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9C07D" w14:textId="77777777" w:rsidR="00A84D9F" w:rsidRDefault="00A84D9F" w:rsidP="00A84D9F">
      <w:r>
        <w:t>Z oferty:</w:t>
      </w:r>
    </w:p>
    <w:p w14:paraId="570A55D9" w14:textId="77777777" w:rsidR="00A84D9F" w:rsidRDefault="00A84D9F" w:rsidP="00A84D9F">
      <w:r>
        <w:t>STRONG ROPE  Sp. z o.o. - Białuń</w:t>
      </w:r>
    </w:p>
    <w:p w14:paraId="428C48E3" w14:textId="77777777" w:rsidR="00A84D9F" w:rsidRDefault="00A84D9F" w:rsidP="00A84D9F">
      <w:r>
        <w:t>Wymiar L (</w:t>
      </w:r>
      <w:proofErr w:type="spellStart"/>
      <w:r>
        <w:t>dlugosc</w:t>
      </w:r>
      <w:proofErr w:type="spellEnd"/>
      <w:r>
        <w:t xml:space="preserve"> </w:t>
      </w:r>
      <w:proofErr w:type="spellStart"/>
      <w:r>
        <w:t>calkowita</w:t>
      </w:r>
      <w:proofErr w:type="spellEnd"/>
      <w:r>
        <w:t xml:space="preserve"> kauszy) posiadamy 153mm  zamiast wymaganych 183mm, reszta </w:t>
      </w:r>
      <w:proofErr w:type="spellStart"/>
      <w:r>
        <w:t>wymiarow</w:t>
      </w:r>
      <w:proofErr w:type="spellEnd"/>
      <w:r>
        <w:t xml:space="preserve"> zgodnych z waszym rysunkiem.</w:t>
      </w:r>
    </w:p>
    <w:p w14:paraId="1AD50B40" w14:textId="77777777" w:rsidR="00A84D9F" w:rsidRDefault="00A84D9F" w:rsidP="00A84D9F"/>
    <w:p w14:paraId="551762E6" w14:textId="77777777" w:rsidR="00A84D9F" w:rsidRDefault="00A84D9F" w:rsidP="00A84D9F"/>
    <w:p w14:paraId="4C19A8B4" w14:textId="4565AD73" w:rsidR="008F1793" w:rsidRDefault="00A84D9F" w:rsidP="00A84D9F">
      <w:r>
        <w:rPr>
          <w:noProof/>
        </w:rPr>
        <w:drawing>
          <wp:inline distT="0" distB="0" distL="0" distR="0" wp14:anchorId="1C172817" wp14:editId="2C9403E2">
            <wp:extent cx="5760720" cy="6962775"/>
            <wp:effectExtent l="0" t="0" r="0" b="9525"/>
            <wp:docPr id="16704238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6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D9F"/>
    <w:rsid w:val="00224FA7"/>
    <w:rsid w:val="004063DD"/>
    <w:rsid w:val="00741E98"/>
    <w:rsid w:val="008F1793"/>
    <w:rsid w:val="00A41074"/>
    <w:rsid w:val="00A84D9F"/>
    <w:rsid w:val="00C2428B"/>
    <w:rsid w:val="00EE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17E5"/>
  <w15:chartTrackingRefBased/>
  <w15:docId w15:val="{189D01FF-6966-4F3A-BE34-246E334F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D9F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4D9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4D9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4D9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4D9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4D9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4D9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4D9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4D9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4D9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4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4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4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4D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4D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4D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4D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4D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4D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4D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84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4D9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84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4D9F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84D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4D9F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84D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4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4D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4D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9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C0C2A.07039FB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147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Wyszomierska Katarzyna</dc:creator>
  <cp:keywords/>
  <dc:description/>
  <cp:lastModifiedBy>Wyszomierska Katarzyna</cp:lastModifiedBy>
  <cp:revision>1</cp:revision>
  <dcterms:created xsi:type="dcterms:W3CDTF">2025-08-18T08:56:00Z</dcterms:created>
  <dcterms:modified xsi:type="dcterms:W3CDTF">2025-08-18T08:56:00Z</dcterms:modified>
</cp:coreProperties>
</file>