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F16099" w14:textId="4AF9AB95" w:rsidR="003B3FBD" w:rsidRDefault="003B3FBD" w:rsidP="003B3FBD">
      <w:pPr>
        <w:jc w:val="right"/>
        <w:rPr>
          <w:rStyle w:val="fontstyle01"/>
        </w:rPr>
      </w:pPr>
      <w:r>
        <w:rPr>
          <w:rStyle w:val="fontstyle01"/>
        </w:rPr>
        <w:t>ZAŁĄCZNIK DO SWZ</w:t>
      </w:r>
    </w:p>
    <w:p w14:paraId="7F1399C8" w14:textId="77777777" w:rsidR="003B3FBD" w:rsidRDefault="003B3FBD" w:rsidP="003B3FBD">
      <w:pPr>
        <w:jc w:val="center"/>
        <w:rPr>
          <w:rStyle w:val="fontstyle01"/>
          <w:sz w:val="44"/>
          <w:szCs w:val="32"/>
          <w:u w:val="single"/>
        </w:rPr>
      </w:pPr>
      <w:r>
        <w:rPr>
          <w:rFonts w:ascii="TimesNewRomanPS-BoldMT" w:hAnsi="TimesNewRomanPS-BoldMT"/>
          <w:b/>
          <w:bCs/>
        </w:rPr>
        <w:br/>
      </w:r>
    </w:p>
    <w:p w14:paraId="2DFF8372" w14:textId="77777777" w:rsidR="003B3FBD" w:rsidRDefault="003B3FBD" w:rsidP="003B3FBD">
      <w:pPr>
        <w:jc w:val="center"/>
        <w:rPr>
          <w:rStyle w:val="fontstyle01"/>
          <w:sz w:val="44"/>
          <w:szCs w:val="32"/>
        </w:rPr>
      </w:pPr>
    </w:p>
    <w:p w14:paraId="3E627492" w14:textId="77777777" w:rsidR="003B3FBD" w:rsidRDefault="003B3FBD" w:rsidP="003B3FBD">
      <w:pPr>
        <w:jc w:val="center"/>
        <w:rPr>
          <w:rStyle w:val="fontstyle01"/>
          <w:sz w:val="44"/>
          <w:szCs w:val="32"/>
        </w:rPr>
      </w:pPr>
    </w:p>
    <w:p w14:paraId="54E354B6" w14:textId="77777777" w:rsidR="003B3FBD" w:rsidRDefault="003B3FBD" w:rsidP="003B3FBD">
      <w:pPr>
        <w:jc w:val="center"/>
        <w:rPr>
          <w:rStyle w:val="fontstyle01"/>
          <w:sz w:val="48"/>
          <w:szCs w:val="36"/>
        </w:rPr>
      </w:pPr>
      <w:r>
        <w:rPr>
          <w:rStyle w:val="fontstyle01"/>
          <w:sz w:val="48"/>
          <w:szCs w:val="36"/>
        </w:rPr>
        <w:t>SPECYFIKACJA TECHNICZNA</w:t>
      </w:r>
    </w:p>
    <w:p w14:paraId="3035B305" w14:textId="77777777" w:rsidR="003B3FBD" w:rsidRPr="00F0468E" w:rsidRDefault="003B3FBD" w:rsidP="003B3FBD">
      <w:pPr>
        <w:spacing w:line="252" w:lineRule="auto"/>
        <w:jc w:val="center"/>
        <w:rPr>
          <w:rStyle w:val="fontstyle01"/>
          <w:sz w:val="48"/>
          <w:szCs w:val="36"/>
        </w:rPr>
      </w:pPr>
      <w:r w:rsidRPr="00F0468E">
        <w:rPr>
          <w:rStyle w:val="fontstyle01"/>
          <w:sz w:val="48"/>
          <w:szCs w:val="36"/>
        </w:rPr>
        <w:t>(</w:t>
      </w:r>
      <w:r>
        <w:rPr>
          <w:rStyle w:val="fontstyle01"/>
          <w:sz w:val="48"/>
          <w:szCs w:val="36"/>
        </w:rPr>
        <w:t>s</w:t>
      </w:r>
      <w:r w:rsidRPr="00F0468E">
        <w:rPr>
          <w:rStyle w:val="fontstyle01"/>
          <w:sz w:val="48"/>
          <w:szCs w:val="36"/>
        </w:rPr>
        <w:t>zczegółowy opis przedmiotu zamówienia)</w:t>
      </w:r>
    </w:p>
    <w:p w14:paraId="172185AF" w14:textId="77777777" w:rsidR="003B3FBD" w:rsidRDefault="003B3FBD" w:rsidP="003B3FBD">
      <w:pPr>
        <w:jc w:val="center"/>
        <w:rPr>
          <w:rStyle w:val="fontstyle01"/>
          <w:sz w:val="36"/>
          <w:szCs w:val="36"/>
        </w:rPr>
      </w:pPr>
    </w:p>
    <w:p w14:paraId="7C124D42" w14:textId="77777777" w:rsidR="003B3FBD" w:rsidRDefault="003B3FBD" w:rsidP="003B3FBD">
      <w:pPr>
        <w:jc w:val="center"/>
        <w:rPr>
          <w:rStyle w:val="fontstyle01"/>
          <w:sz w:val="36"/>
          <w:szCs w:val="36"/>
        </w:rPr>
      </w:pPr>
    </w:p>
    <w:p w14:paraId="652AD024" w14:textId="77777777" w:rsidR="003B3FBD" w:rsidRDefault="003B3FBD" w:rsidP="003B3FBD">
      <w:pPr>
        <w:jc w:val="center"/>
        <w:rPr>
          <w:rStyle w:val="fontstyle01"/>
          <w:sz w:val="36"/>
          <w:szCs w:val="36"/>
        </w:rPr>
      </w:pPr>
    </w:p>
    <w:p w14:paraId="367FD5F6" w14:textId="1CC03504" w:rsidR="003B3FBD" w:rsidRDefault="003B3FBD" w:rsidP="003B3FBD">
      <w:pPr>
        <w:rPr>
          <w:rStyle w:val="fontstyle21"/>
        </w:rPr>
      </w:pPr>
      <w:r>
        <w:rPr>
          <w:rFonts w:ascii="TimesNewRomanPS-BoldMT" w:hAnsi="TimesNewRomanPS-BoldMT"/>
          <w:b/>
          <w:bCs/>
          <w:sz w:val="36"/>
          <w:szCs w:val="36"/>
        </w:rPr>
        <w:br/>
      </w:r>
      <w:r>
        <w:rPr>
          <w:rStyle w:val="fontstyle21"/>
        </w:rPr>
        <w:t>Specyfikacja techniczna sprzętu komputerowego i oprogramowania zawiera opis przedmiotu zamówienia składający się z części opisanych w poszczególnych załącznikach</w:t>
      </w:r>
      <w:r>
        <w:rPr>
          <w:rStyle w:val="fontstyle01"/>
        </w:rPr>
        <w:t>.</w:t>
      </w:r>
      <w:r>
        <w:rPr>
          <w:rFonts w:ascii="TimesNewRomanPS-BoldMT" w:hAnsi="TimesNewRomanPS-BoldMT"/>
          <w:b/>
          <w:bCs/>
        </w:rPr>
        <w:br/>
      </w:r>
      <w:r>
        <w:rPr>
          <w:rStyle w:val="fontstyle21"/>
        </w:rPr>
        <w:t>W niniejszej Specyfikacji Technicznej opisane są szczegółowo parametry techniczne</w:t>
      </w:r>
      <w:r>
        <w:rPr>
          <w:rFonts w:ascii="TimesNewRomanPSMT" w:hAnsi="TimesNewRomanPSMT"/>
        </w:rPr>
        <w:br/>
      </w:r>
      <w:r>
        <w:rPr>
          <w:rStyle w:val="fontstyle21"/>
        </w:rPr>
        <w:t>zamawianego sprzętu i oprogramowania, tj.: drukarki, zestawy komputerowe, monitory.</w:t>
      </w:r>
      <w:r>
        <w:rPr>
          <w:rFonts w:ascii="TimesNewRomanPSMT" w:hAnsi="TimesNewRomanPSMT"/>
        </w:rPr>
        <w:br/>
      </w:r>
      <w:r>
        <w:rPr>
          <w:rStyle w:val="fontstyle21"/>
        </w:rPr>
        <w:t>Na każdym załączniku Specyfikacji Technicznej wskazano również miejsce dostawy oraz osobę zainteresowaną zakupem.</w:t>
      </w:r>
    </w:p>
    <w:p w14:paraId="614012E2" w14:textId="4DC5795C" w:rsidR="003B3FBD" w:rsidRDefault="003B3FBD" w:rsidP="003B3FBD">
      <w:pPr>
        <w:rPr>
          <w:rFonts w:ascii="Arial" w:hAnsi="Arial" w:cs="Arial"/>
          <w:b/>
          <w:sz w:val="18"/>
          <w:szCs w:val="18"/>
          <w:u w:val="single"/>
        </w:rPr>
      </w:pPr>
      <w:r>
        <w:rPr>
          <w:rFonts w:ascii="TimesNewRomanPSMT" w:hAnsi="TimesNewRomanPSMT"/>
        </w:rPr>
        <w:br/>
      </w:r>
      <w:r>
        <w:rPr>
          <w:rStyle w:val="fontstyle21"/>
        </w:rPr>
        <w:t xml:space="preserve">Wykonawca jest zobowiązany załączyć do oferty wykaz cen wszystkich części oferowanego sprzętu opisanego w załącznikach od </w:t>
      </w:r>
      <w:r>
        <w:rPr>
          <w:rStyle w:val="fontstyle01"/>
        </w:rPr>
        <w:t>1 do 1</w:t>
      </w:r>
      <w:r w:rsidR="003A56DF">
        <w:rPr>
          <w:rStyle w:val="fontstyle01"/>
        </w:rPr>
        <w:t>2</w:t>
      </w:r>
      <w:r>
        <w:rPr>
          <w:rStyle w:val="fontstyle01"/>
        </w:rPr>
        <w:t xml:space="preserve"> </w:t>
      </w:r>
      <w:r>
        <w:rPr>
          <w:rStyle w:val="fontstyle21"/>
        </w:rPr>
        <w:t>sporządzony w formie tabelarycznej wypełniony według wzoru podanego przez Zamawiającego.</w:t>
      </w:r>
    </w:p>
    <w:p w14:paraId="2393F98D" w14:textId="77777777" w:rsidR="003B3FBD" w:rsidRDefault="003B3FBD" w:rsidP="003B3FBD">
      <w:pPr>
        <w:spacing w:after="0"/>
        <w:rPr>
          <w:rFonts w:ascii="Arial" w:hAnsi="Arial" w:cs="Arial"/>
          <w:b/>
        </w:rPr>
        <w:sectPr w:rsidR="003B3FB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6730DA75" w14:textId="46D1FFCE" w:rsidR="00321ECF" w:rsidRDefault="00321ECF" w:rsidP="00321ECF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lastRenderedPageBreak/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1</w:t>
      </w:r>
      <w:r w:rsidRPr="00043D48">
        <w:rPr>
          <w:rFonts w:ascii="Arial" w:hAnsi="Arial" w:cs="Arial"/>
          <w:b/>
        </w:rPr>
        <w:fldChar w:fldCharType="end"/>
      </w:r>
    </w:p>
    <w:p w14:paraId="5839B2EA" w14:textId="77777777" w:rsidR="00365AE4" w:rsidRDefault="00365AE4" w:rsidP="00365AE4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Centrum Spraw Studenckich </w:t>
      </w:r>
    </w:p>
    <w:p w14:paraId="389190E0" w14:textId="77777777" w:rsidR="00365AE4" w:rsidRDefault="00365AE4" w:rsidP="00365AE4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Ul. Piotrowo 3, budynek A1 z zegarem, pok. 16 </w:t>
      </w:r>
    </w:p>
    <w:p w14:paraId="436FC15C" w14:textId="77777777" w:rsidR="00365AE4" w:rsidRDefault="00365AE4" w:rsidP="00365AE4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………………………………………….. </w:t>
      </w:r>
    </w:p>
    <w:p w14:paraId="3159B40C" w14:textId="77777777" w:rsidR="00365AE4" w:rsidRDefault="00365AE4" w:rsidP="00365AE4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nazwa jednostki zamawiającej, adres </w:t>
      </w:r>
    </w:p>
    <w:p w14:paraId="595D1117" w14:textId="77777777" w:rsidR="00365AE4" w:rsidRDefault="00365AE4" w:rsidP="00365AE4">
      <w:pPr>
        <w:spacing w:after="37"/>
      </w:pPr>
      <w:r>
        <w:rPr>
          <w:rFonts w:ascii="Arial" w:eastAsia="Arial" w:hAnsi="Arial" w:cs="Arial"/>
          <w:sz w:val="18"/>
        </w:rPr>
        <w:t xml:space="preserve"> </w:t>
      </w:r>
    </w:p>
    <w:p w14:paraId="62658C4D" w14:textId="77777777" w:rsidR="00365AE4" w:rsidRDefault="00365AE4" w:rsidP="00365AE4">
      <w:pPr>
        <w:spacing w:after="0"/>
      </w:pPr>
      <w:r>
        <w:rPr>
          <w:rFonts w:ascii="Arial" w:eastAsia="Arial" w:hAnsi="Arial" w:cs="Arial"/>
        </w:rPr>
        <w:t xml:space="preserve">Trzy drukarki laserowe monochromatyczne z automatycznym modułem druku dwustronnego o parametrach: </w:t>
      </w:r>
    </w:p>
    <w:tbl>
      <w:tblPr>
        <w:tblStyle w:val="TableGrid"/>
        <w:tblW w:w="9072" w:type="dxa"/>
        <w:tblInd w:w="-5" w:type="dxa"/>
        <w:tblCellMar>
          <w:top w:w="118" w:type="dxa"/>
          <w:left w:w="110" w:type="dxa"/>
          <w:right w:w="92" w:type="dxa"/>
        </w:tblCellMar>
        <w:tblLook w:val="04A0" w:firstRow="1" w:lastRow="0" w:firstColumn="1" w:lastColumn="0" w:noHBand="0" w:noVBand="1"/>
      </w:tblPr>
      <w:tblGrid>
        <w:gridCol w:w="2677"/>
        <w:gridCol w:w="6395"/>
      </w:tblGrid>
      <w:tr w:rsidR="00365AE4" w14:paraId="0E118D49" w14:textId="77777777" w:rsidTr="00BC47BD">
        <w:trPr>
          <w:trHeight w:val="456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C443DB" w14:textId="77777777" w:rsidR="00365AE4" w:rsidRDefault="00365AE4" w:rsidP="00CB0686">
            <w:pPr>
              <w:ind w:left="127"/>
            </w:pPr>
            <w:r>
              <w:rPr>
                <w:rFonts w:ascii="Arial" w:eastAsia="Arial" w:hAnsi="Arial" w:cs="Arial"/>
                <w:b/>
                <w:sz w:val="20"/>
              </w:rPr>
              <w:t xml:space="preserve">WYSZCZEGÓLNIENIE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6C1940" w14:textId="77777777" w:rsidR="00365AE4" w:rsidRDefault="00365AE4" w:rsidP="00CB0686">
            <w:pPr>
              <w:ind w:right="18"/>
              <w:jc w:val="center"/>
            </w:pPr>
            <w:r>
              <w:rPr>
                <w:rFonts w:ascii="Arial" w:eastAsia="Arial" w:hAnsi="Arial" w:cs="Arial"/>
                <w:b/>
                <w:sz w:val="20"/>
              </w:rPr>
              <w:t xml:space="preserve">WYMAGANIA </w:t>
            </w:r>
          </w:p>
        </w:tc>
      </w:tr>
      <w:tr w:rsidR="00365AE4" w14:paraId="22D9E584" w14:textId="77777777" w:rsidTr="00BC47BD">
        <w:trPr>
          <w:trHeight w:val="653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65E59C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Prędkość druku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268570" w14:textId="77777777" w:rsidR="00365AE4" w:rsidRDefault="00365AE4" w:rsidP="00CB0686">
            <w:pPr>
              <w:ind w:left="394" w:hanging="226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Maksymalna prędkość druku nie mniejsza niż 45 stron A4/min przy druku jednostronnym oraz min. 20 stron A4/min. przy druku dwustronnym </w:t>
            </w:r>
          </w:p>
        </w:tc>
      </w:tr>
      <w:tr w:rsidR="00365AE4" w14:paraId="6E36DF51" w14:textId="77777777" w:rsidTr="00BC47BD">
        <w:trPr>
          <w:trHeight w:val="446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46CBE7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Wydruk pierwszej strony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091350" w14:textId="77777777" w:rsidR="00365AE4" w:rsidRDefault="00365AE4" w:rsidP="00CB0686">
            <w:pPr>
              <w:ind w:left="168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Maksymalnie w ciągu 7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sek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, </w:t>
            </w:r>
          </w:p>
        </w:tc>
      </w:tr>
      <w:tr w:rsidR="00365AE4" w14:paraId="59F4238B" w14:textId="77777777" w:rsidTr="00BC47BD">
        <w:trPr>
          <w:trHeight w:val="444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221EE9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Czas rozgrzewania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08AD7C" w14:textId="77777777" w:rsidR="00365AE4" w:rsidRDefault="00365AE4" w:rsidP="00CB0686">
            <w:pPr>
              <w:ind w:left="168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Nie więcej niż 17 sekund od momentu uruchomienia drukarki, </w:t>
            </w:r>
          </w:p>
        </w:tc>
      </w:tr>
      <w:tr w:rsidR="00365AE4" w14:paraId="14A108B2" w14:textId="77777777" w:rsidTr="00BC47BD">
        <w:trPr>
          <w:trHeight w:val="446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047FDD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Rozdzielczość druku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A9F821" w14:textId="77777777" w:rsidR="00365AE4" w:rsidRDefault="00365AE4" w:rsidP="00CB0686">
            <w:pPr>
              <w:ind w:left="168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Min. 1200x1200dpi, </w:t>
            </w:r>
          </w:p>
        </w:tc>
      </w:tr>
      <w:tr w:rsidR="00365AE4" w14:paraId="6BFBDC64" w14:textId="77777777" w:rsidTr="00BC47BD">
        <w:trPr>
          <w:trHeight w:val="445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D74E23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Obsługiwane formaty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DD5467" w14:textId="77777777" w:rsidR="00365AE4" w:rsidRDefault="00365AE4" w:rsidP="00CB0686">
            <w:pPr>
              <w:ind w:left="168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A4, A5, A6, B5, koperty, </w:t>
            </w:r>
          </w:p>
        </w:tc>
      </w:tr>
      <w:tr w:rsidR="00365AE4" w14:paraId="3388B908" w14:textId="77777777" w:rsidTr="00BC47BD">
        <w:trPr>
          <w:trHeight w:val="665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42DFFD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Sieć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97C9E5" w14:textId="77777777" w:rsidR="00365AE4" w:rsidRDefault="00365AE4" w:rsidP="00CB0686">
            <w:pPr>
              <w:numPr>
                <w:ilvl w:val="0"/>
                <w:numId w:val="1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USB 2.0, </w:t>
            </w:r>
          </w:p>
          <w:p w14:paraId="72293FFD" w14:textId="77777777" w:rsidR="00365AE4" w:rsidRDefault="00365AE4" w:rsidP="00CB0686">
            <w:pPr>
              <w:numPr>
                <w:ilvl w:val="0"/>
                <w:numId w:val="1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Gigabit Ethernet (10/100/1000BaseT) </w:t>
            </w:r>
          </w:p>
        </w:tc>
      </w:tr>
      <w:tr w:rsidR="00365AE4" w14:paraId="1D6158B8" w14:textId="77777777" w:rsidTr="00BC47BD">
        <w:trPr>
          <w:trHeight w:val="444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2F45F2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Pamięć RAM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B06D0" w14:textId="77777777" w:rsidR="00365AE4" w:rsidRDefault="00365AE4" w:rsidP="00CB0686">
            <w:pPr>
              <w:ind w:left="168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Nie miej niż 512MB </w:t>
            </w:r>
          </w:p>
        </w:tc>
      </w:tr>
      <w:tr w:rsidR="00365AE4" w14:paraId="63DB237A" w14:textId="77777777" w:rsidTr="00BC47BD">
        <w:trPr>
          <w:trHeight w:val="653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9547C3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Nośniki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EED12B" w14:textId="77777777" w:rsidR="00365AE4" w:rsidRDefault="00365AE4" w:rsidP="00CB0686">
            <w:pPr>
              <w:ind w:left="394" w:hanging="226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Obsługa gramatury w zakresie od nie więcej niż 60 do nie mniej niż 220g/m2 </w:t>
            </w:r>
          </w:p>
        </w:tc>
      </w:tr>
      <w:tr w:rsidR="00365AE4" w14:paraId="73D951B6" w14:textId="77777777" w:rsidTr="00BC47BD">
        <w:trPr>
          <w:trHeight w:val="665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ECFCC0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Podajnik papieru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A92E22" w14:textId="77777777" w:rsidR="00365AE4" w:rsidRDefault="00365AE4" w:rsidP="00CB0686">
            <w:pPr>
              <w:numPr>
                <w:ilvl w:val="0"/>
                <w:numId w:val="2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Jedna kaseta uniwersalna na co najmniej 500 arkuszy papieru, </w:t>
            </w:r>
          </w:p>
          <w:p w14:paraId="035BCD22" w14:textId="77777777" w:rsidR="00365AE4" w:rsidRDefault="00365AE4" w:rsidP="00CB0686">
            <w:pPr>
              <w:numPr>
                <w:ilvl w:val="0"/>
                <w:numId w:val="2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Jeden podajnik wielofunkcyjny na co najmniej 100 arkuszy papieru, </w:t>
            </w:r>
          </w:p>
        </w:tc>
      </w:tr>
      <w:tr w:rsidR="00365AE4" w14:paraId="3938D66F" w14:textId="77777777" w:rsidTr="00BC47BD">
        <w:trPr>
          <w:trHeight w:val="444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20B471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Odbiornik papieru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B740AC" w14:textId="77777777" w:rsidR="00365AE4" w:rsidRDefault="00365AE4" w:rsidP="00CB0686">
            <w:pPr>
              <w:ind w:left="168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Odbiornik papieru na nie mniej niż 250 arkuszy z czujnikiem przepełnienia, </w:t>
            </w:r>
          </w:p>
        </w:tc>
      </w:tr>
      <w:tr w:rsidR="00365AE4" w14:paraId="789A1A74" w14:textId="77777777" w:rsidTr="00BC47BD">
        <w:trPr>
          <w:trHeight w:val="446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8732E5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Języki drukowania 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B85B79" w14:textId="77777777" w:rsidR="00365AE4" w:rsidRDefault="00365AE4" w:rsidP="00CB0686">
            <w:pPr>
              <w:ind w:left="168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PCL 5, PCL6, Postscript poziom 3, </w:t>
            </w:r>
          </w:p>
        </w:tc>
      </w:tr>
      <w:tr w:rsidR="00365AE4" w14:paraId="31132BD6" w14:textId="77777777" w:rsidTr="00BC47BD">
        <w:trPr>
          <w:trHeight w:val="444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F5CAC0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Maksymalna obciążalność 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701645" w14:textId="77777777" w:rsidR="00365AE4" w:rsidRDefault="00365AE4" w:rsidP="00CB0686">
            <w:pPr>
              <w:ind w:left="168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Nie mniej niż  150 000 stron miesięcznie (format A4), </w:t>
            </w:r>
          </w:p>
        </w:tc>
      </w:tr>
      <w:tr w:rsidR="00365AE4" w14:paraId="15045692" w14:textId="77777777" w:rsidTr="00BC47BD">
        <w:trPr>
          <w:trHeight w:val="1102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57141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Zgodność z systemami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56B383" w14:textId="77777777" w:rsidR="00365AE4" w:rsidRDefault="00365AE4" w:rsidP="00CB0686">
            <w:pPr>
              <w:numPr>
                <w:ilvl w:val="0"/>
                <w:numId w:val="3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Windows 10 i nowsze </w:t>
            </w:r>
          </w:p>
          <w:p w14:paraId="4A318DD1" w14:textId="77777777" w:rsidR="00365AE4" w:rsidRDefault="00365AE4" w:rsidP="00CB0686">
            <w:pPr>
              <w:numPr>
                <w:ilvl w:val="0"/>
                <w:numId w:val="3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Windows Serwer wersja co najmniej 2016 i nowsze, </w:t>
            </w:r>
          </w:p>
          <w:p w14:paraId="6A1A73F9" w14:textId="77777777" w:rsidR="00365AE4" w:rsidRDefault="00365AE4" w:rsidP="00CB0686">
            <w:pPr>
              <w:numPr>
                <w:ilvl w:val="0"/>
                <w:numId w:val="3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Mac OS X 10.10 i nowsze, </w:t>
            </w:r>
          </w:p>
          <w:p w14:paraId="13E00AA0" w14:textId="77777777" w:rsidR="00365AE4" w:rsidRDefault="00365AE4" w:rsidP="00CB0686">
            <w:pPr>
              <w:numPr>
                <w:ilvl w:val="0"/>
                <w:numId w:val="3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Linux, </w:t>
            </w:r>
          </w:p>
        </w:tc>
      </w:tr>
      <w:tr w:rsidR="00365AE4" w14:paraId="7EA3ECBE" w14:textId="77777777" w:rsidTr="00BC47BD">
        <w:trPr>
          <w:trHeight w:val="883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79EC97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Pobór mocy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76369E" w14:textId="77777777" w:rsidR="00365AE4" w:rsidRDefault="00365AE4" w:rsidP="00CB0686">
            <w:pPr>
              <w:numPr>
                <w:ilvl w:val="0"/>
                <w:numId w:val="4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Nie więcej niż 1W –uśpienie </w:t>
            </w:r>
          </w:p>
          <w:p w14:paraId="241A3C78" w14:textId="77777777" w:rsidR="00365AE4" w:rsidRDefault="00365AE4" w:rsidP="00CB0686">
            <w:pPr>
              <w:numPr>
                <w:ilvl w:val="0"/>
                <w:numId w:val="4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Nie więcej niż 10W –oczekiwanie, </w:t>
            </w:r>
          </w:p>
          <w:p w14:paraId="1D8E7ED1" w14:textId="6D29210F" w:rsidR="00365AE4" w:rsidRDefault="00365AE4" w:rsidP="00CB0686">
            <w:pPr>
              <w:numPr>
                <w:ilvl w:val="0"/>
                <w:numId w:val="4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>Nie więcej niż 6</w:t>
            </w:r>
            <w:r w:rsidR="00784622">
              <w:rPr>
                <w:rFonts w:ascii="Arial" w:eastAsia="Arial" w:hAnsi="Arial" w:cs="Arial"/>
                <w:sz w:val="18"/>
              </w:rPr>
              <w:t>1</w:t>
            </w:r>
            <w:r>
              <w:rPr>
                <w:rFonts w:ascii="Arial" w:eastAsia="Arial" w:hAnsi="Arial" w:cs="Arial"/>
                <w:sz w:val="18"/>
              </w:rPr>
              <w:t xml:space="preserve">0W – drukowanie, </w:t>
            </w:r>
          </w:p>
        </w:tc>
      </w:tr>
      <w:tr w:rsidR="00365AE4" w14:paraId="272377C1" w14:textId="77777777" w:rsidTr="00BC47BD">
        <w:trPr>
          <w:trHeight w:val="665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BE2689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Certyfikaty i normy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D95D2B" w14:textId="77777777" w:rsidR="00365AE4" w:rsidRDefault="00365AE4" w:rsidP="00CB0686">
            <w:pPr>
              <w:numPr>
                <w:ilvl w:val="0"/>
                <w:numId w:val="5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ISO 9001, </w:t>
            </w:r>
          </w:p>
          <w:p w14:paraId="7BD7F6C9" w14:textId="77777777" w:rsidR="00365AE4" w:rsidRDefault="00365AE4" w:rsidP="00CB0686">
            <w:pPr>
              <w:numPr>
                <w:ilvl w:val="0"/>
                <w:numId w:val="5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ISO 14001, </w:t>
            </w:r>
          </w:p>
        </w:tc>
      </w:tr>
      <w:tr w:rsidR="00365AE4" w14:paraId="1A0AAFB4" w14:textId="77777777" w:rsidTr="00BC47BD">
        <w:trPr>
          <w:trHeight w:val="872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5EEF9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lastRenderedPageBreak/>
              <w:t xml:space="preserve">Inne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9D8159" w14:textId="77777777" w:rsidR="00365AE4" w:rsidRDefault="00365AE4" w:rsidP="00CB0686">
            <w:pPr>
              <w:numPr>
                <w:ilvl w:val="0"/>
                <w:numId w:val="6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Automatyczny druk dwustronny, </w:t>
            </w:r>
          </w:p>
          <w:p w14:paraId="21782AB2" w14:textId="77777777" w:rsidR="00365AE4" w:rsidRDefault="00365AE4" w:rsidP="00CB0686">
            <w:pPr>
              <w:numPr>
                <w:ilvl w:val="0"/>
                <w:numId w:val="6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Sterowanie drukarką za pomocą przycisków znajdujących się na panelu sterowania urządzeniem (brak panelu dotykowego), </w:t>
            </w:r>
          </w:p>
        </w:tc>
      </w:tr>
      <w:tr w:rsidR="00365AE4" w14:paraId="4FAF3B01" w14:textId="77777777" w:rsidTr="00BC47BD">
        <w:trPr>
          <w:trHeight w:val="446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035958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Gwarancja </w:t>
            </w:r>
          </w:p>
        </w:tc>
        <w:tc>
          <w:tcPr>
            <w:tcW w:w="6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874D59" w14:textId="77777777" w:rsidR="00365AE4" w:rsidRDefault="00365AE4" w:rsidP="00CB0686">
            <w:pPr>
              <w:ind w:left="168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Co najmniej 2 letnia gwarancja producenta urządzenia </w:t>
            </w:r>
          </w:p>
        </w:tc>
      </w:tr>
    </w:tbl>
    <w:p w14:paraId="10776FE1" w14:textId="77777777" w:rsidR="00365AE4" w:rsidRDefault="00365AE4" w:rsidP="00365AE4">
      <w:pPr>
        <w:spacing w:after="86"/>
      </w:pPr>
      <w:r>
        <w:rPr>
          <w:rFonts w:ascii="Arial" w:eastAsia="Arial" w:hAnsi="Arial" w:cs="Arial"/>
          <w:sz w:val="18"/>
        </w:rPr>
        <w:t xml:space="preserve"> </w:t>
      </w:r>
    </w:p>
    <w:p w14:paraId="510BCE66" w14:textId="77777777" w:rsidR="00365AE4" w:rsidRDefault="00365AE4" w:rsidP="00365AE4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Monika Brzezowska, -2618 </w:t>
      </w:r>
    </w:p>
    <w:p w14:paraId="4CF9F9B8" w14:textId="77777777" w:rsidR="00365AE4" w:rsidRDefault="00365AE4" w:rsidP="00365AE4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…………………………………………………… </w:t>
      </w:r>
    </w:p>
    <w:p w14:paraId="2CEDD971" w14:textId="77777777" w:rsidR="008106DE" w:rsidRDefault="00365AE4" w:rsidP="00365AE4">
      <w:pPr>
        <w:spacing w:after="0"/>
        <w:ind w:left="-5" w:hanging="10"/>
        <w:rPr>
          <w:rFonts w:ascii="Arial" w:eastAsia="Arial" w:hAnsi="Arial" w:cs="Arial"/>
          <w:sz w:val="18"/>
        </w:rPr>
        <w:sectPr w:rsidR="008106DE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Arial" w:eastAsia="Arial" w:hAnsi="Arial" w:cs="Arial"/>
          <w:sz w:val="18"/>
        </w:rPr>
        <w:t xml:space="preserve">Osoby zainteresowane zakupem, nr telefonu </w:t>
      </w:r>
    </w:p>
    <w:p w14:paraId="3BBB9679" w14:textId="5AB0E236" w:rsidR="00321ECF" w:rsidRDefault="00321ECF" w:rsidP="008106DE">
      <w:pPr>
        <w:spacing w:after="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lastRenderedPageBreak/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2</w:t>
      </w:r>
      <w:r w:rsidRPr="00043D48">
        <w:rPr>
          <w:rFonts w:ascii="Arial" w:hAnsi="Arial" w:cs="Arial"/>
          <w:b/>
        </w:rPr>
        <w:fldChar w:fldCharType="end"/>
      </w:r>
    </w:p>
    <w:p w14:paraId="2688724E" w14:textId="77777777" w:rsidR="00365AE4" w:rsidRDefault="00365AE4" w:rsidP="00321ECF">
      <w:pPr>
        <w:spacing w:after="41"/>
      </w:pPr>
      <w:r>
        <w:rPr>
          <w:rFonts w:ascii="Arial" w:eastAsia="Arial" w:hAnsi="Arial" w:cs="Arial"/>
          <w:b/>
          <w:sz w:val="24"/>
        </w:rPr>
        <w:t>Instytut Robotyki i Inteligencji Maszynowej</w:t>
      </w:r>
      <w:r>
        <w:rPr>
          <w:rFonts w:ascii="Arial" w:eastAsia="Arial" w:hAnsi="Arial" w:cs="Arial"/>
          <w:sz w:val="18"/>
        </w:rPr>
        <w:t xml:space="preserve"> </w:t>
      </w:r>
    </w:p>
    <w:p w14:paraId="5B95E5B6" w14:textId="77777777" w:rsidR="00365AE4" w:rsidRDefault="00365AE4" w:rsidP="00365AE4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nazwa jednostki zamawiającej, adres </w:t>
      </w:r>
    </w:p>
    <w:p w14:paraId="209A6CFB" w14:textId="77777777" w:rsidR="00365AE4" w:rsidRDefault="00365AE4" w:rsidP="00365AE4">
      <w:pPr>
        <w:spacing w:after="47"/>
      </w:pPr>
      <w:r>
        <w:rPr>
          <w:rFonts w:ascii="Arial" w:eastAsia="Arial" w:hAnsi="Arial" w:cs="Arial"/>
          <w:sz w:val="18"/>
        </w:rPr>
        <w:t xml:space="preserve"> </w:t>
      </w:r>
    </w:p>
    <w:p w14:paraId="5F53A84E" w14:textId="77777777" w:rsidR="00365AE4" w:rsidRDefault="00365AE4" w:rsidP="00365AE4">
      <w:pPr>
        <w:spacing w:after="0"/>
      </w:pPr>
      <w:r>
        <w:rPr>
          <w:rFonts w:ascii="Arial" w:eastAsia="Arial" w:hAnsi="Arial" w:cs="Arial"/>
        </w:rPr>
        <w:t xml:space="preserve">Jeden zestaw obliczeniowy („System informatyczny wysokiej wydajności (HPC) do zastosowań sztucznej inteligencji (SI)”) o parametrach: </w:t>
      </w:r>
    </w:p>
    <w:tbl>
      <w:tblPr>
        <w:tblStyle w:val="TableGrid"/>
        <w:tblW w:w="9074" w:type="dxa"/>
        <w:tblInd w:w="0" w:type="dxa"/>
        <w:tblCellMar>
          <w:top w:w="118" w:type="dxa"/>
          <w:left w:w="108" w:type="dxa"/>
          <w:right w:w="92" w:type="dxa"/>
        </w:tblCellMar>
        <w:tblLook w:val="04A0" w:firstRow="1" w:lastRow="0" w:firstColumn="1" w:lastColumn="0" w:noHBand="0" w:noVBand="1"/>
      </w:tblPr>
      <w:tblGrid>
        <w:gridCol w:w="2672"/>
        <w:gridCol w:w="158"/>
        <w:gridCol w:w="6244"/>
      </w:tblGrid>
      <w:tr w:rsidR="00365AE4" w14:paraId="14FD9DBA" w14:textId="77777777" w:rsidTr="00CB0686">
        <w:trPr>
          <w:trHeight w:val="456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6CB159" w14:textId="77777777" w:rsidR="00365AE4" w:rsidRDefault="00365AE4" w:rsidP="00CB0686">
            <w:pPr>
              <w:ind w:left="74"/>
              <w:jc w:val="center"/>
            </w:pPr>
            <w:r>
              <w:rPr>
                <w:rFonts w:ascii="Arial" w:eastAsia="Arial" w:hAnsi="Arial" w:cs="Arial"/>
                <w:b/>
                <w:sz w:val="20"/>
              </w:rPr>
              <w:t xml:space="preserve">WYSZCZEGÓLNIENIE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DC6439" w14:textId="77777777" w:rsidR="00365AE4" w:rsidRDefault="00365AE4" w:rsidP="00CB0686">
            <w:pPr>
              <w:ind w:left="79"/>
              <w:jc w:val="center"/>
            </w:pPr>
            <w:r>
              <w:rPr>
                <w:rFonts w:ascii="Arial" w:eastAsia="Arial" w:hAnsi="Arial" w:cs="Arial"/>
                <w:b/>
                <w:sz w:val="20"/>
              </w:rPr>
              <w:t xml:space="preserve">WYMAGANIA </w:t>
            </w:r>
          </w:p>
        </w:tc>
      </w:tr>
      <w:tr w:rsidR="00365AE4" w14:paraId="05FB0DBF" w14:textId="77777777" w:rsidTr="00CB0686">
        <w:trPr>
          <w:trHeight w:val="446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9892D4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Procesor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45B9F0" w14:textId="77777777" w:rsidR="00365AE4" w:rsidRDefault="00365AE4" w:rsidP="00CB0686">
            <w:pPr>
              <w:ind w:left="170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Wynik Pass Mark CPU co najmniej 7200 </w:t>
            </w:r>
          </w:p>
        </w:tc>
      </w:tr>
      <w:tr w:rsidR="00365AE4" w14:paraId="304316A0" w14:textId="77777777" w:rsidTr="00CB0686">
        <w:trPr>
          <w:trHeight w:val="444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4B1EE6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Pamięć RAM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ED0E1B" w14:textId="77777777" w:rsidR="00365AE4" w:rsidRDefault="00365AE4" w:rsidP="00CB0686">
            <w:pPr>
              <w:ind w:left="170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co najmniej 64GB, </w:t>
            </w:r>
          </w:p>
        </w:tc>
      </w:tr>
      <w:tr w:rsidR="00365AE4" w14:paraId="71389ED6" w14:textId="77777777" w:rsidTr="00CB0686">
        <w:trPr>
          <w:trHeight w:val="446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C7B26C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Dysk SSD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1498D9" w14:textId="77777777" w:rsidR="00365AE4" w:rsidRDefault="00365AE4" w:rsidP="00CB0686">
            <w:pPr>
              <w:ind w:left="170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co najmniej 64GB, </w:t>
            </w:r>
          </w:p>
        </w:tc>
      </w:tr>
      <w:tr w:rsidR="00365AE4" w14:paraId="694392EE" w14:textId="77777777" w:rsidTr="00CB0686">
        <w:trPr>
          <w:trHeight w:val="444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326810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Karta sieciowa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CEEC14" w14:textId="77777777" w:rsidR="00365AE4" w:rsidRDefault="00365AE4" w:rsidP="00CB0686">
            <w:pPr>
              <w:ind w:left="170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przewodowa (1xRJ45), min 1Gbps </w:t>
            </w:r>
          </w:p>
        </w:tc>
      </w:tr>
      <w:tr w:rsidR="00365AE4" w14:paraId="7A98273E" w14:textId="77777777" w:rsidTr="00CB0686">
        <w:trPr>
          <w:trHeight w:val="860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68A23B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Karta graficzna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248F3F" w14:textId="77777777" w:rsidR="00365AE4" w:rsidRDefault="00365AE4" w:rsidP="00CB0686">
            <w:pPr>
              <w:ind w:left="396" w:hanging="226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Przynajmniej 2048 rdzeni CUDA przeznaczone do trenowania modeli sztucznej inteligencji oraz wykonywania wytrenowanych modeli sztucznej inteligencji z niskim opóźnieniem </w:t>
            </w:r>
          </w:p>
        </w:tc>
      </w:tr>
      <w:tr w:rsidR="00365AE4" w14:paraId="66458324" w14:textId="77777777" w:rsidTr="00CB0686">
        <w:trPr>
          <w:trHeight w:val="641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26810A" w14:textId="77777777" w:rsidR="00365AE4" w:rsidRDefault="00365AE4" w:rsidP="00CB0686">
            <w:pPr>
              <w:jc w:val="both"/>
            </w:pPr>
            <w:r>
              <w:rPr>
                <w:rFonts w:ascii="Arial" w:eastAsia="Arial" w:hAnsi="Arial" w:cs="Arial"/>
                <w:b/>
                <w:sz w:val="18"/>
              </w:rPr>
              <w:t xml:space="preserve">Wydajność obliczeń dla SI (sztucznej inteligencji) 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13EDC" w14:textId="77777777" w:rsidR="00365AE4" w:rsidRDefault="00365AE4" w:rsidP="00CB0686">
            <w:pPr>
              <w:ind w:left="170"/>
            </w:pP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co najmniej 275 bilionów operacji na sekundę (TOPS) </w:t>
            </w:r>
          </w:p>
        </w:tc>
      </w:tr>
      <w:tr w:rsidR="00365AE4" w14:paraId="11BF54AB" w14:textId="77777777" w:rsidTr="00CB0686">
        <w:trPr>
          <w:trHeight w:val="1541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4FAC9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Złącza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D5AA6B" w14:textId="77777777" w:rsidR="00365AE4" w:rsidRDefault="00365AE4" w:rsidP="00365AE4">
            <w:pPr>
              <w:numPr>
                <w:ilvl w:val="0"/>
                <w:numId w:val="7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Min. 1x Display Port 1.4a lub w nowszej wersji, </w:t>
            </w:r>
          </w:p>
          <w:p w14:paraId="4DF78397" w14:textId="77777777" w:rsidR="00365AE4" w:rsidRDefault="00365AE4" w:rsidP="00365AE4">
            <w:pPr>
              <w:numPr>
                <w:ilvl w:val="0"/>
                <w:numId w:val="7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min. 2x USB typ A min. 10Gbps, </w:t>
            </w:r>
          </w:p>
          <w:p w14:paraId="2B8024F4" w14:textId="77777777" w:rsidR="00365AE4" w:rsidRDefault="00365AE4" w:rsidP="00365AE4">
            <w:pPr>
              <w:numPr>
                <w:ilvl w:val="0"/>
                <w:numId w:val="7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M2 typ M, x4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PCIe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 Gen4, </w:t>
            </w:r>
          </w:p>
          <w:p w14:paraId="6E166A19" w14:textId="77777777" w:rsidR="00365AE4" w:rsidRDefault="00365AE4" w:rsidP="00365AE4">
            <w:pPr>
              <w:numPr>
                <w:ilvl w:val="0"/>
                <w:numId w:val="7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M2 typ E, x1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PCIe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 Gen 4, </w:t>
            </w:r>
          </w:p>
          <w:p w14:paraId="6CF12988" w14:textId="77777777" w:rsidR="00365AE4" w:rsidRDefault="00365AE4" w:rsidP="00365AE4">
            <w:pPr>
              <w:numPr>
                <w:ilvl w:val="0"/>
                <w:numId w:val="7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min. 1x USB typ C min. 10Gbps, </w:t>
            </w:r>
          </w:p>
          <w:p w14:paraId="7AD32856" w14:textId="77777777" w:rsidR="00365AE4" w:rsidRDefault="00365AE4" w:rsidP="00365AE4">
            <w:pPr>
              <w:numPr>
                <w:ilvl w:val="0"/>
                <w:numId w:val="7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min. 1x złącze dla interfejsów I2C, GPIO, SPI, CAN, I2S, UART, DMIC </w:t>
            </w:r>
          </w:p>
        </w:tc>
      </w:tr>
      <w:tr w:rsidR="00365AE4" w14:paraId="1D68348A" w14:textId="77777777" w:rsidTr="00CB0686">
        <w:trPr>
          <w:trHeight w:val="871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1FED79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System operacyjny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E6347F" w14:textId="77777777" w:rsidR="00365AE4" w:rsidRDefault="00365AE4" w:rsidP="00365AE4">
            <w:pPr>
              <w:numPr>
                <w:ilvl w:val="0"/>
                <w:numId w:val="8"/>
              </w:numPr>
              <w:spacing w:after="11" w:line="241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preinstalowany i wspierany przez producenta, stabilny system operacyjny, </w:t>
            </w:r>
          </w:p>
          <w:p w14:paraId="2578913A" w14:textId="77777777" w:rsidR="00365AE4" w:rsidRDefault="00365AE4" w:rsidP="00365AE4">
            <w:pPr>
              <w:numPr>
                <w:ilvl w:val="0"/>
                <w:numId w:val="8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wsparcie dla VULKAN 1.3 lub nowszy, </w:t>
            </w:r>
          </w:p>
        </w:tc>
      </w:tr>
      <w:tr w:rsidR="00365AE4" w14:paraId="3A6F210F" w14:textId="77777777" w:rsidTr="00CB0686">
        <w:trPr>
          <w:trHeight w:val="1760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45D23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Klawiatura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65DABC" w14:textId="77777777" w:rsidR="00365AE4" w:rsidRDefault="00365AE4" w:rsidP="00365AE4">
            <w:pPr>
              <w:numPr>
                <w:ilvl w:val="0"/>
                <w:numId w:val="9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 xml:space="preserve">układ QWERTY, </w:t>
            </w:r>
          </w:p>
          <w:p w14:paraId="3042D751" w14:textId="77777777" w:rsidR="00365AE4" w:rsidRDefault="00365AE4" w:rsidP="00365AE4">
            <w:pPr>
              <w:numPr>
                <w:ilvl w:val="0"/>
                <w:numId w:val="9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 xml:space="preserve">klawiatura numeryczna, </w:t>
            </w:r>
          </w:p>
          <w:p w14:paraId="0F4B10ED" w14:textId="77777777" w:rsidR="00365AE4" w:rsidRDefault="00365AE4" w:rsidP="00365AE4">
            <w:pPr>
              <w:numPr>
                <w:ilvl w:val="0"/>
                <w:numId w:val="9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 xml:space="preserve">przyciski funkcyjne </w:t>
            </w:r>
          </w:p>
          <w:p w14:paraId="4DD5070C" w14:textId="77777777" w:rsidR="00365AE4" w:rsidRDefault="00365AE4" w:rsidP="00365AE4">
            <w:pPr>
              <w:numPr>
                <w:ilvl w:val="0"/>
                <w:numId w:val="9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 xml:space="preserve">niski profil, </w:t>
            </w:r>
          </w:p>
          <w:p w14:paraId="007C44FC" w14:textId="77777777" w:rsidR="00365AE4" w:rsidRDefault="00365AE4" w:rsidP="00365AE4">
            <w:pPr>
              <w:numPr>
                <w:ilvl w:val="0"/>
                <w:numId w:val="9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 xml:space="preserve">komunikacja za pomocą Bluetooth, wiele-kanałów minimum 2, </w:t>
            </w: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komunikacja 2.4 GHz </w:t>
            </w:r>
          </w:p>
        </w:tc>
      </w:tr>
      <w:tr w:rsidR="00365AE4" w14:paraId="6D79A504" w14:textId="77777777" w:rsidTr="00CB0686">
        <w:trPr>
          <w:trHeight w:val="1759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54080D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Myszka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C5CA97" w14:textId="77777777" w:rsidR="00365AE4" w:rsidRDefault="00365AE4" w:rsidP="00365AE4">
            <w:pPr>
              <w:numPr>
                <w:ilvl w:val="0"/>
                <w:numId w:val="10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kształt ergonomiczny, </w:t>
            </w:r>
          </w:p>
          <w:p w14:paraId="5CF9E3F6" w14:textId="77777777" w:rsidR="00365AE4" w:rsidRDefault="00365AE4" w:rsidP="00365AE4">
            <w:pPr>
              <w:numPr>
                <w:ilvl w:val="0"/>
                <w:numId w:val="10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laserowa lub optyczna poza zakresem widzialnym, </w:t>
            </w:r>
          </w:p>
          <w:p w14:paraId="79AB3DCA" w14:textId="77777777" w:rsidR="00365AE4" w:rsidRDefault="00365AE4" w:rsidP="00365AE4">
            <w:pPr>
              <w:numPr>
                <w:ilvl w:val="0"/>
                <w:numId w:val="10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min. 1600 DPI, </w:t>
            </w:r>
          </w:p>
          <w:p w14:paraId="396E5E07" w14:textId="77777777" w:rsidR="00365AE4" w:rsidRDefault="00365AE4" w:rsidP="00365AE4">
            <w:pPr>
              <w:numPr>
                <w:ilvl w:val="0"/>
                <w:numId w:val="10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min. 3 przyciski w tym jeden w rolce, </w:t>
            </w:r>
          </w:p>
          <w:p w14:paraId="5A19FEE5" w14:textId="77777777" w:rsidR="00365AE4" w:rsidRDefault="00365AE4" w:rsidP="00365AE4">
            <w:pPr>
              <w:numPr>
                <w:ilvl w:val="0"/>
                <w:numId w:val="10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komunikacja za pomocą Bluetooth, wiele-kanałów minimum 2, </w:t>
            </w:r>
          </w:p>
          <w:p w14:paraId="3254748E" w14:textId="77777777" w:rsidR="00365AE4" w:rsidRDefault="00365AE4" w:rsidP="00365AE4">
            <w:pPr>
              <w:numPr>
                <w:ilvl w:val="0"/>
                <w:numId w:val="10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komunikacja 2.4 GHz </w:t>
            </w:r>
          </w:p>
          <w:p w14:paraId="6D082B7F" w14:textId="77777777" w:rsidR="00365AE4" w:rsidRDefault="00365AE4" w:rsidP="00365AE4">
            <w:pPr>
              <w:numPr>
                <w:ilvl w:val="0"/>
                <w:numId w:val="10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plug nad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play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 </w:t>
            </w:r>
          </w:p>
        </w:tc>
      </w:tr>
      <w:tr w:rsidR="00365AE4" w14:paraId="1B47F287" w14:textId="77777777" w:rsidTr="00CB0686">
        <w:trPr>
          <w:trHeight w:val="1724"/>
        </w:trPr>
        <w:tc>
          <w:tcPr>
            <w:tcW w:w="2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C6A49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lastRenderedPageBreak/>
              <w:t xml:space="preserve">Gwarancja </w:t>
            </w:r>
          </w:p>
        </w:tc>
        <w:tc>
          <w:tcPr>
            <w:tcW w:w="6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4658A5" w14:textId="77777777" w:rsidR="00365AE4" w:rsidRDefault="00365AE4" w:rsidP="00365AE4">
            <w:pPr>
              <w:numPr>
                <w:ilvl w:val="0"/>
                <w:numId w:val="11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gwarancja producenta komputera, </w:t>
            </w:r>
          </w:p>
          <w:p w14:paraId="1EC3A1F6" w14:textId="77777777" w:rsidR="00365AE4" w:rsidRDefault="00365AE4" w:rsidP="00365AE4">
            <w:pPr>
              <w:numPr>
                <w:ilvl w:val="0"/>
                <w:numId w:val="11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3 lata na części i robociznę </w:t>
            </w:r>
          </w:p>
          <w:p w14:paraId="5229230C" w14:textId="77777777" w:rsidR="00365AE4" w:rsidRDefault="00365AE4" w:rsidP="00365AE4">
            <w:pPr>
              <w:numPr>
                <w:ilvl w:val="0"/>
                <w:numId w:val="11"/>
              </w:numPr>
              <w:spacing w:after="11" w:line="277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firma serwisująca musi posiadać autoryzację producenta komputera na świadczenie usług serwisowych, </w:t>
            </w:r>
          </w:p>
          <w:p w14:paraId="0F32648B" w14:textId="77777777" w:rsidR="00365AE4" w:rsidRDefault="00365AE4" w:rsidP="00365AE4">
            <w:pPr>
              <w:numPr>
                <w:ilvl w:val="0"/>
                <w:numId w:val="11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możliwość pobrania aktualnych wersji sterowników oraz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firmware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 za pośrednictwem strony internetowej producenta komputera również dla urządzeń z nieaktywnym wsparciem </w:t>
            </w:r>
          </w:p>
        </w:tc>
      </w:tr>
      <w:tr w:rsidR="00365AE4" w14:paraId="40EB013C" w14:textId="77777777" w:rsidTr="00CB0686">
        <w:trPr>
          <w:trHeight w:val="456"/>
        </w:trPr>
        <w:tc>
          <w:tcPr>
            <w:tcW w:w="90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3D4E20" w14:textId="77777777" w:rsidR="00365AE4" w:rsidRDefault="00365AE4" w:rsidP="00CB0686">
            <w:pPr>
              <w:ind w:left="76"/>
              <w:jc w:val="center"/>
            </w:pPr>
            <w:r>
              <w:rPr>
                <w:rFonts w:ascii="Arial" w:eastAsia="Arial" w:hAnsi="Arial" w:cs="Arial"/>
                <w:b/>
                <w:sz w:val="20"/>
              </w:rPr>
              <w:t xml:space="preserve">Jeden monitor  </w:t>
            </w:r>
          </w:p>
        </w:tc>
      </w:tr>
      <w:tr w:rsidR="00365AE4" w14:paraId="04423C8B" w14:textId="77777777" w:rsidTr="00BC47BD">
        <w:trPr>
          <w:trHeight w:val="456"/>
        </w:trPr>
        <w:tc>
          <w:tcPr>
            <w:tcW w:w="28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9B2BF3" w14:textId="77777777" w:rsidR="00365AE4" w:rsidRDefault="00365AE4" w:rsidP="00CB0686">
            <w:pPr>
              <w:ind w:right="22"/>
              <w:jc w:val="center"/>
            </w:pPr>
            <w:r>
              <w:rPr>
                <w:rFonts w:ascii="Arial" w:eastAsia="Arial" w:hAnsi="Arial" w:cs="Arial"/>
                <w:b/>
                <w:sz w:val="20"/>
              </w:rPr>
              <w:t xml:space="preserve">WYSZCZEGÓLNIENIE </w:t>
            </w:r>
          </w:p>
        </w:tc>
        <w:tc>
          <w:tcPr>
            <w:tcW w:w="6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F1B1E3" w14:textId="77777777" w:rsidR="00365AE4" w:rsidRDefault="00365AE4" w:rsidP="00CB0686">
            <w:pPr>
              <w:ind w:right="22"/>
              <w:jc w:val="center"/>
            </w:pPr>
            <w:r>
              <w:rPr>
                <w:rFonts w:ascii="Arial" w:eastAsia="Arial" w:hAnsi="Arial" w:cs="Arial"/>
                <w:b/>
                <w:sz w:val="20"/>
              </w:rPr>
              <w:t xml:space="preserve">WYMAGANIA </w:t>
            </w:r>
          </w:p>
        </w:tc>
      </w:tr>
      <w:tr w:rsidR="00365AE4" w14:paraId="1D98BA89" w14:textId="77777777" w:rsidTr="00BC47BD">
        <w:trPr>
          <w:trHeight w:val="1092"/>
        </w:trPr>
        <w:tc>
          <w:tcPr>
            <w:tcW w:w="28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94342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Przekątna ekranu, rozdzielczość </w:t>
            </w:r>
          </w:p>
        </w:tc>
        <w:tc>
          <w:tcPr>
            <w:tcW w:w="6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3645F7" w14:textId="77777777" w:rsidR="00365AE4" w:rsidRDefault="00365AE4" w:rsidP="00365AE4">
            <w:pPr>
              <w:numPr>
                <w:ilvl w:val="0"/>
                <w:numId w:val="12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Min. 31 i nie więcej niż 32 cali, </w:t>
            </w:r>
          </w:p>
          <w:p w14:paraId="6D2712D5" w14:textId="77777777" w:rsidR="00365AE4" w:rsidRDefault="00365AE4" w:rsidP="00365AE4">
            <w:pPr>
              <w:numPr>
                <w:ilvl w:val="0"/>
                <w:numId w:val="12"/>
              </w:numPr>
              <w:spacing w:after="13" w:line="241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rozdzielczość natywna 3840x2160 pikseli przy częstotliwości min. 60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Hz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, </w:t>
            </w:r>
          </w:p>
          <w:p w14:paraId="0F0A6A32" w14:textId="77777777" w:rsidR="00365AE4" w:rsidRDefault="00365AE4" w:rsidP="00365AE4">
            <w:pPr>
              <w:numPr>
                <w:ilvl w:val="0"/>
                <w:numId w:val="12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matryca matowa, </w:t>
            </w:r>
          </w:p>
        </w:tc>
      </w:tr>
      <w:tr w:rsidR="00365AE4" w14:paraId="7688AAC8" w14:textId="77777777" w:rsidTr="00BC47BD">
        <w:trPr>
          <w:trHeight w:val="1541"/>
        </w:trPr>
        <w:tc>
          <w:tcPr>
            <w:tcW w:w="28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38E05B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Parametry obrazu </w:t>
            </w:r>
          </w:p>
        </w:tc>
        <w:tc>
          <w:tcPr>
            <w:tcW w:w="6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03BA95" w14:textId="77777777" w:rsidR="00365AE4" w:rsidRDefault="00365AE4" w:rsidP="00365AE4">
            <w:pPr>
              <w:numPr>
                <w:ilvl w:val="0"/>
                <w:numId w:val="13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 xml:space="preserve">kontrast statyczny min. 2000:1, </w:t>
            </w:r>
          </w:p>
          <w:p w14:paraId="2619B076" w14:textId="77777777" w:rsidR="00365AE4" w:rsidRDefault="00365AE4" w:rsidP="00365AE4">
            <w:pPr>
              <w:numPr>
                <w:ilvl w:val="0"/>
                <w:numId w:val="13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>jasność maksymalna min. 400cd/m</w:t>
            </w:r>
            <w:r>
              <w:rPr>
                <w:rFonts w:ascii="Arial" w:eastAsia="Arial" w:hAnsi="Arial" w:cs="Arial"/>
                <w:sz w:val="18"/>
                <w:vertAlign w:val="superscript"/>
              </w:rPr>
              <w:t>2</w:t>
            </w:r>
            <w:r>
              <w:rPr>
                <w:rFonts w:ascii="Arial" w:eastAsia="Arial" w:hAnsi="Arial" w:cs="Arial"/>
                <w:sz w:val="18"/>
              </w:rPr>
              <w:t xml:space="preserve">, </w:t>
            </w:r>
          </w:p>
          <w:p w14:paraId="42935989" w14:textId="77777777" w:rsidR="00365AE4" w:rsidRDefault="00365AE4" w:rsidP="00365AE4">
            <w:pPr>
              <w:numPr>
                <w:ilvl w:val="0"/>
                <w:numId w:val="13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 xml:space="preserve">min. 98% pokrycia przestrzeni barw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sRGB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 </w:t>
            </w:r>
          </w:p>
          <w:p w14:paraId="29DEBF3A" w14:textId="77777777" w:rsidR="00365AE4" w:rsidRDefault="00365AE4" w:rsidP="00365AE4">
            <w:pPr>
              <w:numPr>
                <w:ilvl w:val="0"/>
                <w:numId w:val="13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>czas reakcji matrycy maks. 5ms(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GtG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), </w:t>
            </w:r>
          </w:p>
          <w:p w14:paraId="615AE178" w14:textId="77777777" w:rsidR="00365AE4" w:rsidRDefault="00365AE4" w:rsidP="00365AE4">
            <w:pPr>
              <w:numPr>
                <w:ilvl w:val="0"/>
                <w:numId w:val="13"/>
              </w:numPr>
              <w:spacing w:line="259" w:lineRule="auto"/>
            </w:pPr>
            <w:r>
              <w:rPr>
                <w:rFonts w:ascii="Arial" w:eastAsia="Arial" w:hAnsi="Arial" w:cs="Arial"/>
                <w:sz w:val="18"/>
              </w:rPr>
              <w:t xml:space="preserve">kąty widzenia minimum 178 poziomo/178 pionowo stopni , </w:t>
            </w: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brak migotania ekranu, </w:t>
            </w:r>
          </w:p>
        </w:tc>
      </w:tr>
      <w:tr w:rsidR="00365AE4" w14:paraId="09195E9A" w14:textId="77777777" w:rsidTr="00BC47BD">
        <w:trPr>
          <w:trHeight w:val="1309"/>
        </w:trPr>
        <w:tc>
          <w:tcPr>
            <w:tcW w:w="28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0CB3F6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Złącza </w:t>
            </w:r>
          </w:p>
        </w:tc>
        <w:tc>
          <w:tcPr>
            <w:tcW w:w="6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60E792" w14:textId="77777777" w:rsidR="00365AE4" w:rsidRDefault="00365AE4" w:rsidP="00365AE4">
            <w:pPr>
              <w:numPr>
                <w:ilvl w:val="0"/>
                <w:numId w:val="14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min. 1x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DisplayPort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 w wersji 1.4 lub nowszej,  </w:t>
            </w:r>
          </w:p>
          <w:p w14:paraId="6EA0819C" w14:textId="77777777" w:rsidR="00365AE4" w:rsidRDefault="00365AE4" w:rsidP="00365AE4">
            <w:pPr>
              <w:numPr>
                <w:ilvl w:val="0"/>
                <w:numId w:val="14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min. 1x HDMI w wersji 2.0 lub nowszej, </w:t>
            </w:r>
          </w:p>
          <w:p w14:paraId="1E993902" w14:textId="77777777" w:rsidR="00365AE4" w:rsidRDefault="00365AE4" w:rsidP="00365AE4">
            <w:pPr>
              <w:numPr>
                <w:ilvl w:val="0"/>
                <w:numId w:val="14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gniazdo USB-C z DP i zasilaniem min. 90W </w:t>
            </w:r>
          </w:p>
          <w:p w14:paraId="772CB49A" w14:textId="77777777" w:rsidR="00365AE4" w:rsidRDefault="00365AE4" w:rsidP="00365AE4">
            <w:pPr>
              <w:numPr>
                <w:ilvl w:val="0"/>
                <w:numId w:val="14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wbudowany HUB USB z co najmniej dwoma portami typ A o przepustowości nie mniejszej niż 5Gbps, </w:t>
            </w:r>
          </w:p>
        </w:tc>
      </w:tr>
      <w:tr w:rsidR="00365AE4" w14:paraId="27906F4D" w14:textId="77777777" w:rsidTr="00BC47BD">
        <w:trPr>
          <w:trHeight w:val="883"/>
        </w:trPr>
        <w:tc>
          <w:tcPr>
            <w:tcW w:w="28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EE7BA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Obudowa i regulacja monitora </w:t>
            </w:r>
          </w:p>
        </w:tc>
        <w:tc>
          <w:tcPr>
            <w:tcW w:w="6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1CA3BC" w14:textId="77777777" w:rsidR="00365AE4" w:rsidRDefault="00365AE4" w:rsidP="00365AE4">
            <w:pPr>
              <w:numPr>
                <w:ilvl w:val="0"/>
                <w:numId w:val="15"/>
              </w:numPr>
              <w:spacing w:line="259" w:lineRule="auto"/>
              <w:ind w:right="680"/>
            </w:pPr>
            <w:r>
              <w:rPr>
                <w:rFonts w:ascii="Arial" w:eastAsia="Arial" w:hAnsi="Arial" w:cs="Arial"/>
                <w:sz w:val="18"/>
              </w:rPr>
              <w:t xml:space="preserve">obudowa ciemna, matowa, </w:t>
            </w:r>
          </w:p>
          <w:p w14:paraId="30C242FB" w14:textId="77777777" w:rsidR="00365AE4" w:rsidRDefault="00365AE4" w:rsidP="00365AE4">
            <w:pPr>
              <w:numPr>
                <w:ilvl w:val="0"/>
                <w:numId w:val="15"/>
              </w:numPr>
              <w:spacing w:line="259" w:lineRule="auto"/>
              <w:ind w:right="680"/>
            </w:pPr>
            <w:r>
              <w:rPr>
                <w:rFonts w:ascii="Arial" w:eastAsia="Arial" w:hAnsi="Arial" w:cs="Arial"/>
                <w:sz w:val="18"/>
              </w:rPr>
              <w:t xml:space="preserve">obudowa ekranu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bezramkowa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 z co najmniej 3 stron, </w:t>
            </w:r>
            <w:r>
              <w:rPr>
                <w:rFonts w:ascii="Segoe UI Symbol" w:eastAsia="Segoe UI Symbol" w:hAnsi="Segoe UI Symbol" w:cs="Segoe UI Symbol"/>
                <w:sz w:val="18"/>
              </w:rPr>
              <w:t>•</w:t>
            </w:r>
            <w:r>
              <w:rPr>
                <w:rFonts w:ascii="Arial" w:eastAsia="Arial" w:hAnsi="Arial" w:cs="Arial"/>
                <w:sz w:val="1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18"/>
              </w:rPr>
              <w:t>pivot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 +/-90 stopni, </w:t>
            </w:r>
          </w:p>
        </w:tc>
      </w:tr>
      <w:tr w:rsidR="00365AE4" w14:paraId="5C9C4EAF" w14:textId="77777777" w:rsidTr="00BC47BD">
        <w:trPr>
          <w:trHeight w:val="1104"/>
        </w:trPr>
        <w:tc>
          <w:tcPr>
            <w:tcW w:w="28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0AA7D3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Kable </w:t>
            </w:r>
          </w:p>
        </w:tc>
        <w:tc>
          <w:tcPr>
            <w:tcW w:w="6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D5351A" w14:textId="77777777" w:rsidR="00365AE4" w:rsidRDefault="00365AE4" w:rsidP="00365AE4">
            <w:pPr>
              <w:numPr>
                <w:ilvl w:val="0"/>
                <w:numId w:val="16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zasilania, </w:t>
            </w:r>
          </w:p>
          <w:p w14:paraId="1862EC35" w14:textId="77777777" w:rsidR="00365AE4" w:rsidRDefault="00365AE4" w:rsidP="00365AE4">
            <w:pPr>
              <w:numPr>
                <w:ilvl w:val="0"/>
                <w:numId w:val="16"/>
              </w:numPr>
              <w:spacing w:line="259" w:lineRule="auto"/>
              <w:ind w:hanging="226"/>
            </w:pPr>
            <w:proofErr w:type="spellStart"/>
            <w:r>
              <w:rPr>
                <w:rFonts w:ascii="Arial" w:eastAsia="Arial" w:hAnsi="Arial" w:cs="Arial"/>
                <w:sz w:val="18"/>
              </w:rPr>
              <w:t>DisplayPort</w:t>
            </w:r>
            <w:proofErr w:type="spellEnd"/>
            <w:r>
              <w:rPr>
                <w:rFonts w:ascii="Arial" w:eastAsia="Arial" w:hAnsi="Arial" w:cs="Arial"/>
                <w:sz w:val="18"/>
              </w:rPr>
              <w:t xml:space="preserve">, </w:t>
            </w:r>
          </w:p>
          <w:p w14:paraId="260C64DA" w14:textId="77777777" w:rsidR="00365AE4" w:rsidRDefault="00365AE4" w:rsidP="00365AE4">
            <w:pPr>
              <w:numPr>
                <w:ilvl w:val="0"/>
                <w:numId w:val="16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HDMI </w:t>
            </w:r>
          </w:p>
          <w:p w14:paraId="4485D07E" w14:textId="77777777" w:rsidR="00365AE4" w:rsidRDefault="00365AE4" w:rsidP="00365AE4">
            <w:pPr>
              <w:numPr>
                <w:ilvl w:val="0"/>
                <w:numId w:val="16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Kabel do wbudowanego HUB-a USB, </w:t>
            </w:r>
          </w:p>
        </w:tc>
      </w:tr>
      <w:tr w:rsidR="00365AE4" w14:paraId="284272BF" w14:textId="77777777" w:rsidTr="00BC47BD">
        <w:trPr>
          <w:trHeight w:val="871"/>
        </w:trPr>
        <w:tc>
          <w:tcPr>
            <w:tcW w:w="28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837267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Gwarancja </w:t>
            </w:r>
          </w:p>
        </w:tc>
        <w:tc>
          <w:tcPr>
            <w:tcW w:w="6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8C9AA" w14:textId="77777777" w:rsidR="00365AE4" w:rsidRDefault="00365AE4" w:rsidP="00365AE4">
            <w:pPr>
              <w:numPr>
                <w:ilvl w:val="0"/>
                <w:numId w:val="17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Co najmniej 36 miesięcy gwarancji producenta, </w:t>
            </w:r>
          </w:p>
          <w:p w14:paraId="75ED3620" w14:textId="77777777" w:rsidR="00365AE4" w:rsidRDefault="00365AE4" w:rsidP="00365AE4">
            <w:pPr>
              <w:numPr>
                <w:ilvl w:val="0"/>
                <w:numId w:val="17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firma serwisująca musi posiadać autoryzację producenta na świadczenie usług serwisowych </w:t>
            </w:r>
          </w:p>
        </w:tc>
      </w:tr>
      <w:tr w:rsidR="00365AE4" w14:paraId="5F7266E0" w14:textId="77777777" w:rsidTr="00BC47BD">
        <w:trPr>
          <w:trHeight w:val="884"/>
        </w:trPr>
        <w:tc>
          <w:tcPr>
            <w:tcW w:w="28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38CC73" w14:textId="77777777" w:rsidR="00365AE4" w:rsidRDefault="00365AE4" w:rsidP="00CB0686">
            <w:r>
              <w:rPr>
                <w:rFonts w:ascii="Arial" w:eastAsia="Arial" w:hAnsi="Arial" w:cs="Arial"/>
                <w:b/>
                <w:sz w:val="18"/>
              </w:rPr>
              <w:t xml:space="preserve">Inne </w:t>
            </w:r>
          </w:p>
        </w:tc>
        <w:tc>
          <w:tcPr>
            <w:tcW w:w="6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08210E" w14:textId="77777777" w:rsidR="00365AE4" w:rsidRDefault="00365AE4" w:rsidP="00365AE4">
            <w:pPr>
              <w:numPr>
                <w:ilvl w:val="0"/>
                <w:numId w:val="18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VESA 100x100mm, </w:t>
            </w:r>
          </w:p>
          <w:p w14:paraId="10E908A8" w14:textId="77777777" w:rsidR="00365AE4" w:rsidRDefault="00365AE4" w:rsidP="00365AE4">
            <w:pPr>
              <w:numPr>
                <w:ilvl w:val="0"/>
                <w:numId w:val="18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zarządzanie kablami, </w:t>
            </w:r>
          </w:p>
          <w:p w14:paraId="56FDBE17" w14:textId="77777777" w:rsidR="00365AE4" w:rsidRDefault="00365AE4" w:rsidP="00365AE4">
            <w:pPr>
              <w:numPr>
                <w:ilvl w:val="0"/>
                <w:numId w:val="18"/>
              </w:numPr>
              <w:spacing w:line="259" w:lineRule="auto"/>
              <w:ind w:hanging="226"/>
            </w:pPr>
            <w:r>
              <w:rPr>
                <w:rFonts w:ascii="Arial" w:eastAsia="Arial" w:hAnsi="Arial" w:cs="Arial"/>
                <w:sz w:val="18"/>
              </w:rPr>
              <w:t xml:space="preserve">klasa sprawności energetycznej nie gorsza niż G, </w:t>
            </w:r>
          </w:p>
        </w:tc>
      </w:tr>
    </w:tbl>
    <w:p w14:paraId="42E17624" w14:textId="77777777" w:rsidR="00365AE4" w:rsidRDefault="00365AE4" w:rsidP="00365AE4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Dominik Łuczak, tel. kom. +48504607451  </w:t>
      </w:r>
    </w:p>
    <w:p w14:paraId="5E7E29F4" w14:textId="77777777" w:rsidR="00365AE4" w:rsidRDefault="00365AE4" w:rsidP="00365AE4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…………………………………………………… </w:t>
      </w:r>
    </w:p>
    <w:p w14:paraId="291C5E8B" w14:textId="77777777" w:rsidR="00365AE4" w:rsidRDefault="00365AE4" w:rsidP="008106DE">
      <w:pPr>
        <w:spacing w:after="0"/>
        <w:ind w:left="-5" w:hanging="10"/>
      </w:pPr>
      <w:r>
        <w:rPr>
          <w:rFonts w:ascii="Arial" w:eastAsia="Arial" w:hAnsi="Arial" w:cs="Arial"/>
          <w:sz w:val="18"/>
        </w:rPr>
        <w:t xml:space="preserve">Osoby zainteresowane zakupem, nr telefonu </w:t>
      </w:r>
    </w:p>
    <w:p w14:paraId="4063B95C" w14:textId="77777777" w:rsidR="00365AE4" w:rsidRDefault="00365AE4" w:rsidP="00365AE4">
      <w:pPr>
        <w:spacing w:after="11"/>
      </w:pPr>
      <w:r>
        <w:rPr>
          <w:rFonts w:ascii="Arial" w:eastAsia="Arial" w:hAnsi="Arial" w:cs="Arial"/>
          <w:sz w:val="18"/>
        </w:rPr>
        <w:t xml:space="preserve"> </w:t>
      </w:r>
    </w:p>
    <w:p w14:paraId="4CCAE779" w14:textId="77777777" w:rsidR="00365AE4" w:rsidRDefault="00365AE4">
      <w:pPr>
        <w:sectPr w:rsidR="00365AE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1F1ED9C3" w14:textId="783E18FF" w:rsidR="00365AE4" w:rsidRPr="00321ECF" w:rsidRDefault="00321ECF" w:rsidP="00321ECF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lastRenderedPageBreak/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3</w:t>
      </w:r>
      <w:r w:rsidRPr="00043D48">
        <w:rPr>
          <w:rFonts w:ascii="Arial" w:hAnsi="Arial" w:cs="Arial"/>
          <w:b/>
        </w:rPr>
        <w:fldChar w:fldCharType="end"/>
      </w:r>
    </w:p>
    <w:p w14:paraId="7D94C848" w14:textId="77777777" w:rsidR="00365AE4" w:rsidRDefault="00365AE4" w:rsidP="00365AE4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Instytut Technologii i Inżynierii Chemicznej, ul. </w:t>
      </w:r>
      <w:proofErr w:type="spellStart"/>
      <w:r>
        <w:rPr>
          <w:rFonts w:ascii="Arial" w:hAnsi="Arial" w:cs="Arial"/>
          <w:sz w:val="18"/>
          <w:szCs w:val="18"/>
        </w:rPr>
        <w:t>Berdychowo</w:t>
      </w:r>
      <w:proofErr w:type="spellEnd"/>
      <w:r>
        <w:rPr>
          <w:rFonts w:ascii="Arial" w:hAnsi="Arial" w:cs="Arial"/>
          <w:sz w:val="18"/>
          <w:szCs w:val="18"/>
        </w:rPr>
        <w:t xml:space="preserve"> 4 61-131 Poznań</w:t>
      </w:r>
    </w:p>
    <w:p w14:paraId="4FD46612" w14:textId="77777777" w:rsidR="00365AE4" w:rsidRDefault="00365AE4" w:rsidP="00365AE4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</w:t>
      </w:r>
      <w:r w:rsidRPr="00206588">
        <w:rPr>
          <w:rFonts w:ascii="Arial" w:hAnsi="Arial" w:cs="Arial"/>
          <w:sz w:val="18"/>
          <w:szCs w:val="18"/>
        </w:rPr>
        <w:t>azwa jednostki zamawiającej, adres</w:t>
      </w:r>
    </w:p>
    <w:p w14:paraId="225C9A61" w14:textId="77777777" w:rsidR="008106DE" w:rsidRPr="00206588" w:rsidRDefault="008106DE" w:rsidP="00365AE4">
      <w:pPr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559B4CE9" w14:textId="77777777" w:rsidR="00365AE4" w:rsidRPr="00AD682D" w:rsidRDefault="00365AE4" w:rsidP="00365AE4">
      <w:pPr>
        <w:spacing w:line="240" w:lineRule="auto"/>
        <w:contextualSpacing/>
        <w:rPr>
          <w:rFonts w:ascii="Arial" w:hAnsi="Arial" w:cs="Arial"/>
        </w:rPr>
      </w:pPr>
      <w:r>
        <w:rPr>
          <w:rFonts w:ascii="Arial" w:hAnsi="Arial" w:cs="Arial"/>
          <w:b/>
        </w:rPr>
        <w:t>Drukarka</w:t>
      </w:r>
      <w:r>
        <w:rPr>
          <w:rFonts w:ascii="Arial" w:hAnsi="Arial" w:cs="Arial"/>
        </w:rPr>
        <w:t xml:space="preserve"> laserowa kolorowa z automatycznym modułem druku dwustronnego o parametrach:</w:t>
      </w:r>
    </w:p>
    <w:tbl>
      <w:tblPr>
        <w:tblStyle w:val="Tabela-Siatka"/>
        <w:tblW w:w="9072" w:type="dxa"/>
        <w:tblInd w:w="-5" w:type="dxa"/>
        <w:tblLayout w:type="fixed"/>
        <w:tblCellMar>
          <w:top w:w="108" w:type="dxa"/>
          <w:bottom w:w="108" w:type="dxa"/>
        </w:tblCellMar>
        <w:tblLook w:val="04A0" w:firstRow="1" w:lastRow="0" w:firstColumn="1" w:lastColumn="0" w:noHBand="0" w:noVBand="1"/>
      </w:tblPr>
      <w:tblGrid>
        <w:gridCol w:w="2670"/>
        <w:gridCol w:w="6402"/>
      </w:tblGrid>
      <w:tr w:rsidR="00365AE4" w14:paraId="04AB5EE5" w14:textId="77777777" w:rsidTr="00BC47BD">
        <w:tc>
          <w:tcPr>
            <w:tcW w:w="2670" w:type="dxa"/>
          </w:tcPr>
          <w:p w14:paraId="41E26009" w14:textId="77777777" w:rsidR="00365AE4" w:rsidRPr="005215AD" w:rsidRDefault="00365AE4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WYSZCZEGÓLNIENIE</w:t>
            </w:r>
          </w:p>
        </w:tc>
        <w:tc>
          <w:tcPr>
            <w:tcW w:w="6402" w:type="dxa"/>
          </w:tcPr>
          <w:p w14:paraId="248B077F" w14:textId="77777777" w:rsidR="00365AE4" w:rsidRPr="005215AD" w:rsidRDefault="00365AE4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WYMAGANIA</w:t>
            </w:r>
          </w:p>
        </w:tc>
      </w:tr>
      <w:tr w:rsidR="00365AE4" w14:paraId="78ACC65C" w14:textId="77777777" w:rsidTr="00BC47BD">
        <w:tc>
          <w:tcPr>
            <w:tcW w:w="2670" w:type="dxa"/>
          </w:tcPr>
          <w:p w14:paraId="3D641CCE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Prędkość druku</w:t>
            </w:r>
          </w:p>
        </w:tc>
        <w:tc>
          <w:tcPr>
            <w:tcW w:w="6402" w:type="dxa"/>
          </w:tcPr>
          <w:p w14:paraId="44B1EBB8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>Maksymalna prędkość druku nie mniejsza niż 2</w:t>
            </w:r>
            <w:r>
              <w:rPr>
                <w:rFonts w:ascii="Arial" w:hAnsi="Arial" w:cs="Arial"/>
              </w:rPr>
              <w:t>1</w:t>
            </w:r>
            <w:r w:rsidRPr="00943E91">
              <w:rPr>
                <w:rFonts w:ascii="Arial" w:hAnsi="Arial" w:cs="Arial"/>
              </w:rPr>
              <w:t xml:space="preserve"> str./min,</w:t>
            </w:r>
          </w:p>
        </w:tc>
      </w:tr>
      <w:tr w:rsidR="00365AE4" w14:paraId="5BC38F7E" w14:textId="77777777" w:rsidTr="00BC47BD">
        <w:tc>
          <w:tcPr>
            <w:tcW w:w="2670" w:type="dxa"/>
          </w:tcPr>
          <w:p w14:paraId="1742B36E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Wydruk pierwszej strony</w:t>
            </w:r>
          </w:p>
        </w:tc>
        <w:tc>
          <w:tcPr>
            <w:tcW w:w="6402" w:type="dxa"/>
          </w:tcPr>
          <w:p w14:paraId="74EA4E1C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Maksymalnie w ciągu </w:t>
            </w:r>
            <w:r>
              <w:rPr>
                <w:rFonts w:ascii="Arial" w:hAnsi="Arial" w:cs="Arial"/>
              </w:rPr>
              <w:t>12,5</w:t>
            </w:r>
            <w:r w:rsidRPr="00943E91">
              <w:rPr>
                <w:rFonts w:ascii="Arial" w:hAnsi="Arial" w:cs="Arial"/>
              </w:rPr>
              <w:t xml:space="preserve"> </w:t>
            </w:r>
            <w:proofErr w:type="spellStart"/>
            <w:r w:rsidRPr="00943E91">
              <w:rPr>
                <w:rFonts w:ascii="Arial" w:hAnsi="Arial" w:cs="Arial"/>
              </w:rPr>
              <w:t>sek</w:t>
            </w:r>
            <w:proofErr w:type="spellEnd"/>
            <w:r>
              <w:rPr>
                <w:rFonts w:ascii="Arial" w:hAnsi="Arial" w:cs="Arial"/>
              </w:rPr>
              <w:t xml:space="preserve"> w kolorze i mono</w:t>
            </w:r>
          </w:p>
        </w:tc>
      </w:tr>
      <w:tr w:rsidR="00365AE4" w14:paraId="60887CAB" w14:textId="77777777" w:rsidTr="00BC47BD">
        <w:tc>
          <w:tcPr>
            <w:tcW w:w="2670" w:type="dxa"/>
          </w:tcPr>
          <w:p w14:paraId="7864B068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Rozdzielczość druku</w:t>
            </w:r>
          </w:p>
        </w:tc>
        <w:tc>
          <w:tcPr>
            <w:tcW w:w="6402" w:type="dxa"/>
          </w:tcPr>
          <w:p w14:paraId="49D08B9A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454" w:hanging="284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Min. </w:t>
            </w:r>
            <w:r>
              <w:rPr>
                <w:rFonts w:ascii="Arial" w:hAnsi="Arial" w:cs="Arial"/>
              </w:rPr>
              <w:t>1200x12</w:t>
            </w:r>
            <w:r w:rsidRPr="00943E91">
              <w:rPr>
                <w:rFonts w:ascii="Arial" w:hAnsi="Arial" w:cs="Arial"/>
              </w:rPr>
              <w:t>00dpi</w:t>
            </w:r>
          </w:p>
        </w:tc>
      </w:tr>
      <w:tr w:rsidR="00365AE4" w:rsidRPr="00C72679" w14:paraId="1EB1CE97" w14:textId="77777777" w:rsidTr="00BC47BD">
        <w:tc>
          <w:tcPr>
            <w:tcW w:w="2670" w:type="dxa"/>
          </w:tcPr>
          <w:p w14:paraId="6F239146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Obsługiwane formaty</w:t>
            </w:r>
          </w:p>
        </w:tc>
        <w:tc>
          <w:tcPr>
            <w:tcW w:w="6402" w:type="dxa"/>
          </w:tcPr>
          <w:p w14:paraId="42890C83" w14:textId="77777777" w:rsidR="00365AE4" w:rsidRPr="00943E91" w:rsidRDefault="00365AE4" w:rsidP="00365AE4">
            <w:pPr>
              <w:pStyle w:val="Akapitzlist"/>
              <w:numPr>
                <w:ilvl w:val="0"/>
                <w:numId w:val="21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lang w:val="en-US"/>
              </w:rPr>
            </w:pPr>
            <w:r w:rsidRPr="00943E91">
              <w:rPr>
                <w:rFonts w:ascii="Arial" w:hAnsi="Arial" w:cs="Arial"/>
              </w:rPr>
              <w:t>A4, A5, A6, B5</w:t>
            </w:r>
            <w:r>
              <w:rPr>
                <w:rFonts w:ascii="Arial" w:hAnsi="Arial" w:cs="Arial"/>
              </w:rPr>
              <w:t>, koperty,</w:t>
            </w:r>
          </w:p>
        </w:tc>
      </w:tr>
      <w:tr w:rsidR="00365AE4" w14:paraId="23CF2BF7" w14:textId="77777777" w:rsidTr="00BC47BD">
        <w:tc>
          <w:tcPr>
            <w:tcW w:w="2670" w:type="dxa"/>
          </w:tcPr>
          <w:p w14:paraId="264F37E5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Sieć</w:t>
            </w:r>
          </w:p>
        </w:tc>
        <w:tc>
          <w:tcPr>
            <w:tcW w:w="6402" w:type="dxa"/>
          </w:tcPr>
          <w:p w14:paraId="48201925" w14:textId="77777777" w:rsidR="00365AE4" w:rsidRDefault="00365AE4" w:rsidP="00365AE4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>USB 2.0,</w:t>
            </w:r>
          </w:p>
          <w:p w14:paraId="127168D3" w14:textId="77777777" w:rsidR="00365AE4" w:rsidRPr="00EE0A51" w:rsidRDefault="00365AE4" w:rsidP="00365AE4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EE0A51">
              <w:rPr>
                <w:rStyle w:val="attribute-name"/>
                <w:rFonts w:ascii="Arial" w:hAnsi="Arial" w:cs="Arial"/>
                <w:color w:val="333333"/>
              </w:rPr>
              <w:t>Gigabit Ethernet (10/100/1000BaseT)</w:t>
            </w:r>
          </w:p>
        </w:tc>
      </w:tr>
      <w:tr w:rsidR="00365AE4" w14:paraId="7BC81680" w14:textId="77777777" w:rsidTr="00BC47BD">
        <w:tc>
          <w:tcPr>
            <w:tcW w:w="2670" w:type="dxa"/>
          </w:tcPr>
          <w:p w14:paraId="5DD656E1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Pamięć RAM</w:t>
            </w:r>
          </w:p>
        </w:tc>
        <w:tc>
          <w:tcPr>
            <w:tcW w:w="6402" w:type="dxa"/>
          </w:tcPr>
          <w:p w14:paraId="02CFDFC4" w14:textId="77777777" w:rsidR="00365AE4" w:rsidRPr="00943E91" w:rsidRDefault="00365AE4" w:rsidP="00365AE4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Nie miej niż </w:t>
            </w:r>
            <w:r>
              <w:rPr>
                <w:rFonts w:ascii="Arial" w:hAnsi="Arial" w:cs="Arial"/>
              </w:rPr>
              <w:t>512</w:t>
            </w:r>
            <w:r w:rsidRPr="00943E91">
              <w:rPr>
                <w:rFonts w:ascii="Arial" w:hAnsi="Arial" w:cs="Arial"/>
              </w:rPr>
              <w:t>MB</w:t>
            </w:r>
          </w:p>
        </w:tc>
      </w:tr>
      <w:tr w:rsidR="00365AE4" w14:paraId="40298287" w14:textId="77777777" w:rsidTr="00BC47BD">
        <w:tc>
          <w:tcPr>
            <w:tcW w:w="2670" w:type="dxa"/>
          </w:tcPr>
          <w:p w14:paraId="46142476" w14:textId="77777777" w:rsidR="00365AE4" w:rsidRPr="00591FAF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91FAF">
              <w:rPr>
                <w:rFonts w:ascii="Arial" w:hAnsi="Arial" w:cs="Arial"/>
                <w:b/>
                <w:sz w:val="18"/>
                <w:szCs w:val="18"/>
              </w:rPr>
              <w:t>Nośniki</w:t>
            </w:r>
          </w:p>
        </w:tc>
        <w:tc>
          <w:tcPr>
            <w:tcW w:w="6402" w:type="dxa"/>
          </w:tcPr>
          <w:p w14:paraId="0DC7AC4B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Obsługa gramatury w zakresie od nie więcej niż 60 do nie mniej niż </w:t>
            </w:r>
            <w:r>
              <w:rPr>
                <w:rFonts w:ascii="Arial" w:hAnsi="Arial" w:cs="Arial"/>
              </w:rPr>
              <w:t>220</w:t>
            </w:r>
            <w:r w:rsidRPr="00943E91">
              <w:rPr>
                <w:rFonts w:ascii="Arial" w:hAnsi="Arial" w:cs="Arial"/>
              </w:rPr>
              <w:t>g/m2</w:t>
            </w:r>
          </w:p>
        </w:tc>
      </w:tr>
      <w:tr w:rsidR="00365AE4" w14:paraId="0159511D" w14:textId="77777777" w:rsidTr="00BC47BD">
        <w:tc>
          <w:tcPr>
            <w:tcW w:w="2670" w:type="dxa"/>
          </w:tcPr>
          <w:p w14:paraId="13814140" w14:textId="77777777" w:rsidR="00365AE4" w:rsidRPr="00591FAF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91FAF">
              <w:rPr>
                <w:rFonts w:ascii="Arial" w:hAnsi="Arial" w:cs="Arial"/>
                <w:b/>
                <w:sz w:val="18"/>
                <w:szCs w:val="18"/>
              </w:rPr>
              <w:t>Podajnik papieru</w:t>
            </w:r>
          </w:p>
        </w:tc>
        <w:tc>
          <w:tcPr>
            <w:tcW w:w="6402" w:type="dxa"/>
          </w:tcPr>
          <w:p w14:paraId="60B0DD4F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>Jedna kaseta uniwersalna na co najmniej 250 arkuszy papieru,</w:t>
            </w:r>
          </w:p>
          <w:p w14:paraId="7C270E37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Jeden podajnik </w:t>
            </w:r>
            <w:r>
              <w:rPr>
                <w:rFonts w:ascii="Arial" w:hAnsi="Arial" w:cs="Arial"/>
              </w:rPr>
              <w:t>wielofunkcyjny na co najmniej 50 arkuszy papieru,</w:t>
            </w:r>
          </w:p>
        </w:tc>
      </w:tr>
      <w:tr w:rsidR="00365AE4" w14:paraId="12C19F74" w14:textId="77777777" w:rsidTr="00BC47BD">
        <w:tc>
          <w:tcPr>
            <w:tcW w:w="2670" w:type="dxa"/>
          </w:tcPr>
          <w:p w14:paraId="5A898632" w14:textId="77777777" w:rsidR="00365AE4" w:rsidRPr="00591FAF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91FAF">
              <w:rPr>
                <w:rFonts w:ascii="Arial" w:hAnsi="Arial" w:cs="Arial"/>
                <w:b/>
                <w:sz w:val="18"/>
                <w:szCs w:val="18"/>
              </w:rPr>
              <w:t>Odbiornik papieru</w:t>
            </w:r>
          </w:p>
        </w:tc>
        <w:tc>
          <w:tcPr>
            <w:tcW w:w="6402" w:type="dxa"/>
          </w:tcPr>
          <w:p w14:paraId="68EE2300" w14:textId="77777777" w:rsidR="00365AE4" w:rsidRPr="008E46CA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8E46CA">
              <w:rPr>
                <w:rFonts w:ascii="Arial" w:hAnsi="Arial" w:cs="Arial"/>
              </w:rPr>
              <w:t>Odbiornik papieru na nie mniej niż 1</w:t>
            </w:r>
            <w:r>
              <w:rPr>
                <w:rFonts w:ascii="Arial" w:hAnsi="Arial" w:cs="Arial"/>
              </w:rPr>
              <w:t>5</w:t>
            </w:r>
            <w:r w:rsidRPr="008E46CA">
              <w:rPr>
                <w:rFonts w:ascii="Arial" w:hAnsi="Arial" w:cs="Arial"/>
              </w:rPr>
              <w:t>0 arkuszy,</w:t>
            </w:r>
          </w:p>
        </w:tc>
      </w:tr>
      <w:tr w:rsidR="00365AE4" w:rsidRPr="00F648F6" w14:paraId="65731F56" w14:textId="77777777" w:rsidTr="00BC47BD">
        <w:tc>
          <w:tcPr>
            <w:tcW w:w="2670" w:type="dxa"/>
          </w:tcPr>
          <w:p w14:paraId="290EE08F" w14:textId="77777777" w:rsidR="00365AE4" w:rsidRPr="00591FAF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91FAF">
              <w:rPr>
                <w:rFonts w:ascii="Arial" w:hAnsi="Arial" w:cs="Arial"/>
                <w:b/>
                <w:sz w:val="18"/>
                <w:szCs w:val="18"/>
              </w:rPr>
              <w:t xml:space="preserve">Języki drukowania </w:t>
            </w:r>
          </w:p>
        </w:tc>
        <w:tc>
          <w:tcPr>
            <w:tcW w:w="6402" w:type="dxa"/>
          </w:tcPr>
          <w:p w14:paraId="3AC9A95D" w14:textId="77777777" w:rsidR="00365AE4" w:rsidRPr="008E46CA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454" w:hanging="284"/>
              <w:jc w:val="left"/>
              <w:rPr>
                <w:rFonts w:ascii="Arial" w:hAnsi="Arial" w:cs="Arial"/>
                <w:lang w:val="en-GB"/>
              </w:rPr>
            </w:pPr>
            <w:r>
              <w:rPr>
                <w:rFonts w:ascii="Arial" w:hAnsi="Arial" w:cs="Arial"/>
                <w:lang w:val="en-GB"/>
              </w:rPr>
              <w:t xml:space="preserve">PCL6, PCL5, Postscript </w:t>
            </w:r>
            <w:proofErr w:type="spellStart"/>
            <w:r>
              <w:rPr>
                <w:rFonts w:ascii="Arial" w:hAnsi="Arial" w:cs="Arial"/>
                <w:lang w:val="en-GB"/>
              </w:rPr>
              <w:t>poziom</w:t>
            </w:r>
            <w:proofErr w:type="spellEnd"/>
            <w:r>
              <w:rPr>
                <w:rFonts w:ascii="Arial" w:hAnsi="Arial" w:cs="Arial"/>
                <w:lang w:val="en-GB"/>
              </w:rPr>
              <w:t xml:space="preserve"> 3</w:t>
            </w:r>
          </w:p>
        </w:tc>
      </w:tr>
      <w:tr w:rsidR="00365AE4" w14:paraId="1AEA3B5D" w14:textId="77777777" w:rsidTr="00BC47BD">
        <w:tc>
          <w:tcPr>
            <w:tcW w:w="2670" w:type="dxa"/>
          </w:tcPr>
          <w:p w14:paraId="0C861C2F" w14:textId="77777777" w:rsidR="00365AE4" w:rsidRPr="00591FAF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91FAF">
              <w:rPr>
                <w:rFonts w:ascii="Arial" w:hAnsi="Arial" w:cs="Arial"/>
                <w:b/>
                <w:sz w:val="18"/>
                <w:szCs w:val="18"/>
              </w:rPr>
              <w:t xml:space="preserve">Maksymalna obciążalność </w:t>
            </w:r>
          </w:p>
        </w:tc>
        <w:tc>
          <w:tcPr>
            <w:tcW w:w="6402" w:type="dxa"/>
          </w:tcPr>
          <w:p w14:paraId="0FF3E6CF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Nie mniej niż </w:t>
            </w:r>
            <w:r>
              <w:rPr>
                <w:rFonts w:ascii="Arial" w:hAnsi="Arial" w:cs="Arial"/>
              </w:rPr>
              <w:t xml:space="preserve">50 </w:t>
            </w:r>
            <w:r w:rsidRPr="00943E91">
              <w:rPr>
                <w:rFonts w:ascii="Arial" w:hAnsi="Arial" w:cs="Arial"/>
              </w:rPr>
              <w:t>000 stron miesięcznie (format A4),</w:t>
            </w:r>
          </w:p>
        </w:tc>
      </w:tr>
      <w:tr w:rsidR="00365AE4" w:rsidRPr="00D40E7C" w14:paraId="0F0A91B6" w14:textId="77777777" w:rsidTr="00BC47BD">
        <w:trPr>
          <w:trHeight w:val="909"/>
        </w:trPr>
        <w:tc>
          <w:tcPr>
            <w:tcW w:w="2670" w:type="dxa"/>
          </w:tcPr>
          <w:p w14:paraId="26F4200D" w14:textId="77777777" w:rsidR="00365AE4" w:rsidRPr="00591FAF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91FAF">
              <w:rPr>
                <w:rFonts w:ascii="Arial" w:hAnsi="Arial" w:cs="Arial"/>
                <w:b/>
                <w:sz w:val="18"/>
                <w:szCs w:val="18"/>
              </w:rPr>
              <w:t>Zgodność z systemami</w:t>
            </w:r>
          </w:p>
        </w:tc>
        <w:tc>
          <w:tcPr>
            <w:tcW w:w="6402" w:type="dxa"/>
          </w:tcPr>
          <w:p w14:paraId="7E7E4E36" w14:textId="77777777" w:rsidR="00365AE4" w:rsidRPr="004270A7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  <w:color w:val="333333"/>
                <w:shd w:val="clear" w:color="auto" w:fill="FFFFFF"/>
              </w:rPr>
              <w:t>Windows 10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 xml:space="preserve"> i nowsze</w:t>
            </w:r>
            <w:r w:rsidRPr="00943E91">
              <w:rPr>
                <w:rFonts w:ascii="Arial" w:hAnsi="Arial" w:cs="Arial"/>
                <w:color w:val="333333"/>
                <w:shd w:val="clear" w:color="auto" w:fill="FFFFFF"/>
              </w:rPr>
              <w:t xml:space="preserve">, </w:t>
            </w:r>
          </w:p>
          <w:p w14:paraId="4E8B765C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Windows Serwer wersja co najmniej 2016 i nowsze,</w:t>
            </w:r>
          </w:p>
          <w:p w14:paraId="5748944B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Mac OS X 10.10 i nowsze,</w:t>
            </w:r>
          </w:p>
          <w:p w14:paraId="166DD82A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Linux,</w:t>
            </w:r>
          </w:p>
        </w:tc>
      </w:tr>
      <w:tr w:rsidR="00365AE4" w14:paraId="38D4075F" w14:textId="77777777" w:rsidTr="00BC47BD">
        <w:tc>
          <w:tcPr>
            <w:tcW w:w="2670" w:type="dxa"/>
          </w:tcPr>
          <w:p w14:paraId="2384AD6A" w14:textId="77777777" w:rsidR="00365AE4" w:rsidRPr="00591FAF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91FAF">
              <w:rPr>
                <w:rFonts w:ascii="Arial" w:hAnsi="Arial" w:cs="Arial"/>
                <w:b/>
                <w:sz w:val="18"/>
                <w:szCs w:val="18"/>
              </w:rPr>
              <w:t>Pobór mocy</w:t>
            </w:r>
          </w:p>
        </w:tc>
        <w:tc>
          <w:tcPr>
            <w:tcW w:w="6402" w:type="dxa"/>
          </w:tcPr>
          <w:p w14:paraId="33FD7B1F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Nie więcej niż </w:t>
            </w:r>
            <w:r>
              <w:rPr>
                <w:rFonts w:ascii="Arial" w:hAnsi="Arial" w:cs="Arial"/>
              </w:rPr>
              <w:t>1</w:t>
            </w:r>
            <w:r w:rsidRPr="00943E91">
              <w:rPr>
                <w:rFonts w:ascii="Arial" w:hAnsi="Arial" w:cs="Arial"/>
              </w:rPr>
              <w:t>W –uśpienie</w:t>
            </w:r>
          </w:p>
          <w:p w14:paraId="1E693645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Nie więcej niż </w:t>
            </w:r>
            <w:r>
              <w:rPr>
                <w:rFonts w:ascii="Arial" w:hAnsi="Arial" w:cs="Arial"/>
              </w:rPr>
              <w:t>35</w:t>
            </w:r>
            <w:r w:rsidRPr="00943E91">
              <w:rPr>
                <w:rFonts w:ascii="Arial" w:hAnsi="Arial" w:cs="Arial"/>
              </w:rPr>
              <w:t>W –oczekiwanie,</w:t>
            </w:r>
          </w:p>
          <w:p w14:paraId="4553BF05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Nie więcej niż </w:t>
            </w:r>
            <w:r>
              <w:rPr>
                <w:rFonts w:ascii="Arial" w:hAnsi="Arial" w:cs="Arial"/>
              </w:rPr>
              <w:t>350</w:t>
            </w:r>
            <w:r w:rsidRPr="00943E91">
              <w:rPr>
                <w:rFonts w:ascii="Arial" w:hAnsi="Arial" w:cs="Arial"/>
              </w:rPr>
              <w:t>W – drukowanie,</w:t>
            </w:r>
          </w:p>
        </w:tc>
      </w:tr>
      <w:tr w:rsidR="00365AE4" w14:paraId="2CE5799F" w14:textId="77777777" w:rsidTr="00BC47BD">
        <w:tc>
          <w:tcPr>
            <w:tcW w:w="2670" w:type="dxa"/>
          </w:tcPr>
          <w:p w14:paraId="392B9836" w14:textId="77777777" w:rsidR="00365AE4" w:rsidRPr="00591FAF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 w:rsidRPr="00591FAF">
              <w:rPr>
                <w:rFonts w:ascii="Arial" w:hAnsi="Arial" w:cs="Arial"/>
                <w:b/>
                <w:sz w:val="18"/>
                <w:szCs w:val="18"/>
              </w:rPr>
              <w:t>Certyfikaty i normy</w:t>
            </w:r>
          </w:p>
        </w:tc>
        <w:tc>
          <w:tcPr>
            <w:tcW w:w="6402" w:type="dxa"/>
          </w:tcPr>
          <w:p w14:paraId="587B1B25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>ISO 9001,</w:t>
            </w:r>
          </w:p>
          <w:p w14:paraId="05CD37E2" w14:textId="77777777" w:rsidR="00365AE4" w:rsidRPr="004270A7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>ISO 14001,</w:t>
            </w:r>
          </w:p>
        </w:tc>
      </w:tr>
      <w:tr w:rsidR="00365AE4" w14:paraId="52D6C72B" w14:textId="77777777" w:rsidTr="00BC47BD">
        <w:tc>
          <w:tcPr>
            <w:tcW w:w="2670" w:type="dxa"/>
          </w:tcPr>
          <w:p w14:paraId="7A779C27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Inne</w:t>
            </w:r>
          </w:p>
        </w:tc>
        <w:tc>
          <w:tcPr>
            <w:tcW w:w="6402" w:type="dxa"/>
          </w:tcPr>
          <w:p w14:paraId="59AE8ABD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>Automatyczny druk dwustronny,</w:t>
            </w:r>
          </w:p>
          <w:p w14:paraId="180D5732" w14:textId="77777777" w:rsidR="00365AE4" w:rsidRPr="00EE0A5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4270A7">
              <w:rPr>
                <w:rFonts w:ascii="Arial" w:hAnsi="Arial" w:cs="Arial"/>
              </w:rPr>
              <w:t>Sterowanie drukarką za pomocą przycisków znajdujących się na panelu sterowania urządzeniem (brak panelu dotykowego),</w:t>
            </w:r>
          </w:p>
        </w:tc>
      </w:tr>
      <w:tr w:rsidR="00365AE4" w14:paraId="2EA87C01" w14:textId="77777777" w:rsidTr="00BC47BD">
        <w:tc>
          <w:tcPr>
            <w:tcW w:w="2670" w:type="dxa"/>
          </w:tcPr>
          <w:p w14:paraId="14A3AAB2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Gwarancja</w:t>
            </w:r>
          </w:p>
        </w:tc>
        <w:tc>
          <w:tcPr>
            <w:tcW w:w="6402" w:type="dxa"/>
          </w:tcPr>
          <w:p w14:paraId="65D81B9E" w14:textId="77777777" w:rsidR="00365AE4" w:rsidRPr="00943E91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943E91">
              <w:rPr>
                <w:rFonts w:ascii="Arial" w:hAnsi="Arial" w:cs="Arial"/>
              </w:rPr>
              <w:t xml:space="preserve">Co najmniej </w:t>
            </w:r>
            <w:r>
              <w:rPr>
                <w:rFonts w:ascii="Arial" w:hAnsi="Arial" w:cs="Arial"/>
              </w:rPr>
              <w:t>2 letnia</w:t>
            </w:r>
            <w:r w:rsidRPr="00943E91">
              <w:rPr>
                <w:rFonts w:ascii="Arial" w:hAnsi="Arial" w:cs="Arial"/>
              </w:rPr>
              <w:t xml:space="preserve"> gwarancja producenta urządzenia,</w:t>
            </w:r>
          </w:p>
        </w:tc>
      </w:tr>
    </w:tbl>
    <w:p w14:paraId="10A9F2A8" w14:textId="77777777" w:rsidR="008106DE" w:rsidRDefault="00365AE4" w:rsidP="008106DE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Sylwia Różańska 61 6652715</w:t>
      </w:r>
    </w:p>
    <w:p w14:paraId="62CEC4A9" w14:textId="77777777" w:rsidR="00365AE4" w:rsidRDefault="00365AE4" w:rsidP="008106DE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21200A">
        <w:rPr>
          <w:rFonts w:ascii="Arial" w:hAnsi="Arial" w:cs="Arial"/>
          <w:sz w:val="18"/>
          <w:szCs w:val="18"/>
        </w:rPr>
        <w:t>Osoby zainteresowane zakupem, nr telefonu</w:t>
      </w:r>
    </w:p>
    <w:p w14:paraId="315B78FD" w14:textId="77777777" w:rsidR="00365AE4" w:rsidRDefault="00365AE4">
      <w:pPr>
        <w:sectPr w:rsidR="00365AE4" w:rsidSect="00CB068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1D3D437A" w14:textId="3FE85868" w:rsidR="00321ECF" w:rsidRDefault="00321ECF" w:rsidP="00321ECF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4</w:t>
      </w:r>
      <w:r w:rsidRPr="00043D48">
        <w:rPr>
          <w:rFonts w:ascii="Arial" w:hAnsi="Arial" w:cs="Arial"/>
          <w:b/>
        </w:rPr>
        <w:fldChar w:fldCharType="end"/>
      </w:r>
    </w:p>
    <w:p w14:paraId="52525053" w14:textId="77777777" w:rsidR="00365AE4" w:rsidRPr="008235F1" w:rsidRDefault="00365AE4" w:rsidP="00365AE4">
      <w:pPr>
        <w:spacing w:line="240" w:lineRule="auto"/>
        <w:contextualSpacing/>
        <w:rPr>
          <w:rFonts w:ascii="Arial" w:hAnsi="Arial" w:cs="Arial"/>
          <w:b/>
          <w:bCs/>
        </w:rPr>
      </w:pPr>
      <w:r w:rsidRPr="008235F1">
        <w:rPr>
          <w:rFonts w:ascii="Arial" w:hAnsi="Arial" w:cs="Arial"/>
          <w:b/>
          <w:bCs/>
        </w:rPr>
        <w:t>Instytut Technologii i Inżynierii Chemicznej</w:t>
      </w:r>
    </w:p>
    <w:p w14:paraId="3AE0520D" w14:textId="77777777" w:rsidR="00365AE4" w:rsidRPr="008235F1" w:rsidRDefault="00365AE4" w:rsidP="00365AE4">
      <w:pPr>
        <w:spacing w:line="240" w:lineRule="auto"/>
        <w:contextualSpacing/>
        <w:rPr>
          <w:rFonts w:ascii="Arial" w:hAnsi="Arial" w:cs="Arial"/>
          <w:b/>
          <w:bCs/>
        </w:rPr>
      </w:pPr>
      <w:r w:rsidRPr="008235F1">
        <w:rPr>
          <w:rFonts w:ascii="Arial" w:hAnsi="Arial" w:cs="Arial"/>
          <w:b/>
          <w:bCs/>
        </w:rPr>
        <w:t xml:space="preserve">ul. </w:t>
      </w:r>
      <w:proofErr w:type="spellStart"/>
      <w:r w:rsidRPr="008235F1">
        <w:rPr>
          <w:rFonts w:ascii="Arial" w:hAnsi="Arial" w:cs="Arial"/>
          <w:b/>
          <w:bCs/>
        </w:rPr>
        <w:t>Berdychowo</w:t>
      </w:r>
      <w:proofErr w:type="spellEnd"/>
      <w:r w:rsidRPr="008235F1">
        <w:rPr>
          <w:rFonts w:ascii="Arial" w:hAnsi="Arial" w:cs="Arial"/>
          <w:b/>
          <w:bCs/>
        </w:rPr>
        <w:t xml:space="preserve"> 4, 61-131 Poznań</w:t>
      </w:r>
    </w:p>
    <w:p w14:paraId="4AB884A7" w14:textId="77777777" w:rsidR="00365AE4" w:rsidRDefault="00365AE4" w:rsidP="00365AE4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</w:t>
      </w:r>
      <w:r w:rsidRPr="00206588">
        <w:rPr>
          <w:rFonts w:ascii="Arial" w:hAnsi="Arial" w:cs="Arial"/>
          <w:sz w:val="18"/>
          <w:szCs w:val="18"/>
        </w:rPr>
        <w:t>azwa jednostki zamawiającej, adres</w:t>
      </w:r>
    </w:p>
    <w:p w14:paraId="23C5E2E5" w14:textId="77777777" w:rsidR="00365AE4" w:rsidRPr="00206588" w:rsidRDefault="00365AE4" w:rsidP="00365AE4">
      <w:pPr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799E3811" w14:textId="77777777" w:rsidR="00365AE4" w:rsidRPr="00AD682D" w:rsidRDefault="00365AE4" w:rsidP="00365AE4">
      <w:pPr>
        <w:spacing w:line="240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Jedna drukarka laserowa monochromatyczna z automatycznym modułem druku dwustronnego o parametrach:</w:t>
      </w:r>
    </w:p>
    <w:tbl>
      <w:tblPr>
        <w:tblStyle w:val="Tabela-Siatka"/>
        <w:tblW w:w="9072" w:type="dxa"/>
        <w:tblInd w:w="-5" w:type="dxa"/>
        <w:tblLayout w:type="fixed"/>
        <w:tblCellMar>
          <w:top w:w="108" w:type="dxa"/>
          <w:bottom w:w="108" w:type="dxa"/>
        </w:tblCellMar>
        <w:tblLook w:val="04A0" w:firstRow="1" w:lastRow="0" w:firstColumn="1" w:lastColumn="0" w:noHBand="0" w:noVBand="1"/>
      </w:tblPr>
      <w:tblGrid>
        <w:gridCol w:w="2670"/>
        <w:gridCol w:w="6402"/>
      </w:tblGrid>
      <w:tr w:rsidR="00365AE4" w14:paraId="673B818C" w14:textId="77777777" w:rsidTr="00BC47BD">
        <w:tc>
          <w:tcPr>
            <w:tcW w:w="2670" w:type="dxa"/>
          </w:tcPr>
          <w:p w14:paraId="45D9CBF4" w14:textId="77777777" w:rsidR="00365AE4" w:rsidRPr="005215AD" w:rsidRDefault="00365AE4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WYSZCZEGÓLNIENIE</w:t>
            </w:r>
          </w:p>
        </w:tc>
        <w:tc>
          <w:tcPr>
            <w:tcW w:w="6402" w:type="dxa"/>
          </w:tcPr>
          <w:p w14:paraId="4F721925" w14:textId="77777777" w:rsidR="00365AE4" w:rsidRPr="005215AD" w:rsidRDefault="00365AE4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WYMAGANIA</w:t>
            </w:r>
          </w:p>
        </w:tc>
      </w:tr>
      <w:tr w:rsidR="00365AE4" w14:paraId="3B2142D3" w14:textId="77777777" w:rsidTr="00BC47BD">
        <w:tc>
          <w:tcPr>
            <w:tcW w:w="2670" w:type="dxa"/>
          </w:tcPr>
          <w:p w14:paraId="70E5C148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Prędkość druku</w:t>
            </w:r>
          </w:p>
        </w:tc>
        <w:tc>
          <w:tcPr>
            <w:tcW w:w="6402" w:type="dxa"/>
          </w:tcPr>
          <w:p w14:paraId="3934D6CD" w14:textId="77777777" w:rsidR="00365AE4" w:rsidRPr="004717B6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Maksymalna prędkość druku nie mniejsza niż 45 stron A4/min przy druku jednostronnym oraz min. 20 stron A4/min. przy druku dwustronnym</w:t>
            </w:r>
          </w:p>
        </w:tc>
      </w:tr>
      <w:tr w:rsidR="00365AE4" w14:paraId="24D9E8AB" w14:textId="77777777" w:rsidTr="00BC47BD">
        <w:tc>
          <w:tcPr>
            <w:tcW w:w="2670" w:type="dxa"/>
          </w:tcPr>
          <w:p w14:paraId="060D7604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Wydruk pierwszej strony</w:t>
            </w:r>
          </w:p>
        </w:tc>
        <w:tc>
          <w:tcPr>
            <w:tcW w:w="6402" w:type="dxa"/>
          </w:tcPr>
          <w:p w14:paraId="4D75375E" w14:textId="77777777" w:rsidR="00365AE4" w:rsidRPr="004717B6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Maksymalnie w ciągu 7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sek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365AE4" w14:paraId="724DC441" w14:textId="77777777" w:rsidTr="00BC47BD">
        <w:tc>
          <w:tcPr>
            <w:tcW w:w="2670" w:type="dxa"/>
          </w:tcPr>
          <w:p w14:paraId="56BFA197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Czas rozgrzewania</w:t>
            </w:r>
          </w:p>
        </w:tc>
        <w:tc>
          <w:tcPr>
            <w:tcW w:w="6402" w:type="dxa"/>
          </w:tcPr>
          <w:p w14:paraId="10A703E9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więcej niż 17 sekund od momentu uruchomienia drukarki,</w:t>
            </w:r>
          </w:p>
        </w:tc>
      </w:tr>
      <w:tr w:rsidR="00365AE4" w14:paraId="1DF6462B" w14:textId="77777777" w:rsidTr="00BC47BD">
        <w:tc>
          <w:tcPr>
            <w:tcW w:w="2670" w:type="dxa"/>
          </w:tcPr>
          <w:p w14:paraId="2C6EDDD0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Rozdzielczość druku</w:t>
            </w:r>
          </w:p>
        </w:tc>
        <w:tc>
          <w:tcPr>
            <w:tcW w:w="6402" w:type="dxa"/>
          </w:tcPr>
          <w:p w14:paraId="34403321" w14:textId="77777777" w:rsidR="00365AE4" w:rsidRPr="004717B6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Min. 1200x1200dpi,</w:t>
            </w:r>
          </w:p>
        </w:tc>
      </w:tr>
      <w:tr w:rsidR="00365AE4" w:rsidRPr="00C72679" w14:paraId="640D8779" w14:textId="77777777" w:rsidTr="00BC47BD">
        <w:tc>
          <w:tcPr>
            <w:tcW w:w="2670" w:type="dxa"/>
          </w:tcPr>
          <w:p w14:paraId="0BEE968C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Obsługiwane formaty</w:t>
            </w:r>
          </w:p>
        </w:tc>
        <w:tc>
          <w:tcPr>
            <w:tcW w:w="6402" w:type="dxa"/>
          </w:tcPr>
          <w:p w14:paraId="5B1231CE" w14:textId="77777777" w:rsidR="00365AE4" w:rsidRPr="00CB66E3" w:rsidRDefault="00365AE4" w:rsidP="00365AE4">
            <w:pPr>
              <w:pStyle w:val="Akapitzlist"/>
              <w:numPr>
                <w:ilvl w:val="0"/>
                <w:numId w:val="21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A4, A5, A6, B5, </w:t>
            </w:r>
            <w:r w:rsidRPr="00766F74">
              <w:rPr>
                <w:rFonts w:ascii="Arial" w:hAnsi="Arial" w:cs="Arial"/>
                <w:sz w:val="18"/>
                <w:szCs w:val="18"/>
              </w:rPr>
              <w:t>koperty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>,</w:t>
            </w:r>
          </w:p>
        </w:tc>
      </w:tr>
      <w:tr w:rsidR="00365AE4" w14:paraId="235E1CAA" w14:textId="77777777" w:rsidTr="00BC47BD">
        <w:tc>
          <w:tcPr>
            <w:tcW w:w="2670" w:type="dxa"/>
          </w:tcPr>
          <w:p w14:paraId="76130C6A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Sieć</w:t>
            </w:r>
          </w:p>
        </w:tc>
        <w:tc>
          <w:tcPr>
            <w:tcW w:w="6402" w:type="dxa"/>
          </w:tcPr>
          <w:p w14:paraId="53D02815" w14:textId="77777777" w:rsidR="00365AE4" w:rsidRDefault="00365AE4" w:rsidP="00365AE4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USB 2.0,</w:t>
            </w:r>
          </w:p>
          <w:p w14:paraId="739E84EB" w14:textId="77777777" w:rsidR="00365AE4" w:rsidRPr="00E93E35" w:rsidRDefault="00365AE4" w:rsidP="00365AE4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Gigabit Ethernet </w:t>
            </w:r>
            <w:r w:rsidRPr="00CE2890">
              <w:rPr>
                <w:rFonts w:ascii="Arial" w:hAnsi="Arial" w:cs="Arial"/>
                <w:sz w:val="18"/>
                <w:szCs w:val="18"/>
              </w:rPr>
              <w:t>(10/100/1000BaseT)</w:t>
            </w:r>
          </w:p>
        </w:tc>
      </w:tr>
      <w:tr w:rsidR="00365AE4" w14:paraId="56E59545" w14:textId="77777777" w:rsidTr="00BC47BD">
        <w:tc>
          <w:tcPr>
            <w:tcW w:w="2670" w:type="dxa"/>
          </w:tcPr>
          <w:p w14:paraId="6C7E71CF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Pamięć RAM</w:t>
            </w:r>
          </w:p>
        </w:tc>
        <w:tc>
          <w:tcPr>
            <w:tcW w:w="6402" w:type="dxa"/>
          </w:tcPr>
          <w:p w14:paraId="49E0FA0D" w14:textId="77777777" w:rsidR="00365AE4" w:rsidRDefault="00365AE4" w:rsidP="00365AE4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miej niż 512MB</w:t>
            </w:r>
          </w:p>
        </w:tc>
      </w:tr>
      <w:tr w:rsidR="00365AE4" w14:paraId="4442FB45" w14:textId="77777777" w:rsidTr="00BC47BD">
        <w:tc>
          <w:tcPr>
            <w:tcW w:w="2670" w:type="dxa"/>
          </w:tcPr>
          <w:p w14:paraId="409C5C05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Nośniki</w:t>
            </w:r>
          </w:p>
        </w:tc>
        <w:tc>
          <w:tcPr>
            <w:tcW w:w="6402" w:type="dxa"/>
          </w:tcPr>
          <w:p w14:paraId="4983117E" w14:textId="77777777" w:rsidR="00365AE4" w:rsidRPr="004717B6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Obsługa gramatury w zakresie od nie więcej niż 60 do nie mniej niż 220g/m2</w:t>
            </w:r>
          </w:p>
        </w:tc>
      </w:tr>
      <w:tr w:rsidR="00365AE4" w14:paraId="531CDCC1" w14:textId="77777777" w:rsidTr="00BC47BD">
        <w:tc>
          <w:tcPr>
            <w:tcW w:w="2670" w:type="dxa"/>
          </w:tcPr>
          <w:p w14:paraId="58AE6081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Podajnik papieru</w:t>
            </w:r>
          </w:p>
        </w:tc>
        <w:tc>
          <w:tcPr>
            <w:tcW w:w="6402" w:type="dxa"/>
          </w:tcPr>
          <w:p w14:paraId="34B917EB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Jedna kaseta uniwersalna na co najmniej 500 arkuszy papieru,</w:t>
            </w:r>
          </w:p>
          <w:p w14:paraId="3BD77128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Jeden podajnik wielofunkcyjny na co najmniej 100 arkuszy papieru,</w:t>
            </w:r>
          </w:p>
        </w:tc>
      </w:tr>
      <w:tr w:rsidR="00365AE4" w14:paraId="0EF4E724" w14:textId="77777777" w:rsidTr="00BC47BD">
        <w:tc>
          <w:tcPr>
            <w:tcW w:w="2670" w:type="dxa"/>
          </w:tcPr>
          <w:p w14:paraId="154DAE0F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Odbiornik papieru</w:t>
            </w:r>
          </w:p>
        </w:tc>
        <w:tc>
          <w:tcPr>
            <w:tcW w:w="6402" w:type="dxa"/>
          </w:tcPr>
          <w:p w14:paraId="601B3609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Odbiornik papieru na nie mniej niż 250 arkuszy z czujnikiem przepełnienia,</w:t>
            </w:r>
          </w:p>
        </w:tc>
      </w:tr>
      <w:tr w:rsidR="00365AE4" w14:paraId="580B4CC2" w14:textId="77777777" w:rsidTr="00BC47BD">
        <w:tc>
          <w:tcPr>
            <w:tcW w:w="2670" w:type="dxa"/>
          </w:tcPr>
          <w:p w14:paraId="64540AD2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Języki drukowania </w:t>
            </w:r>
          </w:p>
        </w:tc>
        <w:tc>
          <w:tcPr>
            <w:tcW w:w="6402" w:type="dxa"/>
          </w:tcPr>
          <w:p w14:paraId="073003B8" w14:textId="77777777" w:rsidR="00365AE4" w:rsidRPr="00F47F9D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PCL 5, PCL6, Postscript poziom 3,</w:t>
            </w:r>
          </w:p>
        </w:tc>
      </w:tr>
      <w:tr w:rsidR="00365AE4" w14:paraId="5902E164" w14:textId="77777777" w:rsidTr="00BC47BD">
        <w:tc>
          <w:tcPr>
            <w:tcW w:w="2670" w:type="dxa"/>
          </w:tcPr>
          <w:p w14:paraId="448CA10B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Maksymalna obciążalność </w:t>
            </w:r>
          </w:p>
        </w:tc>
        <w:tc>
          <w:tcPr>
            <w:tcW w:w="6402" w:type="dxa"/>
          </w:tcPr>
          <w:p w14:paraId="620AF26B" w14:textId="77777777" w:rsidR="00365AE4" w:rsidRPr="004717B6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mniej niż  150 000 stron miesięcznie (format A4),</w:t>
            </w:r>
          </w:p>
        </w:tc>
      </w:tr>
      <w:tr w:rsidR="00365AE4" w:rsidRPr="00D40E7C" w14:paraId="385A10A6" w14:textId="77777777" w:rsidTr="00BC47BD">
        <w:tc>
          <w:tcPr>
            <w:tcW w:w="2670" w:type="dxa"/>
          </w:tcPr>
          <w:p w14:paraId="5E8D9018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Zgodność z systemami</w:t>
            </w:r>
          </w:p>
        </w:tc>
        <w:tc>
          <w:tcPr>
            <w:tcW w:w="6402" w:type="dxa"/>
          </w:tcPr>
          <w:p w14:paraId="77DDCF98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Windows 10 i nowsze</w:t>
            </w:r>
          </w:p>
          <w:p w14:paraId="1371E31F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Windows Serwer wersja co najmniej 2016 i nowsze,</w:t>
            </w:r>
          </w:p>
          <w:p w14:paraId="1322DB21" w14:textId="77777777" w:rsidR="00365AE4" w:rsidRPr="00766F7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Mac OS X 10.10 i nowsze,</w:t>
            </w:r>
          </w:p>
          <w:p w14:paraId="3B3D43AD" w14:textId="77777777" w:rsidR="00365AE4" w:rsidRPr="00D40E7C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Linux,</w:t>
            </w:r>
          </w:p>
        </w:tc>
      </w:tr>
      <w:tr w:rsidR="00365AE4" w14:paraId="4CFBA11D" w14:textId="77777777" w:rsidTr="00BC47BD">
        <w:tc>
          <w:tcPr>
            <w:tcW w:w="2670" w:type="dxa"/>
          </w:tcPr>
          <w:p w14:paraId="723D911C" w14:textId="77777777" w:rsidR="00365AE4" w:rsidRPr="005215AD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Pobór mocy</w:t>
            </w:r>
          </w:p>
        </w:tc>
        <w:tc>
          <w:tcPr>
            <w:tcW w:w="6402" w:type="dxa"/>
          </w:tcPr>
          <w:p w14:paraId="3EF4D316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więcej niż 1W –uśpienie</w:t>
            </w:r>
          </w:p>
          <w:p w14:paraId="5152CCD5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Nie więcej niż 10W –oczekiwanie,</w:t>
            </w:r>
          </w:p>
          <w:p w14:paraId="7088D90C" w14:textId="25E30EC3" w:rsidR="00365AE4" w:rsidRPr="004717B6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Nie więcej niż </w:t>
            </w:r>
            <w:r w:rsidR="00055EE1">
              <w:rPr>
                <w:rFonts w:ascii="Arial" w:hAnsi="Arial" w:cs="Arial"/>
                <w:sz w:val="18"/>
                <w:szCs w:val="18"/>
              </w:rPr>
              <w:t>61</w:t>
            </w:r>
            <w:r>
              <w:rPr>
                <w:rFonts w:ascii="Arial" w:hAnsi="Arial" w:cs="Arial"/>
                <w:sz w:val="18"/>
                <w:szCs w:val="18"/>
              </w:rPr>
              <w:t>0W – drukowanie,</w:t>
            </w:r>
          </w:p>
        </w:tc>
      </w:tr>
      <w:tr w:rsidR="00365AE4" w14:paraId="0D4B6941" w14:textId="77777777" w:rsidTr="00BC47BD">
        <w:tc>
          <w:tcPr>
            <w:tcW w:w="2670" w:type="dxa"/>
          </w:tcPr>
          <w:p w14:paraId="6C60A3D5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Certyfikaty i normy</w:t>
            </w:r>
          </w:p>
        </w:tc>
        <w:tc>
          <w:tcPr>
            <w:tcW w:w="6402" w:type="dxa"/>
          </w:tcPr>
          <w:p w14:paraId="527A1B76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ISO 9001,</w:t>
            </w:r>
          </w:p>
          <w:p w14:paraId="317C6C17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ISO 14001,</w:t>
            </w:r>
          </w:p>
        </w:tc>
      </w:tr>
      <w:tr w:rsidR="00365AE4" w14:paraId="7C8F2A1F" w14:textId="77777777" w:rsidTr="00BC47BD">
        <w:tc>
          <w:tcPr>
            <w:tcW w:w="2670" w:type="dxa"/>
          </w:tcPr>
          <w:p w14:paraId="21118D40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Inne</w:t>
            </w:r>
          </w:p>
        </w:tc>
        <w:tc>
          <w:tcPr>
            <w:tcW w:w="6402" w:type="dxa"/>
          </w:tcPr>
          <w:p w14:paraId="3964914A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Automatyczny druk dwustronny,</w:t>
            </w:r>
          </w:p>
          <w:p w14:paraId="622690D5" w14:textId="77777777" w:rsidR="00365AE4" w:rsidRPr="00C275A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Sterowanie drukarką za pomocą przycisków znajdujących się na panelu sterowania urządzeniem (brak panelu dotykowego),</w:t>
            </w:r>
          </w:p>
        </w:tc>
      </w:tr>
      <w:tr w:rsidR="00365AE4" w14:paraId="42E2AE23" w14:textId="77777777" w:rsidTr="00BC47BD">
        <w:tc>
          <w:tcPr>
            <w:tcW w:w="2670" w:type="dxa"/>
          </w:tcPr>
          <w:p w14:paraId="1B4FD2F0" w14:textId="77777777" w:rsidR="00365AE4" w:rsidRDefault="00365AE4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Gwarancja</w:t>
            </w:r>
          </w:p>
        </w:tc>
        <w:tc>
          <w:tcPr>
            <w:tcW w:w="6402" w:type="dxa"/>
          </w:tcPr>
          <w:p w14:paraId="605BF569" w14:textId="77777777" w:rsidR="00365AE4" w:rsidRDefault="00365AE4" w:rsidP="00365AE4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2 letnia gwarancja producenta urządzenia</w:t>
            </w:r>
          </w:p>
        </w:tc>
      </w:tr>
    </w:tbl>
    <w:p w14:paraId="5036F4F3" w14:textId="77777777" w:rsidR="00365AE4" w:rsidRPr="0021200A" w:rsidRDefault="00365AE4" w:rsidP="00365AE4">
      <w:pPr>
        <w:keepNext/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Ewelina </w:t>
      </w:r>
      <w:proofErr w:type="spellStart"/>
      <w:r>
        <w:rPr>
          <w:rFonts w:ascii="Arial" w:hAnsi="Arial" w:cs="Arial"/>
          <w:sz w:val="18"/>
          <w:szCs w:val="18"/>
        </w:rPr>
        <w:t>Tarnawczyk</w:t>
      </w:r>
      <w:proofErr w:type="spellEnd"/>
      <w:r>
        <w:rPr>
          <w:rFonts w:ascii="Arial" w:hAnsi="Arial" w:cs="Arial"/>
          <w:sz w:val="18"/>
          <w:szCs w:val="18"/>
        </w:rPr>
        <w:t>, 3749</w:t>
      </w:r>
    </w:p>
    <w:p w14:paraId="675FDD2D" w14:textId="77777777" w:rsidR="00365AE4" w:rsidRDefault="00365AE4" w:rsidP="00365AE4">
      <w:pPr>
        <w:keepNext/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21200A">
        <w:rPr>
          <w:rFonts w:ascii="Arial" w:hAnsi="Arial" w:cs="Arial"/>
          <w:sz w:val="18"/>
          <w:szCs w:val="18"/>
        </w:rPr>
        <w:t>Osoby zainteresowane zakupem, nr telefonu</w:t>
      </w:r>
    </w:p>
    <w:p w14:paraId="63B4EB73" w14:textId="77777777" w:rsidR="0066107C" w:rsidRDefault="0066107C">
      <w:pPr>
        <w:sectPr w:rsidR="0066107C" w:rsidSect="00CB068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2EB98E65" w14:textId="0A91C4D3" w:rsidR="00321ECF" w:rsidRDefault="00321ECF" w:rsidP="00321ECF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5</w:t>
      </w:r>
      <w:r w:rsidRPr="00043D48">
        <w:rPr>
          <w:rFonts w:ascii="Arial" w:hAnsi="Arial" w:cs="Arial"/>
          <w:b/>
        </w:rPr>
        <w:fldChar w:fldCharType="end"/>
      </w:r>
    </w:p>
    <w:p w14:paraId="1F987696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Instytut Robotyki i Inteligencji Maszynowej </w:t>
      </w:r>
    </w:p>
    <w:p w14:paraId="370A0D51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ul. Piotrowo 3A/109x</w:t>
      </w:r>
    </w:p>
    <w:p w14:paraId="17ADB871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b/>
          <w:sz w:val="20"/>
          <w:szCs w:val="20"/>
        </w:rPr>
        <w:t>60-965 Poznań</w:t>
      </w:r>
      <w:r>
        <w:rPr>
          <w:rFonts w:ascii="Arial" w:hAnsi="Arial" w:cs="Arial"/>
          <w:sz w:val="18"/>
          <w:szCs w:val="18"/>
        </w:rPr>
        <w:t xml:space="preserve">    </w:t>
      </w:r>
    </w:p>
    <w:p w14:paraId="7E897C9F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18"/>
          <w:szCs w:val="18"/>
        </w:rPr>
        <w:t>……………………………………..........</w:t>
      </w:r>
    </w:p>
    <w:p w14:paraId="7B7EDB17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nazwa jednostki zamawiającej, adres</w:t>
      </w:r>
    </w:p>
    <w:p w14:paraId="4CA800F5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64399DBB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1164E9E6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646AE7">
        <w:rPr>
          <w:rFonts w:ascii="Arial" w:hAnsi="Arial"/>
          <w:b/>
          <w:sz w:val="44"/>
          <w:szCs w:val="52"/>
        </w:rPr>
        <w:t>1 szt.</w:t>
      </w:r>
      <w:r w:rsidRPr="00646AE7">
        <w:rPr>
          <w:rFonts w:ascii="Arial" w:hAnsi="Arial" w:cs="Arial"/>
          <w:sz w:val="18"/>
        </w:rPr>
        <w:t xml:space="preserve"> </w:t>
      </w:r>
      <w:r>
        <w:rPr>
          <w:rFonts w:ascii="Arial" w:hAnsi="Arial" w:cs="Arial"/>
        </w:rPr>
        <w:t>Zestaw komputerowy o parametrach:</w:t>
      </w:r>
    </w:p>
    <w:tbl>
      <w:tblPr>
        <w:tblW w:w="9072" w:type="dxa"/>
        <w:tblInd w:w="-5" w:type="dxa"/>
        <w:tblLayout w:type="fixed"/>
        <w:tblCellMar>
          <w:top w:w="108" w:type="dxa"/>
          <w:bottom w:w="108" w:type="dxa"/>
        </w:tblCellMar>
        <w:tblLook w:val="00A0" w:firstRow="1" w:lastRow="0" w:firstColumn="1" w:lastColumn="0" w:noHBand="0" w:noVBand="0"/>
      </w:tblPr>
      <w:tblGrid>
        <w:gridCol w:w="2829"/>
        <w:gridCol w:w="6243"/>
      </w:tblGrid>
      <w:tr w:rsidR="0066107C" w14:paraId="57AB2A82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6DE3A9" w14:textId="77777777" w:rsidR="0066107C" w:rsidRDefault="0066107C" w:rsidP="00CB0686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WYSZCZEGÓLNIENIE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C3B2B1" w14:textId="77777777" w:rsidR="0066107C" w:rsidRDefault="0066107C" w:rsidP="00CB0686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WYMAGANIA</w:t>
            </w:r>
          </w:p>
        </w:tc>
      </w:tr>
      <w:tr w:rsidR="0066107C" w14:paraId="19C8648B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AA0F4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Płyta główna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4DA7C7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6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 xml:space="preserve">Płyta główna przeznaczona na platformę typu </w:t>
            </w:r>
            <w:proofErr w:type="spellStart"/>
            <w:r w:rsidRPr="00177968">
              <w:rPr>
                <w:rFonts w:ascii="Arial" w:hAnsi="Arial" w:cs="Arial"/>
                <w:sz w:val="18"/>
                <w:szCs w:val="18"/>
              </w:rPr>
              <w:t>workstation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72A4FCA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6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sekcja zasilania procesora w całości chłodzona radiatorem</w:t>
            </w:r>
            <w:r>
              <w:rPr>
                <w:rFonts w:ascii="Arial" w:hAnsi="Arial" w:cs="Arial"/>
                <w:sz w:val="18"/>
                <w:szCs w:val="18"/>
              </w:rPr>
              <w:t xml:space="preserve"> – dopuszcza się fabrycznie zamontowane wentylatory chłodzące radiator,</w:t>
            </w:r>
          </w:p>
          <w:p w14:paraId="6D43D1B2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6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 xml:space="preserve">co najmniej 6 gniazd USB-A min. 10Gbps na tylnym panelu płyty głównej – ilość gniazd nie może być osiągalna przez </w:t>
            </w:r>
            <w:proofErr w:type="spellStart"/>
            <w:r w:rsidRPr="00177968">
              <w:rPr>
                <w:rFonts w:ascii="Arial" w:hAnsi="Arial" w:cs="Arial"/>
                <w:sz w:val="18"/>
                <w:szCs w:val="18"/>
              </w:rPr>
              <w:t>HUBy</w:t>
            </w:r>
            <w:proofErr w:type="spellEnd"/>
            <w:r w:rsidRPr="00177968">
              <w:rPr>
                <w:rFonts w:ascii="Arial" w:hAnsi="Arial" w:cs="Arial"/>
                <w:sz w:val="18"/>
                <w:szCs w:val="18"/>
              </w:rPr>
              <w:t>, adaptery czy karty rozszerzeń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5DD08748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6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min 4 gniazda pamięci RAM,</w:t>
            </w:r>
          </w:p>
          <w:p w14:paraId="23E2CB78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6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min. 5 gniazd PCI Express z czego min. 2 gnia</w:t>
            </w:r>
            <w:r>
              <w:rPr>
                <w:rFonts w:ascii="Arial" w:hAnsi="Arial" w:cs="Arial"/>
                <w:sz w:val="18"/>
                <w:szCs w:val="18"/>
              </w:rPr>
              <w:t>z</w:t>
            </w:r>
            <w:r w:rsidRPr="00177968">
              <w:rPr>
                <w:rFonts w:ascii="Arial" w:hAnsi="Arial" w:cs="Arial"/>
                <w:sz w:val="18"/>
                <w:szCs w:val="18"/>
              </w:rPr>
              <w:t xml:space="preserve">da </w:t>
            </w:r>
            <w:proofErr w:type="spellStart"/>
            <w:r w:rsidRPr="00177968">
              <w:rPr>
                <w:rFonts w:ascii="Arial" w:hAnsi="Arial" w:cs="Arial"/>
                <w:sz w:val="18"/>
                <w:szCs w:val="18"/>
              </w:rPr>
              <w:t>PCIe</w:t>
            </w:r>
            <w:proofErr w:type="spellEnd"/>
            <w:r w:rsidRPr="00177968">
              <w:rPr>
                <w:rFonts w:ascii="Arial" w:hAnsi="Arial" w:cs="Arial"/>
                <w:sz w:val="18"/>
                <w:szCs w:val="18"/>
              </w:rPr>
              <w:t xml:space="preserve"> 5.0 x16</w:t>
            </w:r>
          </w:p>
          <w:p w14:paraId="4EA48D2A" w14:textId="77777777" w:rsidR="0066107C" w:rsidRPr="00F45C7B" w:rsidRDefault="0066107C" w:rsidP="0066107C">
            <w:pPr>
              <w:pStyle w:val="Akapitzlist"/>
              <w:widowControl w:val="0"/>
              <w:numPr>
                <w:ilvl w:val="0"/>
                <w:numId w:val="28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proofErr w:type="spellStart"/>
            <w:r w:rsidRPr="00FA573E">
              <w:rPr>
                <w:rFonts w:ascii="Arial" w:hAnsi="Arial" w:cs="Arial"/>
                <w:sz w:val="18"/>
                <w:szCs w:val="18"/>
                <w:lang w:val="en-GB"/>
              </w:rPr>
              <w:t>obsługa</w:t>
            </w:r>
            <w:proofErr w:type="spellEnd"/>
            <w:r w:rsidRPr="00177968">
              <w:rPr>
                <w:rFonts w:ascii="Arial" w:hAnsi="Arial" w:cs="Arial"/>
                <w:sz w:val="18"/>
                <w:szCs w:val="18"/>
                <w:lang w:val="en-GB"/>
              </w:rPr>
              <w:t xml:space="preserve"> RAID 0, RAID 1, RAID 5,</w:t>
            </w:r>
            <w:r>
              <w:rPr>
                <w:rFonts w:ascii="Arial" w:hAnsi="Arial" w:cs="Arial"/>
                <w:sz w:val="18"/>
                <w:szCs w:val="18"/>
                <w:lang w:val="en-GB"/>
              </w:rPr>
              <w:t xml:space="preserve"> </w:t>
            </w:r>
            <w:r w:rsidRPr="00177968">
              <w:rPr>
                <w:rFonts w:ascii="Arial" w:hAnsi="Arial" w:cs="Arial"/>
                <w:sz w:val="18"/>
                <w:szCs w:val="18"/>
                <w:lang w:val="en-GB"/>
              </w:rPr>
              <w:t>RAID 10,</w:t>
            </w:r>
          </w:p>
        </w:tc>
      </w:tr>
      <w:tr w:rsidR="0066107C" w14:paraId="2C6D89D8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C5EBA2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18"/>
                <w:szCs w:val="18"/>
                <w:lang w:val="en-GB"/>
              </w:rPr>
              <w:t>Procesor</w:t>
            </w:r>
            <w:proofErr w:type="spellEnd"/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ED761A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 xml:space="preserve">przeznaczony na platformę typu </w:t>
            </w:r>
            <w:proofErr w:type="spellStart"/>
            <w:r w:rsidRPr="00177968">
              <w:rPr>
                <w:rFonts w:ascii="Arial" w:hAnsi="Arial" w:cs="Arial"/>
                <w:sz w:val="18"/>
                <w:szCs w:val="18"/>
              </w:rPr>
              <w:t>workstation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6D88B87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tabs>
                <w:tab w:val="clear" w:pos="720"/>
                <w:tab w:val="left" w:pos="153"/>
                <w:tab w:val="num" w:pos="437"/>
              </w:tabs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D4415">
              <w:rPr>
                <w:rFonts w:ascii="Arial" w:hAnsi="Arial" w:cs="Arial"/>
                <w:sz w:val="18"/>
                <w:szCs w:val="18"/>
              </w:rPr>
              <w:t xml:space="preserve">wynik w teście </w:t>
            </w:r>
            <w:proofErr w:type="spellStart"/>
            <w:r w:rsidRPr="001D4415">
              <w:rPr>
                <w:rFonts w:ascii="Arial" w:hAnsi="Arial" w:cs="Arial"/>
                <w:sz w:val="18"/>
                <w:szCs w:val="18"/>
              </w:rPr>
              <w:t>PassMark</w:t>
            </w:r>
            <w:proofErr w:type="spellEnd"/>
            <w:r w:rsidRPr="001D4415">
              <w:rPr>
                <w:rFonts w:ascii="Arial" w:hAnsi="Arial" w:cs="Arial"/>
                <w:sz w:val="18"/>
                <w:szCs w:val="18"/>
              </w:rPr>
              <w:t xml:space="preserve"> CPU Mark </w:t>
            </w:r>
            <w:proofErr w:type="spellStart"/>
            <w:r w:rsidRPr="001D4415">
              <w:rPr>
                <w:rFonts w:ascii="Arial" w:hAnsi="Arial" w:cs="Arial"/>
                <w:sz w:val="18"/>
                <w:szCs w:val="18"/>
              </w:rPr>
              <w:t>Multithread</w:t>
            </w:r>
            <w:proofErr w:type="spellEnd"/>
            <w:r w:rsidRPr="001D4415">
              <w:rPr>
                <w:rFonts w:ascii="Arial" w:hAnsi="Arial" w:cs="Arial"/>
                <w:sz w:val="18"/>
                <w:szCs w:val="18"/>
              </w:rPr>
              <w:t xml:space="preserve"> nie mniejszy niż 98 000 punktów,</w:t>
            </w:r>
          </w:p>
        </w:tc>
      </w:tr>
      <w:tr w:rsidR="0066107C" w14:paraId="022791BA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4DE81B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  <w:lang w:val="en-GB"/>
              </w:rPr>
            </w:pPr>
            <w:r>
              <w:rPr>
                <w:rFonts w:ascii="Arial" w:hAnsi="Arial" w:cs="Arial"/>
                <w:b/>
                <w:sz w:val="18"/>
                <w:szCs w:val="18"/>
                <w:lang w:val="en-GB"/>
              </w:rPr>
              <w:t xml:space="preserve">Karta </w:t>
            </w:r>
            <w:proofErr w:type="spellStart"/>
            <w:r>
              <w:rPr>
                <w:rFonts w:ascii="Arial" w:hAnsi="Arial" w:cs="Arial"/>
                <w:b/>
                <w:sz w:val="18"/>
                <w:szCs w:val="18"/>
                <w:lang w:val="en-GB"/>
              </w:rPr>
              <w:t>graficzna</w:t>
            </w:r>
            <w:proofErr w:type="spellEnd"/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CE15F9" w14:textId="77777777" w:rsidR="0066107C" w:rsidRPr="006D3F88" w:rsidRDefault="0066107C" w:rsidP="0066107C">
            <w:pPr>
              <w:pStyle w:val="Akapitzlist"/>
              <w:widowControl w:val="0"/>
              <w:numPr>
                <w:ilvl w:val="0"/>
                <w:numId w:val="29"/>
              </w:numPr>
              <w:tabs>
                <w:tab w:val="left" w:pos="578"/>
              </w:tabs>
              <w:suppressAutoHyphens/>
              <w:spacing w:before="0" w:line="240" w:lineRule="auto"/>
              <w:ind w:left="437" w:hanging="284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6D3F88">
              <w:rPr>
                <w:rFonts w:ascii="Arial" w:hAnsi="Arial" w:cs="Arial"/>
                <w:sz w:val="18"/>
                <w:szCs w:val="18"/>
              </w:rPr>
              <w:t xml:space="preserve">wielkość pamięci min. </w:t>
            </w:r>
            <w:r>
              <w:rPr>
                <w:rFonts w:ascii="Arial" w:hAnsi="Arial" w:cs="Arial"/>
                <w:sz w:val="18"/>
                <w:szCs w:val="18"/>
              </w:rPr>
              <w:t>32</w:t>
            </w:r>
            <w:r w:rsidRPr="006D3F88">
              <w:rPr>
                <w:rFonts w:ascii="Arial" w:hAnsi="Arial" w:cs="Arial"/>
                <w:sz w:val="18"/>
                <w:szCs w:val="18"/>
              </w:rPr>
              <w:t>GB GDDR</w:t>
            </w:r>
            <w:r>
              <w:rPr>
                <w:rFonts w:ascii="Arial" w:hAnsi="Arial" w:cs="Arial"/>
                <w:sz w:val="18"/>
                <w:szCs w:val="18"/>
              </w:rPr>
              <w:t>7</w:t>
            </w:r>
            <w:r w:rsidRPr="006D3F88">
              <w:rPr>
                <w:rFonts w:ascii="Arial" w:hAnsi="Arial" w:cs="Arial"/>
                <w:sz w:val="18"/>
                <w:szCs w:val="18"/>
              </w:rPr>
              <w:t xml:space="preserve"> lub w nowszym standardzie,</w:t>
            </w:r>
          </w:p>
          <w:p w14:paraId="112DB3D9" w14:textId="77777777" w:rsidR="0066107C" w:rsidRPr="006D3F88" w:rsidRDefault="0066107C" w:rsidP="0066107C">
            <w:pPr>
              <w:pStyle w:val="Akapitzlist"/>
              <w:widowControl w:val="0"/>
              <w:numPr>
                <w:ilvl w:val="0"/>
                <w:numId w:val="29"/>
              </w:numPr>
              <w:tabs>
                <w:tab w:val="left" w:pos="578"/>
              </w:tabs>
              <w:suppressAutoHyphens/>
              <w:spacing w:before="0" w:line="240" w:lineRule="auto"/>
              <w:ind w:left="437" w:hanging="284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6D3F88">
              <w:rPr>
                <w:rFonts w:ascii="Arial" w:hAnsi="Arial" w:cs="Arial"/>
                <w:sz w:val="18"/>
                <w:szCs w:val="18"/>
              </w:rPr>
              <w:t xml:space="preserve">obsługa rozdzielczości min. 7680 x 4320 </w:t>
            </w:r>
            <w:proofErr w:type="spellStart"/>
            <w:r w:rsidRPr="006D3F88">
              <w:rPr>
                <w:rFonts w:ascii="Arial" w:hAnsi="Arial" w:cs="Arial"/>
                <w:sz w:val="18"/>
                <w:szCs w:val="18"/>
              </w:rPr>
              <w:t>px</w:t>
            </w:r>
            <w:proofErr w:type="spellEnd"/>
            <w:r w:rsidRPr="006D3F88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21594844" w14:textId="77777777" w:rsidR="0066107C" w:rsidRPr="006D3F88" w:rsidRDefault="0066107C" w:rsidP="0066107C">
            <w:pPr>
              <w:pStyle w:val="Akapitzlist"/>
              <w:widowControl w:val="0"/>
              <w:numPr>
                <w:ilvl w:val="0"/>
                <w:numId w:val="29"/>
              </w:numPr>
              <w:tabs>
                <w:tab w:val="left" w:pos="578"/>
              </w:tabs>
              <w:suppressAutoHyphens/>
              <w:spacing w:before="0" w:line="240" w:lineRule="auto"/>
              <w:ind w:left="437" w:hanging="284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6D3F88">
              <w:rPr>
                <w:rFonts w:ascii="Arial" w:hAnsi="Arial" w:cs="Arial"/>
                <w:sz w:val="18"/>
                <w:szCs w:val="18"/>
              </w:rPr>
              <w:t xml:space="preserve">wynik w teście </w:t>
            </w:r>
            <w:proofErr w:type="spellStart"/>
            <w:r w:rsidRPr="006D3F88">
              <w:rPr>
                <w:rFonts w:ascii="Arial" w:hAnsi="Arial" w:cs="Arial"/>
                <w:sz w:val="18"/>
                <w:szCs w:val="18"/>
              </w:rPr>
              <w:t>GeekBench</w:t>
            </w:r>
            <w:proofErr w:type="spellEnd"/>
            <w:r w:rsidRPr="006D3F88">
              <w:rPr>
                <w:rFonts w:ascii="Arial" w:hAnsi="Arial" w:cs="Arial"/>
                <w:sz w:val="18"/>
                <w:szCs w:val="18"/>
              </w:rPr>
              <w:t xml:space="preserve"> 5 CUDA </w:t>
            </w:r>
            <w:proofErr w:type="spellStart"/>
            <w:r w:rsidRPr="006D3F88">
              <w:rPr>
                <w:rFonts w:ascii="Arial" w:hAnsi="Arial" w:cs="Arial"/>
                <w:sz w:val="18"/>
                <w:szCs w:val="18"/>
              </w:rPr>
              <w:t>Score</w:t>
            </w:r>
            <w:proofErr w:type="spellEnd"/>
            <w:r w:rsidRPr="006D3F88">
              <w:rPr>
                <w:rFonts w:ascii="Arial" w:hAnsi="Arial" w:cs="Arial"/>
                <w:sz w:val="18"/>
                <w:szCs w:val="18"/>
              </w:rPr>
              <w:t xml:space="preserve"> nie mniej niż </w:t>
            </w:r>
            <w:r>
              <w:rPr>
                <w:rFonts w:ascii="Arial" w:hAnsi="Arial" w:cs="Arial"/>
                <w:sz w:val="18"/>
                <w:szCs w:val="18"/>
              </w:rPr>
              <w:t>380 </w:t>
            </w:r>
            <w:r w:rsidRPr="006D3F88">
              <w:rPr>
                <w:rFonts w:ascii="Arial" w:hAnsi="Arial" w:cs="Arial"/>
                <w:sz w:val="18"/>
                <w:szCs w:val="18"/>
              </w:rPr>
              <w:t>000</w:t>
            </w:r>
            <w:r>
              <w:rPr>
                <w:rFonts w:ascii="Arial" w:hAnsi="Arial" w:cs="Arial"/>
                <w:sz w:val="18"/>
                <w:szCs w:val="18"/>
              </w:rPr>
              <w:t xml:space="preserve"> punktów</w:t>
            </w:r>
            <w:r w:rsidRPr="006D3F88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9360BEA" w14:textId="77777777" w:rsidR="0066107C" w:rsidRPr="006D3F88" w:rsidRDefault="0066107C" w:rsidP="0066107C">
            <w:pPr>
              <w:pStyle w:val="Akapitzlist"/>
              <w:widowControl w:val="0"/>
              <w:numPr>
                <w:ilvl w:val="0"/>
                <w:numId w:val="29"/>
              </w:numPr>
              <w:tabs>
                <w:tab w:val="left" w:pos="578"/>
              </w:tabs>
              <w:suppressAutoHyphens/>
              <w:spacing w:before="0" w:line="240" w:lineRule="auto"/>
              <w:ind w:left="437" w:hanging="284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6D3F88">
              <w:rPr>
                <w:rFonts w:ascii="Arial" w:hAnsi="Arial" w:cs="Arial"/>
                <w:sz w:val="18"/>
                <w:szCs w:val="18"/>
              </w:rPr>
              <w:t xml:space="preserve">wynik w teście </w:t>
            </w:r>
            <w:proofErr w:type="spellStart"/>
            <w:r w:rsidRPr="006D3F88">
              <w:rPr>
                <w:rFonts w:ascii="Arial" w:hAnsi="Arial" w:cs="Arial"/>
                <w:sz w:val="18"/>
                <w:szCs w:val="18"/>
              </w:rPr>
              <w:t>PassMark</w:t>
            </w:r>
            <w:proofErr w:type="spellEnd"/>
            <w:r w:rsidRPr="006D3F88">
              <w:rPr>
                <w:rFonts w:ascii="Arial" w:hAnsi="Arial" w:cs="Arial"/>
                <w:sz w:val="18"/>
                <w:szCs w:val="18"/>
              </w:rPr>
              <w:t xml:space="preserve"> G3D Mark nie mniejszy niż </w:t>
            </w:r>
            <w:r>
              <w:rPr>
                <w:rFonts w:ascii="Arial" w:hAnsi="Arial" w:cs="Arial"/>
                <w:sz w:val="18"/>
                <w:szCs w:val="18"/>
              </w:rPr>
              <w:t>40 000</w:t>
            </w:r>
            <w:r w:rsidRPr="006D3F88">
              <w:rPr>
                <w:rFonts w:ascii="Arial" w:hAnsi="Arial" w:cs="Arial"/>
                <w:sz w:val="18"/>
                <w:szCs w:val="18"/>
              </w:rPr>
              <w:t xml:space="preserve"> punktów,</w:t>
            </w:r>
          </w:p>
          <w:p w14:paraId="297402D6" w14:textId="77777777" w:rsidR="0066107C" w:rsidRPr="006D3F88" w:rsidRDefault="0066107C" w:rsidP="0066107C">
            <w:pPr>
              <w:pStyle w:val="Akapitzlist"/>
              <w:widowControl w:val="0"/>
              <w:numPr>
                <w:ilvl w:val="0"/>
                <w:numId w:val="29"/>
              </w:numPr>
              <w:tabs>
                <w:tab w:val="left" w:pos="578"/>
              </w:tabs>
              <w:suppressAutoHyphens/>
              <w:spacing w:before="0" w:line="240" w:lineRule="auto"/>
              <w:ind w:left="437" w:hanging="284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6D3F88">
              <w:rPr>
                <w:rFonts w:ascii="Arial" w:hAnsi="Arial" w:cs="Arial"/>
                <w:sz w:val="18"/>
                <w:szCs w:val="18"/>
              </w:rPr>
              <w:t>chłodzenie aktywne z min. 3 wentylatorami,</w:t>
            </w:r>
          </w:p>
          <w:p w14:paraId="629DA07C" w14:textId="77777777" w:rsidR="0066107C" w:rsidRPr="006D3F88" w:rsidRDefault="0066107C" w:rsidP="0066107C">
            <w:pPr>
              <w:pStyle w:val="Akapitzlist"/>
              <w:widowControl w:val="0"/>
              <w:numPr>
                <w:ilvl w:val="0"/>
                <w:numId w:val="29"/>
              </w:numPr>
              <w:tabs>
                <w:tab w:val="left" w:pos="578"/>
              </w:tabs>
              <w:suppressAutoHyphens/>
              <w:spacing w:before="0" w:line="240" w:lineRule="auto"/>
              <w:ind w:left="437" w:hanging="284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D3F88">
              <w:rPr>
                <w:rFonts w:ascii="Arial" w:hAnsi="Arial" w:cs="Arial"/>
                <w:sz w:val="18"/>
                <w:szCs w:val="18"/>
                <w:lang w:val="en-GB"/>
              </w:rPr>
              <w:t>min. 3 x DisplayPort,</w:t>
            </w:r>
          </w:p>
          <w:p w14:paraId="54229F98" w14:textId="77777777" w:rsidR="0066107C" w:rsidRPr="006D3F88" w:rsidRDefault="0066107C" w:rsidP="0066107C">
            <w:pPr>
              <w:pStyle w:val="Akapitzlist"/>
              <w:widowControl w:val="0"/>
              <w:numPr>
                <w:ilvl w:val="0"/>
                <w:numId w:val="29"/>
              </w:numPr>
              <w:tabs>
                <w:tab w:val="left" w:pos="578"/>
              </w:tabs>
              <w:suppressAutoHyphens/>
              <w:spacing w:before="0" w:line="240" w:lineRule="auto"/>
              <w:ind w:left="437" w:hanging="284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r w:rsidRPr="006D3F88">
              <w:rPr>
                <w:rFonts w:ascii="Arial" w:hAnsi="Arial" w:cs="Arial"/>
                <w:sz w:val="18"/>
                <w:szCs w:val="18"/>
                <w:lang w:val="en-GB"/>
              </w:rPr>
              <w:t>min. 1 x HDMI 2.1,</w:t>
            </w:r>
          </w:p>
          <w:p w14:paraId="4F516F4C" w14:textId="77777777" w:rsidR="0066107C" w:rsidRPr="003A7D16" w:rsidRDefault="0066107C" w:rsidP="0066107C">
            <w:pPr>
              <w:pStyle w:val="Akapitzlist"/>
              <w:widowControl w:val="0"/>
              <w:numPr>
                <w:ilvl w:val="0"/>
                <w:numId w:val="29"/>
              </w:numPr>
              <w:tabs>
                <w:tab w:val="left" w:pos="578"/>
              </w:tabs>
              <w:suppressAutoHyphens/>
              <w:spacing w:before="0" w:line="240" w:lineRule="auto"/>
              <w:ind w:left="437" w:hanging="284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6D3F88">
              <w:rPr>
                <w:rFonts w:ascii="Arial" w:hAnsi="Arial" w:cs="Arial"/>
                <w:sz w:val="18"/>
                <w:szCs w:val="18"/>
              </w:rPr>
              <w:t>jednoczesna obsługa min. 4 monitorów,</w:t>
            </w:r>
          </w:p>
        </w:tc>
      </w:tr>
      <w:tr w:rsidR="0066107C" w14:paraId="51C04727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E3B40" w14:textId="77777777" w:rsidR="0066107C" w:rsidRPr="001C1A88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1C1A88">
              <w:rPr>
                <w:rFonts w:ascii="Arial" w:hAnsi="Arial" w:cs="Arial"/>
                <w:b/>
                <w:sz w:val="18"/>
                <w:szCs w:val="18"/>
              </w:rPr>
              <w:t xml:space="preserve">Karta </w:t>
            </w:r>
            <w:r w:rsidRPr="001A33E6">
              <w:rPr>
                <w:rFonts w:ascii="Arial" w:hAnsi="Arial" w:cs="Arial"/>
                <w:b/>
                <w:sz w:val="18"/>
                <w:szCs w:val="18"/>
              </w:rPr>
              <w:t>sieciowa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3E650" w14:textId="77777777" w:rsidR="0066107C" w:rsidRPr="00B35806" w:rsidRDefault="0066107C" w:rsidP="0066107C">
            <w:pPr>
              <w:pStyle w:val="Akapitzlist"/>
              <w:widowControl w:val="0"/>
              <w:numPr>
                <w:ilvl w:val="0"/>
                <w:numId w:val="30"/>
              </w:numPr>
              <w:tabs>
                <w:tab w:val="left" w:pos="578"/>
              </w:tabs>
              <w:suppressAutoHyphens/>
              <w:spacing w:before="0" w:line="240" w:lineRule="auto"/>
              <w:ind w:left="437" w:hanging="284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C1A88">
              <w:rPr>
                <w:rFonts w:ascii="Arial" w:hAnsi="Arial" w:cs="Arial"/>
                <w:sz w:val="18"/>
                <w:szCs w:val="18"/>
              </w:rPr>
              <w:t>co najmniej dwa zintegrowane interfejsy sieci Ethernet RJ45 z czego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B35806">
              <w:rPr>
                <w:rFonts w:ascii="Arial" w:hAnsi="Arial" w:cs="Arial"/>
                <w:sz w:val="18"/>
                <w:szCs w:val="18"/>
              </w:rPr>
              <w:t xml:space="preserve">co najmniej jeden interfejs 1Gb i co najmniej jeden interfejs 10Gb </w:t>
            </w:r>
          </w:p>
          <w:p w14:paraId="74A7504B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zintegrowana karta sieci bezprzewodowej zgodna ze standardem</w:t>
            </w:r>
            <w:r w:rsidRPr="00177968">
              <w:rPr>
                <w:rFonts w:ascii="Arial" w:hAnsi="Arial" w:cs="Arial"/>
                <w:sz w:val="18"/>
                <w:szCs w:val="18"/>
              </w:rPr>
              <w:t xml:space="preserve"> Wi-Fi 7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  <w:r w:rsidRPr="00177968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66107C" w14:paraId="650D0774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69163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Pamięć RAM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B46438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przynajmniej 4 moduły o równej pojemności</w:t>
            </w:r>
          </w:p>
          <w:p w14:paraId="3E75AFB4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 xml:space="preserve">pojemność </w:t>
            </w:r>
            <w:r>
              <w:rPr>
                <w:rFonts w:ascii="Arial" w:hAnsi="Arial" w:cs="Arial"/>
                <w:sz w:val="18"/>
                <w:szCs w:val="18"/>
              </w:rPr>
              <w:t>całkowita</w:t>
            </w:r>
            <w:r w:rsidRPr="00177968">
              <w:rPr>
                <w:rFonts w:ascii="Arial" w:hAnsi="Arial" w:cs="Arial"/>
                <w:sz w:val="18"/>
                <w:szCs w:val="18"/>
              </w:rPr>
              <w:t xml:space="preserve"> min 192 GB,</w:t>
            </w:r>
          </w:p>
          <w:p w14:paraId="43E273CB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opóźnienie CL nie większe niż 38,</w:t>
            </w:r>
          </w:p>
          <w:p w14:paraId="6180FFB2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chłodzona fabrycznie zamontowanym radiatorem,</w:t>
            </w:r>
          </w:p>
          <w:p w14:paraId="2CDE3E69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prędkość pamięci nie mniejsza niż maksymalnie natywnie obsługiwana przez kontroler pamięci RAM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66107C" w14:paraId="39C649D7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3C7A8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Dysk SSD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6F3BB2" w14:textId="77777777" w:rsidR="0066107C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pojemność nie mniejsza niż 2 TB,</w:t>
            </w:r>
          </w:p>
          <w:p w14:paraId="6651CFF6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wbudowany DRAM cache</w:t>
            </w:r>
          </w:p>
          <w:p w14:paraId="6BA40853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 xml:space="preserve">kość pamięci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flash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nie więcej niż 3 bitowe</w:t>
            </w:r>
            <w:r w:rsidRPr="00177968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0EE050F1" w14:textId="77777777" w:rsidR="0066107C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format M.2,</w:t>
            </w:r>
          </w:p>
          <w:p w14:paraId="4E8DD988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interfejs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PCIe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4.0x4 lub szybszy</w:t>
            </w:r>
          </w:p>
          <w:p w14:paraId="32DF2826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 xml:space="preserve">niezawodność MTBF minimum  1 500 000 </w:t>
            </w:r>
            <w:proofErr w:type="spellStart"/>
            <w:r w:rsidRPr="00177968">
              <w:rPr>
                <w:rFonts w:ascii="Arial" w:hAnsi="Arial" w:cs="Arial"/>
                <w:sz w:val="18"/>
                <w:szCs w:val="18"/>
              </w:rPr>
              <w:t>godz</w:t>
            </w:r>
            <w:proofErr w:type="spellEnd"/>
            <w:r w:rsidRPr="00177968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614094E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współczynnik TBW min.1200 TB,</w:t>
            </w:r>
          </w:p>
          <w:p w14:paraId="39B5C476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</w:t>
            </w:r>
            <w:r w:rsidRPr="00177968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7</w:t>
            </w:r>
            <w:r w:rsidRPr="00177968">
              <w:rPr>
                <w:rFonts w:ascii="Arial" w:hAnsi="Arial" w:cs="Arial"/>
                <w:sz w:val="18"/>
                <w:szCs w:val="18"/>
              </w:rPr>
              <w:t xml:space="preserve">000 MB/s / </w:t>
            </w:r>
            <w:r>
              <w:rPr>
                <w:rFonts w:ascii="Arial" w:hAnsi="Arial" w:cs="Arial"/>
                <w:sz w:val="18"/>
                <w:szCs w:val="18"/>
              </w:rPr>
              <w:t>6</w:t>
            </w:r>
            <w:r w:rsidRPr="00177968">
              <w:rPr>
                <w:rFonts w:ascii="Arial" w:hAnsi="Arial" w:cs="Arial"/>
                <w:sz w:val="18"/>
                <w:szCs w:val="18"/>
              </w:rPr>
              <w:t>00</w:t>
            </w:r>
            <w:r>
              <w:rPr>
                <w:rFonts w:ascii="Arial" w:hAnsi="Arial" w:cs="Arial"/>
                <w:sz w:val="18"/>
                <w:szCs w:val="18"/>
              </w:rPr>
              <w:t>0</w:t>
            </w:r>
            <w:r w:rsidRPr="00177968">
              <w:rPr>
                <w:rFonts w:ascii="Arial" w:hAnsi="Arial" w:cs="Arial"/>
                <w:sz w:val="18"/>
                <w:szCs w:val="18"/>
              </w:rPr>
              <w:t xml:space="preserve"> MB/s</w:t>
            </w:r>
            <w:r>
              <w:rPr>
                <w:rFonts w:ascii="Arial" w:hAnsi="Arial" w:cs="Arial"/>
                <w:sz w:val="18"/>
                <w:szCs w:val="18"/>
              </w:rPr>
              <w:t xml:space="preserve"> odczyt/zapis sekwencyjny,</w:t>
            </w:r>
          </w:p>
          <w:p w14:paraId="0D3EB584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współpracujący z płytą główną,</w:t>
            </w:r>
          </w:p>
        </w:tc>
      </w:tr>
      <w:tr w:rsidR="0066107C" w14:paraId="14CEFDAB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0BA27D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Dysk HDD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653FAB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pojemność nie mniejsza niż  6 TB,</w:t>
            </w:r>
          </w:p>
          <w:p w14:paraId="1B486E0C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  <w:lang w:val="en-GB"/>
              </w:rPr>
            </w:pPr>
            <w:proofErr w:type="spellStart"/>
            <w:r w:rsidRPr="00177968">
              <w:rPr>
                <w:rFonts w:ascii="Arial" w:hAnsi="Arial" w:cs="Arial"/>
                <w:sz w:val="18"/>
                <w:szCs w:val="18"/>
                <w:lang w:val="en-GB"/>
              </w:rPr>
              <w:t>interfejs</w:t>
            </w:r>
            <w:proofErr w:type="spellEnd"/>
            <w:r w:rsidRPr="00177968">
              <w:rPr>
                <w:rFonts w:ascii="Arial" w:hAnsi="Arial" w:cs="Arial"/>
                <w:sz w:val="18"/>
                <w:szCs w:val="18"/>
                <w:lang w:val="en-GB"/>
              </w:rPr>
              <w:t xml:space="preserve"> SATA III,</w:t>
            </w:r>
          </w:p>
          <w:p w14:paraId="44B27D8E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 xml:space="preserve">prędkość obrotowa min. 5400 </w:t>
            </w:r>
            <w:proofErr w:type="spellStart"/>
            <w:r w:rsidRPr="00177968">
              <w:rPr>
                <w:rFonts w:ascii="Arial" w:hAnsi="Arial" w:cs="Arial"/>
                <w:sz w:val="18"/>
                <w:szCs w:val="18"/>
              </w:rPr>
              <w:t>obr</w:t>
            </w:r>
            <w:proofErr w:type="spellEnd"/>
            <w:r w:rsidRPr="00177968">
              <w:rPr>
                <w:rFonts w:ascii="Arial" w:hAnsi="Arial" w:cs="Arial"/>
                <w:sz w:val="18"/>
                <w:szCs w:val="18"/>
              </w:rPr>
              <w:t>./min,</w:t>
            </w:r>
          </w:p>
          <w:p w14:paraId="0E877719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format 3,5”,</w:t>
            </w:r>
          </w:p>
          <w:p w14:paraId="7DF0AAA2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pamięć podręczna min 256 MB,</w:t>
            </w:r>
          </w:p>
        </w:tc>
      </w:tr>
      <w:tr w:rsidR="0066107C" w14:paraId="14CC23F2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E6437D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Karta dźwiękowa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7FF5C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3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zintegrowana,</w:t>
            </w:r>
          </w:p>
        </w:tc>
      </w:tr>
      <w:tr w:rsidR="0066107C" w14:paraId="5493287D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8BC53D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Obudowa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ABC8E" w14:textId="77777777" w:rsidR="0066107C" w:rsidRPr="005C7171" w:rsidRDefault="0066107C" w:rsidP="0066107C">
            <w:pPr>
              <w:pStyle w:val="Akapitzlist"/>
              <w:widowControl w:val="0"/>
              <w:numPr>
                <w:ilvl w:val="0"/>
                <w:numId w:val="22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5C7171">
              <w:rPr>
                <w:rFonts w:ascii="Arial" w:hAnsi="Arial" w:cs="Arial"/>
                <w:sz w:val="18"/>
                <w:szCs w:val="18"/>
              </w:rPr>
              <w:t xml:space="preserve">typ midi </w:t>
            </w:r>
            <w:proofErr w:type="spellStart"/>
            <w:r w:rsidRPr="005C7171">
              <w:rPr>
                <w:rFonts w:ascii="Arial" w:hAnsi="Arial" w:cs="Arial"/>
                <w:sz w:val="18"/>
                <w:szCs w:val="18"/>
              </w:rPr>
              <w:t>tower</w:t>
            </w:r>
            <w:proofErr w:type="spellEnd"/>
            <w:r w:rsidRPr="005C7171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BC0761D" w14:textId="77777777" w:rsidR="0066107C" w:rsidRPr="005C7171" w:rsidRDefault="0066107C" w:rsidP="0066107C">
            <w:pPr>
              <w:pStyle w:val="Akapitzlist"/>
              <w:widowControl w:val="0"/>
              <w:numPr>
                <w:ilvl w:val="0"/>
                <w:numId w:val="24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5C7171">
              <w:rPr>
                <w:rFonts w:ascii="Arial" w:hAnsi="Arial" w:cs="Arial"/>
                <w:sz w:val="18"/>
                <w:szCs w:val="18"/>
              </w:rPr>
              <w:t>zasilacz montowany na dole obudowy,</w:t>
            </w:r>
          </w:p>
          <w:p w14:paraId="21803158" w14:textId="77777777" w:rsidR="0066107C" w:rsidRDefault="0066107C" w:rsidP="0066107C">
            <w:pPr>
              <w:pStyle w:val="Akapitzlist"/>
              <w:widowControl w:val="0"/>
              <w:numPr>
                <w:ilvl w:val="0"/>
                <w:numId w:val="24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5C7171">
              <w:rPr>
                <w:rFonts w:ascii="Arial" w:hAnsi="Arial" w:cs="Arial"/>
                <w:sz w:val="18"/>
                <w:szCs w:val="18"/>
              </w:rPr>
              <w:t>przepusty na kable w tacce płyty głównej wykończone gumowymi/silikonowymi osłonami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4DF1CBB8" w14:textId="77777777" w:rsidR="0066107C" w:rsidRPr="005C7171" w:rsidRDefault="0066107C" w:rsidP="0066107C">
            <w:pPr>
              <w:pStyle w:val="Akapitzlist"/>
              <w:widowControl w:val="0"/>
              <w:numPr>
                <w:ilvl w:val="0"/>
                <w:numId w:val="24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front i top obudowy- typu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mesh</w:t>
            </w:r>
            <w:proofErr w:type="spellEnd"/>
          </w:p>
          <w:p w14:paraId="50212803" w14:textId="77777777" w:rsidR="0066107C" w:rsidRPr="005C7171" w:rsidRDefault="0066107C" w:rsidP="0066107C">
            <w:pPr>
              <w:pStyle w:val="Akapitzlist"/>
              <w:widowControl w:val="0"/>
              <w:numPr>
                <w:ilvl w:val="0"/>
                <w:numId w:val="24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5C7171">
              <w:rPr>
                <w:rFonts w:ascii="Arial" w:hAnsi="Arial" w:cs="Arial"/>
                <w:sz w:val="18"/>
                <w:szCs w:val="18"/>
              </w:rPr>
              <w:t>możli</w:t>
            </w:r>
            <w:r>
              <w:rPr>
                <w:rFonts w:ascii="Arial" w:hAnsi="Arial" w:cs="Arial"/>
                <w:sz w:val="18"/>
                <w:szCs w:val="18"/>
              </w:rPr>
              <w:t>wość zamontowana w obudowie wszystkich opisanych komponentów,</w:t>
            </w:r>
          </w:p>
          <w:p w14:paraId="2308D096" w14:textId="77777777" w:rsidR="0066107C" w:rsidRPr="00671565" w:rsidRDefault="0066107C" w:rsidP="0066107C">
            <w:pPr>
              <w:pStyle w:val="Akapitzlist"/>
              <w:widowControl w:val="0"/>
              <w:numPr>
                <w:ilvl w:val="0"/>
                <w:numId w:val="24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4 wentylatory nie mniejsze niż 120mm w tym jeden z tyłu obudowy i 3 na froncie</w:t>
            </w:r>
          </w:p>
          <w:p w14:paraId="2436C7A3" w14:textId="77777777" w:rsidR="0066107C" w:rsidRPr="00671565" w:rsidRDefault="0066107C" w:rsidP="0066107C">
            <w:pPr>
              <w:pStyle w:val="Akapitzlist"/>
              <w:widowControl w:val="0"/>
              <w:numPr>
                <w:ilvl w:val="0"/>
                <w:numId w:val="24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671565">
              <w:rPr>
                <w:rFonts w:ascii="Arial" w:hAnsi="Arial" w:cs="Arial"/>
                <w:sz w:val="18"/>
              </w:rPr>
              <w:t>filtr</w:t>
            </w:r>
            <w:r>
              <w:rPr>
                <w:rFonts w:ascii="Arial" w:hAnsi="Arial" w:cs="Arial"/>
                <w:sz w:val="18"/>
              </w:rPr>
              <w:t>y</w:t>
            </w:r>
            <w:r w:rsidRPr="00671565">
              <w:rPr>
                <w:rFonts w:ascii="Arial" w:hAnsi="Arial" w:cs="Arial"/>
                <w:sz w:val="18"/>
              </w:rPr>
              <w:t xml:space="preserve"> </w:t>
            </w:r>
            <w:proofErr w:type="spellStart"/>
            <w:r w:rsidRPr="00671565">
              <w:rPr>
                <w:rFonts w:ascii="Arial" w:hAnsi="Arial" w:cs="Arial"/>
                <w:sz w:val="18"/>
              </w:rPr>
              <w:t>przeciwkurzow</w:t>
            </w:r>
            <w:r>
              <w:rPr>
                <w:rFonts w:ascii="Arial" w:hAnsi="Arial" w:cs="Arial"/>
                <w:sz w:val="18"/>
              </w:rPr>
              <w:t>e</w:t>
            </w:r>
            <w:proofErr w:type="spellEnd"/>
            <w:r w:rsidRPr="00671565">
              <w:rPr>
                <w:rFonts w:ascii="Arial" w:hAnsi="Arial" w:cs="Arial"/>
                <w:sz w:val="18"/>
              </w:rPr>
              <w:t xml:space="preserve"> na wszystkich wlotowych otworach wentylacyjnych</w:t>
            </w:r>
          </w:p>
          <w:p w14:paraId="64957415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4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18"/>
              </w:rPr>
              <w:t>min. 2 gniazda USB-A 5Gbps oraz min. 1 gniazdo USB-C na froncie lub górze obudowy</w:t>
            </w:r>
          </w:p>
        </w:tc>
      </w:tr>
      <w:tr w:rsidR="0066107C" w14:paraId="4B0E6019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851B9A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Chłodzenie procesora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80B4C5" w14:textId="77777777" w:rsidR="0066107C" w:rsidRPr="008D24A5" w:rsidRDefault="0066107C" w:rsidP="0066107C">
            <w:pPr>
              <w:pStyle w:val="Akapitzlist"/>
              <w:widowControl w:val="0"/>
              <w:numPr>
                <w:ilvl w:val="0"/>
                <w:numId w:val="27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8D24A5">
              <w:rPr>
                <w:rFonts w:ascii="Arial" w:hAnsi="Arial" w:cs="Arial"/>
                <w:sz w:val="18"/>
                <w:szCs w:val="18"/>
              </w:rPr>
              <w:t xml:space="preserve">wodne typu </w:t>
            </w:r>
            <w:proofErr w:type="spellStart"/>
            <w:r w:rsidRPr="008D24A5">
              <w:rPr>
                <w:rFonts w:ascii="Arial" w:hAnsi="Arial" w:cs="Arial"/>
                <w:sz w:val="18"/>
                <w:szCs w:val="18"/>
              </w:rPr>
              <w:t>AiO</w:t>
            </w:r>
            <w:proofErr w:type="spellEnd"/>
            <w:r w:rsidRPr="008D24A5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29A3AA88" w14:textId="77777777" w:rsidR="0066107C" w:rsidRPr="008D24A5" w:rsidRDefault="0066107C" w:rsidP="0066107C">
            <w:pPr>
              <w:pStyle w:val="Akapitzlist"/>
              <w:widowControl w:val="0"/>
              <w:numPr>
                <w:ilvl w:val="0"/>
                <w:numId w:val="27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8D24A5">
              <w:rPr>
                <w:rFonts w:ascii="Arial" w:hAnsi="Arial" w:cs="Arial"/>
                <w:sz w:val="18"/>
                <w:szCs w:val="18"/>
              </w:rPr>
              <w:t>rozmiar min. 240mm</w:t>
            </w:r>
          </w:p>
          <w:p w14:paraId="06D1E965" w14:textId="77777777" w:rsidR="0066107C" w:rsidRPr="008D24A5" w:rsidRDefault="0066107C" w:rsidP="0066107C">
            <w:pPr>
              <w:pStyle w:val="Akapitzlist"/>
              <w:widowControl w:val="0"/>
              <w:numPr>
                <w:ilvl w:val="0"/>
                <w:numId w:val="27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8D24A5">
              <w:rPr>
                <w:rFonts w:ascii="Arial" w:hAnsi="Arial" w:cs="Arial"/>
                <w:sz w:val="18"/>
                <w:szCs w:val="18"/>
              </w:rPr>
              <w:t>radiator aluminiowy lub miedziany,</w:t>
            </w:r>
          </w:p>
          <w:p w14:paraId="3DF36DD5" w14:textId="77777777" w:rsidR="0066107C" w:rsidRPr="008D24A5" w:rsidRDefault="0066107C" w:rsidP="0066107C">
            <w:pPr>
              <w:pStyle w:val="Akapitzlist"/>
              <w:widowControl w:val="0"/>
              <w:numPr>
                <w:ilvl w:val="0"/>
                <w:numId w:val="27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8D24A5">
              <w:rPr>
                <w:rFonts w:ascii="Arial" w:hAnsi="Arial" w:cs="Arial"/>
                <w:sz w:val="18"/>
                <w:szCs w:val="18"/>
              </w:rPr>
              <w:t>miedziany blok chłodzący</w:t>
            </w:r>
          </w:p>
          <w:p w14:paraId="3EC94950" w14:textId="77777777" w:rsidR="0066107C" w:rsidRPr="00671565" w:rsidRDefault="0066107C" w:rsidP="0066107C">
            <w:pPr>
              <w:pStyle w:val="Akapitzlist"/>
              <w:widowControl w:val="0"/>
              <w:numPr>
                <w:ilvl w:val="0"/>
                <w:numId w:val="27"/>
              </w:numPr>
              <w:suppressAutoHyphens/>
              <w:spacing w:before="0" w:line="240" w:lineRule="auto"/>
              <w:ind w:left="397" w:hanging="227"/>
              <w:jc w:val="left"/>
              <w:rPr>
                <w:rFonts w:ascii="Arial" w:hAnsi="Arial" w:cs="Arial"/>
              </w:rPr>
            </w:pPr>
            <w:r w:rsidRPr="008D24A5">
              <w:rPr>
                <w:rFonts w:ascii="Arial" w:hAnsi="Arial" w:cs="Arial"/>
                <w:sz w:val="18"/>
                <w:szCs w:val="18"/>
              </w:rPr>
              <w:t xml:space="preserve">wydajność wystarczająca do </w:t>
            </w:r>
            <w:r>
              <w:rPr>
                <w:rFonts w:ascii="Arial" w:hAnsi="Arial" w:cs="Arial"/>
                <w:sz w:val="18"/>
                <w:szCs w:val="18"/>
              </w:rPr>
              <w:t>prawidłowego chłodzenia CPU</w:t>
            </w:r>
            <w:r w:rsidRPr="008D24A5"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66107C" w14:paraId="3B56089F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89775A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Zasilacz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B46A20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5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standard ATX 3.</w:t>
            </w:r>
            <w:r>
              <w:rPr>
                <w:rFonts w:ascii="Arial" w:hAnsi="Arial" w:cs="Arial"/>
                <w:sz w:val="18"/>
                <w:szCs w:val="18"/>
              </w:rPr>
              <w:t xml:space="preserve">1 i obsługa kart graficznych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PCIe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5.0 (złącze 12VHPWR)</w:t>
            </w:r>
            <w:r w:rsidRPr="00177968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51580A78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5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moc nie mniejsza niż 1200 W,</w:t>
            </w:r>
          </w:p>
          <w:p w14:paraId="39966F74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5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sprawność zasilacza potwierdzona certyfikatem 80Plus co najmniej na poziomie Platinum</w:t>
            </w:r>
            <w:r w:rsidRPr="00177968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5B3E8CCE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5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średnica wentylatora min. 135 mm,</w:t>
            </w:r>
          </w:p>
          <w:p w14:paraId="09ACA89C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5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zabezpieczenia OCP, OPP, OTP, OVP, SCP, UVP,</w:t>
            </w:r>
          </w:p>
          <w:p w14:paraId="3FCD201F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5"/>
              </w:numPr>
              <w:tabs>
                <w:tab w:val="clear" w:pos="720"/>
                <w:tab w:val="left" w:pos="578"/>
              </w:tabs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w pełni modularne okablowanie – dopuszcza się stały przewód 24pin</w:t>
            </w:r>
          </w:p>
        </w:tc>
      </w:tr>
      <w:tr w:rsidR="0066107C" w14:paraId="44282A5A" w14:textId="77777777" w:rsidTr="00BC47BD"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95A0EA" w14:textId="77777777" w:rsidR="0066107C" w:rsidRDefault="0066107C" w:rsidP="00CB0686">
            <w:pPr>
              <w:widowControl w:val="0"/>
              <w:spacing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Gwarancja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4B1316" w14:textId="77777777" w:rsidR="0066107C" w:rsidRPr="00177968" w:rsidRDefault="0066107C" w:rsidP="0066107C">
            <w:pPr>
              <w:pStyle w:val="Akapitzlist"/>
              <w:widowControl w:val="0"/>
              <w:numPr>
                <w:ilvl w:val="0"/>
                <w:numId w:val="23"/>
              </w:numPr>
              <w:suppressAutoHyphens/>
              <w:spacing w:before="0" w:line="240" w:lineRule="auto"/>
              <w:ind w:left="340" w:hanging="170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77968">
              <w:rPr>
                <w:rFonts w:ascii="Arial" w:hAnsi="Arial" w:cs="Arial"/>
                <w:sz w:val="18"/>
                <w:szCs w:val="18"/>
              </w:rPr>
              <w:t>min. 2 lata na części i robociznę,</w:t>
            </w:r>
          </w:p>
        </w:tc>
      </w:tr>
    </w:tbl>
    <w:p w14:paraId="53EDA62C" w14:textId="77777777" w:rsidR="0066107C" w:rsidRDefault="0066107C" w:rsidP="0066107C">
      <w:pPr>
        <w:keepNext/>
        <w:tabs>
          <w:tab w:val="left" w:pos="1728"/>
        </w:tabs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5F0CB9E7" w14:textId="77777777" w:rsidR="0066107C" w:rsidRDefault="0066107C" w:rsidP="0066107C">
      <w:pPr>
        <w:keepNext/>
        <w:tabs>
          <w:tab w:val="left" w:pos="1728"/>
        </w:tabs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KLAUDIA GAWLUK 728 31 55 61</w:t>
      </w:r>
    </w:p>
    <w:p w14:paraId="0644BD8B" w14:textId="77777777" w:rsidR="0066107C" w:rsidRDefault="0066107C" w:rsidP="0066107C">
      <w:pPr>
        <w:keepNext/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……………………………………………………</w:t>
      </w:r>
    </w:p>
    <w:p w14:paraId="1628432F" w14:textId="77777777" w:rsidR="0066107C" w:rsidRDefault="0066107C" w:rsidP="0066107C">
      <w:pPr>
        <w:keepNext/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Osoby zainteresowane zakupem, nr telefonu</w:t>
      </w:r>
    </w:p>
    <w:p w14:paraId="21A612B4" w14:textId="77777777" w:rsidR="0066107C" w:rsidRPr="008106DE" w:rsidRDefault="0066107C" w:rsidP="008106DE">
      <w:pPr>
        <w:keepNext/>
        <w:tabs>
          <w:tab w:val="left" w:pos="1728"/>
        </w:tabs>
        <w:spacing w:line="240" w:lineRule="auto"/>
        <w:contextualSpacing/>
        <w:rPr>
          <w:rFonts w:ascii="Arial" w:hAnsi="Arial" w:cs="Arial"/>
          <w:sz w:val="18"/>
          <w:szCs w:val="18"/>
        </w:rPr>
        <w:sectPr w:rsidR="0066107C" w:rsidRPr="008106DE">
          <w:pgSz w:w="11906" w:h="16838"/>
          <w:pgMar w:top="1417" w:right="1417" w:bottom="1417" w:left="1417" w:header="0" w:footer="0" w:gutter="0"/>
          <w:cols w:space="708"/>
          <w:formProt w:val="0"/>
          <w:docGrid w:linePitch="360" w:charSpace="4096"/>
        </w:sectPr>
      </w:pPr>
    </w:p>
    <w:p w14:paraId="7B2858CE" w14:textId="359824FD" w:rsidR="00321ECF" w:rsidRDefault="00321ECF" w:rsidP="00321ECF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6</w:t>
      </w:r>
      <w:r w:rsidRPr="00043D48">
        <w:rPr>
          <w:rFonts w:ascii="Arial" w:hAnsi="Arial" w:cs="Arial"/>
          <w:b/>
        </w:rPr>
        <w:fldChar w:fldCharType="end"/>
      </w:r>
    </w:p>
    <w:p w14:paraId="55E3D9BC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Instytut Sieci Teleinformatycznych, Wydział Informatyki i Telekomunikacji</w:t>
      </w:r>
    </w:p>
    <w:p w14:paraId="2124E7BA" w14:textId="77777777" w:rsidR="0066107C" w:rsidRDefault="0066107C" w:rsidP="0066107C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</w:t>
      </w:r>
      <w:r w:rsidRPr="002A25E5">
        <w:rPr>
          <w:rFonts w:ascii="Arial" w:hAnsi="Arial" w:cs="Arial"/>
          <w:sz w:val="18"/>
          <w:szCs w:val="18"/>
        </w:rPr>
        <w:t>l. Polanka 3</w:t>
      </w:r>
      <w:r>
        <w:rPr>
          <w:rFonts w:ascii="Arial" w:hAnsi="Arial" w:cs="Arial"/>
          <w:sz w:val="18"/>
          <w:szCs w:val="18"/>
        </w:rPr>
        <w:t xml:space="preserve">, </w:t>
      </w:r>
      <w:r w:rsidRPr="002A25E5">
        <w:rPr>
          <w:rFonts w:ascii="Arial" w:hAnsi="Arial" w:cs="Arial"/>
          <w:sz w:val="18"/>
          <w:szCs w:val="18"/>
        </w:rPr>
        <w:t>60-965 Poznań</w:t>
      </w:r>
    </w:p>
    <w:p w14:paraId="1FDA89AA" w14:textId="77777777" w:rsidR="0066107C" w:rsidRPr="00206588" w:rsidRDefault="0066107C" w:rsidP="0066107C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</w:t>
      </w:r>
      <w:r w:rsidRPr="00206588">
        <w:rPr>
          <w:rFonts w:ascii="Arial" w:hAnsi="Arial" w:cs="Arial"/>
          <w:sz w:val="18"/>
          <w:szCs w:val="18"/>
        </w:rPr>
        <w:t>azwa jednostki zamawiającej, adres</w:t>
      </w:r>
    </w:p>
    <w:p w14:paraId="1DDFEFFD" w14:textId="77777777" w:rsidR="0066107C" w:rsidRPr="00623641" w:rsidRDefault="0066107C" w:rsidP="0066107C">
      <w:pPr>
        <w:spacing w:line="240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Jeden zestaw komputerowy o parametrach:</w:t>
      </w:r>
    </w:p>
    <w:tbl>
      <w:tblPr>
        <w:tblStyle w:val="Tabela-Siatka"/>
        <w:tblW w:w="9072" w:type="dxa"/>
        <w:tblInd w:w="-5" w:type="dxa"/>
        <w:tblLayout w:type="fixed"/>
        <w:tblCellMar>
          <w:top w:w="108" w:type="dxa"/>
          <w:bottom w:w="108" w:type="dxa"/>
        </w:tblCellMar>
        <w:tblLook w:val="04A0" w:firstRow="1" w:lastRow="0" w:firstColumn="1" w:lastColumn="0" w:noHBand="0" w:noVBand="1"/>
      </w:tblPr>
      <w:tblGrid>
        <w:gridCol w:w="2829"/>
        <w:gridCol w:w="6243"/>
      </w:tblGrid>
      <w:tr w:rsidR="0066107C" w14:paraId="754E70B0" w14:textId="77777777" w:rsidTr="00BC47BD">
        <w:tc>
          <w:tcPr>
            <w:tcW w:w="2829" w:type="dxa"/>
          </w:tcPr>
          <w:p w14:paraId="33067D59" w14:textId="77777777" w:rsidR="0066107C" w:rsidRPr="005215AD" w:rsidRDefault="0066107C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WYSZCZEGÓLNIENIE</w:t>
            </w:r>
          </w:p>
        </w:tc>
        <w:tc>
          <w:tcPr>
            <w:tcW w:w="6243" w:type="dxa"/>
          </w:tcPr>
          <w:p w14:paraId="1B03A144" w14:textId="77777777" w:rsidR="0066107C" w:rsidRPr="005215AD" w:rsidRDefault="0066107C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WYMAGANIA</w:t>
            </w:r>
          </w:p>
        </w:tc>
      </w:tr>
      <w:tr w:rsidR="0066107C" w:rsidRPr="005940FF" w14:paraId="4842CB57" w14:textId="77777777" w:rsidTr="00BC47BD">
        <w:tc>
          <w:tcPr>
            <w:tcW w:w="2829" w:type="dxa"/>
          </w:tcPr>
          <w:p w14:paraId="5D45F89C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Bezpieczeństwo </w:t>
            </w:r>
          </w:p>
        </w:tc>
        <w:tc>
          <w:tcPr>
            <w:tcW w:w="6243" w:type="dxa"/>
          </w:tcPr>
          <w:p w14:paraId="605F6F6E" w14:textId="77777777" w:rsidR="0066107C" w:rsidRPr="00A938F0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dedykowany lub </w:t>
            </w:r>
            <w:r w:rsidRPr="002B0763">
              <w:rPr>
                <w:rFonts w:ascii="Arial" w:hAnsi="Arial" w:cs="Arial"/>
                <w:sz w:val="18"/>
                <w:szCs w:val="18"/>
              </w:rPr>
              <w:t>zintegrowany</w:t>
            </w:r>
            <w:r>
              <w:rPr>
                <w:rFonts w:ascii="Arial" w:hAnsi="Arial" w:cs="Arial"/>
                <w:sz w:val="18"/>
                <w:szCs w:val="18"/>
              </w:rPr>
              <w:t xml:space="preserve"> sprzętowy</w:t>
            </w:r>
            <w:r w:rsidRPr="002B0763">
              <w:rPr>
                <w:rFonts w:ascii="Arial" w:hAnsi="Arial" w:cs="Arial"/>
                <w:sz w:val="18"/>
                <w:szCs w:val="18"/>
              </w:rPr>
              <w:t xml:space="preserve"> układ szyfrujący umożliwiający tworzenie zaszyfrowanych partycji. Usunięcie zabezpieczenia powoduje trwałe uszkodzenie płyty głównej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  <w:r w:rsidRPr="002B0763">
              <w:rPr>
                <w:rFonts w:ascii="Arial" w:hAnsi="Arial" w:cs="Arial"/>
                <w:sz w:val="18"/>
                <w:szCs w:val="18"/>
              </w:rPr>
              <w:t xml:space="preserve"> a</w:t>
            </w:r>
            <w:r>
              <w:rPr>
                <w:rFonts w:ascii="Arial" w:hAnsi="Arial" w:cs="Arial"/>
                <w:sz w:val="18"/>
                <w:szCs w:val="18"/>
              </w:rPr>
              <w:t> </w:t>
            </w:r>
            <w:r w:rsidRPr="002B0763">
              <w:rPr>
                <w:rFonts w:ascii="Arial" w:hAnsi="Arial" w:cs="Arial"/>
                <w:sz w:val="18"/>
                <w:szCs w:val="18"/>
              </w:rPr>
              <w:t>odczytanie zaszyfrowanych danych nie jest możliwe na innym urządzeniu.</w:t>
            </w:r>
          </w:p>
        </w:tc>
      </w:tr>
      <w:tr w:rsidR="0066107C" w14:paraId="00BE1D15" w14:textId="77777777" w:rsidTr="00BC47BD">
        <w:tc>
          <w:tcPr>
            <w:tcW w:w="2829" w:type="dxa"/>
          </w:tcPr>
          <w:p w14:paraId="457FB686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Procesor</w:t>
            </w:r>
          </w:p>
        </w:tc>
        <w:tc>
          <w:tcPr>
            <w:tcW w:w="6243" w:type="dxa"/>
          </w:tcPr>
          <w:p w14:paraId="4F8A1E6D" w14:textId="77777777" w:rsidR="0066107C" w:rsidRPr="009719B0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540F5C">
              <w:rPr>
                <w:rFonts w:ascii="Arial" w:hAnsi="Arial" w:cs="Arial"/>
                <w:sz w:val="18"/>
                <w:szCs w:val="18"/>
              </w:rPr>
              <w:t xml:space="preserve">wynik w teście </w:t>
            </w:r>
            <w:proofErr w:type="spellStart"/>
            <w:r w:rsidRPr="00540F5C">
              <w:rPr>
                <w:rFonts w:ascii="Arial" w:hAnsi="Arial" w:cs="Arial"/>
                <w:sz w:val="18"/>
                <w:szCs w:val="18"/>
              </w:rPr>
              <w:t>PassM</w:t>
            </w:r>
            <w:r>
              <w:rPr>
                <w:rFonts w:ascii="Arial" w:hAnsi="Arial" w:cs="Arial"/>
                <w:sz w:val="18"/>
                <w:szCs w:val="18"/>
              </w:rPr>
              <w:t>ark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CPU Mark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Multithread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nie mniejszy niż 24000</w:t>
            </w:r>
            <w:r w:rsidRPr="00540F5C">
              <w:rPr>
                <w:rFonts w:ascii="Arial" w:hAnsi="Arial" w:cs="Arial"/>
                <w:sz w:val="18"/>
                <w:szCs w:val="18"/>
              </w:rPr>
              <w:t xml:space="preserve"> punktów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66107C" w14:paraId="165B26F9" w14:textId="77777777" w:rsidTr="00BC47BD">
        <w:tc>
          <w:tcPr>
            <w:tcW w:w="2829" w:type="dxa"/>
          </w:tcPr>
          <w:p w14:paraId="186E6E2C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Pamięć RAM</w:t>
            </w:r>
          </w:p>
        </w:tc>
        <w:tc>
          <w:tcPr>
            <w:tcW w:w="6243" w:type="dxa"/>
          </w:tcPr>
          <w:p w14:paraId="5F8542A9" w14:textId="77777777" w:rsidR="0066107C" w:rsidRPr="00443DCA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min. 16GB pamięci </w:t>
            </w:r>
          </w:p>
        </w:tc>
      </w:tr>
      <w:tr w:rsidR="0066107C" w14:paraId="5A2F60CA" w14:textId="77777777" w:rsidTr="00BC47BD">
        <w:tc>
          <w:tcPr>
            <w:tcW w:w="2829" w:type="dxa"/>
          </w:tcPr>
          <w:p w14:paraId="41F2EAE2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Dysk SSD</w:t>
            </w:r>
          </w:p>
        </w:tc>
        <w:tc>
          <w:tcPr>
            <w:tcW w:w="6243" w:type="dxa"/>
          </w:tcPr>
          <w:p w14:paraId="2061921F" w14:textId="50142DF7" w:rsidR="0066107C" w:rsidRPr="00BC47BD" w:rsidRDefault="0066107C" w:rsidP="00BC47B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pojemność nie mniejsza niż</w:t>
            </w:r>
            <w:r w:rsidRPr="002A205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256</w:t>
            </w:r>
            <w:r w:rsidRPr="002A2050">
              <w:rPr>
                <w:rFonts w:ascii="Arial" w:hAnsi="Arial" w:cs="Arial"/>
                <w:sz w:val="18"/>
                <w:szCs w:val="18"/>
              </w:rPr>
              <w:t>GB,</w:t>
            </w:r>
          </w:p>
        </w:tc>
      </w:tr>
      <w:tr w:rsidR="0066107C" w14:paraId="13881668" w14:textId="77777777" w:rsidTr="00BC47BD">
        <w:tc>
          <w:tcPr>
            <w:tcW w:w="2829" w:type="dxa"/>
          </w:tcPr>
          <w:p w14:paraId="66A101B1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Karta sieciowa</w:t>
            </w:r>
          </w:p>
        </w:tc>
        <w:tc>
          <w:tcPr>
            <w:tcW w:w="6243" w:type="dxa"/>
          </w:tcPr>
          <w:p w14:paraId="49CADB1C" w14:textId="77777777" w:rsidR="0066107C" w:rsidRDefault="0066107C" w:rsidP="0066107C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zintegrowane gniazdo RJ45 z tyłu obudowy,</w:t>
            </w:r>
          </w:p>
          <w:p w14:paraId="0644AC06" w14:textId="77777777" w:rsidR="0066107C" w:rsidRPr="00A47947" w:rsidRDefault="0066107C" w:rsidP="0066107C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4E97">
              <w:rPr>
                <w:rFonts w:ascii="Arial" w:hAnsi="Arial" w:cs="Arial"/>
                <w:sz w:val="18"/>
                <w:szCs w:val="18"/>
              </w:rPr>
              <w:t xml:space="preserve">10/100/1000 </w:t>
            </w:r>
            <w:proofErr w:type="spellStart"/>
            <w:r w:rsidRPr="00144E97">
              <w:rPr>
                <w:rFonts w:ascii="Arial" w:hAnsi="Arial" w:cs="Arial"/>
                <w:sz w:val="18"/>
                <w:szCs w:val="18"/>
              </w:rPr>
              <w:t>Mbsp</w:t>
            </w:r>
            <w:proofErr w:type="spellEnd"/>
            <w:r w:rsidRPr="00144E97"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66107C" w:rsidRPr="00981D55" w14:paraId="5E6CFE8B" w14:textId="77777777" w:rsidTr="00BC47BD">
        <w:tc>
          <w:tcPr>
            <w:tcW w:w="2829" w:type="dxa"/>
          </w:tcPr>
          <w:p w14:paraId="66D05E68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Karta dźwiękowa</w:t>
            </w:r>
          </w:p>
        </w:tc>
        <w:tc>
          <w:tcPr>
            <w:tcW w:w="6243" w:type="dxa"/>
          </w:tcPr>
          <w:p w14:paraId="62C2B8AF" w14:textId="77777777" w:rsidR="0066107C" w:rsidRDefault="0066107C" w:rsidP="0066107C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4E97">
              <w:rPr>
                <w:rFonts w:ascii="Arial" w:hAnsi="Arial" w:cs="Arial"/>
                <w:sz w:val="18"/>
                <w:szCs w:val="18"/>
              </w:rPr>
              <w:t xml:space="preserve">zintegrowana, </w:t>
            </w:r>
          </w:p>
          <w:p w14:paraId="633409E8" w14:textId="77777777" w:rsidR="0066107C" w:rsidRPr="00415794" w:rsidRDefault="0066107C" w:rsidP="0066107C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415794">
              <w:rPr>
                <w:rFonts w:ascii="Arial" w:hAnsi="Arial" w:cs="Arial"/>
                <w:sz w:val="18"/>
                <w:szCs w:val="18"/>
              </w:rPr>
              <w:t xml:space="preserve">wsparcie dla standardów AAC, MP3  </w:t>
            </w:r>
          </w:p>
        </w:tc>
      </w:tr>
      <w:tr w:rsidR="0066107C" w14:paraId="07C41ECF" w14:textId="77777777" w:rsidTr="00BC47BD">
        <w:tc>
          <w:tcPr>
            <w:tcW w:w="2829" w:type="dxa"/>
          </w:tcPr>
          <w:p w14:paraId="166DFE9A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Karta graficzna</w:t>
            </w:r>
          </w:p>
        </w:tc>
        <w:tc>
          <w:tcPr>
            <w:tcW w:w="6243" w:type="dxa"/>
          </w:tcPr>
          <w:p w14:paraId="14CD2733" w14:textId="77777777" w:rsidR="0066107C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co najmniej </w:t>
            </w:r>
            <w:r w:rsidRPr="002A2050">
              <w:rPr>
                <w:rFonts w:ascii="Arial" w:hAnsi="Arial" w:cs="Arial"/>
                <w:sz w:val="18"/>
                <w:szCs w:val="18"/>
              </w:rPr>
              <w:t>zintegrowana,</w:t>
            </w:r>
          </w:p>
          <w:p w14:paraId="1D658D6C" w14:textId="77777777" w:rsidR="0066107C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jedno gniazdo HDMI w wersji 2.1 lub nowszej – gniazdo</w:t>
            </w:r>
            <w:r w:rsidR="00C740C7">
              <w:rPr>
                <w:rFonts w:ascii="Arial" w:hAnsi="Arial" w:cs="Arial"/>
                <w:sz w:val="18"/>
                <w:szCs w:val="18"/>
              </w:rPr>
              <w:t xml:space="preserve"> musi</w:t>
            </w:r>
            <w:r>
              <w:rPr>
                <w:rFonts w:ascii="Arial" w:hAnsi="Arial" w:cs="Arial"/>
                <w:sz w:val="18"/>
                <w:szCs w:val="18"/>
              </w:rPr>
              <w:t xml:space="preserve"> być uzyskiwane bez stosowania przejściówek/adapterów,</w:t>
            </w:r>
          </w:p>
          <w:p w14:paraId="5BEF1D0F" w14:textId="77777777" w:rsidR="0066107C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sprzętowe wsparcie dla standardów H.264, HEVC   </w:t>
            </w:r>
          </w:p>
          <w:p w14:paraId="7F3AA475" w14:textId="77777777" w:rsidR="0066107C" w:rsidRPr="004717B6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sprzętowe wsparcie dla technologii Ray-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Traycingu</w:t>
            </w:r>
            <w:proofErr w:type="spellEnd"/>
          </w:p>
        </w:tc>
      </w:tr>
      <w:tr w:rsidR="0066107C" w14:paraId="2A012D27" w14:textId="77777777" w:rsidTr="00BC47BD">
        <w:tc>
          <w:tcPr>
            <w:tcW w:w="2829" w:type="dxa"/>
          </w:tcPr>
          <w:p w14:paraId="09DE99E2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Obudowa</w:t>
            </w:r>
          </w:p>
        </w:tc>
        <w:tc>
          <w:tcPr>
            <w:tcW w:w="6243" w:type="dxa"/>
          </w:tcPr>
          <w:p w14:paraId="3BC22CCC" w14:textId="77777777" w:rsidR="0066107C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5C73B7">
              <w:rPr>
                <w:rFonts w:ascii="Arial" w:hAnsi="Arial" w:cs="Arial"/>
                <w:sz w:val="18"/>
                <w:szCs w:val="18"/>
              </w:rPr>
              <w:t xml:space="preserve">małogabarytowa typu small form </w:t>
            </w:r>
            <w:proofErr w:type="spellStart"/>
            <w:r w:rsidRPr="005C73B7">
              <w:rPr>
                <w:rFonts w:ascii="Arial" w:hAnsi="Arial" w:cs="Arial"/>
                <w:sz w:val="18"/>
                <w:szCs w:val="18"/>
              </w:rPr>
              <w:t>factor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233D62B5" w14:textId="77777777" w:rsidR="0066107C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5C73B7">
              <w:rPr>
                <w:rFonts w:ascii="Arial" w:hAnsi="Arial" w:cs="Arial"/>
                <w:sz w:val="18"/>
                <w:szCs w:val="18"/>
              </w:rPr>
              <w:t>wy</w:t>
            </w:r>
            <w:r>
              <w:rPr>
                <w:rFonts w:ascii="Arial" w:hAnsi="Arial" w:cs="Arial"/>
                <w:sz w:val="18"/>
                <w:szCs w:val="18"/>
              </w:rPr>
              <w:t>j</w:t>
            </w:r>
            <w:r w:rsidRPr="005C73B7">
              <w:rPr>
                <w:rFonts w:ascii="Arial" w:hAnsi="Arial" w:cs="Arial"/>
                <w:sz w:val="18"/>
                <w:szCs w:val="18"/>
              </w:rPr>
              <w:t xml:space="preserve">ście słuchawkowe i </w:t>
            </w:r>
            <w:r>
              <w:rPr>
                <w:rFonts w:ascii="Arial" w:hAnsi="Arial" w:cs="Arial"/>
                <w:sz w:val="18"/>
                <w:szCs w:val="18"/>
              </w:rPr>
              <w:t xml:space="preserve">wejście </w:t>
            </w:r>
            <w:r w:rsidRPr="005C73B7">
              <w:rPr>
                <w:rFonts w:ascii="Arial" w:hAnsi="Arial" w:cs="Arial"/>
                <w:sz w:val="18"/>
                <w:szCs w:val="18"/>
              </w:rPr>
              <w:t>mikrofonowe z przodu obudowy (</w:t>
            </w:r>
            <w:proofErr w:type="spellStart"/>
            <w:r w:rsidRPr="005C73B7">
              <w:rPr>
                <w:rFonts w:ascii="Arial" w:hAnsi="Arial" w:cs="Arial"/>
                <w:sz w:val="18"/>
                <w:szCs w:val="18"/>
              </w:rPr>
              <w:t>minijack</w:t>
            </w:r>
            <w:proofErr w:type="spellEnd"/>
            <w:r w:rsidRPr="005C73B7">
              <w:rPr>
                <w:rFonts w:ascii="Arial" w:hAnsi="Arial" w:cs="Arial"/>
                <w:sz w:val="18"/>
                <w:szCs w:val="18"/>
              </w:rPr>
              <w:t xml:space="preserve"> 3.5mm)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5C73B7">
              <w:rPr>
                <w:rFonts w:ascii="Arial" w:hAnsi="Arial" w:cs="Arial"/>
                <w:sz w:val="18"/>
                <w:szCs w:val="18"/>
              </w:rPr>
              <w:t>,</w:t>
            </w:r>
            <w:r>
              <w:rPr>
                <w:rFonts w:ascii="Arial" w:hAnsi="Arial" w:cs="Arial"/>
                <w:sz w:val="18"/>
                <w:szCs w:val="18"/>
              </w:rPr>
              <w:t xml:space="preserve"> dopuszcza się gniazdo typu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combo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05007002" w14:textId="77777777" w:rsidR="0066107C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2x USB typ C o prędkości min. 5Gbps lub szybsze z przodu obudowy,</w:t>
            </w:r>
          </w:p>
          <w:p w14:paraId="7CD59D51" w14:textId="77777777" w:rsidR="0066107C" w:rsidRPr="00002508" w:rsidRDefault="0066107C" w:rsidP="0066107C">
            <w:pPr>
              <w:pStyle w:val="Akapitzlist"/>
              <w:numPr>
                <w:ilvl w:val="0"/>
                <w:numId w:val="19"/>
              </w:numPr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co najmniej 2x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Thunderbolt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4 lub USB4 z tyłu </w:t>
            </w:r>
            <w:r w:rsidRPr="0024603E">
              <w:rPr>
                <w:rFonts w:ascii="Arial" w:hAnsi="Arial" w:cs="Arial"/>
                <w:sz w:val="18"/>
                <w:szCs w:val="18"/>
              </w:rPr>
              <w:t>obudowy,</w:t>
            </w:r>
          </w:p>
        </w:tc>
      </w:tr>
      <w:tr w:rsidR="0066107C" w14:paraId="1A12501D" w14:textId="77777777" w:rsidTr="00BC47BD">
        <w:tc>
          <w:tcPr>
            <w:tcW w:w="2829" w:type="dxa"/>
          </w:tcPr>
          <w:p w14:paraId="0A2E0D69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System operacyjny</w:t>
            </w:r>
          </w:p>
        </w:tc>
        <w:tc>
          <w:tcPr>
            <w:tcW w:w="6243" w:type="dxa"/>
          </w:tcPr>
          <w:p w14:paraId="23C51943" w14:textId="77777777" w:rsidR="0066107C" w:rsidRDefault="0066107C" w:rsidP="0066107C">
            <w:pPr>
              <w:pStyle w:val="Akapitzlist"/>
              <w:numPr>
                <w:ilvl w:val="0"/>
                <w:numId w:val="31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najnowszy stabilny 64 bitowy system operacyjny,</w:t>
            </w:r>
          </w:p>
          <w:p w14:paraId="5B66E7F2" w14:textId="77777777" w:rsidR="0066107C" w:rsidRDefault="0066107C" w:rsidP="0066107C">
            <w:pPr>
              <w:pStyle w:val="Akapitzlist"/>
              <w:numPr>
                <w:ilvl w:val="0"/>
                <w:numId w:val="31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preinstalowany przez producenta komputera,</w:t>
            </w:r>
          </w:p>
          <w:p w14:paraId="15DD0921" w14:textId="77777777" w:rsidR="0066107C" w:rsidRDefault="0066107C" w:rsidP="0066107C">
            <w:pPr>
              <w:pStyle w:val="Akapitzlist"/>
              <w:numPr>
                <w:ilvl w:val="0"/>
                <w:numId w:val="31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nigdy wcześniej nieaktywowany na innym urządzeniu,</w:t>
            </w:r>
          </w:p>
          <w:p w14:paraId="5BB40523" w14:textId="77777777" w:rsidR="0066107C" w:rsidRDefault="0066107C" w:rsidP="0066107C">
            <w:pPr>
              <w:pStyle w:val="Akapitzlist"/>
              <w:numPr>
                <w:ilvl w:val="0"/>
                <w:numId w:val="31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681B67">
              <w:rPr>
                <w:rFonts w:ascii="Arial" w:hAnsi="Arial" w:cs="Arial"/>
                <w:sz w:val="18"/>
                <w:szCs w:val="18"/>
              </w:rPr>
              <w:t>graficzny interfejs użytkownika w języku polskim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2435FADD" w14:textId="77777777" w:rsidR="0066107C" w:rsidRPr="00681B67" w:rsidRDefault="0066107C" w:rsidP="0066107C">
            <w:pPr>
              <w:pStyle w:val="Akapitzlist"/>
              <w:numPr>
                <w:ilvl w:val="0"/>
                <w:numId w:val="31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zgodny z POSIX</w:t>
            </w:r>
            <w:r w:rsidRPr="00681B67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45E5C062" w14:textId="77777777" w:rsidR="0066107C" w:rsidRPr="00101EF1" w:rsidRDefault="0066107C" w:rsidP="0066107C">
            <w:pPr>
              <w:pStyle w:val="Akapitzlist"/>
              <w:numPr>
                <w:ilvl w:val="0"/>
                <w:numId w:val="31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zgodność systemu z Single UNIX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Specification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4 </w:t>
            </w:r>
          </w:p>
        </w:tc>
      </w:tr>
      <w:tr w:rsidR="0066107C" w14:paraId="3594314B" w14:textId="77777777" w:rsidTr="00BC47BD">
        <w:tc>
          <w:tcPr>
            <w:tcW w:w="2829" w:type="dxa"/>
          </w:tcPr>
          <w:p w14:paraId="4B981A36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Certyfikaty i normy</w:t>
            </w:r>
          </w:p>
        </w:tc>
        <w:tc>
          <w:tcPr>
            <w:tcW w:w="6243" w:type="dxa"/>
          </w:tcPr>
          <w:p w14:paraId="253273DE" w14:textId="77777777" w:rsidR="0066107C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5C73B7">
              <w:rPr>
                <w:rFonts w:ascii="Arial" w:hAnsi="Arial" w:cs="Arial"/>
                <w:sz w:val="18"/>
                <w:szCs w:val="18"/>
              </w:rPr>
              <w:t>deklaracja zgodności CE,</w:t>
            </w:r>
            <w:r w:rsidRPr="005162DC">
              <w:rPr>
                <w:rFonts w:ascii="Arial" w:hAnsi="Arial" w:cs="Arial"/>
                <w:sz w:val="18"/>
                <w:szCs w:val="18"/>
              </w:rPr>
              <w:t xml:space="preserve"> widoczne oznaczenie CE na obudowie</w:t>
            </w:r>
          </w:p>
          <w:p w14:paraId="1B93D4DB" w14:textId="77777777" w:rsidR="0066107C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certyfikat ISO 9001 lub równoważny dla producenta komputera</w:t>
            </w:r>
          </w:p>
          <w:p w14:paraId="11599ACC" w14:textId="77777777" w:rsidR="0066107C" w:rsidRPr="00C42635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certyfikat ISO 14001 lub równoważny dla producenta komputera</w:t>
            </w:r>
            <w:r w:rsidRPr="005C73B7"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66107C" w:rsidRPr="00C56EE9" w14:paraId="5A9828CA" w14:textId="77777777" w:rsidTr="00BC47BD">
        <w:tc>
          <w:tcPr>
            <w:tcW w:w="2829" w:type="dxa"/>
          </w:tcPr>
          <w:p w14:paraId="1133D208" w14:textId="77777777" w:rsidR="0066107C" w:rsidRPr="005215AD" w:rsidRDefault="0066107C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Gwarancja i wsparcie</w:t>
            </w:r>
          </w:p>
        </w:tc>
        <w:tc>
          <w:tcPr>
            <w:tcW w:w="6243" w:type="dxa"/>
          </w:tcPr>
          <w:p w14:paraId="0C0D30D6" w14:textId="77777777" w:rsidR="0066107C" w:rsidRPr="0014501A" w:rsidRDefault="0066107C" w:rsidP="0066107C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501A">
              <w:rPr>
                <w:rFonts w:ascii="Arial" w:hAnsi="Arial" w:cs="Arial"/>
                <w:sz w:val="18"/>
                <w:szCs w:val="18"/>
              </w:rPr>
              <w:t>firma serwisująca musi posiadać autoryzację producenta komputera na świadczenie usług serwisowych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117307F" w14:textId="77777777" w:rsidR="0066107C" w:rsidRPr="0014501A" w:rsidRDefault="0066107C" w:rsidP="0066107C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Pr="0014501A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rok</w:t>
            </w:r>
            <w:r w:rsidRPr="0014501A">
              <w:rPr>
                <w:rFonts w:ascii="Arial" w:hAnsi="Arial" w:cs="Arial"/>
                <w:sz w:val="18"/>
                <w:szCs w:val="18"/>
              </w:rPr>
              <w:t xml:space="preserve"> na części i robociznę, </w:t>
            </w:r>
          </w:p>
          <w:p w14:paraId="21AC5F2A" w14:textId="77777777" w:rsidR="0066107C" w:rsidRPr="0014501A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501A">
              <w:rPr>
                <w:rFonts w:ascii="Arial" w:hAnsi="Arial" w:cs="Arial"/>
                <w:sz w:val="18"/>
                <w:szCs w:val="18"/>
              </w:rPr>
              <w:t>możliwość sprawdzenia aktualnego okresu i poziomu wsparcia technicznego za pomocą strony internetowej producenta komputera,</w:t>
            </w:r>
          </w:p>
          <w:p w14:paraId="6CCB9ECE" w14:textId="77777777" w:rsidR="0066107C" w:rsidRPr="001C5D8B" w:rsidRDefault="0066107C" w:rsidP="0066107C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realizacja wsparcia oraz zgłaszanie usterek poprzez </w:t>
            </w:r>
            <w:r w:rsidRPr="005162DC">
              <w:rPr>
                <w:rFonts w:ascii="Arial" w:hAnsi="Arial" w:cs="Arial"/>
                <w:sz w:val="18"/>
                <w:szCs w:val="18"/>
              </w:rPr>
              <w:t>ogólnopolsk</w:t>
            </w:r>
            <w:r>
              <w:rPr>
                <w:rFonts w:ascii="Arial" w:hAnsi="Arial" w:cs="Arial"/>
                <w:sz w:val="18"/>
                <w:szCs w:val="18"/>
              </w:rPr>
              <w:t>ą</w:t>
            </w:r>
            <w:r w:rsidRPr="005162DC">
              <w:rPr>
                <w:rFonts w:ascii="Arial" w:hAnsi="Arial" w:cs="Arial"/>
                <w:sz w:val="18"/>
                <w:szCs w:val="18"/>
              </w:rPr>
              <w:t>, telefoniczna infolini</w:t>
            </w:r>
            <w:r>
              <w:rPr>
                <w:rFonts w:ascii="Arial" w:hAnsi="Arial" w:cs="Arial"/>
                <w:sz w:val="18"/>
                <w:szCs w:val="18"/>
              </w:rPr>
              <w:t>ę</w:t>
            </w:r>
            <w:r w:rsidRPr="005162DC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lub poprzez dedykowany bezpłatny portal online umożliwiający zarządzanie zgłoszeniami</w:t>
            </w:r>
          </w:p>
        </w:tc>
      </w:tr>
    </w:tbl>
    <w:p w14:paraId="1A61B337" w14:textId="77777777" w:rsidR="008106DE" w:rsidRDefault="0066107C" w:rsidP="0066107C">
      <w:pPr>
        <w:keepNext/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Grzegorz Jaskuła</w:t>
      </w:r>
      <w:r w:rsidR="008106DE">
        <w:rPr>
          <w:rFonts w:ascii="Arial" w:hAnsi="Arial" w:cs="Arial"/>
          <w:sz w:val="18"/>
          <w:szCs w:val="18"/>
        </w:rPr>
        <w:t xml:space="preserve">, </w:t>
      </w:r>
      <w:r>
        <w:rPr>
          <w:rFonts w:ascii="Arial" w:hAnsi="Arial" w:cs="Arial"/>
          <w:sz w:val="18"/>
          <w:szCs w:val="18"/>
        </w:rPr>
        <w:t xml:space="preserve">Sławomir </w:t>
      </w:r>
      <w:proofErr w:type="spellStart"/>
      <w:r>
        <w:rPr>
          <w:rFonts w:ascii="Arial" w:hAnsi="Arial" w:cs="Arial"/>
          <w:sz w:val="18"/>
          <w:szCs w:val="18"/>
        </w:rPr>
        <w:t>Hanczewski</w:t>
      </w:r>
      <w:proofErr w:type="spellEnd"/>
      <w:r w:rsidR="008106DE">
        <w:rPr>
          <w:rFonts w:ascii="Arial" w:hAnsi="Arial" w:cs="Arial"/>
          <w:sz w:val="18"/>
          <w:szCs w:val="18"/>
        </w:rPr>
        <w:t xml:space="preserve"> </w:t>
      </w:r>
    </w:p>
    <w:p w14:paraId="3124F2B0" w14:textId="77777777" w:rsidR="008106DE" w:rsidRDefault="0066107C" w:rsidP="0066107C">
      <w:pPr>
        <w:keepNext/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796DE2">
        <w:rPr>
          <w:rFonts w:ascii="Arial" w:hAnsi="Arial" w:cs="Arial"/>
          <w:sz w:val="18"/>
          <w:szCs w:val="18"/>
        </w:rPr>
        <w:t>61 665 3921</w:t>
      </w:r>
    </w:p>
    <w:p w14:paraId="717F1C22" w14:textId="77777777" w:rsidR="0066107C" w:rsidRDefault="0066107C" w:rsidP="0066107C">
      <w:pPr>
        <w:keepNext/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21200A">
        <w:rPr>
          <w:rFonts w:ascii="Arial" w:hAnsi="Arial" w:cs="Arial"/>
          <w:sz w:val="18"/>
          <w:szCs w:val="18"/>
        </w:rPr>
        <w:t>Osoby zainteresowane zakupem, nr telefonu</w:t>
      </w:r>
    </w:p>
    <w:p w14:paraId="34672828" w14:textId="77777777" w:rsidR="00AB77A0" w:rsidRDefault="00AB77A0">
      <w:pPr>
        <w:sectPr w:rsidR="00AB77A0" w:rsidSect="00CB068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747C5E45" w14:textId="457B561E" w:rsidR="00321ECF" w:rsidRDefault="00321ECF" w:rsidP="00321ECF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7</w:t>
      </w:r>
      <w:r w:rsidRPr="00043D48">
        <w:rPr>
          <w:rFonts w:ascii="Arial" w:hAnsi="Arial" w:cs="Arial"/>
          <w:b/>
        </w:rPr>
        <w:fldChar w:fldCharType="end"/>
      </w:r>
    </w:p>
    <w:p w14:paraId="623971CE" w14:textId="77777777" w:rsidR="00AB77A0" w:rsidRDefault="008106DE" w:rsidP="00BC47BD">
      <w:pPr>
        <w:spacing w:after="0" w:line="240" w:lineRule="auto"/>
        <w:contextualSpacing/>
        <w:rPr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Instytut Elektroenergetyki</w:t>
      </w:r>
    </w:p>
    <w:p w14:paraId="50CFC5AD" w14:textId="77777777" w:rsidR="00AB77A0" w:rsidRDefault="00AB77A0" w:rsidP="00BC47BD">
      <w:pPr>
        <w:spacing w:after="0" w:line="240" w:lineRule="auto"/>
        <w:contextualSpacing/>
        <w:rPr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ul. Piotrowo 3A</w:t>
      </w:r>
    </w:p>
    <w:p w14:paraId="4DDF4F85" w14:textId="77777777" w:rsidR="00AB77A0" w:rsidRPr="00C57B27" w:rsidRDefault="00AB77A0" w:rsidP="00BC47BD">
      <w:pPr>
        <w:suppressAutoHyphens/>
        <w:spacing w:after="0" w:line="240" w:lineRule="auto"/>
        <w:contextualSpacing/>
        <w:jc w:val="both"/>
        <w:rPr>
          <w:rFonts w:ascii="Arial" w:eastAsia="SimSun" w:hAnsi="Arial" w:cs="Arial"/>
          <w:b/>
          <w:kern w:val="1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61-138 Poznań</w:t>
      </w:r>
    </w:p>
    <w:p w14:paraId="0AFA7AB6" w14:textId="77777777" w:rsidR="00AB77A0" w:rsidRPr="00C57B27" w:rsidRDefault="00AB77A0" w:rsidP="00AB77A0">
      <w:pPr>
        <w:suppressAutoHyphens/>
        <w:spacing w:after="0" w:line="100" w:lineRule="atLeast"/>
        <w:jc w:val="both"/>
        <w:rPr>
          <w:rFonts w:ascii="Arial" w:eastAsia="SimSun" w:hAnsi="Arial" w:cs="Arial"/>
          <w:kern w:val="1"/>
          <w:sz w:val="18"/>
          <w:szCs w:val="18"/>
        </w:rPr>
      </w:pPr>
      <w:r w:rsidRPr="00C57B27">
        <w:rPr>
          <w:rFonts w:ascii="Arial" w:eastAsia="SimSun" w:hAnsi="Arial" w:cs="Arial"/>
          <w:kern w:val="1"/>
          <w:sz w:val="18"/>
          <w:szCs w:val="18"/>
        </w:rPr>
        <w:t>…………………………………………..</w:t>
      </w:r>
    </w:p>
    <w:p w14:paraId="46423FFB" w14:textId="77777777" w:rsidR="00AB77A0" w:rsidRPr="00C57B27" w:rsidRDefault="00AB77A0" w:rsidP="00AB77A0">
      <w:pPr>
        <w:suppressAutoHyphens/>
        <w:spacing w:after="0" w:line="100" w:lineRule="atLeast"/>
        <w:jc w:val="both"/>
        <w:rPr>
          <w:rFonts w:ascii="Arial" w:eastAsia="SimSun" w:hAnsi="Arial" w:cs="Arial"/>
          <w:kern w:val="1"/>
          <w:sz w:val="18"/>
          <w:szCs w:val="18"/>
        </w:rPr>
      </w:pPr>
      <w:r w:rsidRPr="00C57B27">
        <w:rPr>
          <w:rFonts w:ascii="Arial" w:eastAsia="SimSun" w:hAnsi="Arial" w:cs="Arial"/>
          <w:kern w:val="1"/>
          <w:sz w:val="18"/>
          <w:szCs w:val="18"/>
        </w:rPr>
        <w:t>nazwa jednostki zamawiającej, adres</w:t>
      </w:r>
    </w:p>
    <w:p w14:paraId="769D4BEF" w14:textId="77777777" w:rsidR="00AB77A0" w:rsidRPr="00C618A4" w:rsidRDefault="00AB77A0" w:rsidP="00AB77A0">
      <w:pPr>
        <w:suppressAutoHyphens/>
        <w:autoSpaceDN w:val="0"/>
        <w:spacing w:after="0" w:line="240" w:lineRule="auto"/>
        <w:textAlignment w:val="baseline"/>
        <w:rPr>
          <w:rFonts w:ascii="Arial" w:eastAsia="Lucida Sans Unicode" w:hAnsi="Arial" w:cs="Arial"/>
          <w:kern w:val="3"/>
          <w:sz w:val="18"/>
          <w:szCs w:val="18"/>
        </w:rPr>
      </w:pPr>
    </w:p>
    <w:p w14:paraId="0B77022B" w14:textId="77777777" w:rsidR="00AB77A0" w:rsidRPr="00C618A4" w:rsidRDefault="00AB77A0" w:rsidP="00AB77A0">
      <w:pPr>
        <w:suppressAutoHyphens/>
        <w:autoSpaceDN w:val="0"/>
        <w:spacing w:after="0" w:line="240" w:lineRule="auto"/>
        <w:textAlignment w:val="baseline"/>
        <w:rPr>
          <w:rFonts w:ascii="Arial" w:eastAsia="Lucida Sans Unicode" w:hAnsi="Arial" w:cs="Arial"/>
          <w:kern w:val="3"/>
        </w:rPr>
      </w:pPr>
      <w:r w:rsidRPr="00D74452">
        <w:rPr>
          <w:rFonts w:ascii="Arial" w:eastAsia="Lucida Sans Unicode" w:hAnsi="Arial" w:cs="Arial"/>
          <w:b/>
          <w:kern w:val="3"/>
          <w:sz w:val="44"/>
          <w:szCs w:val="56"/>
        </w:rPr>
        <w:t>1 szt.</w:t>
      </w:r>
      <w:r w:rsidRPr="00D74452">
        <w:rPr>
          <w:rFonts w:ascii="Arial" w:eastAsia="Lucida Sans Unicode" w:hAnsi="Arial" w:cs="Arial"/>
          <w:kern w:val="3"/>
          <w:sz w:val="12"/>
          <w:szCs w:val="18"/>
        </w:rPr>
        <w:t xml:space="preserve"> </w:t>
      </w:r>
      <w:r>
        <w:rPr>
          <w:rFonts w:ascii="Arial" w:eastAsia="Lucida Sans Unicode" w:hAnsi="Arial" w:cs="Arial"/>
          <w:kern w:val="3"/>
        </w:rPr>
        <w:t xml:space="preserve">Drukarka 3D </w:t>
      </w:r>
      <w:r w:rsidRPr="00C618A4">
        <w:rPr>
          <w:rFonts w:ascii="Arial" w:eastAsia="Lucida Sans Unicode" w:hAnsi="Arial" w:cs="Arial"/>
          <w:kern w:val="3"/>
        </w:rPr>
        <w:t>o parametrach:</w:t>
      </w:r>
    </w:p>
    <w:tbl>
      <w:tblPr>
        <w:tblW w:w="9072" w:type="dxa"/>
        <w:tblInd w:w="-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48"/>
        <w:gridCol w:w="6124"/>
      </w:tblGrid>
      <w:tr w:rsidR="00AB77A0" w:rsidRPr="00C618A4" w14:paraId="1831E229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6F9AE64A" w14:textId="77777777" w:rsidR="00AB77A0" w:rsidRPr="00C618A4" w:rsidRDefault="00AB77A0" w:rsidP="00CB0686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eastAsia="Lucida Sans Unicode" w:cs="Calibri"/>
                <w:kern w:val="3"/>
              </w:rPr>
            </w:pPr>
            <w:r w:rsidRPr="00C618A4"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  <w:t>WYSZCZEGÓLNIENIE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24818757" w14:textId="77777777" w:rsidR="00AB77A0" w:rsidRPr="00C618A4" w:rsidRDefault="00AB77A0" w:rsidP="00CB0686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eastAsia="Lucida Sans Unicode" w:cs="Calibri"/>
                <w:kern w:val="3"/>
              </w:rPr>
            </w:pPr>
            <w:r w:rsidRPr="00C618A4"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  <w:t>WYMAGANIA</w:t>
            </w:r>
          </w:p>
        </w:tc>
      </w:tr>
      <w:tr w:rsidR="00AB77A0" w:rsidRPr="00C618A4" w14:paraId="14829293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4CBDF24B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r w:rsidRPr="00BF13F1"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  <w:t>Technologia wydruku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2E051850" w14:textId="77777777" w:rsidR="00AB77A0" w:rsidRPr="00DC5CF0" w:rsidRDefault="00AB77A0" w:rsidP="00AB77A0">
            <w:pPr>
              <w:pStyle w:val="Bezodstpw"/>
              <w:numPr>
                <w:ilvl w:val="0"/>
                <w:numId w:val="32"/>
              </w:numPr>
              <w:ind w:left="397" w:hanging="227"/>
              <w:contextualSpacing/>
              <w:jc w:val="left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FFF</w:t>
            </w:r>
            <w:r>
              <w:rPr>
                <w:rFonts w:ascii="Arial" w:hAnsi="Arial" w:cs="Arial"/>
                <w:sz w:val="18"/>
                <w:szCs w:val="20"/>
              </w:rPr>
              <w:t>/</w:t>
            </w:r>
            <w:r w:rsidRPr="00DC5CF0">
              <w:rPr>
                <w:rFonts w:ascii="Arial" w:hAnsi="Arial" w:cs="Arial"/>
                <w:sz w:val="18"/>
                <w:szCs w:val="20"/>
              </w:rPr>
              <w:t xml:space="preserve">FDM </w:t>
            </w:r>
          </w:p>
        </w:tc>
      </w:tr>
      <w:tr w:rsidR="00AB77A0" w:rsidRPr="00C618A4" w14:paraId="7A5ED832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703DDF40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r w:rsidRPr="00BF13F1">
              <w:rPr>
                <w:rFonts w:ascii="Arial" w:eastAsia="Times New Roman" w:hAnsi="Arial" w:cs="Arial"/>
                <w:b/>
                <w:sz w:val="20"/>
                <w:szCs w:val="20"/>
              </w:rPr>
              <w:t>Pole robocze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10AA8FE4" w14:textId="77777777" w:rsidR="00AB77A0" w:rsidRPr="00DC5CF0" w:rsidRDefault="00AB77A0" w:rsidP="00AB77A0">
            <w:pPr>
              <w:pStyle w:val="Bezodstpw"/>
              <w:numPr>
                <w:ilvl w:val="0"/>
                <w:numId w:val="32"/>
              </w:numPr>
              <w:ind w:left="397" w:hanging="227"/>
              <w:contextualSpacing/>
              <w:jc w:val="left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min. 25</w:t>
            </w:r>
            <w:r>
              <w:rPr>
                <w:rFonts w:ascii="Arial" w:hAnsi="Arial" w:cs="Arial"/>
                <w:sz w:val="18"/>
                <w:szCs w:val="20"/>
              </w:rPr>
              <w:t xml:space="preserve"> </w:t>
            </w:r>
            <w:r w:rsidRPr="00DC5CF0">
              <w:rPr>
                <w:rFonts w:ascii="Arial" w:hAnsi="Arial" w:cs="Arial"/>
                <w:sz w:val="18"/>
                <w:szCs w:val="20"/>
              </w:rPr>
              <w:t>cm x 21</w:t>
            </w:r>
            <w:r>
              <w:rPr>
                <w:rFonts w:ascii="Arial" w:hAnsi="Arial" w:cs="Arial"/>
                <w:sz w:val="18"/>
                <w:szCs w:val="20"/>
              </w:rPr>
              <w:t xml:space="preserve"> </w:t>
            </w:r>
            <w:r w:rsidRPr="00DC5CF0">
              <w:rPr>
                <w:rFonts w:ascii="Arial" w:hAnsi="Arial" w:cs="Arial"/>
                <w:sz w:val="18"/>
                <w:szCs w:val="20"/>
              </w:rPr>
              <w:t>cm x 22</w:t>
            </w:r>
            <w:r>
              <w:rPr>
                <w:rFonts w:ascii="Arial" w:hAnsi="Arial" w:cs="Arial"/>
                <w:sz w:val="18"/>
                <w:szCs w:val="20"/>
              </w:rPr>
              <w:t xml:space="preserve"> </w:t>
            </w:r>
            <w:r w:rsidRPr="00DC5CF0">
              <w:rPr>
                <w:rFonts w:ascii="Arial" w:hAnsi="Arial" w:cs="Arial"/>
                <w:sz w:val="18"/>
                <w:szCs w:val="20"/>
              </w:rPr>
              <w:t>cm</w:t>
            </w:r>
          </w:p>
        </w:tc>
      </w:tr>
      <w:tr w:rsidR="00AB77A0" w:rsidRPr="00C618A4" w14:paraId="2848D485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2398E31D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Średnica</w:t>
            </w:r>
            <w:r w:rsidRPr="00BF13F1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 dyszy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3B4D8735" w14:textId="77777777" w:rsidR="00AB77A0" w:rsidRPr="00DC5CF0" w:rsidRDefault="00AB77A0" w:rsidP="00AB77A0">
            <w:pPr>
              <w:pStyle w:val="Bezodstpw"/>
              <w:numPr>
                <w:ilvl w:val="0"/>
                <w:numId w:val="32"/>
              </w:numPr>
              <w:ind w:left="397" w:hanging="227"/>
              <w:contextualSpacing/>
              <w:jc w:val="left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nie większa niż 0,4 mm</w:t>
            </w:r>
          </w:p>
        </w:tc>
      </w:tr>
      <w:tr w:rsidR="00AB77A0" w:rsidRPr="00C618A4" w14:paraId="576195CF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0D0DCB1C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Wysokość warstwy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6535AE03" w14:textId="77777777" w:rsidR="00AB77A0" w:rsidRPr="00DC5CF0" w:rsidRDefault="00AB77A0" w:rsidP="00AB77A0">
            <w:pPr>
              <w:pStyle w:val="Bezodstpw"/>
              <w:numPr>
                <w:ilvl w:val="0"/>
                <w:numId w:val="32"/>
              </w:numPr>
              <w:ind w:left="397" w:hanging="227"/>
              <w:contextualSpacing/>
              <w:jc w:val="left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w zakresie nie mniejszym niż </w:t>
            </w:r>
            <w:r w:rsidRPr="00DC5CF0">
              <w:rPr>
                <w:rFonts w:ascii="Arial" w:hAnsi="Arial" w:cs="Arial"/>
                <w:sz w:val="18"/>
                <w:szCs w:val="20"/>
              </w:rPr>
              <w:t>od 0,05 do 0,3</w:t>
            </w:r>
            <w:r>
              <w:rPr>
                <w:rFonts w:ascii="Arial" w:hAnsi="Arial" w:cs="Arial"/>
                <w:sz w:val="18"/>
                <w:szCs w:val="20"/>
              </w:rPr>
              <w:t xml:space="preserve"> </w:t>
            </w:r>
            <w:r w:rsidRPr="00DC5CF0">
              <w:rPr>
                <w:rFonts w:ascii="Arial" w:hAnsi="Arial" w:cs="Arial"/>
                <w:sz w:val="18"/>
                <w:szCs w:val="20"/>
              </w:rPr>
              <w:t>mm</w:t>
            </w:r>
          </w:p>
        </w:tc>
      </w:tr>
      <w:tr w:rsidR="00AB77A0" w:rsidRPr="00C618A4" w14:paraId="0AA7AD59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55BD158B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r w:rsidRPr="00BF13F1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Średnica </w:t>
            </w:r>
            <w:proofErr w:type="spellStart"/>
            <w:r w:rsidRPr="00BF13F1">
              <w:rPr>
                <w:rFonts w:ascii="Arial" w:eastAsia="Times New Roman" w:hAnsi="Arial" w:cs="Arial"/>
                <w:b/>
                <w:sz w:val="20"/>
                <w:szCs w:val="20"/>
              </w:rPr>
              <w:t>filamentu</w:t>
            </w:r>
            <w:proofErr w:type="spellEnd"/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51F04C30" w14:textId="77777777" w:rsidR="00AB77A0" w:rsidRPr="00DC5CF0" w:rsidRDefault="00AB77A0" w:rsidP="00AB77A0">
            <w:pPr>
              <w:pStyle w:val="Bezodstpw"/>
              <w:numPr>
                <w:ilvl w:val="0"/>
                <w:numId w:val="32"/>
              </w:numPr>
              <w:ind w:left="397" w:hanging="227"/>
              <w:contextualSpacing/>
              <w:jc w:val="left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1,75 mm</w:t>
            </w:r>
          </w:p>
        </w:tc>
      </w:tr>
      <w:tr w:rsidR="00AB77A0" w:rsidRPr="00536E64" w14:paraId="44CD5869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5DB1F5FD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proofErr w:type="spellStart"/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Ekstruder</w:t>
            </w:r>
            <w:proofErr w:type="spellEnd"/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0F36CFC4" w14:textId="77777777" w:rsidR="00AB77A0" w:rsidRPr="00DC5CF0" w:rsidRDefault="00AB77A0" w:rsidP="00AB77A0">
            <w:pPr>
              <w:pStyle w:val="Bezodstpw"/>
              <w:numPr>
                <w:ilvl w:val="0"/>
                <w:numId w:val="32"/>
              </w:numPr>
              <w:ind w:left="397" w:hanging="227"/>
              <w:contextualSpacing/>
              <w:jc w:val="left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z płytką pomocniczą wewnątrz umożliwiającą szybką i bezproblemową wymianę takich elementów jak wentylatory, grzałki, termistory</w:t>
            </w:r>
          </w:p>
        </w:tc>
      </w:tr>
      <w:tr w:rsidR="00AB77A0" w:rsidRPr="005E156F" w14:paraId="5B8FDAB0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14C5958E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Obsługa</w:t>
            </w:r>
            <w:r w:rsidRPr="00BF13F1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 </w:t>
            </w: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materiałów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7B072127" w14:textId="77777777" w:rsidR="00AB77A0" w:rsidRPr="00DC5CF0" w:rsidRDefault="00AB77A0" w:rsidP="00AB77A0">
            <w:pPr>
              <w:pStyle w:val="Bezodstpw"/>
              <w:numPr>
                <w:ilvl w:val="0"/>
                <w:numId w:val="32"/>
              </w:numPr>
              <w:ind w:left="397" w:hanging="227"/>
              <w:contextualSpacing/>
              <w:jc w:val="left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 xml:space="preserve">przynajmniej: ABS, ASA, PLA, PETG, </w:t>
            </w:r>
            <w:proofErr w:type="spellStart"/>
            <w:r w:rsidRPr="00DC5CF0">
              <w:rPr>
                <w:rFonts w:ascii="Arial" w:hAnsi="Arial" w:cs="Arial"/>
                <w:sz w:val="18"/>
                <w:szCs w:val="20"/>
              </w:rPr>
              <w:t>Flex</w:t>
            </w:r>
            <w:proofErr w:type="spellEnd"/>
            <w:r w:rsidRPr="00DC5CF0">
              <w:rPr>
                <w:rFonts w:ascii="Arial" w:hAnsi="Arial" w:cs="Arial"/>
                <w:sz w:val="18"/>
                <w:szCs w:val="20"/>
              </w:rPr>
              <w:t>, PA, PVA, HIPS, PC, PP, CPE, PVB, NGEN</w:t>
            </w:r>
          </w:p>
        </w:tc>
      </w:tr>
      <w:tr w:rsidR="00AB77A0" w:rsidRPr="005E156F" w14:paraId="16B2B0A3" w14:textId="77777777" w:rsidTr="00BC47BD">
        <w:trPr>
          <w:trHeight w:val="491"/>
        </w:trPr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38C58627" w14:textId="77777777" w:rsidR="00AB77A0" w:rsidRPr="00973F57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973F57">
              <w:rPr>
                <w:rFonts w:ascii="Arial" w:eastAsia="Times New Roman" w:hAnsi="Arial" w:cs="Arial"/>
                <w:b/>
                <w:sz w:val="20"/>
                <w:szCs w:val="20"/>
              </w:rPr>
              <w:t>Platforma robocza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0CB85572" w14:textId="77777777" w:rsidR="00AB77A0" w:rsidRPr="002C189A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magnetyczny stół grzewcz</w:t>
            </w:r>
            <w:r>
              <w:rPr>
                <w:rFonts w:ascii="Arial" w:hAnsi="Arial" w:cs="Arial"/>
                <w:sz w:val="18"/>
                <w:szCs w:val="20"/>
              </w:rPr>
              <w:t xml:space="preserve">y </w:t>
            </w:r>
            <w:r w:rsidRPr="002C189A">
              <w:rPr>
                <w:rFonts w:ascii="Arial" w:hAnsi="Arial" w:cs="Arial"/>
                <w:sz w:val="18"/>
                <w:szCs w:val="20"/>
              </w:rPr>
              <w:t>ze zdejmowanymi arkuszami ze stali sprężynowej z PEI</w:t>
            </w:r>
          </w:p>
        </w:tc>
      </w:tr>
      <w:tr w:rsidR="00AB77A0" w:rsidRPr="005E156F" w14:paraId="6D97750C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602F15DC" w14:textId="77777777" w:rsidR="00AB77A0" w:rsidRPr="00973F57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973F57">
              <w:rPr>
                <w:rFonts w:ascii="Arial" w:eastAsia="Times New Roman" w:hAnsi="Arial" w:cs="Arial"/>
                <w:b/>
                <w:sz w:val="20"/>
                <w:szCs w:val="20"/>
              </w:rPr>
              <w:t>Kalibracja</w:t>
            </w: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 stołu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09667F0E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automatyczn</w:t>
            </w:r>
            <w:r>
              <w:rPr>
                <w:rFonts w:ascii="Arial" w:hAnsi="Arial" w:cs="Arial"/>
                <w:sz w:val="18"/>
                <w:szCs w:val="20"/>
              </w:rPr>
              <w:t>a,</w:t>
            </w:r>
            <w:r w:rsidRPr="00DC5CF0">
              <w:rPr>
                <w:rFonts w:ascii="Arial" w:hAnsi="Arial" w:cs="Arial"/>
                <w:sz w:val="18"/>
                <w:szCs w:val="20"/>
              </w:rPr>
              <w:t xml:space="preserve"> </w:t>
            </w:r>
            <w:r>
              <w:rPr>
                <w:rFonts w:ascii="Arial" w:hAnsi="Arial" w:cs="Arial"/>
                <w:sz w:val="18"/>
                <w:szCs w:val="20"/>
              </w:rPr>
              <w:t xml:space="preserve">poziomowanie </w:t>
            </w:r>
            <w:r w:rsidRPr="00DC5CF0">
              <w:rPr>
                <w:rFonts w:ascii="Arial" w:hAnsi="Arial" w:cs="Arial"/>
                <w:sz w:val="18"/>
                <w:szCs w:val="20"/>
              </w:rPr>
              <w:t>na podstawie siatki,</w:t>
            </w:r>
          </w:p>
          <w:p w14:paraId="3C24DF4E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automatyczna kalibracja pierwszej warstwy wydruku</w:t>
            </w:r>
          </w:p>
        </w:tc>
      </w:tr>
      <w:tr w:rsidR="00AB77A0" w:rsidRPr="005E156F" w14:paraId="6F4C8BCA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667232A9" w14:textId="77777777" w:rsidR="00AB77A0" w:rsidRPr="00596E1D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596E1D">
              <w:rPr>
                <w:rFonts w:ascii="Arial" w:eastAsia="Times New Roman" w:hAnsi="Arial" w:cs="Arial"/>
                <w:b/>
                <w:sz w:val="20"/>
                <w:szCs w:val="20"/>
              </w:rPr>
              <w:t>Kontrola procesu wydruku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460E6D6A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ekran LCD</w:t>
            </w:r>
          </w:p>
          <w:p w14:paraId="32884430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wykrywanie zaniku zasilania i wznawianie pracy</w:t>
            </w:r>
          </w:p>
          <w:p w14:paraId="30ACC69F" w14:textId="77777777" w:rsidR="00AB77A0" w:rsidRPr="00A57044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 xml:space="preserve">czujnik wykrywający obecność </w:t>
            </w:r>
            <w:proofErr w:type="spellStart"/>
            <w:r w:rsidRPr="00DC5CF0">
              <w:rPr>
                <w:rFonts w:ascii="Arial" w:hAnsi="Arial" w:cs="Arial"/>
                <w:sz w:val="18"/>
                <w:szCs w:val="20"/>
              </w:rPr>
              <w:t>filamentu</w:t>
            </w:r>
            <w:proofErr w:type="spellEnd"/>
          </w:p>
        </w:tc>
      </w:tr>
      <w:tr w:rsidR="00AB77A0" w:rsidRPr="005E156F" w14:paraId="1C475AB3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669BAFE7" w14:textId="77777777" w:rsidR="00AB77A0" w:rsidRPr="00973F57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Moc zasilacza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7DB823EE" w14:textId="77777777" w:rsidR="00AB77A0" w:rsidRPr="00DC5CF0" w:rsidRDefault="00AB77A0" w:rsidP="00AB77A0">
            <w:pPr>
              <w:pStyle w:val="Bezodstpw"/>
              <w:numPr>
                <w:ilvl w:val="0"/>
                <w:numId w:val="32"/>
              </w:numPr>
              <w:ind w:left="397" w:hanging="227"/>
              <w:contextualSpacing/>
              <w:jc w:val="left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nie więcej niż 300 W</w:t>
            </w:r>
          </w:p>
        </w:tc>
      </w:tr>
      <w:tr w:rsidR="00AB77A0" w:rsidRPr="005E156F" w14:paraId="48D0A4FF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786F349B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973F57">
              <w:rPr>
                <w:rFonts w:ascii="Arial" w:eastAsia="Times New Roman" w:hAnsi="Arial" w:cs="Arial"/>
                <w:b/>
                <w:sz w:val="20"/>
                <w:szCs w:val="20"/>
              </w:rPr>
              <w:t>Prędkość wydruku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5D420542" w14:textId="77777777" w:rsidR="00AB77A0" w:rsidRPr="00DC5CF0" w:rsidRDefault="00AB77A0" w:rsidP="00AB77A0">
            <w:pPr>
              <w:pStyle w:val="Bezodstpw"/>
              <w:numPr>
                <w:ilvl w:val="0"/>
                <w:numId w:val="32"/>
              </w:numPr>
              <w:ind w:left="397" w:hanging="227"/>
              <w:contextualSpacing/>
              <w:jc w:val="left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co najmniej 600</w:t>
            </w:r>
            <w:r>
              <w:rPr>
                <w:rFonts w:ascii="Arial" w:hAnsi="Arial" w:cs="Arial"/>
                <w:sz w:val="18"/>
                <w:szCs w:val="20"/>
              </w:rPr>
              <w:t xml:space="preserve"> </w:t>
            </w:r>
            <w:r w:rsidRPr="00DC5CF0">
              <w:rPr>
                <w:rFonts w:ascii="Arial" w:hAnsi="Arial" w:cs="Arial"/>
                <w:sz w:val="18"/>
                <w:szCs w:val="20"/>
              </w:rPr>
              <w:t>mm/s</w:t>
            </w:r>
          </w:p>
        </w:tc>
      </w:tr>
      <w:tr w:rsidR="00AB77A0" w:rsidRPr="005E156F" w14:paraId="00A8038E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07569352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BF13F1">
              <w:rPr>
                <w:rFonts w:ascii="Arial" w:eastAsia="Times New Roman" w:hAnsi="Arial" w:cs="Arial"/>
                <w:b/>
                <w:sz w:val="20"/>
                <w:szCs w:val="20"/>
              </w:rPr>
              <w:t>Oprogramowanie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1F5E6B9C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dedykowane,</w:t>
            </w:r>
          </w:p>
          <w:p w14:paraId="045309B4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dołączone do urządzenia lub do pobrania ze strony producenta</w:t>
            </w:r>
          </w:p>
        </w:tc>
      </w:tr>
      <w:tr w:rsidR="00AB77A0" w:rsidRPr="005E156F" w14:paraId="5ABE6040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489D04CD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r w:rsidRPr="00BF13F1"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  <w:t>Gwarancja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4ACDF860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min. 1 rok</w:t>
            </w:r>
          </w:p>
        </w:tc>
      </w:tr>
      <w:tr w:rsidR="00AB77A0" w:rsidRPr="006B23CF" w14:paraId="30D11A67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547F6E3C" w14:textId="77777777" w:rsidR="00AB77A0" w:rsidRPr="00BF13F1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r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  <w:t>Certyfikaty i normy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37B4DEB8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deklaracja zgodności CE</w:t>
            </w:r>
          </w:p>
        </w:tc>
      </w:tr>
      <w:tr w:rsidR="00AB77A0" w:rsidRPr="005E156F" w14:paraId="7DB05B3E" w14:textId="77777777" w:rsidTr="00BC47BD">
        <w:tc>
          <w:tcPr>
            <w:tcW w:w="29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60EEA7EC" w14:textId="77777777" w:rsidR="00AB77A0" w:rsidRPr="00973F57" w:rsidRDefault="00AB77A0" w:rsidP="00CB0686">
            <w:pPr>
              <w:suppressAutoHyphens/>
              <w:autoSpaceDN w:val="0"/>
              <w:spacing w:after="0" w:line="240" w:lineRule="auto"/>
              <w:textAlignment w:val="baseline"/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</w:pPr>
            <w:r w:rsidRPr="00973F57">
              <w:rPr>
                <w:rFonts w:ascii="Arial" w:eastAsia="Lucida Sans Unicode" w:hAnsi="Arial" w:cs="Arial"/>
                <w:b/>
                <w:kern w:val="3"/>
                <w:sz w:val="20"/>
                <w:szCs w:val="20"/>
              </w:rPr>
              <w:t>Inne</w:t>
            </w:r>
          </w:p>
        </w:tc>
        <w:tc>
          <w:tcPr>
            <w:tcW w:w="61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108" w:type="dxa"/>
              <w:left w:w="108" w:type="dxa"/>
              <w:bottom w:w="108" w:type="dxa"/>
              <w:right w:w="108" w:type="dxa"/>
            </w:tcMar>
          </w:tcPr>
          <w:p w14:paraId="3EAD0604" w14:textId="77777777" w:rsidR="00AB77A0" w:rsidRPr="00592B43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592B43">
              <w:rPr>
                <w:rFonts w:ascii="Arial" w:hAnsi="Arial" w:cs="Arial"/>
                <w:sz w:val="18"/>
                <w:szCs w:val="20"/>
              </w:rPr>
              <w:t>drukarka zmontowana</w:t>
            </w:r>
          </w:p>
          <w:p w14:paraId="0ECC95E8" w14:textId="77777777" w:rsidR="00AB77A0" w:rsidRPr="00592B43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592B43">
              <w:rPr>
                <w:rFonts w:ascii="Arial" w:hAnsi="Arial" w:cs="Arial"/>
                <w:sz w:val="18"/>
                <w:szCs w:val="20"/>
              </w:rPr>
              <w:t>drukarka w obudowie stabilizującej jej środowisko pracy,</w:t>
            </w:r>
          </w:p>
          <w:p w14:paraId="599F9F93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bCs/>
                <w:sz w:val="18"/>
                <w:szCs w:val="20"/>
              </w:rPr>
              <w:t>możliwość zdalnego sterowania drukarką przez Internet,</w:t>
            </w:r>
          </w:p>
          <w:p w14:paraId="5BB9B061" w14:textId="77777777" w:rsidR="00AB77A0" w:rsidRPr="00DC5CF0" w:rsidRDefault="00AB77A0" w:rsidP="00AB77A0">
            <w:pPr>
              <w:pStyle w:val="Bezodstpw"/>
              <w:widowControl w:val="0"/>
              <w:numPr>
                <w:ilvl w:val="0"/>
                <w:numId w:val="32"/>
              </w:numPr>
              <w:suppressAutoHyphens/>
              <w:autoSpaceDN w:val="0"/>
              <w:ind w:left="397" w:hanging="227"/>
              <w:contextualSpacing/>
              <w:jc w:val="left"/>
              <w:textAlignment w:val="baseline"/>
              <w:rPr>
                <w:rFonts w:ascii="Arial" w:hAnsi="Arial" w:cs="Arial"/>
                <w:sz w:val="18"/>
                <w:szCs w:val="20"/>
              </w:rPr>
            </w:pPr>
            <w:r w:rsidRPr="00DC5CF0">
              <w:rPr>
                <w:rFonts w:ascii="Arial" w:hAnsi="Arial" w:cs="Arial"/>
                <w:sz w:val="18"/>
                <w:szCs w:val="20"/>
              </w:rPr>
              <w:t>wymienna dysza</w:t>
            </w:r>
          </w:p>
        </w:tc>
      </w:tr>
    </w:tbl>
    <w:p w14:paraId="71A949D7" w14:textId="77777777" w:rsidR="00AB77A0" w:rsidRPr="0082397E" w:rsidRDefault="00AB77A0" w:rsidP="00AB77A0">
      <w:pPr>
        <w:keepNext/>
        <w:tabs>
          <w:tab w:val="left" w:pos="1728"/>
        </w:tabs>
        <w:spacing w:after="0" w:line="240" w:lineRule="auto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  <w:color w:val="000000"/>
        </w:rPr>
        <w:t xml:space="preserve">Hubert </w:t>
      </w:r>
      <w:proofErr w:type="spellStart"/>
      <w:r>
        <w:rPr>
          <w:rFonts w:ascii="Arial" w:hAnsi="Arial" w:cs="Arial"/>
          <w:color w:val="000000"/>
        </w:rPr>
        <w:t>Morańda</w:t>
      </w:r>
      <w:proofErr w:type="spellEnd"/>
      <w:r w:rsidRPr="0082397E">
        <w:rPr>
          <w:rFonts w:ascii="Arial" w:hAnsi="Arial" w:cs="Arial"/>
          <w:color w:val="000000"/>
        </w:rPr>
        <w:t xml:space="preserve">, 61 665 </w:t>
      </w:r>
      <w:r>
        <w:rPr>
          <w:rFonts w:ascii="Arial" w:hAnsi="Arial" w:cs="Arial"/>
          <w:color w:val="000000"/>
        </w:rPr>
        <w:t>2035 lub kom. +48 607 324 878</w:t>
      </w:r>
    </w:p>
    <w:p w14:paraId="0682A1BD" w14:textId="77777777" w:rsidR="00AB77A0" w:rsidRPr="0082397E" w:rsidRDefault="00AB77A0" w:rsidP="00AB77A0">
      <w:pPr>
        <w:keepNext/>
        <w:spacing w:after="0" w:line="240" w:lineRule="auto"/>
        <w:contextualSpacing/>
        <w:jc w:val="both"/>
        <w:rPr>
          <w:rFonts w:ascii="Arial" w:hAnsi="Arial" w:cs="Arial"/>
          <w:sz w:val="18"/>
          <w:szCs w:val="18"/>
        </w:rPr>
      </w:pPr>
      <w:r w:rsidRPr="0082397E">
        <w:rPr>
          <w:rFonts w:ascii="Arial" w:hAnsi="Arial" w:cs="Arial"/>
          <w:sz w:val="18"/>
          <w:szCs w:val="18"/>
        </w:rPr>
        <w:t>…………………………………………………………</w:t>
      </w:r>
      <w:r>
        <w:rPr>
          <w:rFonts w:ascii="Arial" w:hAnsi="Arial" w:cs="Arial"/>
          <w:sz w:val="18"/>
          <w:szCs w:val="18"/>
        </w:rPr>
        <w:t>…</w:t>
      </w:r>
    </w:p>
    <w:p w14:paraId="61614C9E" w14:textId="77777777" w:rsidR="00803BAA" w:rsidRDefault="00AB77A0" w:rsidP="008106DE">
      <w:pPr>
        <w:keepNext/>
        <w:spacing w:after="0" w:line="240" w:lineRule="auto"/>
        <w:contextualSpacing/>
        <w:jc w:val="both"/>
        <w:rPr>
          <w:rFonts w:ascii="Arial" w:hAnsi="Arial" w:cs="Arial"/>
          <w:sz w:val="18"/>
          <w:szCs w:val="18"/>
        </w:rPr>
        <w:sectPr w:rsidR="00803BAA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82397E">
        <w:rPr>
          <w:rFonts w:ascii="Arial" w:hAnsi="Arial" w:cs="Arial"/>
          <w:sz w:val="18"/>
          <w:szCs w:val="18"/>
        </w:rPr>
        <w:t>Osoby zai</w:t>
      </w:r>
      <w:r>
        <w:rPr>
          <w:rFonts w:ascii="Arial" w:hAnsi="Arial" w:cs="Arial"/>
          <w:sz w:val="18"/>
          <w:szCs w:val="18"/>
        </w:rPr>
        <w:t>nteresowane zakupem, nr telefonu</w:t>
      </w:r>
    </w:p>
    <w:p w14:paraId="768819ED" w14:textId="47C3FA63" w:rsidR="00A2093D" w:rsidRDefault="00A2093D" w:rsidP="006A16E2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8</w:t>
      </w:r>
      <w:r w:rsidRPr="00043D48">
        <w:rPr>
          <w:rFonts w:ascii="Arial" w:hAnsi="Arial" w:cs="Arial"/>
          <w:b/>
        </w:rPr>
        <w:fldChar w:fldCharType="end"/>
      </w:r>
    </w:p>
    <w:p w14:paraId="3656C74C" w14:textId="77777777" w:rsidR="003B3FBD" w:rsidRDefault="003B3FBD" w:rsidP="00A2093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Wydział Architektury</w:t>
      </w:r>
    </w:p>
    <w:p w14:paraId="75AAFDBE" w14:textId="77777777" w:rsidR="003B3FBD" w:rsidRDefault="003B3FBD" w:rsidP="00A2093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ul. J. Rychlewskiego 2</w:t>
      </w:r>
    </w:p>
    <w:p w14:paraId="354C312C" w14:textId="4DAF48D7" w:rsidR="00A2093D" w:rsidRDefault="003B3FBD" w:rsidP="00A2093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61-139</w:t>
      </w:r>
      <w:r>
        <w:rPr>
          <w:rFonts w:ascii="Arial" w:hAnsi="Arial" w:cs="Arial"/>
          <w:sz w:val="18"/>
          <w:szCs w:val="18"/>
        </w:rPr>
        <w:t xml:space="preserve"> </w:t>
      </w:r>
      <w:r w:rsidR="00A2093D" w:rsidRPr="002255F2">
        <w:rPr>
          <w:rFonts w:ascii="Arial" w:hAnsi="Arial" w:cs="Arial"/>
          <w:sz w:val="18"/>
          <w:szCs w:val="18"/>
        </w:rPr>
        <w:t>Poznań</w:t>
      </w:r>
    </w:p>
    <w:p w14:paraId="37CF9058" w14:textId="77777777" w:rsidR="00A2093D" w:rsidRPr="00206588" w:rsidRDefault="00A2093D" w:rsidP="00A2093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30E150F8" w14:textId="77777777" w:rsidR="00A2093D" w:rsidRPr="004B1391" w:rsidRDefault="00A2093D" w:rsidP="00A2093D">
      <w:pPr>
        <w:spacing w:line="240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Jeden zestaw komputerowy o parametrach:</w:t>
      </w:r>
    </w:p>
    <w:tbl>
      <w:tblPr>
        <w:tblStyle w:val="Tabela-Siatka"/>
        <w:tblW w:w="9072" w:type="dxa"/>
        <w:tblInd w:w="-5" w:type="dxa"/>
        <w:tblLayout w:type="fixed"/>
        <w:tblCellMar>
          <w:top w:w="108" w:type="dxa"/>
          <w:bottom w:w="108" w:type="dxa"/>
        </w:tblCellMar>
        <w:tblLook w:val="04A0" w:firstRow="1" w:lastRow="0" w:firstColumn="1" w:lastColumn="0" w:noHBand="0" w:noVBand="1"/>
      </w:tblPr>
      <w:tblGrid>
        <w:gridCol w:w="2829"/>
        <w:gridCol w:w="6243"/>
      </w:tblGrid>
      <w:tr w:rsidR="0029507A" w14:paraId="600155FA" w14:textId="77777777" w:rsidTr="0029507A">
        <w:tc>
          <w:tcPr>
            <w:tcW w:w="2829" w:type="dxa"/>
          </w:tcPr>
          <w:p w14:paraId="152312A2" w14:textId="77777777" w:rsidR="0029507A" w:rsidRPr="005215AD" w:rsidRDefault="0029507A" w:rsidP="00D26F93">
            <w:pPr>
              <w:ind w:left="0" w:firstLine="0"/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WYSZCZEGÓLNIENIE</w:t>
            </w:r>
          </w:p>
        </w:tc>
        <w:tc>
          <w:tcPr>
            <w:tcW w:w="6243" w:type="dxa"/>
          </w:tcPr>
          <w:p w14:paraId="7D8E87EC" w14:textId="77777777" w:rsidR="0029507A" w:rsidRPr="005215AD" w:rsidRDefault="0029507A" w:rsidP="00D26F93">
            <w:pPr>
              <w:ind w:left="0" w:firstLine="0"/>
              <w:contextualSpacing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WYMAGANIA</w:t>
            </w:r>
          </w:p>
        </w:tc>
      </w:tr>
      <w:tr w:rsidR="0029507A" w:rsidRPr="002B0763" w14:paraId="4639BDD2" w14:textId="77777777" w:rsidTr="0029507A">
        <w:tc>
          <w:tcPr>
            <w:tcW w:w="2829" w:type="dxa"/>
          </w:tcPr>
          <w:p w14:paraId="2E4C51BB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Płyta główna</w:t>
            </w:r>
          </w:p>
        </w:tc>
        <w:tc>
          <w:tcPr>
            <w:tcW w:w="6243" w:type="dxa"/>
          </w:tcPr>
          <w:p w14:paraId="40E83AB7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Format ATX 305 x 244mm lub większa,</w:t>
            </w:r>
          </w:p>
          <w:p w14:paraId="282158C5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Sekcja zasilania procesora w całości chłodzona radiatorem,</w:t>
            </w:r>
          </w:p>
          <w:p w14:paraId="225752B0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Zintegrowany I/O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shield</w:t>
            </w:r>
            <w:proofErr w:type="spellEnd"/>
          </w:p>
          <w:p w14:paraId="0B0BEA9B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C67ACA">
              <w:rPr>
                <w:rFonts w:ascii="Arial" w:hAnsi="Arial" w:cs="Arial"/>
                <w:sz w:val="18"/>
                <w:szCs w:val="18"/>
              </w:rPr>
              <w:t xml:space="preserve">zintegrowany </w:t>
            </w:r>
            <w:r>
              <w:rPr>
                <w:rFonts w:ascii="Arial" w:hAnsi="Arial" w:cs="Arial"/>
                <w:sz w:val="18"/>
                <w:szCs w:val="18"/>
              </w:rPr>
              <w:t>kontroler SATA III min. 4 porty,</w:t>
            </w:r>
          </w:p>
          <w:p w14:paraId="6333E66B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67ACA">
              <w:rPr>
                <w:rFonts w:ascii="Arial" w:hAnsi="Arial" w:cs="Arial"/>
                <w:sz w:val="18"/>
                <w:szCs w:val="18"/>
                <w:lang w:val="en-US"/>
              </w:rPr>
              <w:t>min. 1x PCI Express x16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gen 5</w:t>
            </w:r>
            <w:r w:rsidRPr="00C67ACA">
              <w:rPr>
                <w:rFonts w:ascii="Arial" w:hAnsi="Arial" w:cs="Arial"/>
                <w:sz w:val="18"/>
                <w:szCs w:val="18"/>
                <w:lang w:val="en-US"/>
              </w:rPr>
              <w:t>,</w:t>
            </w:r>
          </w:p>
          <w:p w14:paraId="591B73DB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>m</w:t>
            </w:r>
            <w:r w:rsidRPr="00C67ACA">
              <w:rPr>
                <w:rFonts w:ascii="Arial" w:hAnsi="Arial" w:cs="Arial"/>
                <w:sz w:val="18"/>
                <w:szCs w:val="18"/>
                <w:lang w:val="en-US"/>
              </w:rPr>
              <w:t>in. 1x PCI Express x1,</w:t>
            </w:r>
          </w:p>
          <w:p w14:paraId="0D38825C" w14:textId="77777777" w:rsidR="0029507A" w:rsidRPr="00AA6E6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AA6E6A">
              <w:rPr>
                <w:rFonts w:ascii="Arial" w:hAnsi="Arial" w:cs="Arial"/>
                <w:sz w:val="18"/>
                <w:szCs w:val="18"/>
              </w:rPr>
              <w:t xml:space="preserve">min. 3 gniazda m.2 z czego min. 1 w standardzie </w:t>
            </w:r>
            <w:proofErr w:type="spellStart"/>
            <w:r w:rsidRPr="00AA6E6A">
              <w:rPr>
                <w:rFonts w:ascii="Arial" w:hAnsi="Arial" w:cs="Arial"/>
                <w:sz w:val="18"/>
                <w:szCs w:val="18"/>
              </w:rPr>
              <w:t>PCIe</w:t>
            </w:r>
            <w:proofErr w:type="spellEnd"/>
            <w:r w:rsidRPr="00AA6E6A">
              <w:rPr>
                <w:rFonts w:ascii="Arial" w:hAnsi="Arial" w:cs="Arial"/>
                <w:sz w:val="18"/>
                <w:szCs w:val="18"/>
              </w:rPr>
              <w:t xml:space="preserve"> gen. 5</w:t>
            </w:r>
          </w:p>
          <w:p w14:paraId="4BEDC92E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0361">
              <w:rPr>
                <w:rFonts w:ascii="Arial" w:hAnsi="Arial" w:cs="Arial"/>
                <w:sz w:val="18"/>
                <w:szCs w:val="18"/>
              </w:rPr>
              <w:t xml:space="preserve">min. </w:t>
            </w:r>
            <w:r>
              <w:rPr>
                <w:rFonts w:ascii="Arial" w:hAnsi="Arial" w:cs="Arial"/>
                <w:sz w:val="18"/>
                <w:szCs w:val="18"/>
              </w:rPr>
              <w:t>4</w:t>
            </w:r>
            <w:r w:rsidRPr="00320361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gniazda</w:t>
            </w:r>
            <w:r w:rsidRPr="00320361">
              <w:rPr>
                <w:rFonts w:ascii="Arial" w:hAnsi="Arial" w:cs="Arial"/>
                <w:sz w:val="18"/>
                <w:szCs w:val="18"/>
              </w:rPr>
              <w:t xml:space="preserve"> USB</w:t>
            </w:r>
            <w:r>
              <w:rPr>
                <w:rFonts w:ascii="Arial" w:hAnsi="Arial" w:cs="Arial"/>
                <w:sz w:val="18"/>
                <w:szCs w:val="18"/>
              </w:rPr>
              <w:t xml:space="preserve"> typ A o prędkości min. 5Gbps na tylnym panelu płyty głównej- minimalna ilość portów nie może być uzyskiwana za pomocą kart rozszerzeń, HUB-ów czy adapterów</w:t>
            </w:r>
          </w:p>
          <w:p w14:paraId="7C4BC7AB" w14:textId="77777777" w:rsidR="0029507A" w:rsidRPr="001408E2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0361">
              <w:rPr>
                <w:rFonts w:ascii="Arial" w:hAnsi="Arial" w:cs="Arial"/>
                <w:sz w:val="18"/>
                <w:szCs w:val="18"/>
              </w:rPr>
              <w:t xml:space="preserve">min. </w:t>
            </w:r>
            <w:r>
              <w:rPr>
                <w:rFonts w:ascii="Arial" w:hAnsi="Arial" w:cs="Arial"/>
                <w:sz w:val="18"/>
                <w:szCs w:val="18"/>
              </w:rPr>
              <w:t>2</w:t>
            </w:r>
            <w:r w:rsidRPr="00320361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gniazda</w:t>
            </w:r>
            <w:r w:rsidRPr="00320361">
              <w:rPr>
                <w:rFonts w:ascii="Arial" w:hAnsi="Arial" w:cs="Arial"/>
                <w:sz w:val="18"/>
                <w:szCs w:val="18"/>
              </w:rPr>
              <w:t xml:space="preserve"> USB</w:t>
            </w:r>
            <w:r>
              <w:rPr>
                <w:rFonts w:ascii="Arial" w:hAnsi="Arial" w:cs="Arial"/>
                <w:sz w:val="18"/>
                <w:szCs w:val="18"/>
              </w:rPr>
              <w:t xml:space="preserve"> typ A o prędkości min. 10Gbps na tylnym panelu płyty głównej- minimalna ilość portów nie może być uzyskiwana za pomocą kart rozszerzeń, HUB-ów czy adapterów</w:t>
            </w:r>
          </w:p>
          <w:p w14:paraId="0237E2C9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0361">
              <w:rPr>
                <w:rFonts w:ascii="Arial" w:hAnsi="Arial" w:cs="Arial"/>
                <w:sz w:val="18"/>
                <w:szCs w:val="18"/>
              </w:rPr>
              <w:t xml:space="preserve">min. </w:t>
            </w: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Pr="00320361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gniazdo</w:t>
            </w:r>
            <w:r w:rsidRPr="00320361">
              <w:rPr>
                <w:rFonts w:ascii="Arial" w:hAnsi="Arial" w:cs="Arial"/>
                <w:sz w:val="18"/>
                <w:szCs w:val="18"/>
              </w:rPr>
              <w:t xml:space="preserve"> USB</w:t>
            </w:r>
            <w:r>
              <w:rPr>
                <w:rFonts w:ascii="Arial" w:hAnsi="Arial" w:cs="Arial"/>
                <w:sz w:val="18"/>
                <w:szCs w:val="18"/>
              </w:rPr>
              <w:t xml:space="preserve"> typ C o prędkości min. 20Gbps na tylnym panelu płyty głównej- minimalna ilość portów nie może być uzyskiwana za pomocą kart rozszerzeń, HUB-ów czy adapterów</w:t>
            </w:r>
          </w:p>
          <w:p w14:paraId="3503EFA5" w14:textId="77777777" w:rsidR="0029507A" w:rsidRPr="001408E2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min. 1 złącze USB-C 20Gbps dla frontowego panelu obudowy</w:t>
            </w:r>
          </w:p>
          <w:p w14:paraId="730D5060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B0763">
              <w:rPr>
                <w:rFonts w:ascii="Arial" w:hAnsi="Arial" w:cs="Arial"/>
                <w:sz w:val="18"/>
                <w:szCs w:val="18"/>
              </w:rPr>
              <w:t>zabezpieczenie hasłem na poziomie BIOS ograniczające dostęp do zasobów komputera,</w:t>
            </w:r>
          </w:p>
          <w:p w14:paraId="60D175FF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B0763">
              <w:rPr>
                <w:rFonts w:ascii="Arial" w:hAnsi="Arial" w:cs="Arial"/>
                <w:sz w:val="18"/>
                <w:szCs w:val="18"/>
              </w:rPr>
              <w:t>możliwość odczytania z BIOS dokładnych informacji o procesorze – co najmniej model, typ, prędkości rzeczywista, ilość pamięci cache,</w:t>
            </w:r>
          </w:p>
          <w:p w14:paraId="5EA8B30B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B0763">
              <w:rPr>
                <w:rFonts w:ascii="Arial" w:hAnsi="Arial" w:cs="Arial"/>
                <w:sz w:val="18"/>
                <w:szCs w:val="18"/>
              </w:rPr>
              <w:t>możliwość odczytania bezpośrednio z BIOS informacji o wersji i dacie wydania używanej wersji BIOS,</w:t>
            </w:r>
          </w:p>
          <w:p w14:paraId="08E98D0F" w14:textId="77777777" w:rsidR="0029507A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B0763">
              <w:rPr>
                <w:rFonts w:ascii="Arial" w:hAnsi="Arial" w:cs="Arial"/>
                <w:sz w:val="18"/>
                <w:szCs w:val="18"/>
              </w:rPr>
              <w:t>możliwość sprawdzenia z poziomu BIOS modelu dysku twardego oraz modelu napędu optycznego,</w:t>
            </w:r>
          </w:p>
          <w:p w14:paraId="02D526AF" w14:textId="77777777" w:rsidR="0029507A" w:rsidRPr="00E63768" w:rsidRDefault="0029507A" w:rsidP="00D26F93">
            <w:pPr>
              <w:pStyle w:val="Akapitzlist"/>
              <w:numPr>
                <w:ilvl w:val="0"/>
                <w:numId w:val="33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obsługa standardu</w:t>
            </w:r>
            <w:r w:rsidRPr="002B0763">
              <w:rPr>
                <w:rFonts w:ascii="Arial" w:hAnsi="Arial" w:cs="Arial"/>
                <w:sz w:val="18"/>
                <w:szCs w:val="18"/>
              </w:rPr>
              <w:t xml:space="preserve"> TPM </w:t>
            </w:r>
            <w:r>
              <w:rPr>
                <w:rFonts w:ascii="Arial" w:hAnsi="Arial" w:cs="Arial"/>
                <w:sz w:val="18"/>
                <w:szCs w:val="18"/>
              </w:rPr>
              <w:t>2.0 lub nowszego,</w:t>
            </w:r>
          </w:p>
        </w:tc>
      </w:tr>
      <w:tr w:rsidR="0029507A" w14:paraId="214D85D4" w14:textId="77777777" w:rsidTr="0029507A">
        <w:tc>
          <w:tcPr>
            <w:tcW w:w="2829" w:type="dxa"/>
          </w:tcPr>
          <w:p w14:paraId="30340E9D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`Procesor</w:t>
            </w:r>
          </w:p>
        </w:tc>
        <w:tc>
          <w:tcPr>
            <w:tcW w:w="6243" w:type="dxa"/>
          </w:tcPr>
          <w:p w14:paraId="5821680A" w14:textId="77777777" w:rsidR="0029507A" w:rsidRPr="0099731F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color w:val="00204F"/>
                <w:sz w:val="18"/>
                <w:szCs w:val="18"/>
              </w:rPr>
            </w:pPr>
            <w:r w:rsidRPr="0099731F">
              <w:rPr>
                <w:rFonts w:ascii="Arial" w:hAnsi="Arial" w:cs="Arial"/>
                <w:color w:val="00204F"/>
                <w:sz w:val="18"/>
                <w:szCs w:val="18"/>
              </w:rPr>
              <w:t xml:space="preserve">wynik w teście </w:t>
            </w:r>
            <w:proofErr w:type="spellStart"/>
            <w:r w:rsidRPr="0099731F">
              <w:rPr>
                <w:rFonts w:ascii="Arial" w:hAnsi="Arial" w:cs="Arial"/>
                <w:color w:val="00204F"/>
                <w:sz w:val="18"/>
                <w:szCs w:val="18"/>
              </w:rPr>
              <w:t>PassMark</w:t>
            </w:r>
            <w:proofErr w:type="spellEnd"/>
            <w:r w:rsidRPr="0099731F">
              <w:rPr>
                <w:rFonts w:ascii="Arial" w:hAnsi="Arial" w:cs="Arial"/>
                <w:color w:val="00204F"/>
                <w:sz w:val="18"/>
                <w:szCs w:val="18"/>
              </w:rPr>
              <w:t xml:space="preserve"> CPU Mark nie mniejszy niż </w:t>
            </w:r>
            <w:r>
              <w:rPr>
                <w:rFonts w:ascii="Arial" w:hAnsi="Arial" w:cs="Arial"/>
                <w:color w:val="00204F"/>
                <w:sz w:val="18"/>
                <w:szCs w:val="18"/>
              </w:rPr>
              <w:t>65</w:t>
            </w:r>
            <w:r w:rsidRPr="0099731F">
              <w:rPr>
                <w:rFonts w:ascii="Arial" w:hAnsi="Arial" w:cs="Arial"/>
                <w:color w:val="00204F"/>
                <w:sz w:val="18"/>
                <w:szCs w:val="18"/>
              </w:rPr>
              <w:t xml:space="preserve"> 000 punktów</w:t>
            </w:r>
          </w:p>
          <w:p w14:paraId="14A11AA8" w14:textId="77777777" w:rsidR="0029507A" w:rsidRPr="0099731F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color w:val="00204F"/>
                <w:sz w:val="18"/>
                <w:szCs w:val="18"/>
              </w:rPr>
            </w:pPr>
            <w:r w:rsidRPr="0099731F">
              <w:rPr>
                <w:rFonts w:ascii="Arial" w:hAnsi="Arial" w:cs="Arial"/>
                <w:color w:val="00204F"/>
                <w:sz w:val="18"/>
                <w:szCs w:val="18"/>
              </w:rPr>
              <w:t xml:space="preserve">co najmniej </w:t>
            </w:r>
            <w:r>
              <w:rPr>
                <w:rFonts w:ascii="Arial" w:hAnsi="Arial" w:cs="Arial"/>
                <w:color w:val="00204F"/>
                <w:sz w:val="18"/>
                <w:szCs w:val="18"/>
              </w:rPr>
              <w:t>16</w:t>
            </w:r>
            <w:r w:rsidRPr="0099731F">
              <w:rPr>
                <w:rFonts w:ascii="Arial" w:hAnsi="Arial" w:cs="Arial"/>
                <w:color w:val="00204F"/>
                <w:sz w:val="18"/>
                <w:szCs w:val="18"/>
              </w:rPr>
              <w:t xml:space="preserve"> rdzenie </w:t>
            </w:r>
            <w:r>
              <w:rPr>
                <w:rFonts w:ascii="Arial" w:hAnsi="Arial" w:cs="Arial"/>
                <w:color w:val="00204F"/>
                <w:sz w:val="18"/>
                <w:szCs w:val="18"/>
              </w:rPr>
              <w:t>fizyczne</w:t>
            </w:r>
          </w:p>
          <w:p w14:paraId="03885C67" w14:textId="77777777" w:rsidR="0029507A" w:rsidRPr="0099731F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</w:pPr>
            <w:r w:rsidRPr="0099731F">
              <w:rPr>
                <w:rFonts w:ascii="Arial" w:hAnsi="Arial" w:cs="Arial"/>
                <w:color w:val="00204F"/>
                <w:sz w:val="18"/>
                <w:szCs w:val="18"/>
              </w:rPr>
              <w:t>wsparcie dla magistrali PCI Express 5.0 dla karty graficznej</w:t>
            </w:r>
          </w:p>
        </w:tc>
      </w:tr>
      <w:tr w:rsidR="0029507A" w14:paraId="7CAA39EB" w14:textId="77777777" w:rsidTr="0029507A">
        <w:tc>
          <w:tcPr>
            <w:tcW w:w="2829" w:type="dxa"/>
          </w:tcPr>
          <w:p w14:paraId="3613E883" w14:textId="77777777" w:rsidR="0029507A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Chłodzenie CPU</w:t>
            </w:r>
          </w:p>
        </w:tc>
        <w:tc>
          <w:tcPr>
            <w:tcW w:w="6243" w:type="dxa"/>
          </w:tcPr>
          <w:p w14:paraId="34CBC2E8" w14:textId="77777777" w:rsidR="0029507A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typu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twin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tower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0801058B" w14:textId="77777777" w:rsidR="0029507A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dwa wentylatory o średnicy nie mniejszej niż 135mm,</w:t>
            </w:r>
          </w:p>
          <w:p w14:paraId="2A3E4F02" w14:textId="77777777" w:rsidR="0029507A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7 rurek cieplnych,</w:t>
            </w:r>
          </w:p>
          <w:p w14:paraId="3369CB55" w14:textId="77777777" w:rsidR="0029507A" w:rsidRPr="00540F5C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maksymalny poziom hałasu nie większy niż 26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dB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/A</w:t>
            </w:r>
          </w:p>
        </w:tc>
      </w:tr>
      <w:tr w:rsidR="0029507A" w14:paraId="7029CA42" w14:textId="77777777" w:rsidTr="0029507A">
        <w:tc>
          <w:tcPr>
            <w:tcW w:w="2829" w:type="dxa"/>
          </w:tcPr>
          <w:p w14:paraId="297CD57F" w14:textId="77777777" w:rsidR="0029507A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Wirtualizacja </w:t>
            </w:r>
          </w:p>
        </w:tc>
        <w:tc>
          <w:tcPr>
            <w:tcW w:w="6243" w:type="dxa"/>
          </w:tcPr>
          <w:p w14:paraId="35173CFC" w14:textId="77777777" w:rsidR="0029507A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sprzętowe wsparcie technologii wirtualizacji realizowane łącznie w procesorze, chipsecie płyty głównej oraz w BIOS,</w:t>
            </w:r>
          </w:p>
          <w:p w14:paraId="578B4CD6" w14:textId="77777777" w:rsidR="0029507A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możliwość włączenia/wyłączenia sprzętowego wsparcia wirtualizacji,</w:t>
            </w:r>
          </w:p>
          <w:p w14:paraId="160F9DEA" w14:textId="77777777" w:rsidR="0029507A" w:rsidRPr="004029C3" w:rsidRDefault="0029507A" w:rsidP="00D26F93">
            <w:pPr>
              <w:pStyle w:val="Akapitzlist"/>
              <w:numPr>
                <w:ilvl w:val="0"/>
                <w:numId w:val="34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obsługa IOMMU w procesorze oraz chipsecie płyty głównej,</w:t>
            </w:r>
          </w:p>
        </w:tc>
      </w:tr>
      <w:tr w:rsidR="0029507A" w14:paraId="5EFA3DDD" w14:textId="77777777" w:rsidTr="0029507A">
        <w:tc>
          <w:tcPr>
            <w:tcW w:w="2829" w:type="dxa"/>
          </w:tcPr>
          <w:p w14:paraId="0E414548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Pamięć RAM</w:t>
            </w:r>
          </w:p>
        </w:tc>
        <w:tc>
          <w:tcPr>
            <w:tcW w:w="6243" w:type="dxa"/>
          </w:tcPr>
          <w:p w14:paraId="790BA602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0F0626">
              <w:rPr>
                <w:rFonts w:ascii="Arial" w:hAnsi="Arial" w:cs="Arial"/>
                <w:sz w:val="18"/>
                <w:szCs w:val="18"/>
              </w:rPr>
              <w:t xml:space="preserve">nie mniej niż </w:t>
            </w:r>
            <w:r>
              <w:rPr>
                <w:rFonts w:ascii="Arial" w:hAnsi="Arial" w:cs="Arial"/>
                <w:sz w:val="18"/>
                <w:szCs w:val="18"/>
              </w:rPr>
              <w:t>128GB,</w:t>
            </w:r>
          </w:p>
          <w:p w14:paraId="4EEC862C" w14:textId="5B35A76D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opóźnienie CL nie wyższe niż 3</w:t>
            </w:r>
            <w:r w:rsidR="001A7899">
              <w:rPr>
                <w:rFonts w:ascii="Arial" w:hAnsi="Arial" w:cs="Arial"/>
                <w:sz w:val="18"/>
                <w:szCs w:val="18"/>
              </w:rPr>
              <w:t>2</w:t>
            </w:r>
          </w:p>
          <w:p w14:paraId="62E4321B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taktowanie pamięci nie niższe niż maksymalnie natywnie obsługiwane przez kontroler pamięci</w:t>
            </w:r>
          </w:p>
          <w:p w14:paraId="676313C4" w14:textId="77777777" w:rsidR="0029507A" w:rsidRPr="000F0626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A33D2E">
              <w:rPr>
                <w:rFonts w:ascii="Arial" w:hAnsi="Arial" w:cs="Arial"/>
                <w:sz w:val="18"/>
                <w:szCs w:val="18"/>
              </w:rPr>
              <w:t xml:space="preserve">konstrukcja </w:t>
            </w:r>
            <w:r>
              <w:rPr>
                <w:rFonts w:ascii="Arial" w:hAnsi="Arial" w:cs="Arial"/>
                <w:sz w:val="18"/>
                <w:szCs w:val="18"/>
              </w:rPr>
              <w:t xml:space="preserve">komputera </w:t>
            </w:r>
            <w:r w:rsidRPr="00A33D2E">
              <w:rPr>
                <w:rFonts w:ascii="Arial" w:hAnsi="Arial" w:cs="Arial"/>
                <w:sz w:val="18"/>
                <w:szCs w:val="18"/>
              </w:rPr>
              <w:t>musi umożliwiać łatwy dostęp do pamięci w celu np. demontażu, wymiany lub rozbudowy,</w:t>
            </w:r>
          </w:p>
        </w:tc>
      </w:tr>
      <w:tr w:rsidR="0029507A" w14:paraId="6F8E1492" w14:textId="77777777" w:rsidTr="0029507A">
        <w:tc>
          <w:tcPr>
            <w:tcW w:w="2829" w:type="dxa"/>
          </w:tcPr>
          <w:p w14:paraId="41242432" w14:textId="77777777" w:rsidR="0029507A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Dysk SSD</w:t>
            </w:r>
          </w:p>
        </w:tc>
        <w:tc>
          <w:tcPr>
            <w:tcW w:w="6243" w:type="dxa"/>
          </w:tcPr>
          <w:p w14:paraId="228D74FF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dwa dyski o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pojemnośći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2TB każdy</w:t>
            </w:r>
            <w:r w:rsidRPr="002A2050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27CE2485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interfejs  M.2 z obsługą protokołu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NVMe</w:t>
            </w:r>
            <w:proofErr w:type="spellEnd"/>
            <w:r w:rsidRPr="002A2050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2A5BB98A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synchroniczne kości, nie więcej niż 3 bitowe komórki pamięci,</w:t>
            </w:r>
          </w:p>
          <w:p w14:paraId="1BE9B7F4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dysk musi posiadać wbudowany bufor DRAM,</w:t>
            </w:r>
          </w:p>
          <w:p w14:paraId="7042D6CB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prędkość odczytu sekwencyjnego nie mniejsza niż 7000MB/s</w:t>
            </w:r>
          </w:p>
          <w:p w14:paraId="4F370AB4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prędkość zapisu sekwencyjnego nie mniejsza niż 6500MB/s</w:t>
            </w:r>
          </w:p>
          <w:p w14:paraId="0DA27708" w14:textId="77777777" w:rsidR="0029507A" w:rsidRPr="00010DA2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dysk fabrycznie wyposażony w radiator lub chłodzony radiatorem dołączonym do płyty głównej,</w:t>
            </w:r>
          </w:p>
          <w:p w14:paraId="2CBD2701" w14:textId="77777777" w:rsidR="0029507A" w:rsidRPr="000F0626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4C0156">
              <w:rPr>
                <w:rFonts w:ascii="Arial" w:hAnsi="Arial" w:cs="Arial"/>
                <w:sz w:val="18"/>
                <w:szCs w:val="18"/>
              </w:rPr>
              <w:t xml:space="preserve">konstrukcja </w:t>
            </w:r>
            <w:r>
              <w:rPr>
                <w:rFonts w:ascii="Arial" w:hAnsi="Arial" w:cs="Arial"/>
                <w:sz w:val="18"/>
                <w:szCs w:val="18"/>
              </w:rPr>
              <w:t xml:space="preserve">komputera </w:t>
            </w:r>
            <w:r w:rsidRPr="004C0156">
              <w:rPr>
                <w:rFonts w:ascii="Arial" w:hAnsi="Arial" w:cs="Arial"/>
                <w:sz w:val="18"/>
                <w:szCs w:val="18"/>
              </w:rPr>
              <w:t>musi umożliwiać łatwy dostęp do dysku w celu np. demontażu lub wymiany,</w:t>
            </w:r>
          </w:p>
        </w:tc>
      </w:tr>
      <w:tr w:rsidR="0029507A" w14:paraId="4358D1AE" w14:textId="77777777" w:rsidTr="0029507A">
        <w:tc>
          <w:tcPr>
            <w:tcW w:w="2829" w:type="dxa"/>
          </w:tcPr>
          <w:p w14:paraId="38B8229F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Karta sieciowa</w:t>
            </w:r>
          </w:p>
        </w:tc>
        <w:tc>
          <w:tcPr>
            <w:tcW w:w="6243" w:type="dxa"/>
          </w:tcPr>
          <w:p w14:paraId="0B14F1BA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zintegrowana,</w:t>
            </w:r>
          </w:p>
          <w:p w14:paraId="3D8A1661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4E97">
              <w:rPr>
                <w:rFonts w:ascii="Arial" w:hAnsi="Arial" w:cs="Arial"/>
                <w:sz w:val="18"/>
                <w:szCs w:val="18"/>
              </w:rPr>
              <w:t xml:space="preserve">10/100/1000 </w:t>
            </w:r>
            <w:proofErr w:type="spellStart"/>
            <w:r w:rsidRPr="00144E97">
              <w:rPr>
                <w:rFonts w:ascii="Arial" w:hAnsi="Arial" w:cs="Arial"/>
                <w:sz w:val="18"/>
                <w:szCs w:val="18"/>
              </w:rPr>
              <w:t>Mbsp</w:t>
            </w:r>
            <w:proofErr w:type="spellEnd"/>
            <w:r w:rsidRPr="00144E97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5896EB6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Wake on LAN,</w:t>
            </w:r>
          </w:p>
          <w:p w14:paraId="34693667" w14:textId="77777777" w:rsidR="0029507A" w:rsidRPr="005364EE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4E97">
              <w:rPr>
                <w:rFonts w:ascii="Arial" w:hAnsi="Arial" w:cs="Arial"/>
                <w:sz w:val="18"/>
                <w:szCs w:val="18"/>
              </w:rPr>
              <w:t>możliwość wyłączenia karty sieciowej w BIOS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29507A" w14:paraId="41591135" w14:textId="77777777" w:rsidTr="0029507A">
        <w:tc>
          <w:tcPr>
            <w:tcW w:w="2829" w:type="dxa"/>
          </w:tcPr>
          <w:p w14:paraId="4170C5E5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Karta dźwiękowa</w:t>
            </w:r>
          </w:p>
        </w:tc>
        <w:tc>
          <w:tcPr>
            <w:tcW w:w="6243" w:type="dxa"/>
          </w:tcPr>
          <w:p w14:paraId="1E64B92F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4E97">
              <w:rPr>
                <w:rFonts w:ascii="Arial" w:hAnsi="Arial" w:cs="Arial"/>
                <w:sz w:val="18"/>
                <w:szCs w:val="18"/>
              </w:rPr>
              <w:t xml:space="preserve">zintegrowana, </w:t>
            </w:r>
          </w:p>
          <w:p w14:paraId="1921157F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</w:t>
            </w:r>
            <w:r w:rsidRPr="00144E97">
              <w:rPr>
                <w:rFonts w:ascii="Arial" w:hAnsi="Arial" w:cs="Arial"/>
                <w:sz w:val="18"/>
                <w:szCs w:val="18"/>
              </w:rPr>
              <w:t>tandard High Definition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25425F50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4E97">
              <w:rPr>
                <w:rFonts w:ascii="Arial" w:hAnsi="Arial" w:cs="Arial"/>
                <w:sz w:val="18"/>
                <w:szCs w:val="18"/>
              </w:rPr>
              <w:t>możliw</w:t>
            </w:r>
            <w:r>
              <w:rPr>
                <w:rFonts w:ascii="Arial" w:hAnsi="Arial" w:cs="Arial"/>
                <w:sz w:val="18"/>
                <w:szCs w:val="18"/>
              </w:rPr>
              <w:t>ość wyłączenia karty dźwiękowej</w:t>
            </w:r>
            <w:r w:rsidRPr="00144E97">
              <w:rPr>
                <w:rFonts w:ascii="Arial" w:hAnsi="Arial" w:cs="Arial"/>
                <w:sz w:val="18"/>
                <w:szCs w:val="18"/>
              </w:rPr>
              <w:t xml:space="preserve"> w BIOS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E4F400C" w14:textId="77777777" w:rsidR="0029507A" w:rsidRPr="000F0626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wyjście audio z tyłu obudowy</w:t>
            </w:r>
          </w:p>
        </w:tc>
      </w:tr>
      <w:tr w:rsidR="0029507A" w14:paraId="43D76243" w14:textId="77777777" w:rsidTr="0029507A">
        <w:tc>
          <w:tcPr>
            <w:tcW w:w="2829" w:type="dxa"/>
          </w:tcPr>
          <w:p w14:paraId="10F5FA0B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Karta graficzna</w:t>
            </w:r>
          </w:p>
        </w:tc>
        <w:tc>
          <w:tcPr>
            <w:tcW w:w="6243" w:type="dxa"/>
          </w:tcPr>
          <w:p w14:paraId="47863F07" w14:textId="77777777" w:rsidR="0029507A" w:rsidRP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9507A">
              <w:rPr>
                <w:rFonts w:ascii="Arial" w:hAnsi="Arial" w:cs="Arial"/>
                <w:sz w:val="18"/>
                <w:szCs w:val="18"/>
              </w:rPr>
              <w:t xml:space="preserve">wynik w teście </w:t>
            </w:r>
            <w:proofErr w:type="spellStart"/>
            <w:r w:rsidRPr="0029507A">
              <w:rPr>
                <w:rFonts w:ascii="Arial" w:hAnsi="Arial" w:cs="Arial"/>
                <w:sz w:val="18"/>
                <w:szCs w:val="18"/>
              </w:rPr>
              <w:t>Passmark</w:t>
            </w:r>
            <w:proofErr w:type="spellEnd"/>
            <w:r w:rsidRPr="0029507A">
              <w:rPr>
                <w:rFonts w:ascii="Arial" w:hAnsi="Arial" w:cs="Arial"/>
                <w:sz w:val="18"/>
                <w:szCs w:val="18"/>
              </w:rPr>
              <w:t xml:space="preserve"> G3D Mark nie mniejszy niż 35 000 punktów</w:t>
            </w:r>
          </w:p>
          <w:p w14:paraId="042CD0E1" w14:textId="77777777" w:rsidR="0029507A" w:rsidRP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9507A">
              <w:rPr>
                <w:rFonts w:ascii="Arial" w:hAnsi="Arial" w:cs="Arial"/>
                <w:sz w:val="18"/>
                <w:szCs w:val="18"/>
              </w:rPr>
              <w:t>układ chłodzenia składający się z radiatora oraz co najmniej 3 wentylatorów o zmiennej prędkości obrotowej zależnej od obciążenia karty grafiki</w:t>
            </w:r>
          </w:p>
          <w:p w14:paraId="4655F957" w14:textId="77777777" w:rsidR="0029507A" w:rsidRP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9507A">
              <w:rPr>
                <w:rFonts w:ascii="Arial" w:hAnsi="Arial" w:cs="Arial"/>
                <w:sz w:val="18"/>
                <w:szCs w:val="18"/>
              </w:rPr>
              <w:t>pełna, natywna obsługa środowiska obliczeniowego CUDA w aktualnym stabilnym wydaniu, umożliwiająca działanie aplikacji korzystających z API CUDA</w:t>
            </w:r>
          </w:p>
          <w:p w14:paraId="6B4B61E2" w14:textId="77777777" w:rsidR="0029507A" w:rsidRP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9507A">
              <w:rPr>
                <w:rFonts w:ascii="Arial" w:hAnsi="Arial" w:cs="Arial"/>
                <w:sz w:val="18"/>
                <w:szCs w:val="18"/>
              </w:rPr>
              <w:t xml:space="preserve">zgodność z wymaganiami aplikacji do rekonstrukcji fotogrametrycznej np. </w:t>
            </w:r>
            <w:proofErr w:type="spellStart"/>
            <w:r w:rsidRPr="0029507A">
              <w:rPr>
                <w:rFonts w:ascii="Arial" w:hAnsi="Arial" w:cs="Arial"/>
                <w:sz w:val="18"/>
                <w:szCs w:val="18"/>
              </w:rPr>
              <w:t>RealityScan</w:t>
            </w:r>
            <w:proofErr w:type="spellEnd"/>
            <w:r w:rsidRPr="0029507A">
              <w:rPr>
                <w:rFonts w:ascii="Arial" w:hAnsi="Arial" w:cs="Arial"/>
                <w:sz w:val="18"/>
                <w:szCs w:val="18"/>
              </w:rPr>
              <w:t xml:space="preserve"> wykorzystującej obliczenia GPU oparte na CUDA</w:t>
            </w:r>
          </w:p>
          <w:p w14:paraId="45F70ECA" w14:textId="77777777" w:rsidR="0029507A" w:rsidRP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9507A">
              <w:rPr>
                <w:rFonts w:ascii="Arial" w:hAnsi="Arial" w:cs="Arial"/>
                <w:sz w:val="18"/>
                <w:szCs w:val="18"/>
              </w:rPr>
              <w:t>pamięć graficzna nie mniejsza niż 16 GB GDDR7 lub nowszej</w:t>
            </w:r>
          </w:p>
          <w:p w14:paraId="31FF469B" w14:textId="77777777" w:rsidR="0029507A" w:rsidRP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9507A">
              <w:rPr>
                <w:rFonts w:ascii="Arial" w:hAnsi="Arial" w:cs="Arial"/>
                <w:sz w:val="18"/>
                <w:szCs w:val="18"/>
              </w:rPr>
              <w:t>magistrala pamięci co najmniej 192-bit</w:t>
            </w:r>
          </w:p>
          <w:p w14:paraId="29447F61" w14:textId="77777777" w:rsidR="0029507A" w:rsidRPr="0099731F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9507A">
              <w:rPr>
                <w:rFonts w:ascii="Arial" w:hAnsi="Arial" w:cs="Arial"/>
                <w:sz w:val="18"/>
                <w:szCs w:val="18"/>
              </w:rPr>
              <w:t xml:space="preserve">wsparcie dla DirectX 12  oraz </w:t>
            </w:r>
            <w:proofErr w:type="spellStart"/>
            <w:r w:rsidRPr="0029507A">
              <w:rPr>
                <w:rFonts w:ascii="Arial" w:hAnsi="Arial" w:cs="Arial"/>
                <w:sz w:val="18"/>
                <w:szCs w:val="18"/>
              </w:rPr>
              <w:t>Vulkan</w:t>
            </w:r>
            <w:proofErr w:type="spellEnd"/>
            <w:r w:rsidRPr="0029507A">
              <w:rPr>
                <w:rFonts w:ascii="Arial" w:hAnsi="Arial" w:cs="Arial"/>
                <w:sz w:val="18"/>
                <w:szCs w:val="18"/>
              </w:rPr>
              <w:t xml:space="preserve"> 1.3.</w:t>
            </w:r>
          </w:p>
        </w:tc>
      </w:tr>
      <w:tr w:rsidR="0029507A" w14:paraId="6CBCBA8B" w14:textId="77777777" w:rsidTr="0029507A">
        <w:tc>
          <w:tcPr>
            <w:tcW w:w="2829" w:type="dxa"/>
          </w:tcPr>
          <w:p w14:paraId="38E17CC2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Obudowa</w:t>
            </w:r>
          </w:p>
        </w:tc>
        <w:tc>
          <w:tcPr>
            <w:tcW w:w="6243" w:type="dxa"/>
          </w:tcPr>
          <w:p w14:paraId="3D7BDED7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</w:t>
            </w:r>
            <w:r w:rsidRPr="00005743">
              <w:rPr>
                <w:rFonts w:ascii="Arial" w:hAnsi="Arial" w:cs="Arial"/>
                <w:sz w:val="18"/>
                <w:szCs w:val="18"/>
              </w:rPr>
              <w:t xml:space="preserve">olor ciemny, matowy, </w:t>
            </w:r>
          </w:p>
          <w:p w14:paraId="5420B911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typu midi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tower</w:t>
            </w:r>
            <w:proofErr w:type="spellEnd"/>
            <w:r w:rsidRPr="00005743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0668AEA6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możliwość instalacji co najmniej jednego wewnętrznego dysku 3.5 cala oraz jednego dysku 2.5 cala</w:t>
            </w:r>
            <w:r w:rsidRPr="00005743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900D83D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005743">
              <w:rPr>
                <w:rFonts w:ascii="Arial" w:hAnsi="Arial" w:cs="Arial"/>
                <w:sz w:val="18"/>
                <w:szCs w:val="18"/>
              </w:rPr>
              <w:t>min</w:t>
            </w:r>
            <w:r>
              <w:rPr>
                <w:rFonts w:ascii="Arial" w:hAnsi="Arial" w:cs="Arial"/>
                <w:sz w:val="18"/>
                <w:szCs w:val="18"/>
              </w:rPr>
              <w:t xml:space="preserve">. 2 gniazda USB o przepustowości min.5Gbps </w:t>
            </w:r>
            <w:r w:rsidRPr="00005743">
              <w:rPr>
                <w:rFonts w:ascii="Arial" w:hAnsi="Arial" w:cs="Arial"/>
                <w:sz w:val="18"/>
                <w:szCs w:val="18"/>
              </w:rPr>
              <w:t>z przodu obudowy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074965F" w14:textId="77777777" w:rsidR="0029507A" w:rsidRPr="00E050A1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min. </w:t>
            </w:r>
            <w:r w:rsidRPr="0099731F">
              <w:rPr>
                <w:rFonts w:ascii="Arial" w:hAnsi="Arial" w:cs="Arial"/>
                <w:color w:val="00204F"/>
                <w:sz w:val="18"/>
                <w:szCs w:val="18"/>
              </w:rPr>
              <w:t xml:space="preserve">2 gniazdo USB-C </w:t>
            </w:r>
            <w:r>
              <w:rPr>
                <w:rFonts w:ascii="Arial" w:hAnsi="Arial" w:cs="Arial"/>
                <w:sz w:val="18"/>
                <w:szCs w:val="18"/>
              </w:rPr>
              <w:t>o przepustowości min. 20Gbps zintegrowane na panelu przednim obudowy</w:t>
            </w:r>
            <w:r w:rsidRPr="00005743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03B977E2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005743">
              <w:rPr>
                <w:rFonts w:ascii="Arial" w:hAnsi="Arial" w:cs="Arial"/>
                <w:sz w:val="18"/>
                <w:szCs w:val="18"/>
              </w:rPr>
              <w:t xml:space="preserve">wyście słuchawkowe i </w:t>
            </w:r>
            <w:r>
              <w:rPr>
                <w:rFonts w:ascii="Arial" w:hAnsi="Arial" w:cs="Arial"/>
                <w:sz w:val="18"/>
                <w:szCs w:val="18"/>
              </w:rPr>
              <w:t xml:space="preserve">wejście </w:t>
            </w:r>
            <w:r w:rsidRPr="00005743">
              <w:rPr>
                <w:rFonts w:ascii="Arial" w:hAnsi="Arial" w:cs="Arial"/>
                <w:sz w:val="18"/>
                <w:szCs w:val="18"/>
              </w:rPr>
              <w:t>mikrofonowe z przodu obudowy</w:t>
            </w:r>
            <w:r>
              <w:rPr>
                <w:rFonts w:ascii="Arial" w:hAnsi="Arial" w:cs="Arial"/>
                <w:sz w:val="18"/>
                <w:szCs w:val="18"/>
              </w:rPr>
              <w:t xml:space="preserve">- dopuszcza się gniazdo typu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combo</w:t>
            </w:r>
            <w:proofErr w:type="spellEnd"/>
            <w:r w:rsidRPr="00005743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D38C382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panel przedni typu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mesh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05B14B17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fabryczne filtry na wszystkich wlotowych otworach wentylacyjnych,</w:t>
            </w:r>
          </w:p>
          <w:p w14:paraId="7D9A6461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co najmniej 3 wentylatory z PWM o średnicy nie mniejszej niż 140mm </w:t>
            </w:r>
          </w:p>
          <w:p w14:paraId="2709D1D4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005743">
              <w:rPr>
                <w:rFonts w:ascii="Arial" w:hAnsi="Arial" w:cs="Arial"/>
                <w:sz w:val="18"/>
                <w:szCs w:val="18"/>
              </w:rPr>
              <w:t>otwierana boczna ściana obudowy umożliwiająca dostęp do wszystkich podzespołów komputera,</w:t>
            </w:r>
          </w:p>
          <w:p w14:paraId="3EC37DC5" w14:textId="77777777" w:rsidR="0029507A" w:rsidRPr="000F0626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005743">
              <w:rPr>
                <w:rFonts w:ascii="Arial" w:hAnsi="Arial" w:cs="Arial"/>
                <w:sz w:val="18"/>
                <w:szCs w:val="18"/>
              </w:rPr>
              <w:t xml:space="preserve">zasilacz o mocy </w:t>
            </w:r>
            <w:r>
              <w:rPr>
                <w:rFonts w:ascii="Arial" w:hAnsi="Arial" w:cs="Arial"/>
                <w:sz w:val="18"/>
                <w:szCs w:val="18"/>
              </w:rPr>
              <w:t>nie mniejszej niż 1KW</w:t>
            </w:r>
            <w:r w:rsidRPr="00005743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(tak, aby starczyło do stabilnej pracy komputera)i </w:t>
            </w:r>
            <w:r w:rsidRPr="00005743">
              <w:rPr>
                <w:rFonts w:ascii="Arial" w:hAnsi="Arial" w:cs="Arial"/>
                <w:sz w:val="18"/>
                <w:szCs w:val="18"/>
              </w:rPr>
              <w:t>sprawności</w:t>
            </w:r>
            <w:r>
              <w:rPr>
                <w:rFonts w:ascii="Arial" w:hAnsi="Arial" w:cs="Arial"/>
                <w:sz w:val="18"/>
                <w:szCs w:val="18"/>
              </w:rPr>
              <w:t xml:space="preserve"> potwierdzonej certyfikatem 80plus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Titanium</w:t>
            </w:r>
            <w:proofErr w:type="spellEnd"/>
            <w:r w:rsidRPr="00005743"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29507A" w14:paraId="6D571087" w14:textId="77777777" w:rsidTr="0029507A">
        <w:tc>
          <w:tcPr>
            <w:tcW w:w="2829" w:type="dxa"/>
          </w:tcPr>
          <w:p w14:paraId="1F4D4761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System operacyjny</w:t>
            </w:r>
          </w:p>
        </w:tc>
        <w:tc>
          <w:tcPr>
            <w:tcW w:w="6243" w:type="dxa"/>
          </w:tcPr>
          <w:p w14:paraId="72B828D4" w14:textId="77777777" w:rsidR="0029507A" w:rsidRDefault="0029507A" w:rsidP="00D26F93">
            <w:pPr>
              <w:pStyle w:val="Akapitzlist"/>
              <w:numPr>
                <w:ilvl w:val="0"/>
                <w:numId w:val="35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wspierany przez producenta, stabilny 64 bitowy system operacyjny,</w:t>
            </w:r>
          </w:p>
          <w:p w14:paraId="1E034FFE" w14:textId="77777777" w:rsidR="0029507A" w:rsidRDefault="0029507A" w:rsidP="00D26F93">
            <w:pPr>
              <w:pStyle w:val="Akapitzlist"/>
              <w:numPr>
                <w:ilvl w:val="0"/>
                <w:numId w:val="35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nigdy wcześniej nie aktywowany na innym urządzeniu,</w:t>
            </w:r>
          </w:p>
          <w:p w14:paraId="00208A3C" w14:textId="77777777" w:rsidR="0029507A" w:rsidRPr="005C704E" w:rsidRDefault="0029507A" w:rsidP="00D26F93">
            <w:pPr>
              <w:pStyle w:val="Akapitzlist"/>
              <w:numPr>
                <w:ilvl w:val="0"/>
                <w:numId w:val="35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5C704E">
              <w:rPr>
                <w:rFonts w:ascii="Arial" w:hAnsi="Arial" w:cs="Arial"/>
                <w:sz w:val="18"/>
                <w:szCs w:val="18"/>
              </w:rPr>
              <w:t>graficzny interfejs użytkownika w języku polskim,</w:t>
            </w:r>
          </w:p>
          <w:p w14:paraId="7B63D3CB" w14:textId="77777777" w:rsidR="0029507A" w:rsidRPr="008C5964" w:rsidRDefault="0029507A" w:rsidP="00D26F93">
            <w:pPr>
              <w:pStyle w:val="Akapitzlist"/>
              <w:numPr>
                <w:ilvl w:val="0"/>
                <w:numId w:val="35"/>
              </w:numPr>
              <w:spacing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8C5964">
              <w:rPr>
                <w:rFonts w:ascii="Arial" w:hAnsi="Arial" w:cs="Arial"/>
                <w:sz w:val="18"/>
                <w:szCs w:val="18"/>
              </w:rPr>
              <w:t xml:space="preserve">w pełni zintegrowany z usługą katalogową </w:t>
            </w:r>
            <w:proofErr w:type="spellStart"/>
            <w:r w:rsidRPr="008C5964">
              <w:rPr>
                <w:rFonts w:ascii="Arial" w:hAnsi="Arial" w:cs="Arial"/>
                <w:sz w:val="18"/>
                <w:szCs w:val="18"/>
              </w:rPr>
              <w:t>ActiveDirectory</w:t>
            </w:r>
            <w:proofErr w:type="spellEnd"/>
            <w:r w:rsidRPr="008C5964">
              <w:rPr>
                <w:rFonts w:ascii="Arial" w:hAnsi="Arial" w:cs="Arial"/>
                <w:sz w:val="18"/>
                <w:szCs w:val="18"/>
              </w:rPr>
              <w:t xml:space="preserve">, w tym: kontrola dostępu do zasobów oraz zcentralizowane zarządzanie oprogramowaniem i konfiguracja systemu poprzez </w:t>
            </w:r>
            <w:proofErr w:type="spellStart"/>
            <w:r w:rsidRPr="008C5964">
              <w:rPr>
                <w:rFonts w:ascii="Arial" w:hAnsi="Arial" w:cs="Arial"/>
                <w:sz w:val="18"/>
                <w:szCs w:val="18"/>
              </w:rPr>
              <w:t>Group</w:t>
            </w:r>
            <w:proofErr w:type="spellEnd"/>
            <w:r w:rsidRPr="008C5964">
              <w:rPr>
                <w:rFonts w:ascii="Arial" w:hAnsi="Arial" w:cs="Arial"/>
                <w:sz w:val="18"/>
                <w:szCs w:val="18"/>
              </w:rPr>
              <w:t xml:space="preserve"> Policy Objects,</w:t>
            </w:r>
          </w:p>
          <w:p w14:paraId="3FC11533" w14:textId="77777777" w:rsidR="0029507A" w:rsidRPr="0067613E" w:rsidRDefault="0029507A" w:rsidP="00D26F93">
            <w:pPr>
              <w:pStyle w:val="Akapitzlist"/>
              <w:numPr>
                <w:ilvl w:val="0"/>
                <w:numId w:val="35"/>
              </w:numPr>
              <w:spacing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8C5964">
              <w:rPr>
                <w:rFonts w:ascii="Arial" w:hAnsi="Arial" w:cs="Arial"/>
                <w:sz w:val="18"/>
                <w:szCs w:val="18"/>
              </w:rPr>
              <w:t>natywna obsługa systemu plików NTFS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29507A" w14:paraId="3850D49B" w14:textId="77777777" w:rsidTr="0029507A">
        <w:tc>
          <w:tcPr>
            <w:tcW w:w="2829" w:type="dxa"/>
          </w:tcPr>
          <w:p w14:paraId="4022046D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Klawiatura+myszka</w:t>
            </w:r>
            <w:proofErr w:type="spellEnd"/>
          </w:p>
        </w:tc>
        <w:tc>
          <w:tcPr>
            <w:tcW w:w="6243" w:type="dxa"/>
          </w:tcPr>
          <w:p w14:paraId="7410AD53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zestaw bezprzewodowy umożliwiający komunikację z komputerem za pomocą jednego, wspólnego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nanoodbiornika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bezprzewodowego USB oraz przy użyciu Bluetooth,</w:t>
            </w:r>
          </w:p>
          <w:p w14:paraId="3ED6404A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możliwość sparowania z 3 różnymi urządzeniami</w:t>
            </w:r>
          </w:p>
          <w:p w14:paraId="3C6D2987" w14:textId="21FFAF55" w:rsidR="0029507A" w:rsidRDefault="00C641C0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</w:rPr>
              <w:t>r</w:t>
            </w:r>
            <w:r w:rsidR="0029507A">
              <w:rPr>
                <w:rFonts w:ascii="Arial" w:hAnsi="Arial" w:cs="Arial"/>
                <w:sz w:val="18"/>
                <w:szCs w:val="18"/>
              </w:rPr>
              <w:t>tura</w:t>
            </w:r>
            <w:proofErr w:type="spellEnd"/>
            <w:r w:rsidR="0029507A">
              <w:rPr>
                <w:rFonts w:ascii="Arial" w:hAnsi="Arial" w:cs="Arial"/>
                <w:sz w:val="18"/>
                <w:szCs w:val="18"/>
              </w:rPr>
              <w:t xml:space="preserve"> pełnowymiarowa (z blokiem numerycznym)</w:t>
            </w:r>
          </w:p>
          <w:p w14:paraId="42DF074B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005743">
              <w:rPr>
                <w:rFonts w:ascii="Arial" w:hAnsi="Arial" w:cs="Arial"/>
                <w:sz w:val="18"/>
                <w:szCs w:val="18"/>
              </w:rPr>
              <w:t>niskoprofilowa</w:t>
            </w:r>
            <w:proofErr w:type="spellEnd"/>
            <w:r w:rsidRPr="00005743">
              <w:rPr>
                <w:rFonts w:ascii="Arial" w:hAnsi="Arial" w:cs="Arial"/>
                <w:sz w:val="18"/>
                <w:szCs w:val="18"/>
              </w:rPr>
              <w:t xml:space="preserve"> (typu </w:t>
            </w:r>
            <w:proofErr w:type="spellStart"/>
            <w:r w:rsidRPr="00005743">
              <w:rPr>
                <w:rFonts w:ascii="Arial" w:hAnsi="Arial" w:cs="Arial"/>
                <w:sz w:val="18"/>
                <w:szCs w:val="18"/>
              </w:rPr>
              <w:t>slim</w:t>
            </w:r>
            <w:proofErr w:type="spellEnd"/>
            <w:r w:rsidRPr="00005743">
              <w:rPr>
                <w:rFonts w:ascii="Arial" w:hAnsi="Arial" w:cs="Arial"/>
                <w:sz w:val="18"/>
                <w:szCs w:val="18"/>
              </w:rPr>
              <w:t>),</w:t>
            </w:r>
          </w:p>
          <w:p w14:paraId="0127ADA1" w14:textId="77777777" w:rsidR="0029507A" w:rsidRPr="00435BB6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435BB6">
              <w:rPr>
                <w:rFonts w:ascii="Arial" w:hAnsi="Arial" w:cs="Arial"/>
                <w:sz w:val="18"/>
                <w:szCs w:val="18"/>
                <w:lang w:val="en-US"/>
              </w:rPr>
              <w:t>układ</w:t>
            </w:r>
            <w:proofErr w:type="spellEnd"/>
            <w:r w:rsidRPr="00435BB6"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435BB6">
              <w:rPr>
                <w:rFonts w:ascii="Arial" w:hAnsi="Arial" w:cs="Arial"/>
                <w:sz w:val="18"/>
                <w:szCs w:val="18"/>
                <w:lang w:val="en-US"/>
              </w:rPr>
              <w:t>klawiszy</w:t>
            </w:r>
            <w:proofErr w:type="spellEnd"/>
            <w:r w:rsidRPr="00435BB6">
              <w:rPr>
                <w:rFonts w:ascii="Arial" w:hAnsi="Arial" w:cs="Arial"/>
                <w:sz w:val="18"/>
                <w:szCs w:val="18"/>
                <w:lang w:val="en-US"/>
              </w:rPr>
              <w:t xml:space="preserve"> QWERTY US-International,</w:t>
            </w:r>
          </w:p>
          <w:p w14:paraId="6A3CA3BF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005743">
              <w:rPr>
                <w:rFonts w:ascii="Arial" w:hAnsi="Arial" w:cs="Arial"/>
                <w:sz w:val="18"/>
                <w:szCs w:val="18"/>
              </w:rPr>
              <w:t>przyciski multimedialne umożliwiające ściszenie, pogłośnienie i</w:t>
            </w:r>
            <w:r>
              <w:rPr>
                <w:rFonts w:ascii="Arial" w:hAnsi="Arial" w:cs="Arial"/>
                <w:sz w:val="18"/>
                <w:szCs w:val="18"/>
              </w:rPr>
              <w:t> </w:t>
            </w:r>
            <w:r w:rsidRPr="00005743">
              <w:rPr>
                <w:rFonts w:ascii="Arial" w:hAnsi="Arial" w:cs="Arial"/>
                <w:sz w:val="18"/>
                <w:szCs w:val="18"/>
              </w:rPr>
              <w:t>wyłączenie dźwięku,</w:t>
            </w:r>
          </w:p>
          <w:p w14:paraId="3362C150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myszka laserowa lub optyczna, pełnowymiarowa (nie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laptopowa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)</w:t>
            </w:r>
          </w:p>
          <w:p w14:paraId="6E9EE0B8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005743">
              <w:rPr>
                <w:rFonts w:ascii="Arial" w:hAnsi="Arial" w:cs="Arial"/>
                <w:sz w:val="18"/>
                <w:szCs w:val="18"/>
              </w:rPr>
              <w:t xml:space="preserve">pięć przycisków </w:t>
            </w:r>
            <w:r>
              <w:rPr>
                <w:rFonts w:ascii="Arial" w:hAnsi="Arial" w:cs="Arial"/>
                <w:sz w:val="18"/>
                <w:szCs w:val="18"/>
              </w:rPr>
              <w:t xml:space="preserve">myszki </w:t>
            </w:r>
            <w:r w:rsidRPr="00005743">
              <w:rPr>
                <w:rFonts w:ascii="Arial" w:hAnsi="Arial" w:cs="Arial"/>
                <w:sz w:val="18"/>
                <w:szCs w:val="18"/>
              </w:rPr>
              <w:t>w tym dwa na lewym boku i jeden w rolce,</w:t>
            </w:r>
          </w:p>
          <w:p w14:paraId="601FD7B2" w14:textId="77777777" w:rsidR="0029507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min. 1000dpi,</w:t>
            </w:r>
          </w:p>
          <w:p w14:paraId="40A2B463" w14:textId="77777777" w:rsidR="0029507A" w:rsidRPr="00A00C41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myszka oraz klawiatura zasilania za pomocą maksymalnie dwóch baterii AA/AAA lub za pomocą wbudowanego akumulatora</w:t>
            </w:r>
          </w:p>
          <w:p w14:paraId="3CEF02F2" w14:textId="77777777" w:rsidR="0029507A" w:rsidRPr="00955ED2" w:rsidRDefault="0029507A" w:rsidP="00D26F93">
            <w:pPr>
              <w:pStyle w:val="Akapitzlist"/>
              <w:numPr>
                <w:ilvl w:val="0"/>
                <w:numId w:val="20"/>
              </w:numPr>
              <w:spacing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certyfikaty jakości ISO 9001 lub równoważny oraz 14001 lub równoważny dla producenta sprzętu,</w:t>
            </w:r>
          </w:p>
        </w:tc>
      </w:tr>
      <w:tr w:rsidR="0029507A" w:rsidRPr="001B0485" w14:paraId="7B5FC4C3" w14:textId="77777777" w:rsidTr="0029507A">
        <w:tc>
          <w:tcPr>
            <w:tcW w:w="2829" w:type="dxa"/>
          </w:tcPr>
          <w:p w14:paraId="0FF91E38" w14:textId="77777777" w:rsidR="0029507A" w:rsidRPr="005215AD" w:rsidRDefault="0029507A" w:rsidP="00D26F93">
            <w:pPr>
              <w:ind w:left="0" w:firstLine="0"/>
              <w:contextualSpacing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Gwarancja</w:t>
            </w:r>
          </w:p>
        </w:tc>
        <w:tc>
          <w:tcPr>
            <w:tcW w:w="6243" w:type="dxa"/>
          </w:tcPr>
          <w:p w14:paraId="63091100" w14:textId="77777777" w:rsidR="0029507A" w:rsidRPr="0014501A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501A">
              <w:rPr>
                <w:rFonts w:ascii="Arial" w:hAnsi="Arial" w:cs="Arial"/>
                <w:sz w:val="18"/>
                <w:szCs w:val="18"/>
              </w:rPr>
              <w:t>firma serwisująca musi posiadać autoryzację producenta komputera na świadczenie usług serwisowych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6DDE11DA" w14:textId="77777777" w:rsidR="0029507A" w:rsidRPr="001408E2" w:rsidRDefault="0029507A" w:rsidP="00D26F93">
            <w:pPr>
              <w:pStyle w:val="Akapitzlist"/>
              <w:numPr>
                <w:ilvl w:val="0"/>
                <w:numId w:val="20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14501A">
              <w:rPr>
                <w:rFonts w:ascii="Arial" w:hAnsi="Arial" w:cs="Arial"/>
                <w:sz w:val="18"/>
                <w:szCs w:val="18"/>
              </w:rPr>
              <w:t xml:space="preserve">5 lat na części i robociznę, </w:t>
            </w:r>
          </w:p>
        </w:tc>
      </w:tr>
    </w:tbl>
    <w:p w14:paraId="45DB0ECC" w14:textId="77777777" w:rsidR="0029507A" w:rsidRDefault="0029507A" w:rsidP="00E213F0">
      <w:pPr>
        <w:rPr>
          <w:rFonts w:ascii="Arial" w:hAnsi="Arial" w:cs="Arial"/>
          <w:sz w:val="18"/>
          <w:szCs w:val="18"/>
        </w:rPr>
      </w:pPr>
    </w:p>
    <w:p w14:paraId="7996F3DE" w14:textId="2691E3C0" w:rsidR="00E213F0" w:rsidRPr="0021200A" w:rsidRDefault="00E213F0" w:rsidP="00E213F0">
      <w:pPr>
        <w:rPr>
          <w:rFonts w:ascii="Arial" w:hAnsi="Arial" w:cs="Arial"/>
          <w:sz w:val="18"/>
          <w:szCs w:val="18"/>
        </w:rPr>
      </w:pPr>
      <w:r w:rsidRPr="00E213F0">
        <w:rPr>
          <w:rFonts w:ascii="Arial" w:hAnsi="Arial" w:cs="Arial"/>
          <w:sz w:val="18"/>
          <w:szCs w:val="18"/>
        </w:rPr>
        <w:t>Piotr Marciniak</w:t>
      </w:r>
      <w:r>
        <w:rPr>
          <w:rFonts w:ascii="Arial" w:hAnsi="Arial" w:cs="Arial"/>
          <w:sz w:val="18"/>
          <w:szCs w:val="18"/>
        </w:rPr>
        <w:t xml:space="preserve"> 61 665 3319</w:t>
      </w:r>
    </w:p>
    <w:p w14:paraId="10788B14" w14:textId="77777777" w:rsidR="00E213F0" w:rsidRDefault="00E213F0" w:rsidP="00E213F0">
      <w:pPr>
        <w:keepNext/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21200A">
        <w:rPr>
          <w:rFonts w:ascii="Arial" w:hAnsi="Arial" w:cs="Arial"/>
          <w:sz w:val="18"/>
          <w:szCs w:val="18"/>
        </w:rPr>
        <w:t>Osoby zainteresowane zakupem, nr telefonu</w:t>
      </w:r>
    </w:p>
    <w:p w14:paraId="4E20201C" w14:textId="77777777" w:rsidR="00A2093D" w:rsidRDefault="00A2093D" w:rsidP="008106DE">
      <w:pPr>
        <w:keepNext/>
        <w:spacing w:after="0" w:line="240" w:lineRule="auto"/>
        <w:contextualSpacing/>
        <w:jc w:val="both"/>
        <w:rPr>
          <w:rFonts w:ascii="Arial" w:hAnsi="Arial" w:cs="Arial"/>
          <w:sz w:val="18"/>
          <w:szCs w:val="18"/>
        </w:rPr>
        <w:sectPr w:rsidR="00A2093D">
          <w:headerReference w:type="default" r:id="rId8"/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2D9BFD9" w14:textId="1E778F94" w:rsidR="00A2093D" w:rsidRDefault="00A2093D" w:rsidP="00A2093D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9</w:t>
      </w:r>
      <w:r w:rsidRPr="00043D48">
        <w:rPr>
          <w:rFonts w:ascii="Arial" w:hAnsi="Arial" w:cs="Arial"/>
          <w:b/>
        </w:rPr>
        <w:fldChar w:fldCharType="end"/>
      </w:r>
    </w:p>
    <w:p w14:paraId="2FFF7E4E" w14:textId="77777777" w:rsidR="003B3FBD" w:rsidRDefault="003B3FBD" w:rsidP="003B3FB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Wydział Architektury</w:t>
      </w:r>
    </w:p>
    <w:p w14:paraId="779D43E2" w14:textId="77777777" w:rsidR="003B3FBD" w:rsidRDefault="003B3FBD" w:rsidP="003B3FB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ul. J. Rychlewskiego 2</w:t>
      </w:r>
    </w:p>
    <w:p w14:paraId="6742353A" w14:textId="77777777" w:rsidR="003B3FBD" w:rsidRDefault="003B3FBD" w:rsidP="003B3FB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61-139</w:t>
      </w:r>
      <w:r>
        <w:rPr>
          <w:rFonts w:ascii="Arial" w:hAnsi="Arial" w:cs="Arial"/>
          <w:sz w:val="18"/>
          <w:szCs w:val="18"/>
        </w:rPr>
        <w:t xml:space="preserve"> </w:t>
      </w:r>
      <w:r w:rsidRPr="002255F2">
        <w:rPr>
          <w:rFonts w:ascii="Arial" w:hAnsi="Arial" w:cs="Arial"/>
          <w:sz w:val="18"/>
          <w:szCs w:val="18"/>
        </w:rPr>
        <w:t>Poznań</w:t>
      </w:r>
    </w:p>
    <w:p w14:paraId="30DF632C" w14:textId="77777777" w:rsidR="00A2093D" w:rsidRPr="00206588" w:rsidRDefault="00A2093D" w:rsidP="00A2093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04EC59B1" w14:textId="77777777" w:rsidR="00A2093D" w:rsidRDefault="00A2093D" w:rsidP="00A2093D">
      <w:pPr>
        <w:spacing w:line="240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Jeden m</w:t>
      </w:r>
      <w:r w:rsidRPr="001E7BFD">
        <w:rPr>
          <w:rFonts w:ascii="Arial" w:hAnsi="Arial" w:cs="Arial"/>
        </w:rPr>
        <w:t xml:space="preserve">onitor </w:t>
      </w:r>
      <w:r>
        <w:rPr>
          <w:rFonts w:ascii="Arial" w:hAnsi="Arial" w:cs="Arial"/>
        </w:rPr>
        <w:t>LCD cali</w:t>
      </w:r>
      <w:r w:rsidRPr="001E7BFD">
        <w:rPr>
          <w:rFonts w:ascii="Arial" w:hAnsi="Arial" w:cs="Arial"/>
        </w:rPr>
        <w:t xml:space="preserve"> o parametrach:</w:t>
      </w:r>
    </w:p>
    <w:tbl>
      <w:tblPr>
        <w:tblStyle w:val="Tabela-Siatka"/>
        <w:tblpPr w:leftFromText="141" w:rightFromText="141" w:vertAnchor="text" w:tblpX="-5" w:tblpY="1"/>
        <w:tblOverlap w:val="never"/>
        <w:tblW w:w="9072" w:type="dxa"/>
        <w:tblLayout w:type="fixed"/>
        <w:tblCellMar>
          <w:top w:w="108" w:type="dxa"/>
          <w:bottom w:w="108" w:type="dxa"/>
        </w:tblCellMar>
        <w:tblLook w:val="04A0" w:firstRow="1" w:lastRow="0" w:firstColumn="1" w:lastColumn="0" w:noHBand="0" w:noVBand="1"/>
      </w:tblPr>
      <w:tblGrid>
        <w:gridCol w:w="2829"/>
        <w:gridCol w:w="6243"/>
      </w:tblGrid>
      <w:tr w:rsidR="00A2093D" w14:paraId="5061D6D6" w14:textId="77777777" w:rsidTr="00D976AA">
        <w:tc>
          <w:tcPr>
            <w:tcW w:w="2829" w:type="dxa"/>
          </w:tcPr>
          <w:p w14:paraId="7A399272" w14:textId="77777777" w:rsidR="00A2093D" w:rsidRPr="005215AD" w:rsidRDefault="00A2093D" w:rsidP="00D976AA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WYSZCZEGÓLNIENIE</w:t>
            </w:r>
          </w:p>
        </w:tc>
        <w:tc>
          <w:tcPr>
            <w:tcW w:w="6243" w:type="dxa"/>
          </w:tcPr>
          <w:p w14:paraId="0DB413A2" w14:textId="77777777" w:rsidR="00A2093D" w:rsidRPr="005215AD" w:rsidRDefault="00A2093D" w:rsidP="00D976AA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WYMAGANIA</w:t>
            </w:r>
          </w:p>
        </w:tc>
      </w:tr>
      <w:tr w:rsidR="00A2093D" w14:paraId="37EE0410" w14:textId="77777777" w:rsidTr="00D976AA">
        <w:tc>
          <w:tcPr>
            <w:tcW w:w="2829" w:type="dxa"/>
          </w:tcPr>
          <w:p w14:paraId="547BB74B" w14:textId="77777777" w:rsidR="00A2093D" w:rsidRPr="005215AD" w:rsidRDefault="00A2093D" w:rsidP="00D976AA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Przekątna ekranu, rozdzielczość</w:t>
            </w:r>
          </w:p>
        </w:tc>
        <w:tc>
          <w:tcPr>
            <w:tcW w:w="6243" w:type="dxa"/>
          </w:tcPr>
          <w:p w14:paraId="29339323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34 cale</w:t>
            </w:r>
            <w:r w:rsidRPr="00264AAE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AA065DB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Format obrazu 21:9</w:t>
            </w:r>
          </w:p>
          <w:p w14:paraId="3670489E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64AAE">
              <w:rPr>
                <w:rFonts w:ascii="Arial" w:hAnsi="Arial" w:cs="Arial"/>
                <w:sz w:val="18"/>
                <w:szCs w:val="18"/>
              </w:rPr>
              <w:t xml:space="preserve">rozdzielczość natywna </w:t>
            </w:r>
            <w:r>
              <w:rPr>
                <w:rFonts w:ascii="Arial" w:hAnsi="Arial" w:cs="Arial"/>
                <w:sz w:val="18"/>
                <w:szCs w:val="18"/>
              </w:rPr>
              <w:t>3440x1440</w:t>
            </w:r>
            <w:r w:rsidRPr="00264AAE">
              <w:rPr>
                <w:rFonts w:ascii="Arial" w:hAnsi="Arial" w:cs="Arial"/>
                <w:sz w:val="18"/>
                <w:szCs w:val="18"/>
              </w:rPr>
              <w:t xml:space="preserve"> pikseli przy częstotliwości</w:t>
            </w:r>
            <w:r>
              <w:rPr>
                <w:rFonts w:ascii="Arial" w:hAnsi="Arial" w:cs="Arial"/>
                <w:sz w:val="18"/>
                <w:szCs w:val="18"/>
              </w:rPr>
              <w:t xml:space="preserve"> min.</w:t>
            </w:r>
            <w:r w:rsidRPr="00264AAE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100</w:t>
            </w:r>
            <w:r w:rsidRPr="00264AAE">
              <w:rPr>
                <w:rFonts w:ascii="Arial" w:hAnsi="Arial" w:cs="Arial"/>
                <w:sz w:val="18"/>
                <w:szCs w:val="18"/>
              </w:rPr>
              <w:t>Hz,</w:t>
            </w:r>
          </w:p>
          <w:p w14:paraId="0C9EA8DF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64AAE">
              <w:rPr>
                <w:rFonts w:ascii="Arial" w:hAnsi="Arial" w:cs="Arial"/>
                <w:sz w:val="18"/>
                <w:szCs w:val="18"/>
              </w:rPr>
              <w:t>matryca matowa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DC133D3" w14:textId="53305E0A" w:rsidR="00A2093D" w:rsidRPr="004717B6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ekran zakrzywiony o promieniu krzywizny 1</w:t>
            </w:r>
            <w:r w:rsidR="00C73B4F">
              <w:rPr>
                <w:rFonts w:ascii="Arial" w:hAnsi="Arial" w:cs="Arial"/>
                <w:sz w:val="18"/>
                <w:szCs w:val="18"/>
              </w:rPr>
              <w:t>5</w:t>
            </w:r>
            <w:r>
              <w:rPr>
                <w:rFonts w:ascii="Arial" w:hAnsi="Arial" w:cs="Arial"/>
                <w:sz w:val="18"/>
                <w:szCs w:val="18"/>
              </w:rPr>
              <w:t>00R</w:t>
            </w:r>
          </w:p>
        </w:tc>
      </w:tr>
      <w:tr w:rsidR="00A2093D" w14:paraId="7F537E11" w14:textId="77777777" w:rsidTr="00D976AA">
        <w:tc>
          <w:tcPr>
            <w:tcW w:w="2829" w:type="dxa"/>
          </w:tcPr>
          <w:p w14:paraId="411EAE8F" w14:textId="77777777" w:rsidR="00A2093D" w:rsidRPr="005215AD" w:rsidRDefault="00A2093D" w:rsidP="00D976AA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Parametry obrazu</w:t>
            </w:r>
          </w:p>
        </w:tc>
        <w:tc>
          <w:tcPr>
            <w:tcW w:w="6243" w:type="dxa"/>
          </w:tcPr>
          <w:p w14:paraId="511B6822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kontrast</w:t>
            </w:r>
            <w:r>
              <w:rPr>
                <w:rFonts w:ascii="Arial" w:hAnsi="Arial" w:cs="Arial"/>
                <w:sz w:val="18"/>
                <w:szCs w:val="18"/>
              </w:rPr>
              <w:t xml:space="preserve"> statyczny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min. </w:t>
            </w:r>
            <w:r>
              <w:rPr>
                <w:rFonts w:ascii="Arial" w:hAnsi="Arial" w:cs="Arial"/>
                <w:sz w:val="18"/>
                <w:szCs w:val="18"/>
              </w:rPr>
              <w:t>30</w:t>
            </w:r>
            <w:r w:rsidRPr="0032373C">
              <w:rPr>
                <w:rFonts w:ascii="Arial" w:hAnsi="Arial" w:cs="Arial"/>
                <w:sz w:val="18"/>
                <w:szCs w:val="18"/>
              </w:rPr>
              <w:t>00:1,</w:t>
            </w:r>
          </w:p>
          <w:p w14:paraId="2376C56F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maksymalna jasność min. 300cd/m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1E80E813" w14:textId="44D5000E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min. </w:t>
            </w:r>
            <w:r w:rsidR="00C73B4F">
              <w:rPr>
                <w:rFonts w:ascii="Arial" w:hAnsi="Arial" w:cs="Arial"/>
                <w:sz w:val="18"/>
                <w:szCs w:val="18"/>
              </w:rPr>
              <w:t>99</w:t>
            </w:r>
            <w:r>
              <w:rPr>
                <w:rFonts w:ascii="Arial" w:hAnsi="Arial" w:cs="Arial"/>
                <w:sz w:val="18"/>
                <w:szCs w:val="18"/>
              </w:rPr>
              <w:t xml:space="preserve">% pokrycia przestrzeni barw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sRGB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lub DCI-P3 nie mniej niż 95%</w:t>
            </w:r>
          </w:p>
          <w:p w14:paraId="5253F5F2" w14:textId="646506D8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 xml:space="preserve">czas reakcji matrycy maks. </w:t>
            </w:r>
            <w:r>
              <w:rPr>
                <w:rFonts w:ascii="Arial" w:hAnsi="Arial" w:cs="Arial"/>
                <w:sz w:val="18"/>
                <w:szCs w:val="18"/>
              </w:rPr>
              <w:t>5</w:t>
            </w:r>
            <w:r w:rsidRPr="0032373C">
              <w:rPr>
                <w:rFonts w:ascii="Arial" w:hAnsi="Arial" w:cs="Arial"/>
                <w:sz w:val="18"/>
                <w:szCs w:val="18"/>
              </w:rPr>
              <w:t>ms(</w:t>
            </w:r>
            <w:proofErr w:type="spellStart"/>
            <w:r w:rsidRPr="0032373C">
              <w:rPr>
                <w:rFonts w:ascii="Arial" w:hAnsi="Arial" w:cs="Arial"/>
                <w:sz w:val="18"/>
                <w:szCs w:val="18"/>
              </w:rPr>
              <w:t>GtG</w:t>
            </w:r>
            <w:proofErr w:type="spellEnd"/>
            <w:r w:rsidRPr="0032373C">
              <w:rPr>
                <w:rFonts w:ascii="Arial" w:hAnsi="Arial" w:cs="Arial"/>
                <w:sz w:val="18"/>
                <w:szCs w:val="18"/>
              </w:rPr>
              <w:t>)</w:t>
            </w:r>
            <w:r w:rsidR="00C73B4F">
              <w:rPr>
                <w:rFonts w:ascii="Arial" w:hAnsi="Arial" w:cs="Arial"/>
                <w:sz w:val="18"/>
                <w:szCs w:val="18"/>
              </w:rPr>
              <w:t xml:space="preserve"> lub MPRT maks. 1ms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A0F24F8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kąty widzenia minimum 178 poziomo/178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pionowo stopni 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20A390D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podświetlenie LED,</w:t>
            </w:r>
          </w:p>
          <w:p w14:paraId="4D3B8469" w14:textId="77777777" w:rsidR="00A2093D" w:rsidRPr="004717B6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</w:rPr>
              <w:t>flicker-free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A2093D" w14:paraId="0FC1C0AB" w14:textId="77777777" w:rsidTr="00D976AA">
        <w:tc>
          <w:tcPr>
            <w:tcW w:w="2829" w:type="dxa"/>
          </w:tcPr>
          <w:p w14:paraId="41184EC8" w14:textId="77777777" w:rsidR="00A2093D" w:rsidRPr="005215AD" w:rsidRDefault="00A2093D" w:rsidP="00D976AA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Złącza</w:t>
            </w:r>
          </w:p>
        </w:tc>
        <w:tc>
          <w:tcPr>
            <w:tcW w:w="6243" w:type="dxa"/>
          </w:tcPr>
          <w:p w14:paraId="5C932B31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min. 1x HDMI w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wersji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2.0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lub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nowszej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>,</w:t>
            </w:r>
          </w:p>
          <w:p w14:paraId="14ECDD28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min. 1x DP w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wersji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1.4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lub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nowszej</w:t>
            </w:r>
            <w:proofErr w:type="spellEnd"/>
          </w:p>
          <w:p w14:paraId="5DECFFA7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wbudowany HUB USB z co najmniej dwoma portami typ A o przepustowości nie mniejszej niż 5Gbps,</w:t>
            </w:r>
          </w:p>
          <w:p w14:paraId="68188561" w14:textId="77777777" w:rsidR="00A2093D" w:rsidRPr="004543E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gniazdo USB-C z obsługą Power Delivery</w:t>
            </w:r>
          </w:p>
        </w:tc>
      </w:tr>
      <w:tr w:rsidR="00A2093D" w14:paraId="7F881E0B" w14:textId="77777777" w:rsidTr="00D976AA">
        <w:tc>
          <w:tcPr>
            <w:tcW w:w="2829" w:type="dxa"/>
          </w:tcPr>
          <w:p w14:paraId="17091F37" w14:textId="77777777" w:rsidR="00A2093D" w:rsidRPr="005215AD" w:rsidRDefault="00A2093D" w:rsidP="00D976AA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Obudowa i regulacja monitora</w:t>
            </w:r>
          </w:p>
        </w:tc>
        <w:tc>
          <w:tcPr>
            <w:tcW w:w="6243" w:type="dxa"/>
          </w:tcPr>
          <w:p w14:paraId="53FF3235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</w:t>
            </w:r>
            <w:r w:rsidRPr="0032373C">
              <w:rPr>
                <w:rFonts w:ascii="Arial" w:hAnsi="Arial" w:cs="Arial"/>
                <w:sz w:val="18"/>
                <w:szCs w:val="18"/>
              </w:rPr>
              <w:t>budowa matowa,</w:t>
            </w:r>
            <w:r>
              <w:rPr>
                <w:rFonts w:ascii="Arial" w:hAnsi="Arial" w:cs="Arial"/>
                <w:sz w:val="18"/>
                <w:szCs w:val="18"/>
              </w:rPr>
              <w:t xml:space="preserve"> kolor czarny lub grafitowy</w:t>
            </w:r>
          </w:p>
          <w:p w14:paraId="0036020F" w14:textId="77777777" w:rsidR="00A2093D" w:rsidRPr="00AA4EB2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obudowa ekranu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bezramkowa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z co najmniej 3 stron,</w:t>
            </w:r>
          </w:p>
          <w:p w14:paraId="32F9B505" w14:textId="77777777" w:rsidR="00A2093D" w:rsidRPr="0032373C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regulacja pozioma w zakresie nie mniejszym niż od -</w:t>
            </w:r>
            <w:r>
              <w:rPr>
                <w:rFonts w:ascii="Arial" w:hAnsi="Arial" w:cs="Arial"/>
                <w:sz w:val="18"/>
                <w:szCs w:val="18"/>
              </w:rPr>
              <w:t>4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do +</w:t>
            </w:r>
            <w:r>
              <w:rPr>
                <w:rFonts w:ascii="Arial" w:hAnsi="Arial" w:cs="Arial"/>
                <w:sz w:val="18"/>
                <w:szCs w:val="18"/>
              </w:rPr>
              <w:t>20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stopni, </w:t>
            </w:r>
          </w:p>
          <w:p w14:paraId="30A243CE" w14:textId="12B29EA0" w:rsidR="00A2093D" w:rsidRPr="0032373C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regulacja w pionie w zakresie nie mniejszym niż od -</w:t>
            </w:r>
            <w:r w:rsidR="00047E3D">
              <w:rPr>
                <w:rFonts w:ascii="Arial" w:hAnsi="Arial" w:cs="Arial"/>
                <w:sz w:val="18"/>
                <w:szCs w:val="18"/>
              </w:rPr>
              <w:t>45</w:t>
            </w:r>
            <w:r>
              <w:rPr>
                <w:rFonts w:ascii="Arial" w:hAnsi="Arial" w:cs="Arial"/>
                <w:sz w:val="18"/>
                <w:szCs w:val="18"/>
              </w:rPr>
              <w:t xml:space="preserve"> stopni do +</w:t>
            </w:r>
            <w:r w:rsidR="00047E3D">
              <w:rPr>
                <w:rFonts w:ascii="Arial" w:hAnsi="Arial" w:cs="Arial"/>
                <w:sz w:val="18"/>
                <w:szCs w:val="18"/>
              </w:rPr>
              <w:t>45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stopni, </w:t>
            </w:r>
          </w:p>
          <w:p w14:paraId="6DD7814B" w14:textId="59DA77AA" w:rsidR="00A2093D" w:rsidRPr="00C73B4F" w:rsidRDefault="00A2093D" w:rsidP="00C73B4F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 xml:space="preserve">regulacja wysokości do </w:t>
            </w:r>
            <w:r>
              <w:rPr>
                <w:rFonts w:ascii="Arial" w:hAnsi="Arial" w:cs="Arial"/>
                <w:sz w:val="18"/>
                <w:szCs w:val="18"/>
              </w:rPr>
              <w:t xml:space="preserve">min. </w:t>
            </w:r>
            <w:r w:rsidRPr="0032373C">
              <w:rPr>
                <w:rFonts w:ascii="Arial" w:hAnsi="Arial" w:cs="Arial"/>
                <w:sz w:val="18"/>
                <w:szCs w:val="18"/>
              </w:rPr>
              <w:t>1</w:t>
            </w:r>
            <w:r w:rsidR="00047E3D">
              <w:rPr>
                <w:rFonts w:ascii="Arial" w:hAnsi="Arial" w:cs="Arial"/>
                <w:sz w:val="18"/>
                <w:szCs w:val="18"/>
              </w:rPr>
              <w:t>5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0mm, </w:t>
            </w:r>
          </w:p>
        </w:tc>
      </w:tr>
      <w:tr w:rsidR="00A2093D" w14:paraId="7A452F2A" w14:textId="77777777" w:rsidTr="00D976AA">
        <w:tc>
          <w:tcPr>
            <w:tcW w:w="2829" w:type="dxa"/>
          </w:tcPr>
          <w:p w14:paraId="23F57952" w14:textId="77777777" w:rsidR="00A2093D" w:rsidRPr="005215AD" w:rsidRDefault="00A2093D" w:rsidP="00D976AA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Kable</w:t>
            </w:r>
          </w:p>
        </w:tc>
        <w:tc>
          <w:tcPr>
            <w:tcW w:w="6243" w:type="dxa"/>
          </w:tcPr>
          <w:p w14:paraId="1B3BF2DE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zasilania,</w:t>
            </w:r>
          </w:p>
          <w:p w14:paraId="65E0EB57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DP</w:t>
            </w:r>
          </w:p>
          <w:p w14:paraId="00B14765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HDMI,</w:t>
            </w:r>
          </w:p>
          <w:p w14:paraId="2C0C988D" w14:textId="77777777" w:rsidR="00A2093D" w:rsidRPr="003242A6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Kabel do wbudowanego HUB-a USB,</w:t>
            </w:r>
          </w:p>
        </w:tc>
      </w:tr>
      <w:tr w:rsidR="00A2093D" w14:paraId="4D17FBA4" w14:textId="77777777" w:rsidTr="00D976AA">
        <w:tc>
          <w:tcPr>
            <w:tcW w:w="2829" w:type="dxa"/>
          </w:tcPr>
          <w:p w14:paraId="4B2F50B6" w14:textId="77777777" w:rsidR="00A2093D" w:rsidRDefault="00A2093D" w:rsidP="00D976AA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Gwarancja</w:t>
            </w:r>
          </w:p>
        </w:tc>
        <w:tc>
          <w:tcPr>
            <w:tcW w:w="6243" w:type="dxa"/>
          </w:tcPr>
          <w:p w14:paraId="71382E4E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36 miesięcy gwarancji producenta,</w:t>
            </w:r>
          </w:p>
          <w:p w14:paraId="13555E86" w14:textId="77777777" w:rsidR="00A2093D" w:rsidRPr="0032373C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firma serwisująca musi posiadać autoryzację producenta na świadczenie usług serwisowych</w:t>
            </w:r>
          </w:p>
        </w:tc>
      </w:tr>
      <w:tr w:rsidR="00A2093D" w14:paraId="3CCFB2F9" w14:textId="77777777" w:rsidTr="00D976AA">
        <w:tc>
          <w:tcPr>
            <w:tcW w:w="2829" w:type="dxa"/>
          </w:tcPr>
          <w:p w14:paraId="2C1DAEED" w14:textId="77777777" w:rsidR="00A2093D" w:rsidRPr="005215AD" w:rsidRDefault="00A2093D" w:rsidP="00D976AA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Inne</w:t>
            </w:r>
          </w:p>
        </w:tc>
        <w:tc>
          <w:tcPr>
            <w:tcW w:w="6243" w:type="dxa"/>
          </w:tcPr>
          <w:p w14:paraId="09CC869A" w14:textId="77777777" w:rsidR="00A2093D" w:rsidRPr="0032373C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VESA 100x100mm,</w:t>
            </w:r>
          </w:p>
          <w:p w14:paraId="065486E2" w14:textId="77777777" w:rsidR="00A2093D" w:rsidRPr="0032373C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</w:t>
            </w:r>
            <w:r w:rsidRPr="0032373C">
              <w:rPr>
                <w:rFonts w:ascii="Arial" w:hAnsi="Arial" w:cs="Arial"/>
                <w:sz w:val="18"/>
                <w:szCs w:val="18"/>
              </w:rPr>
              <w:t>asilacz</w:t>
            </w:r>
            <w:r>
              <w:rPr>
                <w:rFonts w:ascii="Arial" w:hAnsi="Arial" w:cs="Arial"/>
                <w:sz w:val="18"/>
                <w:szCs w:val="18"/>
              </w:rPr>
              <w:t xml:space="preserve"> wewnętrzny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3C743C5" w14:textId="77777777" w:rsidR="00A2093D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zarządzanie kablami,</w:t>
            </w:r>
          </w:p>
          <w:p w14:paraId="52706496" w14:textId="77777777" w:rsidR="00A2093D" w:rsidRPr="007B387B" w:rsidRDefault="00A2093D" w:rsidP="00D976AA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klasa sprawności energetycznej nie gorsza niż F,</w:t>
            </w:r>
          </w:p>
        </w:tc>
      </w:tr>
    </w:tbl>
    <w:p w14:paraId="0711C431" w14:textId="2D2DA514" w:rsidR="00A2093D" w:rsidRPr="0021200A" w:rsidRDefault="00E213F0" w:rsidP="00047E3D">
      <w:pPr>
        <w:spacing w:after="0" w:line="240" w:lineRule="auto"/>
        <w:contextualSpacing/>
        <w:rPr>
          <w:rFonts w:ascii="Arial" w:hAnsi="Arial" w:cs="Arial"/>
          <w:sz w:val="18"/>
          <w:szCs w:val="18"/>
        </w:rPr>
      </w:pPr>
      <w:r w:rsidRPr="00E213F0">
        <w:rPr>
          <w:rFonts w:ascii="Arial" w:hAnsi="Arial" w:cs="Arial"/>
          <w:sz w:val="18"/>
          <w:szCs w:val="18"/>
        </w:rPr>
        <w:t>Piotr Marciniak</w:t>
      </w:r>
      <w:r>
        <w:rPr>
          <w:rFonts w:ascii="Arial" w:hAnsi="Arial" w:cs="Arial"/>
          <w:sz w:val="18"/>
          <w:szCs w:val="18"/>
        </w:rPr>
        <w:t xml:space="preserve"> 61 665 3319</w:t>
      </w:r>
    </w:p>
    <w:p w14:paraId="50216A0D" w14:textId="77777777" w:rsidR="00A2093D" w:rsidRDefault="00A2093D" w:rsidP="00047E3D">
      <w:pPr>
        <w:keepNext/>
        <w:spacing w:after="0" w:line="240" w:lineRule="auto"/>
        <w:contextualSpacing/>
        <w:rPr>
          <w:rFonts w:ascii="Arial" w:hAnsi="Arial" w:cs="Arial"/>
          <w:sz w:val="18"/>
          <w:szCs w:val="18"/>
        </w:rPr>
      </w:pPr>
      <w:r w:rsidRPr="0021200A">
        <w:rPr>
          <w:rFonts w:ascii="Arial" w:hAnsi="Arial" w:cs="Arial"/>
          <w:sz w:val="18"/>
          <w:szCs w:val="18"/>
        </w:rPr>
        <w:t>Osoby zainteresowane zakupem, nr telefonu</w:t>
      </w:r>
    </w:p>
    <w:p w14:paraId="57E3F92C" w14:textId="77777777" w:rsidR="00A2093D" w:rsidRDefault="00A2093D" w:rsidP="008106DE">
      <w:pPr>
        <w:keepNext/>
        <w:spacing w:after="0" w:line="240" w:lineRule="auto"/>
        <w:contextualSpacing/>
        <w:jc w:val="both"/>
        <w:rPr>
          <w:rFonts w:ascii="Arial" w:hAnsi="Arial" w:cs="Arial"/>
          <w:sz w:val="18"/>
          <w:szCs w:val="18"/>
        </w:rPr>
        <w:sectPr w:rsidR="00A2093D">
          <w:headerReference w:type="default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5FDAF715" w14:textId="09AAB162" w:rsidR="00A2093D" w:rsidRDefault="00A2093D" w:rsidP="00A2093D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 w:rsidR="00D60296">
        <w:rPr>
          <w:rFonts w:ascii="Arial" w:hAnsi="Arial" w:cs="Arial"/>
          <w:b/>
          <w:noProof/>
        </w:rPr>
        <w:t>10</w:t>
      </w:r>
      <w:r w:rsidRPr="00043D48">
        <w:rPr>
          <w:rFonts w:ascii="Arial" w:hAnsi="Arial" w:cs="Arial"/>
          <w:b/>
        </w:rPr>
        <w:fldChar w:fldCharType="end"/>
      </w:r>
    </w:p>
    <w:p w14:paraId="4787D14C" w14:textId="77777777" w:rsidR="003B3FBD" w:rsidRDefault="003B3FBD" w:rsidP="003B3FB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Wydział Architektury</w:t>
      </w:r>
    </w:p>
    <w:p w14:paraId="40753B4F" w14:textId="77777777" w:rsidR="003B3FBD" w:rsidRDefault="003B3FBD" w:rsidP="003B3FB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ul. J. Rychlewskiego 2</w:t>
      </w:r>
    </w:p>
    <w:p w14:paraId="6C711259" w14:textId="77777777" w:rsidR="003B3FBD" w:rsidRDefault="003B3FBD" w:rsidP="003B3FB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61-139</w:t>
      </w:r>
      <w:r>
        <w:rPr>
          <w:rFonts w:ascii="Arial" w:hAnsi="Arial" w:cs="Arial"/>
          <w:sz w:val="18"/>
          <w:szCs w:val="18"/>
        </w:rPr>
        <w:t xml:space="preserve"> </w:t>
      </w:r>
      <w:r w:rsidRPr="002255F2">
        <w:rPr>
          <w:rFonts w:ascii="Arial" w:hAnsi="Arial" w:cs="Arial"/>
          <w:sz w:val="18"/>
          <w:szCs w:val="18"/>
        </w:rPr>
        <w:t>Poznań</w:t>
      </w:r>
    </w:p>
    <w:p w14:paraId="4E8D84C6" w14:textId="77777777" w:rsidR="00A2093D" w:rsidRPr="00206588" w:rsidRDefault="00A2093D" w:rsidP="00A2093D">
      <w:pPr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262B7CC5" w14:textId="73EE6C01" w:rsidR="00A2093D" w:rsidRDefault="00047E3D" w:rsidP="00A2093D">
      <w:pPr>
        <w:spacing w:line="240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Trzy</w:t>
      </w:r>
      <w:r w:rsidR="00A2093D">
        <w:rPr>
          <w:rFonts w:ascii="Arial" w:hAnsi="Arial" w:cs="Arial"/>
        </w:rPr>
        <w:t xml:space="preserve"> m</w:t>
      </w:r>
      <w:r w:rsidR="00A2093D" w:rsidRPr="001E7BFD">
        <w:rPr>
          <w:rFonts w:ascii="Arial" w:hAnsi="Arial" w:cs="Arial"/>
        </w:rPr>
        <w:t>onitor</w:t>
      </w:r>
      <w:r w:rsidR="00A2093D">
        <w:rPr>
          <w:rFonts w:ascii="Arial" w:hAnsi="Arial" w:cs="Arial"/>
        </w:rPr>
        <w:t>y</w:t>
      </w:r>
      <w:r w:rsidR="00A2093D" w:rsidRPr="001E7BFD">
        <w:rPr>
          <w:rFonts w:ascii="Arial" w:hAnsi="Arial" w:cs="Arial"/>
        </w:rPr>
        <w:t xml:space="preserve"> </w:t>
      </w:r>
      <w:r w:rsidR="00A2093D">
        <w:rPr>
          <w:rFonts w:ascii="Arial" w:hAnsi="Arial" w:cs="Arial"/>
        </w:rPr>
        <w:t>LCD cali</w:t>
      </w:r>
      <w:r w:rsidR="00A2093D" w:rsidRPr="001E7BFD">
        <w:rPr>
          <w:rFonts w:ascii="Arial" w:hAnsi="Arial" w:cs="Arial"/>
        </w:rPr>
        <w:t xml:space="preserve"> o parametrach:</w:t>
      </w:r>
    </w:p>
    <w:tbl>
      <w:tblPr>
        <w:tblStyle w:val="Tabela-Siatka"/>
        <w:tblW w:w="9072" w:type="dxa"/>
        <w:tblInd w:w="-5" w:type="dxa"/>
        <w:tblLayout w:type="fixed"/>
        <w:tblCellMar>
          <w:top w:w="108" w:type="dxa"/>
          <w:bottom w:w="108" w:type="dxa"/>
        </w:tblCellMar>
        <w:tblLook w:val="04A0" w:firstRow="1" w:lastRow="0" w:firstColumn="1" w:lastColumn="0" w:noHBand="0" w:noVBand="1"/>
      </w:tblPr>
      <w:tblGrid>
        <w:gridCol w:w="2829"/>
        <w:gridCol w:w="6243"/>
      </w:tblGrid>
      <w:tr w:rsidR="00A2093D" w14:paraId="29740CA3" w14:textId="77777777" w:rsidTr="00CB0686">
        <w:tc>
          <w:tcPr>
            <w:tcW w:w="2829" w:type="dxa"/>
          </w:tcPr>
          <w:p w14:paraId="6D5E4710" w14:textId="77777777" w:rsidR="00A2093D" w:rsidRPr="005215AD" w:rsidRDefault="00A2093D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WYSZCZEGÓLNIENIE</w:t>
            </w:r>
          </w:p>
        </w:tc>
        <w:tc>
          <w:tcPr>
            <w:tcW w:w="6243" w:type="dxa"/>
          </w:tcPr>
          <w:p w14:paraId="54D9252D" w14:textId="77777777" w:rsidR="00A2093D" w:rsidRPr="005215AD" w:rsidRDefault="00A2093D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WYMAGANIA</w:t>
            </w:r>
          </w:p>
        </w:tc>
      </w:tr>
      <w:tr w:rsidR="00A2093D" w14:paraId="6587BC23" w14:textId="77777777" w:rsidTr="00E213F0">
        <w:trPr>
          <w:trHeight w:val="420"/>
        </w:trPr>
        <w:tc>
          <w:tcPr>
            <w:tcW w:w="2829" w:type="dxa"/>
          </w:tcPr>
          <w:p w14:paraId="64158229" w14:textId="77777777" w:rsidR="00A2093D" w:rsidRPr="005215AD" w:rsidRDefault="00A2093D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Przekątna ekranu, rozdzielczość</w:t>
            </w:r>
          </w:p>
        </w:tc>
        <w:tc>
          <w:tcPr>
            <w:tcW w:w="6243" w:type="dxa"/>
          </w:tcPr>
          <w:p w14:paraId="282F3A89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Od </w:t>
            </w:r>
            <w:r w:rsidRPr="00264AAE">
              <w:rPr>
                <w:rFonts w:ascii="Arial" w:hAnsi="Arial" w:cs="Arial"/>
                <w:sz w:val="18"/>
                <w:szCs w:val="18"/>
              </w:rPr>
              <w:t>2</w:t>
            </w:r>
            <w:r>
              <w:rPr>
                <w:rFonts w:ascii="Arial" w:hAnsi="Arial" w:cs="Arial"/>
                <w:sz w:val="18"/>
                <w:szCs w:val="18"/>
              </w:rPr>
              <w:t>7 do 28 cali</w:t>
            </w:r>
            <w:r w:rsidRPr="00264AAE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6E552DE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64AAE">
              <w:rPr>
                <w:rFonts w:ascii="Arial" w:hAnsi="Arial" w:cs="Arial"/>
                <w:sz w:val="18"/>
                <w:szCs w:val="18"/>
              </w:rPr>
              <w:t xml:space="preserve">rozdzielczość natywna </w:t>
            </w:r>
            <w:r>
              <w:rPr>
                <w:rFonts w:ascii="Arial" w:hAnsi="Arial" w:cs="Arial"/>
                <w:sz w:val="18"/>
                <w:szCs w:val="18"/>
              </w:rPr>
              <w:t>2560x1440</w:t>
            </w:r>
            <w:r w:rsidRPr="00264AAE">
              <w:rPr>
                <w:rFonts w:ascii="Arial" w:hAnsi="Arial" w:cs="Arial"/>
                <w:sz w:val="18"/>
                <w:szCs w:val="18"/>
              </w:rPr>
              <w:t xml:space="preserve"> pikseli przy częstotliwości</w:t>
            </w:r>
            <w:r>
              <w:rPr>
                <w:rFonts w:ascii="Arial" w:hAnsi="Arial" w:cs="Arial"/>
                <w:sz w:val="18"/>
                <w:szCs w:val="18"/>
              </w:rPr>
              <w:t xml:space="preserve"> min.</w:t>
            </w:r>
            <w:r w:rsidRPr="00264AAE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100</w:t>
            </w:r>
            <w:r w:rsidRPr="00264AAE">
              <w:rPr>
                <w:rFonts w:ascii="Arial" w:hAnsi="Arial" w:cs="Arial"/>
                <w:sz w:val="18"/>
                <w:szCs w:val="18"/>
              </w:rPr>
              <w:t>Hz,</w:t>
            </w:r>
          </w:p>
          <w:p w14:paraId="16A8D1DD" w14:textId="77777777" w:rsidR="00A2093D" w:rsidRPr="004717B6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64AAE">
              <w:rPr>
                <w:rFonts w:ascii="Arial" w:hAnsi="Arial" w:cs="Arial"/>
                <w:sz w:val="18"/>
                <w:szCs w:val="18"/>
              </w:rPr>
              <w:t>matryca matowa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A2093D" w14:paraId="233E4D41" w14:textId="77777777" w:rsidTr="00CB0686">
        <w:tc>
          <w:tcPr>
            <w:tcW w:w="2829" w:type="dxa"/>
          </w:tcPr>
          <w:p w14:paraId="2349750A" w14:textId="77777777" w:rsidR="00A2093D" w:rsidRPr="005215AD" w:rsidRDefault="00A2093D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Parametry obrazu</w:t>
            </w:r>
          </w:p>
        </w:tc>
        <w:tc>
          <w:tcPr>
            <w:tcW w:w="6243" w:type="dxa"/>
          </w:tcPr>
          <w:p w14:paraId="541BD0CE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kontrast</w:t>
            </w:r>
            <w:r>
              <w:rPr>
                <w:rFonts w:ascii="Arial" w:hAnsi="Arial" w:cs="Arial"/>
                <w:sz w:val="18"/>
                <w:szCs w:val="18"/>
              </w:rPr>
              <w:t xml:space="preserve"> statyczny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min. 1</w:t>
            </w:r>
            <w:r>
              <w:rPr>
                <w:rFonts w:ascii="Arial" w:hAnsi="Arial" w:cs="Arial"/>
                <w:sz w:val="18"/>
                <w:szCs w:val="18"/>
              </w:rPr>
              <w:t>0</w:t>
            </w:r>
            <w:r w:rsidRPr="0032373C">
              <w:rPr>
                <w:rFonts w:ascii="Arial" w:hAnsi="Arial" w:cs="Arial"/>
                <w:sz w:val="18"/>
                <w:szCs w:val="18"/>
              </w:rPr>
              <w:t>00:1,</w:t>
            </w:r>
          </w:p>
          <w:p w14:paraId="4A265650" w14:textId="26A48FC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maksymalna jasność min. 3</w:t>
            </w:r>
            <w:r w:rsidR="00C73B4F">
              <w:rPr>
                <w:rFonts w:ascii="Arial" w:hAnsi="Arial" w:cs="Arial"/>
                <w:sz w:val="18"/>
                <w:szCs w:val="18"/>
              </w:rPr>
              <w:t>0</w:t>
            </w:r>
            <w:r>
              <w:rPr>
                <w:rFonts w:ascii="Arial" w:hAnsi="Arial" w:cs="Arial"/>
                <w:sz w:val="18"/>
                <w:szCs w:val="18"/>
              </w:rPr>
              <w:t>0cd/m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BCA0EFC" w14:textId="496C6935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min. </w:t>
            </w:r>
            <w:r w:rsidR="00574F62">
              <w:rPr>
                <w:rFonts w:ascii="Arial" w:hAnsi="Arial" w:cs="Arial"/>
                <w:sz w:val="18"/>
                <w:szCs w:val="18"/>
              </w:rPr>
              <w:t>99</w:t>
            </w:r>
            <w:r>
              <w:rPr>
                <w:rFonts w:ascii="Arial" w:hAnsi="Arial" w:cs="Arial"/>
                <w:sz w:val="18"/>
                <w:szCs w:val="18"/>
              </w:rPr>
              <w:t xml:space="preserve">% pokrycia przestrzeni barw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sRGB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lub DCI-P3 nie mniej niż 95%</w:t>
            </w:r>
          </w:p>
          <w:p w14:paraId="51AD9DCE" w14:textId="75E2BBF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 xml:space="preserve">czas reakcji matrycy maks. </w:t>
            </w:r>
            <w:r>
              <w:rPr>
                <w:rFonts w:ascii="Arial" w:hAnsi="Arial" w:cs="Arial"/>
                <w:sz w:val="18"/>
                <w:szCs w:val="18"/>
              </w:rPr>
              <w:t>5</w:t>
            </w:r>
            <w:r w:rsidRPr="0032373C">
              <w:rPr>
                <w:rFonts w:ascii="Arial" w:hAnsi="Arial" w:cs="Arial"/>
                <w:sz w:val="18"/>
                <w:szCs w:val="18"/>
              </w:rPr>
              <w:t>ms(</w:t>
            </w:r>
            <w:proofErr w:type="spellStart"/>
            <w:r w:rsidRPr="0032373C">
              <w:rPr>
                <w:rFonts w:ascii="Arial" w:hAnsi="Arial" w:cs="Arial"/>
                <w:sz w:val="18"/>
                <w:szCs w:val="18"/>
              </w:rPr>
              <w:t>GtG</w:t>
            </w:r>
            <w:proofErr w:type="spellEnd"/>
            <w:r w:rsidRPr="0032373C">
              <w:rPr>
                <w:rFonts w:ascii="Arial" w:hAnsi="Arial" w:cs="Arial"/>
                <w:sz w:val="18"/>
                <w:szCs w:val="18"/>
              </w:rPr>
              <w:t>)</w:t>
            </w:r>
            <w:r w:rsidR="00047E3D">
              <w:t xml:space="preserve"> </w:t>
            </w:r>
            <w:r w:rsidR="00047E3D" w:rsidRPr="00047E3D">
              <w:rPr>
                <w:rFonts w:ascii="Arial" w:hAnsi="Arial" w:cs="Arial"/>
                <w:sz w:val="18"/>
                <w:szCs w:val="18"/>
              </w:rPr>
              <w:t>lub MPRT maks. 1ms</w:t>
            </w:r>
            <w:r w:rsidR="00047E3D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0C8BD3E3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kąty widzenia minimum 178 poziomo/178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pionowo stopni 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6B4C5C17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podświetlenie LED,</w:t>
            </w:r>
          </w:p>
          <w:p w14:paraId="6B75DA22" w14:textId="77777777" w:rsidR="00A2093D" w:rsidRPr="004717B6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</w:rPr>
              <w:t>flicker-free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A2093D" w14:paraId="3492F895" w14:textId="77777777" w:rsidTr="00CB0686">
        <w:tc>
          <w:tcPr>
            <w:tcW w:w="2829" w:type="dxa"/>
          </w:tcPr>
          <w:p w14:paraId="282676AE" w14:textId="77777777" w:rsidR="00A2093D" w:rsidRPr="005215AD" w:rsidRDefault="00A2093D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Złącza</w:t>
            </w:r>
          </w:p>
        </w:tc>
        <w:tc>
          <w:tcPr>
            <w:tcW w:w="6243" w:type="dxa"/>
          </w:tcPr>
          <w:p w14:paraId="66A3B04C" w14:textId="4FA6294A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min. 1x </w:t>
            </w:r>
            <w:r w:rsidRPr="002B749D">
              <w:rPr>
                <w:rFonts w:ascii="Arial" w:hAnsi="Arial" w:cs="Arial"/>
                <w:sz w:val="18"/>
                <w:szCs w:val="18"/>
                <w:lang w:val="en-US"/>
              </w:rPr>
              <w:t>DisplayPort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w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wersji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1.</w:t>
            </w:r>
            <w:r w:rsidR="00C73B4F">
              <w:rPr>
                <w:rFonts w:ascii="Arial" w:hAnsi="Arial" w:cs="Arial"/>
                <w:sz w:val="18"/>
                <w:szCs w:val="18"/>
                <w:lang w:val="en-US"/>
              </w:rPr>
              <w:t>4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lub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nowszej</w:t>
            </w:r>
            <w:proofErr w:type="spellEnd"/>
            <w:r w:rsidRPr="002B749D">
              <w:rPr>
                <w:rFonts w:ascii="Arial" w:hAnsi="Arial" w:cs="Arial"/>
                <w:sz w:val="18"/>
                <w:szCs w:val="18"/>
                <w:lang w:val="en-US"/>
              </w:rPr>
              <w:t xml:space="preserve">, </w:t>
            </w:r>
          </w:p>
          <w:p w14:paraId="30AF5191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min. 1x HDMI w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wersji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2.0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lub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nowszej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>,</w:t>
            </w:r>
          </w:p>
          <w:p w14:paraId="50D8E81D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wbudowany HUB USB z co najmniej dwoma portami typ A o przepustowości nie mniejszej niż 5Gbps,</w:t>
            </w:r>
          </w:p>
          <w:p w14:paraId="2C4D8278" w14:textId="77777777" w:rsidR="00A2093D" w:rsidRPr="004543E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gniazdo USB-C z obsługą Power Delivery</w:t>
            </w:r>
          </w:p>
        </w:tc>
      </w:tr>
      <w:tr w:rsidR="00A2093D" w14:paraId="621A1022" w14:textId="77777777" w:rsidTr="00E213F0">
        <w:trPr>
          <w:trHeight w:val="1432"/>
        </w:trPr>
        <w:tc>
          <w:tcPr>
            <w:tcW w:w="2829" w:type="dxa"/>
          </w:tcPr>
          <w:p w14:paraId="05572E72" w14:textId="77777777" w:rsidR="00A2093D" w:rsidRPr="005215AD" w:rsidRDefault="00A2093D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Obudowa i regulacja monitora</w:t>
            </w:r>
          </w:p>
        </w:tc>
        <w:tc>
          <w:tcPr>
            <w:tcW w:w="6243" w:type="dxa"/>
          </w:tcPr>
          <w:p w14:paraId="7C9D755F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</w:t>
            </w:r>
            <w:r w:rsidRPr="0032373C">
              <w:rPr>
                <w:rFonts w:ascii="Arial" w:hAnsi="Arial" w:cs="Arial"/>
                <w:sz w:val="18"/>
                <w:szCs w:val="18"/>
              </w:rPr>
              <w:t>budowa matowa,</w:t>
            </w:r>
            <w:r>
              <w:rPr>
                <w:rFonts w:ascii="Arial" w:hAnsi="Arial" w:cs="Arial"/>
                <w:sz w:val="18"/>
                <w:szCs w:val="18"/>
              </w:rPr>
              <w:t xml:space="preserve"> kolor czarny lub grafitowy</w:t>
            </w:r>
          </w:p>
          <w:p w14:paraId="3FACB2ED" w14:textId="77777777" w:rsidR="00A2093D" w:rsidRPr="00AA4EB2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obudowa ekranu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bezramkowa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z co najmniej 3 stron,</w:t>
            </w:r>
          </w:p>
          <w:p w14:paraId="5F58F9D9" w14:textId="77777777" w:rsidR="00A2093D" w:rsidRPr="0032373C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regulacja pozioma w zakresie nie mniejszym niż od -</w:t>
            </w:r>
            <w:r>
              <w:rPr>
                <w:rFonts w:ascii="Arial" w:hAnsi="Arial" w:cs="Arial"/>
                <w:sz w:val="18"/>
                <w:szCs w:val="18"/>
              </w:rPr>
              <w:t>4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do +</w:t>
            </w:r>
            <w:r>
              <w:rPr>
                <w:rFonts w:ascii="Arial" w:hAnsi="Arial" w:cs="Arial"/>
                <w:sz w:val="18"/>
                <w:szCs w:val="18"/>
              </w:rPr>
              <w:t>21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stopni, </w:t>
            </w:r>
          </w:p>
          <w:p w14:paraId="7375EC2B" w14:textId="271F3F8A" w:rsidR="00A2093D" w:rsidRPr="0032373C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regulacja w pionie w zakresie nie mniejszym niż od -</w:t>
            </w:r>
            <w:r w:rsidR="00BF741A">
              <w:rPr>
                <w:rFonts w:ascii="Arial" w:hAnsi="Arial" w:cs="Arial"/>
                <w:sz w:val="18"/>
                <w:szCs w:val="18"/>
              </w:rPr>
              <w:t>45</w:t>
            </w:r>
            <w:r>
              <w:rPr>
                <w:rFonts w:ascii="Arial" w:hAnsi="Arial" w:cs="Arial"/>
                <w:sz w:val="18"/>
                <w:szCs w:val="18"/>
              </w:rPr>
              <w:t xml:space="preserve"> stopni do +</w:t>
            </w:r>
            <w:r w:rsidR="00BF741A">
              <w:rPr>
                <w:rFonts w:ascii="Arial" w:hAnsi="Arial" w:cs="Arial"/>
                <w:sz w:val="18"/>
                <w:szCs w:val="18"/>
              </w:rPr>
              <w:t>45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stopni, </w:t>
            </w:r>
          </w:p>
          <w:p w14:paraId="0DF234DF" w14:textId="77777777" w:rsidR="00A2093D" w:rsidRPr="0032373C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regulacja wysokości do 1</w:t>
            </w:r>
            <w:r>
              <w:rPr>
                <w:rFonts w:ascii="Arial" w:hAnsi="Arial" w:cs="Arial"/>
                <w:sz w:val="18"/>
                <w:szCs w:val="18"/>
              </w:rPr>
              <w:t>3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0mm, </w:t>
            </w:r>
          </w:p>
          <w:p w14:paraId="1FE2FD3F" w14:textId="77777777" w:rsidR="00A2093D" w:rsidRPr="004717B6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32373C">
              <w:rPr>
                <w:rFonts w:ascii="Arial" w:hAnsi="Arial" w:cs="Arial"/>
                <w:sz w:val="18"/>
                <w:szCs w:val="18"/>
              </w:rPr>
              <w:t>pivot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A2093D" w14:paraId="428AAC0B" w14:textId="77777777" w:rsidTr="00CB0686">
        <w:tc>
          <w:tcPr>
            <w:tcW w:w="2829" w:type="dxa"/>
          </w:tcPr>
          <w:p w14:paraId="1CE9D5AD" w14:textId="77777777" w:rsidR="00A2093D" w:rsidRPr="005215AD" w:rsidRDefault="00A2093D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Kable</w:t>
            </w:r>
          </w:p>
        </w:tc>
        <w:tc>
          <w:tcPr>
            <w:tcW w:w="6243" w:type="dxa"/>
          </w:tcPr>
          <w:p w14:paraId="51B701D9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zasilania,</w:t>
            </w:r>
          </w:p>
          <w:p w14:paraId="74CEBDEA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</w:rPr>
              <w:t>DisplayPort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A58C347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HDMI,</w:t>
            </w:r>
          </w:p>
          <w:p w14:paraId="7A484BA3" w14:textId="77777777" w:rsidR="00A2093D" w:rsidRPr="003242A6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Kabel do wbudowanego HUB-a USB,</w:t>
            </w:r>
          </w:p>
        </w:tc>
      </w:tr>
      <w:tr w:rsidR="00A2093D" w14:paraId="6F3E8A9C" w14:textId="77777777" w:rsidTr="00CB0686">
        <w:tc>
          <w:tcPr>
            <w:tcW w:w="2829" w:type="dxa"/>
          </w:tcPr>
          <w:p w14:paraId="5CF6F757" w14:textId="77777777" w:rsidR="00A2093D" w:rsidRDefault="00A2093D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Gwarancja</w:t>
            </w:r>
          </w:p>
        </w:tc>
        <w:tc>
          <w:tcPr>
            <w:tcW w:w="6243" w:type="dxa"/>
          </w:tcPr>
          <w:p w14:paraId="097B9A2D" w14:textId="77777777" w:rsidR="00A2093D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36 miesięcy gwarancji producenta,</w:t>
            </w:r>
          </w:p>
          <w:p w14:paraId="65D67475" w14:textId="77777777" w:rsidR="00A2093D" w:rsidRPr="0032373C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firma serwisująca musi posiadać autoryzację producenta na świadczenie usług serwisowych</w:t>
            </w:r>
          </w:p>
        </w:tc>
      </w:tr>
      <w:tr w:rsidR="00A2093D" w14:paraId="301026E2" w14:textId="77777777" w:rsidTr="00CB0686">
        <w:tc>
          <w:tcPr>
            <w:tcW w:w="2829" w:type="dxa"/>
          </w:tcPr>
          <w:p w14:paraId="4D588845" w14:textId="77777777" w:rsidR="00A2093D" w:rsidRPr="005215AD" w:rsidRDefault="00A2093D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Inne</w:t>
            </w:r>
          </w:p>
        </w:tc>
        <w:tc>
          <w:tcPr>
            <w:tcW w:w="6243" w:type="dxa"/>
          </w:tcPr>
          <w:p w14:paraId="587093CF" w14:textId="77777777" w:rsidR="00A2093D" w:rsidRPr="0032373C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VESA 100x100mm,</w:t>
            </w:r>
          </w:p>
          <w:p w14:paraId="71E356BF" w14:textId="77777777" w:rsidR="00A2093D" w:rsidRPr="0032373C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</w:t>
            </w:r>
            <w:r w:rsidRPr="0032373C">
              <w:rPr>
                <w:rFonts w:ascii="Arial" w:hAnsi="Arial" w:cs="Arial"/>
                <w:sz w:val="18"/>
                <w:szCs w:val="18"/>
              </w:rPr>
              <w:t>asilacz</w:t>
            </w:r>
            <w:r>
              <w:rPr>
                <w:rFonts w:ascii="Arial" w:hAnsi="Arial" w:cs="Arial"/>
                <w:sz w:val="18"/>
                <w:szCs w:val="18"/>
              </w:rPr>
              <w:t xml:space="preserve"> wewnętrzny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983C277" w14:textId="77777777" w:rsidR="00A2093D" w:rsidRPr="0032373C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zarządzanie kablami,</w:t>
            </w:r>
          </w:p>
          <w:p w14:paraId="0EC82A6C" w14:textId="77777777" w:rsidR="00A2093D" w:rsidRPr="007B387B" w:rsidRDefault="00A2093D" w:rsidP="00A2093D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klasa sprawności energetycznej nie gorsza niż E,</w:t>
            </w:r>
          </w:p>
        </w:tc>
      </w:tr>
    </w:tbl>
    <w:p w14:paraId="5AFE4383" w14:textId="77777777" w:rsidR="00E213F0" w:rsidRPr="0021200A" w:rsidRDefault="00E213F0" w:rsidP="00C641C0">
      <w:pPr>
        <w:spacing w:after="0" w:line="240" w:lineRule="auto"/>
        <w:contextualSpacing/>
        <w:rPr>
          <w:rFonts w:ascii="Arial" w:hAnsi="Arial" w:cs="Arial"/>
          <w:sz w:val="18"/>
          <w:szCs w:val="18"/>
        </w:rPr>
      </w:pPr>
      <w:r w:rsidRPr="00E213F0">
        <w:rPr>
          <w:rFonts w:ascii="Arial" w:hAnsi="Arial" w:cs="Arial"/>
          <w:sz w:val="18"/>
          <w:szCs w:val="18"/>
        </w:rPr>
        <w:t>Piotr Marciniak</w:t>
      </w:r>
      <w:r>
        <w:rPr>
          <w:rFonts w:ascii="Arial" w:hAnsi="Arial" w:cs="Arial"/>
          <w:sz w:val="18"/>
          <w:szCs w:val="18"/>
        </w:rPr>
        <w:t xml:space="preserve"> 61 665 3319</w:t>
      </w:r>
    </w:p>
    <w:p w14:paraId="7264882B" w14:textId="77777777" w:rsidR="00E213F0" w:rsidRDefault="00E213F0" w:rsidP="00C641C0">
      <w:pPr>
        <w:keepNext/>
        <w:spacing w:after="0" w:line="240" w:lineRule="auto"/>
        <w:contextualSpacing/>
        <w:rPr>
          <w:rFonts w:ascii="Arial" w:hAnsi="Arial" w:cs="Arial"/>
          <w:sz w:val="18"/>
          <w:szCs w:val="18"/>
        </w:rPr>
      </w:pPr>
      <w:r w:rsidRPr="0021200A">
        <w:rPr>
          <w:rFonts w:ascii="Arial" w:hAnsi="Arial" w:cs="Arial"/>
          <w:sz w:val="18"/>
          <w:szCs w:val="18"/>
        </w:rPr>
        <w:t>Osoby zainteresowane zakupem, nr telefonu</w:t>
      </w:r>
    </w:p>
    <w:p w14:paraId="12B7B28C" w14:textId="77777777" w:rsidR="006D12E6" w:rsidRDefault="006D12E6" w:rsidP="00E213F0">
      <w:pPr>
        <w:spacing w:after="0"/>
        <w:rPr>
          <w:rFonts w:ascii="Arial" w:hAnsi="Arial" w:cs="Arial"/>
          <w:sz w:val="18"/>
          <w:szCs w:val="18"/>
        </w:rPr>
        <w:sectPr w:rsidR="006D12E6">
          <w:footerReference w:type="defaul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F2BA7CF" w14:textId="4A568223" w:rsidR="00C641C0" w:rsidRDefault="00C641C0" w:rsidP="00C641C0">
      <w:pPr>
        <w:spacing w:after="0"/>
        <w:ind w:left="-5" w:hanging="10"/>
        <w:jc w:val="right"/>
        <w:rPr>
          <w:rFonts w:ascii="Arial" w:hAnsi="Arial" w:cs="Arial"/>
          <w:b/>
        </w:rPr>
      </w:pPr>
      <w:r w:rsidRPr="00043D48">
        <w:rPr>
          <w:rFonts w:ascii="Arial" w:hAnsi="Arial" w:cs="Arial"/>
          <w:b/>
        </w:rPr>
        <w:t xml:space="preserve">Załącznik </w:t>
      </w:r>
      <w:r w:rsidRPr="00043D48">
        <w:rPr>
          <w:rFonts w:ascii="Arial" w:hAnsi="Arial" w:cs="Arial"/>
          <w:b/>
        </w:rPr>
        <w:fldChar w:fldCharType="begin"/>
      </w:r>
      <w:r w:rsidRPr="00043D48">
        <w:rPr>
          <w:rFonts w:ascii="Arial" w:hAnsi="Arial" w:cs="Arial"/>
          <w:b/>
        </w:rPr>
        <w:instrText xml:space="preserve"> SEQ Załącznik </w:instrText>
      </w:r>
      <w:r w:rsidRPr="00043D48">
        <w:rPr>
          <w:rFonts w:ascii="Arial" w:hAnsi="Arial" w:cs="Arial"/>
          <w:b/>
        </w:rPr>
        <w:fldChar w:fldCharType="separate"/>
      </w:r>
      <w:r>
        <w:rPr>
          <w:rFonts w:ascii="Arial" w:hAnsi="Arial" w:cs="Arial"/>
          <w:b/>
          <w:noProof/>
        </w:rPr>
        <w:t>11</w:t>
      </w:r>
      <w:r w:rsidRPr="00043D48">
        <w:rPr>
          <w:rFonts w:ascii="Arial" w:hAnsi="Arial" w:cs="Arial"/>
          <w:b/>
        </w:rPr>
        <w:fldChar w:fldCharType="end"/>
      </w:r>
    </w:p>
    <w:p w14:paraId="666919F7" w14:textId="77777777" w:rsidR="00DD0ACB" w:rsidRDefault="00DD0ACB" w:rsidP="00DD0ACB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Wydział Architektury</w:t>
      </w:r>
    </w:p>
    <w:p w14:paraId="691613C3" w14:textId="77777777" w:rsidR="00DD0ACB" w:rsidRDefault="00DD0ACB" w:rsidP="00DD0ACB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ul. J. Rychlewskiego 2</w:t>
      </w:r>
    </w:p>
    <w:p w14:paraId="0F01036C" w14:textId="77777777" w:rsidR="00DD0ACB" w:rsidRDefault="00DD0ACB" w:rsidP="00DD0ACB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3B3FBD">
        <w:rPr>
          <w:rFonts w:ascii="Arial" w:hAnsi="Arial" w:cs="Arial"/>
          <w:sz w:val="18"/>
          <w:szCs w:val="18"/>
        </w:rPr>
        <w:t>61-139</w:t>
      </w:r>
      <w:r>
        <w:rPr>
          <w:rFonts w:ascii="Arial" w:hAnsi="Arial" w:cs="Arial"/>
          <w:sz w:val="18"/>
          <w:szCs w:val="18"/>
        </w:rPr>
        <w:t xml:space="preserve"> </w:t>
      </w:r>
      <w:r w:rsidRPr="002255F2">
        <w:rPr>
          <w:rFonts w:ascii="Arial" w:hAnsi="Arial" w:cs="Arial"/>
          <w:sz w:val="18"/>
          <w:szCs w:val="18"/>
        </w:rPr>
        <w:t>Poznań</w:t>
      </w:r>
    </w:p>
    <w:p w14:paraId="2C28BD3A" w14:textId="34ED0912" w:rsidR="00C641C0" w:rsidRDefault="00C641C0" w:rsidP="00C641C0">
      <w:pPr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64A2DEBB" w14:textId="77777777" w:rsidR="00C641C0" w:rsidRDefault="00C641C0" w:rsidP="00C641C0">
      <w:pPr>
        <w:spacing w:line="240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Jeden m</w:t>
      </w:r>
      <w:r w:rsidRPr="001E7BFD">
        <w:rPr>
          <w:rFonts w:ascii="Arial" w:hAnsi="Arial" w:cs="Arial"/>
        </w:rPr>
        <w:t xml:space="preserve">onitor </w:t>
      </w:r>
      <w:r>
        <w:rPr>
          <w:rFonts w:ascii="Arial" w:hAnsi="Arial" w:cs="Arial"/>
        </w:rPr>
        <w:t>LCD cali</w:t>
      </w:r>
      <w:r w:rsidRPr="001E7BFD">
        <w:rPr>
          <w:rFonts w:ascii="Arial" w:hAnsi="Arial" w:cs="Arial"/>
        </w:rPr>
        <w:t xml:space="preserve"> o parametrach:</w:t>
      </w:r>
    </w:p>
    <w:tbl>
      <w:tblPr>
        <w:tblStyle w:val="Tabela-Siatka"/>
        <w:tblW w:w="9072" w:type="dxa"/>
        <w:tblInd w:w="-5" w:type="dxa"/>
        <w:tblLayout w:type="fixed"/>
        <w:tblCellMar>
          <w:top w:w="108" w:type="dxa"/>
          <w:bottom w:w="108" w:type="dxa"/>
        </w:tblCellMar>
        <w:tblLook w:val="04A0" w:firstRow="1" w:lastRow="0" w:firstColumn="1" w:lastColumn="0" w:noHBand="0" w:noVBand="1"/>
      </w:tblPr>
      <w:tblGrid>
        <w:gridCol w:w="2829"/>
        <w:gridCol w:w="6243"/>
      </w:tblGrid>
      <w:tr w:rsidR="00C641C0" w14:paraId="56BF14B1" w14:textId="77777777" w:rsidTr="00D26F93">
        <w:tc>
          <w:tcPr>
            <w:tcW w:w="2829" w:type="dxa"/>
          </w:tcPr>
          <w:p w14:paraId="5747A2FE" w14:textId="77777777" w:rsidR="00C641C0" w:rsidRPr="005215AD" w:rsidRDefault="00C641C0" w:rsidP="00D26F93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WYSZCZEGÓLNIENIE</w:t>
            </w:r>
          </w:p>
        </w:tc>
        <w:tc>
          <w:tcPr>
            <w:tcW w:w="6243" w:type="dxa"/>
          </w:tcPr>
          <w:p w14:paraId="7244DC29" w14:textId="77777777" w:rsidR="00C641C0" w:rsidRPr="005215AD" w:rsidRDefault="00C641C0" w:rsidP="00D26F93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WYMAGANIA</w:t>
            </w:r>
          </w:p>
        </w:tc>
      </w:tr>
      <w:tr w:rsidR="00C641C0" w14:paraId="1F3D9D6C" w14:textId="77777777" w:rsidTr="00D26F93">
        <w:tc>
          <w:tcPr>
            <w:tcW w:w="2829" w:type="dxa"/>
          </w:tcPr>
          <w:p w14:paraId="7B89B79E" w14:textId="77777777" w:rsidR="00C641C0" w:rsidRPr="005215AD" w:rsidRDefault="00C641C0" w:rsidP="00D26F93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Przekątna ekranu, rozdzielczość</w:t>
            </w:r>
          </w:p>
        </w:tc>
        <w:tc>
          <w:tcPr>
            <w:tcW w:w="6243" w:type="dxa"/>
          </w:tcPr>
          <w:p w14:paraId="5BB9F9AB" w14:textId="0DA82244" w:rsidR="003A56DF" w:rsidRDefault="003A56DF" w:rsidP="00173583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A56DF">
              <w:rPr>
                <w:rFonts w:ascii="Arial" w:hAnsi="Arial" w:cs="Arial"/>
                <w:sz w:val="18"/>
                <w:szCs w:val="18"/>
              </w:rPr>
              <w:t xml:space="preserve">klasa </w:t>
            </w:r>
            <w:r w:rsidR="00C641C0" w:rsidRPr="003A56DF">
              <w:rPr>
                <w:rFonts w:ascii="Arial" w:hAnsi="Arial" w:cs="Arial"/>
                <w:sz w:val="18"/>
                <w:szCs w:val="18"/>
              </w:rPr>
              <w:t>45”</w:t>
            </w:r>
          </w:p>
          <w:p w14:paraId="1D748CDD" w14:textId="33EB0F62" w:rsidR="00C641C0" w:rsidRPr="003A56DF" w:rsidRDefault="00C641C0" w:rsidP="00173583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A56DF">
              <w:rPr>
                <w:rFonts w:ascii="Arial" w:hAnsi="Arial" w:cs="Arial"/>
                <w:sz w:val="18"/>
                <w:szCs w:val="18"/>
              </w:rPr>
              <w:t>Format obrazu 21:9</w:t>
            </w:r>
          </w:p>
          <w:p w14:paraId="1B4CC4D7" w14:textId="1EB83043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64AAE">
              <w:rPr>
                <w:rFonts w:ascii="Arial" w:hAnsi="Arial" w:cs="Arial"/>
                <w:sz w:val="18"/>
                <w:szCs w:val="18"/>
              </w:rPr>
              <w:t xml:space="preserve">rozdzielczość natywna </w:t>
            </w:r>
            <w:r w:rsidRPr="00EE5CC7">
              <w:rPr>
                <w:rFonts w:ascii="Arial" w:hAnsi="Arial" w:cs="Arial"/>
                <w:sz w:val="18"/>
                <w:szCs w:val="18"/>
              </w:rPr>
              <w:t>5120x1440</w:t>
            </w:r>
            <w:r w:rsidRPr="00264AAE">
              <w:rPr>
                <w:rFonts w:ascii="Arial" w:hAnsi="Arial" w:cs="Arial"/>
                <w:sz w:val="18"/>
                <w:szCs w:val="18"/>
              </w:rPr>
              <w:t>pikseli przy częstotliwości</w:t>
            </w:r>
            <w:r>
              <w:rPr>
                <w:rFonts w:ascii="Arial" w:hAnsi="Arial" w:cs="Arial"/>
                <w:sz w:val="18"/>
                <w:szCs w:val="18"/>
              </w:rPr>
              <w:t xml:space="preserve"> min.</w:t>
            </w:r>
            <w:r w:rsidRPr="00264AAE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165</w:t>
            </w:r>
            <w:r w:rsidRPr="00264AAE">
              <w:rPr>
                <w:rFonts w:ascii="Arial" w:hAnsi="Arial" w:cs="Arial"/>
                <w:sz w:val="18"/>
                <w:szCs w:val="18"/>
              </w:rPr>
              <w:t>Hz</w:t>
            </w:r>
          </w:p>
          <w:p w14:paraId="6B283BAD" w14:textId="77777777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64AAE">
              <w:rPr>
                <w:rFonts w:ascii="Arial" w:hAnsi="Arial" w:cs="Arial"/>
                <w:sz w:val="18"/>
                <w:szCs w:val="18"/>
              </w:rPr>
              <w:t>matryca matowa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19F676F0" w14:textId="40A75398" w:rsidR="00C641C0" w:rsidRPr="003A56DF" w:rsidRDefault="00C641C0" w:rsidP="003A56DF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ekran zakrzywiony o promieniu krzywizny 1500R</w:t>
            </w:r>
          </w:p>
        </w:tc>
      </w:tr>
      <w:tr w:rsidR="00C641C0" w14:paraId="1734EA36" w14:textId="77777777" w:rsidTr="00D26F93">
        <w:tc>
          <w:tcPr>
            <w:tcW w:w="2829" w:type="dxa"/>
          </w:tcPr>
          <w:p w14:paraId="19CCFB1C" w14:textId="77777777" w:rsidR="00C641C0" w:rsidRPr="005215AD" w:rsidRDefault="00C641C0" w:rsidP="00D26F93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Parametry obrazu</w:t>
            </w:r>
          </w:p>
        </w:tc>
        <w:tc>
          <w:tcPr>
            <w:tcW w:w="6243" w:type="dxa"/>
          </w:tcPr>
          <w:p w14:paraId="67CA2C36" w14:textId="1A2CFF35" w:rsidR="00C641C0" w:rsidRDefault="003A56DF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obsługa technologii synchronizacji częstotliwości odświeżania monitora z liczbą klatek generowanych przez kartę grafiki</w:t>
            </w:r>
          </w:p>
          <w:p w14:paraId="520EFD4E" w14:textId="77777777" w:rsidR="00C641C0" w:rsidRPr="00C96D59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C96D59">
              <w:rPr>
                <w:rFonts w:ascii="Arial" w:hAnsi="Arial" w:cs="Arial"/>
                <w:sz w:val="18"/>
                <w:szCs w:val="18"/>
              </w:rPr>
              <w:t>kontrast statyczny min. 3000:1,</w:t>
            </w:r>
          </w:p>
          <w:p w14:paraId="241867DD" w14:textId="07CB8BCB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maksymalna jasność min. 3</w:t>
            </w:r>
            <w:r w:rsidR="003A56DF">
              <w:rPr>
                <w:rFonts w:ascii="Arial" w:hAnsi="Arial" w:cs="Arial"/>
                <w:sz w:val="18"/>
                <w:szCs w:val="18"/>
              </w:rPr>
              <w:t>5</w:t>
            </w:r>
            <w:r>
              <w:rPr>
                <w:rFonts w:ascii="Arial" w:hAnsi="Arial" w:cs="Arial"/>
                <w:sz w:val="18"/>
                <w:szCs w:val="18"/>
              </w:rPr>
              <w:t>0cd/m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57554A8C" w14:textId="77777777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min. 100% pokrycia przestrzeni barw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sRGB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lub DCI-P3 nie mniej niż 95%</w:t>
            </w:r>
          </w:p>
          <w:p w14:paraId="7E19BEB6" w14:textId="2C35D800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 xml:space="preserve">czas reakcji matrycy maks. </w:t>
            </w:r>
            <w:r>
              <w:rPr>
                <w:rFonts w:ascii="Arial" w:hAnsi="Arial" w:cs="Arial"/>
                <w:sz w:val="18"/>
                <w:szCs w:val="18"/>
              </w:rPr>
              <w:t>5</w:t>
            </w:r>
            <w:r w:rsidRPr="0032373C">
              <w:rPr>
                <w:rFonts w:ascii="Arial" w:hAnsi="Arial" w:cs="Arial"/>
                <w:sz w:val="18"/>
                <w:szCs w:val="18"/>
              </w:rPr>
              <w:t>ms(</w:t>
            </w:r>
            <w:proofErr w:type="spellStart"/>
            <w:r w:rsidRPr="0032373C">
              <w:rPr>
                <w:rFonts w:ascii="Arial" w:hAnsi="Arial" w:cs="Arial"/>
                <w:sz w:val="18"/>
                <w:szCs w:val="18"/>
              </w:rPr>
              <w:t>GtG</w:t>
            </w:r>
            <w:proofErr w:type="spellEnd"/>
            <w:r w:rsidRPr="0032373C">
              <w:rPr>
                <w:rFonts w:ascii="Arial" w:hAnsi="Arial" w:cs="Arial"/>
                <w:sz w:val="18"/>
                <w:szCs w:val="18"/>
              </w:rPr>
              <w:t>)</w:t>
            </w:r>
            <w:r w:rsidR="003A56DF">
              <w:rPr>
                <w:rFonts w:ascii="Arial" w:hAnsi="Arial" w:cs="Arial"/>
                <w:sz w:val="18"/>
                <w:szCs w:val="18"/>
              </w:rPr>
              <w:t xml:space="preserve"> lub maks. 1s MPRT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CB654DD" w14:textId="77777777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kąty widzenia minimum 178 poziomo/178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pionowo stopni 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DDB0AAA" w14:textId="77777777" w:rsidR="00C641C0" w:rsidRPr="004717B6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</w:rPr>
              <w:t>flicker-free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</w:tc>
      </w:tr>
      <w:tr w:rsidR="00C641C0" w14:paraId="279AE061" w14:textId="77777777" w:rsidTr="00D26F93">
        <w:tc>
          <w:tcPr>
            <w:tcW w:w="2829" w:type="dxa"/>
          </w:tcPr>
          <w:p w14:paraId="6409D3E9" w14:textId="77777777" w:rsidR="00C641C0" w:rsidRPr="005215AD" w:rsidRDefault="00C641C0" w:rsidP="00D26F93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Złącza</w:t>
            </w:r>
          </w:p>
        </w:tc>
        <w:tc>
          <w:tcPr>
            <w:tcW w:w="6243" w:type="dxa"/>
          </w:tcPr>
          <w:p w14:paraId="6813779F" w14:textId="77927BDA" w:rsidR="00C641C0" w:rsidRPr="00085D99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085D99">
              <w:rPr>
                <w:rFonts w:ascii="Arial" w:hAnsi="Arial" w:cs="Arial"/>
                <w:sz w:val="18"/>
                <w:szCs w:val="18"/>
              </w:rPr>
              <w:t>min. 1x HDMI w wersji 2.</w:t>
            </w:r>
            <w:r w:rsidR="003A56DF">
              <w:rPr>
                <w:rFonts w:ascii="Arial" w:hAnsi="Arial" w:cs="Arial"/>
                <w:sz w:val="18"/>
                <w:szCs w:val="18"/>
              </w:rPr>
              <w:t>1</w:t>
            </w:r>
            <w:r w:rsidRPr="00085D99">
              <w:rPr>
                <w:rFonts w:ascii="Arial" w:hAnsi="Arial" w:cs="Arial"/>
                <w:sz w:val="18"/>
                <w:szCs w:val="18"/>
              </w:rPr>
              <w:t xml:space="preserve"> lub nowszej,</w:t>
            </w:r>
          </w:p>
          <w:p w14:paraId="4DE0F0C4" w14:textId="77777777" w:rsidR="00C641C0" w:rsidRPr="00085D99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085D99">
              <w:rPr>
                <w:rFonts w:ascii="Arial" w:hAnsi="Arial" w:cs="Arial"/>
                <w:sz w:val="18"/>
                <w:szCs w:val="18"/>
              </w:rPr>
              <w:t>min. 1x DP w wersji 1.4 lub nowszej</w:t>
            </w:r>
          </w:p>
          <w:p w14:paraId="5543DDA5" w14:textId="52D40F99" w:rsidR="00C641C0" w:rsidRPr="003A56DF" w:rsidRDefault="003A56DF" w:rsidP="003A56DF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wbudowana stacja dokująca USB-C z RJ45 oraz KVM</w:t>
            </w:r>
          </w:p>
        </w:tc>
      </w:tr>
      <w:tr w:rsidR="00C641C0" w14:paraId="5411B768" w14:textId="77777777" w:rsidTr="00D26F93">
        <w:tc>
          <w:tcPr>
            <w:tcW w:w="2829" w:type="dxa"/>
          </w:tcPr>
          <w:p w14:paraId="7B9EB01E" w14:textId="77777777" w:rsidR="00C641C0" w:rsidRPr="005215AD" w:rsidRDefault="00C641C0" w:rsidP="00D26F93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Obudowa i regulacja monitora</w:t>
            </w:r>
          </w:p>
        </w:tc>
        <w:tc>
          <w:tcPr>
            <w:tcW w:w="6243" w:type="dxa"/>
          </w:tcPr>
          <w:p w14:paraId="11D768A9" w14:textId="77777777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</w:t>
            </w:r>
            <w:r w:rsidRPr="0032373C">
              <w:rPr>
                <w:rFonts w:ascii="Arial" w:hAnsi="Arial" w:cs="Arial"/>
                <w:sz w:val="18"/>
                <w:szCs w:val="18"/>
              </w:rPr>
              <w:t>budowa matowa,</w:t>
            </w:r>
            <w:r>
              <w:rPr>
                <w:rFonts w:ascii="Arial" w:hAnsi="Arial" w:cs="Arial"/>
                <w:sz w:val="18"/>
                <w:szCs w:val="18"/>
              </w:rPr>
              <w:t xml:space="preserve"> kolor czarny lub grafitowy</w:t>
            </w:r>
          </w:p>
          <w:p w14:paraId="0FD6D551" w14:textId="77777777" w:rsidR="00C641C0" w:rsidRPr="00AA4EB2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obudowa ekranu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bezramkowa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z co najmniej 3 stron,</w:t>
            </w:r>
          </w:p>
          <w:p w14:paraId="3FC24790" w14:textId="132165E7" w:rsidR="00C641C0" w:rsidRPr="0032373C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regulacja pozioma w zakresie nie mniejszym niż od -</w:t>
            </w:r>
            <w:r w:rsidR="003A56DF">
              <w:rPr>
                <w:rFonts w:ascii="Arial" w:hAnsi="Arial" w:cs="Arial"/>
                <w:sz w:val="18"/>
                <w:szCs w:val="18"/>
              </w:rPr>
              <w:t>3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do +</w:t>
            </w:r>
            <w:r>
              <w:rPr>
                <w:rFonts w:ascii="Arial" w:hAnsi="Arial" w:cs="Arial"/>
                <w:sz w:val="18"/>
                <w:szCs w:val="18"/>
              </w:rPr>
              <w:t>20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stopni, </w:t>
            </w:r>
          </w:p>
          <w:p w14:paraId="6957457D" w14:textId="3BE1D454" w:rsidR="00C641C0" w:rsidRPr="003A56DF" w:rsidRDefault="00C641C0" w:rsidP="003A56DF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 xml:space="preserve">regulacja wysokości do </w:t>
            </w:r>
            <w:r>
              <w:rPr>
                <w:rFonts w:ascii="Arial" w:hAnsi="Arial" w:cs="Arial"/>
                <w:sz w:val="18"/>
                <w:szCs w:val="18"/>
              </w:rPr>
              <w:t xml:space="preserve">min. </w:t>
            </w:r>
            <w:r w:rsidRPr="0032373C">
              <w:rPr>
                <w:rFonts w:ascii="Arial" w:hAnsi="Arial" w:cs="Arial"/>
                <w:sz w:val="18"/>
                <w:szCs w:val="18"/>
              </w:rPr>
              <w:t>1</w:t>
            </w:r>
            <w:r>
              <w:rPr>
                <w:rFonts w:ascii="Arial" w:hAnsi="Arial" w:cs="Arial"/>
                <w:sz w:val="18"/>
                <w:szCs w:val="18"/>
              </w:rPr>
              <w:t>3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0mm, </w:t>
            </w:r>
          </w:p>
        </w:tc>
      </w:tr>
      <w:tr w:rsidR="00C641C0" w14:paraId="317027DE" w14:textId="77777777" w:rsidTr="00D26F93">
        <w:tc>
          <w:tcPr>
            <w:tcW w:w="2829" w:type="dxa"/>
          </w:tcPr>
          <w:p w14:paraId="46B5F94E" w14:textId="77777777" w:rsidR="00C641C0" w:rsidRPr="005215AD" w:rsidRDefault="00C641C0" w:rsidP="00D26F93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Kable</w:t>
            </w:r>
          </w:p>
        </w:tc>
        <w:tc>
          <w:tcPr>
            <w:tcW w:w="6243" w:type="dxa"/>
          </w:tcPr>
          <w:p w14:paraId="4E2A0E16" w14:textId="77777777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zasilania,</w:t>
            </w:r>
          </w:p>
          <w:p w14:paraId="3E6B3949" w14:textId="77777777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DP</w:t>
            </w:r>
          </w:p>
          <w:p w14:paraId="32817073" w14:textId="77777777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HDMI,</w:t>
            </w:r>
          </w:p>
          <w:p w14:paraId="2AC3B7D5" w14:textId="21F90A46" w:rsidR="00C641C0" w:rsidRPr="003242A6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Kabel do </w:t>
            </w:r>
            <w:r w:rsidR="003A56DF">
              <w:rPr>
                <w:rFonts w:ascii="Arial" w:hAnsi="Arial" w:cs="Arial"/>
                <w:sz w:val="18"/>
                <w:szCs w:val="18"/>
              </w:rPr>
              <w:t>wbudowanej stacji dokującej USB-C</w:t>
            </w:r>
          </w:p>
        </w:tc>
      </w:tr>
      <w:tr w:rsidR="00C641C0" w14:paraId="1F9DD97F" w14:textId="77777777" w:rsidTr="00D26F93">
        <w:tc>
          <w:tcPr>
            <w:tcW w:w="2829" w:type="dxa"/>
          </w:tcPr>
          <w:p w14:paraId="36B6400C" w14:textId="77777777" w:rsidR="00C641C0" w:rsidRDefault="00C641C0" w:rsidP="00D26F93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Gwarancja</w:t>
            </w:r>
          </w:p>
        </w:tc>
        <w:tc>
          <w:tcPr>
            <w:tcW w:w="6243" w:type="dxa"/>
          </w:tcPr>
          <w:p w14:paraId="08C3E261" w14:textId="77777777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36 miesięcy gwarancji producenta,</w:t>
            </w:r>
          </w:p>
          <w:p w14:paraId="5DD06ACB" w14:textId="77777777" w:rsidR="00C641C0" w:rsidRPr="0032373C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firma serwisująca musi posiadać autoryzację producenta na świadczenie usług serwisowych</w:t>
            </w:r>
          </w:p>
        </w:tc>
      </w:tr>
      <w:tr w:rsidR="00C641C0" w14:paraId="432D3ACF" w14:textId="77777777" w:rsidTr="00D26F93">
        <w:tc>
          <w:tcPr>
            <w:tcW w:w="2829" w:type="dxa"/>
          </w:tcPr>
          <w:p w14:paraId="05AD9842" w14:textId="77777777" w:rsidR="00C641C0" w:rsidRPr="005215AD" w:rsidRDefault="00C641C0" w:rsidP="00D26F93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Inne</w:t>
            </w:r>
          </w:p>
        </w:tc>
        <w:tc>
          <w:tcPr>
            <w:tcW w:w="6243" w:type="dxa"/>
          </w:tcPr>
          <w:p w14:paraId="6FB6DB83" w14:textId="77777777" w:rsidR="00C641C0" w:rsidRPr="0032373C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VESA 100x100mm,</w:t>
            </w:r>
          </w:p>
          <w:p w14:paraId="551031FD" w14:textId="77777777" w:rsidR="00C641C0" w:rsidRPr="0032373C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</w:t>
            </w:r>
            <w:r w:rsidRPr="0032373C">
              <w:rPr>
                <w:rFonts w:ascii="Arial" w:hAnsi="Arial" w:cs="Arial"/>
                <w:sz w:val="18"/>
                <w:szCs w:val="18"/>
              </w:rPr>
              <w:t>asilacz</w:t>
            </w:r>
            <w:r>
              <w:rPr>
                <w:rFonts w:ascii="Arial" w:hAnsi="Arial" w:cs="Arial"/>
                <w:sz w:val="18"/>
                <w:szCs w:val="18"/>
              </w:rPr>
              <w:t xml:space="preserve"> wewnętrzny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695AAB6C" w14:textId="77777777" w:rsidR="00C641C0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zarządzanie kablami,</w:t>
            </w:r>
          </w:p>
          <w:p w14:paraId="03F934B4" w14:textId="77777777" w:rsidR="00C641C0" w:rsidRPr="0032373C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PBP</w:t>
            </w:r>
          </w:p>
          <w:p w14:paraId="0A67978A" w14:textId="77777777" w:rsidR="00C641C0" w:rsidRPr="007B387B" w:rsidRDefault="00C641C0" w:rsidP="00C641C0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klasa sprawności energetycznej nie gorsza niż F,</w:t>
            </w:r>
          </w:p>
        </w:tc>
      </w:tr>
    </w:tbl>
    <w:p w14:paraId="01287DF1" w14:textId="77777777" w:rsidR="00C641C0" w:rsidRPr="0021200A" w:rsidRDefault="00C641C0" w:rsidP="00C641C0">
      <w:pPr>
        <w:spacing w:after="0" w:line="240" w:lineRule="auto"/>
        <w:contextualSpacing/>
        <w:rPr>
          <w:rFonts w:ascii="Arial" w:hAnsi="Arial" w:cs="Arial"/>
          <w:sz w:val="18"/>
          <w:szCs w:val="18"/>
        </w:rPr>
      </w:pPr>
      <w:r w:rsidRPr="00E213F0">
        <w:rPr>
          <w:rFonts w:ascii="Arial" w:hAnsi="Arial" w:cs="Arial"/>
          <w:sz w:val="18"/>
          <w:szCs w:val="18"/>
        </w:rPr>
        <w:t>Piotr Marciniak</w:t>
      </w:r>
      <w:r>
        <w:rPr>
          <w:rFonts w:ascii="Arial" w:hAnsi="Arial" w:cs="Arial"/>
          <w:sz w:val="18"/>
          <w:szCs w:val="18"/>
        </w:rPr>
        <w:t xml:space="preserve"> 61 665 3319</w:t>
      </w:r>
    </w:p>
    <w:p w14:paraId="18F70E85" w14:textId="65364277" w:rsidR="003A56DF" w:rsidRDefault="00C641C0" w:rsidP="00C641C0">
      <w:pPr>
        <w:keepNext/>
        <w:spacing w:after="0" w:line="240" w:lineRule="auto"/>
        <w:contextualSpacing/>
        <w:rPr>
          <w:rFonts w:ascii="Arial" w:hAnsi="Arial" w:cs="Arial"/>
          <w:sz w:val="18"/>
          <w:szCs w:val="18"/>
        </w:rPr>
      </w:pPr>
      <w:r w:rsidRPr="0021200A">
        <w:rPr>
          <w:rFonts w:ascii="Arial" w:hAnsi="Arial" w:cs="Arial"/>
          <w:sz w:val="18"/>
          <w:szCs w:val="18"/>
        </w:rPr>
        <w:t>Osoby zainteresowane zakupem, nr telefonu</w:t>
      </w:r>
    </w:p>
    <w:p w14:paraId="2A3BD8FA" w14:textId="77777777" w:rsidR="003A56DF" w:rsidRDefault="00C641C0">
      <w:pPr>
        <w:rPr>
          <w:rFonts w:ascii="Arial" w:hAnsi="Arial" w:cs="Arial"/>
          <w:b/>
        </w:rPr>
        <w:sectPr w:rsidR="003A56DF">
          <w:footerReference w:type="default" r:id="rId13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rFonts w:ascii="Arial" w:hAnsi="Arial" w:cs="Arial"/>
          <w:b/>
        </w:rPr>
        <w:br w:type="page"/>
      </w:r>
    </w:p>
    <w:p w14:paraId="61091ADD" w14:textId="5A23F88A" w:rsidR="006D12E6" w:rsidRPr="006D12E6" w:rsidRDefault="006D12E6" w:rsidP="006D12E6">
      <w:pPr>
        <w:spacing w:after="0"/>
        <w:ind w:left="-5" w:hanging="10"/>
        <w:jc w:val="right"/>
        <w:rPr>
          <w:rFonts w:ascii="Arial" w:eastAsia="Arial" w:hAnsi="Arial" w:cs="Arial"/>
          <w:sz w:val="18"/>
        </w:rPr>
      </w:pPr>
      <w:r w:rsidRPr="00043D48">
        <w:rPr>
          <w:rFonts w:ascii="Arial" w:hAnsi="Arial" w:cs="Arial"/>
          <w:b/>
        </w:rPr>
        <w:t xml:space="preserve">Załącznik </w:t>
      </w:r>
      <w:r w:rsidR="003A56DF">
        <w:rPr>
          <w:rFonts w:ascii="Arial" w:hAnsi="Arial" w:cs="Arial"/>
          <w:b/>
        </w:rPr>
        <w:t>1</w:t>
      </w:r>
      <w:r w:rsidR="00C641C0">
        <w:rPr>
          <w:rFonts w:ascii="Arial" w:hAnsi="Arial" w:cs="Arial"/>
          <w:b/>
        </w:rPr>
        <w:t>2</w:t>
      </w:r>
    </w:p>
    <w:p w14:paraId="2C4962D4" w14:textId="131D2B0C" w:rsidR="006D12E6" w:rsidRDefault="006D12E6" w:rsidP="006D12E6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Instytut Informatyki</w:t>
      </w:r>
    </w:p>
    <w:p w14:paraId="16611AD0" w14:textId="77777777" w:rsidR="006D12E6" w:rsidRPr="0020755D" w:rsidRDefault="006D12E6" w:rsidP="006D12E6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20755D">
        <w:rPr>
          <w:rFonts w:ascii="Arial" w:hAnsi="Arial" w:cs="Arial"/>
          <w:sz w:val="18"/>
          <w:szCs w:val="18"/>
        </w:rPr>
        <w:t>ul. Piotrowo 2</w:t>
      </w:r>
    </w:p>
    <w:p w14:paraId="264E4F18" w14:textId="77777777" w:rsidR="006D12E6" w:rsidRDefault="006D12E6" w:rsidP="006D12E6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20755D">
        <w:rPr>
          <w:rFonts w:ascii="Arial" w:hAnsi="Arial" w:cs="Arial"/>
          <w:sz w:val="18"/>
          <w:szCs w:val="18"/>
        </w:rPr>
        <w:t>61-138 Poznań</w:t>
      </w:r>
    </w:p>
    <w:p w14:paraId="253D01AB" w14:textId="77777777" w:rsidR="006D12E6" w:rsidRPr="00206588" w:rsidRDefault="006D12E6" w:rsidP="006D12E6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206588">
        <w:rPr>
          <w:rFonts w:ascii="Arial" w:hAnsi="Arial" w:cs="Arial"/>
          <w:sz w:val="18"/>
          <w:szCs w:val="18"/>
        </w:rPr>
        <w:t>…………………………</w:t>
      </w:r>
      <w:r>
        <w:rPr>
          <w:rFonts w:ascii="Arial" w:hAnsi="Arial" w:cs="Arial"/>
          <w:sz w:val="18"/>
          <w:szCs w:val="18"/>
        </w:rPr>
        <w:t>………………..</w:t>
      </w:r>
    </w:p>
    <w:p w14:paraId="3075CE92" w14:textId="77777777" w:rsidR="006D12E6" w:rsidRDefault="006D12E6" w:rsidP="006D12E6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</w:t>
      </w:r>
      <w:r w:rsidRPr="00206588">
        <w:rPr>
          <w:rFonts w:ascii="Arial" w:hAnsi="Arial" w:cs="Arial"/>
          <w:sz w:val="18"/>
          <w:szCs w:val="18"/>
        </w:rPr>
        <w:t>azwa jednostki zamawiającej, adres</w:t>
      </w:r>
    </w:p>
    <w:p w14:paraId="32827B86" w14:textId="77777777" w:rsidR="006D12E6" w:rsidRPr="00206588" w:rsidRDefault="006D12E6" w:rsidP="006D12E6">
      <w:pPr>
        <w:spacing w:line="240" w:lineRule="auto"/>
        <w:contextualSpacing/>
        <w:rPr>
          <w:rFonts w:ascii="Arial" w:hAnsi="Arial" w:cs="Arial"/>
          <w:sz w:val="18"/>
          <w:szCs w:val="18"/>
        </w:rPr>
      </w:pPr>
    </w:p>
    <w:p w14:paraId="52C99E44" w14:textId="77777777" w:rsidR="006D12E6" w:rsidRDefault="006D12E6" w:rsidP="006D12E6">
      <w:pPr>
        <w:spacing w:line="240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Jeden zakrzywiony m</w:t>
      </w:r>
      <w:r w:rsidRPr="001E7BFD">
        <w:rPr>
          <w:rFonts w:ascii="Arial" w:hAnsi="Arial" w:cs="Arial"/>
        </w:rPr>
        <w:t xml:space="preserve">onitor </w:t>
      </w:r>
      <w:proofErr w:type="spellStart"/>
      <w:r>
        <w:rPr>
          <w:rFonts w:ascii="Arial" w:hAnsi="Arial" w:cs="Arial"/>
        </w:rPr>
        <w:t>ultrawide</w:t>
      </w:r>
      <w:proofErr w:type="spellEnd"/>
      <w:r>
        <w:rPr>
          <w:rFonts w:ascii="Arial" w:hAnsi="Arial" w:cs="Arial"/>
        </w:rPr>
        <w:t>:</w:t>
      </w:r>
    </w:p>
    <w:tbl>
      <w:tblPr>
        <w:tblStyle w:val="Tabela-Siatka"/>
        <w:tblW w:w="9072" w:type="dxa"/>
        <w:tblInd w:w="-5" w:type="dxa"/>
        <w:tblLayout w:type="fixed"/>
        <w:tblCellMar>
          <w:top w:w="108" w:type="dxa"/>
          <w:bottom w:w="108" w:type="dxa"/>
        </w:tblCellMar>
        <w:tblLook w:val="04A0" w:firstRow="1" w:lastRow="0" w:firstColumn="1" w:lastColumn="0" w:noHBand="0" w:noVBand="1"/>
      </w:tblPr>
      <w:tblGrid>
        <w:gridCol w:w="2829"/>
        <w:gridCol w:w="6243"/>
      </w:tblGrid>
      <w:tr w:rsidR="006D12E6" w14:paraId="28C7593A" w14:textId="77777777" w:rsidTr="00BC47BD">
        <w:tc>
          <w:tcPr>
            <w:tcW w:w="2829" w:type="dxa"/>
          </w:tcPr>
          <w:p w14:paraId="1BC987B3" w14:textId="77777777" w:rsidR="006D12E6" w:rsidRPr="005215AD" w:rsidRDefault="006D12E6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WYSZCZEGÓLNIENIE</w:t>
            </w:r>
          </w:p>
        </w:tc>
        <w:tc>
          <w:tcPr>
            <w:tcW w:w="6243" w:type="dxa"/>
          </w:tcPr>
          <w:p w14:paraId="1D678E35" w14:textId="77777777" w:rsidR="006D12E6" w:rsidRPr="005215AD" w:rsidRDefault="006D12E6" w:rsidP="00CB0686">
            <w:pPr>
              <w:ind w:left="0" w:firstLine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215AD">
              <w:rPr>
                <w:rFonts w:ascii="Arial" w:hAnsi="Arial" w:cs="Arial"/>
                <w:b/>
                <w:sz w:val="20"/>
                <w:szCs w:val="20"/>
              </w:rPr>
              <w:t>WYMAGANIA</w:t>
            </w:r>
          </w:p>
        </w:tc>
      </w:tr>
      <w:tr w:rsidR="006D12E6" w14:paraId="4857CDC6" w14:textId="77777777" w:rsidTr="00BC47BD">
        <w:tc>
          <w:tcPr>
            <w:tcW w:w="2829" w:type="dxa"/>
          </w:tcPr>
          <w:p w14:paraId="02B6D4F9" w14:textId="77777777" w:rsidR="006D12E6" w:rsidRPr="005215AD" w:rsidRDefault="006D12E6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Przekątna ekranu, rozdzielczość</w:t>
            </w:r>
          </w:p>
        </w:tc>
        <w:tc>
          <w:tcPr>
            <w:tcW w:w="6243" w:type="dxa"/>
          </w:tcPr>
          <w:p w14:paraId="3B151233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Przekątna 48.9-49 cali</w:t>
            </w:r>
            <w:r w:rsidRPr="00264AAE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3267FBC8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Format 32:9</w:t>
            </w:r>
          </w:p>
          <w:p w14:paraId="5A32FC8C" w14:textId="2B75AE98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promień zakrzywienia 1</w:t>
            </w:r>
            <w:r w:rsidR="0029507A">
              <w:rPr>
                <w:rFonts w:ascii="Arial" w:hAnsi="Arial" w:cs="Arial"/>
                <w:sz w:val="18"/>
                <w:szCs w:val="18"/>
              </w:rPr>
              <w:t>5</w:t>
            </w:r>
            <w:r>
              <w:rPr>
                <w:rFonts w:ascii="Arial" w:hAnsi="Arial" w:cs="Arial"/>
                <w:sz w:val="18"/>
                <w:szCs w:val="18"/>
              </w:rPr>
              <w:t>00R</w:t>
            </w:r>
          </w:p>
          <w:p w14:paraId="710F7F57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64AAE">
              <w:rPr>
                <w:rFonts w:ascii="Arial" w:hAnsi="Arial" w:cs="Arial"/>
                <w:sz w:val="18"/>
                <w:szCs w:val="18"/>
              </w:rPr>
              <w:t xml:space="preserve">rozdzielczość natywna </w:t>
            </w:r>
            <w:r>
              <w:rPr>
                <w:rFonts w:ascii="Arial" w:hAnsi="Arial" w:cs="Arial"/>
                <w:sz w:val="18"/>
                <w:szCs w:val="18"/>
              </w:rPr>
              <w:t>5120x1440</w:t>
            </w:r>
            <w:r w:rsidRPr="00264AAE">
              <w:rPr>
                <w:rFonts w:ascii="Arial" w:hAnsi="Arial" w:cs="Arial"/>
                <w:sz w:val="18"/>
                <w:szCs w:val="18"/>
              </w:rPr>
              <w:t xml:space="preserve"> pikseli przy częstotliwości</w:t>
            </w:r>
            <w:r>
              <w:rPr>
                <w:rFonts w:ascii="Arial" w:hAnsi="Arial" w:cs="Arial"/>
                <w:sz w:val="18"/>
                <w:szCs w:val="18"/>
              </w:rPr>
              <w:t xml:space="preserve"> min.</w:t>
            </w:r>
            <w:r w:rsidRPr="00264AAE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60</w:t>
            </w:r>
            <w:r w:rsidRPr="00264AAE">
              <w:rPr>
                <w:rFonts w:ascii="Arial" w:hAnsi="Arial" w:cs="Arial"/>
                <w:sz w:val="18"/>
                <w:szCs w:val="18"/>
              </w:rPr>
              <w:t>Hz,</w:t>
            </w:r>
          </w:p>
          <w:p w14:paraId="7A952FCD" w14:textId="77777777" w:rsidR="006D12E6" w:rsidRPr="004717B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264AAE">
              <w:rPr>
                <w:rFonts w:ascii="Arial" w:hAnsi="Arial" w:cs="Arial"/>
                <w:sz w:val="18"/>
                <w:szCs w:val="18"/>
              </w:rPr>
              <w:t>matryca matowa</w:t>
            </w:r>
            <w:r>
              <w:rPr>
                <w:rFonts w:ascii="Arial" w:hAnsi="Arial" w:cs="Arial"/>
                <w:sz w:val="18"/>
                <w:szCs w:val="18"/>
              </w:rPr>
              <w:t xml:space="preserve"> lub z powłoką antyodblaskową,</w:t>
            </w:r>
          </w:p>
        </w:tc>
      </w:tr>
      <w:tr w:rsidR="006D12E6" w14:paraId="7C4BEE49" w14:textId="77777777" w:rsidTr="00BC47BD">
        <w:tc>
          <w:tcPr>
            <w:tcW w:w="2829" w:type="dxa"/>
          </w:tcPr>
          <w:p w14:paraId="6B7DF9F9" w14:textId="77777777" w:rsidR="006D12E6" w:rsidRPr="005215AD" w:rsidRDefault="006D12E6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Parametry obrazu</w:t>
            </w:r>
          </w:p>
        </w:tc>
        <w:tc>
          <w:tcPr>
            <w:tcW w:w="6243" w:type="dxa"/>
          </w:tcPr>
          <w:p w14:paraId="5AEBA584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kontrast</w:t>
            </w:r>
            <w:r>
              <w:rPr>
                <w:rFonts w:ascii="Arial" w:hAnsi="Arial" w:cs="Arial"/>
                <w:sz w:val="18"/>
                <w:szCs w:val="18"/>
              </w:rPr>
              <w:t xml:space="preserve"> statyczny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min. </w:t>
            </w:r>
            <w:r>
              <w:rPr>
                <w:rFonts w:ascii="Arial" w:hAnsi="Arial" w:cs="Arial"/>
                <w:sz w:val="18"/>
                <w:szCs w:val="18"/>
              </w:rPr>
              <w:t>20</w:t>
            </w:r>
            <w:r w:rsidRPr="0032373C">
              <w:rPr>
                <w:rFonts w:ascii="Arial" w:hAnsi="Arial" w:cs="Arial"/>
                <w:sz w:val="18"/>
                <w:szCs w:val="18"/>
              </w:rPr>
              <w:t>00:1,</w:t>
            </w:r>
          </w:p>
          <w:p w14:paraId="1D398DB3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jasność maksymalna nie mniejsza niż 350cd/m</w:t>
            </w:r>
            <w:r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43FDD036" w14:textId="77777777" w:rsidR="006D12E6" w:rsidRPr="00BA172D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BA172D">
              <w:rPr>
                <w:rFonts w:ascii="Arial" w:hAnsi="Arial" w:cs="Arial"/>
                <w:sz w:val="18"/>
                <w:szCs w:val="18"/>
              </w:rPr>
              <w:t xml:space="preserve">min. 99% pokrycia przestrzeni barw </w:t>
            </w:r>
            <w:proofErr w:type="spellStart"/>
            <w:r w:rsidRPr="00BA172D">
              <w:rPr>
                <w:rFonts w:ascii="Arial" w:hAnsi="Arial" w:cs="Arial"/>
                <w:sz w:val="18"/>
                <w:szCs w:val="18"/>
              </w:rPr>
              <w:t>sRGB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lub </w:t>
            </w:r>
            <w:r w:rsidRPr="00BA172D">
              <w:rPr>
                <w:rFonts w:ascii="Arial" w:hAnsi="Arial" w:cs="Arial"/>
                <w:sz w:val="18"/>
                <w:szCs w:val="18"/>
              </w:rPr>
              <w:t>min. 96% pokrycia przestrzeni barw DCI-P3</w:t>
            </w:r>
          </w:p>
          <w:p w14:paraId="7B298CB1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 xml:space="preserve">czas reakcji matrycy maks. </w:t>
            </w:r>
            <w:r>
              <w:rPr>
                <w:rFonts w:ascii="Arial" w:hAnsi="Arial" w:cs="Arial"/>
                <w:sz w:val="18"/>
                <w:szCs w:val="18"/>
              </w:rPr>
              <w:t>6</w:t>
            </w:r>
            <w:r w:rsidRPr="0032373C">
              <w:rPr>
                <w:rFonts w:ascii="Arial" w:hAnsi="Arial" w:cs="Arial"/>
                <w:sz w:val="18"/>
                <w:szCs w:val="18"/>
              </w:rPr>
              <w:t>ms(</w:t>
            </w:r>
            <w:proofErr w:type="spellStart"/>
            <w:r w:rsidRPr="0032373C">
              <w:rPr>
                <w:rFonts w:ascii="Arial" w:hAnsi="Arial" w:cs="Arial"/>
                <w:sz w:val="18"/>
                <w:szCs w:val="18"/>
              </w:rPr>
              <w:t>GtG</w:t>
            </w:r>
            <w:proofErr w:type="spellEnd"/>
            <w:r w:rsidRPr="0032373C">
              <w:rPr>
                <w:rFonts w:ascii="Arial" w:hAnsi="Arial" w:cs="Arial"/>
                <w:sz w:val="18"/>
                <w:szCs w:val="18"/>
              </w:rPr>
              <w:t>),</w:t>
            </w:r>
          </w:p>
          <w:p w14:paraId="040763C8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kąty widzenia minimum 178 poziomo/178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pionowo stopni </w:t>
            </w:r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2A8B9E57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matryca typu IPS lub VA lub QLED lub OLED </w:t>
            </w:r>
          </w:p>
          <w:p w14:paraId="4946294D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</w:rPr>
              <w:t>flicker-free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23AB4392" w14:textId="77777777" w:rsidR="006D12E6" w:rsidRPr="004717B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filtr światła niebieskiego</w:t>
            </w:r>
          </w:p>
        </w:tc>
      </w:tr>
      <w:tr w:rsidR="006D12E6" w14:paraId="5ACCE538" w14:textId="77777777" w:rsidTr="00BC47BD">
        <w:tc>
          <w:tcPr>
            <w:tcW w:w="2829" w:type="dxa"/>
          </w:tcPr>
          <w:p w14:paraId="080153D8" w14:textId="77777777" w:rsidR="006D12E6" w:rsidRPr="005215AD" w:rsidRDefault="006D12E6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Złącza</w:t>
            </w:r>
          </w:p>
        </w:tc>
        <w:tc>
          <w:tcPr>
            <w:tcW w:w="6243" w:type="dxa"/>
          </w:tcPr>
          <w:p w14:paraId="35FA398B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min. 1x </w:t>
            </w:r>
            <w:r w:rsidRPr="002B749D">
              <w:rPr>
                <w:rFonts w:ascii="Arial" w:hAnsi="Arial" w:cs="Arial"/>
                <w:sz w:val="18"/>
                <w:szCs w:val="18"/>
                <w:lang w:val="en-US"/>
              </w:rPr>
              <w:t>DisplayPort</w:t>
            </w: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w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wersji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1.4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lub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nowszej</w:t>
            </w:r>
            <w:proofErr w:type="spellEnd"/>
            <w:r w:rsidRPr="002B749D">
              <w:rPr>
                <w:rFonts w:ascii="Arial" w:hAnsi="Arial" w:cs="Arial"/>
                <w:sz w:val="18"/>
                <w:szCs w:val="18"/>
                <w:lang w:val="en-US"/>
              </w:rPr>
              <w:t xml:space="preserve">, </w:t>
            </w:r>
          </w:p>
          <w:p w14:paraId="5B7E6C8D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  <w:lang w:val="en-US"/>
              </w:rPr>
            </w:pPr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min. 1x HDMI w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wersji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2.0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lub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  <w:szCs w:val="18"/>
                <w:lang w:val="en-US"/>
              </w:rPr>
              <w:t>nowszej</w:t>
            </w:r>
            <w:proofErr w:type="spellEnd"/>
            <w:r>
              <w:rPr>
                <w:rFonts w:ascii="Arial" w:hAnsi="Arial" w:cs="Arial"/>
                <w:sz w:val="18"/>
                <w:szCs w:val="18"/>
                <w:lang w:val="en-US"/>
              </w:rPr>
              <w:t>,</w:t>
            </w:r>
          </w:p>
          <w:p w14:paraId="1C173C02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wbudowany HUB USB z co najmniej dwoma portami typ A o przepustowości nie mniejszej niż 5Gbps,</w:t>
            </w:r>
          </w:p>
          <w:p w14:paraId="4265E9F3" w14:textId="77777777" w:rsidR="006D12E6" w:rsidRPr="007C7342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gniazdo USB typ C z funkcją zasilania i przesyłania obrazu</w:t>
            </w:r>
          </w:p>
        </w:tc>
      </w:tr>
      <w:tr w:rsidR="006D12E6" w14:paraId="7F72DF8F" w14:textId="77777777" w:rsidTr="00BC47BD">
        <w:tc>
          <w:tcPr>
            <w:tcW w:w="2829" w:type="dxa"/>
          </w:tcPr>
          <w:p w14:paraId="01827C4D" w14:textId="77777777" w:rsidR="006D12E6" w:rsidRPr="005215AD" w:rsidRDefault="006D12E6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Obudowa i regulacja monitora</w:t>
            </w:r>
          </w:p>
        </w:tc>
        <w:tc>
          <w:tcPr>
            <w:tcW w:w="6243" w:type="dxa"/>
          </w:tcPr>
          <w:p w14:paraId="1286EEA6" w14:textId="77777777" w:rsidR="006D12E6" w:rsidRPr="00AA4EB2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obudowa ekranu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bezramkowa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 xml:space="preserve"> z co najmniej 3 stron,</w:t>
            </w:r>
          </w:p>
          <w:p w14:paraId="5D7DFE7F" w14:textId="77777777" w:rsidR="006D12E6" w:rsidRPr="0032373C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regulacja pozioma w zakresie nie mniejszym niż od -</w:t>
            </w:r>
            <w:r>
              <w:rPr>
                <w:rFonts w:ascii="Arial" w:hAnsi="Arial" w:cs="Arial"/>
                <w:sz w:val="18"/>
                <w:szCs w:val="18"/>
              </w:rPr>
              <w:t>2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do +</w:t>
            </w:r>
            <w:r>
              <w:rPr>
                <w:rFonts w:ascii="Arial" w:hAnsi="Arial" w:cs="Arial"/>
                <w:sz w:val="18"/>
                <w:szCs w:val="18"/>
              </w:rPr>
              <w:t>15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stopni, </w:t>
            </w:r>
          </w:p>
          <w:p w14:paraId="459944CE" w14:textId="77777777" w:rsidR="006D12E6" w:rsidRPr="0032373C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regulacja w pionie w zakresie nie mniejszym niż od -</w:t>
            </w:r>
            <w:r>
              <w:rPr>
                <w:rFonts w:ascii="Arial" w:hAnsi="Arial" w:cs="Arial"/>
                <w:sz w:val="18"/>
                <w:szCs w:val="18"/>
              </w:rPr>
              <w:t>15 stopni do +15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 stopni, </w:t>
            </w:r>
          </w:p>
          <w:p w14:paraId="23F169C1" w14:textId="77777777" w:rsidR="006D12E6" w:rsidRPr="00500D4D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regulacja wysokości aż do 1</w:t>
            </w:r>
            <w:r>
              <w:rPr>
                <w:rFonts w:ascii="Arial" w:hAnsi="Arial" w:cs="Arial"/>
                <w:sz w:val="18"/>
                <w:szCs w:val="18"/>
              </w:rPr>
              <w:t>2</w:t>
            </w:r>
            <w:r w:rsidRPr="0032373C">
              <w:rPr>
                <w:rFonts w:ascii="Arial" w:hAnsi="Arial" w:cs="Arial"/>
                <w:sz w:val="18"/>
                <w:szCs w:val="18"/>
              </w:rPr>
              <w:t xml:space="preserve">0mm, </w:t>
            </w:r>
          </w:p>
        </w:tc>
      </w:tr>
      <w:tr w:rsidR="006D12E6" w14:paraId="79F22189" w14:textId="77777777" w:rsidTr="00BC47BD">
        <w:tc>
          <w:tcPr>
            <w:tcW w:w="2829" w:type="dxa"/>
          </w:tcPr>
          <w:p w14:paraId="74F777F8" w14:textId="77777777" w:rsidR="006D12E6" w:rsidRPr="005215AD" w:rsidRDefault="006D12E6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Kable</w:t>
            </w:r>
          </w:p>
        </w:tc>
        <w:tc>
          <w:tcPr>
            <w:tcW w:w="6243" w:type="dxa"/>
          </w:tcPr>
          <w:p w14:paraId="54C24B38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zasilania,</w:t>
            </w:r>
          </w:p>
          <w:p w14:paraId="3CCC935D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18"/>
              </w:rPr>
              <w:t>DisplayPort</w:t>
            </w:r>
            <w:proofErr w:type="spellEnd"/>
            <w:r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0F3E1F78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HDMI</w:t>
            </w:r>
          </w:p>
          <w:p w14:paraId="5D49F969" w14:textId="77777777" w:rsidR="006D12E6" w:rsidRPr="003242A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Kabel do wbudowanego HUB-a USB,</w:t>
            </w:r>
          </w:p>
        </w:tc>
      </w:tr>
      <w:tr w:rsidR="006D12E6" w14:paraId="483E4E64" w14:textId="77777777" w:rsidTr="00BC47BD">
        <w:tc>
          <w:tcPr>
            <w:tcW w:w="2829" w:type="dxa"/>
          </w:tcPr>
          <w:p w14:paraId="58FD704A" w14:textId="77777777" w:rsidR="006D12E6" w:rsidRDefault="006D12E6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Gwarancja</w:t>
            </w:r>
          </w:p>
        </w:tc>
        <w:tc>
          <w:tcPr>
            <w:tcW w:w="6243" w:type="dxa"/>
          </w:tcPr>
          <w:p w14:paraId="0DC9B9E7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 najmniej 36 miesięcy gwarancji producenta,</w:t>
            </w:r>
          </w:p>
          <w:p w14:paraId="0EED7F6E" w14:textId="77777777" w:rsidR="006D12E6" w:rsidRPr="0032373C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firma serwisująca musi posiadać autoryzację producenta na świadczenie usług serwisowych</w:t>
            </w:r>
          </w:p>
        </w:tc>
      </w:tr>
      <w:tr w:rsidR="006D12E6" w14:paraId="04AB1AFE" w14:textId="77777777" w:rsidTr="00BC47BD">
        <w:tc>
          <w:tcPr>
            <w:tcW w:w="2829" w:type="dxa"/>
          </w:tcPr>
          <w:p w14:paraId="19522B58" w14:textId="77777777" w:rsidR="006D12E6" w:rsidRPr="005215AD" w:rsidRDefault="006D12E6" w:rsidP="00CB0686">
            <w:pPr>
              <w:ind w:left="0" w:firstLine="0"/>
              <w:jc w:val="left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Inne</w:t>
            </w:r>
          </w:p>
        </w:tc>
        <w:tc>
          <w:tcPr>
            <w:tcW w:w="6243" w:type="dxa"/>
          </w:tcPr>
          <w:p w14:paraId="0055A0B8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obudowa monitora i jej elementy bez podświetlenia</w:t>
            </w:r>
          </w:p>
          <w:p w14:paraId="70036CD6" w14:textId="77777777" w:rsidR="006D12E6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Picture-by-Picture</w:t>
            </w:r>
          </w:p>
          <w:p w14:paraId="4E733E36" w14:textId="77777777" w:rsidR="006D12E6" w:rsidRPr="0032373C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Zgodność z uchwytami </w:t>
            </w:r>
            <w:r w:rsidRPr="0032373C">
              <w:rPr>
                <w:rFonts w:ascii="Arial" w:hAnsi="Arial" w:cs="Arial"/>
                <w:sz w:val="18"/>
                <w:szCs w:val="18"/>
              </w:rPr>
              <w:t>VESA,</w:t>
            </w:r>
          </w:p>
          <w:p w14:paraId="36267835" w14:textId="77777777" w:rsidR="006D12E6" w:rsidRPr="0032373C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Wewnętrzny zasilacz wbudowany w obudowę monitora</w:t>
            </w:r>
            <w:r w:rsidRPr="0032373C">
              <w:rPr>
                <w:rFonts w:ascii="Arial" w:hAnsi="Arial" w:cs="Arial"/>
                <w:sz w:val="18"/>
                <w:szCs w:val="18"/>
              </w:rPr>
              <w:t>,</w:t>
            </w:r>
          </w:p>
          <w:p w14:paraId="7CDE53E1" w14:textId="77777777" w:rsidR="006D12E6" w:rsidRPr="0032373C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 w:rsidRPr="0032373C">
              <w:rPr>
                <w:rFonts w:ascii="Arial" w:hAnsi="Arial" w:cs="Arial"/>
                <w:sz w:val="18"/>
                <w:szCs w:val="18"/>
              </w:rPr>
              <w:t>zarządzanie kablami,</w:t>
            </w:r>
          </w:p>
          <w:p w14:paraId="7844DBA4" w14:textId="77777777" w:rsidR="006D12E6" w:rsidRPr="007B387B" w:rsidRDefault="006D12E6" w:rsidP="006D12E6">
            <w:pPr>
              <w:pStyle w:val="Akapitzlist"/>
              <w:numPr>
                <w:ilvl w:val="0"/>
                <w:numId w:val="19"/>
              </w:numPr>
              <w:spacing w:before="0" w:line="240" w:lineRule="auto"/>
              <w:ind w:left="397" w:hanging="227"/>
              <w:jc w:val="lef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klasa sprawności energetycznej nie gorsza niż G,</w:t>
            </w:r>
          </w:p>
        </w:tc>
      </w:tr>
    </w:tbl>
    <w:p w14:paraId="333731DB" w14:textId="77777777" w:rsidR="006D12E6" w:rsidRDefault="006D12E6" w:rsidP="006D12E6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992A3F">
        <w:rPr>
          <w:rFonts w:ascii="Arial" w:hAnsi="Arial" w:cs="Arial"/>
          <w:sz w:val="18"/>
          <w:szCs w:val="18"/>
        </w:rPr>
        <w:t xml:space="preserve">Paweł </w:t>
      </w:r>
      <w:proofErr w:type="spellStart"/>
      <w:r w:rsidRPr="00992A3F">
        <w:rPr>
          <w:rFonts w:ascii="Arial" w:hAnsi="Arial" w:cs="Arial"/>
          <w:sz w:val="18"/>
          <w:szCs w:val="18"/>
        </w:rPr>
        <w:t>Śniatała</w:t>
      </w:r>
      <w:proofErr w:type="spellEnd"/>
      <w:r>
        <w:rPr>
          <w:rFonts w:ascii="Arial" w:hAnsi="Arial" w:cs="Arial"/>
          <w:sz w:val="18"/>
          <w:szCs w:val="18"/>
        </w:rPr>
        <w:t xml:space="preserve"> tel. </w:t>
      </w:r>
      <w:r w:rsidRPr="00217528">
        <w:rPr>
          <w:rFonts w:ascii="Arial" w:hAnsi="Arial" w:cs="Arial"/>
          <w:sz w:val="18"/>
          <w:szCs w:val="18"/>
        </w:rPr>
        <w:t>61 665 2399</w:t>
      </w:r>
    </w:p>
    <w:p w14:paraId="67805F25" w14:textId="77777777" w:rsidR="006D12E6" w:rsidRPr="0021200A" w:rsidRDefault="006D12E6" w:rsidP="006D12E6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21200A">
        <w:rPr>
          <w:rFonts w:ascii="Arial" w:hAnsi="Arial" w:cs="Arial"/>
          <w:sz w:val="18"/>
          <w:szCs w:val="18"/>
        </w:rPr>
        <w:t>……………………………………………</w:t>
      </w:r>
      <w:r>
        <w:rPr>
          <w:rFonts w:ascii="Arial" w:hAnsi="Arial" w:cs="Arial"/>
          <w:sz w:val="18"/>
          <w:szCs w:val="18"/>
        </w:rPr>
        <w:t>………</w:t>
      </w:r>
    </w:p>
    <w:p w14:paraId="3C67D5F6" w14:textId="6E16A63C" w:rsidR="004651A4" w:rsidRPr="008106DE" w:rsidRDefault="006D12E6" w:rsidP="003A56DF">
      <w:pPr>
        <w:spacing w:line="240" w:lineRule="auto"/>
        <w:contextualSpacing/>
        <w:rPr>
          <w:rFonts w:ascii="Arial" w:hAnsi="Arial" w:cs="Arial"/>
          <w:sz w:val="18"/>
          <w:szCs w:val="18"/>
        </w:rPr>
      </w:pPr>
      <w:r w:rsidRPr="0021200A">
        <w:rPr>
          <w:rFonts w:ascii="Arial" w:hAnsi="Arial" w:cs="Arial"/>
          <w:sz w:val="18"/>
          <w:szCs w:val="18"/>
        </w:rPr>
        <w:t>Osoby zainteresowane zakupem, nr telefonu</w:t>
      </w:r>
    </w:p>
    <w:sectPr w:rsidR="004651A4" w:rsidRPr="008106DE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417898" w14:textId="77777777" w:rsidR="00CB0686" w:rsidRDefault="00CB0686" w:rsidP="00803BAA">
      <w:pPr>
        <w:spacing w:after="0" w:line="240" w:lineRule="auto"/>
      </w:pPr>
      <w:r>
        <w:separator/>
      </w:r>
    </w:p>
  </w:endnote>
  <w:endnote w:type="continuationSeparator" w:id="0">
    <w:p w14:paraId="715133AC" w14:textId="77777777" w:rsidR="00CB0686" w:rsidRDefault="00CB0686" w:rsidP="00803B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egoe UI Semibold">
    <w:panose1 w:val="020B07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7EEBE3" w14:textId="2ED4C33E" w:rsidR="00CB0686" w:rsidRDefault="00CB0686" w:rsidP="00D976AA">
    <w:pPr>
      <w:spacing w:after="0"/>
    </w:pPr>
    <w:bookmarkStart w:id="2" w:name="_Hlk198537642"/>
    <w:bookmarkStart w:id="3" w:name="_Hlk198537643"/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9072"/>
    </w:tblGrid>
    <w:tr w:rsidR="00CB0686" w14:paraId="70EBD6EE" w14:textId="77777777" w:rsidTr="008967F7">
      <w:tc>
        <w:tcPr>
          <w:tcW w:w="9072" w:type="dxa"/>
          <w:tcBorders>
            <w:top w:val="single" w:sz="8" w:space="0" w:color="419CAF"/>
            <w:left w:val="nil"/>
            <w:bottom w:val="nil"/>
            <w:right w:val="nil"/>
          </w:tcBorders>
        </w:tcPr>
        <w:p w14:paraId="76E95842" w14:textId="5B252B2D" w:rsidR="00CB0686" w:rsidRDefault="00CB0686" w:rsidP="00D976AA">
          <w:pPr>
            <w:ind w:left="357"/>
            <w:jc w:val="center"/>
            <w:rPr>
              <w:rFonts w:ascii="Segoe UI Semibold" w:hAnsi="Segoe UI Semibold" w:cs="Segoe UI Semibold"/>
              <w:b/>
              <w:color w:val="14859C"/>
              <w:sz w:val="28"/>
              <w:szCs w:val="28"/>
            </w:rPr>
          </w:pPr>
          <w:r w:rsidRPr="0058660E">
            <w:rPr>
              <w:rFonts w:ascii="Arial Narrow" w:eastAsia="Times New Roman" w:hAnsi="Arial Narrow" w:cs="Times New Roman"/>
              <w:noProof/>
              <w:sz w:val="20"/>
              <w:szCs w:val="20"/>
              <w:lang w:eastAsia="pl-PL"/>
            </w:rPr>
            <w:drawing>
              <wp:anchor distT="0" distB="0" distL="114300" distR="114300" simplePos="0" relativeHeight="251658240" behindDoc="0" locked="0" layoutInCell="1" allowOverlap="1" wp14:anchorId="3BF64CEB" wp14:editId="6642E21F">
                <wp:simplePos x="0" y="0"/>
                <wp:positionH relativeFrom="column">
                  <wp:posOffset>-68580</wp:posOffset>
                </wp:positionH>
                <wp:positionV relativeFrom="paragraph">
                  <wp:posOffset>4445</wp:posOffset>
                </wp:positionV>
                <wp:extent cx="5760720" cy="687705"/>
                <wp:effectExtent l="0" t="0" r="0" b="0"/>
                <wp:wrapSquare wrapText="bothSides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720" cy="6877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bookmarkEnd w:id="2"/>
    <w:bookmarkEnd w:id="3"/>
  </w:tbl>
  <w:p w14:paraId="453DAEFE" w14:textId="77777777" w:rsidR="00CB0686" w:rsidRPr="00D976AA" w:rsidRDefault="00CB0686" w:rsidP="00D976AA">
    <w:pPr>
      <w:spacing w:after="0" w:line="240" w:lineRule="auto"/>
      <w:jc w:val="center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AEB11C" w14:textId="77777777" w:rsidR="002B5D71" w:rsidRPr="00D976AA" w:rsidRDefault="002B5D71" w:rsidP="00D976AA">
    <w:pPr>
      <w:spacing w:after="0" w:line="240" w:lineRule="auto"/>
      <w:jc w:val="center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7B66A6" w14:textId="77777777" w:rsidR="002B5D71" w:rsidRPr="00D976AA" w:rsidRDefault="002B5D71" w:rsidP="00D976AA">
    <w:pPr>
      <w:spacing w:after="0" w:line="240" w:lineRule="auto"/>
      <w:jc w:val="center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AB5C5" w14:textId="77777777" w:rsidR="002B5D71" w:rsidRPr="00D976AA" w:rsidRDefault="002B5D71" w:rsidP="00D976AA">
    <w:pPr>
      <w:spacing w:after="0" w:line="240" w:lineRule="auto"/>
      <w:jc w:val="center"/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35A1A9" w14:textId="77777777" w:rsidR="003A56DF" w:rsidRPr="00D976AA" w:rsidRDefault="003A56DF" w:rsidP="00D976AA">
    <w:pPr>
      <w:spacing w:after="0" w:line="240" w:lineRule="auto"/>
      <w:jc w:val="cen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94E878" w14:textId="77777777" w:rsidR="00CB0686" w:rsidRDefault="00CB0686" w:rsidP="00803BAA">
      <w:pPr>
        <w:spacing w:after="0" w:line="240" w:lineRule="auto"/>
      </w:pPr>
      <w:r>
        <w:separator/>
      </w:r>
    </w:p>
  </w:footnote>
  <w:footnote w:type="continuationSeparator" w:id="0">
    <w:p w14:paraId="14F08C76" w14:textId="77777777" w:rsidR="00CB0686" w:rsidRDefault="00CB0686" w:rsidP="00803B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bottom w:val="single" w:sz="8" w:space="0" w:color="419CAF"/>
      </w:tblBorders>
      <w:tblLook w:val="00A0" w:firstRow="1" w:lastRow="0" w:firstColumn="1" w:lastColumn="0" w:noHBand="0" w:noVBand="0"/>
    </w:tblPr>
    <w:tblGrid>
      <w:gridCol w:w="7656"/>
      <w:gridCol w:w="1416"/>
    </w:tblGrid>
    <w:tr w:rsidR="00CB0686" w:rsidRPr="00875D64" w14:paraId="39E128F0" w14:textId="77777777" w:rsidTr="008967F7">
      <w:tc>
        <w:tcPr>
          <w:tcW w:w="7656" w:type="dxa"/>
          <w:vAlign w:val="center"/>
        </w:tcPr>
        <w:p w14:paraId="6DCDEEA6" w14:textId="77777777" w:rsidR="00CB0686" w:rsidRPr="0058660E" w:rsidRDefault="00CB0686" w:rsidP="008967F7">
          <w:pPr>
            <w:pStyle w:val="Nagwek"/>
            <w:rPr>
              <w:rFonts w:ascii="Segoe UI Semibold" w:hAnsi="Segoe UI Semibold" w:cs="Segoe UI Semibold"/>
              <w:b/>
              <w:color w:val="14859C"/>
              <w:sz w:val="28"/>
              <w:szCs w:val="28"/>
            </w:rPr>
          </w:pPr>
          <w:bookmarkStart w:id="0" w:name="_Hlk198537630"/>
          <w:bookmarkStart w:id="1" w:name="_Hlk198537631"/>
          <w:r w:rsidRPr="0058660E">
            <w:rPr>
              <w:rFonts w:ascii="Segoe UI Semibold" w:hAnsi="Segoe UI Semibold" w:cs="Segoe UI Semibold"/>
              <w:b/>
              <w:color w:val="14859C"/>
              <w:sz w:val="28"/>
              <w:szCs w:val="28"/>
            </w:rPr>
            <w:t>Politechnika Poznańska liderem dostępności</w:t>
          </w:r>
        </w:p>
        <w:p w14:paraId="10495250" w14:textId="77777777" w:rsidR="00CB0686" w:rsidRPr="00875D64" w:rsidRDefault="00CB0686" w:rsidP="008967F7">
          <w:pPr>
            <w:pStyle w:val="Nagwek"/>
            <w:rPr>
              <w:sz w:val="24"/>
              <w:szCs w:val="24"/>
            </w:rPr>
          </w:pPr>
          <w:r w:rsidRPr="0058660E">
            <w:rPr>
              <w:rFonts w:ascii="Segoe UI Semibold" w:hAnsi="Segoe UI Semibold" w:cs="Segoe UI Semibold"/>
              <w:b/>
              <w:color w:val="14859C"/>
              <w:sz w:val="28"/>
              <w:szCs w:val="28"/>
            </w:rPr>
            <w:t>FERS.03.01-IP.08-</w:t>
          </w:r>
          <w:r>
            <w:rPr>
              <w:rFonts w:ascii="Segoe UI Semibold" w:hAnsi="Segoe UI Semibold" w:cs="Segoe UI Semibold"/>
              <w:b/>
              <w:color w:val="14859C"/>
              <w:sz w:val="28"/>
              <w:szCs w:val="28"/>
            </w:rPr>
            <w:t>0186/24-00</w:t>
          </w:r>
        </w:p>
      </w:tc>
      <w:tc>
        <w:tcPr>
          <w:tcW w:w="1416" w:type="dxa"/>
        </w:tcPr>
        <w:p w14:paraId="67E79237" w14:textId="77777777" w:rsidR="00CB0686" w:rsidRPr="00875D64" w:rsidRDefault="00CB0686" w:rsidP="008967F7">
          <w:pPr>
            <w:pStyle w:val="Nagwek"/>
            <w:spacing w:after="240"/>
            <w:jc w:val="right"/>
          </w:pPr>
          <w:r w:rsidRPr="00672408">
            <w:rPr>
              <w:noProof/>
              <w:lang w:eastAsia="pl-PL"/>
            </w:rPr>
            <w:drawing>
              <wp:inline distT="0" distB="0" distL="0" distR="0" wp14:anchorId="4B66B7F7" wp14:editId="3EAC5533">
                <wp:extent cx="733425" cy="733425"/>
                <wp:effectExtent l="19050" t="0" r="9525" b="0"/>
                <wp:docPr id="12" name="Obraz 12" descr="C:\Users\P0400765\Desktop\PP_znak_konturowy_CMYK-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 descr="C:\Users\P0400765\Desktop\PP_znak_konturowy_CMYK-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3425" cy="733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bookmarkEnd w:id="0"/>
    <w:bookmarkEnd w:id="1"/>
  </w:tbl>
  <w:p w14:paraId="48B85FC8" w14:textId="22F2E014" w:rsidR="00CB0686" w:rsidRPr="006A16E2" w:rsidRDefault="00CB0686" w:rsidP="008967F7">
    <w:pPr>
      <w:pStyle w:val="Nagwek"/>
      <w:rPr>
        <w:rFonts w:ascii="Segoe UI Semibold" w:hAnsi="Segoe UI Semibold" w:cs="Segoe UI Semibold"/>
        <w:b/>
        <w:color w:val="14859C"/>
        <w:sz w:val="28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2F4758" w14:textId="77777777" w:rsidR="002B5D71" w:rsidRPr="002B5D71" w:rsidRDefault="002B5D71" w:rsidP="002B5D7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8BD53" w14:textId="77777777" w:rsidR="003A56DF" w:rsidRPr="003A56DF" w:rsidRDefault="003A56DF" w:rsidP="003A56D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A47D2"/>
    <w:multiLevelType w:val="hybridMultilevel"/>
    <w:tmpl w:val="1E483858"/>
    <w:lvl w:ilvl="0" w:tplc="FD7AB654">
      <w:start w:val="1"/>
      <w:numFmt w:val="bullet"/>
      <w:lvlText w:val="•"/>
      <w:lvlJc w:val="left"/>
      <w:pPr>
        <w:ind w:left="3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69F2DE06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2F80CE2E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3F420E6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9D4E3B46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9A0EE84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9320514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3D703ED8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4502DD88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8525EC1"/>
    <w:multiLevelType w:val="hybridMultilevel"/>
    <w:tmpl w:val="CE52A96E"/>
    <w:lvl w:ilvl="0" w:tplc="643E25D8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3000B64A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72A66C0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29A05220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4E05D84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18DC14E6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0E867CE6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00D2C3DA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B284CE0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D825A6D"/>
    <w:multiLevelType w:val="hybridMultilevel"/>
    <w:tmpl w:val="B2420126"/>
    <w:lvl w:ilvl="0" w:tplc="6DBE9210">
      <w:start w:val="1"/>
      <w:numFmt w:val="bullet"/>
      <w:lvlText w:val="•"/>
      <w:lvlJc w:val="left"/>
      <w:pPr>
        <w:ind w:left="3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9764450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0E308228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49EAF14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D624F8C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FEA65DA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FBA3CD0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7D9AFD80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C4CE87EA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0EB2C93"/>
    <w:multiLevelType w:val="hybridMultilevel"/>
    <w:tmpl w:val="66F2D8F8"/>
    <w:lvl w:ilvl="0" w:tplc="2B804E6C">
      <w:start w:val="1"/>
      <w:numFmt w:val="bullet"/>
      <w:lvlText w:val="•"/>
      <w:lvlJc w:val="left"/>
      <w:pPr>
        <w:ind w:left="3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C8CAEF4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30C58A2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9692D11A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4FFA98D6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75CC76C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09DEDB7E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F052F8DC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BA3C4884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1E3783C"/>
    <w:multiLevelType w:val="hybridMultilevel"/>
    <w:tmpl w:val="82AEAC3C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11F05F92"/>
    <w:multiLevelType w:val="multilevel"/>
    <w:tmpl w:val="50B21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1F595850"/>
    <w:multiLevelType w:val="hybridMultilevel"/>
    <w:tmpl w:val="9F90F0A2"/>
    <w:lvl w:ilvl="0" w:tplc="0D7A4E82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7A4B0A0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5D68E832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3648B8A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A7C01BA4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A2C840E2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B946D22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42CE67C4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475E5FF0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F5E0CF1"/>
    <w:multiLevelType w:val="hybridMultilevel"/>
    <w:tmpl w:val="47726B24"/>
    <w:lvl w:ilvl="0" w:tplc="D0F6F458">
      <w:start w:val="1"/>
      <w:numFmt w:val="bullet"/>
      <w:lvlText w:val="•"/>
      <w:lvlJc w:val="left"/>
      <w:pPr>
        <w:ind w:left="3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EB4D9D2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E4704F6C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5B1A6886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54F6B850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8EEEBEA0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7CC3788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B1BE3914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21040964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2346E59"/>
    <w:multiLevelType w:val="hybridMultilevel"/>
    <w:tmpl w:val="1BC22F18"/>
    <w:lvl w:ilvl="0" w:tplc="F6E8E990">
      <w:start w:val="1"/>
      <w:numFmt w:val="bullet"/>
      <w:lvlText w:val="•"/>
      <w:lvlJc w:val="left"/>
      <w:pPr>
        <w:ind w:left="3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E34A3D9C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191CCE76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1D2A42CA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8D22C804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DD046B6A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30F8F9C0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DD00812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0E6A52EE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4F74DBD"/>
    <w:multiLevelType w:val="multilevel"/>
    <w:tmpl w:val="33188DF8"/>
    <w:lvl w:ilvl="0">
      <w:start w:val="1"/>
      <w:numFmt w:val="bullet"/>
      <w:lvlText w:val=""/>
      <w:lvlJc w:val="left"/>
      <w:pPr>
        <w:tabs>
          <w:tab w:val="num" w:pos="0"/>
        </w:tabs>
        <w:ind w:left="107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9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1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3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5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7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9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1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37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25FF4FDF"/>
    <w:multiLevelType w:val="hybridMultilevel"/>
    <w:tmpl w:val="A8B2563E"/>
    <w:lvl w:ilvl="0" w:tplc="0ACA3AC8">
      <w:start w:val="1"/>
      <w:numFmt w:val="bullet"/>
      <w:lvlText w:val="•"/>
      <w:lvlJc w:val="left"/>
      <w:pPr>
        <w:ind w:left="3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81FE8FC2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ADCA92AA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79C6820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7163E8C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0FCEC65E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B248F5BE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3DDEF8B4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D4EE2E0E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F435BB9"/>
    <w:multiLevelType w:val="multilevel"/>
    <w:tmpl w:val="0A6AC0F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2F516AE5"/>
    <w:multiLevelType w:val="hybridMultilevel"/>
    <w:tmpl w:val="5CE413B8"/>
    <w:lvl w:ilvl="0" w:tplc="D16A819A">
      <w:start w:val="1"/>
      <w:numFmt w:val="bullet"/>
      <w:lvlText w:val="•"/>
      <w:lvlJc w:val="left"/>
      <w:pPr>
        <w:ind w:left="3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89980564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ED03C9A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3F38CA92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E3329102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8AF08CC2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582E5B60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0BE8DDA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E8C72BC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FE47CAA"/>
    <w:multiLevelType w:val="hybridMultilevel"/>
    <w:tmpl w:val="D11A886C"/>
    <w:lvl w:ilvl="0" w:tplc="3566078C">
      <w:start w:val="1"/>
      <w:numFmt w:val="bullet"/>
      <w:lvlText w:val="•"/>
      <w:lvlJc w:val="left"/>
      <w:pPr>
        <w:ind w:left="3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C57CE2A6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4A6D2D2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714E311A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832B9BC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02C6D3DC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409AAEE4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054C838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A68826F0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05A1F67"/>
    <w:multiLevelType w:val="hybridMultilevel"/>
    <w:tmpl w:val="DCE260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A6BE8"/>
    <w:multiLevelType w:val="hybridMultilevel"/>
    <w:tmpl w:val="DE74C426"/>
    <w:lvl w:ilvl="0" w:tplc="643A823E">
      <w:start w:val="1"/>
      <w:numFmt w:val="bullet"/>
      <w:lvlText w:val="•"/>
      <w:lvlJc w:val="left"/>
      <w:pPr>
        <w:ind w:left="3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2BD0189E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9D2037E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72BE45B4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97D8C2AE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1126393E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8686578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D928618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CDBC6152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2CD2F7E"/>
    <w:multiLevelType w:val="multilevel"/>
    <w:tmpl w:val="77AC8A1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35F525D6"/>
    <w:multiLevelType w:val="hybridMultilevel"/>
    <w:tmpl w:val="73D089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6DE18DB"/>
    <w:multiLevelType w:val="multilevel"/>
    <w:tmpl w:val="5B2884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3E14389D"/>
    <w:multiLevelType w:val="hybridMultilevel"/>
    <w:tmpl w:val="17BAA9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0316701"/>
    <w:multiLevelType w:val="hybridMultilevel"/>
    <w:tmpl w:val="B6E63D70"/>
    <w:lvl w:ilvl="0" w:tplc="5EECDE68">
      <w:start w:val="1"/>
      <w:numFmt w:val="bullet"/>
      <w:lvlText w:val="•"/>
      <w:lvlJc w:val="left"/>
      <w:pPr>
        <w:ind w:left="17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EA06A688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75ACD88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5366054A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579684E8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195AEB0A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2629F94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500CEB6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AD983B82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3D57A85"/>
    <w:multiLevelType w:val="hybridMultilevel"/>
    <w:tmpl w:val="0E1C9426"/>
    <w:lvl w:ilvl="0" w:tplc="EC4CAC32">
      <w:start w:val="1"/>
      <w:numFmt w:val="bullet"/>
      <w:lvlText w:val="•"/>
      <w:lvlJc w:val="left"/>
      <w:pPr>
        <w:ind w:left="3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AD09C66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C8EF33C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2083772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9BD855D8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93965A16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6B2E1A9C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FAC49D8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23039B6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4484E82"/>
    <w:multiLevelType w:val="hybridMultilevel"/>
    <w:tmpl w:val="1DC8F8EA"/>
    <w:lvl w:ilvl="0" w:tplc="E3A26D36">
      <w:start w:val="1"/>
      <w:numFmt w:val="bullet"/>
      <w:lvlText w:val="•"/>
      <w:lvlJc w:val="left"/>
      <w:pPr>
        <w:ind w:left="3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42E49D64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AB8562A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8521762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8E68D2DE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2A2658E6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4A41FB2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FE4C180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DFCC14F6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A5033D6"/>
    <w:multiLevelType w:val="hybridMultilevel"/>
    <w:tmpl w:val="BA2E14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AE8754B"/>
    <w:multiLevelType w:val="multilevel"/>
    <w:tmpl w:val="15E42D3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51480D9B"/>
    <w:multiLevelType w:val="hybridMultilevel"/>
    <w:tmpl w:val="2EB8B6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4EA6AB0"/>
    <w:multiLevelType w:val="hybridMultilevel"/>
    <w:tmpl w:val="4CC69D9A"/>
    <w:lvl w:ilvl="0" w:tplc="A3EC1186">
      <w:start w:val="1"/>
      <w:numFmt w:val="bullet"/>
      <w:lvlText w:val="•"/>
      <w:lvlJc w:val="left"/>
      <w:pPr>
        <w:ind w:left="3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F9A82E8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99224B7C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240087AC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084247E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7A661604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0D9A32F2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BD003360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31EEE8D2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5DE72B3A"/>
    <w:multiLevelType w:val="multilevel"/>
    <w:tmpl w:val="0CE403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60ED26D4"/>
    <w:multiLevelType w:val="hybridMultilevel"/>
    <w:tmpl w:val="73EA5E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B57495"/>
    <w:multiLevelType w:val="hybridMultilevel"/>
    <w:tmpl w:val="B4BAB810"/>
    <w:lvl w:ilvl="0" w:tplc="B8B8021A">
      <w:start w:val="1"/>
      <w:numFmt w:val="bullet"/>
      <w:lvlText w:val="•"/>
      <w:lvlJc w:val="left"/>
      <w:pPr>
        <w:ind w:left="3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E5C43AEC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01C2B1B8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4DE1CAC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4746BF5E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0150B51C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D265190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62ACF7B0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DE6084FC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96059AA"/>
    <w:multiLevelType w:val="hybridMultilevel"/>
    <w:tmpl w:val="52F260DE"/>
    <w:lvl w:ilvl="0" w:tplc="BFCA2A5E">
      <w:start w:val="1"/>
      <w:numFmt w:val="bullet"/>
      <w:lvlText w:val="•"/>
      <w:lvlJc w:val="left"/>
      <w:pPr>
        <w:ind w:left="3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9AEAA32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B225AC4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9E7CAA20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12E914E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886346C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5E60494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F6386A64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0594508C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706C419B"/>
    <w:multiLevelType w:val="hybridMultilevel"/>
    <w:tmpl w:val="0F64F66E"/>
    <w:lvl w:ilvl="0" w:tplc="04150001">
      <w:start w:val="1"/>
      <w:numFmt w:val="bullet"/>
      <w:lvlText w:val=""/>
      <w:lvlJc w:val="left"/>
      <w:pPr>
        <w:ind w:left="5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32" w15:restartNumberingAfterBreak="0">
    <w:nsid w:val="7D480EF2"/>
    <w:multiLevelType w:val="hybridMultilevel"/>
    <w:tmpl w:val="242646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F8036D0"/>
    <w:multiLevelType w:val="hybridMultilevel"/>
    <w:tmpl w:val="2662ECEA"/>
    <w:lvl w:ilvl="0" w:tplc="7A9AEF5C">
      <w:start w:val="1"/>
      <w:numFmt w:val="bullet"/>
      <w:lvlText w:val="•"/>
      <w:lvlJc w:val="left"/>
      <w:pPr>
        <w:ind w:left="396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3D344C6E">
      <w:start w:val="1"/>
      <w:numFmt w:val="bullet"/>
      <w:lvlText w:val="o"/>
      <w:lvlJc w:val="left"/>
      <w:pPr>
        <w:ind w:left="135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ADBA505C">
      <w:start w:val="1"/>
      <w:numFmt w:val="bullet"/>
      <w:lvlText w:val="▪"/>
      <w:lvlJc w:val="left"/>
      <w:pPr>
        <w:ind w:left="20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6DB2E714">
      <w:start w:val="1"/>
      <w:numFmt w:val="bullet"/>
      <w:lvlText w:val="•"/>
      <w:lvlJc w:val="left"/>
      <w:pPr>
        <w:ind w:left="279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8DC684E4">
      <w:start w:val="1"/>
      <w:numFmt w:val="bullet"/>
      <w:lvlText w:val="o"/>
      <w:lvlJc w:val="left"/>
      <w:pPr>
        <w:ind w:left="351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96CF104">
      <w:start w:val="1"/>
      <w:numFmt w:val="bullet"/>
      <w:lvlText w:val="▪"/>
      <w:lvlJc w:val="left"/>
      <w:pPr>
        <w:ind w:left="423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DB02EC0">
      <w:start w:val="1"/>
      <w:numFmt w:val="bullet"/>
      <w:lvlText w:val="•"/>
      <w:lvlJc w:val="left"/>
      <w:pPr>
        <w:ind w:left="49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C8DA0F92">
      <w:start w:val="1"/>
      <w:numFmt w:val="bullet"/>
      <w:lvlText w:val="o"/>
      <w:lvlJc w:val="left"/>
      <w:pPr>
        <w:ind w:left="567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9E3E3B54">
      <w:start w:val="1"/>
      <w:numFmt w:val="bullet"/>
      <w:lvlText w:val="▪"/>
      <w:lvlJc w:val="left"/>
      <w:pPr>
        <w:ind w:left="6398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89789152">
    <w:abstractNumId w:val="3"/>
  </w:num>
  <w:num w:numId="2" w16cid:durableId="2051221184">
    <w:abstractNumId w:val="10"/>
  </w:num>
  <w:num w:numId="3" w16cid:durableId="1143499564">
    <w:abstractNumId w:val="12"/>
  </w:num>
  <w:num w:numId="4" w16cid:durableId="873344422">
    <w:abstractNumId w:val="2"/>
  </w:num>
  <w:num w:numId="5" w16cid:durableId="480269330">
    <w:abstractNumId w:val="22"/>
  </w:num>
  <w:num w:numId="6" w16cid:durableId="857087386">
    <w:abstractNumId w:val="21"/>
  </w:num>
  <w:num w:numId="7" w16cid:durableId="323555372">
    <w:abstractNumId w:val="0"/>
  </w:num>
  <w:num w:numId="8" w16cid:durableId="859899906">
    <w:abstractNumId w:val="15"/>
  </w:num>
  <w:num w:numId="9" w16cid:durableId="2033872779">
    <w:abstractNumId w:val="1"/>
  </w:num>
  <w:num w:numId="10" w16cid:durableId="729380648">
    <w:abstractNumId w:val="29"/>
  </w:num>
  <w:num w:numId="11" w16cid:durableId="1484158953">
    <w:abstractNumId w:val="7"/>
  </w:num>
  <w:num w:numId="12" w16cid:durableId="2082676259">
    <w:abstractNumId w:val="26"/>
  </w:num>
  <w:num w:numId="13" w16cid:durableId="187720772">
    <w:abstractNumId w:val="6"/>
  </w:num>
  <w:num w:numId="14" w16cid:durableId="224024351">
    <w:abstractNumId w:val="30"/>
  </w:num>
  <w:num w:numId="15" w16cid:durableId="1895198321">
    <w:abstractNumId w:val="20"/>
  </w:num>
  <w:num w:numId="16" w16cid:durableId="1392919348">
    <w:abstractNumId w:val="8"/>
  </w:num>
  <w:num w:numId="17" w16cid:durableId="640384986">
    <w:abstractNumId w:val="33"/>
  </w:num>
  <w:num w:numId="18" w16cid:durableId="2092580915">
    <w:abstractNumId w:val="13"/>
  </w:num>
  <w:num w:numId="19" w16cid:durableId="1755079761">
    <w:abstractNumId w:val="25"/>
  </w:num>
  <w:num w:numId="20" w16cid:durableId="942223053">
    <w:abstractNumId w:val="32"/>
  </w:num>
  <w:num w:numId="21" w16cid:durableId="1676765638">
    <w:abstractNumId w:val="31"/>
  </w:num>
  <w:num w:numId="22" w16cid:durableId="994652014">
    <w:abstractNumId w:val="5"/>
  </w:num>
  <w:num w:numId="23" w16cid:durableId="1475294717">
    <w:abstractNumId w:val="16"/>
  </w:num>
  <w:num w:numId="24" w16cid:durableId="990790821">
    <w:abstractNumId w:val="9"/>
  </w:num>
  <w:num w:numId="25" w16cid:durableId="65344938">
    <w:abstractNumId w:val="27"/>
  </w:num>
  <w:num w:numId="26" w16cid:durableId="627273101">
    <w:abstractNumId w:val="11"/>
  </w:num>
  <w:num w:numId="27" w16cid:durableId="359819272">
    <w:abstractNumId w:val="18"/>
  </w:num>
  <w:num w:numId="28" w16cid:durableId="1689911421">
    <w:abstractNumId w:val="24"/>
  </w:num>
  <w:num w:numId="29" w16cid:durableId="487944661">
    <w:abstractNumId w:val="4"/>
  </w:num>
  <w:num w:numId="30" w16cid:durableId="1168252761">
    <w:abstractNumId w:val="14"/>
  </w:num>
  <w:num w:numId="31" w16cid:durableId="2053771321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058280370">
    <w:abstractNumId w:val="28"/>
  </w:num>
  <w:num w:numId="33" w16cid:durableId="1106073122">
    <w:abstractNumId w:val="17"/>
  </w:num>
  <w:num w:numId="34" w16cid:durableId="1832480609">
    <w:abstractNumId w:val="23"/>
  </w:num>
  <w:num w:numId="35" w16cid:durableId="72846220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3217"/>
    <w:rsid w:val="00011ED0"/>
    <w:rsid w:val="000216F8"/>
    <w:rsid w:val="000470E5"/>
    <w:rsid w:val="00047E3D"/>
    <w:rsid w:val="00055EE1"/>
    <w:rsid w:val="00121E7F"/>
    <w:rsid w:val="001A7899"/>
    <w:rsid w:val="001E5118"/>
    <w:rsid w:val="00220275"/>
    <w:rsid w:val="0029507A"/>
    <w:rsid w:val="002B5D71"/>
    <w:rsid w:val="00321ECF"/>
    <w:rsid w:val="00365AE4"/>
    <w:rsid w:val="003A12DB"/>
    <w:rsid w:val="003A56DF"/>
    <w:rsid w:val="003B3FBD"/>
    <w:rsid w:val="004651A4"/>
    <w:rsid w:val="004E3A63"/>
    <w:rsid w:val="00574F62"/>
    <w:rsid w:val="00583513"/>
    <w:rsid w:val="0066107C"/>
    <w:rsid w:val="006A16E2"/>
    <w:rsid w:val="006B2D5F"/>
    <w:rsid w:val="006D12E6"/>
    <w:rsid w:val="00755D52"/>
    <w:rsid w:val="00784622"/>
    <w:rsid w:val="00784986"/>
    <w:rsid w:val="00803BAA"/>
    <w:rsid w:val="008106DE"/>
    <w:rsid w:val="00823051"/>
    <w:rsid w:val="00875DB2"/>
    <w:rsid w:val="008967F7"/>
    <w:rsid w:val="00946F3E"/>
    <w:rsid w:val="00A2093D"/>
    <w:rsid w:val="00AB77A0"/>
    <w:rsid w:val="00BB5A21"/>
    <w:rsid w:val="00BC47BD"/>
    <w:rsid w:val="00BF741A"/>
    <w:rsid w:val="00C641C0"/>
    <w:rsid w:val="00C73B4F"/>
    <w:rsid w:val="00C740C7"/>
    <w:rsid w:val="00CB0686"/>
    <w:rsid w:val="00D60296"/>
    <w:rsid w:val="00D722E8"/>
    <w:rsid w:val="00D976AA"/>
    <w:rsid w:val="00DD0ACB"/>
    <w:rsid w:val="00E14BDA"/>
    <w:rsid w:val="00E213F0"/>
    <w:rsid w:val="00E63217"/>
    <w:rsid w:val="00F97B45"/>
    <w:rsid w:val="00FE0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40B25D9B"/>
  <w15:chartTrackingRefBased/>
  <w15:docId w15:val="{7A244129-9BAE-415D-804D-A9AB028AF1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D12E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Grid">
    <w:name w:val="TableGrid"/>
    <w:rsid w:val="00365AE4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-Siatka">
    <w:name w:val="Table Grid"/>
    <w:basedOn w:val="Standardowy"/>
    <w:uiPriority w:val="59"/>
    <w:rsid w:val="00365AE4"/>
    <w:pPr>
      <w:spacing w:after="0" w:line="240" w:lineRule="auto"/>
      <w:ind w:left="714" w:hanging="357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365AE4"/>
    <w:pPr>
      <w:spacing w:before="120" w:after="0" w:line="360" w:lineRule="auto"/>
      <w:ind w:left="720" w:hanging="357"/>
      <w:contextualSpacing/>
      <w:jc w:val="both"/>
    </w:pPr>
  </w:style>
  <w:style w:type="character" w:customStyle="1" w:styleId="attribute-name">
    <w:name w:val="attribute-name"/>
    <w:basedOn w:val="Domylnaczcionkaakapitu"/>
    <w:rsid w:val="00365AE4"/>
  </w:style>
  <w:style w:type="character" w:styleId="Odwoaniedokomentarza">
    <w:name w:val="annotation reference"/>
    <w:basedOn w:val="Domylnaczcionkaakapitu"/>
    <w:uiPriority w:val="99"/>
    <w:semiHidden/>
    <w:unhideWhenUsed/>
    <w:rsid w:val="00661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6107C"/>
    <w:pPr>
      <w:spacing w:before="120" w:after="0" w:line="240" w:lineRule="auto"/>
      <w:ind w:left="714" w:hanging="357"/>
      <w:jc w:val="both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6107C"/>
    <w:rPr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66107C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610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6107C"/>
    <w:rPr>
      <w:rFonts w:ascii="Segoe UI" w:hAnsi="Segoe UI" w:cs="Segoe UI"/>
      <w:sz w:val="18"/>
      <w:szCs w:val="18"/>
    </w:rPr>
  </w:style>
  <w:style w:type="paragraph" w:styleId="Bezodstpw">
    <w:name w:val="No Spacing"/>
    <w:uiPriority w:val="1"/>
    <w:qFormat/>
    <w:rsid w:val="00AB77A0"/>
    <w:pPr>
      <w:spacing w:after="0" w:line="240" w:lineRule="auto"/>
      <w:ind w:left="714" w:hanging="357"/>
      <w:jc w:val="both"/>
    </w:pPr>
  </w:style>
  <w:style w:type="paragraph" w:styleId="Nagwek">
    <w:name w:val="header"/>
    <w:basedOn w:val="Normalny"/>
    <w:link w:val="NagwekZnak"/>
    <w:uiPriority w:val="99"/>
    <w:unhideWhenUsed/>
    <w:rsid w:val="00803B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03BAA"/>
  </w:style>
  <w:style w:type="paragraph" w:styleId="Stopka">
    <w:name w:val="footer"/>
    <w:basedOn w:val="Normalny"/>
    <w:link w:val="StopkaZnak"/>
    <w:uiPriority w:val="99"/>
    <w:unhideWhenUsed/>
    <w:rsid w:val="00803BA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03BAA"/>
  </w:style>
  <w:style w:type="character" w:customStyle="1" w:styleId="fontstyle01">
    <w:name w:val="fontstyle01"/>
    <w:basedOn w:val="Domylnaczcionkaakapitu"/>
    <w:rsid w:val="003B3FBD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Domylnaczcionkaakapitu"/>
    <w:rsid w:val="003B3FBD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798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3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FCA98E-B2AE-4D2F-8760-07629F694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4338</TotalTime>
  <Pages>18</Pages>
  <Words>4070</Words>
  <Characters>24424</Characters>
  <Application>Microsoft Office Word</Application>
  <DocSecurity>0</DocSecurity>
  <Lines>203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Sebastian Malecha</dc:creator>
  <cp:keywords/>
  <dc:description/>
  <cp:lastModifiedBy>Magdalena Kominek</cp:lastModifiedBy>
  <cp:revision>33</cp:revision>
  <dcterms:created xsi:type="dcterms:W3CDTF">2025-03-31T07:57:00Z</dcterms:created>
  <dcterms:modified xsi:type="dcterms:W3CDTF">2025-12-16T13:22:00Z</dcterms:modified>
</cp:coreProperties>
</file>