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482AC" w14:textId="77777777" w:rsidR="00B501CE" w:rsidRDefault="00B501CE" w:rsidP="00C45973">
      <w:pPr>
        <w:pStyle w:val="Nagwek2"/>
        <w:rPr>
          <w:rFonts w:ascii="Garamond" w:hAnsi="Garamond"/>
          <w:szCs w:val="24"/>
        </w:rPr>
      </w:pPr>
    </w:p>
    <w:p w14:paraId="43783B05" w14:textId="03EA6A39" w:rsidR="009260F1" w:rsidRPr="004F4FE2" w:rsidRDefault="009260F1" w:rsidP="00C45973">
      <w:pPr>
        <w:pStyle w:val="Nagwek2"/>
        <w:rPr>
          <w:rFonts w:ascii="Garamond" w:hAnsi="Garamond"/>
          <w:szCs w:val="24"/>
        </w:rPr>
      </w:pPr>
    </w:p>
    <w:p w14:paraId="767D0102" w14:textId="77777777" w:rsidR="009338F3" w:rsidRPr="004F4FE2" w:rsidRDefault="009338F3" w:rsidP="00D27B9E">
      <w:pPr>
        <w:spacing w:line="276" w:lineRule="auto"/>
        <w:jc w:val="center"/>
        <w:rPr>
          <w:rFonts w:ascii="Garamond" w:hAnsi="Garamond" w:cs="Calibri"/>
          <w:b/>
          <w:sz w:val="24"/>
          <w:szCs w:val="24"/>
        </w:rPr>
      </w:pPr>
    </w:p>
    <w:p w14:paraId="349CB3E5" w14:textId="77777777" w:rsidR="009338F3" w:rsidRPr="004F4FE2" w:rsidRDefault="009338F3" w:rsidP="00E42EF6">
      <w:pPr>
        <w:spacing w:line="276" w:lineRule="auto"/>
        <w:rPr>
          <w:rFonts w:ascii="Garamond" w:hAnsi="Garamond" w:cs="Calibri"/>
          <w:b/>
          <w:sz w:val="24"/>
          <w:szCs w:val="24"/>
        </w:rPr>
      </w:pPr>
    </w:p>
    <w:p w14:paraId="7AAE2FEE" w14:textId="77777777" w:rsidR="009338F3" w:rsidRPr="004F4FE2" w:rsidRDefault="009338F3" w:rsidP="00E42EF6">
      <w:pPr>
        <w:spacing w:line="276" w:lineRule="auto"/>
        <w:rPr>
          <w:rFonts w:ascii="Garamond" w:hAnsi="Garamond" w:cs="Calibri"/>
          <w:b/>
          <w:sz w:val="24"/>
          <w:szCs w:val="24"/>
        </w:rPr>
      </w:pPr>
    </w:p>
    <w:p w14:paraId="0771B234" w14:textId="77777777" w:rsidR="009338F3" w:rsidRPr="004F4FE2" w:rsidRDefault="009338F3" w:rsidP="00E42EF6">
      <w:pPr>
        <w:spacing w:line="276" w:lineRule="auto"/>
        <w:rPr>
          <w:rFonts w:ascii="Garamond" w:hAnsi="Garamond" w:cs="Calibri"/>
          <w:b/>
          <w:sz w:val="24"/>
          <w:szCs w:val="24"/>
        </w:rPr>
      </w:pPr>
    </w:p>
    <w:p w14:paraId="2FCE285E" w14:textId="77777777" w:rsidR="009338F3" w:rsidRPr="004F4FE2" w:rsidRDefault="009338F3" w:rsidP="00E42EF6">
      <w:pPr>
        <w:spacing w:line="276" w:lineRule="auto"/>
        <w:rPr>
          <w:rFonts w:ascii="Garamond" w:hAnsi="Garamond" w:cs="Calibri"/>
          <w:b/>
          <w:sz w:val="24"/>
          <w:szCs w:val="24"/>
        </w:rPr>
      </w:pPr>
    </w:p>
    <w:p w14:paraId="12EF6FD3" w14:textId="77777777" w:rsidR="009338F3" w:rsidRPr="004F4FE2" w:rsidRDefault="009338F3" w:rsidP="00E42EF6">
      <w:pPr>
        <w:spacing w:line="276" w:lineRule="auto"/>
        <w:rPr>
          <w:rFonts w:ascii="Garamond" w:hAnsi="Garamond" w:cs="Calibri"/>
          <w:b/>
          <w:sz w:val="24"/>
          <w:szCs w:val="24"/>
        </w:rPr>
      </w:pPr>
    </w:p>
    <w:p w14:paraId="06A1A4AF" w14:textId="77777777" w:rsidR="009338F3" w:rsidRPr="004F4FE2" w:rsidRDefault="009338F3" w:rsidP="00E42EF6">
      <w:pPr>
        <w:spacing w:line="276" w:lineRule="auto"/>
        <w:rPr>
          <w:rFonts w:ascii="Garamond" w:hAnsi="Garamond" w:cs="Calibri"/>
          <w:b/>
          <w:sz w:val="24"/>
          <w:szCs w:val="24"/>
        </w:rPr>
      </w:pPr>
    </w:p>
    <w:p w14:paraId="02377571" w14:textId="77777777" w:rsidR="009260F1" w:rsidRPr="00556C50" w:rsidRDefault="009260F1" w:rsidP="00E0706F">
      <w:pPr>
        <w:spacing w:line="276" w:lineRule="auto"/>
        <w:ind w:firstLine="284"/>
        <w:jc w:val="center"/>
        <w:rPr>
          <w:rFonts w:ascii="Garamond" w:hAnsi="Garamond" w:cs="Calibri"/>
          <w:b/>
          <w:sz w:val="24"/>
          <w:szCs w:val="24"/>
        </w:rPr>
      </w:pPr>
    </w:p>
    <w:p w14:paraId="24A11571" w14:textId="55859291" w:rsidR="009260F1" w:rsidRPr="00556C50" w:rsidRDefault="009260F1" w:rsidP="007274A0">
      <w:pPr>
        <w:spacing w:line="276" w:lineRule="auto"/>
        <w:ind w:firstLine="284"/>
        <w:jc w:val="both"/>
        <w:rPr>
          <w:rFonts w:ascii="Garamond" w:hAnsi="Garamond"/>
          <w:b/>
          <w:sz w:val="24"/>
          <w:szCs w:val="24"/>
        </w:rPr>
      </w:pPr>
      <w:r w:rsidRPr="00556C50">
        <w:rPr>
          <w:rFonts w:ascii="Garamond" w:hAnsi="Garamond" w:cstheme="minorHAnsi"/>
          <w:b/>
          <w:sz w:val="24"/>
          <w:szCs w:val="24"/>
        </w:rPr>
        <w:t xml:space="preserve">  </w:t>
      </w:r>
      <w:r w:rsidR="006D450B" w:rsidRPr="00556C50">
        <w:rPr>
          <w:rFonts w:ascii="Garamond" w:hAnsi="Garamond" w:cstheme="minorHAnsi"/>
          <w:b/>
          <w:sz w:val="24"/>
          <w:szCs w:val="24"/>
        </w:rPr>
        <w:t xml:space="preserve">                                    </w:t>
      </w:r>
      <w:r w:rsidR="00967924" w:rsidRPr="00556C50">
        <w:rPr>
          <w:rFonts w:ascii="Garamond" w:hAnsi="Garamond" w:cstheme="minorHAnsi"/>
          <w:b/>
          <w:sz w:val="24"/>
          <w:szCs w:val="24"/>
        </w:rPr>
        <w:tab/>
      </w:r>
      <w:r w:rsidRPr="00556C50">
        <w:rPr>
          <w:rFonts w:ascii="Garamond" w:hAnsi="Garamond"/>
          <w:b/>
          <w:sz w:val="24"/>
          <w:szCs w:val="24"/>
        </w:rPr>
        <w:t>Specyfikacja</w:t>
      </w:r>
      <w:r w:rsidR="000320A3" w:rsidRPr="00556C50">
        <w:rPr>
          <w:rFonts w:ascii="Garamond" w:hAnsi="Garamond"/>
          <w:b/>
          <w:sz w:val="24"/>
          <w:szCs w:val="24"/>
        </w:rPr>
        <w:t xml:space="preserve"> </w:t>
      </w:r>
      <w:r w:rsidRPr="00556C50">
        <w:rPr>
          <w:rFonts w:ascii="Garamond" w:hAnsi="Garamond"/>
          <w:b/>
          <w:sz w:val="24"/>
          <w:szCs w:val="24"/>
        </w:rPr>
        <w:t>warunków zamówienia</w:t>
      </w:r>
    </w:p>
    <w:p w14:paraId="3897706E" w14:textId="2CDE1437" w:rsidR="009260F1" w:rsidRPr="00556C50" w:rsidRDefault="009260F1" w:rsidP="007274A0">
      <w:pPr>
        <w:pStyle w:val="Tekstpodstawowy"/>
        <w:spacing w:line="276" w:lineRule="auto"/>
        <w:rPr>
          <w:rFonts w:ascii="Garamond" w:hAnsi="Garamond" w:cstheme="minorHAnsi"/>
          <w:b w:val="0"/>
          <w:sz w:val="24"/>
          <w:szCs w:val="24"/>
        </w:rPr>
      </w:pPr>
    </w:p>
    <w:p w14:paraId="3C8B47C1" w14:textId="77777777" w:rsidR="00830CEA" w:rsidRPr="00556C50" w:rsidRDefault="00830CEA" w:rsidP="00830CEA">
      <w:pPr>
        <w:pStyle w:val="Tekstpodstawowy"/>
        <w:spacing w:line="276" w:lineRule="auto"/>
        <w:ind w:firstLine="284"/>
        <w:jc w:val="center"/>
        <w:rPr>
          <w:rFonts w:ascii="Garamond" w:hAnsi="Garamond" w:cs="Calibri"/>
          <w:b w:val="0"/>
          <w:sz w:val="24"/>
          <w:szCs w:val="24"/>
        </w:rPr>
      </w:pPr>
    </w:p>
    <w:p w14:paraId="18D95F6E" w14:textId="4BE7DB6A" w:rsidR="00DD38BA" w:rsidRPr="00556C50" w:rsidRDefault="00DD38BA" w:rsidP="00DD38BA">
      <w:pPr>
        <w:pStyle w:val="Tekstpodstawowy"/>
        <w:spacing w:line="276" w:lineRule="auto"/>
        <w:rPr>
          <w:rFonts w:ascii="Garamond" w:hAnsi="Garamond" w:cs="Calibri"/>
          <w:b w:val="0"/>
          <w:sz w:val="24"/>
          <w:szCs w:val="24"/>
        </w:rPr>
      </w:pPr>
      <w:bookmarkStart w:id="0" w:name="_Hlk64462424"/>
    </w:p>
    <w:p w14:paraId="662EC458" w14:textId="77777777" w:rsidR="00DD38BA" w:rsidRPr="00556C50" w:rsidRDefault="00DD38BA" w:rsidP="0097084F">
      <w:pPr>
        <w:spacing w:line="276" w:lineRule="auto"/>
        <w:jc w:val="both"/>
        <w:rPr>
          <w:rFonts w:ascii="Garamond" w:hAnsi="Garamond"/>
          <w:b/>
          <w:sz w:val="24"/>
          <w:szCs w:val="24"/>
        </w:rPr>
      </w:pPr>
      <w:r w:rsidRPr="00556C50">
        <w:rPr>
          <w:rFonts w:ascii="Garamond" w:hAnsi="Garamond"/>
          <w:b/>
          <w:sz w:val="24"/>
          <w:szCs w:val="24"/>
        </w:rPr>
        <w:t>KOMPLEKSOWA DOSTAWA ENERGII ELEKTRYCZNEJ OBEJMUJĄCA SPRZEDAŻ ENERGII ELEKTRYCZNEJ ORAZ ŚWIADCZENIE DYSTRYBUCJI</w:t>
      </w:r>
    </w:p>
    <w:p w14:paraId="2B2F4574" w14:textId="77777777" w:rsidR="00DD38BA" w:rsidRPr="00556C50" w:rsidRDefault="00DD38BA" w:rsidP="0097084F">
      <w:pPr>
        <w:spacing w:line="276" w:lineRule="auto"/>
        <w:jc w:val="both"/>
        <w:rPr>
          <w:rFonts w:ascii="Garamond" w:hAnsi="Garamond"/>
          <w:b/>
          <w:sz w:val="24"/>
          <w:szCs w:val="24"/>
        </w:rPr>
      </w:pPr>
      <w:r w:rsidRPr="00556C50">
        <w:rPr>
          <w:rFonts w:ascii="Garamond" w:hAnsi="Garamond"/>
          <w:b/>
          <w:sz w:val="24"/>
          <w:szCs w:val="24"/>
        </w:rPr>
        <w:t xml:space="preserve">ENERGII ELEKTRYCZNEJ DOSTARCZANEJ DO OBIEKTÓW SAMODZIELNEGO PUBLICZNEGO ZAKŁADU OPIEKI ZDROWOTNEJ </w:t>
      </w:r>
      <w:r w:rsidRPr="00556C50">
        <w:rPr>
          <w:rFonts w:ascii="Garamond" w:hAnsi="Garamond"/>
          <w:b/>
          <w:sz w:val="24"/>
          <w:szCs w:val="24"/>
        </w:rPr>
        <w:br/>
        <w:t>W PUŁAWACH</w:t>
      </w:r>
    </w:p>
    <w:bookmarkEnd w:id="0"/>
    <w:p w14:paraId="440F93F4" w14:textId="01C0F0A5" w:rsidR="00695FE6" w:rsidRPr="00556C50" w:rsidRDefault="00695FE6" w:rsidP="008C3F46">
      <w:pPr>
        <w:jc w:val="center"/>
        <w:rPr>
          <w:rFonts w:ascii="Garamond" w:hAnsi="Garamond" w:cstheme="minorHAnsi"/>
          <w:b/>
          <w:sz w:val="24"/>
          <w:szCs w:val="24"/>
        </w:rPr>
      </w:pPr>
    </w:p>
    <w:p w14:paraId="2D51C228" w14:textId="1E323417" w:rsidR="00AD7E5B" w:rsidRPr="00556C50" w:rsidRDefault="00AD7E5B" w:rsidP="007274A0">
      <w:pPr>
        <w:suppressAutoHyphens/>
        <w:spacing w:line="276" w:lineRule="auto"/>
        <w:jc w:val="both"/>
        <w:rPr>
          <w:rFonts w:ascii="Garamond" w:hAnsi="Garamond" w:cstheme="minorHAnsi"/>
          <w:b/>
          <w:sz w:val="24"/>
          <w:szCs w:val="24"/>
          <w:lang w:eastAsia="zh-CN"/>
        </w:rPr>
      </w:pPr>
    </w:p>
    <w:p w14:paraId="52CE08D3" w14:textId="77777777" w:rsidR="009338F3" w:rsidRPr="00556C50" w:rsidRDefault="009338F3" w:rsidP="007274A0">
      <w:pPr>
        <w:spacing w:line="276" w:lineRule="auto"/>
        <w:jc w:val="both"/>
        <w:rPr>
          <w:rFonts w:ascii="Garamond" w:hAnsi="Garamond" w:cstheme="minorHAnsi"/>
          <w:b/>
          <w:sz w:val="24"/>
          <w:szCs w:val="24"/>
        </w:rPr>
      </w:pPr>
    </w:p>
    <w:p w14:paraId="453559AC" w14:textId="77777777" w:rsidR="009338F3" w:rsidRPr="00556C50" w:rsidRDefault="009338F3" w:rsidP="007274A0">
      <w:pPr>
        <w:spacing w:line="276" w:lineRule="auto"/>
        <w:jc w:val="both"/>
        <w:rPr>
          <w:rFonts w:ascii="Garamond" w:hAnsi="Garamond" w:cstheme="minorHAnsi"/>
          <w:b/>
          <w:sz w:val="24"/>
          <w:szCs w:val="24"/>
        </w:rPr>
      </w:pPr>
    </w:p>
    <w:p w14:paraId="2ABDFF37" w14:textId="77777777" w:rsidR="009338F3" w:rsidRPr="00556C50" w:rsidRDefault="009338F3" w:rsidP="007274A0">
      <w:pPr>
        <w:spacing w:line="276" w:lineRule="auto"/>
        <w:jc w:val="both"/>
        <w:rPr>
          <w:rFonts w:ascii="Garamond" w:hAnsi="Garamond" w:cstheme="minorHAnsi"/>
          <w:b/>
          <w:sz w:val="24"/>
          <w:szCs w:val="24"/>
        </w:rPr>
      </w:pPr>
    </w:p>
    <w:p w14:paraId="55F4B1C1" w14:textId="0780DDA0" w:rsidR="009260F1" w:rsidRPr="00556C50" w:rsidRDefault="00E81E0C" w:rsidP="007274A0">
      <w:pPr>
        <w:spacing w:line="276" w:lineRule="auto"/>
        <w:jc w:val="both"/>
        <w:rPr>
          <w:rFonts w:ascii="Garamond" w:hAnsi="Garamond" w:cstheme="minorHAnsi"/>
          <w:b/>
          <w:sz w:val="24"/>
          <w:szCs w:val="24"/>
        </w:rPr>
      </w:pPr>
      <w:r w:rsidRPr="00556C50">
        <w:rPr>
          <w:rFonts w:ascii="Garamond" w:hAnsi="Garamond" w:cstheme="minorHAnsi"/>
          <w:sz w:val="24"/>
          <w:szCs w:val="24"/>
        </w:rPr>
        <w:t>Numer sprawy:</w:t>
      </w:r>
      <w:r w:rsidR="00E40DAD" w:rsidRPr="00556C50">
        <w:rPr>
          <w:rFonts w:ascii="Garamond" w:hAnsi="Garamond" w:cstheme="minorHAnsi"/>
          <w:b/>
          <w:sz w:val="24"/>
          <w:szCs w:val="24"/>
        </w:rPr>
        <w:t xml:space="preserve"> </w:t>
      </w:r>
      <w:r w:rsidR="004D2B90" w:rsidRPr="00556C50">
        <w:rPr>
          <w:rFonts w:ascii="Garamond" w:hAnsi="Garamond" w:cstheme="minorHAnsi"/>
          <w:b/>
          <w:sz w:val="24"/>
          <w:szCs w:val="24"/>
        </w:rPr>
        <w:t xml:space="preserve">ZM </w:t>
      </w:r>
      <w:r w:rsidR="008F3711" w:rsidRPr="00556C50">
        <w:rPr>
          <w:rFonts w:ascii="Garamond" w:hAnsi="Garamond" w:cstheme="minorHAnsi"/>
          <w:b/>
          <w:sz w:val="24"/>
          <w:szCs w:val="24"/>
        </w:rPr>
        <w:t>69</w:t>
      </w:r>
      <w:r w:rsidR="004D2B90" w:rsidRPr="00556C50">
        <w:rPr>
          <w:rFonts w:ascii="Garamond" w:hAnsi="Garamond" w:cstheme="minorHAnsi"/>
          <w:b/>
          <w:sz w:val="24"/>
          <w:szCs w:val="24"/>
        </w:rPr>
        <w:t>/230/202</w:t>
      </w:r>
      <w:r w:rsidR="00180C2D" w:rsidRPr="00556C50">
        <w:rPr>
          <w:rFonts w:ascii="Garamond" w:hAnsi="Garamond" w:cstheme="minorHAnsi"/>
          <w:b/>
          <w:sz w:val="24"/>
          <w:szCs w:val="24"/>
        </w:rPr>
        <w:t>5</w:t>
      </w:r>
    </w:p>
    <w:p w14:paraId="27540B9C" w14:textId="77777777" w:rsidR="009260F1" w:rsidRPr="00556C50" w:rsidRDefault="009260F1" w:rsidP="007274A0">
      <w:pPr>
        <w:spacing w:line="276" w:lineRule="auto"/>
        <w:ind w:firstLine="284"/>
        <w:jc w:val="both"/>
        <w:rPr>
          <w:rFonts w:ascii="Garamond" w:hAnsi="Garamond" w:cstheme="minorHAnsi"/>
          <w:sz w:val="24"/>
          <w:szCs w:val="24"/>
        </w:rPr>
      </w:pPr>
    </w:p>
    <w:p w14:paraId="5E4E38FC" w14:textId="77777777" w:rsidR="009260F1" w:rsidRPr="00556C50" w:rsidRDefault="009260F1" w:rsidP="007274A0">
      <w:pPr>
        <w:spacing w:line="276" w:lineRule="auto"/>
        <w:ind w:firstLine="284"/>
        <w:jc w:val="both"/>
        <w:rPr>
          <w:rFonts w:ascii="Garamond" w:hAnsi="Garamond" w:cs="Calibri"/>
          <w:sz w:val="24"/>
          <w:szCs w:val="24"/>
        </w:rPr>
      </w:pPr>
    </w:p>
    <w:p w14:paraId="79ED092A" w14:textId="77777777" w:rsidR="00E42EF6" w:rsidRPr="00556C50" w:rsidRDefault="00E42EF6" w:rsidP="007274A0">
      <w:pPr>
        <w:spacing w:line="276" w:lineRule="auto"/>
        <w:ind w:firstLine="284"/>
        <w:jc w:val="both"/>
        <w:rPr>
          <w:rFonts w:ascii="Garamond" w:hAnsi="Garamond" w:cs="Calibri"/>
          <w:sz w:val="24"/>
          <w:szCs w:val="24"/>
        </w:rPr>
      </w:pPr>
    </w:p>
    <w:p w14:paraId="1585867F" w14:textId="77777777" w:rsidR="00E42EF6" w:rsidRPr="00556C50" w:rsidRDefault="00E42EF6" w:rsidP="007274A0">
      <w:pPr>
        <w:spacing w:line="276" w:lineRule="auto"/>
        <w:ind w:firstLine="284"/>
        <w:jc w:val="both"/>
        <w:rPr>
          <w:rFonts w:ascii="Garamond" w:hAnsi="Garamond" w:cs="Calibri"/>
          <w:sz w:val="24"/>
          <w:szCs w:val="24"/>
        </w:rPr>
      </w:pPr>
    </w:p>
    <w:p w14:paraId="3E8581E4" w14:textId="77777777" w:rsidR="00E42EF6" w:rsidRPr="00556C50" w:rsidRDefault="00E42EF6" w:rsidP="007274A0">
      <w:pPr>
        <w:spacing w:line="276" w:lineRule="auto"/>
        <w:ind w:firstLine="284"/>
        <w:jc w:val="both"/>
        <w:rPr>
          <w:rFonts w:ascii="Garamond" w:hAnsi="Garamond" w:cs="Calibri"/>
          <w:sz w:val="24"/>
          <w:szCs w:val="24"/>
        </w:rPr>
      </w:pPr>
    </w:p>
    <w:p w14:paraId="59CE66B8" w14:textId="77777777" w:rsidR="00E42EF6" w:rsidRPr="00556C50" w:rsidRDefault="00E42EF6" w:rsidP="007274A0">
      <w:pPr>
        <w:spacing w:line="276" w:lineRule="auto"/>
        <w:ind w:firstLine="284"/>
        <w:jc w:val="both"/>
        <w:rPr>
          <w:rFonts w:ascii="Garamond" w:hAnsi="Garamond" w:cs="Calibri"/>
          <w:sz w:val="24"/>
          <w:szCs w:val="24"/>
        </w:rPr>
      </w:pPr>
    </w:p>
    <w:p w14:paraId="5E47755D" w14:textId="77777777" w:rsidR="00E42EF6" w:rsidRPr="00556C50" w:rsidRDefault="00E42EF6" w:rsidP="007274A0">
      <w:pPr>
        <w:spacing w:line="276" w:lineRule="auto"/>
        <w:ind w:firstLine="284"/>
        <w:jc w:val="both"/>
        <w:rPr>
          <w:rFonts w:ascii="Garamond" w:hAnsi="Garamond" w:cs="Calibri"/>
          <w:sz w:val="24"/>
          <w:szCs w:val="24"/>
        </w:rPr>
      </w:pPr>
    </w:p>
    <w:p w14:paraId="766E466D" w14:textId="77777777" w:rsidR="00E42EF6" w:rsidRPr="00556C50" w:rsidRDefault="00E42EF6" w:rsidP="007274A0">
      <w:pPr>
        <w:spacing w:line="276" w:lineRule="auto"/>
        <w:ind w:firstLine="284"/>
        <w:jc w:val="both"/>
        <w:rPr>
          <w:rFonts w:ascii="Garamond" w:hAnsi="Garamond" w:cs="Calibri"/>
          <w:sz w:val="24"/>
          <w:szCs w:val="24"/>
        </w:rPr>
      </w:pPr>
    </w:p>
    <w:p w14:paraId="7F90B509" w14:textId="77777777" w:rsidR="00E42EF6" w:rsidRPr="00556C50" w:rsidRDefault="00E42EF6" w:rsidP="007274A0">
      <w:pPr>
        <w:spacing w:line="276" w:lineRule="auto"/>
        <w:ind w:firstLine="284"/>
        <w:jc w:val="both"/>
        <w:rPr>
          <w:rFonts w:ascii="Garamond" w:hAnsi="Garamond" w:cs="Calibri"/>
          <w:sz w:val="24"/>
          <w:szCs w:val="24"/>
        </w:rPr>
      </w:pPr>
    </w:p>
    <w:p w14:paraId="6D7E1AC5" w14:textId="77777777" w:rsidR="00E42EF6" w:rsidRPr="00556C50" w:rsidRDefault="00E42EF6" w:rsidP="007274A0">
      <w:pPr>
        <w:spacing w:line="276" w:lineRule="auto"/>
        <w:ind w:firstLine="284"/>
        <w:jc w:val="both"/>
        <w:rPr>
          <w:rFonts w:ascii="Garamond" w:hAnsi="Garamond" w:cs="Calibri"/>
          <w:sz w:val="24"/>
          <w:szCs w:val="24"/>
        </w:rPr>
      </w:pPr>
    </w:p>
    <w:p w14:paraId="19D5E530" w14:textId="77777777" w:rsidR="00E42EF6" w:rsidRPr="00556C50" w:rsidRDefault="00E42EF6" w:rsidP="007274A0">
      <w:pPr>
        <w:spacing w:line="276" w:lineRule="auto"/>
        <w:ind w:firstLine="284"/>
        <w:jc w:val="both"/>
        <w:rPr>
          <w:rFonts w:ascii="Garamond" w:hAnsi="Garamond" w:cs="Calibri"/>
          <w:sz w:val="24"/>
          <w:szCs w:val="24"/>
        </w:rPr>
      </w:pPr>
    </w:p>
    <w:p w14:paraId="3DC63263" w14:textId="77777777" w:rsidR="00E42EF6" w:rsidRPr="00556C50" w:rsidRDefault="00E42EF6" w:rsidP="007274A0">
      <w:pPr>
        <w:spacing w:line="276" w:lineRule="auto"/>
        <w:ind w:firstLine="284"/>
        <w:jc w:val="both"/>
        <w:rPr>
          <w:rFonts w:ascii="Garamond" w:hAnsi="Garamond" w:cs="Calibri"/>
          <w:sz w:val="24"/>
          <w:szCs w:val="24"/>
        </w:rPr>
      </w:pPr>
    </w:p>
    <w:p w14:paraId="7787D288" w14:textId="77777777" w:rsidR="00E42EF6" w:rsidRPr="00556C50" w:rsidRDefault="00E42EF6" w:rsidP="007274A0">
      <w:pPr>
        <w:spacing w:line="276" w:lineRule="auto"/>
        <w:ind w:firstLine="284"/>
        <w:jc w:val="both"/>
        <w:rPr>
          <w:rFonts w:ascii="Garamond" w:hAnsi="Garamond" w:cs="Calibri"/>
          <w:sz w:val="24"/>
          <w:szCs w:val="24"/>
        </w:rPr>
      </w:pPr>
    </w:p>
    <w:p w14:paraId="30A4B20E" w14:textId="77777777" w:rsidR="00E42EF6" w:rsidRPr="00556C50" w:rsidRDefault="00E42EF6" w:rsidP="007274A0">
      <w:pPr>
        <w:spacing w:line="276" w:lineRule="auto"/>
        <w:ind w:firstLine="284"/>
        <w:jc w:val="both"/>
        <w:rPr>
          <w:rFonts w:ascii="Garamond" w:hAnsi="Garamond" w:cs="Calibri"/>
          <w:sz w:val="24"/>
          <w:szCs w:val="24"/>
        </w:rPr>
      </w:pPr>
    </w:p>
    <w:p w14:paraId="394F864C" w14:textId="77777777" w:rsidR="00E42EF6" w:rsidRPr="00556C50" w:rsidRDefault="00E42EF6" w:rsidP="007274A0">
      <w:pPr>
        <w:spacing w:line="276" w:lineRule="auto"/>
        <w:ind w:firstLine="284"/>
        <w:jc w:val="both"/>
        <w:rPr>
          <w:rFonts w:ascii="Garamond" w:hAnsi="Garamond" w:cs="Calibri"/>
          <w:sz w:val="24"/>
          <w:szCs w:val="24"/>
        </w:rPr>
      </w:pPr>
    </w:p>
    <w:p w14:paraId="3ADFE8D4" w14:textId="77777777" w:rsidR="00E42EF6" w:rsidRPr="00556C50" w:rsidRDefault="00E42EF6" w:rsidP="007274A0">
      <w:pPr>
        <w:spacing w:line="276" w:lineRule="auto"/>
        <w:ind w:firstLine="284"/>
        <w:jc w:val="both"/>
        <w:rPr>
          <w:rFonts w:ascii="Garamond" w:hAnsi="Garamond" w:cs="Calibri"/>
          <w:sz w:val="24"/>
          <w:szCs w:val="24"/>
        </w:rPr>
      </w:pPr>
    </w:p>
    <w:p w14:paraId="6173A6CA" w14:textId="77777777" w:rsidR="004A4E6C" w:rsidRDefault="004A4E6C" w:rsidP="007274A0">
      <w:pPr>
        <w:spacing w:line="276" w:lineRule="auto"/>
        <w:jc w:val="both"/>
        <w:rPr>
          <w:rFonts w:ascii="Garamond" w:hAnsi="Garamond" w:cs="Calibri"/>
          <w:sz w:val="24"/>
          <w:szCs w:val="24"/>
        </w:rPr>
      </w:pPr>
    </w:p>
    <w:p w14:paraId="53286277" w14:textId="77777777" w:rsidR="00C2693F" w:rsidRDefault="00C2693F" w:rsidP="007274A0">
      <w:pPr>
        <w:spacing w:line="276" w:lineRule="auto"/>
        <w:jc w:val="both"/>
        <w:rPr>
          <w:rFonts w:ascii="Garamond" w:hAnsi="Garamond" w:cs="Calibri"/>
          <w:sz w:val="24"/>
          <w:szCs w:val="24"/>
        </w:rPr>
      </w:pPr>
    </w:p>
    <w:p w14:paraId="3D8B7A36" w14:textId="77777777" w:rsidR="00C2693F" w:rsidRPr="00556C50" w:rsidRDefault="00C2693F" w:rsidP="007274A0">
      <w:pPr>
        <w:spacing w:line="276" w:lineRule="auto"/>
        <w:jc w:val="both"/>
        <w:rPr>
          <w:rFonts w:ascii="Garamond" w:hAnsi="Garamond" w:cs="Calibri"/>
          <w:sz w:val="24"/>
          <w:szCs w:val="24"/>
        </w:rPr>
      </w:pPr>
    </w:p>
    <w:p w14:paraId="29525688" w14:textId="77777777" w:rsidR="003B1693" w:rsidRPr="00556C50" w:rsidRDefault="003B1693" w:rsidP="007274A0">
      <w:pPr>
        <w:jc w:val="both"/>
        <w:rPr>
          <w:rFonts w:ascii="Garamond" w:hAnsi="Garamond" w:cs="Calibri"/>
          <w:sz w:val="24"/>
          <w:szCs w:val="24"/>
        </w:rPr>
      </w:pPr>
    </w:p>
    <w:p w14:paraId="56CE74E6" w14:textId="1A564346" w:rsidR="009260F1" w:rsidRPr="00556C50" w:rsidRDefault="00084518" w:rsidP="007274A0">
      <w:pPr>
        <w:numPr>
          <w:ilvl w:val="0"/>
          <w:numId w:val="1"/>
        </w:numPr>
        <w:tabs>
          <w:tab w:val="clear" w:pos="1429"/>
          <w:tab w:val="num" w:pos="284"/>
        </w:tabs>
        <w:ind w:left="0" w:firstLine="0"/>
        <w:jc w:val="both"/>
        <w:rPr>
          <w:rFonts w:ascii="Garamond" w:hAnsi="Garamond" w:cs="Calibri"/>
          <w:sz w:val="24"/>
          <w:szCs w:val="24"/>
        </w:rPr>
      </w:pPr>
      <w:r w:rsidRPr="00556C50">
        <w:rPr>
          <w:rFonts w:ascii="Garamond" w:hAnsi="Garamond" w:cs="Calibri"/>
          <w:b/>
          <w:sz w:val="24"/>
          <w:szCs w:val="24"/>
        </w:rPr>
        <w:lastRenderedPageBreak/>
        <w:t>NAZWA</w:t>
      </w:r>
      <w:r w:rsidR="009260F1" w:rsidRPr="00556C50">
        <w:rPr>
          <w:rFonts w:ascii="Garamond" w:hAnsi="Garamond" w:cs="Calibri"/>
          <w:b/>
          <w:sz w:val="24"/>
          <w:szCs w:val="24"/>
        </w:rPr>
        <w:t xml:space="preserve"> (</w:t>
      </w:r>
      <w:r w:rsidRPr="00556C50">
        <w:rPr>
          <w:rFonts w:ascii="Garamond" w:hAnsi="Garamond" w:cs="Calibri"/>
          <w:b/>
          <w:sz w:val="24"/>
          <w:szCs w:val="24"/>
        </w:rPr>
        <w:t>FIRMA</w:t>
      </w:r>
      <w:r w:rsidR="009260F1" w:rsidRPr="00556C50">
        <w:rPr>
          <w:rFonts w:ascii="Garamond" w:hAnsi="Garamond" w:cs="Calibri"/>
          <w:b/>
          <w:sz w:val="24"/>
          <w:szCs w:val="24"/>
        </w:rPr>
        <w:t xml:space="preserve">) </w:t>
      </w:r>
      <w:r w:rsidRPr="00556C50">
        <w:rPr>
          <w:rFonts w:ascii="Garamond" w:hAnsi="Garamond" w:cs="Calibri"/>
          <w:b/>
          <w:sz w:val="24"/>
          <w:szCs w:val="24"/>
        </w:rPr>
        <w:t>ORAZ</w:t>
      </w:r>
      <w:r w:rsidR="009260F1" w:rsidRPr="00556C50">
        <w:rPr>
          <w:rFonts w:ascii="Garamond" w:hAnsi="Garamond" w:cs="Calibri"/>
          <w:b/>
          <w:sz w:val="24"/>
          <w:szCs w:val="24"/>
        </w:rPr>
        <w:t xml:space="preserve"> </w:t>
      </w:r>
      <w:r w:rsidRPr="00556C50">
        <w:rPr>
          <w:rFonts w:ascii="Garamond" w:hAnsi="Garamond" w:cs="Calibri"/>
          <w:b/>
          <w:sz w:val="24"/>
          <w:szCs w:val="24"/>
        </w:rPr>
        <w:t>ADRES</w:t>
      </w:r>
      <w:r w:rsidR="009260F1" w:rsidRPr="00556C50">
        <w:rPr>
          <w:rFonts w:ascii="Garamond" w:hAnsi="Garamond" w:cs="Calibri"/>
          <w:b/>
          <w:sz w:val="24"/>
          <w:szCs w:val="24"/>
        </w:rPr>
        <w:t xml:space="preserve"> Z</w:t>
      </w:r>
      <w:r w:rsidRPr="00556C50">
        <w:rPr>
          <w:rFonts w:ascii="Garamond" w:hAnsi="Garamond" w:cs="Calibri"/>
          <w:b/>
          <w:sz w:val="24"/>
          <w:szCs w:val="24"/>
        </w:rPr>
        <w:t>AMAWIAJĄCEGO</w:t>
      </w:r>
      <w:r w:rsidR="009260F1" w:rsidRPr="00556C50">
        <w:rPr>
          <w:rFonts w:ascii="Garamond" w:hAnsi="Garamond" w:cs="Calibri"/>
          <w:b/>
          <w:sz w:val="24"/>
          <w:szCs w:val="24"/>
        </w:rPr>
        <w:t xml:space="preserve">: </w:t>
      </w:r>
    </w:p>
    <w:p w14:paraId="49677F0F" w14:textId="77777777" w:rsidR="009260F1" w:rsidRPr="00556C50" w:rsidRDefault="00E42EF6" w:rsidP="007274A0">
      <w:pPr>
        <w:jc w:val="both"/>
        <w:rPr>
          <w:rFonts w:ascii="Garamond" w:hAnsi="Garamond" w:cs="Calibri"/>
          <w:b/>
          <w:sz w:val="24"/>
          <w:szCs w:val="24"/>
        </w:rPr>
      </w:pPr>
      <w:r w:rsidRPr="00556C50">
        <w:rPr>
          <w:rFonts w:ascii="Garamond" w:hAnsi="Garamond" w:cs="Calibri"/>
          <w:b/>
          <w:sz w:val="24"/>
          <w:szCs w:val="24"/>
        </w:rPr>
        <w:t>SAMODZIELNY PUBLICZNY ZAKŁAD OPIEKI ZDROWOTNEJ  w PUŁAWACH</w:t>
      </w:r>
    </w:p>
    <w:p w14:paraId="3BA139EF" w14:textId="77777777" w:rsidR="00AC0126" w:rsidRPr="00556C50" w:rsidRDefault="00AC0126" w:rsidP="007274A0">
      <w:pPr>
        <w:suppressAutoHyphens/>
        <w:jc w:val="both"/>
        <w:rPr>
          <w:rFonts w:ascii="Garamond" w:hAnsi="Garamond" w:cs="Calibri"/>
          <w:sz w:val="24"/>
          <w:szCs w:val="24"/>
          <w:lang w:eastAsia="zh-CN"/>
        </w:rPr>
      </w:pPr>
      <w:r w:rsidRPr="00556C50">
        <w:rPr>
          <w:rFonts w:ascii="Garamond" w:hAnsi="Garamond" w:cs="Calibri"/>
          <w:sz w:val="24"/>
          <w:szCs w:val="24"/>
          <w:lang w:eastAsia="zh-CN"/>
        </w:rPr>
        <w:t>Samodzielny Publiczny Zakład Opieki Zdrowotnej, ul. J. Bema 1, 24-100 Puławy</w:t>
      </w:r>
    </w:p>
    <w:p w14:paraId="33385F37" w14:textId="77777777" w:rsidR="00AC0126" w:rsidRPr="00556C50" w:rsidRDefault="00AC0126" w:rsidP="007274A0">
      <w:pPr>
        <w:suppressAutoHyphens/>
        <w:jc w:val="both"/>
        <w:rPr>
          <w:rFonts w:ascii="Garamond" w:hAnsi="Garamond" w:cs="Calibri"/>
          <w:sz w:val="24"/>
          <w:szCs w:val="24"/>
          <w:lang w:eastAsia="zh-CN"/>
        </w:rPr>
      </w:pPr>
      <w:r w:rsidRPr="00556C50">
        <w:rPr>
          <w:rFonts w:ascii="Garamond" w:hAnsi="Garamond" w:cs="Calibri"/>
          <w:sz w:val="24"/>
          <w:szCs w:val="24"/>
          <w:lang w:eastAsia="zh-CN"/>
        </w:rPr>
        <w:t>Tel. 81 450 23 89</w:t>
      </w:r>
    </w:p>
    <w:p w14:paraId="14A98F35" w14:textId="77777777" w:rsidR="00AC0126" w:rsidRPr="00556C50" w:rsidRDefault="00AC0126" w:rsidP="007274A0">
      <w:pPr>
        <w:suppressAutoHyphens/>
        <w:jc w:val="both"/>
        <w:rPr>
          <w:rFonts w:ascii="Garamond" w:hAnsi="Garamond" w:cs="Calibri"/>
          <w:color w:val="00B0F0"/>
          <w:sz w:val="24"/>
          <w:szCs w:val="24"/>
          <w:lang w:eastAsia="zh-CN"/>
        </w:rPr>
      </w:pPr>
      <w:r w:rsidRPr="00556C50">
        <w:rPr>
          <w:rFonts w:ascii="Garamond" w:hAnsi="Garamond" w:cs="Calibri"/>
          <w:sz w:val="24"/>
          <w:szCs w:val="24"/>
          <w:lang w:eastAsia="zh-CN"/>
        </w:rPr>
        <w:t xml:space="preserve">Adres strony internetowej: </w:t>
      </w:r>
      <w:hyperlink r:id="rId8" w:history="1">
        <w:r w:rsidRPr="00556C50">
          <w:rPr>
            <w:rFonts w:ascii="Garamond" w:hAnsi="Garamond" w:cs="Calibri"/>
            <w:color w:val="1536DB"/>
            <w:sz w:val="24"/>
            <w:szCs w:val="24"/>
            <w:u w:val="single"/>
            <w:lang w:eastAsia="zh-CN"/>
          </w:rPr>
          <w:t>www.szpitalpulawy.pl</w:t>
        </w:r>
      </w:hyperlink>
    </w:p>
    <w:p w14:paraId="47E7B002" w14:textId="21DD9B8D" w:rsidR="00AC0126" w:rsidRPr="00556C50" w:rsidRDefault="00AC0126" w:rsidP="007274A0">
      <w:pPr>
        <w:suppressAutoHyphens/>
        <w:jc w:val="both"/>
        <w:rPr>
          <w:rFonts w:ascii="Garamond" w:hAnsi="Garamond" w:cs="Calibri"/>
          <w:color w:val="1536DB"/>
          <w:sz w:val="24"/>
          <w:szCs w:val="24"/>
          <w:lang w:val="en-US" w:eastAsia="zh-CN"/>
        </w:rPr>
      </w:pPr>
      <w:r w:rsidRPr="00556C50">
        <w:rPr>
          <w:rFonts w:ascii="Garamond" w:hAnsi="Garamond" w:cs="Calibri"/>
          <w:sz w:val="24"/>
          <w:szCs w:val="24"/>
          <w:lang w:val="en-US" w:eastAsia="zh-CN"/>
        </w:rPr>
        <w:t xml:space="preserve">Adres e-mail: </w:t>
      </w:r>
      <w:hyperlink r:id="rId9" w:history="1">
        <w:r w:rsidRPr="00556C50">
          <w:rPr>
            <w:rStyle w:val="Hipercze"/>
            <w:rFonts w:ascii="Garamond" w:hAnsi="Garamond" w:cs="Calibri"/>
            <w:color w:val="1536DB"/>
            <w:sz w:val="24"/>
            <w:szCs w:val="24"/>
            <w:lang w:val="en-US" w:eastAsia="zh-CN"/>
          </w:rPr>
          <w:t>zp@szpitalpulawy.pl</w:t>
        </w:r>
      </w:hyperlink>
    </w:p>
    <w:p w14:paraId="5233A4EE" w14:textId="3775B0D9" w:rsidR="004E471B" w:rsidRPr="00556C50" w:rsidRDefault="00FC3E5C" w:rsidP="007274A0">
      <w:pPr>
        <w:suppressAutoHyphens/>
        <w:jc w:val="both"/>
        <w:rPr>
          <w:rFonts w:ascii="Garamond" w:hAnsi="Garamond" w:cs="Calibri"/>
          <w:b/>
          <w:sz w:val="24"/>
          <w:szCs w:val="24"/>
        </w:rPr>
      </w:pPr>
      <w:r w:rsidRPr="00556C50">
        <w:rPr>
          <w:rFonts w:ascii="Garamond" w:hAnsi="Garamond" w:cs="Calibri"/>
          <w:sz w:val="24"/>
          <w:szCs w:val="24"/>
          <w:lang w:eastAsia="zh-CN"/>
        </w:rPr>
        <w:t>Strona internetowa prowadzonego postępowania oraz strona, na której udostępniane będą zmiany i wyjaśnienia treści SWZ oraz inne dokumenty zamówienia bezpośrednio związane z postępowaniem o udzielenie zamówienia</w:t>
      </w:r>
      <w:r w:rsidR="00C91182" w:rsidRPr="00556C50">
        <w:rPr>
          <w:rFonts w:ascii="Garamond" w:hAnsi="Garamond"/>
          <w:sz w:val="24"/>
          <w:szCs w:val="24"/>
        </w:rPr>
        <w:t xml:space="preserve"> </w:t>
      </w:r>
      <w:hyperlink r:id="rId10" w:history="1">
        <w:r w:rsidR="00A8501F" w:rsidRPr="00A8501F">
          <w:rPr>
            <w:rStyle w:val="Hipercze"/>
            <w:rFonts w:ascii="Garamond" w:hAnsi="Garamond"/>
            <w:sz w:val="24"/>
            <w:szCs w:val="24"/>
          </w:rPr>
          <w:t>https://ezamowienia.gov.pl/mp-client/tenders/ocds-148610-986651a5-1aac-4a3c-bfcb-6a1114226596</w:t>
        </w:r>
      </w:hyperlink>
    </w:p>
    <w:p w14:paraId="5068EC8C" w14:textId="77777777" w:rsidR="00B129D6" w:rsidRPr="00556C50" w:rsidRDefault="00B129D6" w:rsidP="007274A0">
      <w:pPr>
        <w:jc w:val="both"/>
        <w:rPr>
          <w:rFonts w:ascii="Garamond" w:hAnsi="Garamond" w:cs="Calibri"/>
          <w:b/>
          <w:sz w:val="24"/>
          <w:szCs w:val="24"/>
        </w:rPr>
      </w:pPr>
    </w:p>
    <w:p w14:paraId="378A6650" w14:textId="2338AD9C" w:rsidR="009260F1" w:rsidRPr="00556C50" w:rsidRDefault="00CD6E2D" w:rsidP="007274A0">
      <w:pPr>
        <w:jc w:val="both"/>
        <w:rPr>
          <w:rFonts w:ascii="Garamond" w:hAnsi="Garamond" w:cs="Calibri"/>
          <w:b/>
          <w:sz w:val="24"/>
          <w:szCs w:val="24"/>
        </w:rPr>
      </w:pPr>
      <w:r w:rsidRPr="00556C50">
        <w:rPr>
          <w:rFonts w:ascii="Garamond" w:hAnsi="Garamond" w:cs="Calibri"/>
          <w:b/>
          <w:sz w:val="24"/>
          <w:szCs w:val="24"/>
        </w:rPr>
        <w:t xml:space="preserve">II. </w:t>
      </w:r>
      <w:r w:rsidR="003E68DC" w:rsidRPr="00556C50">
        <w:rPr>
          <w:rFonts w:ascii="Garamond" w:hAnsi="Garamond" w:cs="Calibri"/>
          <w:b/>
          <w:sz w:val="24"/>
          <w:szCs w:val="24"/>
        </w:rPr>
        <w:t>TRYB</w:t>
      </w:r>
      <w:r w:rsidR="009260F1" w:rsidRPr="00556C50">
        <w:rPr>
          <w:rFonts w:ascii="Garamond" w:hAnsi="Garamond" w:cs="Calibri"/>
          <w:b/>
          <w:sz w:val="24"/>
          <w:szCs w:val="24"/>
        </w:rPr>
        <w:t xml:space="preserve"> </w:t>
      </w:r>
      <w:r w:rsidR="003E68DC" w:rsidRPr="00556C50">
        <w:rPr>
          <w:rFonts w:ascii="Garamond" w:hAnsi="Garamond" w:cs="Calibri"/>
          <w:b/>
          <w:sz w:val="24"/>
          <w:szCs w:val="24"/>
        </w:rPr>
        <w:t>UDZIELENIA</w:t>
      </w:r>
      <w:r w:rsidR="009260F1" w:rsidRPr="00556C50">
        <w:rPr>
          <w:rFonts w:ascii="Garamond" w:hAnsi="Garamond" w:cs="Calibri"/>
          <w:b/>
          <w:sz w:val="24"/>
          <w:szCs w:val="24"/>
        </w:rPr>
        <w:t xml:space="preserve"> </w:t>
      </w:r>
      <w:r w:rsidR="003E68DC" w:rsidRPr="00556C50">
        <w:rPr>
          <w:rFonts w:ascii="Garamond" w:hAnsi="Garamond" w:cs="Calibri"/>
          <w:b/>
          <w:sz w:val="24"/>
          <w:szCs w:val="24"/>
        </w:rPr>
        <w:t>ZAMÓWIENIA</w:t>
      </w:r>
      <w:r w:rsidR="009260F1" w:rsidRPr="00556C50">
        <w:rPr>
          <w:rFonts w:ascii="Garamond" w:hAnsi="Garamond" w:cs="Calibri"/>
          <w:b/>
          <w:sz w:val="24"/>
          <w:szCs w:val="24"/>
        </w:rPr>
        <w:t>:</w:t>
      </w:r>
    </w:p>
    <w:p w14:paraId="2355FA11" w14:textId="41FC02E4" w:rsidR="008059CA" w:rsidRPr="00556C50" w:rsidRDefault="008059CA" w:rsidP="007274A0">
      <w:pPr>
        <w:jc w:val="both"/>
        <w:rPr>
          <w:rFonts w:ascii="Garamond" w:hAnsi="Garamond" w:cs="Calibri"/>
          <w:sz w:val="24"/>
          <w:szCs w:val="24"/>
        </w:rPr>
      </w:pPr>
      <w:r w:rsidRPr="00556C50">
        <w:rPr>
          <w:rFonts w:ascii="Garamond" w:hAnsi="Garamond" w:cs="Calibri"/>
          <w:sz w:val="24"/>
          <w:szCs w:val="24"/>
        </w:rPr>
        <w:t>1.</w:t>
      </w:r>
      <w:r w:rsidR="00D83434" w:rsidRPr="00556C50">
        <w:rPr>
          <w:rFonts w:ascii="Garamond" w:hAnsi="Garamond" w:cs="Calibri"/>
          <w:sz w:val="24"/>
          <w:szCs w:val="24"/>
        </w:rPr>
        <w:t xml:space="preserve"> </w:t>
      </w:r>
      <w:r w:rsidRPr="00556C50">
        <w:rPr>
          <w:rFonts w:ascii="Garamond" w:hAnsi="Garamond" w:cs="Calibri"/>
          <w:sz w:val="24"/>
          <w:szCs w:val="24"/>
        </w:rPr>
        <w:t>Postępowanie o udzielenie zamówienia publicznego prowadzone jest w trybie</w:t>
      </w:r>
      <w:r w:rsidR="00612688" w:rsidRPr="00556C50">
        <w:rPr>
          <w:rFonts w:ascii="Garamond" w:hAnsi="Garamond" w:cs="Calibri"/>
          <w:sz w:val="24"/>
          <w:szCs w:val="24"/>
        </w:rPr>
        <w:t xml:space="preserve"> przetargu</w:t>
      </w:r>
      <w:r w:rsidRPr="00556C50">
        <w:rPr>
          <w:rFonts w:ascii="Garamond" w:hAnsi="Garamond" w:cs="Calibri"/>
          <w:sz w:val="24"/>
          <w:szCs w:val="24"/>
        </w:rPr>
        <w:t xml:space="preserve"> </w:t>
      </w:r>
      <w:r w:rsidR="00B05400" w:rsidRPr="00556C50">
        <w:rPr>
          <w:rFonts w:ascii="Garamond" w:hAnsi="Garamond" w:cs="Calibri"/>
          <w:sz w:val="24"/>
          <w:szCs w:val="24"/>
        </w:rPr>
        <w:t>nieograniczonego</w:t>
      </w:r>
      <w:r w:rsidRPr="00556C50">
        <w:rPr>
          <w:rFonts w:ascii="Garamond" w:hAnsi="Garamond" w:cs="Calibri"/>
          <w:sz w:val="24"/>
          <w:szCs w:val="24"/>
        </w:rPr>
        <w:t xml:space="preserve">, na podstawie art. </w:t>
      </w:r>
      <w:r w:rsidR="00934B70" w:rsidRPr="00556C50">
        <w:rPr>
          <w:rFonts w:ascii="Garamond" w:hAnsi="Garamond" w:cs="Calibri"/>
          <w:sz w:val="24"/>
          <w:szCs w:val="24"/>
        </w:rPr>
        <w:t>129 ust.1</w:t>
      </w:r>
      <w:r w:rsidRPr="00556C50">
        <w:rPr>
          <w:rFonts w:ascii="Garamond" w:hAnsi="Garamond" w:cs="Calibri"/>
          <w:sz w:val="24"/>
          <w:szCs w:val="24"/>
        </w:rPr>
        <w:t xml:space="preserve"> pkt 1 ustawy z dnia 11 września 2019 r. - Prawo zamówień publicznych (t. j. Dz. U. z 20</w:t>
      </w:r>
      <w:r w:rsidR="00ED36CD" w:rsidRPr="00556C50">
        <w:rPr>
          <w:rFonts w:ascii="Garamond" w:hAnsi="Garamond" w:cs="Calibri"/>
          <w:sz w:val="24"/>
          <w:szCs w:val="24"/>
        </w:rPr>
        <w:t>2</w:t>
      </w:r>
      <w:r w:rsidR="00B129D6" w:rsidRPr="00556C50">
        <w:rPr>
          <w:rFonts w:ascii="Garamond" w:hAnsi="Garamond" w:cs="Calibri"/>
          <w:sz w:val="24"/>
          <w:szCs w:val="24"/>
        </w:rPr>
        <w:t>4</w:t>
      </w:r>
      <w:r w:rsidRPr="00556C50">
        <w:rPr>
          <w:rFonts w:ascii="Garamond" w:hAnsi="Garamond" w:cs="Calibri"/>
          <w:sz w:val="24"/>
          <w:szCs w:val="24"/>
        </w:rPr>
        <w:t xml:space="preserve"> r. poz. </w:t>
      </w:r>
      <w:r w:rsidR="00B129D6" w:rsidRPr="00556C50">
        <w:rPr>
          <w:rFonts w:ascii="Garamond" w:hAnsi="Garamond" w:cs="Calibri"/>
          <w:sz w:val="24"/>
          <w:szCs w:val="24"/>
        </w:rPr>
        <w:t>1320</w:t>
      </w:r>
      <w:r w:rsidRPr="00556C50">
        <w:rPr>
          <w:rFonts w:ascii="Garamond" w:hAnsi="Garamond" w:cs="Calibri"/>
          <w:sz w:val="24"/>
          <w:szCs w:val="24"/>
        </w:rPr>
        <w:t>) (zwanej dalej także „Pzp”, „ustawa Pzp”) oraz aktów wykonawczych wydanych na jej podstawie.</w:t>
      </w:r>
    </w:p>
    <w:p w14:paraId="0BC7115D" w14:textId="4062F255" w:rsidR="00934B70" w:rsidRPr="00556C50" w:rsidRDefault="00934B70" w:rsidP="007274A0">
      <w:pPr>
        <w:jc w:val="both"/>
        <w:rPr>
          <w:rFonts w:ascii="Garamond" w:hAnsi="Garamond" w:cs="Calibri"/>
          <w:sz w:val="24"/>
          <w:szCs w:val="24"/>
        </w:rPr>
      </w:pPr>
      <w:r w:rsidRPr="00556C50">
        <w:rPr>
          <w:rFonts w:ascii="Garamond" w:hAnsi="Garamond" w:cs="Calibri"/>
          <w:sz w:val="24"/>
          <w:szCs w:val="24"/>
        </w:rPr>
        <w:t>2.</w:t>
      </w:r>
      <w:r w:rsidR="00FD3AD3" w:rsidRPr="00556C50">
        <w:rPr>
          <w:rFonts w:ascii="Garamond" w:hAnsi="Garamond" w:cs="Calibri"/>
          <w:sz w:val="24"/>
          <w:szCs w:val="24"/>
        </w:rPr>
        <w:t xml:space="preserve"> </w:t>
      </w:r>
      <w:r w:rsidRPr="00556C50">
        <w:rPr>
          <w:rFonts w:ascii="Garamond" w:hAnsi="Garamond" w:cs="Calibri"/>
          <w:sz w:val="24"/>
          <w:szCs w:val="24"/>
        </w:rPr>
        <w:t>Zamawiający informuje, iż w przedmiotowym postępowaniu</w:t>
      </w:r>
      <w:r w:rsidR="00E20967" w:rsidRPr="00556C50">
        <w:rPr>
          <w:rFonts w:ascii="Garamond" w:hAnsi="Garamond" w:cs="Calibri"/>
          <w:sz w:val="24"/>
          <w:szCs w:val="24"/>
        </w:rPr>
        <w:t xml:space="preserve"> </w:t>
      </w:r>
      <w:r w:rsidRPr="00556C50">
        <w:rPr>
          <w:rFonts w:ascii="Garamond" w:hAnsi="Garamond" w:cs="Calibri"/>
          <w:sz w:val="24"/>
          <w:szCs w:val="24"/>
        </w:rPr>
        <w:t>o udzieleniu zamówienia publicznego zastosowana zostaje tzw</w:t>
      </w:r>
      <w:r w:rsidR="004C654D" w:rsidRPr="00556C50">
        <w:rPr>
          <w:rFonts w:ascii="Garamond" w:hAnsi="Garamond" w:cs="Calibri"/>
          <w:sz w:val="24"/>
          <w:szCs w:val="24"/>
        </w:rPr>
        <w:t>. „</w:t>
      </w:r>
      <w:r w:rsidRPr="00556C50">
        <w:rPr>
          <w:rFonts w:ascii="Garamond" w:hAnsi="Garamond" w:cs="Calibri"/>
          <w:sz w:val="24"/>
          <w:szCs w:val="24"/>
        </w:rPr>
        <w:t>procedura odwrócona</w:t>
      </w:r>
      <w:r w:rsidR="004C654D" w:rsidRPr="00556C50">
        <w:rPr>
          <w:rFonts w:ascii="Garamond" w:hAnsi="Garamond" w:cs="Calibri"/>
          <w:sz w:val="24"/>
          <w:szCs w:val="24"/>
        </w:rPr>
        <w:t>”</w:t>
      </w:r>
      <w:r w:rsidRPr="00556C50">
        <w:rPr>
          <w:rFonts w:ascii="Garamond" w:hAnsi="Garamond" w:cs="Calibri"/>
          <w:sz w:val="24"/>
          <w:szCs w:val="24"/>
        </w:rPr>
        <w:t>, o której mowa w art.</w:t>
      </w:r>
      <w:r w:rsidR="00D83434" w:rsidRPr="00556C50">
        <w:rPr>
          <w:rFonts w:ascii="Garamond" w:hAnsi="Garamond" w:cs="Calibri"/>
          <w:sz w:val="24"/>
          <w:szCs w:val="24"/>
        </w:rPr>
        <w:t xml:space="preserve"> </w:t>
      </w:r>
      <w:r w:rsidRPr="00556C50">
        <w:rPr>
          <w:rFonts w:ascii="Garamond" w:hAnsi="Garamond" w:cs="Calibri"/>
          <w:sz w:val="24"/>
          <w:szCs w:val="24"/>
        </w:rPr>
        <w:t>139 ustawy Pzp. Procedura ta polegać będzie na tym, że Zamawiający najpierw dokona badania i oceny ofert, a następnie dokona kwalifikacji podmiotowej wykonawcy, którego oferta najwyżej oceniona, w zakresie braku podstaw wykluczenia oraz spełnienia warunków udziału w postępowaniu.</w:t>
      </w:r>
    </w:p>
    <w:p w14:paraId="02596CFA" w14:textId="66F88005" w:rsidR="009260F1" w:rsidRPr="00556C50" w:rsidRDefault="00934B70" w:rsidP="007274A0">
      <w:pPr>
        <w:jc w:val="both"/>
        <w:rPr>
          <w:rFonts w:ascii="Garamond" w:hAnsi="Garamond" w:cs="Calibri"/>
          <w:sz w:val="24"/>
          <w:szCs w:val="24"/>
        </w:rPr>
      </w:pPr>
      <w:r w:rsidRPr="00556C50">
        <w:rPr>
          <w:rFonts w:ascii="Garamond" w:hAnsi="Garamond" w:cs="Calibri"/>
          <w:sz w:val="24"/>
          <w:szCs w:val="24"/>
        </w:rPr>
        <w:t>3</w:t>
      </w:r>
      <w:r w:rsidR="008059CA" w:rsidRPr="00556C50">
        <w:rPr>
          <w:rFonts w:ascii="Garamond" w:hAnsi="Garamond" w:cs="Calibri"/>
          <w:sz w:val="24"/>
          <w:szCs w:val="24"/>
        </w:rPr>
        <w:t>.</w:t>
      </w:r>
      <w:r w:rsidR="00D83434" w:rsidRPr="00556C50">
        <w:rPr>
          <w:rFonts w:ascii="Garamond" w:hAnsi="Garamond" w:cs="Calibri"/>
          <w:sz w:val="24"/>
          <w:szCs w:val="24"/>
        </w:rPr>
        <w:t xml:space="preserve"> </w:t>
      </w:r>
      <w:r w:rsidR="009260F1" w:rsidRPr="00556C50">
        <w:rPr>
          <w:rFonts w:ascii="Garamond" w:hAnsi="Garamond" w:cs="Calibri"/>
          <w:sz w:val="24"/>
          <w:szCs w:val="24"/>
        </w:rPr>
        <w:t>Niniejsza specyfikacja  warunków zamówienia zwana jest w dalszej treści swz lub specyfikacją.</w:t>
      </w:r>
    </w:p>
    <w:p w14:paraId="3BB6743C" w14:textId="43299C89" w:rsidR="009260F1" w:rsidRPr="00556C50" w:rsidRDefault="00934B70" w:rsidP="007274A0">
      <w:pPr>
        <w:jc w:val="both"/>
        <w:rPr>
          <w:rFonts w:ascii="Garamond" w:hAnsi="Garamond" w:cs="Calibri"/>
          <w:bCs/>
          <w:sz w:val="24"/>
          <w:szCs w:val="24"/>
        </w:rPr>
      </w:pPr>
      <w:r w:rsidRPr="00556C50">
        <w:rPr>
          <w:rFonts w:ascii="Garamond" w:hAnsi="Garamond" w:cs="Calibri"/>
          <w:sz w:val="24"/>
          <w:szCs w:val="24"/>
        </w:rPr>
        <w:t>4</w:t>
      </w:r>
      <w:r w:rsidR="008059CA" w:rsidRPr="00556C50">
        <w:rPr>
          <w:rFonts w:ascii="Garamond" w:hAnsi="Garamond" w:cs="Calibri"/>
          <w:sz w:val="24"/>
          <w:szCs w:val="24"/>
        </w:rPr>
        <w:t>.</w:t>
      </w:r>
      <w:r w:rsidR="00FF5918" w:rsidRPr="00556C50">
        <w:rPr>
          <w:rFonts w:ascii="Garamond" w:hAnsi="Garamond" w:cs="Calibri"/>
          <w:sz w:val="24"/>
          <w:szCs w:val="24"/>
        </w:rPr>
        <w:t xml:space="preserve"> </w:t>
      </w:r>
      <w:r w:rsidR="009260F1" w:rsidRPr="00556C50">
        <w:rPr>
          <w:rFonts w:ascii="Garamond" w:hAnsi="Garamond" w:cs="Calibri"/>
          <w:sz w:val="24"/>
          <w:szCs w:val="24"/>
        </w:rPr>
        <w:t xml:space="preserve">W sprawach nieuregulowanych w niniejszej swz stosuje się przepisy ustawy Pzp oraz </w:t>
      </w:r>
      <w:r w:rsidR="009260F1" w:rsidRPr="00556C50">
        <w:rPr>
          <w:rFonts w:ascii="Garamond" w:hAnsi="Garamond" w:cs="Calibri"/>
          <w:bCs/>
          <w:sz w:val="24"/>
          <w:szCs w:val="24"/>
        </w:rPr>
        <w:t>aktów wykonawczych do ustawy Pzp.</w:t>
      </w:r>
    </w:p>
    <w:p w14:paraId="669C654A" w14:textId="77777777" w:rsidR="00E00A69" w:rsidRPr="00556C50" w:rsidRDefault="00E00A69" w:rsidP="007274A0">
      <w:pPr>
        <w:jc w:val="both"/>
        <w:rPr>
          <w:rFonts w:ascii="Garamond" w:hAnsi="Garamond" w:cs="Calibri"/>
          <w:b/>
          <w:sz w:val="24"/>
          <w:szCs w:val="24"/>
        </w:rPr>
      </w:pPr>
    </w:p>
    <w:p w14:paraId="4F6E0136" w14:textId="0854F6B1" w:rsidR="009260F1" w:rsidRPr="00556C50" w:rsidRDefault="008059CA" w:rsidP="007274A0">
      <w:pPr>
        <w:jc w:val="both"/>
        <w:rPr>
          <w:rFonts w:ascii="Garamond" w:hAnsi="Garamond" w:cs="Calibri"/>
          <w:b/>
          <w:sz w:val="24"/>
          <w:szCs w:val="24"/>
        </w:rPr>
      </w:pPr>
      <w:r w:rsidRPr="00556C50">
        <w:rPr>
          <w:rFonts w:ascii="Garamond" w:hAnsi="Garamond" w:cs="Calibri"/>
          <w:b/>
          <w:sz w:val="24"/>
          <w:szCs w:val="24"/>
        </w:rPr>
        <w:t>I</w:t>
      </w:r>
      <w:r w:rsidR="00E20967" w:rsidRPr="00556C50">
        <w:rPr>
          <w:rFonts w:ascii="Garamond" w:hAnsi="Garamond" w:cs="Calibri"/>
          <w:b/>
          <w:sz w:val="24"/>
          <w:szCs w:val="24"/>
        </w:rPr>
        <w:t>II</w:t>
      </w:r>
      <w:r w:rsidRPr="00556C50">
        <w:rPr>
          <w:rFonts w:ascii="Garamond" w:hAnsi="Garamond" w:cs="Calibri"/>
          <w:b/>
          <w:sz w:val="24"/>
          <w:szCs w:val="24"/>
        </w:rPr>
        <w:t xml:space="preserve">.   </w:t>
      </w:r>
      <w:r w:rsidR="00E00A69" w:rsidRPr="00556C50">
        <w:rPr>
          <w:rFonts w:ascii="Garamond" w:hAnsi="Garamond" w:cs="Calibri"/>
          <w:b/>
          <w:sz w:val="24"/>
          <w:szCs w:val="24"/>
        </w:rPr>
        <w:t>OPIS PRZEDMIOTU ZAMÓWIENIA</w:t>
      </w:r>
      <w:r w:rsidR="009260F1" w:rsidRPr="00556C50">
        <w:rPr>
          <w:rFonts w:ascii="Garamond" w:hAnsi="Garamond" w:cs="Calibri"/>
          <w:b/>
          <w:sz w:val="24"/>
          <w:szCs w:val="24"/>
        </w:rPr>
        <w:t>:</w:t>
      </w:r>
    </w:p>
    <w:p w14:paraId="03E5B7AE" w14:textId="1F3C6098" w:rsidR="00830CEA" w:rsidRPr="00556C50" w:rsidRDefault="00830CEA" w:rsidP="00830CEA">
      <w:pPr>
        <w:suppressAutoHyphens/>
        <w:autoSpaceDE w:val="0"/>
        <w:jc w:val="both"/>
        <w:rPr>
          <w:rFonts w:ascii="Garamond" w:hAnsi="Garamond" w:cs="Calibri"/>
          <w:sz w:val="24"/>
          <w:szCs w:val="24"/>
        </w:rPr>
      </w:pPr>
      <w:r w:rsidRPr="00556C50">
        <w:rPr>
          <w:rFonts w:ascii="Garamond" w:hAnsi="Garamond" w:cs="Calibri"/>
          <w:sz w:val="24"/>
          <w:szCs w:val="24"/>
        </w:rPr>
        <w:t xml:space="preserve">Przedmiotem zamówienia ZM </w:t>
      </w:r>
      <w:r w:rsidR="00556C50">
        <w:rPr>
          <w:rFonts w:ascii="Garamond" w:hAnsi="Garamond" w:cs="Calibri"/>
          <w:sz w:val="24"/>
          <w:szCs w:val="24"/>
        </w:rPr>
        <w:t>6</w:t>
      </w:r>
      <w:r w:rsidR="00DD38BA" w:rsidRPr="00556C50">
        <w:rPr>
          <w:rFonts w:ascii="Garamond" w:hAnsi="Garamond" w:cs="Calibri"/>
          <w:sz w:val="24"/>
          <w:szCs w:val="24"/>
        </w:rPr>
        <w:t>9</w:t>
      </w:r>
      <w:r w:rsidRPr="00556C50">
        <w:rPr>
          <w:rFonts w:ascii="Garamond" w:hAnsi="Garamond" w:cs="Calibri"/>
          <w:sz w:val="24"/>
          <w:szCs w:val="24"/>
        </w:rPr>
        <w:t xml:space="preserve">/230/2025 jest </w:t>
      </w:r>
      <w:bookmarkStart w:id="1" w:name="_Hlk155258657"/>
      <w:r w:rsidR="00DD38BA" w:rsidRPr="00556C50">
        <w:rPr>
          <w:rFonts w:ascii="Garamond" w:hAnsi="Garamond" w:cs="Calibri"/>
          <w:sz w:val="24"/>
          <w:szCs w:val="24"/>
        </w:rPr>
        <w:t>kompleksowa dostawa energii elektrycznej obejmująca sprzedaż energii elektrycznej dost</w:t>
      </w:r>
      <w:r w:rsidR="00A10F19" w:rsidRPr="00556C50">
        <w:rPr>
          <w:rFonts w:ascii="Garamond" w:hAnsi="Garamond" w:cs="Calibri"/>
          <w:sz w:val="24"/>
          <w:szCs w:val="24"/>
        </w:rPr>
        <w:t>ar</w:t>
      </w:r>
      <w:r w:rsidR="00DD38BA" w:rsidRPr="00556C50">
        <w:rPr>
          <w:rFonts w:ascii="Garamond" w:hAnsi="Garamond" w:cs="Calibri"/>
          <w:sz w:val="24"/>
          <w:szCs w:val="24"/>
        </w:rPr>
        <w:t xml:space="preserve">czanej do obiektów </w:t>
      </w:r>
      <w:r w:rsidRPr="00556C50">
        <w:rPr>
          <w:rFonts w:ascii="Garamond" w:hAnsi="Garamond" w:cs="Calibri"/>
          <w:sz w:val="24"/>
          <w:szCs w:val="24"/>
        </w:rPr>
        <w:t xml:space="preserve"> Samodzielnego Publicznego Zakładu Opieki Zdrowotnej w Puławach</w:t>
      </w:r>
      <w:r w:rsidR="00DD38BA" w:rsidRPr="00556C50">
        <w:rPr>
          <w:rFonts w:ascii="Garamond" w:hAnsi="Garamond" w:cs="Calibri"/>
          <w:sz w:val="24"/>
          <w:szCs w:val="24"/>
        </w:rPr>
        <w:t>.</w:t>
      </w:r>
      <w:r w:rsidRPr="00556C50">
        <w:rPr>
          <w:rFonts w:ascii="Garamond" w:hAnsi="Garamond" w:cs="Calibri"/>
          <w:sz w:val="24"/>
          <w:szCs w:val="24"/>
        </w:rPr>
        <w:t xml:space="preserve"> </w:t>
      </w:r>
    </w:p>
    <w:bookmarkEnd w:id="1"/>
    <w:p w14:paraId="1EC4456F" w14:textId="77777777" w:rsidR="00830CEA" w:rsidRPr="00556C50" w:rsidRDefault="00830CEA" w:rsidP="00830CEA">
      <w:pPr>
        <w:suppressAutoHyphens/>
        <w:autoSpaceDE w:val="0"/>
        <w:jc w:val="both"/>
        <w:rPr>
          <w:rFonts w:ascii="Garamond" w:hAnsi="Garamond" w:cs="Calibri"/>
          <w:sz w:val="24"/>
          <w:szCs w:val="24"/>
        </w:rPr>
      </w:pPr>
      <w:r w:rsidRPr="00556C50">
        <w:rPr>
          <w:rFonts w:ascii="Garamond" w:hAnsi="Garamond" w:cs="Calibri"/>
          <w:sz w:val="24"/>
          <w:szCs w:val="24"/>
        </w:rPr>
        <w:t xml:space="preserve">2. Nomenklatura wg (CPV): </w:t>
      </w:r>
    </w:p>
    <w:p w14:paraId="6933875B" w14:textId="77777777" w:rsidR="00DD38BA" w:rsidRPr="00556C50" w:rsidRDefault="00DD38BA" w:rsidP="00DD38BA">
      <w:pPr>
        <w:autoSpaceDE w:val="0"/>
        <w:jc w:val="both"/>
        <w:rPr>
          <w:rFonts w:ascii="Garamond" w:hAnsi="Garamond" w:cs="Calibri"/>
          <w:sz w:val="24"/>
          <w:szCs w:val="24"/>
        </w:rPr>
      </w:pPr>
      <w:r w:rsidRPr="00556C50">
        <w:rPr>
          <w:rFonts w:ascii="Garamond" w:hAnsi="Garamond" w:cs="Calibri"/>
          <w:sz w:val="24"/>
          <w:szCs w:val="24"/>
        </w:rPr>
        <w:t xml:space="preserve">- Kod  CPV 09300000-2 Energia elektryczna, cieplna, słoneczna i jądrowa </w:t>
      </w:r>
    </w:p>
    <w:p w14:paraId="7254C018" w14:textId="51281D64" w:rsidR="00DD38BA" w:rsidRPr="00556C50" w:rsidRDefault="00DD38BA" w:rsidP="00685B32">
      <w:pPr>
        <w:autoSpaceDE w:val="0"/>
        <w:jc w:val="both"/>
        <w:rPr>
          <w:rFonts w:ascii="Garamond" w:hAnsi="Garamond" w:cs="Calibri"/>
          <w:sz w:val="24"/>
          <w:szCs w:val="24"/>
        </w:rPr>
      </w:pPr>
      <w:r w:rsidRPr="00556C50">
        <w:rPr>
          <w:rFonts w:ascii="Garamond" w:hAnsi="Garamond" w:cs="Calibri"/>
          <w:sz w:val="24"/>
          <w:szCs w:val="24"/>
        </w:rPr>
        <w:t>Kod  CPV 65310000-9 Przesył energii elektrycznej</w:t>
      </w:r>
    </w:p>
    <w:p w14:paraId="40257A4C" w14:textId="176490E6" w:rsidR="006F0624" w:rsidRPr="00556C50" w:rsidRDefault="00612688" w:rsidP="00173AF6">
      <w:pPr>
        <w:suppressAutoHyphens/>
        <w:autoSpaceDE w:val="0"/>
        <w:jc w:val="both"/>
        <w:rPr>
          <w:rFonts w:ascii="Garamond" w:hAnsi="Garamond" w:cs="Calibri"/>
          <w:sz w:val="24"/>
          <w:szCs w:val="24"/>
        </w:rPr>
      </w:pPr>
      <w:r w:rsidRPr="00556C50">
        <w:rPr>
          <w:rFonts w:ascii="Garamond" w:hAnsi="Garamond" w:cs="Calibri"/>
          <w:sz w:val="24"/>
          <w:szCs w:val="24"/>
        </w:rPr>
        <w:t>3.</w:t>
      </w:r>
      <w:r w:rsidR="009B42DD" w:rsidRPr="00556C50">
        <w:rPr>
          <w:rFonts w:ascii="Garamond" w:hAnsi="Garamond" w:cs="Calibri"/>
          <w:sz w:val="24"/>
          <w:szCs w:val="24"/>
        </w:rPr>
        <w:t xml:space="preserve"> </w:t>
      </w:r>
      <w:r w:rsidR="009367F1" w:rsidRPr="00556C50">
        <w:rPr>
          <w:rFonts w:ascii="Garamond" w:hAnsi="Garamond" w:cs="Calibri"/>
          <w:sz w:val="24"/>
          <w:szCs w:val="24"/>
        </w:rPr>
        <w:t xml:space="preserve">W każdym przypadku użycia w opisie przedmiotu zamówienia norm, ocen technicznych, specyfikacji technicznych i systemów referencji technicznych, o których mowa w art. 101 ust. 1 pkt 2 oraz ust. 3 ustawy Pzp Wykonawca powinien przyjąć, że odniesieniu takiemu towarzyszą wyrazy „lub równoważne”. W przypadku użycia w dokumentacji opisującej przedmiot zamówienia odniesień do norm, europejskich ocen technicznych, aprobat, specyfikacji technicznych i systemów referencji technicznych Zamawiający dopuszcza rozwiązania równoważne opisywanym. Wykonawca analizując dokumentację opisującą przedmiot zamówienia powinien założyć, że każdemu odniesieniu użytemu w dokumentacji projektowej towarzyszy wyraz „lub równoważne". Użycie w dokumentacji opisującej przedmiot zamówienia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w:t>
      </w:r>
      <w:r w:rsidR="00B75B76" w:rsidRPr="00556C50">
        <w:rPr>
          <w:rFonts w:ascii="Garamond" w:hAnsi="Garamond" w:cs="Calibri"/>
          <w:sz w:val="24"/>
          <w:szCs w:val="24"/>
        </w:rPr>
        <w:t>środki</w:t>
      </w:r>
      <w:r w:rsidR="009367F1" w:rsidRPr="00556C50">
        <w:rPr>
          <w:rFonts w:ascii="Garamond" w:hAnsi="Garamond" w:cs="Calibri"/>
          <w:sz w:val="24"/>
          <w:szCs w:val="24"/>
        </w:rPr>
        <w:t xml:space="preserve"> dowodowe, w </w:t>
      </w:r>
      <w:r w:rsidR="00B75B76" w:rsidRPr="00556C50">
        <w:rPr>
          <w:rFonts w:ascii="Garamond" w:hAnsi="Garamond" w:cs="Calibri"/>
          <w:sz w:val="24"/>
          <w:szCs w:val="24"/>
        </w:rPr>
        <w:t>szczególności</w:t>
      </w:r>
      <w:r w:rsidR="009367F1" w:rsidRPr="00556C50">
        <w:rPr>
          <w:rFonts w:ascii="Garamond" w:hAnsi="Garamond" w:cs="Calibri"/>
          <w:sz w:val="24"/>
          <w:szCs w:val="24"/>
        </w:rPr>
        <w:t xml:space="preserve"> dokumentację techniczną producenta, o ile dany wykonawca udowodni, </w:t>
      </w:r>
      <w:r w:rsidR="00B75B76" w:rsidRPr="00556C50">
        <w:rPr>
          <w:rFonts w:ascii="Garamond" w:hAnsi="Garamond" w:cs="Calibri"/>
          <w:sz w:val="24"/>
          <w:szCs w:val="24"/>
        </w:rPr>
        <w:t>że</w:t>
      </w:r>
      <w:r w:rsidR="009367F1" w:rsidRPr="00556C50">
        <w:rPr>
          <w:rFonts w:ascii="Garamond" w:hAnsi="Garamond" w:cs="Calibri"/>
          <w:sz w:val="24"/>
          <w:szCs w:val="24"/>
        </w:rPr>
        <w:t xml:space="preserve"> roboty budowlane, dostawy lub usługi, </w:t>
      </w:r>
      <w:r w:rsidR="00B75B76" w:rsidRPr="00556C50">
        <w:rPr>
          <w:rFonts w:ascii="Garamond" w:hAnsi="Garamond" w:cs="Calibri"/>
          <w:sz w:val="24"/>
          <w:szCs w:val="24"/>
        </w:rPr>
        <w:t>które</w:t>
      </w:r>
      <w:r w:rsidR="009367F1" w:rsidRPr="00556C50">
        <w:rPr>
          <w:rFonts w:ascii="Garamond" w:hAnsi="Garamond" w:cs="Calibri"/>
          <w:sz w:val="24"/>
          <w:szCs w:val="24"/>
        </w:rPr>
        <w:t xml:space="preserve"> mają zostac przez niego wykonane, spełniają wymagania </w:t>
      </w:r>
      <w:r w:rsidR="00B75B76" w:rsidRPr="00556C50">
        <w:rPr>
          <w:rFonts w:ascii="Garamond" w:hAnsi="Garamond" w:cs="Calibri"/>
          <w:sz w:val="24"/>
          <w:szCs w:val="24"/>
        </w:rPr>
        <w:t>określonej</w:t>
      </w:r>
      <w:r w:rsidR="009367F1" w:rsidRPr="00556C50">
        <w:rPr>
          <w:rFonts w:ascii="Garamond" w:hAnsi="Garamond" w:cs="Calibri"/>
          <w:sz w:val="24"/>
          <w:szCs w:val="24"/>
        </w:rPr>
        <w:t xml:space="preserve"> etykiety lub </w:t>
      </w:r>
      <w:r w:rsidR="00B75B76" w:rsidRPr="00556C50">
        <w:rPr>
          <w:rFonts w:ascii="Garamond" w:hAnsi="Garamond" w:cs="Calibri"/>
          <w:sz w:val="24"/>
          <w:szCs w:val="24"/>
        </w:rPr>
        <w:t>określone</w:t>
      </w:r>
      <w:r w:rsidR="009367F1" w:rsidRPr="00556C50">
        <w:rPr>
          <w:rFonts w:ascii="Garamond" w:hAnsi="Garamond" w:cs="Calibri"/>
          <w:sz w:val="24"/>
          <w:szCs w:val="24"/>
        </w:rPr>
        <w:t xml:space="preserve"> wymagania wskazane przez Zamawiającego. </w:t>
      </w:r>
      <w:r w:rsidR="00B75B76" w:rsidRPr="00556C50">
        <w:rPr>
          <w:rFonts w:ascii="Garamond" w:hAnsi="Garamond" w:cs="Calibri"/>
          <w:sz w:val="24"/>
          <w:szCs w:val="24"/>
        </w:rPr>
        <w:t>Użycie</w:t>
      </w:r>
      <w:r w:rsidR="009367F1" w:rsidRPr="00556C50">
        <w:rPr>
          <w:rFonts w:ascii="Garamond" w:hAnsi="Garamond" w:cs="Calibri"/>
          <w:sz w:val="24"/>
          <w:szCs w:val="24"/>
        </w:rPr>
        <w:t xml:space="preserve"> w dokumentacji opisującej przedmiot </w:t>
      </w:r>
      <w:r w:rsidR="00B75B76" w:rsidRPr="00556C50">
        <w:rPr>
          <w:rFonts w:ascii="Garamond" w:hAnsi="Garamond" w:cs="Calibri"/>
          <w:sz w:val="24"/>
          <w:szCs w:val="24"/>
        </w:rPr>
        <w:t>zamówienia</w:t>
      </w:r>
      <w:r w:rsidR="009367F1" w:rsidRPr="00556C50">
        <w:rPr>
          <w:rFonts w:ascii="Garamond" w:hAnsi="Garamond" w:cs="Calibri"/>
          <w:sz w:val="24"/>
          <w:szCs w:val="24"/>
        </w:rPr>
        <w:t xml:space="preserve"> wymogu posiadania certyfikatu wydanego przez jednostkę oceniającą </w:t>
      </w:r>
      <w:r w:rsidR="00B75B76" w:rsidRPr="00556C50">
        <w:rPr>
          <w:rFonts w:ascii="Garamond" w:hAnsi="Garamond" w:cs="Calibri"/>
          <w:sz w:val="24"/>
          <w:szCs w:val="24"/>
        </w:rPr>
        <w:t>zgodność</w:t>
      </w:r>
      <w:r w:rsidR="009367F1" w:rsidRPr="00556C50">
        <w:rPr>
          <w:rFonts w:ascii="Garamond" w:hAnsi="Garamond" w:cs="Calibri"/>
          <w:sz w:val="24"/>
          <w:szCs w:val="24"/>
        </w:rPr>
        <w:t xml:space="preserve"> lub sprawozdania z badan przeprowadzonych przez tę jednostkę jako </w:t>
      </w:r>
      <w:r w:rsidR="00B75B76" w:rsidRPr="00556C50">
        <w:rPr>
          <w:rFonts w:ascii="Garamond" w:hAnsi="Garamond" w:cs="Calibri"/>
          <w:sz w:val="24"/>
          <w:szCs w:val="24"/>
        </w:rPr>
        <w:t>środka</w:t>
      </w:r>
      <w:r w:rsidR="009367F1" w:rsidRPr="00556C50">
        <w:rPr>
          <w:rFonts w:ascii="Garamond" w:hAnsi="Garamond" w:cs="Calibri"/>
          <w:sz w:val="24"/>
          <w:szCs w:val="24"/>
        </w:rPr>
        <w:t xml:space="preserve"> dowodowego potwierdzającego </w:t>
      </w:r>
      <w:r w:rsidR="00B75B76" w:rsidRPr="00556C50">
        <w:rPr>
          <w:rFonts w:ascii="Garamond" w:hAnsi="Garamond" w:cs="Calibri"/>
          <w:sz w:val="24"/>
          <w:szCs w:val="24"/>
        </w:rPr>
        <w:lastRenderedPageBreak/>
        <w:t>zgodność</w:t>
      </w:r>
      <w:r w:rsidR="009367F1" w:rsidRPr="00556C50">
        <w:rPr>
          <w:rFonts w:ascii="Garamond" w:hAnsi="Garamond" w:cs="Calibri"/>
          <w:sz w:val="24"/>
          <w:szCs w:val="24"/>
        </w:rPr>
        <w:t xml:space="preserve"> z wymaganiami lub cechami </w:t>
      </w:r>
      <w:r w:rsidR="00B75B76" w:rsidRPr="00556C50">
        <w:rPr>
          <w:rFonts w:ascii="Garamond" w:hAnsi="Garamond" w:cs="Calibri"/>
          <w:sz w:val="24"/>
          <w:szCs w:val="24"/>
        </w:rPr>
        <w:t>określonymi</w:t>
      </w:r>
      <w:r w:rsidR="009367F1" w:rsidRPr="00556C50">
        <w:rPr>
          <w:rFonts w:ascii="Garamond" w:hAnsi="Garamond" w:cs="Calibri"/>
          <w:sz w:val="24"/>
          <w:szCs w:val="24"/>
        </w:rPr>
        <w:t xml:space="preserve"> w opisie przedmiotu </w:t>
      </w:r>
      <w:r w:rsidR="00B75B76" w:rsidRPr="00556C50">
        <w:rPr>
          <w:rFonts w:ascii="Garamond" w:hAnsi="Garamond" w:cs="Calibri"/>
          <w:sz w:val="24"/>
          <w:szCs w:val="24"/>
        </w:rPr>
        <w:t>zamówienia</w:t>
      </w:r>
      <w:r w:rsidR="009367F1" w:rsidRPr="00556C50">
        <w:rPr>
          <w:rFonts w:ascii="Garamond" w:hAnsi="Garamond" w:cs="Calibri"/>
          <w:sz w:val="24"/>
          <w:szCs w:val="24"/>
        </w:rPr>
        <w:t xml:space="preserve">, kryteriach oceny ofert lub warunkach realizacji </w:t>
      </w:r>
      <w:r w:rsidR="00B75B76" w:rsidRPr="00556C50">
        <w:rPr>
          <w:rFonts w:ascii="Garamond" w:hAnsi="Garamond" w:cs="Calibri"/>
          <w:sz w:val="24"/>
          <w:szCs w:val="24"/>
        </w:rPr>
        <w:t>zamówienia</w:t>
      </w:r>
      <w:r w:rsidR="009367F1" w:rsidRPr="00556C50">
        <w:rPr>
          <w:rFonts w:ascii="Garamond" w:hAnsi="Garamond" w:cs="Calibri"/>
          <w:sz w:val="24"/>
          <w:szCs w:val="24"/>
        </w:rPr>
        <w:t xml:space="preserve"> oznacza, </w:t>
      </w:r>
      <w:r w:rsidR="00B75B76" w:rsidRPr="00556C50">
        <w:rPr>
          <w:rFonts w:ascii="Garamond" w:hAnsi="Garamond" w:cs="Calibri"/>
          <w:sz w:val="24"/>
          <w:szCs w:val="24"/>
        </w:rPr>
        <w:t>że</w:t>
      </w:r>
      <w:r w:rsidR="009367F1" w:rsidRPr="00556C50">
        <w:rPr>
          <w:rFonts w:ascii="Garamond" w:hAnsi="Garamond" w:cs="Calibri"/>
          <w:sz w:val="24"/>
          <w:szCs w:val="24"/>
        </w:rPr>
        <w:t xml:space="preserve"> zamawiający akceptuje </w:t>
      </w:r>
      <w:r w:rsidR="00B75B76" w:rsidRPr="00556C50">
        <w:rPr>
          <w:rFonts w:ascii="Garamond" w:hAnsi="Garamond" w:cs="Calibri"/>
          <w:sz w:val="24"/>
          <w:szCs w:val="24"/>
        </w:rPr>
        <w:t>również</w:t>
      </w:r>
      <w:r w:rsidR="009367F1" w:rsidRPr="00556C50">
        <w:rPr>
          <w:rFonts w:ascii="Garamond" w:hAnsi="Garamond" w:cs="Calibri"/>
          <w:sz w:val="24"/>
          <w:szCs w:val="24"/>
        </w:rPr>
        <w:t xml:space="preserve"> certyfikaty wydane przez inne </w:t>
      </w:r>
      <w:r w:rsidR="00B75B76" w:rsidRPr="00556C50">
        <w:rPr>
          <w:rFonts w:ascii="Garamond" w:hAnsi="Garamond" w:cs="Calibri"/>
          <w:sz w:val="24"/>
          <w:szCs w:val="24"/>
        </w:rPr>
        <w:t>równoważne</w:t>
      </w:r>
      <w:r w:rsidR="009367F1" w:rsidRPr="00556C50">
        <w:rPr>
          <w:rFonts w:ascii="Garamond" w:hAnsi="Garamond" w:cs="Calibri"/>
          <w:sz w:val="24"/>
          <w:szCs w:val="24"/>
        </w:rPr>
        <w:t xml:space="preserve"> jednostki oceniające </w:t>
      </w:r>
      <w:r w:rsidR="00B75B76" w:rsidRPr="00556C50">
        <w:rPr>
          <w:rFonts w:ascii="Garamond" w:hAnsi="Garamond" w:cs="Calibri"/>
          <w:sz w:val="24"/>
          <w:szCs w:val="24"/>
        </w:rPr>
        <w:t>zgodność</w:t>
      </w:r>
      <w:r w:rsidR="009367F1" w:rsidRPr="00556C50">
        <w:rPr>
          <w:rFonts w:ascii="Garamond" w:hAnsi="Garamond" w:cs="Calibri"/>
          <w:sz w:val="24"/>
          <w:szCs w:val="24"/>
        </w:rPr>
        <w:t>. Zamawiający akceptuje tak</w:t>
      </w:r>
      <w:r w:rsidR="00B75B76" w:rsidRPr="00556C50">
        <w:rPr>
          <w:rFonts w:ascii="Garamond" w:hAnsi="Garamond" w:cs="Calibri"/>
          <w:sz w:val="24"/>
          <w:szCs w:val="24"/>
        </w:rPr>
        <w:t>że</w:t>
      </w:r>
      <w:r w:rsidR="009367F1" w:rsidRPr="00556C50">
        <w:rPr>
          <w:rFonts w:ascii="Garamond" w:hAnsi="Garamond" w:cs="Calibri"/>
          <w:sz w:val="24"/>
          <w:szCs w:val="24"/>
        </w:rPr>
        <w:t xml:space="preserve"> inne odpowiednie </w:t>
      </w:r>
      <w:r w:rsidR="00B75B76" w:rsidRPr="00556C50">
        <w:rPr>
          <w:rFonts w:ascii="Garamond" w:hAnsi="Garamond" w:cs="Calibri"/>
          <w:sz w:val="24"/>
          <w:szCs w:val="24"/>
        </w:rPr>
        <w:t>ś</w:t>
      </w:r>
      <w:r w:rsidR="009367F1" w:rsidRPr="00556C50">
        <w:rPr>
          <w:rFonts w:ascii="Garamond" w:hAnsi="Garamond" w:cs="Calibri"/>
          <w:sz w:val="24"/>
          <w:szCs w:val="24"/>
        </w:rPr>
        <w:t>rodki dowodowe, w szczeg</w:t>
      </w:r>
      <w:r w:rsidR="00B75B76" w:rsidRPr="00556C50">
        <w:rPr>
          <w:rFonts w:ascii="Garamond" w:hAnsi="Garamond" w:cs="Calibri"/>
          <w:sz w:val="24"/>
          <w:szCs w:val="24"/>
        </w:rPr>
        <w:t>ó</w:t>
      </w:r>
      <w:r w:rsidR="009367F1" w:rsidRPr="00556C50">
        <w:rPr>
          <w:rFonts w:ascii="Garamond" w:hAnsi="Garamond" w:cs="Calibri"/>
          <w:sz w:val="24"/>
          <w:szCs w:val="24"/>
        </w:rPr>
        <w:t>lno</w:t>
      </w:r>
      <w:r w:rsidR="00B75B76" w:rsidRPr="00556C50">
        <w:rPr>
          <w:rFonts w:ascii="Garamond" w:hAnsi="Garamond" w:cs="Calibri"/>
          <w:sz w:val="24"/>
          <w:szCs w:val="24"/>
        </w:rPr>
        <w:t>ś</w:t>
      </w:r>
      <w:r w:rsidR="009367F1" w:rsidRPr="00556C50">
        <w:rPr>
          <w:rFonts w:ascii="Garamond" w:hAnsi="Garamond" w:cs="Calibri"/>
          <w:sz w:val="24"/>
          <w:szCs w:val="24"/>
        </w:rPr>
        <w:t>ci dokumentację techniczną producenta, w przypadku, gdy dany Wykonawca nie ma ani dostępu do certyfikat</w:t>
      </w:r>
      <w:r w:rsidR="00B75B76" w:rsidRPr="00556C50">
        <w:rPr>
          <w:rFonts w:ascii="Garamond" w:hAnsi="Garamond" w:cs="Calibri"/>
          <w:sz w:val="24"/>
          <w:szCs w:val="24"/>
        </w:rPr>
        <w:t>ó</w:t>
      </w:r>
      <w:r w:rsidR="009367F1" w:rsidRPr="00556C50">
        <w:rPr>
          <w:rFonts w:ascii="Garamond" w:hAnsi="Garamond" w:cs="Calibri"/>
          <w:sz w:val="24"/>
          <w:szCs w:val="24"/>
        </w:rPr>
        <w:t>w lub sprawozda</w:t>
      </w:r>
      <w:r w:rsidR="00B75B76" w:rsidRPr="00556C50">
        <w:rPr>
          <w:rFonts w:ascii="Garamond" w:hAnsi="Garamond" w:cs="Calibri"/>
          <w:sz w:val="24"/>
          <w:szCs w:val="24"/>
        </w:rPr>
        <w:t>ń</w:t>
      </w:r>
      <w:r w:rsidR="009367F1" w:rsidRPr="00556C50">
        <w:rPr>
          <w:rFonts w:ascii="Garamond" w:hAnsi="Garamond" w:cs="Calibri"/>
          <w:sz w:val="24"/>
          <w:szCs w:val="24"/>
        </w:rPr>
        <w:t xml:space="preserve"> z bada</w:t>
      </w:r>
      <w:r w:rsidR="00B75B76" w:rsidRPr="00556C50">
        <w:rPr>
          <w:rFonts w:ascii="Garamond" w:hAnsi="Garamond" w:cs="Calibri"/>
          <w:sz w:val="24"/>
          <w:szCs w:val="24"/>
        </w:rPr>
        <w:t>ń</w:t>
      </w:r>
      <w:r w:rsidR="009367F1" w:rsidRPr="00556C50">
        <w:rPr>
          <w:rFonts w:ascii="Garamond" w:hAnsi="Garamond" w:cs="Calibri"/>
          <w:sz w:val="24"/>
          <w:szCs w:val="24"/>
        </w:rPr>
        <w:t xml:space="preserve">, ani </w:t>
      </w:r>
      <w:r w:rsidR="00B75B76" w:rsidRPr="00556C50">
        <w:rPr>
          <w:rFonts w:ascii="Garamond" w:hAnsi="Garamond" w:cs="Calibri"/>
          <w:sz w:val="24"/>
          <w:szCs w:val="24"/>
        </w:rPr>
        <w:t>możliwości</w:t>
      </w:r>
      <w:r w:rsidR="009367F1" w:rsidRPr="00556C50">
        <w:rPr>
          <w:rFonts w:ascii="Garamond" w:hAnsi="Garamond" w:cs="Calibri"/>
          <w:sz w:val="24"/>
          <w:szCs w:val="24"/>
        </w:rPr>
        <w:t xml:space="preserve"> ich uzyskania w odpowiednim terminie, o ile ten brak dostępu nie </w:t>
      </w:r>
      <w:r w:rsidR="00B75B76" w:rsidRPr="00556C50">
        <w:rPr>
          <w:rFonts w:ascii="Garamond" w:hAnsi="Garamond" w:cs="Calibri"/>
          <w:sz w:val="24"/>
          <w:szCs w:val="24"/>
        </w:rPr>
        <w:t>może</w:t>
      </w:r>
      <w:r w:rsidR="009367F1" w:rsidRPr="00556C50">
        <w:rPr>
          <w:rFonts w:ascii="Garamond" w:hAnsi="Garamond" w:cs="Calibri"/>
          <w:sz w:val="24"/>
          <w:szCs w:val="24"/>
        </w:rPr>
        <w:t xml:space="preserve"> by</w:t>
      </w:r>
      <w:r w:rsidR="00DC5131" w:rsidRPr="00556C50">
        <w:rPr>
          <w:rFonts w:ascii="Garamond" w:hAnsi="Garamond" w:cs="Calibri"/>
          <w:sz w:val="24"/>
          <w:szCs w:val="24"/>
        </w:rPr>
        <w:t>ć</w:t>
      </w:r>
      <w:r w:rsidR="009367F1" w:rsidRPr="00556C50">
        <w:rPr>
          <w:rFonts w:ascii="Garamond" w:hAnsi="Garamond" w:cs="Calibri"/>
          <w:sz w:val="24"/>
          <w:szCs w:val="24"/>
        </w:rPr>
        <w:t xml:space="preserve"> przypisany danemu Wykonawcy, oraz pod warunkiem, z e dany Wykonawca udowodni, </w:t>
      </w:r>
      <w:r w:rsidR="00B75B76" w:rsidRPr="00556C50">
        <w:rPr>
          <w:rFonts w:ascii="Garamond" w:hAnsi="Garamond" w:cs="Calibri"/>
          <w:sz w:val="24"/>
          <w:szCs w:val="24"/>
        </w:rPr>
        <w:t>że</w:t>
      </w:r>
      <w:r w:rsidR="009367F1" w:rsidRPr="00556C50">
        <w:rPr>
          <w:rFonts w:ascii="Garamond" w:hAnsi="Garamond" w:cs="Calibri"/>
          <w:sz w:val="24"/>
          <w:szCs w:val="24"/>
        </w:rPr>
        <w:t xml:space="preserve"> wykonywane przez niego roboty budowlane, dostawy lub usługi spełniają wymogi lub kryteria </w:t>
      </w:r>
      <w:r w:rsidR="00B75B76" w:rsidRPr="00556C50">
        <w:rPr>
          <w:rFonts w:ascii="Garamond" w:hAnsi="Garamond" w:cs="Calibri"/>
          <w:sz w:val="24"/>
          <w:szCs w:val="24"/>
        </w:rPr>
        <w:t>określone</w:t>
      </w:r>
      <w:r w:rsidR="009367F1" w:rsidRPr="00556C50">
        <w:rPr>
          <w:rFonts w:ascii="Garamond" w:hAnsi="Garamond" w:cs="Calibri"/>
          <w:sz w:val="24"/>
          <w:szCs w:val="24"/>
        </w:rPr>
        <w:t xml:space="preserve"> w opisie przedmiotu </w:t>
      </w:r>
      <w:r w:rsidR="00B75B76" w:rsidRPr="00556C50">
        <w:rPr>
          <w:rFonts w:ascii="Garamond" w:hAnsi="Garamond" w:cs="Calibri"/>
          <w:sz w:val="24"/>
          <w:szCs w:val="24"/>
        </w:rPr>
        <w:t>zamówienia</w:t>
      </w:r>
      <w:r w:rsidR="009367F1" w:rsidRPr="00556C50">
        <w:rPr>
          <w:rFonts w:ascii="Garamond" w:hAnsi="Garamond" w:cs="Calibri"/>
          <w:sz w:val="24"/>
          <w:szCs w:val="24"/>
        </w:rPr>
        <w:t xml:space="preserve">, kryteriach oceny ofert lub wymagania związane z realizacją </w:t>
      </w:r>
      <w:r w:rsidR="00B75B76" w:rsidRPr="00556C50">
        <w:rPr>
          <w:rFonts w:ascii="Garamond" w:hAnsi="Garamond" w:cs="Calibri"/>
          <w:sz w:val="24"/>
          <w:szCs w:val="24"/>
        </w:rPr>
        <w:t>zamówienia</w:t>
      </w:r>
      <w:r w:rsidR="009367F1" w:rsidRPr="00556C50">
        <w:rPr>
          <w:rFonts w:ascii="Garamond" w:hAnsi="Garamond" w:cs="Calibri"/>
          <w:sz w:val="24"/>
          <w:szCs w:val="24"/>
        </w:rPr>
        <w:t>.</w:t>
      </w:r>
    </w:p>
    <w:p w14:paraId="656D6C3C" w14:textId="66F58F26" w:rsidR="00B75B76" w:rsidRPr="00556C50" w:rsidRDefault="006F0624" w:rsidP="007274A0">
      <w:pPr>
        <w:widowControl w:val="0"/>
        <w:suppressAutoHyphens/>
        <w:autoSpaceDN w:val="0"/>
        <w:jc w:val="both"/>
        <w:textAlignment w:val="baseline"/>
        <w:rPr>
          <w:rFonts w:ascii="Garamond" w:hAnsi="Garamond" w:cs="Calibri"/>
          <w:sz w:val="24"/>
          <w:szCs w:val="24"/>
        </w:rPr>
      </w:pPr>
      <w:r w:rsidRPr="00556C50">
        <w:rPr>
          <w:rFonts w:ascii="Garamond" w:hAnsi="Garamond" w:cs="Calibri"/>
          <w:sz w:val="24"/>
          <w:szCs w:val="24"/>
        </w:rPr>
        <w:t>4.</w:t>
      </w:r>
      <w:r w:rsidR="009367F1" w:rsidRPr="00556C50">
        <w:rPr>
          <w:rFonts w:ascii="Garamond" w:hAnsi="Garamond" w:cs="Calibri"/>
          <w:sz w:val="24"/>
          <w:szCs w:val="24"/>
        </w:rPr>
        <w:t xml:space="preserve"> </w:t>
      </w:r>
      <w:r w:rsidRPr="00556C50">
        <w:rPr>
          <w:rFonts w:ascii="Garamond" w:hAnsi="Garamond" w:cs="Calibri"/>
          <w:sz w:val="24"/>
          <w:szCs w:val="24"/>
        </w:rPr>
        <w:t>Przedmiot zamówienia określono poprzez wskazanie obiektywnych cech technicznych i</w:t>
      </w:r>
      <w:r w:rsidR="00823021" w:rsidRPr="00556C50">
        <w:rPr>
          <w:rFonts w:ascii="Garamond" w:hAnsi="Garamond" w:cs="Calibri"/>
          <w:sz w:val="24"/>
          <w:szCs w:val="24"/>
        </w:rPr>
        <w:t xml:space="preserve"> </w:t>
      </w:r>
      <w:r w:rsidRPr="00556C50">
        <w:rPr>
          <w:rFonts w:ascii="Garamond" w:hAnsi="Garamond" w:cs="Calibri"/>
          <w:sz w:val="24"/>
          <w:szCs w:val="24"/>
        </w:rPr>
        <w:t>jakościowych oraz standardów, dla których określenia dopuszcza się wskazanie przykładowych znaków towarowych.</w:t>
      </w:r>
    </w:p>
    <w:p w14:paraId="2B1F6290" w14:textId="4F53B10B" w:rsidR="00045F1A" w:rsidRPr="00556C50" w:rsidRDefault="00045F1A" w:rsidP="007274A0">
      <w:pPr>
        <w:widowControl w:val="0"/>
        <w:suppressAutoHyphens/>
        <w:autoSpaceDN w:val="0"/>
        <w:jc w:val="both"/>
        <w:textAlignment w:val="baseline"/>
        <w:rPr>
          <w:rFonts w:ascii="Garamond" w:hAnsi="Garamond" w:cs="Calibri"/>
          <w:sz w:val="24"/>
          <w:szCs w:val="24"/>
        </w:rPr>
      </w:pPr>
      <w:r w:rsidRPr="00556C50">
        <w:rPr>
          <w:rFonts w:ascii="Garamond" w:hAnsi="Garamond" w:cs="Calibri"/>
          <w:sz w:val="24"/>
          <w:szCs w:val="24"/>
        </w:rPr>
        <w:t xml:space="preserve">5. Oferowany przedmiot zamówienia musi spełniać warunki określone w formularzu cenowym.                     </w:t>
      </w:r>
    </w:p>
    <w:p w14:paraId="4E304C71" w14:textId="6F6AEB68" w:rsidR="00612688" w:rsidRPr="00556C50" w:rsidRDefault="00045F1A" w:rsidP="007274A0">
      <w:pPr>
        <w:widowControl w:val="0"/>
        <w:suppressAutoHyphens/>
        <w:autoSpaceDN w:val="0"/>
        <w:jc w:val="both"/>
        <w:textAlignment w:val="baseline"/>
        <w:rPr>
          <w:rFonts w:ascii="Garamond" w:hAnsi="Garamond" w:cs="Calibri"/>
          <w:sz w:val="24"/>
          <w:szCs w:val="24"/>
        </w:rPr>
      </w:pPr>
      <w:r w:rsidRPr="00556C50">
        <w:rPr>
          <w:rFonts w:ascii="Garamond" w:hAnsi="Garamond" w:cs="Calibri"/>
          <w:sz w:val="24"/>
          <w:szCs w:val="24"/>
        </w:rPr>
        <w:t>6</w:t>
      </w:r>
      <w:r w:rsidR="00612688" w:rsidRPr="00556C50">
        <w:rPr>
          <w:rFonts w:ascii="Garamond" w:hAnsi="Garamond" w:cs="Calibri"/>
          <w:sz w:val="24"/>
          <w:szCs w:val="24"/>
        </w:rPr>
        <w:t>. Szczegółowy opis przedmiotu zamówienia znajduje się  w Załączniku nr 3.</w:t>
      </w:r>
    </w:p>
    <w:p w14:paraId="018840FF" w14:textId="77777777" w:rsidR="005D533F" w:rsidRPr="00556C50" w:rsidRDefault="005D533F" w:rsidP="007274A0">
      <w:pPr>
        <w:widowControl w:val="0"/>
        <w:suppressAutoHyphens/>
        <w:autoSpaceDN w:val="0"/>
        <w:jc w:val="both"/>
        <w:textAlignment w:val="baseline"/>
        <w:rPr>
          <w:rFonts w:ascii="Garamond" w:hAnsi="Garamond" w:cs="Calibri"/>
          <w:sz w:val="24"/>
          <w:szCs w:val="24"/>
        </w:rPr>
      </w:pPr>
    </w:p>
    <w:p w14:paraId="0243ED34" w14:textId="4AFD94A1" w:rsidR="002B5C29" w:rsidRPr="00556C50" w:rsidRDefault="002B5C29" w:rsidP="007274A0">
      <w:pPr>
        <w:jc w:val="both"/>
        <w:rPr>
          <w:rFonts w:ascii="Garamond" w:hAnsi="Garamond" w:cs="Calibri"/>
          <w:b/>
          <w:sz w:val="24"/>
          <w:szCs w:val="24"/>
        </w:rPr>
      </w:pPr>
      <w:r w:rsidRPr="00556C50">
        <w:rPr>
          <w:rFonts w:ascii="Garamond" w:hAnsi="Garamond" w:cs="Calibri"/>
          <w:b/>
          <w:sz w:val="24"/>
          <w:szCs w:val="24"/>
        </w:rPr>
        <w:t>IV. PRZEDMIOTOWE ŚRODKI DOWODOWE</w:t>
      </w:r>
    </w:p>
    <w:p w14:paraId="113D19AA" w14:textId="77777777" w:rsidR="006F051C" w:rsidRPr="00556C50" w:rsidRDefault="00DD38BA" w:rsidP="007274A0">
      <w:pPr>
        <w:pStyle w:val="Standard"/>
        <w:tabs>
          <w:tab w:val="left" w:pos="568"/>
        </w:tabs>
        <w:jc w:val="both"/>
        <w:rPr>
          <w:rFonts w:ascii="Garamond" w:eastAsia="Tahoma" w:hAnsi="Garamond" w:cstheme="minorHAnsi"/>
        </w:rPr>
      </w:pPr>
      <w:r w:rsidRPr="00556C50">
        <w:rPr>
          <w:rFonts w:ascii="Garamond" w:eastAsia="Tahoma" w:hAnsi="Garamond" w:cstheme="minorHAnsi"/>
        </w:rPr>
        <w:t>Zamawiający nie wymaga.</w:t>
      </w:r>
    </w:p>
    <w:p w14:paraId="07EA5355" w14:textId="77777777" w:rsidR="00924F53" w:rsidRPr="00556C50" w:rsidRDefault="00924F53" w:rsidP="007274A0">
      <w:pPr>
        <w:jc w:val="both"/>
        <w:rPr>
          <w:rFonts w:ascii="Garamond" w:hAnsi="Garamond" w:cs="Calibri"/>
          <w:bCs/>
          <w:sz w:val="24"/>
          <w:szCs w:val="24"/>
        </w:rPr>
      </w:pPr>
    </w:p>
    <w:p w14:paraId="61C40817" w14:textId="1B17F3EE" w:rsidR="00CD6E2D" w:rsidRPr="00556C50" w:rsidRDefault="00C76532" w:rsidP="007274A0">
      <w:pPr>
        <w:jc w:val="both"/>
        <w:rPr>
          <w:rFonts w:ascii="Garamond" w:hAnsi="Garamond" w:cs="Calibri"/>
          <w:b/>
          <w:sz w:val="24"/>
          <w:szCs w:val="24"/>
        </w:rPr>
      </w:pPr>
      <w:r w:rsidRPr="00556C50">
        <w:rPr>
          <w:rFonts w:ascii="Garamond" w:hAnsi="Garamond" w:cs="Calibri"/>
          <w:b/>
          <w:sz w:val="24"/>
          <w:szCs w:val="24"/>
        </w:rPr>
        <w:t xml:space="preserve">V. </w:t>
      </w:r>
      <w:r w:rsidR="00E00A69" w:rsidRPr="00556C50">
        <w:rPr>
          <w:rFonts w:ascii="Garamond" w:hAnsi="Garamond" w:cs="Calibri"/>
          <w:b/>
          <w:sz w:val="24"/>
          <w:szCs w:val="24"/>
        </w:rPr>
        <w:t>TERMIN WYKONANIA ZAMÓWIENIA</w:t>
      </w:r>
      <w:r w:rsidR="009260F1" w:rsidRPr="00556C50">
        <w:rPr>
          <w:rFonts w:ascii="Garamond" w:hAnsi="Garamond" w:cs="Calibri"/>
          <w:b/>
          <w:sz w:val="24"/>
          <w:szCs w:val="24"/>
        </w:rPr>
        <w:t>:</w:t>
      </w:r>
    </w:p>
    <w:p w14:paraId="48E6E157" w14:textId="77D46235" w:rsidR="00F9071C" w:rsidRPr="00556C50" w:rsidRDefault="000307DF" w:rsidP="007B49C9">
      <w:pPr>
        <w:autoSpaceDE w:val="0"/>
        <w:jc w:val="both"/>
        <w:rPr>
          <w:rFonts w:ascii="Garamond" w:hAnsi="Garamond"/>
          <w:sz w:val="24"/>
          <w:szCs w:val="24"/>
        </w:rPr>
      </w:pPr>
      <w:r w:rsidRPr="00556C50">
        <w:rPr>
          <w:rFonts w:ascii="Garamond" w:hAnsi="Garamond" w:cs="Calibri"/>
          <w:sz w:val="24"/>
          <w:szCs w:val="24"/>
          <w:lang w:eastAsia="zh-CN"/>
        </w:rPr>
        <w:t xml:space="preserve">Zamówienie winno być zrealizowane w </w:t>
      </w:r>
      <w:r w:rsidR="00BF03BB" w:rsidRPr="00556C50">
        <w:rPr>
          <w:rFonts w:ascii="Garamond" w:hAnsi="Garamond" w:cs="Calibri"/>
          <w:color w:val="000000" w:themeColor="text1"/>
          <w:sz w:val="24"/>
          <w:szCs w:val="24"/>
          <w:lang w:eastAsia="zh-CN"/>
        </w:rPr>
        <w:t>okresie</w:t>
      </w:r>
      <w:r w:rsidR="006F0624" w:rsidRPr="00556C50">
        <w:rPr>
          <w:rFonts w:ascii="Garamond" w:hAnsi="Garamond" w:cs="Calibri"/>
          <w:color w:val="000000" w:themeColor="text1"/>
          <w:sz w:val="24"/>
          <w:szCs w:val="24"/>
          <w:lang w:eastAsia="zh-CN"/>
        </w:rPr>
        <w:t xml:space="preserve"> 12 miesięcy </w:t>
      </w:r>
      <w:r w:rsidR="007B49C9" w:rsidRPr="00556C50">
        <w:rPr>
          <w:rFonts w:ascii="Garamond" w:hAnsi="Garamond" w:cs="Calibri"/>
          <w:color w:val="000000" w:themeColor="text1"/>
          <w:sz w:val="24"/>
          <w:szCs w:val="24"/>
          <w:lang w:eastAsia="zh-CN"/>
        </w:rPr>
        <w:t xml:space="preserve">od dnia </w:t>
      </w:r>
      <w:r w:rsidR="007B49C9" w:rsidRPr="00556C50">
        <w:rPr>
          <w:rFonts w:ascii="Garamond" w:hAnsi="Garamond" w:cs="Calibri"/>
          <w:sz w:val="24"/>
          <w:szCs w:val="24"/>
          <w:lang w:eastAsia="zh-CN"/>
        </w:rPr>
        <w:t>udzielenia zamówienia.</w:t>
      </w:r>
    </w:p>
    <w:p w14:paraId="5EB61DA5" w14:textId="77777777" w:rsidR="00642524" w:rsidRPr="00556C50" w:rsidRDefault="00642524" w:rsidP="007274A0">
      <w:pPr>
        <w:jc w:val="both"/>
        <w:rPr>
          <w:rFonts w:ascii="Garamond" w:hAnsi="Garamond" w:cs="Calibri"/>
          <w:b/>
          <w:bCs/>
          <w:color w:val="000000"/>
          <w:sz w:val="24"/>
          <w:szCs w:val="24"/>
        </w:rPr>
      </w:pPr>
    </w:p>
    <w:p w14:paraId="4DF8D4DD" w14:textId="64479D82" w:rsidR="00C76532" w:rsidRPr="00556C50" w:rsidRDefault="00C76532" w:rsidP="007274A0">
      <w:pPr>
        <w:jc w:val="both"/>
        <w:rPr>
          <w:rFonts w:ascii="Garamond" w:hAnsi="Garamond" w:cs="Calibri"/>
          <w:color w:val="000000"/>
          <w:sz w:val="24"/>
          <w:szCs w:val="24"/>
        </w:rPr>
      </w:pPr>
      <w:r w:rsidRPr="00556C50">
        <w:rPr>
          <w:rFonts w:ascii="Garamond" w:hAnsi="Garamond" w:cs="Calibri"/>
          <w:b/>
          <w:bCs/>
          <w:color w:val="000000"/>
          <w:sz w:val="24"/>
          <w:szCs w:val="24"/>
        </w:rPr>
        <w:t>VI.</w:t>
      </w:r>
      <w:r w:rsidRPr="00556C50">
        <w:rPr>
          <w:rFonts w:ascii="Garamond" w:hAnsi="Garamond" w:cs="Calibri"/>
          <w:color w:val="000000"/>
          <w:sz w:val="24"/>
          <w:szCs w:val="24"/>
        </w:rPr>
        <w:t xml:space="preserve"> </w:t>
      </w:r>
      <w:r w:rsidRPr="00556C50">
        <w:rPr>
          <w:rFonts w:ascii="Garamond" w:hAnsi="Garamond" w:cs="Calibri"/>
          <w:b/>
          <w:bCs/>
          <w:sz w:val="24"/>
          <w:szCs w:val="24"/>
        </w:rPr>
        <w:t>INFORMACJA O SKŁADANIU OFERT CZĘŚCIOWYCH</w:t>
      </w:r>
    </w:p>
    <w:p w14:paraId="1B0C7A5F" w14:textId="77777777" w:rsidR="006F051C" w:rsidRPr="00556C50" w:rsidRDefault="00C76532" w:rsidP="006F051C">
      <w:pPr>
        <w:tabs>
          <w:tab w:val="left" w:pos="284"/>
        </w:tabs>
        <w:spacing w:line="100" w:lineRule="atLeast"/>
        <w:jc w:val="both"/>
        <w:rPr>
          <w:rFonts w:ascii="Garamond" w:hAnsi="Garamond" w:cs="Calibri"/>
          <w:sz w:val="24"/>
          <w:szCs w:val="24"/>
        </w:rPr>
      </w:pPr>
      <w:r w:rsidRPr="00556C50">
        <w:rPr>
          <w:rFonts w:ascii="Garamond" w:hAnsi="Garamond" w:cs="Calibri"/>
          <w:sz w:val="24"/>
          <w:szCs w:val="24"/>
        </w:rPr>
        <w:t xml:space="preserve">Zamawiający </w:t>
      </w:r>
      <w:r w:rsidR="006F051C" w:rsidRPr="00556C50">
        <w:rPr>
          <w:rFonts w:ascii="Garamond" w:hAnsi="Garamond" w:cs="Calibri"/>
          <w:sz w:val="24"/>
          <w:szCs w:val="24"/>
        </w:rPr>
        <w:t xml:space="preserve"> nie </w:t>
      </w:r>
      <w:r w:rsidRPr="00556C50">
        <w:rPr>
          <w:rFonts w:ascii="Garamond" w:hAnsi="Garamond" w:cs="Calibri"/>
          <w:sz w:val="24"/>
          <w:szCs w:val="24"/>
        </w:rPr>
        <w:t xml:space="preserve">dopuszcza możliwości składania ofert częściowych. </w:t>
      </w:r>
      <w:r w:rsidR="006F051C" w:rsidRPr="00556C50">
        <w:rPr>
          <w:rFonts w:ascii="Garamond" w:hAnsi="Garamond" w:cs="Calibri"/>
          <w:sz w:val="24"/>
          <w:szCs w:val="24"/>
        </w:rPr>
        <w:t>Niedokonanie podziału zamówienia podyktowane było względami technicznymi, organizacyjnymi oraz charakterem przedmiotu zamówienia. Całość zamówienia dotyczy specyficznej i wyspecjalizowanej branży, a świadczenie usług jest kompleksowe. Decyzja o braku podziału zamówienia na części jest uzasadniona gospodarczo. Dodatkowo nie istnieje ryzyko naruszenia zasady uczciwej konkurencji. Ofertę może złożyć każdy Wykonawca, który spełnia warunki udziału w postępowaniu. Przedmiot zamówienia jest zestandaryzowany, identyczny i niezależnie od tego, który  z Wykonawców go wykona. Brak podziału na części przedmiotowego postępowania nie ogranicza udziału sektora małych i średnich przedsiębiorstw</w:t>
      </w:r>
      <w:r w:rsidR="006F051C" w:rsidRPr="00556C50">
        <w:rPr>
          <w:rFonts w:ascii="Garamond" w:hAnsi="Garamond" w:cs="Calibri"/>
          <w:b/>
          <w:bCs/>
          <w:sz w:val="24"/>
          <w:szCs w:val="24"/>
        </w:rPr>
        <w:t>.</w:t>
      </w:r>
    </w:p>
    <w:p w14:paraId="561A943C" w14:textId="6A526568" w:rsidR="00C76532" w:rsidRPr="00556C50" w:rsidRDefault="006F051C" w:rsidP="00556C50">
      <w:pPr>
        <w:tabs>
          <w:tab w:val="left" w:pos="284"/>
        </w:tabs>
        <w:spacing w:line="100" w:lineRule="atLeast"/>
        <w:jc w:val="both"/>
        <w:rPr>
          <w:rFonts w:ascii="Garamond" w:hAnsi="Garamond" w:cs="Calibri"/>
          <w:sz w:val="24"/>
          <w:szCs w:val="24"/>
        </w:rPr>
      </w:pPr>
      <w:r w:rsidRPr="00556C50">
        <w:rPr>
          <w:rFonts w:ascii="Garamond" w:hAnsi="Garamond" w:cs="Calibri"/>
          <w:sz w:val="24"/>
          <w:szCs w:val="24"/>
        </w:rPr>
        <w:t xml:space="preserve"> </w:t>
      </w:r>
    </w:p>
    <w:p w14:paraId="02913DF0" w14:textId="76DFBF71" w:rsidR="00C76532" w:rsidRPr="00556C50" w:rsidRDefault="00C76532" w:rsidP="007274A0">
      <w:pPr>
        <w:widowControl w:val="0"/>
        <w:jc w:val="both"/>
        <w:rPr>
          <w:rFonts w:ascii="Garamond" w:hAnsi="Garamond" w:cs="Calibri"/>
          <w:b/>
          <w:bCs/>
          <w:sz w:val="24"/>
          <w:szCs w:val="24"/>
        </w:rPr>
      </w:pPr>
      <w:r w:rsidRPr="00556C50">
        <w:rPr>
          <w:rFonts w:ascii="Garamond" w:hAnsi="Garamond" w:cs="Calibri"/>
          <w:b/>
          <w:bCs/>
          <w:sz w:val="24"/>
          <w:szCs w:val="24"/>
        </w:rPr>
        <w:t>VII. INFORMACJA O SKŁADANIU OFERT WARIANTOWYCH</w:t>
      </w:r>
    </w:p>
    <w:p w14:paraId="1901E0EE" w14:textId="6EC962ED" w:rsidR="00C76532" w:rsidRPr="00556C50" w:rsidRDefault="00C76532" w:rsidP="007274A0">
      <w:pPr>
        <w:pStyle w:val="Akapitzlist"/>
        <w:ind w:left="0"/>
        <w:jc w:val="both"/>
        <w:rPr>
          <w:rFonts w:ascii="Garamond" w:hAnsi="Garamond" w:cs="Calibri"/>
          <w:sz w:val="24"/>
          <w:szCs w:val="24"/>
        </w:rPr>
      </w:pPr>
      <w:r w:rsidRPr="00556C50">
        <w:rPr>
          <w:rFonts w:ascii="Garamond" w:hAnsi="Garamond" w:cs="Calibri"/>
          <w:sz w:val="24"/>
          <w:szCs w:val="24"/>
        </w:rPr>
        <w:t>Zamawiający nie dopuszcza możliwości składania ofert wariantowych.</w:t>
      </w:r>
    </w:p>
    <w:p w14:paraId="1F4DAABB" w14:textId="77777777" w:rsidR="00C76532" w:rsidRPr="00556C50" w:rsidRDefault="00C76532" w:rsidP="007274A0">
      <w:pPr>
        <w:widowControl w:val="0"/>
        <w:jc w:val="both"/>
        <w:rPr>
          <w:rFonts w:ascii="Garamond" w:hAnsi="Garamond" w:cs="Calibri"/>
          <w:b/>
          <w:bCs/>
          <w:sz w:val="24"/>
          <w:szCs w:val="24"/>
        </w:rPr>
      </w:pPr>
    </w:p>
    <w:p w14:paraId="4E0D8D00" w14:textId="7C12610E" w:rsidR="00C76532" w:rsidRPr="00556C50" w:rsidRDefault="00CD6E2D" w:rsidP="007274A0">
      <w:pPr>
        <w:widowControl w:val="0"/>
        <w:jc w:val="both"/>
        <w:rPr>
          <w:rFonts w:ascii="Garamond" w:hAnsi="Garamond" w:cs="Calibri"/>
          <w:b/>
          <w:bCs/>
          <w:sz w:val="24"/>
          <w:szCs w:val="24"/>
        </w:rPr>
      </w:pPr>
      <w:r w:rsidRPr="00556C50">
        <w:rPr>
          <w:rFonts w:ascii="Garamond" w:hAnsi="Garamond" w:cs="Calibri"/>
          <w:b/>
          <w:bCs/>
          <w:sz w:val="24"/>
          <w:szCs w:val="24"/>
        </w:rPr>
        <w:t>VIII</w:t>
      </w:r>
      <w:r w:rsidR="00C76532" w:rsidRPr="00556C50">
        <w:rPr>
          <w:rFonts w:ascii="Garamond" w:hAnsi="Garamond" w:cs="Calibri"/>
          <w:b/>
          <w:bCs/>
          <w:sz w:val="24"/>
          <w:szCs w:val="24"/>
        </w:rPr>
        <w:t>. INFORMACJA O PRZEWIDYWANYCH ZAMÓWIENIACH, O KTÓRYCH MOWA W ART. 214 UST. 1 PKT 7 I 8</w:t>
      </w:r>
    </w:p>
    <w:p w14:paraId="78E71A2E" w14:textId="456B46B8" w:rsidR="00C76532" w:rsidRPr="00556C50" w:rsidRDefault="00C76532" w:rsidP="007274A0">
      <w:pPr>
        <w:jc w:val="both"/>
        <w:rPr>
          <w:rFonts w:ascii="Garamond" w:hAnsi="Garamond" w:cs="Calibri"/>
          <w:sz w:val="24"/>
          <w:szCs w:val="24"/>
        </w:rPr>
      </w:pPr>
      <w:r w:rsidRPr="00556C50">
        <w:rPr>
          <w:rFonts w:ascii="Garamond" w:hAnsi="Garamond" w:cs="Calibri"/>
          <w:sz w:val="24"/>
          <w:szCs w:val="24"/>
        </w:rPr>
        <w:t>Zamawiający nie przewiduje możliwości udzielenia zamówienia, o którym mowa w art. 214 ust. 1 pkt 7 i 8 ustawy Pzp.</w:t>
      </w:r>
    </w:p>
    <w:p w14:paraId="327E2545" w14:textId="77777777" w:rsidR="00A72FE9" w:rsidRPr="00556C50" w:rsidRDefault="00A72FE9" w:rsidP="007274A0">
      <w:pPr>
        <w:widowControl w:val="0"/>
        <w:jc w:val="both"/>
        <w:rPr>
          <w:rFonts w:ascii="Garamond" w:hAnsi="Garamond" w:cs="Calibri"/>
          <w:b/>
          <w:bCs/>
          <w:color w:val="000000"/>
          <w:sz w:val="24"/>
          <w:szCs w:val="24"/>
        </w:rPr>
      </w:pPr>
    </w:p>
    <w:p w14:paraId="4378927B" w14:textId="0407998D" w:rsidR="00315136" w:rsidRPr="00556C50" w:rsidRDefault="00786864" w:rsidP="007274A0">
      <w:pPr>
        <w:widowControl w:val="0"/>
        <w:jc w:val="both"/>
        <w:rPr>
          <w:rFonts w:ascii="Garamond" w:hAnsi="Garamond" w:cs="Calibri"/>
          <w:b/>
          <w:bCs/>
          <w:sz w:val="24"/>
          <w:szCs w:val="24"/>
        </w:rPr>
      </w:pPr>
      <w:r w:rsidRPr="00556C50">
        <w:rPr>
          <w:rFonts w:ascii="Garamond" w:hAnsi="Garamond" w:cs="Calibri"/>
          <w:b/>
          <w:bCs/>
          <w:color w:val="000000"/>
          <w:sz w:val="24"/>
          <w:szCs w:val="24"/>
        </w:rPr>
        <w:t>IX</w:t>
      </w:r>
      <w:r w:rsidR="00315136" w:rsidRPr="00556C50">
        <w:rPr>
          <w:rFonts w:ascii="Garamond" w:hAnsi="Garamond" w:cs="Calibri"/>
          <w:b/>
          <w:bCs/>
          <w:color w:val="000000"/>
          <w:sz w:val="24"/>
          <w:szCs w:val="24"/>
        </w:rPr>
        <w:t>.</w:t>
      </w:r>
      <w:r w:rsidR="00315136" w:rsidRPr="00556C50">
        <w:rPr>
          <w:rFonts w:ascii="Garamond" w:hAnsi="Garamond" w:cs="Calibri"/>
          <w:color w:val="000000"/>
          <w:sz w:val="24"/>
          <w:szCs w:val="24"/>
        </w:rPr>
        <w:t xml:space="preserve"> </w:t>
      </w:r>
      <w:r w:rsidR="00315136" w:rsidRPr="00556C50">
        <w:rPr>
          <w:rFonts w:ascii="Garamond" w:hAnsi="Garamond" w:cs="Calibri"/>
          <w:b/>
          <w:bCs/>
          <w:sz w:val="24"/>
          <w:szCs w:val="24"/>
        </w:rPr>
        <w:t>PROJEKTOWANE POSTANOWIENIA UMOWY W SPRAWIE ZAMÓWIENIA PUBLICZNEGO</w:t>
      </w:r>
    </w:p>
    <w:p w14:paraId="45136FFE" w14:textId="77777777" w:rsidR="006F051C" w:rsidRPr="00556C50" w:rsidRDefault="006F051C" w:rsidP="00556C50">
      <w:pPr>
        <w:widowControl w:val="0"/>
        <w:suppressAutoHyphens/>
        <w:autoSpaceDN w:val="0"/>
        <w:jc w:val="both"/>
        <w:textAlignment w:val="baseline"/>
        <w:rPr>
          <w:rFonts w:ascii="Garamond" w:eastAsia="Tahoma" w:hAnsi="Garamond" w:cs="Calibri"/>
          <w:sz w:val="24"/>
          <w:szCs w:val="24"/>
          <w:lang w:eastAsia="zh-CN"/>
        </w:rPr>
      </w:pPr>
      <w:r w:rsidRPr="00556C50">
        <w:rPr>
          <w:rFonts w:ascii="Garamond" w:eastAsia="Tahoma" w:hAnsi="Garamond" w:cs="Calibri"/>
          <w:sz w:val="24"/>
          <w:szCs w:val="24"/>
          <w:lang w:eastAsia="zh-CN"/>
        </w:rPr>
        <w:t xml:space="preserve">Zamawiający wymaga od Wykonawcy, aby zawarł z nim umowę w sprawie zamówienia publicznego. </w:t>
      </w:r>
    </w:p>
    <w:p w14:paraId="3855B577" w14:textId="77777777" w:rsidR="00FD49AF" w:rsidRPr="00556C50" w:rsidRDefault="00FD49AF" w:rsidP="00FD49AF">
      <w:pPr>
        <w:widowControl w:val="0"/>
        <w:suppressAutoHyphens/>
        <w:autoSpaceDN w:val="0"/>
        <w:jc w:val="both"/>
        <w:textAlignment w:val="baseline"/>
        <w:rPr>
          <w:rFonts w:ascii="Garamond" w:eastAsia="Calibri" w:hAnsi="Garamond" w:cs="Arial"/>
          <w:kern w:val="3"/>
          <w:sz w:val="24"/>
          <w:szCs w:val="24"/>
          <w:lang w:eastAsia="en-US"/>
        </w:rPr>
      </w:pPr>
    </w:p>
    <w:p w14:paraId="5B2E07AE" w14:textId="658E3AB3" w:rsidR="003E3F96" w:rsidRPr="00556C50" w:rsidRDefault="003E3F96" w:rsidP="007274A0">
      <w:pPr>
        <w:widowControl w:val="0"/>
        <w:jc w:val="both"/>
        <w:rPr>
          <w:rFonts w:ascii="Garamond" w:hAnsi="Garamond" w:cs="Calibri"/>
          <w:b/>
          <w:bCs/>
          <w:sz w:val="24"/>
          <w:szCs w:val="24"/>
        </w:rPr>
      </w:pPr>
      <w:r w:rsidRPr="00556C50">
        <w:rPr>
          <w:rFonts w:ascii="Garamond" w:hAnsi="Garamond" w:cs="Calibri"/>
          <w:b/>
          <w:bCs/>
          <w:sz w:val="24"/>
          <w:szCs w:val="24"/>
        </w:rPr>
        <w:t>X.  WARUNKI UDZIAŁU W POSTĘPOWANIU</w:t>
      </w:r>
    </w:p>
    <w:p w14:paraId="703524E9" w14:textId="67EA5BF9" w:rsidR="0096056E" w:rsidRPr="00556C50" w:rsidRDefault="0096056E" w:rsidP="0096056E">
      <w:pPr>
        <w:pStyle w:val="Standard"/>
        <w:jc w:val="both"/>
        <w:rPr>
          <w:rFonts w:ascii="Garamond" w:eastAsia="SimSun" w:hAnsi="Garamond" w:cs="Calibri"/>
          <w:lang w:eastAsia="en-US" w:bidi="ar-SA"/>
        </w:rPr>
      </w:pPr>
      <w:r w:rsidRPr="00556C50">
        <w:rPr>
          <w:rFonts w:ascii="Garamond" w:eastAsia="SimSun" w:hAnsi="Garamond" w:cs="Calibri"/>
          <w:lang w:eastAsia="en-US" w:bidi="ar-SA"/>
        </w:rPr>
        <w:t>1. O udzielenie zamówienia mogą wziąć udział Wykonawcy, którzy nie podlegają wykluczeniu z postępowania na podstawie art. 108 ust. 1 ustawy Pzp oraz art. 109 ust. 1 pkt</w:t>
      </w:r>
      <w:r w:rsidR="00C16802" w:rsidRPr="00556C50">
        <w:rPr>
          <w:rFonts w:ascii="Garamond" w:eastAsia="SimSun" w:hAnsi="Garamond" w:cs="Calibri"/>
          <w:lang w:eastAsia="en-US" w:bidi="ar-SA"/>
        </w:rPr>
        <w:t xml:space="preserve"> 1 i</w:t>
      </w:r>
      <w:r w:rsidRPr="00556C50">
        <w:rPr>
          <w:rFonts w:ascii="Garamond" w:eastAsia="SimSun" w:hAnsi="Garamond" w:cs="Calibri"/>
          <w:lang w:eastAsia="en-US" w:bidi="ar-SA"/>
        </w:rPr>
        <w:t xml:space="preserve"> 4, ustawy Pzp i art. 7 ust. 1, Ustawy z dnia 13 kwietnia 2022 r. o szczególnych rozwiązaniach w zakresie przeciwdziałania wspieraniu agresji na Ukrainę oraz służących ochronie bezpieczeństwa </w:t>
      </w:r>
      <w:r w:rsidRPr="00556C50">
        <w:rPr>
          <w:rFonts w:ascii="Garamond" w:eastAsia="SimSun" w:hAnsi="Garamond" w:cs="Calibri"/>
          <w:lang w:eastAsia="en-US" w:bidi="ar-SA"/>
        </w:rPr>
        <w:lastRenderedPageBreak/>
        <w:t>narodowego, na zasadach określonych w ust. XVII SWZ, oraz spełniają warunki określone w art. 273 ust. 1 ustawy Pzp;</w:t>
      </w:r>
    </w:p>
    <w:p w14:paraId="41D5EA8B" w14:textId="77777777" w:rsidR="0096056E" w:rsidRPr="00556C50" w:rsidRDefault="0096056E" w:rsidP="0096056E">
      <w:pPr>
        <w:pStyle w:val="Standard"/>
        <w:jc w:val="both"/>
        <w:rPr>
          <w:rFonts w:ascii="Garamond" w:eastAsia="SimSun" w:hAnsi="Garamond" w:cs="Calibri"/>
          <w:lang w:eastAsia="en-US" w:bidi="ar-SA"/>
        </w:rPr>
      </w:pPr>
      <w:r w:rsidRPr="00556C50">
        <w:rPr>
          <w:rFonts w:ascii="Garamond" w:eastAsia="SimSun" w:hAnsi="Garamond" w:cs="Calibri"/>
          <w:lang w:eastAsia="en-US" w:bidi="ar-SA"/>
        </w:rPr>
        <w:t>2. O udzielenie zamówienia mogą się ubiegać wykonawcy, którzy spełniają następujące warunki dotyczące:</w:t>
      </w:r>
    </w:p>
    <w:p w14:paraId="46939F8D" w14:textId="77777777" w:rsidR="0096056E" w:rsidRPr="00556C50" w:rsidRDefault="0096056E" w:rsidP="0096056E">
      <w:pPr>
        <w:pStyle w:val="Standard"/>
        <w:jc w:val="both"/>
        <w:rPr>
          <w:rFonts w:ascii="Garamond" w:eastAsia="SimSun" w:hAnsi="Garamond" w:cs="Calibri"/>
          <w:b/>
          <w:lang w:eastAsia="en-US" w:bidi="ar-SA"/>
        </w:rPr>
      </w:pPr>
      <w:r w:rsidRPr="00556C50">
        <w:rPr>
          <w:rFonts w:ascii="Garamond" w:eastAsia="SimSun" w:hAnsi="Garamond" w:cs="Calibri"/>
          <w:b/>
          <w:lang w:eastAsia="en-US" w:bidi="ar-SA"/>
        </w:rPr>
        <w:t>a) zdolności do występowania w obrocie gospodarczym:</w:t>
      </w:r>
    </w:p>
    <w:p w14:paraId="285CC1E3" w14:textId="77777777" w:rsidR="0096056E" w:rsidRPr="00556C50" w:rsidRDefault="0096056E" w:rsidP="0096056E">
      <w:pPr>
        <w:pStyle w:val="Standard"/>
        <w:jc w:val="both"/>
        <w:rPr>
          <w:rFonts w:ascii="Garamond" w:eastAsia="SimSun" w:hAnsi="Garamond" w:cs="Calibri"/>
          <w:lang w:eastAsia="en-US" w:bidi="ar-SA"/>
        </w:rPr>
      </w:pPr>
      <w:r w:rsidRPr="00556C50">
        <w:rPr>
          <w:rFonts w:ascii="Garamond" w:eastAsia="SimSun" w:hAnsi="Garamond" w:cs="Calibri"/>
          <w:lang w:eastAsia="en-US" w:bidi="ar-SA"/>
        </w:rPr>
        <w:t>Zamawiający nie stawia warunku w ww. zakresie.</w:t>
      </w:r>
    </w:p>
    <w:p w14:paraId="0986D6E4" w14:textId="77777777" w:rsidR="0096056E" w:rsidRPr="00556C50" w:rsidRDefault="0096056E" w:rsidP="0096056E">
      <w:pPr>
        <w:pStyle w:val="Standard"/>
        <w:jc w:val="both"/>
        <w:rPr>
          <w:rFonts w:ascii="Garamond" w:eastAsia="SimSun" w:hAnsi="Garamond" w:cs="Calibri"/>
          <w:b/>
          <w:lang w:eastAsia="en-US" w:bidi="ar-SA"/>
        </w:rPr>
      </w:pPr>
      <w:r w:rsidRPr="00556C50">
        <w:rPr>
          <w:rFonts w:ascii="Garamond" w:eastAsia="SimSun" w:hAnsi="Garamond" w:cs="Calibri"/>
          <w:b/>
          <w:lang w:eastAsia="en-US" w:bidi="ar-SA"/>
        </w:rPr>
        <w:t>b) uprawnień do prowadzenia określonej działalności gospodarczej lub zawodowej, o ile wynika to z odrębnych przepisów:</w:t>
      </w:r>
    </w:p>
    <w:p w14:paraId="1DA4DB7D" w14:textId="506A9187" w:rsidR="002722E0" w:rsidRPr="00556C50" w:rsidRDefault="00445BB3" w:rsidP="00445BB3">
      <w:pPr>
        <w:pStyle w:val="Konspn"/>
        <w:numPr>
          <w:ilvl w:val="0"/>
          <w:numId w:val="0"/>
        </w:numPr>
        <w:spacing w:line="240" w:lineRule="auto"/>
        <w:rPr>
          <w:rFonts w:ascii="Garamond" w:hAnsi="Garamond"/>
          <w:lang w:val="x-none"/>
        </w:rPr>
      </w:pPr>
      <w:r w:rsidRPr="00556C50">
        <w:rPr>
          <w:rFonts w:ascii="Garamond" w:hAnsi="Garamond" w:cs="Calibri"/>
        </w:rPr>
        <w:t xml:space="preserve"> - </w:t>
      </w:r>
      <w:r w:rsidR="002722E0" w:rsidRPr="00556C50">
        <w:rPr>
          <w:rFonts w:ascii="Garamond" w:hAnsi="Garamond" w:cs="Calibri"/>
        </w:rPr>
        <w:t>aktualna koncesja na prowadzenie działalności gospodarczej w zakresie obrotu energią elektryczną, wydana przez Prezesa Urzędu Regulacji Energetyki</w:t>
      </w:r>
      <w:r w:rsidR="002722E0" w:rsidRPr="00556C50">
        <w:rPr>
          <w:rFonts w:ascii="Garamond" w:hAnsi="Garamond"/>
        </w:rPr>
        <w:t>.</w:t>
      </w:r>
    </w:p>
    <w:p w14:paraId="23DD6C41" w14:textId="77777777" w:rsidR="0096056E" w:rsidRPr="00556C50" w:rsidRDefault="0096056E" w:rsidP="0096056E">
      <w:pPr>
        <w:pStyle w:val="Standard"/>
        <w:jc w:val="both"/>
        <w:rPr>
          <w:rFonts w:ascii="Garamond" w:eastAsia="SimSun" w:hAnsi="Garamond" w:cs="Calibri"/>
          <w:b/>
          <w:lang w:eastAsia="en-US" w:bidi="ar-SA"/>
        </w:rPr>
      </w:pPr>
      <w:r w:rsidRPr="00556C50">
        <w:rPr>
          <w:rFonts w:ascii="Garamond" w:eastAsia="SimSun" w:hAnsi="Garamond" w:cs="Calibri"/>
          <w:b/>
          <w:lang w:eastAsia="en-US" w:bidi="ar-SA"/>
        </w:rPr>
        <w:t>c) sytuacji ekonomicznej lub finansowej:</w:t>
      </w:r>
    </w:p>
    <w:p w14:paraId="008ED195" w14:textId="77777777" w:rsidR="0096056E" w:rsidRPr="00556C50" w:rsidRDefault="0096056E" w:rsidP="0096056E">
      <w:pPr>
        <w:pStyle w:val="Standard"/>
        <w:jc w:val="both"/>
        <w:rPr>
          <w:rFonts w:ascii="Garamond" w:eastAsia="SimSun" w:hAnsi="Garamond" w:cs="Calibri"/>
          <w:lang w:eastAsia="en-US" w:bidi="ar-SA"/>
        </w:rPr>
      </w:pPr>
      <w:r w:rsidRPr="00556C50">
        <w:rPr>
          <w:rFonts w:ascii="Garamond" w:eastAsia="SimSun" w:hAnsi="Garamond" w:cs="Calibri"/>
          <w:lang w:eastAsia="en-US" w:bidi="ar-SA"/>
        </w:rPr>
        <w:t>Zamawiający nie stawia warunku w ww. zakresie.</w:t>
      </w:r>
    </w:p>
    <w:p w14:paraId="020AFE0D" w14:textId="77777777" w:rsidR="0096056E" w:rsidRPr="00556C50" w:rsidRDefault="0096056E" w:rsidP="0096056E">
      <w:pPr>
        <w:pStyle w:val="Standard"/>
        <w:jc w:val="both"/>
        <w:rPr>
          <w:rFonts w:ascii="Garamond" w:eastAsia="SimSun" w:hAnsi="Garamond" w:cs="Calibri"/>
          <w:b/>
          <w:lang w:eastAsia="en-US" w:bidi="ar-SA"/>
        </w:rPr>
      </w:pPr>
      <w:r w:rsidRPr="00556C50">
        <w:rPr>
          <w:rFonts w:ascii="Garamond" w:eastAsia="SimSun" w:hAnsi="Garamond" w:cs="Calibri"/>
          <w:b/>
          <w:lang w:eastAsia="en-US" w:bidi="ar-SA"/>
        </w:rPr>
        <w:t>d) zdolności technicznej lub zawodowej:</w:t>
      </w:r>
    </w:p>
    <w:p w14:paraId="7AC0DFAF" w14:textId="77777777" w:rsidR="0096056E" w:rsidRPr="00556C50" w:rsidRDefault="0096056E" w:rsidP="0096056E">
      <w:pPr>
        <w:pStyle w:val="Standard"/>
        <w:jc w:val="both"/>
        <w:rPr>
          <w:rFonts w:ascii="Garamond" w:eastAsia="SimSun" w:hAnsi="Garamond" w:cs="Calibri"/>
          <w:lang w:eastAsia="en-US" w:bidi="ar-SA"/>
        </w:rPr>
      </w:pPr>
      <w:r w:rsidRPr="00556C50">
        <w:rPr>
          <w:rFonts w:ascii="Garamond" w:eastAsia="SimSun" w:hAnsi="Garamond" w:cs="Calibri"/>
          <w:lang w:eastAsia="en-US" w:bidi="ar-SA"/>
        </w:rPr>
        <w:t>Zamawiający nie stawia warunku w ww. zakresie.</w:t>
      </w:r>
    </w:p>
    <w:p w14:paraId="5452334B" w14:textId="2AFF786F" w:rsidR="0096056E" w:rsidRPr="00556C50" w:rsidRDefault="0096056E" w:rsidP="0096056E">
      <w:pPr>
        <w:pStyle w:val="Standard"/>
        <w:jc w:val="both"/>
        <w:rPr>
          <w:rFonts w:ascii="Garamond" w:eastAsia="SimSun" w:hAnsi="Garamond" w:cs="Calibri"/>
          <w:lang w:eastAsia="en-US" w:bidi="ar-SA"/>
        </w:rPr>
      </w:pPr>
      <w:r w:rsidRPr="00556C50">
        <w:rPr>
          <w:rFonts w:ascii="Garamond" w:eastAsia="SimSun" w:hAnsi="Garamond" w:cs="Calibri"/>
          <w:lang w:eastAsia="en-US" w:bidi="ar-SA"/>
        </w:rPr>
        <w:t>3.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Pełnomocnictwo do złożenia oferty musi być złożone w oryginale w takiej samej formie, jak składana oferta (t. j. w formie elektronicznej lub postaci elektronicznej opatrzonej kwalifikowalnym podpisem elektronicznym). W przypadku gdy pełnomocnictwo zostało sporządzone w postaci papierowej i opatrzone własnoręcznym podpisem przekazuje się cyfrowe odwzorowanie tego dokumentu opatrzone (przed datą złożenia oferty) podpisem kwalifikowalnym,</w:t>
      </w:r>
      <w:r w:rsidR="00853999" w:rsidRPr="00556C50">
        <w:rPr>
          <w:rFonts w:ascii="Garamond" w:eastAsia="SimSun" w:hAnsi="Garamond" w:cs="Calibri"/>
          <w:lang w:eastAsia="en-US" w:bidi="ar-SA"/>
        </w:rPr>
        <w:t xml:space="preserve"> </w:t>
      </w:r>
      <w:r w:rsidRPr="00556C50">
        <w:rPr>
          <w:rFonts w:ascii="Garamond" w:eastAsia="SimSun" w:hAnsi="Garamond" w:cs="Calibri"/>
          <w:lang w:eastAsia="en-US" w:bidi="ar-SA"/>
        </w:rPr>
        <w:t>osób udzielających pełnomocnictwa.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elektronicznym</w:t>
      </w:r>
      <w:r w:rsidR="00853999" w:rsidRPr="00556C50">
        <w:rPr>
          <w:rFonts w:ascii="Garamond" w:eastAsia="SimSun" w:hAnsi="Garamond" w:cs="Calibri"/>
          <w:lang w:eastAsia="en-US" w:bidi="ar-SA"/>
        </w:rPr>
        <w:t>.</w:t>
      </w:r>
      <w:r w:rsidRPr="00556C50">
        <w:rPr>
          <w:rFonts w:ascii="Garamond" w:eastAsia="SimSun" w:hAnsi="Garamond" w:cs="Calibri"/>
          <w:lang w:eastAsia="en-US" w:bidi="ar-SA"/>
        </w:rPr>
        <w:t>. Elektroniczna kopia pełnomocnictwa nie może być uwierzytelniona przez upełnomocnionego.</w:t>
      </w:r>
    </w:p>
    <w:p w14:paraId="7086B95B" w14:textId="1AF770EB" w:rsidR="0096056E" w:rsidRPr="00556C50" w:rsidRDefault="002722E0" w:rsidP="0096056E">
      <w:pPr>
        <w:pStyle w:val="Standard"/>
        <w:jc w:val="both"/>
        <w:rPr>
          <w:rFonts w:ascii="Garamond" w:eastAsia="SimSun" w:hAnsi="Garamond" w:cs="Calibri"/>
          <w:lang w:eastAsia="en-US" w:bidi="ar-SA"/>
        </w:rPr>
      </w:pPr>
      <w:r w:rsidRPr="00556C50">
        <w:rPr>
          <w:rFonts w:ascii="Garamond" w:eastAsia="SimSun" w:hAnsi="Garamond" w:cs="Calibri"/>
          <w:lang w:eastAsia="en-US" w:bidi="ar-SA"/>
        </w:rPr>
        <w:t>4</w:t>
      </w:r>
      <w:r w:rsidR="0096056E" w:rsidRPr="00556C50">
        <w:rPr>
          <w:rFonts w:ascii="Garamond" w:eastAsia="SimSun" w:hAnsi="Garamond" w:cs="Calibri"/>
          <w:lang w:eastAsia="en-US" w:bidi="ar-SA"/>
        </w:rPr>
        <w:t xml:space="preserve">. Ocena spełniania warunków udziału w postępowaniu o zamówienie publiczne przeprowadzona będzie w oparciu o złożone przez Wykonawców oświadczenia i dokumenty zgodnie z formułą „spełnia – nie spełnia”. </w:t>
      </w:r>
    </w:p>
    <w:p w14:paraId="784B3A77" w14:textId="77777777" w:rsidR="00E2372C" w:rsidRPr="00556C50" w:rsidRDefault="00E2372C" w:rsidP="007274A0">
      <w:pPr>
        <w:tabs>
          <w:tab w:val="left" w:pos="0"/>
          <w:tab w:val="left" w:pos="142"/>
          <w:tab w:val="left" w:pos="284"/>
        </w:tabs>
        <w:jc w:val="both"/>
        <w:rPr>
          <w:rFonts w:ascii="Garamond" w:hAnsi="Garamond" w:cs="Calibri"/>
          <w:b/>
          <w:bCs/>
          <w:sz w:val="24"/>
          <w:szCs w:val="24"/>
        </w:rPr>
      </w:pPr>
    </w:p>
    <w:p w14:paraId="6698E8BB" w14:textId="2CC40D9E" w:rsidR="00CC2E5B" w:rsidRPr="00556C50" w:rsidRDefault="00CC2E5B" w:rsidP="007274A0">
      <w:pPr>
        <w:tabs>
          <w:tab w:val="left" w:pos="0"/>
          <w:tab w:val="left" w:pos="142"/>
          <w:tab w:val="left" w:pos="284"/>
        </w:tabs>
        <w:jc w:val="both"/>
        <w:rPr>
          <w:rFonts w:ascii="Garamond" w:hAnsi="Garamond" w:cs="Calibri"/>
          <w:b/>
          <w:bCs/>
          <w:sz w:val="24"/>
          <w:szCs w:val="24"/>
        </w:rPr>
      </w:pPr>
      <w:r w:rsidRPr="00556C50">
        <w:rPr>
          <w:rFonts w:ascii="Garamond" w:hAnsi="Garamond" w:cs="Calibri"/>
          <w:b/>
          <w:bCs/>
          <w:sz w:val="24"/>
          <w:szCs w:val="24"/>
        </w:rPr>
        <w:t>X</w:t>
      </w:r>
      <w:r w:rsidR="00786864" w:rsidRPr="00556C50">
        <w:rPr>
          <w:rFonts w:ascii="Garamond" w:hAnsi="Garamond" w:cs="Calibri"/>
          <w:b/>
          <w:bCs/>
          <w:sz w:val="24"/>
          <w:szCs w:val="24"/>
        </w:rPr>
        <w:t>I</w:t>
      </w:r>
      <w:r w:rsidRPr="00556C50">
        <w:rPr>
          <w:rFonts w:ascii="Garamond" w:hAnsi="Garamond" w:cs="Calibri"/>
          <w:b/>
          <w:bCs/>
          <w:sz w:val="24"/>
          <w:szCs w:val="24"/>
        </w:rPr>
        <w:t>. PODMIOTOWE ŚRODKI DOWODOWE</w:t>
      </w:r>
    </w:p>
    <w:p w14:paraId="7A82012D" w14:textId="7D1BFF06" w:rsidR="00CC2E5B" w:rsidRPr="00556C50" w:rsidRDefault="00CC2E5B" w:rsidP="007274A0">
      <w:pPr>
        <w:tabs>
          <w:tab w:val="left" w:pos="0"/>
          <w:tab w:val="left" w:pos="142"/>
          <w:tab w:val="left" w:pos="284"/>
        </w:tabs>
        <w:jc w:val="both"/>
        <w:rPr>
          <w:rFonts w:ascii="Garamond" w:hAnsi="Garamond" w:cs="Calibri"/>
          <w:b/>
          <w:bCs/>
          <w:sz w:val="24"/>
          <w:szCs w:val="24"/>
        </w:rPr>
      </w:pPr>
      <w:r w:rsidRPr="00556C50">
        <w:rPr>
          <w:rFonts w:ascii="Garamond" w:hAnsi="Garamond" w:cs="Calibri"/>
          <w:b/>
          <w:bCs/>
          <w:sz w:val="24"/>
          <w:szCs w:val="24"/>
        </w:rPr>
        <w:t>A. OŚWIADCZENIE SKŁADANE NA FARMULARZU JEDNOLITEGO EUROPEJSKIEGO DOKUMENTU ZAMÓWIENIA</w:t>
      </w:r>
      <w:r w:rsidR="009B2F9D" w:rsidRPr="00556C50">
        <w:rPr>
          <w:rFonts w:ascii="Garamond" w:hAnsi="Garamond" w:cs="Calibri"/>
          <w:b/>
          <w:bCs/>
          <w:sz w:val="24"/>
          <w:szCs w:val="24"/>
        </w:rPr>
        <w:t xml:space="preserve"> </w:t>
      </w:r>
      <w:r w:rsidRPr="00556C50">
        <w:rPr>
          <w:rFonts w:ascii="Garamond" w:hAnsi="Garamond" w:cs="Calibri"/>
          <w:b/>
          <w:bCs/>
          <w:sz w:val="24"/>
          <w:szCs w:val="24"/>
        </w:rPr>
        <w:t>(ZWANEJ DALEJ ” JEDZ”)</w:t>
      </w:r>
    </w:p>
    <w:p w14:paraId="38CBAB45" w14:textId="68A65114" w:rsidR="00E23F80" w:rsidRPr="00556C50" w:rsidRDefault="00E23F80" w:rsidP="007274A0">
      <w:pPr>
        <w:tabs>
          <w:tab w:val="left" w:pos="0"/>
          <w:tab w:val="left" w:pos="142"/>
          <w:tab w:val="left" w:pos="284"/>
        </w:tabs>
        <w:jc w:val="both"/>
        <w:rPr>
          <w:rFonts w:ascii="Garamond" w:hAnsi="Garamond" w:cs="Calibri"/>
          <w:bCs/>
          <w:sz w:val="24"/>
          <w:szCs w:val="24"/>
        </w:rPr>
      </w:pPr>
      <w:r w:rsidRPr="00556C50">
        <w:rPr>
          <w:rFonts w:ascii="Garamond" w:hAnsi="Garamond" w:cs="Calibri"/>
          <w:bCs/>
          <w:sz w:val="24"/>
          <w:szCs w:val="24"/>
        </w:rPr>
        <w:t>1. W zakresie wykazania spełniania przez Wykonawcę warunków, o których mowa w art. 125 ustawy Pzp, Wykonawca przedkłada wraz z ofertą</w:t>
      </w:r>
      <w:r w:rsidRPr="00556C50">
        <w:rPr>
          <w:rFonts w:ascii="Garamond" w:hAnsi="Garamond" w:cs="Calibri"/>
          <w:bCs/>
          <w:sz w:val="24"/>
          <w:szCs w:val="24"/>
          <w:u w:val="single"/>
        </w:rPr>
        <w:t>:</w:t>
      </w:r>
    </w:p>
    <w:p w14:paraId="78764D34" w14:textId="7D95DFFE" w:rsidR="00E23F80" w:rsidRPr="00556C50" w:rsidRDefault="00E23F80" w:rsidP="007274A0">
      <w:pPr>
        <w:tabs>
          <w:tab w:val="left" w:pos="0"/>
          <w:tab w:val="left" w:pos="142"/>
          <w:tab w:val="left" w:pos="284"/>
        </w:tabs>
        <w:jc w:val="both"/>
        <w:rPr>
          <w:rFonts w:ascii="Garamond" w:hAnsi="Garamond" w:cs="Calibri"/>
          <w:bCs/>
          <w:sz w:val="24"/>
          <w:szCs w:val="24"/>
        </w:rPr>
      </w:pPr>
      <w:r w:rsidRPr="00556C50">
        <w:rPr>
          <w:rFonts w:ascii="Garamond" w:hAnsi="Garamond" w:cs="Calibri"/>
          <w:bCs/>
          <w:iCs/>
          <w:sz w:val="24"/>
          <w:szCs w:val="24"/>
        </w:rPr>
        <w:t xml:space="preserve">1) Oświadczenie o niepodleganiu wykluczeniu, spełnianiu warunków udziału w postępowaniu w zakresie wskazanym przez Zamawiającego składane na formularzu jednolitego europejskiego dokumentu zamówienia (zwany dalej JEDZ), sporządzonego zgodnie ze wzorem standardowego formularza określonego w rozporządzeniu wykonawczym Komisji (UE) 2016/7 z dnia 5 stycznia 2016 r. ustanawiającym standardowy formularz jednolitego europejskiego dokumentu zamówienia. Wzór JEDZ stanowi </w:t>
      </w:r>
      <w:r w:rsidR="005D533F" w:rsidRPr="00556C50">
        <w:rPr>
          <w:rFonts w:ascii="Garamond" w:hAnsi="Garamond" w:cs="Calibri"/>
          <w:b/>
          <w:iCs/>
          <w:sz w:val="24"/>
          <w:szCs w:val="24"/>
        </w:rPr>
        <w:t>Z</w:t>
      </w:r>
      <w:r w:rsidRPr="00556C50">
        <w:rPr>
          <w:rFonts w:ascii="Garamond" w:hAnsi="Garamond" w:cs="Calibri"/>
          <w:b/>
          <w:iCs/>
          <w:sz w:val="24"/>
          <w:szCs w:val="24"/>
        </w:rPr>
        <w:t xml:space="preserve">ałącznik </w:t>
      </w:r>
      <w:r w:rsidRPr="00556C50">
        <w:rPr>
          <w:rFonts w:ascii="Garamond" w:hAnsi="Garamond" w:cs="Calibri"/>
          <w:b/>
          <w:sz w:val="24"/>
          <w:szCs w:val="24"/>
        </w:rPr>
        <w:t xml:space="preserve">nr </w:t>
      </w:r>
      <w:r w:rsidR="00F977B7" w:rsidRPr="00556C50">
        <w:rPr>
          <w:rFonts w:ascii="Garamond" w:hAnsi="Garamond" w:cs="Calibri"/>
          <w:b/>
          <w:sz w:val="24"/>
          <w:szCs w:val="24"/>
        </w:rPr>
        <w:t>3</w:t>
      </w:r>
      <w:r w:rsidRPr="00556C50">
        <w:rPr>
          <w:rFonts w:ascii="Garamond" w:hAnsi="Garamond" w:cs="Calibri"/>
          <w:b/>
          <w:sz w:val="24"/>
          <w:szCs w:val="24"/>
        </w:rPr>
        <w:t xml:space="preserve"> do SWZ.</w:t>
      </w:r>
    </w:p>
    <w:p w14:paraId="32034D79" w14:textId="31A0298D" w:rsidR="00E23F80" w:rsidRPr="00556C50" w:rsidRDefault="00140C8E" w:rsidP="007274A0">
      <w:pPr>
        <w:tabs>
          <w:tab w:val="left" w:pos="0"/>
          <w:tab w:val="left" w:pos="142"/>
          <w:tab w:val="left" w:pos="284"/>
        </w:tabs>
        <w:jc w:val="both"/>
        <w:rPr>
          <w:rFonts w:ascii="Garamond" w:hAnsi="Garamond" w:cs="Calibri"/>
          <w:bCs/>
          <w:sz w:val="24"/>
          <w:szCs w:val="24"/>
        </w:rPr>
      </w:pPr>
      <w:r w:rsidRPr="00556C50">
        <w:rPr>
          <w:rFonts w:ascii="Garamond" w:hAnsi="Garamond" w:cs="Calibri"/>
          <w:bCs/>
          <w:sz w:val="24"/>
          <w:szCs w:val="24"/>
        </w:rPr>
        <w:t>2</w:t>
      </w:r>
      <w:r w:rsidR="004E22E4" w:rsidRPr="00556C50">
        <w:rPr>
          <w:rFonts w:ascii="Garamond" w:hAnsi="Garamond" w:cs="Calibri"/>
          <w:bCs/>
          <w:sz w:val="24"/>
          <w:szCs w:val="24"/>
        </w:rPr>
        <w:t xml:space="preserve">) </w:t>
      </w:r>
      <w:r w:rsidR="00E23F80" w:rsidRPr="00556C50">
        <w:rPr>
          <w:rFonts w:ascii="Garamond" w:hAnsi="Garamond" w:cs="Calibri"/>
          <w:bCs/>
          <w:sz w:val="24"/>
          <w:szCs w:val="24"/>
        </w:rPr>
        <w:t>Zamawiający udostępnia Wykonawcom instrukcję wypełniania Jednolitego Europejskiego Dokumentu Zamówienia (JEDZ) opracowaną przez Urząd Zamówień Publicznych (</w:t>
      </w:r>
      <w:hyperlink r:id="rId11" w:history="1">
        <w:r w:rsidR="00E23F80" w:rsidRPr="00556C50">
          <w:rPr>
            <w:rStyle w:val="Hipercze"/>
            <w:rFonts w:ascii="Garamond" w:hAnsi="Garamond" w:cs="Calibri"/>
            <w:bCs/>
            <w:sz w:val="24"/>
            <w:szCs w:val="24"/>
          </w:rPr>
          <w:t>www.uzp.gov.pl</w:t>
        </w:r>
      </w:hyperlink>
      <w:r w:rsidR="00E23F80" w:rsidRPr="00556C50">
        <w:rPr>
          <w:rFonts w:ascii="Garamond" w:hAnsi="Garamond" w:cs="Calibri"/>
          <w:bCs/>
          <w:sz w:val="24"/>
          <w:szCs w:val="24"/>
        </w:rPr>
        <w:t xml:space="preserve">), która stanowi </w:t>
      </w:r>
      <w:r w:rsidR="005D533F" w:rsidRPr="00556C50">
        <w:rPr>
          <w:rFonts w:ascii="Garamond" w:hAnsi="Garamond" w:cs="Calibri"/>
          <w:b/>
          <w:sz w:val="24"/>
          <w:szCs w:val="24"/>
        </w:rPr>
        <w:t>Z</w:t>
      </w:r>
      <w:r w:rsidR="00E23F80" w:rsidRPr="00556C50">
        <w:rPr>
          <w:rFonts w:ascii="Garamond" w:hAnsi="Garamond" w:cs="Calibri"/>
          <w:b/>
          <w:sz w:val="24"/>
          <w:szCs w:val="24"/>
        </w:rPr>
        <w:t xml:space="preserve">ałącznik nr </w:t>
      </w:r>
      <w:r w:rsidR="00F977B7" w:rsidRPr="00556C50">
        <w:rPr>
          <w:rFonts w:ascii="Garamond" w:hAnsi="Garamond" w:cs="Calibri"/>
          <w:b/>
          <w:sz w:val="24"/>
          <w:szCs w:val="24"/>
        </w:rPr>
        <w:t>8</w:t>
      </w:r>
      <w:r w:rsidR="00E23F80" w:rsidRPr="00556C50">
        <w:rPr>
          <w:rFonts w:ascii="Garamond" w:hAnsi="Garamond" w:cs="Calibri"/>
          <w:b/>
          <w:sz w:val="24"/>
          <w:szCs w:val="24"/>
        </w:rPr>
        <w:t xml:space="preserve"> do SWZ.</w:t>
      </w:r>
      <w:r w:rsidR="00E23F80" w:rsidRPr="00556C50">
        <w:rPr>
          <w:rFonts w:ascii="Garamond" w:hAnsi="Garamond" w:cs="Calibri"/>
          <w:bCs/>
          <w:sz w:val="24"/>
          <w:szCs w:val="24"/>
        </w:rPr>
        <w:t xml:space="preserve"> </w:t>
      </w:r>
    </w:p>
    <w:p w14:paraId="43BFF073" w14:textId="06549904" w:rsidR="00E23F80" w:rsidRPr="00556C50" w:rsidRDefault="00140C8E" w:rsidP="007274A0">
      <w:pPr>
        <w:tabs>
          <w:tab w:val="left" w:pos="0"/>
          <w:tab w:val="left" w:pos="142"/>
          <w:tab w:val="left" w:pos="284"/>
        </w:tabs>
        <w:jc w:val="both"/>
        <w:rPr>
          <w:rFonts w:ascii="Garamond" w:hAnsi="Garamond" w:cs="Calibri"/>
          <w:sz w:val="24"/>
          <w:szCs w:val="24"/>
        </w:rPr>
      </w:pPr>
      <w:r w:rsidRPr="00556C50">
        <w:rPr>
          <w:rFonts w:ascii="Garamond" w:hAnsi="Garamond" w:cs="Calibri"/>
          <w:bCs/>
          <w:sz w:val="24"/>
          <w:szCs w:val="24"/>
        </w:rPr>
        <w:t>3</w:t>
      </w:r>
      <w:r w:rsidR="004E22E4" w:rsidRPr="00556C50">
        <w:rPr>
          <w:rFonts w:ascii="Garamond" w:hAnsi="Garamond" w:cs="Calibri"/>
          <w:bCs/>
          <w:sz w:val="24"/>
          <w:szCs w:val="24"/>
        </w:rPr>
        <w:t xml:space="preserve">) </w:t>
      </w:r>
      <w:r w:rsidR="00E23F80" w:rsidRPr="00556C50">
        <w:rPr>
          <w:rFonts w:ascii="Garamond" w:hAnsi="Garamond" w:cs="Calibri"/>
          <w:bCs/>
          <w:sz w:val="24"/>
          <w:szCs w:val="24"/>
        </w:rPr>
        <w:t>Wykonawca może korzystać z narzędzia ESPD (</w:t>
      </w:r>
      <w:hyperlink r:id="rId12" w:history="1">
        <w:r w:rsidR="00E23F80" w:rsidRPr="00556C50">
          <w:rPr>
            <w:rStyle w:val="Hipercze"/>
            <w:rFonts w:ascii="Garamond" w:hAnsi="Garamond" w:cs="Calibri"/>
            <w:bCs/>
            <w:sz w:val="24"/>
            <w:szCs w:val="24"/>
          </w:rPr>
          <w:t>https://espd.uzp.gov.pl</w:t>
        </w:r>
      </w:hyperlink>
      <w:r w:rsidR="00E23F80" w:rsidRPr="00556C50">
        <w:rPr>
          <w:rFonts w:ascii="Garamond" w:hAnsi="Garamond" w:cs="Calibri"/>
          <w:bCs/>
          <w:sz w:val="24"/>
          <w:szCs w:val="24"/>
        </w:rPr>
        <w:t>) lub innych dostępnych</w:t>
      </w:r>
      <w:r w:rsidR="00E23F80" w:rsidRPr="00556C50">
        <w:rPr>
          <w:rFonts w:ascii="Garamond" w:hAnsi="Garamond" w:cs="Calibri"/>
          <w:sz w:val="24"/>
          <w:szCs w:val="24"/>
        </w:rPr>
        <w:t xml:space="preserve"> narzędzi lub oprogramowania, które umożliwiają wypełnienie JEDZ i utworzenie dokumentu w formie elektronicznej.</w:t>
      </w:r>
    </w:p>
    <w:p w14:paraId="35784F48" w14:textId="0A26739B" w:rsidR="00E23F80" w:rsidRPr="00556C50" w:rsidRDefault="004E22E4" w:rsidP="007274A0">
      <w:pPr>
        <w:tabs>
          <w:tab w:val="left" w:pos="0"/>
          <w:tab w:val="left" w:pos="142"/>
          <w:tab w:val="left" w:pos="284"/>
        </w:tabs>
        <w:jc w:val="both"/>
        <w:rPr>
          <w:rFonts w:ascii="Garamond" w:hAnsi="Garamond" w:cs="Calibri"/>
          <w:sz w:val="24"/>
          <w:szCs w:val="24"/>
        </w:rPr>
      </w:pPr>
      <w:r w:rsidRPr="00556C50">
        <w:rPr>
          <w:rFonts w:ascii="Garamond" w:hAnsi="Garamond" w:cs="Calibri"/>
          <w:sz w:val="24"/>
          <w:szCs w:val="24"/>
        </w:rPr>
        <w:lastRenderedPageBreak/>
        <w:t xml:space="preserve">2. </w:t>
      </w:r>
      <w:r w:rsidR="00E23F80" w:rsidRPr="00556C50">
        <w:rPr>
          <w:rFonts w:ascii="Garamond" w:hAnsi="Garamond" w:cs="Calibri"/>
          <w:sz w:val="24"/>
          <w:szCs w:val="24"/>
        </w:rPr>
        <w:t xml:space="preserve">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t>
      </w:r>
      <w:r w:rsidR="00E23F80" w:rsidRPr="00556C50">
        <w:rPr>
          <w:rFonts w:ascii="Garamond" w:hAnsi="Garamond" w:cs="Calibri"/>
          <w:sz w:val="24"/>
          <w:szCs w:val="24"/>
        </w:rPr>
        <w:br/>
        <w:t>w którym Wykonawca ma siedzibę lub miejsce zamieszkania, z wnioskiem o udzielenie niezbędnych informacji dotyczących przedłożonego dokumentu.</w:t>
      </w:r>
    </w:p>
    <w:p w14:paraId="5B6D12CA" w14:textId="77777777" w:rsidR="00397ACC" w:rsidRPr="00556C50" w:rsidRDefault="00397ACC" w:rsidP="007274A0">
      <w:pPr>
        <w:tabs>
          <w:tab w:val="left" w:pos="0"/>
          <w:tab w:val="left" w:pos="142"/>
          <w:tab w:val="left" w:pos="284"/>
        </w:tabs>
        <w:jc w:val="both"/>
        <w:rPr>
          <w:rFonts w:ascii="Garamond" w:hAnsi="Garamond" w:cs="Calibri"/>
          <w:b/>
          <w:bCs/>
          <w:sz w:val="24"/>
          <w:szCs w:val="24"/>
        </w:rPr>
      </w:pPr>
    </w:p>
    <w:p w14:paraId="53D52209" w14:textId="27644D15" w:rsidR="00CC2E5B" w:rsidRPr="00556C50" w:rsidRDefault="00CC5CA7" w:rsidP="007274A0">
      <w:pPr>
        <w:tabs>
          <w:tab w:val="left" w:pos="0"/>
          <w:tab w:val="left" w:pos="142"/>
          <w:tab w:val="left" w:pos="284"/>
        </w:tabs>
        <w:jc w:val="both"/>
        <w:rPr>
          <w:rFonts w:ascii="Garamond" w:hAnsi="Garamond" w:cs="Calibri"/>
          <w:b/>
          <w:bCs/>
          <w:sz w:val="24"/>
          <w:szCs w:val="24"/>
        </w:rPr>
      </w:pPr>
      <w:r w:rsidRPr="00556C50">
        <w:rPr>
          <w:rFonts w:ascii="Garamond" w:hAnsi="Garamond" w:cs="Calibri"/>
          <w:b/>
          <w:bCs/>
          <w:sz w:val="24"/>
          <w:szCs w:val="24"/>
        </w:rPr>
        <w:t>B.</w:t>
      </w:r>
      <w:r w:rsidR="004222D4" w:rsidRPr="00556C50">
        <w:rPr>
          <w:rFonts w:ascii="Garamond" w:hAnsi="Garamond" w:cs="Calibri"/>
          <w:b/>
          <w:bCs/>
          <w:sz w:val="24"/>
          <w:szCs w:val="24"/>
        </w:rPr>
        <w:t xml:space="preserve"> </w:t>
      </w:r>
      <w:r w:rsidRPr="00556C50">
        <w:rPr>
          <w:rFonts w:ascii="Garamond" w:hAnsi="Garamond" w:cs="Calibri"/>
          <w:b/>
          <w:bCs/>
          <w:sz w:val="24"/>
          <w:szCs w:val="24"/>
        </w:rPr>
        <w:t>ZAMAWIAJĄCY PRZED WYBOREM</w:t>
      </w:r>
      <w:r w:rsidR="00942276" w:rsidRPr="00556C50">
        <w:rPr>
          <w:rFonts w:ascii="Garamond" w:hAnsi="Garamond" w:cs="Calibri"/>
          <w:b/>
          <w:bCs/>
          <w:sz w:val="24"/>
          <w:szCs w:val="24"/>
        </w:rPr>
        <w:t xml:space="preserve"> </w:t>
      </w:r>
      <w:r w:rsidRPr="00556C50">
        <w:rPr>
          <w:rFonts w:ascii="Garamond" w:hAnsi="Garamond" w:cs="Calibri"/>
          <w:b/>
          <w:bCs/>
          <w:sz w:val="24"/>
          <w:szCs w:val="24"/>
        </w:rPr>
        <w:t>NAJKORZYSTNIEJSZEJ OFERTY WEZWIE WYKONAWCĘ, KTÓREGO OFERTA ZOSTAŁA NAJWYŻEJ OCENIONA, DO ZŁOŻENIA W WYZ</w:t>
      </w:r>
      <w:r w:rsidR="00AA6212" w:rsidRPr="00556C50">
        <w:rPr>
          <w:rFonts w:ascii="Garamond" w:hAnsi="Garamond" w:cs="Calibri"/>
          <w:b/>
          <w:bCs/>
          <w:sz w:val="24"/>
          <w:szCs w:val="24"/>
        </w:rPr>
        <w:t>N</w:t>
      </w:r>
      <w:r w:rsidRPr="00556C50">
        <w:rPr>
          <w:rFonts w:ascii="Garamond" w:hAnsi="Garamond" w:cs="Calibri"/>
          <w:b/>
          <w:bCs/>
          <w:sz w:val="24"/>
          <w:szCs w:val="24"/>
        </w:rPr>
        <w:t>ACZONYM TERMINIE, NIE KR</w:t>
      </w:r>
      <w:r w:rsidR="00942276" w:rsidRPr="00556C50">
        <w:rPr>
          <w:rFonts w:ascii="Garamond" w:hAnsi="Garamond" w:cs="Calibri"/>
          <w:b/>
          <w:bCs/>
          <w:sz w:val="24"/>
          <w:szCs w:val="24"/>
        </w:rPr>
        <w:t>Ó</w:t>
      </w:r>
      <w:r w:rsidRPr="00556C50">
        <w:rPr>
          <w:rFonts w:ascii="Garamond" w:hAnsi="Garamond" w:cs="Calibri"/>
          <w:b/>
          <w:bCs/>
          <w:sz w:val="24"/>
          <w:szCs w:val="24"/>
        </w:rPr>
        <w:t xml:space="preserve">TSZYM NIŻ 10 DNI, AKTUALNYCH NA </w:t>
      </w:r>
      <w:r w:rsidR="00942276" w:rsidRPr="00556C50">
        <w:rPr>
          <w:rFonts w:ascii="Garamond" w:hAnsi="Garamond" w:cs="Calibri"/>
          <w:b/>
          <w:bCs/>
          <w:sz w:val="24"/>
          <w:szCs w:val="24"/>
        </w:rPr>
        <w:t>DZ</w:t>
      </w:r>
      <w:r w:rsidRPr="00556C50">
        <w:rPr>
          <w:rFonts w:ascii="Garamond" w:hAnsi="Garamond" w:cs="Calibri"/>
          <w:b/>
          <w:bCs/>
          <w:sz w:val="24"/>
          <w:szCs w:val="24"/>
        </w:rPr>
        <w:t>IEŃ ZŁOŻENIA NASTĘ</w:t>
      </w:r>
      <w:r w:rsidR="00AA6212" w:rsidRPr="00556C50">
        <w:rPr>
          <w:rFonts w:ascii="Garamond" w:hAnsi="Garamond" w:cs="Calibri"/>
          <w:b/>
          <w:bCs/>
          <w:sz w:val="24"/>
          <w:szCs w:val="24"/>
        </w:rPr>
        <w:t>P</w:t>
      </w:r>
      <w:r w:rsidRPr="00556C50">
        <w:rPr>
          <w:rFonts w:ascii="Garamond" w:hAnsi="Garamond" w:cs="Calibri"/>
          <w:b/>
          <w:bCs/>
          <w:sz w:val="24"/>
          <w:szCs w:val="24"/>
        </w:rPr>
        <w:t>UJĄCYCH PODMIOTOWYCH ŚRODKÓW DOWODOWYCH:</w:t>
      </w:r>
    </w:p>
    <w:p w14:paraId="7367BCDB" w14:textId="6E25EAB8" w:rsidR="005B33DC" w:rsidRPr="00556C50" w:rsidRDefault="005B33DC" w:rsidP="007274A0">
      <w:pPr>
        <w:contextualSpacing/>
        <w:jc w:val="both"/>
        <w:rPr>
          <w:rFonts w:ascii="Garamond" w:hAnsi="Garamond" w:cstheme="minorHAnsi"/>
          <w:b/>
          <w:bCs/>
          <w:sz w:val="24"/>
          <w:szCs w:val="24"/>
          <w:u w:val="single"/>
        </w:rPr>
      </w:pPr>
      <w:r w:rsidRPr="00556C50">
        <w:rPr>
          <w:rFonts w:ascii="Garamond" w:hAnsi="Garamond" w:cstheme="minorHAnsi"/>
          <w:b/>
          <w:bCs/>
          <w:sz w:val="24"/>
          <w:szCs w:val="24"/>
        </w:rPr>
        <w:t xml:space="preserve">1. </w:t>
      </w:r>
      <w:r w:rsidRPr="00556C50">
        <w:rPr>
          <w:rFonts w:ascii="Garamond" w:hAnsi="Garamond" w:cstheme="minorHAnsi"/>
          <w:b/>
          <w:bCs/>
          <w:sz w:val="24"/>
          <w:szCs w:val="24"/>
          <w:u w:val="single"/>
        </w:rPr>
        <w:t>Podmiotowe środki dowodowe składane w celu potwierdzenia braku podstaw do wykluczenia</w:t>
      </w:r>
      <w:r w:rsidR="00600E9F" w:rsidRPr="00556C50">
        <w:rPr>
          <w:rFonts w:ascii="Garamond" w:hAnsi="Garamond" w:cstheme="minorHAnsi"/>
          <w:b/>
          <w:bCs/>
          <w:sz w:val="24"/>
          <w:szCs w:val="24"/>
          <w:u w:val="single"/>
        </w:rPr>
        <w:t>:</w:t>
      </w:r>
    </w:p>
    <w:p w14:paraId="6DC5143E" w14:textId="499FCA5A" w:rsidR="005B33DC" w:rsidRPr="00556C50" w:rsidRDefault="005B33DC" w:rsidP="007274A0">
      <w:pPr>
        <w:contextualSpacing/>
        <w:jc w:val="both"/>
        <w:rPr>
          <w:rFonts w:ascii="Garamond" w:hAnsi="Garamond" w:cstheme="minorHAnsi"/>
          <w:sz w:val="24"/>
          <w:szCs w:val="24"/>
        </w:rPr>
      </w:pPr>
      <w:r w:rsidRPr="00556C50">
        <w:rPr>
          <w:rFonts w:ascii="Garamond" w:hAnsi="Garamond" w:cstheme="minorHAnsi"/>
          <w:iCs/>
          <w:sz w:val="24"/>
          <w:szCs w:val="24"/>
        </w:rPr>
        <w:t xml:space="preserve">1) </w:t>
      </w:r>
      <w:r w:rsidRPr="00556C50">
        <w:rPr>
          <w:rFonts w:ascii="Garamond" w:hAnsi="Garamond" w:cstheme="minorHAnsi"/>
          <w:sz w:val="24"/>
          <w:szCs w:val="24"/>
        </w:rPr>
        <w:t>informacja z Krajowego Rejestru Karnego w zakresie: art. 108 ust. 1 pkt 1 i 2 ustawy Pzp,</w:t>
      </w:r>
      <w:r w:rsidRPr="00556C50">
        <w:rPr>
          <w:rFonts w:ascii="Garamond" w:hAnsi="Garamond" w:cstheme="minorHAnsi"/>
          <w:i/>
          <w:sz w:val="24"/>
          <w:szCs w:val="24"/>
        </w:rPr>
        <w:t xml:space="preserve"> </w:t>
      </w:r>
      <w:r w:rsidRPr="00556C50">
        <w:rPr>
          <w:rFonts w:ascii="Garamond" w:hAnsi="Garamond" w:cstheme="minorHAnsi"/>
          <w:sz w:val="24"/>
          <w:szCs w:val="24"/>
        </w:rPr>
        <w:t xml:space="preserve">art. 108 ust. 1 pkt 4 ustawy Pzp, dotycząca orzeczenia zakazu ubiegania się o zamówienie publiczne tytułem środka karnego, sporządzona nie wcześniej niż 6 miesięcy przed jej złożeniem, </w:t>
      </w:r>
    </w:p>
    <w:p w14:paraId="3CA683F0" w14:textId="49DD4374" w:rsidR="005B33DC" w:rsidRPr="00556C50" w:rsidRDefault="005B33DC" w:rsidP="007274A0">
      <w:pPr>
        <w:contextualSpacing/>
        <w:jc w:val="both"/>
        <w:rPr>
          <w:rFonts w:ascii="Garamond" w:hAnsi="Garamond" w:cstheme="minorHAnsi"/>
          <w:b/>
          <w:bCs/>
          <w:sz w:val="24"/>
          <w:szCs w:val="24"/>
        </w:rPr>
      </w:pPr>
      <w:r w:rsidRPr="00556C50">
        <w:rPr>
          <w:rFonts w:ascii="Garamond" w:hAnsi="Garamond" w:cstheme="minorHAnsi"/>
          <w:sz w:val="24"/>
          <w:szCs w:val="24"/>
        </w:rPr>
        <w:t>2) oświadczenie Wykonawcy, w zakresie art. 108 ust. 1 pkt 5 ustawy Pzp, o braku przynależności do tej samej grupy kapitałowej w rozumieniu ustawy z dnia 16 lutego 2007 r. o ochronie konkurencji i konsumentów (Dz. U. z 202</w:t>
      </w:r>
      <w:r w:rsidR="009664DD" w:rsidRPr="00556C50">
        <w:rPr>
          <w:rFonts w:ascii="Garamond" w:hAnsi="Garamond" w:cstheme="minorHAnsi"/>
          <w:sz w:val="24"/>
          <w:szCs w:val="24"/>
        </w:rPr>
        <w:t>4</w:t>
      </w:r>
      <w:r w:rsidRPr="00556C50">
        <w:rPr>
          <w:rFonts w:ascii="Garamond" w:hAnsi="Garamond" w:cstheme="minorHAnsi"/>
          <w:sz w:val="24"/>
          <w:szCs w:val="24"/>
        </w:rPr>
        <w:t xml:space="preserve"> r. poz. </w:t>
      </w:r>
      <w:r w:rsidR="00E23FF3" w:rsidRPr="00556C50">
        <w:rPr>
          <w:rFonts w:ascii="Garamond" w:hAnsi="Garamond" w:cstheme="minorHAnsi"/>
          <w:sz w:val="24"/>
          <w:szCs w:val="24"/>
        </w:rPr>
        <w:t>16</w:t>
      </w:r>
      <w:r w:rsidR="009664DD" w:rsidRPr="00556C50">
        <w:rPr>
          <w:rFonts w:ascii="Garamond" w:hAnsi="Garamond" w:cstheme="minorHAnsi"/>
          <w:sz w:val="24"/>
          <w:szCs w:val="24"/>
        </w:rPr>
        <w:t>16</w:t>
      </w:r>
      <w:r w:rsidRPr="00556C50">
        <w:rPr>
          <w:rFonts w:ascii="Garamond" w:hAnsi="Garamond" w:cstheme="minorHAnsi"/>
          <w:sz w:val="24"/>
          <w:szCs w:val="24"/>
        </w:rPr>
        <w:t xml:space="preserve">), z innym Wykonawcą, który złożył odrębną ofertę,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w:t>
      </w:r>
      <w:r w:rsidR="005D533F" w:rsidRPr="00556C50">
        <w:rPr>
          <w:rFonts w:ascii="Garamond" w:hAnsi="Garamond" w:cstheme="minorHAnsi"/>
          <w:b/>
          <w:bCs/>
          <w:sz w:val="24"/>
          <w:szCs w:val="24"/>
        </w:rPr>
        <w:t>Z</w:t>
      </w:r>
      <w:r w:rsidRPr="00556C50">
        <w:rPr>
          <w:rFonts w:ascii="Garamond" w:hAnsi="Garamond" w:cstheme="minorHAnsi"/>
          <w:b/>
          <w:bCs/>
          <w:sz w:val="24"/>
          <w:szCs w:val="24"/>
        </w:rPr>
        <w:t xml:space="preserve">ałącznik nr </w:t>
      </w:r>
      <w:r w:rsidR="00F977B7" w:rsidRPr="00556C50">
        <w:rPr>
          <w:rFonts w:ascii="Garamond" w:hAnsi="Garamond" w:cstheme="minorHAnsi"/>
          <w:b/>
          <w:bCs/>
          <w:sz w:val="24"/>
          <w:szCs w:val="24"/>
        </w:rPr>
        <w:t>5</w:t>
      </w:r>
      <w:r w:rsidRPr="00556C50">
        <w:rPr>
          <w:rFonts w:ascii="Garamond" w:hAnsi="Garamond" w:cstheme="minorHAnsi"/>
          <w:b/>
          <w:bCs/>
          <w:sz w:val="24"/>
          <w:szCs w:val="24"/>
        </w:rPr>
        <w:t xml:space="preserve"> do SWZ.</w:t>
      </w:r>
    </w:p>
    <w:p w14:paraId="5B2059F0" w14:textId="529F33D7" w:rsidR="005B33DC" w:rsidRPr="00556C50" w:rsidRDefault="005B33DC" w:rsidP="007274A0">
      <w:pPr>
        <w:contextualSpacing/>
        <w:jc w:val="both"/>
        <w:rPr>
          <w:rFonts w:ascii="Garamond" w:hAnsi="Garamond" w:cstheme="minorHAnsi"/>
          <w:sz w:val="24"/>
          <w:szCs w:val="24"/>
        </w:rPr>
      </w:pPr>
      <w:r w:rsidRPr="00556C50">
        <w:rPr>
          <w:rFonts w:ascii="Garamond" w:hAnsi="Garamond" w:cstheme="minorHAnsi"/>
          <w:sz w:val="24"/>
          <w:szCs w:val="24"/>
        </w:rPr>
        <w:t>3) odpis lub informacja z Krajowego Rejestru Sądowego lub z Centralnej Ewidencji i Informacji o Działalności Gospodarczej, w zakresie art. 109 ust. 1 pkt 4 ustawy Pzp, sporządzone nie wcześniej niż 3 miesiące przed jej złożeniem, jeżeli odrębne przepisy wymagają wpisu do rejestru lub ewidencji,</w:t>
      </w:r>
    </w:p>
    <w:p w14:paraId="03273E88" w14:textId="754F0B38" w:rsidR="005B33DC" w:rsidRPr="00556C50" w:rsidRDefault="005B33DC" w:rsidP="007274A0">
      <w:pPr>
        <w:contextualSpacing/>
        <w:jc w:val="both"/>
        <w:rPr>
          <w:rFonts w:ascii="Garamond" w:hAnsi="Garamond" w:cstheme="minorHAnsi"/>
          <w:sz w:val="24"/>
          <w:szCs w:val="24"/>
        </w:rPr>
      </w:pPr>
      <w:r w:rsidRPr="00556C50">
        <w:rPr>
          <w:rFonts w:ascii="Garamond" w:hAnsi="Garamond" w:cstheme="minorHAnsi"/>
          <w:sz w:val="24"/>
          <w:szCs w:val="24"/>
        </w:rPr>
        <w:t>4) 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1396A1EE" w14:textId="26E6CA1D" w:rsidR="005B33DC" w:rsidRPr="00556C50" w:rsidRDefault="005B33DC" w:rsidP="007274A0">
      <w:pPr>
        <w:contextualSpacing/>
        <w:jc w:val="both"/>
        <w:rPr>
          <w:rFonts w:ascii="Garamond" w:hAnsi="Garamond" w:cstheme="minorHAnsi"/>
          <w:sz w:val="24"/>
          <w:szCs w:val="24"/>
        </w:rPr>
      </w:pPr>
      <w:r w:rsidRPr="00556C50">
        <w:rPr>
          <w:rFonts w:ascii="Garamond" w:hAnsi="Garamond" w:cstheme="minorHAnsi"/>
          <w:sz w:val="24"/>
          <w:szCs w:val="24"/>
        </w:rPr>
        <w:t>5) 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7EE48CE1" w14:textId="6844AA53" w:rsidR="004474D3" w:rsidRPr="00556C50" w:rsidRDefault="004474D3" w:rsidP="007274A0">
      <w:pPr>
        <w:contextualSpacing/>
        <w:jc w:val="both"/>
        <w:rPr>
          <w:rFonts w:ascii="Garamond" w:hAnsi="Garamond" w:cstheme="minorHAnsi"/>
          <w:sz w:val="24"/>
          <w:szCs w:val="24"/>
        </w:rPr>
      </w:pPr>
      <w:r w:rsidRPr="00556C50">
        <w:rPr>
          <w:rFonts w:ascii="Garamond" w:hAnsi="Garamond" w:cstheme="minorHAnsi"/>
          <w:sz w:val="24"/>
          <w:szCs w:val="24"/>
        </w:rPr>
        <w:t xml:space="preserve">6) oświadczenie Wykonawcy o aktualności informacji zawartych w JEDZ – załącznik nr </w:t>
      </w:r>
      <w:r w:rsidR="00685B32" w:rsidRPr="00556C50">
        <w:rPr>
          <w:rFonts w:ascii="Garamond" w:hAnsi="Garamond" w:cstheme="minorHAnsi"/>
          <w:sz w:val="24"/>
          <w:szCs w:val="24"/>
        </w:rPr>
        <w:t>6</w:t>
      </w:r>
      <w:r w:rsidRPr="00556C50">
        <w:rPr>
          <w:rFonts w:ascii="Garamond" w:hAnsi="Garamond" w:cstheme="minorHAnsi"/>
          <w:sz w:val="24"/>
          <w:szCs w:val="24"/>
        </w:rPr>
        <w:t xml:space="preserve"> do SWZ.</w:t>
      </w:r>
    </w:p>
    <w:p w14:paraId="7C92F4E9" w14:textId="6B5A7C03" w:rsidR="002722E0" w:rsidRPr="00556C50" w:rsidRDefault="00445BB3" w:rsidP="00445BB3">
      <w:pPr>
        <w:pStyle w:val="Konspn"/>
        <w:numPr>
          <w:ilvl w:val="0"/>
          <w:numId w:val="0"/>
        </w:numPr>
        <w:spacing w:line="240" w:lineRule="auto"/>
        <w:ind w:left="142" w:hanging="360"/>
        <w:rPr>
          <w:rFonts w:ascii="Garamond" w:hAnsi="Garamond"/>
          <w:lang w:val="x-none"/>
        </w:rPr>
      </w:pPr>
      <w:r w:rsidRPr="00556C50">
        <w:rPr>
          <w:rFonts w:ascii="Garamond" w:hAnsi="Garamond" w:cs="Calibri"/>
        </w:rPr>
        <w:t xml:space="preserve">    7) </w:t>
      </w:r>
      <w:r w:rsidR="002722E0" w:rsidRPr="00556C50">
        <w:rPr>
          <w:rFonts w:ascii="Garamond" w:hAnsi="Garamond" w:cs="Calibri"/>
        </w:rPr>
        <w:t>aktualna koncesja na prowadzenie działalności gospodarczej w zakresie obrotu energią elektryczną, wydana przez Prezesa Urzędu Regulacji Energetyki</w:t>
      </w:r>
      <w:r w:rsidR="002722E0" w:rsidRPr="00556C50">
        <w:rPr>
          <w:rFonts w:ascii="Garamond" w:hAnsi="Garamond"/>
        </w:rPr>
        <w:t>.</w:t>
      </w:r>
    </w:p>
    <w:p w14:paraId="14CED59F" w14:textId="5F5AA8F7" w:rsidR="005B33DC" w:rsidRPr="00556C50" w:rsidRDefault="005B33DC" w:rsidP="007274A0">
      <w:pPr>
        <w:contextualSpacing/>
        <w:jc w:val="both"/>
        <w:rPr>
          <w:rFonts w:ascii="Garamond" w:hAnsi="Garamond" w:cstheme="minorHAnsi"/>
          <w:sz w:val="24"/>
          <w:szCs w:val="24"/>
        </w:rPr>
      </w:pPr>
      <w:r w:rsidRPr="00556C50">
        <w:rPr>
          <w:rFonts w:ascii="Garamond" w:hAnsi="Garamond" w:cstheme="minorHAnsi"/>
          <w:sz w:val="24"/>
          <w:szCs w:val="24"/>
        </w:rPr>
        <w:t xml:space="preserve">2. Jeżeli Wykonawca ma siedzibę lub miejsce zamieszkania poza granicami Rzeczypospolitej Polskiej, rozporządzenie o dokumentach określa rodzaje podmiotowych środków dowodowych </w:t>
      </w:r>
      <w:r w:rsidRPr="00556C50">
        <w:rPr>
          <w:rFonts w:ascii="Garamond" w:hAnsi="Garamond" w:cstheme="minorHAnsi"/>
          <w:sz w:val="24"/>
          <w:szCs w:val="24"/>
        </w:rPr>
        <w:lastRenderedPageBreak/>
        <w:t>oraz innych dokumentów lub oświadczeń, jakich może żądać Zamawiający od Wykonawcy, okres ich ważności oraz formy, w jakich mogą być one składane. W szczególności zamiast:</w:t>
      </w:r>
    </w:p>
    <w:p w14:paraId="5DE5FB0B" w14:textId="0806CC79" w:rsidR="005B33DC" w:rsidRPr="00556C50" w:rsidRDefault="005B33DC" w:rsidP="007274A0">
      <w:pPr>
        <w:contextualSpacing/>
        <w:jc w:val="both"/>
        <w:rPr>
          <w:rFonts w:ascii="Garamond" w:hAnsi="Garamond" w:cstheme="minorHAnsi"/>
          <w:sz w:val="24"/>
          <w:szCs w:val="24"/>
        </w:rPr>
      </w:pPr>
      <w:r w:rsidRPr="00556C50">
        <w:rPr>
          <w:rFonts w:ascii="Garamond" w:hAnsi="Garamond" w:cstheme="minorHAnsi"/>
          <w:sz w:val="24"/>
          <w:szCs w:val="24"/>
        </w:rPr>
        <w:t xml:space="preserve">1) informacji z Krajowego Rejestru Karnego, o której mowa </w:t>
      </w:r>
      <w:bookmarkStart w:id="2" w:name="_Hlk67486657"/>
      <w:r w:rsidRPr="00556C50">
        <w:rPr>
          <w:rFonts w:ascii="Garamond" w:hAnsi="Garamond" w:cstheme="minorHAnsi"/>
          <w:sz w:val="24"/>
          <w:szCs w:val="24"/>
        </w:rPr>
        <w:t xml:space="preserve">w § 2 </w:t>
      </w:r>
      <w:bookmarkEnd w:id="2"/>
      <w:r w:rsidRPr="00556C50">
        <w:rPr>
          <w:rFonts w:ascii="Garamond" w:hAnsi="Garamond" w:cstheme="minorHAnsi"/>
          <w:sz w:val="24"/>
          <w:szCs w:val="24"/>
        </w:rPr>
        <w:t xml:space="preserve">ust 1 pkt 1 rozporządzenia </w:t>
      </w:r>
      <w:r w:rsidRPr="00556C50">
        <w:rPr>
          <w:rFonts w:ascii="Garamond" w:hAnsi="Garamond" w:cstheme="minorHAnsi"/>
          <w:sz w:val="24"/>
          <w:szCs w:val="24"/>
        </w:rPr>
        <w:br/>
        <w:t xml:space="preserve">o dokumentach – składa informację z odpowiedniego rejestru, takiego jak rejestr sądowy, albo, </w:t>
      </w:r>
      <w:r w:rsidRPr="00556C50">
        <w:rPr>
          <w:rFonts w:ascii="Garamond" w:hAnsi="Garamond" w:cstheme="minorHAnsi"/>
          <w:sz w:val="24"/>
          <w:szCs w:val="24"/>
        </w:rPr>
        <w:br/>
        <w:t xml:space="preserve">w przypadku braku takiego rejestru, inny równoważny dokument wydany przez właściwy organ sądowy lub administracyjny kraju, w którym Wykonawca ma siedzibę lub miejsce zamieszkania, </w:t>
      </w:r>
      <w:r w:rsidRPr="00556C50">
        <w:rPr>
          <w:rFonts w:ascii="Garamond" w:hAnsi="Garamond" w:cstheme="minorHAnsi"/>
          <w:sz w:val="24"/>
          <w:szCs w:val="24"/>
        </w:rPr>
        <w:br/>
        <w:t xml:space="preserve">w zakresie, o którym mowa w § 2 ust. 1 pkt 1 rozporządzenia o dokumentach; </w:t>
      </w:r>
    </w:p>
    <w:p w14:paraId="5ADCBD5F" w14:textId="41536DE5" w:rsidR="005B33DC" w:rsidRPr="00556C50" w:rsidRDefault="005B33DC" w:rsidP="007274A0">
      <w:pPr>
        <w:contextualSpacing/>
        <w:jc w:val="both"/>
        <w:rPr>
          <w:rFonts w:ascii="Garamond" w:hAnsi="Garamond" w:cstheme="minorHAnsi"/>
          <w:sz w:val="24"/>
          <w:szCs w:val="24"/>
        </w:rPr>
      </w:pPr>
      <w:r w:rsidRPr="00556C50">
        <w:rPr>
          <w:rFonts w:ascii="Garamond" w:hAnsi="Garamond" w:cstheme="minorHAnsi"/>
          <w:sz w:val="24"/>
          <w:szCs w:val="24"/>
        </w:rPr>
        <w:t xml:space="preserve">2) </w:t>
      </w:r>
      <w:r w:rsidRPr="00556C50">
        <w:rPr>
          <w:rFonts w:ascii="Garamond" w:hAnsi="Garamond" w:cstheme="minorHAnsi"/>
          <w:bCs/>
          <w:sz w:val="24"/>
          <w:szCs w:val="24"/>
        </w:rPr>
        <w:t xml:space="preserve">zaświadczenia, o którym mowa w § 2 ust. 1 pkt 4 rozporządzenia o dokumentach, zaświadczenia albo innego dokumentu potwierdzającego, że Wykonawca nie zalega z opłacaniem składek na ubezpieczenia społeczne lub zdrowotne, o których mowa w § 2 ust. 1 pkt 5 w/w rozporządzenia lub odpisu albo informacji z Krajowego Rejestru Sądowego lub z Centralnej Ewidencji i Informacji o Działalności Gospodarczej, o których mowa w § 2 ust. 1 pkt 6 w/w rozporządzenia – składa dokument lub dokumenty wystawione w kraju, w którym Wykonawca ma siedzibę lub miejsce zamieszkania, potwierdzające odpowiednio, że: </w:t>
      </w:r>
    </w:p>
    <w:p w14:paraId="6159C053" w14:textId="77777777" w:rsidR="005B33DC" w:rsidRPr="00556C50" w:rsidRDefault="005B33DC" w:rsidP="007274A0">
      <w:pPr>
        <w:jc w:val="both"/>
        <w:rPr>
          <w:rFonts w:ascii="Garamond" w:hAnsi="Garamond" w:cstheme="minorHAnsi"/>
          <w:sz w:val="24"/>
          <w:szCs w:val="24"/>
        </w:rPr>
      </w:pPr>
      <w:r w:rsidRPr="00556C50">
        <w:rPr>
          <w:rFonts w:ascii="Garamond" w:hAnsi="Garamond" w:cstheme="minorHAnsi"/>
          <w:bCs/>
          <w:sz w:val="24"/>
          <w:szCs w:val="24"/>
        </w:rPr>
        <w:t xml:space="preserve">a) nie naruszył obowiązków dotyczących płatności podatków, opłat lub składek na ubezpieczenie społeczne lub zdrowotne, </w:t>
      </w:r>
    </w:p>
    <w:p w14:paraId="4B340FB0" w14:textId="77777777" w:rsidR="005B33DC" w:rsidRPr="00556C50" w:rsidRDefault="005B33DC" w:rsidP="007274A0">
      <w:pPr>
        <w:jc w:val="both"/>
        <w:rPr>
          <w:rFonts w:ascii="Garamond" w:hAnsi="Garamond" w:cstheme="minorHAnsi"/>
          <w:bCs/>
          <w:sz w:val="24"/>
          <w:szCs w:val="24"/>
        </w:rPr>
      </w:pPr>
      <w:r w:rsidRPr="00556C50">
        <w:rPr>
          <w:rFonts w:ascii="Garamond" w:hAnsi="Garamond" w:cstheme="minorHAnsi"/>
          <w:bCs/>
          <w:sz w:val="24"/>
          <w:szCs w:val="24"/>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74A9D1E" w14:textId="69D03439" w:rsidR="005B33DC" w:rsidRPr="00556C50" w:rsidRDefault="005B33DC" w:rsidP="007274A0">
      <w:pPr>
        <w:jc w:val="both"/>
        <w:rPr>
          <w:rFonts w:ascii="Garamond" w:hAnsi="Garamond" w:cstheme="minorHAnsi"/>
          <w:sz w:val="24"/>
          <w:szCs w:val="24"/>
        </w:rPr>
      </w:pPr>
      <w:r w:rsidRPr="00556C50">
        <w:rPr>
          <w:rFonts w:ascii="Garamond" w:hAnsi="Garamond" w:cstheme="minorHAnsi"/>
          <w:bCs/>
          <w:sz w:val="24"/>
          <w:szCs w:val="24"/>
        </w:rPr>
        <w:t xml:space="preserve">3. Dokument, o którym mowa w pkt 2 ppkt </w:t>
      </w:r>
      <w:r w:rsidRPr="00556C50">
        <w:rPr>
          <w:rFonts w:ascii="Garamond" w:hAnsi="Garamond" w:cstheme="minorHAnsi"/>
          <w:iCs/>
          <w:sz w:val="24"/>
          <w:szCs w:val="24"/>
        </w:rPr>
        <w:t xml:space="preserve">1) </w:t>
      </w:r>
      <w:r w:rsidRPr="00556C50">
        <w:rPr>
          <w:rFonts w:ascii="Garamond" w:hAnsi="Garamond" w:cstheme="minorHAnsi"/>
          <w:sz w:val="24"/>
          <w:szCs w:val="24"/>
        </w:rPr>
        <w:t>SWZ</w:t>
      </w:r>
      <w:r w:rsidRPr="00556C50">
        <w:rPr>
          <w:rFonts w:ascii="Garamond" w:hAnsi="Garamond" w:cstheme="minorHAnsi"/>
          <w:bCs/>
          <w:sz w:val="24"/>
          <w:szCs w:val="24"/>
        </w:rPr>
        <w:t xml:space="preserve">, powinien być wystawiony nie wcześniej niż 6 miesięcy przed jego złożeniem, a dokument, o którym mowa w pkt 2 PPKT 2) SWZ, powinien być wystawiony nie wcześniej niż 3 miesiące przed jego złożeniem. </w:t>
      </w:r>
    </w:p>
    <w:p w14:paraId="747A5AFE" w14:textId="673CAAFD" w:rsidR="005B33DC" w:rsidRPr="00556C50" w:rsidRDefault="005B33DC" w:rsidP="007274A0">
      <w:pPr>
        <w:jc w:val="both"/>
        <w:rPr>
          <w:rFonts w:ascii="Garamond" w:hAnsi="Garamond" w:cstheme="minorHAnsi"/>
          <w:sz w:val="24"/>
          <w:szCs w:val="24"/>
        </w:rPr>
      </w:pPr>
      <w:r w:rsidRPr="00556C50">
        <w:rPr>
          <w:rFonts w:ascii="Garamond" w:hAnsi="Garamond" w:cstheme="minorHAnsi"/>
          <w:bCs/>
          <w:sz w:val="24"/>
          <w:szCs w:val="24"/>
        </w:rPr>
        <w:t xml:space="preserve">4. Jeżeli w kraju, w którym Wykonawca ma siedzibę lub miejsce zamieszkania, nie wydaje się dokumentów, o których mowa w pkt 2 ppkt 1), 2) SWZ,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w:t>
      </w:r>
      <w:r w:rsidRPr="00556C50">
        <w:rPr>
          <w:rFonts w:ascii="Garamond" w:hAnsi="Garamond" w:cstheme="minorHAnsi"/>
          <w:sz w:val="24"/>
          <w:szCs w:val="24"/>
        </w:rPr>
        <w:t>lub gospodarczego, właściwym ze względu na siedzibę lub miejsce zamieszkania Wykonawcy. Przepis powyższego pkt. 3 stosuje się.</w:t>
      </w:r>
    </w:p>
    <w:p w14:paraId="720630B8" w14:textId="3783326F" w:rsidR="00CA56B6" w:rsidRPr="00556C50" w:rsidRDefault="00CA56B6" w:rsidP="007274A0">
      <w:pPr>
        <w:autoSpaceDE w:val="0"/>
        <w:jc w:val="both"/>
        <w:rPr>
          <w:rFonts w:ascii="Garamond" w:hAnsi="Garamond" w:cstheme="minorHAnsi"/>
          <w:sz w:val="24"/>
          <w:szCs w:val="24"/>
        </w:rPr>
      </w:pPr>
    </w:p>
    <w:p w14:paraId="62CF97AA" w14:textId="329A5FF5" w:rsidR="00665C36" w:rsidRPr="00556C50" w:rsidRDefault="00B612B0" w:rsidP="007274A0">
      <w:pPr>
        <w:widowControl w:val="0"/>
        <w:jc w:val="both"/>
        <w:rPr>
          <w:rFonts w:ascii="Garamond" w:hAnsi="Garamond" w:cs="Calibri"/>
          <w:b/>
          <w:bCs/>
          <w:sz w:val="24"/>
          <w:szCs w:val="24"/>
        </w:rPr>
      </w:pPr>
      <w:r w:rsidRPr="00556C50">
        <w:rPr>
          <w:rFonts w:ascii="Garamond" w:hAnsi="Garamond" w:cs="Calibri"/>
          <w:b/>
          <w:bCs/>
          <w:sz w:val="24"/>
          <w:szCs w:val="24"/>
        </w:rPr>
        <w:t>X</w:t>
      </w:r>
      <w:r w:rsidR="00D06B25" w:rsidRPr="00556C50">
        <w:rPr>
          <w:rFonts w:ascii="Garamond" w:hAnsi="Garamond" w:cs="Calibri"/>
          <w:b/>
          <w:bCs/>
          <w:sz w:val="24"/>
          <w:szCs w:val="24"/>
        </w:rPr>
        <w:t>I</w:t>
      </w:r>
      <w:r w:rsidR="00786864" w:rsidRPr="00556C50">
        <w:rPr>
          <w:rFonts w:ascii="Garamond" w:hAnsi="Garamond" w:cs="Calibri"/>
          <w:b/>
          <w:bCs/>
          <w:sz w:val="24"/>
          <w:szCs w:val="24"/>
        </w:rPr>
        <w:t>I</w:t>
      </w:r>
      <w:r w:rsidR="00550C7B" w:rsidRPr="00556C50">
        <w:rPr>
          <w:rFonts w:ascii="Garamond" w:hAnsi="Garamond" w:cs="Calibri"/>
          <w:b/>
          <w:bCs/>
          <w:sz w:val="24"/>
          <w:szCs w:val="24"/>
        </w:rPr>
        <w:t xml:space="preserve">. </w:t>
      </w:r>
      <w:r w:rsidR="00D06B25" w:rsidRPr="00556C50">
        <w:rPr>
          <w:rFonts w:ascii="Garamond" w:hAnsi="Garamond" w:cs="Calibri"/>
          <w:b/>
          <w:bCs/>
          <w:sz w:val="24"/>
          <w:szCs w:val="24"/>
        </w:rPr>
        <w:t>INFORMACJE O ŚRODKACH KOMUNIKACJI ELEKTRONICZNEJ, PRZY UŻYCIU KTÓRYCH ZAMAWIAJ</w:t>
      </w:r>
      <w:r w:rsidR="00D06B25" w:rsidRPr="00556C50">
        <w:rPr>
          <w:rFonts w:ascii="Garamond" w:hAnsi="Garamond" w:cs="Garamond"/>
          <w:b/>
          <w:bCs/>
          <w:sz w:val="24"/>
          <w:szCs w:val="24"/>
        </w:rPr>
        <w:t>Ą</w:t>
      </w:r>
      <w:r w:rsidR="00D06B25" w:rsidRPr="00556C50">
        <w:rPr>
          <w:rFonts w:ascii="Garamond" w:hAnsi="Garamond" w:cs="Calibri"/>
          <w:b/>
          <w:bCs/>
          <w:sz w:val="24"/>
          <w:szCs w:val="24"/>
        </w:rPr>
        <w:t>CY B</w:t>
      </w:r>
      <w:r w:rsidR="00D06B25" w:rsidRPr="00556C50">
        <w:rPr>
          <w:rFonts w:ascii="Garamond" w:hAnsi="Garamond" w:cs="Garamond"/>
          <w:b/>
          <w:bCs/>
          <w:sz w:val="24"/>
          <w:szCs w:val="24"/>
        </w:rPr>
        <w:t>Ę</w:t>
      </w:r>
      <w:r w:rsidR="00D06B25" w:rsidRPr="00556C50">
        <w:rPr>
          <w:rFonts w:ascii="Garamond" w:hAnsi="Garamond" w:cs="Calibri"/>
          <w:b/>
          <w:bCs/>
          <w:sz w:val="24"/>
          <w:szCs w:val="24"/>
        </w:rPr>
        <w:t>DZIE KOMUNIKOWA</w:t>
      </w:r>
      <w:r w:rsidR="00D06B25" w:rsidRPr="00556C50">
        <w:rPr>
          <w:rFonts w:ascii="Garamond" w:hAnsi="Garamond" w:cs="Garamond"/>
          <w:b/>
          <w:bCs/>
          <w:sz w:val="24"/>
          <w:szCs w:val="24"/>
        </w:rPr>
        <w:t>Ł</w:t>
      </w:r>
      <w:r w:rsidR="00D06B25" w:rsidRPr="00556C50">
        <w:rPr>
          <w:rFonts w:ascii="Garamond" w:hAnsi="Garamond" w:cs="Calibri"/>
          <w:b/>
          <w:bCs/>
          <w:sz w:val="24"/>
          <w:szCs w:val="24"/>
        </w:rPr>
        <w:t xml:space="preserve"> SI</w:t>
      </w:r>
      <w:r w:rsidR="00D06B25" w:rsidRPr="00556C50">
        <w:rPr>
          <w:rFonts w:ascii="Garamond" w:hAnsi="Garamond" w:cs="Garamond"/>
          <w:b/>
          <w:bCs/>
          <w:sz w:val="24"/>
          <w:szCs w:val="24"/>
        </w:rPr>
        <w:t>Ę</w:t>
      </w:r>
      <w:r w:rsidR="00D06B25" w:rsidRPr="00556C50">
        <w:rPr>
          <w:rFonts w:ascii="Garamond" w:hAnsi="Garamond" w:cs="Calibri"/>
          <w:b/>
          <w:bCs/>
          <w:sz w:val="24"/>
          <w:szCs w:val="24"/>
        </w:rPr>
        <w:t xml:space="preserve"> Z WYKONAWCAMI, ORAZ INFORMACJE O WYMAGANIACH TECHNICZNYCH I ORGANIZACYJNYCH</w:t>
      </w:r>
      <w:r w:rsidR="000170F3" w:rsidRPr="00556C50">
        <w:rPr>
          <w:rFonts w:ascii="Garamond" w:hAnsi="Garamond" w:cs="Calibri"/>
          <w:b/>
          <w:bCs/>
          <w:sz w:val="24"/>
          <w:szCs w:val="24"/>
        </w:rPr>
        <w:t xml:space="preserve"> </w:t>
      </w:r>
      <w:r w:rsidR="00D06B25" w:rsidRPr="00556C50">
        <w:rPr>
          <w:rFonts w:ascii="Garamond" w:hAnsi="Garamond" w:cs="Calibri"/>
          <w:b/>
          <w:bCs/>
          <w:sz w:val="24"/>
          <w:szCs w:val="24"/>
        </w:rPr>
        <w:t>SPORZĄDZANIA, WYSYŁANIA I ODBIERANIA KORESPONDENCJI</w:t>
      </w:r>
      <w:r w:rsidR="000170F3" w:rsidRPr="00556C50">
        <w:rPr>
          <w:rFonts w:ascii="Garamond" w:hAnsi="Garamond" w:cs="Calibri"/>
          <w:b/>
          <w:bCs/>
          <w:sz w:val="24"/>
          <w:szCs w:val="24"/>
        </w:rPr>
        <w:t xml:space="preserve"> </w:t>
      </w:r>
      <w:r w:rsidR="00D06B25" w:rsidRPr="00556C50">
        <w:rPr>
          <w:rFonts w:ascii="Garamond" w:hAnsi="Garamond" w:cs="Calibri"/>
          <w:b/>
          <w:bCs/>
          <w:sz w:val="24"/>
          <w:szCs w:val="24"/>
        </w:rPr>
        <w:t>ELEKTRONICZNEJ</w:t>
      </w:r>
    </w:p>
    <w:p w14:paraId="0E51B95C" w14:textId="7972786F" w:rsidR="00397ACC" w:rsidRPr="00556C50" w:rsidRDefault="00397ACC" w:rsidP="007274A0">
      <w:pPr>
        <w:pStyle w:val="Standard"/>
        <w:jc w:val="both"/>
        <w:rPr>
          <w:rFonts w:ascii="Garamond" w:hAnsi="Garamond" w:cs="Calibri"/>
        </w:rPr>
      </w:pPr>
      <w:r w:rsidRPr="00556C50">
        <w:rPr>
          <w:rFonts w:ascii="Garamond" w:hAnsi="Garamond" w:cs="Calibri"/>
        </w:rPr>
        <w:t xml:space="preserve">1. W postępowaniu o udzielenie zamówienia publicznego komunikacja między Zamawiającym a Wykonawcami odbywa się przy użyciu Platformy e-Zamówienia, która jest dostępna pod adresem </w:t>
      </w:r>
      <w:hyperlink r:id="rId13" w:history="1">
        <w:r w:rsidR="002722E0" w:rsidRPr="00556C50">
          <w:rPr>
            <w:rStyle w:val="Hipercze"/>
            <w:rFonts w:ascii="Garamond" w:hAnsi="Garamond" w:cs="Calibri"/>
          </w:rPr>
          <w:t>https://ezamowienia.gov.pl</w:t>
        </w:r>
      </w:hyperlink>
    </w:p>
    <w:p w14:paraId="7040BBA3"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2. Korzystanie z Platformy e-Zamówienia jest bezpłatne. </w:t>
      </w:r>
    </w:p>
    <w:p w14:paraId="7E6B4569" w14:textId="69D10B0C" w:rsidR="00397ACC" w:rsidRPr="00A8501F" w:rsidRDefault="00397ACC" w:rsidP="00A8501F">
      <w:pPr>
        <w:suppressAutoHyphens/>
        <w:jc w:val="both"/>
        <w:rPr>
          <w:rFonts w:ascii="Garamond" w:hAnsi="Garamond" w:cs="Calibri"/>
          <w:b/>
          <w:sz w:val="24"/>
          <w:szCs w:val="24"/>
        </w:rPr>
      </w:pPr>
      <w:r w:rsidRPr="00556C50">
        <w:rPr>
          <w:rFonts w:ascii="Garamond" w:hAnsi="Garamond" w:cs="Calibri"/>
          <w:sz w:val="24"/>
          <w:szCs w:val="24"/>
        </w:rPr>
        <w:t xml:space="preserve">3. Adres strony internetowej prowadzonego postępowania (link prowadzący bezpośrednio do widoku postępowania na Platformie e-Zamówienia) – dostępny po </w:t>
      </w:r>
      <w:r w:rsidR="00E2372C" w:rsidRPr="00556C50">
        <w:rPr>
          <w:rFonts w:ascii="Garamond" w:hAnsi="Garamond" w:cs="Calibri"/>
          <w:sz w:val="24"/>
          <w:szCs w:val="24"/>
        </w:rPr>
        <w:t>z</w:t>
      </w:r>
      <w:r w:rsidRPr="00556C50">
        <w:rPr>
          <w:rFonts w:ascii="Garamond" w:hAnsi="Garamond" w:cs="Calibri"/>
          <w:sz w:val="24"/>
          <w:szCs w:val="24"/>
        </w:rPr>
        <w:t>alogowaniu:</w:t>
      </w:r>
      <w:r w:rsidR="003B65A2" w:rsidRPr="00556C50">
        <w:rPr>
          <w:rFonts w:ascii="Garamond" w:hAnsi="Garamond" w:cs="Calibri"/>
          <w:sz w:val="24"/>
          <w:szCs w:val="24"/>
        </w:rPr>
        <w:t xml:space="preserve"> </w:t>
      </w:r>
      <w:hyperlink r:id="rId14" w:history="1">
        <w:r w:rsidR="00A8501F" w:rsidRPr="00A8501F">
          <w:rPr>
            <w:rStyle w:val="Hipercze"/>
            <w:rFonts w:ascii="Garamond" w:hAnsi="Garamond"/>
            <w:sz w:val="24"/>
            <w:szCs w:val="24"/>
          </w:rPr>
          <w:t>https://ezamowienia.gov.pl/mp-client/tenders/ocds-148610-986651a5-1aac-4a3c-bfcb-6a1114226596</w:t>
        </w:r>
      </w:hyperlink>
      <w:r w:rsidR="00A8501F">
        <w:rPr>
          <w:rFonts w:ascii="Garamond" w:hAnsi="Garamond" w:cs="Calibri"/>
          <w:b/>
          <w:sz w:val="24"/>
          <w:szCs w:val="24"/>
        </w:rPr>
        <w:t xml:space="preserve">. </w:t>
      </w:r>
      <w:r w:rsidRPr="00556C50">
        <w:rPr>
          <w:rFonts w:ascii="Garamond" w:hAnsi="Garamond" w:cs="Calibri"/>
          <w:sz w:val="24"/>
          <w:szCs w:val="24"/>
        </w:rPr>
        <w:t xml:space="preserve">Postępowanie można wyszukać również ze strony głównej Platformy e-Zamówienia (przycisk „Przeglądaj postępowania/konkursy”). </w:t>
      </w:r>
    </w:p>
    <w:p w14:paraId="3C43FC87" w14:textId="77777777" w:rsidR="00A8501F" w:rsidRPr="00A8501F" w:rsidRDefault="00397ACC" w:rsidP="007274A0">
      <w:pPr>
        <w:pStyle w:val="Standard"/>
        <w:jc w:val="both"/>
        <w:rPr>
          <w:rFonts w:ascii="Garamond" w:hAnsi="Garamond" w:cs="Calibri"/>
          <w:b/>
          <w:bCs/>
        </w:rPr>
      </w:pPr>
      <w:r w:rsidRPr="00556C50">
        <w:rPr>
          <w:rFonts w:ascii="Garamond" w:hAnsi="Garamond" w:cs="Calibri"/>
        </w:rPr>
        <w:t>4. Identyfikator (ID) postępowania na Platformie e-Zamówienia</w:t>
      </w:r>
      <w:r w:rsidR="0085163C" w:rsidRPr="00556C50">
        <w:rPr>
          <w:rFonts w:ascii="Garamond" w:hAnsi="Garamond" w:cs="Calibri"/>
        </w:rPr>
        <w:t xml:space="preserve">: </w:t>
      </w:r>
      <w:r w:rsidR="00A8501F" w:rsidRPr="00A8501F">
        <w:rPr>
          <w:rFonts w:ascii="Garamond" w:hAnsi="Garamond" w:cs="Calibri"/>
          <w:b/>
          <w:bCs/>
        </w:rPr>
        <w:t>ocds-148610-986651a5-1aac-4a3c-bfcb-6a1114226596</w:t>
      </w:r>
    </w:p>
    <w:p w14:paraId="27BF1F87" w14:textId="6887C957" w:rsidR="00397ACC" w:rsidRPr="00556C50" w:rsidRDefault="00397ACC" w:rsidP="007274A0">
      <w:pPr>
        <w:pStyle w:val="Standard"/>
        <w:jc w:val="both"/>
        <w:rPr>
          <w:rFonts w:ascii="Garamond" w:hAnsi="Garamond" w:cs="Calibri"/>
        </w:rPr>
      </w:pPr>
      <w:r w:rsidRPr="00556C50">
        <w:rPr>
          <w:rFonts w:ascii="Garamond" w:hAnsi="Garamond" w:cs="Calibri"/>
        </w:rPr>
        <w:lastRenderedPageBreak/>
        <w:t xml:space="preserve">5.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5" w:history="1">
        <w:r w:rsidR="008405E2" w:rsidRPr="00556C50">
          <w:rPr>
            <w:rStyle w:val="Hipercze"/>
            <w:rFonts w:ascii="Garamond" w:hAnsi="Garamond" w:cs="Calibri"/>
          </w:rPr>
          <w:t>https://ezamowienia.gov.pl</w:t>
        </w:r>
      </w:hyperlink>
      <w:r w:rsidR="005B583D" w:rsidRPr="00556C50">
        <w:rPr>
          <w:rStyle w:val="Hipercze"/>
          <w:rFonts w:ascii="Garamond" w:hAnsi="Garamond" w:cs="Calibri"/>
        </w:rPr>
        <w:t xml:space="preserve"> </w:t>
      </w:r>
      <w:r w:rsidRPr="00556C50">
        <w:rPr>
          <w:rFonts w:ascii="Garamond" w:hAnsi="Garamond" w:cs="Calibri"/>
        </w:rPr>
        <w:t xml:space="preserve">oraz informacje zamieszczone w zakładce „Centrum Pomocy”. </w:t>
      </w:r>
    </w:p>
    <w:p w14:paraId="6A295362"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6. Przeglądanie i pobieranie publicznej treści dokumentacji postępowania nie wymaga posiadania konta na Platformie e-Zamówienia ani logowania. </w:t>
      </w:r>
    </w:p>
    <w:p w14:paraId="4E70D288"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7.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94995E1" w14:textId="5918CF23" w:rsidR="00397ACC" w:rsidRPr="00556C50" w:rsidRDefault="00397ACC" w:rsidP="007274A0">
      <w:pPr>
        <w:pStyle w:val="Standard"/>
        <w:jc w:val="both"/>
        <w:rPr>
          <w:rFonts w:ascii="Garamond" w:hAnsi="Garamond" w:cs="Calibri"/>
        </w:rPr>
      </w:pPr>
      <w:r w:rsidRPr="00556C50">
        <w:rPr>
          <w:rFonts w:ascii="Garamond" w:hAnsi="Garamond" w:cs="Calibri"/>
        </w:rPr>
        <w:t xml:space="preserve">8.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7707B6D8" w14:textId="77777777" w:rsidR="00397ACC" w:rsidRPr="00556C50" w:rsidRDefault="00397ACC" w:rsidP="007274A0">
      <w:pPr>
        <w:pStyle w:val="Standard"/>
        <w:jc w:val="both"/>
        <w:rPr>
          <w:rFonts w:ascii="Garamond" w:hAnsi="Garamond" w:cs="Calibri"/>
        </w:rPr>
      </w:pPr>
      <w:r w:rsidRPr="00556C50">
        <w:rPr>
          <w:rFonts w:ascii="Garamond" w:hAnsi="Garamond" w:cs="Calibri"/>
        </w:rPr>
        <w:t>9. Informacje, oświadczenia lub dokumenty, inne niż wymienione w § 2 ust. 1 rozporządzenia Prezesa Rady Ministrów w sprawie wymagań dla dokumentów elektronicznych, przekazywane w postępowaniu sporządza się w postaci elektronicznej:</w:t>
      </w:r>
    </w:p>
    <w:p w14:paraId="7DFE8210"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 1) w formatach danych określonych w przepisach rozporządzenia Rady Ministrów w sprawie Krajowych Ram Interoperacyjności (i przekazuje się jako załącznik), lub</w:t>
      </w:r>
    </w:p>
    <w:p w14:paraId="27D09AEC"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 2) jako tekst wpisany bezpośrednio do wiadomości przekazywanej przy użyciu środków komunikacji elektronicznej (np. w treści wiadomości e-mail lub w treści „Formularza do komunikacji”). </w:t>
      </w:r>
    </w:p>
    <w:p w14:paraId="08D413FF"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10. 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w:t>
      </w:r>
    </w:p>
    <w:p w14:paraId="4B0FE352" w14:textId="07E7B395" w:rsidR="00397ACC" w:rsidRPr="00556C50" w:rsidRDefault="00397ACC" w:rsidP="007274A0">
      <w:pPr>
        <w:pStyle w:val="Standard"/>
        <w:jc w:val="both"/>
        <w:rPr>
          <w:rFonts w:ascii="Garamond" w:hAnsi="Garamond" w:cs="Calibri"/>
        </w:rPr>
      </w:pPr>
      <w:r w:rsidRPr="00556C50">
        <w:rPr>
          <w:rFonts w:ascii="Garamond" w:hAnsi="Garamond" w:cs="Calibri"/>
        </w:rPr>
        <w:t xml:space="preserve">11.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3B9097C8"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12.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351BA913"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13. Wszystkie wysłane i odebrane w postępowaniu przez wykonawcę wiadomości widoczne są po zalogowaniu w podglądzie postępowania w zakładce „Komunikacja”. </w:t>
      </w:r>
    </w:p>
    <w:p w14:paraId="01321A71" w14:textId="1F9ACE0B" w:rsidR="00397ACC" w:rsidRPr="00556C50" w:rsidRDefault="00397ACC" w:rsidP="007274A0">
      <w:pPr>
        <w:pStyle w:val="Standard"/>
        <w:jc w:val="both"/>
        <w:rPr>
          <w:rFonts w:ascii="Garamond" w:hAnsi="Garamond" w:cs="Calibri"/>
        </w:rPr>
      </w:pPr>
      <w:r w:rsidRPr="00556C50">
        <w:rPr>
          <w:rFonts w:ascii="Garamond" w:hAnsi="Garamond" w:cs="Calibri"/>
        </w:rPr>
        <w:lastRenderedPageBreak/>
        <w:t xml:space="preserve">14. Maksymalny rozmiar plików przesyłanych za pośrednictwem „Formularzy do komunikacji” wynosi </w:t>
      </w:r>
      <w:r w:rsidR="004474D3" w:rsidRPr="00556C50">
        <w:rPr>
          <w:rFonts w:ascii="Garamond" w:hAnsi="Garamond" w:cs="Calibri"/>
        </w:rPr>
        <w:t xml:space="preserve">25 </w:t>
      </w:r>
      <w:r w:rsidRPr="00556C50">
        <w:rPr>
          <w:rFonts w:ascii="Garamond" w:hAnsi="Garamond" w:cs="Calibri"/>
        </w:rPr>
        <w:t xml:space="preserve">MB (wielkość ta dotyczy plików przesyłanych jako załączniki do jednego formularza). </w:t>
      </w:r>
    </w:p>
    <w:p w14:paraId="7A2D2109" w14:textId="671875BF" w:rsidR="00397ACC" w:rsidRPr="00556C50" w:rsidRDefault="00397ACC" w:rsidP="007274A0">
      <w:pPr>
        <w:pStyle w:val="Standard"/>
        <w:jc w:val="both"/>
        <w:rPr>
          <w:rFonts w:ascii="Garamond" w:hAnsi="Garamond" w:cs="Calibri"/>
        </w:rPr>
      </w:pPr>
      <w:r w:rsidRPr="00556C50">
        <w:rPr>
          <w:rFonts w:ascii="Garamond" w:hAnsi="Garamond" w:cs="Calibri"/>
        </w:rPr>
        <w:t>15. Minimalne wymagania techniczne dotyczące sprzętu używanego w celu korzystania z usług Platformy e-Zamówienia oraz informacje dotyczące specyfikacji połączenia określa Regulamin Platformy e-Zamówienia (</w:t>
      </w:r>
      <w:hyperlink r:id="rId16" w:history="1">
        <w:r w:rsidRPr="00556C50">
          <w:rPr>
            <w:rStyle w:val="Hipercze"/>
            <w:rFonts w:ascii="Garamond" w:hAnsi="Garamond" w:cs="Calibri"/>
          </w:rPr>
          <w:t>https://ezamowienia.gov.pl/pl/regulamin/</w:t>
        </w:r>
      </w:hyperlink>
      <w:r w:rsidRPr="00556C50">
        <w:rPr>
          <w:rFonts w:ascii="Garamond" w:hAnsi="Garamond" w:cs="Calibri"/>
        </w:rPr>
        <w:t xml:space="preserve">) </w:t>
      </w:r>
    </w:p>
    <w:p w14:paraId="30595B1F" w14:textId="6BB58043" w:rsidR="00397ACC" w:rsidRPr="00556C50" w:rsidRDefault="00397ACC" w:rsidP="007274A0">
      <w:pPr>
        <w:pStyle w:val="Standard"/>
        <w:jc w:val="both"/>
        <w:rPr>
          <w:rFonts w:ascii="Garamond" w:hAnsi="Garamond" w:cs="Calibri"/>
        </w:rPr>
      </w:pPr>
      <w:r w:rsidRPr="00556C50">
        <w:rPr>
          <w:rFonts w:ascii="Garamond" w:hAnsi="Garamond" w:cs="Calibri"/>
        </w:rPr>
        <w:t xml:space="preserve">16.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7" w:history="1">
        <w:r w:rsidR="005B583D" w:rsidRPr="00556C50">
          <w:rPr>
            <w:rStyle w:val="Hipercze"/>
            <w:rFonts w:ascii="Garamond" w:hAnsi="Garamond" w:cs="Calibri"/>
          </w:rPr>
          <w:t>https://ezamowienia.gov.pl</w:t>
        </w:r>
      </w:hyperlink>
      <w:r w:rsidR="005B583D" w:rsidRPr="00556C50">
        <w:rPr>
          <w:rStyle w:val="Hipercze"/>
          <w:rFonts w:ascii="Garamond" w:hAnsi="Garamond" w:cs="Calibri"/>
        </w:rPr>
        <w:t xml:space="preserve"> </w:t>
      </w:r>
      <w:r w:rsidRPr="00556C50">
        <w:rPr>
          <w:rFonts w:ascii="Garamond" w:hAnsi="Garamond" w:cs="Calibri"/>
        </w:rPr>
        <w:t xml:space="preserve">w zakładce „Zgłoś problem”. </w:t>
      </w:r>
    </w:p>
    <w:p w14:paraId="6F097539"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17. Formularz oferty oraz wszystkie załączniki zostaną podpisane przez upełnomocnionego przedstawiciela Wykonawcy. Pełnomocnictwo do podpisania oferty winno być dołączone do oferty, o ile nie wynika ono z ustawy albo z innych dokumentów załączonych do oferty. </w:t>
      </w:r>
    </w:p>
    <w:p w14:paraId="58E2F80D" w14:textId="058DA214" w:rsidR="00397ACC" w:rsidRPr="00556C50" w:rsidRDefault="00397ACC" w:rsidP="007274A0">
      <w:pPr>
        <w:pStyle w:val="Standard"/>
        <w:jc w:val="both"/>
        <w:rPr>
          <w:rFonts w:ascii="Garamond" w:hAnsi="Garamond" w:cs="Calibri"/>
        </w:rPr>
      </w:pPr>
      <w:r w:rsidRPr="00556C50">
        <w:rPr>
          <w:rFonts w:ascii="Garamond" w:hAnsi="Garamond" w:cs="Calibri"/>
        </w:rPr>
        <w:t xml:space="preserve">18. Wykonawcy wspólnie ubiegający się o udzielenie zamówienia publicznego składają jeden lub kilka dokumentów tak, aby wspólnie udokumentować spełnianie warunków podmiotowych, brak podstaw do wykluczenia oraz dotyczących przedmiotu zamówienia. Wymagane oświadczenia należy złożyć w sposób wyraźnie wskazujący, iż oświadczenie składają wszyscy Wykonawcy wspólnie ubiegający się o udzielenie zamówienia publicznego. Nadto, Wykonawcy wspólnie ubiegający się o udzielenie zamówienia publicznego, ustanawiają pełnomocnika do reprezentowania ich w postępowaniu o udzielenie zamówienia albo reprezentowania w postępowaniu i zawarcia umowy w sprawie zamówienia publicznego. Stosowne pełnomocnictwo musi zostać opatrzone kwalifikowanym podpisem elektronicznym. Wspólnicy spółki cywilnej traktowani są jak wykonawcy ubiegający się wspólnie o udzielenie zamówienia publicznego. </w:t>
      </w:r>
    </w:p>
    <w:p w14:paraId="1652FDBE"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19. Poświadczenia zgodności cyfrowego odwzorowania z dokumentem w postaci papierowej, może dokonać również notariusz. </w:t>
      </w:r>
    </w:p>
    <w:p w14:paraId="08DD0E89"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20. W przypadku załączania do oferty dokumentów lub oświadczeń sporządzonych w języku obcym, należy je złożyć wraz z tłumaczeniem na język polski. </w:t>
      </w:r>
    </w:p>
    <w:p w14:paraId="23834D34"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21. Oferty będą oceniane według kryteriów i zasad określonych w SWZ. Wykonawcy przedstawią oferty zgodnie z wymaganiami SWZ. </w:t>
      </w:r>
    </w:p>
    <w:p w14:paraId="7F35768A" w14:textId="3F74CEA1" w:rsidR="00397ACC" w:rsidRPr="00556C50" w:rsidRDefault="00397ACC" w:rsidP="007274A0">
      <w:pPr>
        <w:pStyle w:val="Standard"/>
        <w:jc w:val="both"/>
        <w:rPr>
          <w:rFonts w:ascii="Garamond" w:hAnsi="Garamond" w:cs="Calibri"/>
        </w:rPr>
      </w:pPr>
      <w:r w:rsidRPr="00556C50">
        <w:rPr>
          <w:rFonts w:ascii="Garamond" w:hAnsi="Garamond" w:cs="Calibri"/>
        </w:rPr>
        <w:t xml:space="preserve">22. W szczególnie uzasadnionych przypadkach uniemożliwiających komunikację Wykonawcy i Zamawiającego za pośrednictwem Platformy e-Zamówienia, Zamawiający dopuszcza komunikację  za pomocą poczty elektronicznej na adres e-mail: </w:t>
      </w:r>
      <w:hyperlink r:id="rId18" w:history="1">
        <w:r w:rsidRPr="00556C50">
          <w:rPr>
            <w:rStyle w:val="Hipercze"/>
            <w:rFonts w:ascii="Garamond" w:hAnsi="Garamond" w:cs="Calibri"/>
          </w:rPr>
          <w:t>zp@szpitalpulawy.pl</w:t>
        </w:r>
      </w:hyperlink>
      <w:r w:rsidRPr="00556C50">
        <w:rPr>
          <w:rFonts w:ascii="Garamond" w:hAnsi="Garamond" w:cs="Calibri"/>
        </w:rPr>
        <w:t xml:space="preserve"> (nie dotyczy składania ofert/wniosków o dopuszczenie do udziału w postępowaniu). </w:t>
      </w:r>
    </w:p>
    <w:p w14:paraId="13EEA76A" w14:textId="77777777" w:rsidR="000170F3" w:rsidRPr="00556C50" w:rsidRDefault="000170F3" w:rsidP="007274A0">
      <w:pPr>
        <w:widowControl w:val="0"/>
        <w:jc w:val="both"/>
        <w:rPr>
          <w:rFonts w:ascii="Garamond" w:hAnsi="Garamond" w:cs="Calibri"/>
          <w:b/>
          <w:bCs/>
          <w:sz w:val="24"/>
          <w:szCs w:val="24"/>
        </w:rPr>
      </w:pPr>
    </w:p>
    <w:p w14:paraId="245373C2" w14:textId="67601A82" w:rsidR="002E3B8D" w:rsidRPr="00556C50" w:rsidRDefault="002E3B8D" w:rsidP="007274A0">
      <w:pPr>
        <w:widowControl w:val="0"/>
        <w:jc w:val="both"/>
        <w:rPr>
          <w:rFonts w:ascii="Garamond" w:hAnsi="Garamond" w:cs="Calibri"/>
          <w:b/>
          <w:bCs/>
          <w:sz w:val="24"/>
          <w:szCs w:val="24"/>
        </w:rPr>
      </w:pPr>
      <w:r w:rsidRPr="00556C50">
        <w:rPr>
          <w:rFonts w:ascii="Garamond" w:hAnsi="Garamond" w:cs="Calibri"/>
          <w:b/>
          <w:bCs/>
          <w:sz w:val="24"/>
          <w:szCs w:val="24"/>
        </w:rPr>
        <w:t>X</w:t>
      </w:r>
      <w:r w:rsidR="000170F3" w:rsidRPr="00556C50">
        <w:rPr>
          <w:rFonts w:ascii="Garamond" w:hAnsi="Garamond" w:cs="Calibri"/>
          <w:b/>
          <w:bCs/>
          <w:sz w:val="24"/>
          <w:szCs w:val="24"/>
        </w:rPr>
        <w:t>II</w:t>
      </w:r>
      <w:r w:rsidR="00786864" w:rsidRPr="00556C50">
        <w:rPr>
          <w:rFonts w:ascii="Garamond" w:hAnsi="Garamond" w:cs="Calibri"/>
          <w:b/>
          <w:bCs/>
          <w:sz w:val="24"/>
          <w:szCs w:val="24"/>
        </w:rPr>
        <w:t>I</w:t>
      </w:r>
      <w:r w:rsidRPr="00556C50">
        <w:rPr>
          <w:rFonts w:ascii="Garamond" w:hAnsi="Garamond" w:cs="Calibri"/>
          <w:b/>
          <w:bCs/>
          <w:sz w:val="24"/>
          <w:szCs w:val="24"/>
        </w:rPr>
        <w:t>. INFORMACJE O SPOSOBIE KOMUNIKOWANIA SIĘ ZAMAWIAJĄCEGO Z WYKONAWCAMI W INNY SPOSÓB NIŻ PRZY UŻYCIU ŚRODKÓW KOMUNIKACJI ELEKTRONICZNEJ W PRZYPADKU ZAISTNIENIA JEDNEJ Z SYTUACJI OKREŚLONYCH W ART. 65 UST. 1, ART. 66 I ART. 69</w:t>
      </w:r>
    </w:p>
    <w:p w14:paraId="308C9100" w14:textId="45995510" w:rsidR="002E3B8D" w:rsidRPr="00556C50" w:rsidRDefault="002E3B8D" w:rsidP="007274A0">
      <w:pPr>
        <w:pStyle w:val="Akapitzlist"/>
        <w:ind w:left="0"/>
        <w:jc w:val="both"/>
        <w:rPr>
          <w:rFonts w:ascii="Garamond" w:hAnsi="Garamond" w:cs="Calibri"/>
          <w:sz w:val="24"/>
          <w:szCs w:val="24"/>
        </w:rPr>
      </w:pPr>
      <w:r w:rsidRPr="00556C50">
        <w:rPr>
          <w:rFonts w:ascii="Garamond" w:hAnsi="Garamond" w:cs="Calibri"/>
          <w:sz w:val="24"/>
          <w:szCs w:val="24"/>
        </w:rPr>
        <w:t>Zamawiający nie przewiduje użycia innych środków komunikacji elektronicznej ze względu na sytuacje, o których mowa w art. 65 ust. 1, art. 66 i art. 69 ustawy Pzp.</w:t>
      </w:r>
    </w:p>
    <w:p w14:paraId="4AA5D1B5" w14:textId="77777777" w:rsidR="001F5E72" w:rsidRPr="00556C50" w:rsidRDefault="001F5E72" w:rsidP="007274A0">
      <w:pPr>
        <w:widowControl w:val="0"/>
        <w:jc w:val="both"/>
        <w:rPr>
          <w:rFonts w:ascii="Garamond" w:hAnsi="Garamond" w:cs="Calibri"/>
          <w:b/>
          <w:sz w:val="24"/>
          <w:szCs w:val="24"/>
        </w:rPr>
      </w:pPr>
    </w:p>
    <w:p w14:paraId="67146DC1" w14:textId="7CCB0A6D" w:rsidR="002E3B8D" w:rsidRPr="00556C50" w:rsidRDefault="00550C7B" w:rsidP="007274A0">
      <w:pPr>
        <w:widowControl w:val="0"/>
        <w:jc w:val="both"/>
        <w:rPr>
          <w:rFonts w:ascii="Garamond" w:hAnsi="Garamond" w:cs="Calibri"/>
          <w:b/>
          <w:bCs/>
          <w:sz w:val="24"/>
          <w:szCs w:val="24"/>
        </w:rPr>
      </w:pPr>
      <w:r w:rsidRPr="00556C50">
        <w:rPr>
          <w:rFonts w:ascii="Garamond" w:hAnsi="Garamond" w:cs="Calibri"/>
          <w:b/>
          <w:sz w:val="24"/>
          <w:szCs w:val="24"/>
        </w:rPr>
        <w:t>X</w:t>
      </w:r>
      <w:r w:rsidR="00786864" w:rsidRPr="00556C50">
        <w:rPr>
          <w:rFonts w:ascii="Garamond" w:hAnsi="Garamond" w:cs="Calibri"/>
          <w:b/>
          <w:sz w:val="24"/>
          <w:szCs w:val="24"/>
        </w:rPr>
        <w:t>IV</w:t>
      </w:r>
      <w:r w:rsidRPr="00556C50">
        <w:rPr>
          <w:rFonts w:ascii="Garamond" w:hAnsi="Garamond" w:cs="Calibri"/>
          <w:b/>
          <w:sz w:val="24"/>
          <w:szCs w:val="24"/>
        </w:rPr>
        <w:t xml:space="preserve">. </w:t>
      </w:r>
      <w:r w:rsidR="002E3B8D" w:rsidRPr="00556C50">
        <w:rPr>
          <w:rFonts w:ascii="Garamond" w:hAnsi="Garamond" w:cs="Calibri"/>
          <w:b/>
          <w:bCs/>
          <w:sz w:val="24"/>
          <w:szCs w:val="24"/>
        </w:rPr>
        <w:t>TERMIN ZWIĄZANIA OFERTĄ</w:t>
      </w:r>
    </w:p>
    <w:p w14:paraId="0E20C801" w14:textId="66BC3C5A" w:rsidR="00EE58CC" w:rsidRPr="00556C50" w:rsidRDefault="00EE58CC" w:rsidP="007274A0">
      <w:pPr>
        <w:jc w:val="both"/>
        <w:rPr>
          <w:rFonts w:ascii="Garamond" w:hAnsi="Garamond" w:cstheme="minorHAnsi"/>
          <w:sz w:val="24"/>
          <w:szCs w:val="24"/>
        </w:rPr>
      </w:pPr>
      <w:r w:rsidRPr="00556C50">
        <w:rPr>
          <w:rFonts w:ascii="Garamond" w:eastAsia="Arial" w:hAnsi="Garamond" w:cstheme="minorHAnsi"/>
          <w:color w:val="000000"/>
          <w:sz w:val="24"/>
          <w:szCs w:val="24"/>
        </w:rPr>
        <w:t xml:space="preserve">1. Wykonawca jest związany ofertą </w:t>
      </w:r>
      <w:r w:rsidR="004D2B90" w:rsidRPr="00556C50">
        <w:rPr>
          <w:rFonts w:ascii="Garamond" w:eastAsia="Arial" w:hAnsi="Garamond" w:cstheme="minorHAnsi"/>
          <w:color w:val="000000"/>
          <w:sz w:val="24"/>
          <w:szCs w:val="24"/>
        </w:rPr>
        <w:t xml:space="preserve">89 </w:t>
      </w:r>
      <w:r w:rsidRPr="00556C50">
        <w:rPr>
          <w:rFonts w:ascii="Garamond" w:eastAsia="Arial" w:hAnsi="Garamond" w:cstheme="minorHAnsi"/>
          <w:color w:val="000000"/>
          <w:sz w:val="24"/>
          <w:szCs w:val="24"/>
        </w:rPr>
        <w:t xml:space="preserve">dni </w:t>
      </w:r>
      <w:r w:rsidRPr="00556C50">
        <w:rPr>
          <w:rFonts w:ascii="Garamond" w:hAnsi="Garamond" w:cstheme="minorHAnsi"/>
          <w:sz w:val="24"/>
          <w:szCs w:val="24"/>
        </w:rPr>
        <w:t xml:space="preserve">od dnia upływu terminu składania ofert t.j. </w:t>
      </w:r>
      <w:r w:rsidR="001607ED" w:rsidRPr="00556C50">
        <w:rPr>
          <w:rFonts w:ascii="Garamond" w:hAnsi="Garamond" w:cstheme="minorHAnsi"/>
          <w:b/>
          <w:bCs/>
          <w:sz w:val="24"/>
          <w:szCs w:val="24"/>
        </w:rPr>
        <w:t>do dnia</w:t>
      </w:r>
      <w:r w:rsidR="001E27D2" w:rsidRPr="00556C50">
        <w:rPr>
          <w:rFonts w:ascii="Garamond" w:hAnsi="Garamond" w:cstheme="minorHAnsi"/>
          <w:b/>
          <w:bCs/>
          <w:sz w:val="24"/>
          <w:szCs w:val="24"/>
        </w:rPr>
        <w:t xml:space="preserve"> </w:t>
      </w:r>
      <w:r w:rsidR="007E5BB2">
        <w:rPr>
          <w:rFonts w:ascii="Garamond" w:hAnsi="Garamond" w:cstheme="minorHAnsi"/>
          <w:b/>
          <w:bCs/>
          <w:sz w:val="24"/>
          <w:szCs w:val="24"/>
        </w:rPr>
        <w:t>27.03.2026</w:t>
      </w:r>
      <w:r w:rsidR="00823021" w:rsidRPr="00556C50">
        <w:rPr>
          <w:rFonts w:ascii="Garamond" w:hAnsi="Garamond" w:cstheme="minorHAnsi"/>
          <w:b/>
          <w:bCs/>
          <w:sz w:val="24"/>
          <w:szCs w:val="24"/>
        </w:rPr>
        <w:t xml:space="preserve"> </w:t>
      </w:r>
      <w:r w:rsidRPr="00556C50">
        <w:rPr>
          <w:rFonts w:ascii="Garamond" w:hAnsi="Garamond" w:cstheme="minorHAnsi"/>
          <w:b/>
          <w:bCs/>
          <w:sz w:val="24"/>
          <w:szCs w:val="24"/>
        </w:rPr>
        <w:t xml:space="preserve">r., </w:t>
      </w:r>
      <w:r w:rsidRPr="00556C50">
        <w:rPr>
          <w:rFonts w:ascii="Garamond" w:hAnsi="Garamond" w:cstheme="minorHAnsi"/>
          <w:sz w:val="24"/>
          <w:szCs w:val="24"/>
        </w:rPr>
        <w:t>przy czym pierwszym dniem terminu związania ofertą jest dzień, w którym upływa termin składania ofert.</w:t>
      </w:r>
    </w:p>
    <w:p w14:paraId="1AA576FB" w14:textId="16857555" w:rsidR="00EE58CC" w:rsidRPr="00556C50" w:rsidRDefault="00EE58CC" w:rsidP="007274A0">
      <w:pPr>
        <w:jc w:val="both"/>
        <w:rPr>
          <w:rFonts w:ascii="Garamond" w:hAnsi="Garamond" w:cstheme="minorHAnsi"/>
          <w:sz w:val="24"/>
          <w:szCs w:val="24"/>
        </w:rPr>
      </w:pPr>
      <w:r w:rsidRPr="00556C50">
        <w:rPr>
          <w:rFonts w:ascii="Garamond" w:hAnsi="Garamond" w:cstheme="minorHAnsi"/>
          <w:sz w:val="24"/>
          <w:szCs w:val="24"/>
        </w:rPr>
        <w:t>2. 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60 dni.</w:t>
      </w:r>
    </w:p>
    <w:p w14:paraId="0A6D99A0" w14:textId="4D745715" w:rsidR="00FE60D8" w:rsidRPr="00556C50" w:rsidRDefault="00EE58CC" w:rsidP="007274A0">
      <w:pPr>
        <w:widowControl w:val="0"/>
        <w:suppressAutoHyphens/>
        <w:jc w:val="both"/>
        <w:rPr>
          <w:rFonts w:ascii="Garamond" w:hAnsi="Garamond" w:cs="Calibri"/>
          <w:sz w:val="24"/>
          <w:szCs w:val="24"/>
        </w:rPr>
      </w:pPr>
      <w:r w:rsidRPr="00556C50">
        <w:rPr>
          <w:rFonts w:ascii="Garamond" w:hAnsi="Garamond" w:cs="Calibri"/>
          <w:sz w:val="24"/>
          <w:szCs w:val="24"/>
        </w:rPr>
        <w:t xml:space="preserve">3. </w:t>
      </w:r>
      <w:r w:rsidR="002E3B8D" w:rsidRPr="00556C50">
        <w:rPr>
          <w:rFonts w:ascii="Garamond" w:hAnsi="Garamond" w:cs="Calibri"/>
          <w:sz w:val="24"/>
          <w:szCs w:val="24"/>
        </w:rPr>
        <w:t xml:space="preserve">Przedłużenie terminu związania ofertą o którym mowa w </w:t>
      </w:r>
      <w:r w:rsidRPr="00556C50">
        <w:rPr>
          <w:rFonts w:ascii="Garamond" w:hAnsi="Garamond" w:cs="Calibri"/>
          <w:sz w:val="24"/>
          <w:szCs w:val="24"/>
        </w:rPr>
        <w:t>pkt</w:t>
      </w:r>
      <w:r w:rsidR="002E3B8D" w:rsidRPr="00556C50">
        <w:rPr>
          <w:rFonts w:ascii="Garamond" w:hAnsi="Garamond" w:cs="Calibri"/>
          <w:sz w:val="24"/>
          <w:szCs w:val="24"/>
        </w:rPr>
        <w:t xml:space="preserve"> 2, wymaga złożenia przez Wykonawcę pisemnego (t. j. wyrażonego przy użyciu wyrazów, cyfr lub innych znaków pisarskich, które można odczytać i powielić) oświadczenia o wyrażeniu zgody na przedłużenie terminu </w:t>
      </w:r>
      <w:r w:rsidR="002E3B8D" w:rsidRPr="00556C50">
        <w:rPr>
          <w:rFonts w:ascii="Garamond" w:hAnsi="Garamond" w:cs="Calibri"/>
          <w:sz w:val="24"/>
          <w:szCs w:val="24"/>
        </w:rPr>
        <w:lastRenderedPageBreak/>
        <w:t>związania ofertą.</w:t>
      </w:r>
    </w:p>
    <w:p w14:paraId="317FE0EF" w14:textId="77777777" w:rsidR="00E2372C" w:rsidRPr="00556C50" w:rsidRDefault="00E2372C" w:rsidP="007274A0">
      <w:pPr>
        <w:jc w:val="both"/>
        <w:rPr>
          <w:rFonts w:ascii="Garamond" w:hAnsi="Garamond" w:cs="Calibri"/>
          <w:b/>
          <w:sz w:val="24"/>
          <w:szCs w:val="24"/>
        </w:rPr>
      </w:pPr>
    </w:p>
    <w:p w14:paraId="55F678B6" w14:textId="7A809277" w:rsidR="00665C36" w:rsidRPr="00556C50" w:rsidRDefault="00B612B0" w:rsidP="007274A0">
      <w:pPr>
        <w:jc w:val="both"/>
        <w:rPr>
          <w:rFonts w:ascii="Garamond" w:hAnsi="Garamond" w:cs="Calibri"/>
          <w:sz w:val="24"/>
          <w:szCs w:val="24"/>
        </w:rPr>
      </w:pPr>
      <w:r w:rsidRPr="00556C50">
        <w:rPr>
          <w:rFonts w:ascii="Garamond" w:hAnsi="Garamond" w:cs="Calibri"/>
          <w:b/>
          <w:sz w:val="24"/>
          <w:szCs w:val="24"/>
        </w:rPr>
        <w:t>X</w:t>
      </w:r>
      <w:r w:rsidR="00786864" w:rsidRPr="00556C50">
        <w:rPr>
          <w:rFonts w:ascii="Garamond" w:hAnsi="Garamond" w:cs="Calibri"/>
          <w:b/>
          <w:sz w:val="24"/>
          <w:szCs w:val="24"/>
        </w:rPr>
        <w:t>V</w:t>
      </w:r>
      <w:r w:rsidR="00550C7B" w:rsidRPr="00556C50">
        <w:rPr>
          <w:rFonts w:ascii="Garamond" w:hAnsi="Garamond" w:cs="Calibri"/>
          <w:b/>
          <w:sz w:val="24"/>
          <w:szCs w:val="24"/>
        </w:rPr>
        <w:t>.</w:t>
      </w:r>
      <w:r w:rsidR="004D5B36" w:rsidRPr="00556C50">
        <w:rPr>
          <w:rFonts w:ascii="Garamond" w:hAnsi="Garamond" w:cs="Calibri"/>
          <w:b/>
          <w:sz w:val="24"/>
          <w:szCs w:val="24"/>
        </w:rPr>
        <w:t xml:space="preserve"> </w:t>
      </w:r>
      <w:r w:rsidR="004961C1" w:rsidRPr="00556C50">
        <w:rPr>
          <w:rFonts w:ascii="Garamond" w:hAnsi="Garamond" w:cs="Calibri"/>
          <w:b/>
          <w:sz w:val="24"/>
          <w:szCs w:val="24"/>
        </w:rPr>
        <w:t>WYMAGANIA DOTYCZĄCE WADIUM</w:t>
      </w:r>
      <w:r w:rsidR="00665C36" w:rsidRPr="00556C50">
        <w:rPr>
          <w:rFonts w:ascii="Garamond" w:hAnsi="Garamond" w:cs="Calibri"/>
          <w:b/>
          <w:sz w:val="24"/>
          <w:szCs w:val="24"/>
        </w:rPr>
        <w:t>:</w:t>
      </w:r>
    </w:p>
    <w:p w14:paraId="398D8A60" w14:textId="77777777" w:rsidR="00CA56B6" w:rsidRPr="00556C50" w:rsidRDefault="00CA56B6" w:rsidP="00CA56B6">
      <w:pPr>
        <w:pStyle w:val="Standard"/>
        <w:jc w:val="both"/>
        <w:rPr>
          <w:rFonts w:ascii="Garamond" w:hAnsi="Garamond" w:cs="Calibri"/>
        </w:rPr>
      </w:pPr>
      <w:r w:rsidRPr="00556C50">
        <w:rPr>
          <w:rFonts w:ascii="Garamond" w:hAnsi="Garamond" w:cs="Calibri"/>
        </w:rPr>
        <w:t>Zamawiający nie przewiduje wadium</w:t>
      </w:r>
    </w:p>
    <w:p w14:paraId="17B2C97D" w14:textId="77777777" w:rsidR="00FB1B04" w:rsidRPr="00556C50" w:rsidRDefault="00FB1B04" w:rsidP="007274A0">
      <w:pPr>
        <w:suppressAutoHyphens/>
        <w:jc w:val="both"/>
        <w:rPr>
          <w:rFonts w:ascii="Garamond" w:hAnsi="Garamond" w:cs="Calibri"/>
          <w:bCs/>
          <w:sz w:val="24"/>
          <w:szCs w:val="24"/>
        </w:rPr>
      </w:pPr>
    </w:p>
    <w:p w14:paraId="3776B6E5" w14:textId="36953AE5" w:rsidR="00550C7B" w:rsidRPr="00556C50" w:rsidRDefault="00B612B0" w:rsidP="007274A0">
      <w:pPr>
        <w:suppressAutoHyphens/>
        <w:jc w:val="both"/>
        <w:rPr>
          <w:rFonts w:ascii="Garamond" w:hAnsi="Garamond" w:cs="Calibri"/>
          <w:b/>
          <w:sz w:val="24"/>
          <w:szCs w:val="24"/>
        </w:rPr>
      </w:pPr>
      <w:r w:rsidRPr="00556C50">
        <w:rPr>
          <w:rFonts w:ascii="Garamond" w:hAnsi="Garamond" w:cs="Calibri"/>
          <w:b/>
          <w:sz w:val="24"/>
          <w:szCs w:val="24"/>
        </w:rPr>
        <w:t>X</w:t>
      </w:r>
      <w:r w:rsidR="00896BEB" w:rsidRPr="00556C50">
        <w:rPr>
          <w:rFonts w:ascii="Garamond" w:hAnsi="Garamond" w:cs="Calibri"/>
          <w:b/>
          <w:sz w:val="24"/>
          <w:szCs w:val="24"/>
        </w:rPr>
        <w:t>VI</w:t>
      </w:r>
      <w:r w:rsidR="00550C7B" w:rsidRPr="00556C50">
        <w:rPr>
          <w:rFonts w:ascii="Garamond" w:hAnsi="Garamond" w:cs="Calibri"/>
          <w:sz w:val="24"/>
          <w:szCs w:val="24"/>
        </w:rPr>
        <w:t>.</w:t>
      </w:r>
      <w:r w:rsidR="00C61A38" w:rsidRPr="00556C50">
        <w:rPr>
          <w:rFonts w:ascii="Garamond" w:hAnsi="Garamond" w:cs="Calibri"/>
          <w:sz w:val="24"/>
          <w:szCs w:val="24"/>
        </w:rPr>
        <w:t xml:space="preserve"> </w:t>
      </w:r>
      <w:r w:rsidR="004961C1" w:rsidRPr="00556C50">
        <w:rPr>
          <w:rFonts w:ascii="Garamond" w:hAnsi="Garamond" w:cs="Calibri"/>
          <w:b/>
          <w:sz w:val="24"/>
          <w:szCs w:val="24"/>
        </w:rPr>
        <w:t>OPIS</w:t>
      </w:r>
      <w:r w:rsidR="00665C36" w:rsidRPr="00556C50">
        <w:rPr>
          <w:rFonts w:ascii="Garamond" w:hAnsi="Garamond" w:cs="Calibri"/>
          <w:b/>
          <w:sz w:val="24"/>
          <w:szCs w:val="24"/>
        </w:rPr>
        <w:t xml:space="preserve"> </w:t>
      </w:r>
      <w:r w:rsidR="004961C1" w:rsidRPr="00556C50">
        <w:rPr>
          <w:rFonts w:ascii="Garamond" w:hAnsi="Garamond" w:cs="Calibri"/>
          <w:b/>
          <w:sz w:val="24"/>
          <w:szCs w:val="24"/>
        </w:rPr>
        <w:t>SPOSOBU</w:t>
      </w:r>
      <w:r w:rsidR="00665C36" w:rsidRPr="00556C50">
        <w:rPr>
          <w:rFonts w:ascii="Garamond" w:hAnsi="Garamond" w:cs="Calibri"/>
          <w:b/>
          <w:sz w:val="24"/>
          <w:szCs w:val="24"/>
        </w:rPr>
        <w:t xml:space="preserve"> </w:t>
      </w:r>
      <w:r w:rsidR="004961C1" w:rsidRPr="00556C50">
        <w:rPr>
          <w:rFonts w:ascii="Garamond" w:hAnsi="Garamond" w:cs="Calibri"/>
          <w:b/>
          <w:sz w:val="24"/>
          <w:szCs w:val="24"/>
        </w:rPr>
        <w:t>PRZYGOTOWANIA</w:t>
      </w:r>
      <w:r w:rsidR="00665C36" w:rsidRPr="00556C50">
        <w:rPr>
          <w:rFonts w:ascii="Garamond" w:hAnsi="Garamond" w:cs="Calibri"/>
          <w:b/>
          <w:sz w:val="24"/>
          <w:szCs w:val="24"/>
        </w:rPr>
        <w:t xml:space="preserve"> </w:t>
      </w:r>
      <w:r w:rsidR="004961C1" w:rsidRPr="00556C50">
        <w:rPr>
          <w:rFonts w:ascii="Garamond" w:hAnsi="Garamond" w:cs="Calibri"/>
          <w:b/>
          <w:sz w:val="24"/>
          <w:szCs w:val="24"/>
        </w:rPr>
        <w:t>OFERT</w:t>
      </w:r>
      <w:r w:rsidR="00665C36" w:rsidRPr="00556C50">
        <w:rPr>
          <w:rFonts w:ascii="Garamond" w:hAnsi="Garamond" w:cs="Calibri"/>
          <w:b/>
          <w:sz w:val="24"/>
          <w:szCs w:val="24"/>
        </w:rPr>
        <w:t xml:space="preserve">: </w:t>
      </w:r>
    </w:p>
    <w:p w14:paraId="5BEE92D5" w14:textId="0E04F9E5" w:rsidR="00397ACC" w:rsidRPr="00556C50" w:rsidRDefault="00397ACC" w:rsidP="007274A0">
      <w:pPr>
        <w:pStyle w:val="Standard"/>
        <w:jc w:val="both"/>
        <w:rPr>
          <w:rFonts w:ascii="Garamond" w:hAnsi="Garamond" w:cs="Calibri"/>
          <w:b/>
          <w:bCs/>
          <w:u w:val="single"/>
        </w:rPr>
      </w:pPr>
      <w:r w:rsidRPr="00556C50">
        <w:rPr>
          <w:rFonts w:ascii="Garamond" w:hAnsi="Garamond" w:cs="Calibri"/>
        </w:rPr>
        <w:t xml:space="preserve">1. </w:t>
      </w:r>
      <w:r w:rsidR="00C400ED" w:rsidRPr="00556C50">
        <w:rPr>
          <w:rFonts w:ascii="Garamond" w:hAnsi="Garamond" w:cs="Calibri"/>
        </w:rPr>
        <w:t xml:space="preserve">Wykonawca przygotowuje ofertę przy pomocy interaktywnego „Formularza ofertowego” </w:t>
      </w:r>
      <w:r w:rsidR="003602FC" w:rsidRPr="00556C50">
        <w:rPr>
          <w:rFonts w:ascii="Garamond" w:hAnsi="Garamond" w:cs="Calibri"/>
        </w:rPr>
        <w:t xml:space="preserve">jeżeli jest udostępniony przez Zamawiającego na Platformie e-Zamówienia i zamieszczony </w:t>
      </w:r>
      <w:r w:rsidR="00C400ED" w:rsidRPr="00556C50">
        <w:rPr>
          <w:rFonts w:ascii="Garamond" w:hAnsi="Garamond" w:cs="Calibri"/>
        </w:rPr>
        <w:t xml:space="preserve"> w podglądzie postępowania w zakładce „Informacje podstawowe”, </w:t>
      </w:r>
      <w:r w:rsidR="00C400ED" w:rsidRPr="00556C50">
        <w:rPr>
          <w:rFonts w:ascii="Garamond" w:hAnsi="Garamond" w:cs="Calibri"/>
          <w:b/>
          <w:bCs/>
          <w:u w:val="single"/>
        </w:rPr>
        <w:t>lub załączonego przez Zamawiającego „formularza ofertowego” zamieszczonego w podglądzie postępowania w zakładce „informacje podstawowe”.</w:t>
      </w:r>
    </w:p>
    <w:p w14:paraId="6A83D0DD" w14:textId="67F95CE0" w:rsidR="00397ACC" w:rsidRPr="00556C50" w:rsidRDefault="00397ACC" w:rsidP="007274A0">
      <w:pPr>
        <w:pStyle w:val="Standard"/>
        <w:jc w:val="both"/>
        <w:rPr>
          <w:rFonts w:ascii="Garamond" w:hAnsi="Garamond" w:cs="Calibri"/>
        </w:rPr>
      </w:pPr>
      <w:r w:rsidRPr="00556C50">
        <w:rPr>
          <w:rFonts w:ascii="Garamond" w:hAnsi="Garamond" w:cs="Calibri"/>
        </w:rPr>
        <w:t>2. Zalogowany Wykonawca używając przycisku „Wypełnij” widocznego pod</w:t>
      </w:r>
      <w:r w:rsidR="003602FC" w:rsidRPr="00556C50">
        <w:rPr>
          <w:rFonts w:ascii="Garamond" w:hAnsi="Garamond" w:cs="Calibri"/>
        </w:rPr>
        <w:t xml:space="preserve"> interaktywnym</w:t>
      </w:r>
      <w:r w:rsidRPr="00556C50">
        <w:rPr>
          <w:rFonts w:ascii="Garamond" w:hAnsi="Garamond" w:cs="Calibri"/>
        </w:rPr>
        <w:t xml:space="preserve"> „Formularzem ofertowym”</w:t>
      </w:r>
      <w:r w:rsidR="003602FC" w:rsidRPr="00556C50">
        <w:rPr>
          <w:rFonts w:ascii="Garamond" w:hAnsi="Garamond" w:cs="Calibri"/>
        </w:rPr>
        <w:t xml:space="preserve"> (jeżeli jest udostępniony)</w:t>
      </w:r>
      <w:r w:rsidRPr="00556C50">
        <w:rPr>
          <w:rFonts w:ascii="Garamond" w:hAnsi="Garamond" w:cs="Calibri"/>
        </w:rPr>
        <w:t xml:space="preserve"> zobowiązany jest do zweryfikowania poprawności danych automatycznie pobranych przez system z jego konta i uzupełnienia pozostałych informacji dotyczących wykonawcy/wykonawców wspólnie ubiegających się o udzielenie zamówienia. </w:t>
      </w:r>
    </w:p>
    <w:p w14:paraId="5DF0A62B" w14:textId="77777777" w:rsidR="00397ACC" w:rsidRPr="00556C50" w:rsidRDefault="00397ACC" w:rsidP="007274A0">
      <w:pPr>
        <w:pStyle w:val="Standard"/>
        <w:jc w:val="both"/>
        <w:rPr>
          <w:rFonts w:ascii="Garamond" w:hAnsi="Garamond" w:cs="Calibri"/>
        </w:rPr>
      </w:pPr>
      <w:r w:rsidRPr="00556C50">
        <w:rPr>
          <w:rFonts w:ascii="Garamond" w:hAnsi="Garamond" w:cs="Calibri"/>
        </w:rPr>
        <w:t>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Acrobat Reader DC.</w:t>
      </w:r>
    </w:p>
    <w:p w14:paraId="7423B16F" w14:textId="77777777" w:rsidR="00397ACC" w:rsidRPr="00556C50" w:rsidRDefault="00397ACC" w:rsidP="007274A0">
      <w:pPr>
        <w:pStyle w:val="Standard"/>
        <w:jc w:val="both"/>
        <w:rPr>
          <w:rFonts w:ascii="Garamond" w:hAnsi="Garamond" w:cs="Calibri"/>
        </w:rPr>
      </w:pPr>
      <w:r w:rsidRPr="00556C50">
        <w:rPr>
          <w:rFonts w:ascii="Garamond" w:hAnsi="Garamond" w:cs="Calibri"/>
        </w:rPr>
        <w:t>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185AEC28"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 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Uwaga – po wypełnieniu i podpisaniu dokumentu nie można go ponownie otwierać i edytować – może spowodować to unieważnienie złożonego podpisu. </w:t>
      </w:r>
    </w:p>
    <w:p w14:paraId="732285AE"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E6F6B89" w14:textId="6FF38B59" w:rsidR="00397ACC" w:rsidRPr="00556C50" w:rsidRDefault="00397ACC" w:rsidP="007274A0">
      <w:pPr>
        <w:pStyle w:val="Standard"/>
        <w:jc w:val="both"/>
        <w:rPr>
          <w:rFonts w:ascii="Garamond" w:hAnsi="Garamond" w:cs="Calibri"/>
        </w:rPr>
      </w:pPr>
      <w:r w:rsidRPr="00556C50">
        <w:rPr>
          <w:rFonts w:ascii="Garamond" w:hAnsi="Garamond" w:cs="Calibri"/>
        </w:rPr>
        <w:t xml:space="preserve">7. Formularz ofertowy </w:t>
      </w:r>
      <w:r w:rsidR="00853DB8" w:rsidRPr="00556C50">
        <w:rPr>
          <w:rFonts w:ascii="Garamond" w:hAnsi="Garamond" w:cs="Calibri"/>
        </w:rPr>
        <w:t xml:space="preserve">oraz JEDZ </w:t>
      </w:r>
      <w:r w:rsidRPr="00556C50">
        <w:rPr>
          <w:rFonts w:ascii="Garamond" w:hAnsi="Garamond" w:cs="Calibri"/>
        </w:rPr>
        <w:t>podpisuje się kwalifikowanym podpisem elektronicznym,. Pozostałe dokumenty wchodzące w skład oferty lub składane wraz z ofertą, które są zgodnie z ustawą Pzp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w:t>
      </w:r>
      <w:r w:rsidR="00D41D64" w:rsidRPr="00556C50">
        <w:rPr>
          <w:rFonts w:ascii="Garamond" w:hAnsi="Garamond" w:cs="Calibri"/>
        </w:rPr>
        <w:t xml:space="preserve"> </w:t>
      </w:r>
      <w:r w:rsidRPr="00556C50">
        <w:rPr>
          <w:rFonts w:ascii="Garamond" w:hAnsi="Garamond" w:cs="Calibri"/>
        </w:rPr>
        <w:t xml:space="preserve">jest równoznaczne z opatrzeniem wszystkich dokumentów zawartych w tym pliku odpowiednio kwalifikowanym podpisem elektronicznym, System sprawdza, czy złożone </w:t>
      </w:r>
      <w:r w:rsidRPr="00556C50">
        <w:rPr>
          <w:rFonts w:ascii="Garamond" w:hAnsi="Garamond" w:cs="Calibri"/>
        </w:rPr>
        <w:lastRenderedPageBreak/>
        <w:t xml:space="preserve">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37D1C0B"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8. Oferta może być złożona tylko do upływu terminu składania ofert. </w:t>
      </w:r>
    </w:p>
    <w:p w14:paraId="51A9B174"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9. Wykonawca może przed upływem terminu składania ofert wycofać ofertę. Wykonawca wycofuje ofertę w zakładce „Oferty/wnioski” używając przycisku „Wycofaj ofertę”. </w:t>
      </w:r>
    </w:p>
    <w:p w14:paraId="760998B6" w14:textId="77777777" w:rsidR="00397ACC" w:rsidRPr="00556C50" w:rsidRDefault="00397ACC" w:rsidP="007274A0">
      <w:pPr>
        <w:pStyle w:val="Standard"/>
        <w:jc w:val="both"/>
        <w:rPr>
          <w:rFonts w:ascii="Garamond" w:hAnsi="Garamond" w:cs="Calibri"/>
        </w:rPr>
      </w:pPr>
      <w:r w:rsidRPr="00556C50">
        <w:rPr>
          <w:rFonts w:ascii="Garamond" w:hAnsi="Garamond" w:cs="Calibri"/>
        </w:rPr>
        <w:t>10. Maksymalny łączny rozmiar plików stanowiących ofertę lub składanych wraz z ofertą to 250 MB.</w:t>
      </w:r>
    </w:p>
    <w:p w14:paraId="69347BB2" w14:textId="0A6A3E92" w:rsidR="00397ACC" w:rsidRPr="00556C50" w:rsidRDefault="00397ACC" w:rsidP="007274A0">
      <w:pPr>
        <w:pStyle w:val="Standard"/>
        <w:jc w:val="both"/>
        <w:rPr>
          <w:rFonts w:ascii="Garamond" w:hAnsi="Garamond" w:cs="Calibri"/>
        </w:rPr>
      </w:pPr>
      <w:r w:rsidRPr="00556C50">
        <w:rPr>
          <w:rFonts w:ascii="Garamond" w:hAnsi="Garamond" w:cs="Calibri"/>
        </w:rPr>
        <w:t xml:space="preserve">11. Wykonawca może złożyć tylko jedną ofertę. </w:t>
      </w:r>
    </w:p>
    <w:p w14:paraId="1D7A45FD"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12. Treść oferty musi odpowiadać treści SWZ. </w:t>
      </w:r>
    </w:p>
    <w:p w14:paraId="76DBCB15" w14:textId="05C89636" w:rsidR="00397ACC" w:rsidRPr="00556C50" w:rsidRDefault="00397ACC" w:rsidP="007274A0">
      <w:pPr>
        <w:pStyle w:val="Standard"/>
        <w:jc w:val="both"/>
        <w:rPr>
          <w:rFonts w:ascii="Garamond" w:hAnsi="Garamond" w:cs="Calibri"/>
        </w:rPr>
      </w:pPr>
      <w:r w:rsidRPr="00556C50">
        <w:rPr>
          <w:rFonts w:ascii="Garamond" w:hAnsi="Garamond" w:cs="Calibri"/>
        </w:rPr>
        <w:t>13. Wykonawca poniesie wszelkie koszty związane z przygotowaniem i złożeniem oferty, w tym koszty poniesione z tytułu nabycia kwalifikowanego podpisu elektronicznego, bądź poniesione w związku z nabyciem</w:t>
      </w:r>
      <w:r w:rsidR="00B04020" w:rsidRPr="00556C50">
        <w:rPr>
          <w:rFonts w:ascii="Garamond" w:hAnsi="Garamond" w:cs="Calibri"/>
        </w:rPr>
        <w:t>.</w:t>
      </w:r>
      <w:r w:rsidRPr="00556C50">
        <w:rPr>
          <w:rFonts w:ascii="Garamond" w:hAnsi="Garamond" w:cs="Calibri"/>
        </w:rPr>
        <w:t xml:space="preserve"> </w:t>
      </w:r>
    </w:p>
    <w:p w14:paraId="1B46454A" w14:textId="77777777" w:rsidR="00D650F5" w:rsidRPr="00556C50" w:rsidRDefault="00397ACC" w:rsidP="007274A0">
      <w:pPr>
        <w:pStyle w:val="Standard"/>
        <w:jc w:val="both"/>
        <w:rPr>
          <w:rFonts w:ascii="Garamond" w:hAnsi="Garamond" w:cs="Calibri"/>
        </w:rPr>
      </w:pPr>
      <w:r w:rsidRPr="00556C50">
        <w:rPr>
          <w:rFonts w:ascii="Garamond" w:hAnsi="Garamond" w:cs="Calibri"/>
        </w:rPr>
        <w:t>14. Oferta powinna być sporządzona w języku polskim, z zachowaniem postaci elektronicznej w formacie danych określonych w przepisach wydanych na podstawie art. 18 ustawy z dnia 17 lutego 2005r. o informatyzacji działalności podmiotów realizujących zadania publiczne</w:t>
      </w:r>
    </w:p>
    <w:p w14:paraId="690ACC1A" w14:textId="202BF68A" w:rsidR="00397ACC" w:rsidRPr="00556C50" w:rsidRDefault="00397ACC" w:rsidP="007274A0">
      <w:pPr>
        <w:pStyle w:val="Standard"/>
        <w:jc w:val="both"/>
        <w:rPr>
          <w:rFonts w:ascii="Garamond" w:hAnsi="Garamond" w:cs="Calibri"/>
        </w:rPr>
      </w:pPr>
      <w:r w:rsidRPr="00556C50">
        <w:rPr>
          <w:rFonts w:ascii="Garamond" w:hAnsi="Garamond" w:cs="Calibri"/>
        </w:rPr>
        <w:t xml:space="preserve">np.: .pdf, .doc, .docx, .xls, .xlsx, .odt i opatrzona kwalifikowanym podpisem elektronicznym, </w:t>
      </w:r>
    </w:p>
    <w:p w14:paraId="5E44FBCD"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15. W przypadku załączania do oferty dokumentów lub oświadczeń sporządzonych w języku obcym, należy je złożyć wraz z tłumaczeniem na język polski. </w:t>
      </w:r>
    </w:p>
    <w:p w14:paraId="177CD911" w14:textId="77777777" w:rsidR="00397ACC" w:rsidRPr="00556C50" w:rsidRDefault="00397ACC" w:rsidP="007274A0">
      <w:pPr>
        <w:pStyle w:val="Standard"/>
        <w:jc w:val="both"/>
        <w:rPr>
          <w:rFonts w:ascii="Garamond" w:hAnsi="Garamond" w:cs="Calibri"/>
        </w:rPr>
      </w:pPr>
      <w:r w:rsidRPr="00556C50">
        <w:rPr>
          <w:rFonts w:ascii="Garamond" w:hAnsi="Garamond" w:cs="Calibri"/>
        </w:rPr>
        <w:t xml:space="preserve">16. Zamawiający zaleca wykorzystanie formularzy załączonych do SWZ. Dopuszcza się złożenie załączników opracowanych przez Wykonawców pod warunkiem, że będą one zgodne co do treści (a w przypadku JEDZ – także formy) z formularzami określonymi przez Zamawiającego. </w:t>
      </w:r>
    </w:p>
    <w:p w14:paraId="2BA022BD" w14:textId="79A1D1DC" w:rsidR="00397ACC" w:rsidRPr="00556C50" w:rsidRDefault="00397ACC" w:rsidP="007274A0">
      <w:pPr>
        <w:pStyle w:val="Standard"/>
        <w:jc w:val="both"/>
        <w:rPr>
          <w:rFonts w:ascii="Garamond" w:hAnsi="Garamond" w:cs="Calibri"/>
        </w:rPr>
      </w:pPr>
      <w:r w:rsidRPr="00556C50">
        <w:rPr>
          <w:rFonts w:ascii="Garamond" w:hAnsi="Garamond" w:cs="Calibri"/>
        </w:rPr>
        <w:t>17. Treść oferty musi być zgodna z wymaganiami Zamawiającego określonymi w dokumentach zamówienia;</w:t>
      </w:r>
    </w:p>
    <w:p w14:paraId="5499900F" w14:textId="458DC666" w:rsidR="00D2080D" w:rsidRPr="00556C50" w:rsidRDefault="00BE7DDD" w:rsidP="007274A0">
      <w:pPr>
        <w:pStyle w:val="Standard"/>
        <w:tabs>
          <w:tab w:val="left" w:pos="284"/>
        </w:tabs>
        <w:jc w:val="both"/>
        <w:rPr>
          <w:rFonts w:ascii="Garamond" w:hAnsi="Garamond" w:cs="Calibri"/>
          <w:bCs/>
          <w:u w:val="single"/>
        </w:rPr>
      </w:pPr>
      <w:r w:rsidRPr="00556C50">
        <w:rPr>
          <w:rFonts w:ascii="Garamond" w:hAnsi="Garamond" w:cs="Calibri"/>
          <w:bCs/>
          <w:u w:val="single"/>
        </w:rPr>
        <w:t>18. Do oferty należy dołączyć:</w:t>
      </w:r>
    </w:p>
    <w:p w14:paraId="223860D3" w14:textId="25D1D1C2" w:rsidR="00D2080D" w:rsidRPr="00556C50" w:rsidRDefault="00CC5708" w:rsidP="007274A0">
      <w:pPr>
        <w:pStyle w:val="Standard"/>
        <w:tabs>
          <w:tab w:val="left" w:pos="568"/>
        </w:tabs>
        <w:jc w:val="both"/>
        <w:rPr>
          <w:rFonts w:ascii="Garamond" w:hAnsi="Garamond" w:cs="Calibri"/>
        </w:rPr>
      </w:pPr>
      <w:r w:rsidRPr="00556C50">
        <w:rPr>
          <w:rFonts w:ascii="Garamond" w:hAnsi="Garamond" w:cs="Calibri"/>
        </w:rPr>
        <w:t>a</w:t>
      </w:r>
      <w:r w:rsidR="00D2080D" w:rsidRPr="00556C50">
        <w:rPr>
          <w:rFonts w:ascii="Garamond" w:hAnsi="Garamond" w:cs="Calibri"/>
        </w:rPr>
        <w:t xml:space="preserve">) </w:t>
      </w:r>
      <w:r w:rsidR="00D2080D" w:rsidRPr="00556C50">
        <w:rPr>
          <w:rFonts w:ascii="Garamond" w:hAnsi="Garamond" w:cs="Calibri"/>
          <w:b/>
          <w:bCs/>
        </w:rPr>
        <w:t>Pełnomocnictwo</w:t>
      </w:r>
      <w:r w:rsidR="00D2080D" w:rsidRPr="00556C50">
        <w:rPr>
          <w:rFonts w:ascii="Garamond" w:hAnsi="Garamond" w:cs="Calibri"/>
        </w:rPr>
        <w:t xml:space="preserve"> upoważniające do złożenia oferty, o ile ofertę składa pełnomocnik;</w:t>
      </w:r>
    </w:p>
    <w:p w14:paraId="67E73C2B" w14:textId="377A6BB9" w:rsidR="00D2080D" w:rsidRPr="00556C50" w:rsidRDefault="00CC5708" w:rsidP="007274A0">
      <w:pPr>
        <w:pStyle w:val="Standard"/>
        <w:tabs>
          <w:tab w:val="left" w:pos="568"/>
        </w:tabs>
        <w:jc w:val="both"/>
        <w:rPr>
          <w:rFonts w:ascii="Garamond" w:hAnsi="Garamond" w:cs="Calibri"/>
        </w:rPr>
      </w:pPr>
      <w:r w:rsidRPr="00556C50">
        <w:rPr>
          <w:rFonts w:ascii="Garamond" w:hAnsi="Garamond" w:cs="Calibri"/>
        </w:rPr>
        <w:t>b</w:t>
      </w:r>
      <w:r w:rsidR="00D2080D" w:rsidRPr="00556C50">
        <w:rPr>
          <w:rFonts w:ascii="Garamond" w:hAnsi="Garamond" w:cs="Calibri"/>
        </w:rPr>
        <w:t xml:space="preserve">) </w:t>
      </w:r>
      <w:r w:rsidR="00D2080D" w:rsidRPr="00556C50">
        <w:rPr>
          <w:rFonts w:ascii="Garamond" w:hAnsi="Garamond" w:cs="Calibri"/>
          <w:b/>
          <w:bCs/>
        </w:rPr>
        <w:t>Pełnomocnictwo dla pełnomocnika</w:t>
      </w:r>
      <w:r w:rsidR="00D2080D" w:rsidRPr="00556C50">
        <w:rPr>
          <w:rFonts w:ascii="Garamond" w:hAnsi="Garamond" w:cs="Calibri"/>
        </w:rPr>
        <w:t xml:space="preserve"> do reprezentowania w postępowaniu Wykonawców wspólnie ubiegających się o udzielenie zamówienia - dotyczy ofert składanych przez Wykonawców wspólnie ubiegających się o udzielenie zamówienia;</w:t>
      </w:r>
    </w:p>
    <w:p w14:paraId="7D40AB0B" w14:textId="43480D34" w:rsidR="00C51144" w:rsidRPr="00556C50" w:rsidRDefault="00CC5708" w:rsidP="007274A0">
      <w:pPr>
        <w:pStyle w:val="Standard"/>
        <w:tabs>
          <w:tab w:val="left" w:pos="568"/>
        </w:tabs>
        <w:jc w:val="both"/>
        <w:rPr>
          <w:rFonts w:ascii="Garamond" w:hAnsi="Garamond" w:cs="Calibri"/>
        </w:rPr>
      </w:pPr>
      <w:r w:rsidRPr="00556C50">
        <w:rPr>
          <w:rFonts w:ascii="Garamond" w:hAnsi="Garamond" w:cs="Calibri"/>
        </w:rPr>
        <w:t>c</w:t>
      </w:r>
      <w:r w:rsidR="00D2080D" w:rsidRPr="00556C50">
        <w:rPr>
          <w:rFonts w:ascii="Garamond" w:hAnsi="Garamond" w:cs="Calibri"/>
        </w:rPr>
        <w:t xml:space="preserve">) Formularz ofertowy, którego wzór stanowi </w:t>
      </w:r>
      <w:r w:rsidR="00D2080D" w:rsidRPr="00556C50">
        <w:rPr>
          <w:rFonts w:ascii="Garamond" w:hAnsi="Garamond" w:cs="Calibri"/>
          <w:b/>
          <w:bCs/>
        </w:rPr>
        <w:t>Załącznik nr 1 do SWZ;</w:t>
      </w:r>
    </w:p>
    <w:p w14:paraId="711E3EC1" w14:textId="3CABEB38" w:rsidR="00F168C5" w:rsidRPr="00556C50" w:rsidRDefault="00F168C5" w:rsidP="007274A0">
      <w:pPr>
        <w:pStyle w:val="Standard"/>
        <w:tabs>
          <w:tab w:val="left" w:pos="568"/>
        </w:tabs>
        <w:jc w:val="both"/>
        <w:rPr>
          <w:rFonts w:ascii="Garamond" w:hAnsi="Garamond" w:cs="Calibri"/>
        </w:rPr>
      </w:pPr>
      <w:r w:rsidRPr="00556C50">
        <w:rPr>
          <w:rFonts w:ascii="Garamond" w:hAnsi="Garamond" w:cs="Calibri"/>
        </w:rPr>
        <w:t xml:space="preserve">d) Opis przedmiotu zamówienia, którego wzór stanowi </w:t>
      </w:r>
      <w:r w:rsidRPr="00556C50">
        <w:rPr>
          <w:rFonts w:ascii="Garamond" w:hAnsi="Garamond" w:cs="Calibri"/>
          <w:b/>
          <w:bCs/>
        </w:rPr>
        <w:t xml:space="preserve">Załącznik nr </w:t>
      </w:r>
      <w:r w:rsidR="000F6297" w:rsidRPr="00556C50">
        <w:rPr>
          <w:rFonts w:ascii="Garamond" w:hAnsi="Garamond" w:cs="Calibri"/>
          <w:b/>
          <w:bCs/>
        </w:rPr>
        <w:t>2</w:t>
      </w:r>
      <w:r w:rsidRPr="00556C50">
        <w:rPr>
          <w:rFonts w:ascii="Garamond" w:hAnsi="Garamond" w:cs="Calibri"/>
          <w:b/>
          <w:bCs/>
        </w:rPr>
        <w:t xml:space="preserve"> do SWZ;</w:t>
      </w:r>
    </w:p>
    <w:p w14:paraId="6A922534" w14:textId="77777777" w:rsidR="000F6297" w:rsidRPr="00556C50" w:rsidRDefault="00F168C5" w:rsidP="007274A0">
      <w:pPr>
        <w:pStyle w:val="Standard"/>
        <w:tabs>
          <w:tab w:val="left" w:pos="568"/>
        </w:tabs>
        <w:jc w:val="both"/>
        <w:rPr>
          <w:rFonts w:ascii="Garamond" w:hAnsi="Garamond" w:cs="Calibri"/>
          <w:b/>
        </w:rPr>
      </w:pPr>
      <w:r w:rsidRPr="00556C50">
        <w:rPr>
          <w:rFonts w:ascii="Garamond" w:hAnsi="Garamond" w:cs="Calibri"/>
        </w:rPr>
        <w:t xml:space="preserve">e) </w:t>
      </w:r>
      <w:r w:rsidRPr="00556C50">
        <w:rPr>
          <w:rFonts w:ascii="Garamond" w:hAnsi="Garamond" w:cs="Calibri"/>
          <w:bCs/>
        </w:rPr>
        <w:t xml:space="preserve">Oświadczenie o niepodleganiu wykluczeniu, spełnianiu warunków udziału w postępowaniu w zakresie wskazanym przez Zamawiającego składane na formularzu jednolitego europejskiego dokumentu zamówienia (zwany dalej JEDZ), </w:t>
      </w:r>
      <w:r w:rsidR="001D347E" w:rsidRPr="00556C50">
        <w:rPr>
          <w:rFonts w:ascii="Garamond" w:hAnsi="Garamond" w:cs="Calibri"/>
          <w:b/>
        </w:rPr>
        <w:t>Z</w:t>
      </w:r>
      <w:r w:rsidRPr="00556C50">
        <w:rPr>
          <w:rFonts w:ascii="Garamond" w:hAnsi="Garamond" w:cs="Calibri"/>
          <w:b/>
        </w:rPr>
        <w:t xml:space="preserve">ałącznik nr </w:t>
      </w:r>
      <w:r w:rsidR="000F6297" w:rsidRPr="00556C50">
        <w:rPr>
          <w:rFonts w:ascii="Garamond" w:hAnsi="Garamond" w:cs="Calibri"/>
          <w:b/>
        </w:rPr>
        <w:t>3</w:t>
      </w:r>
    </w:p>
    <w:p w14:paraId="65AAB2F2" w14:textId="54B2CDE8" w:rsidR="00F168C5" w:rsidRPr="00556C50" w:rsidRDefault="00F168C5" w:rsidP="007274A0">
      <w:pPr>
        <w:pStyle w:val="Standard"/>
        <w:tabs>
          <w:tab w:val="left" w:pos="568"/>
        </w:tabs>
        <w:jc w:val="both"/>
        <w:rPr>
          <w:rFonts w:ascii="Garamond" w:hAnsi="Garamond" w:cs="Calibri"/>
        </w:rPr>
      </w:pPr>
      <w:r w:rsidRPr="00556C50">
        <w:rPr>
          <w:rFonts w:ascii="Garamond" w:hAnsi="Garamond" w:cs="Calibri"/>
          <w:b/>
        </w:rPr>
        <w:t xml:space="preserve"> do SWZ</w:t>
      </w:r>
      <w:r w:rsidR="001D347E" w:rsidRPr="00556C50">
        <w:rPr>
          <w:rFonts w:ascii="Garamond" w:hAnsi="Garamond" w:cs="Calibri"/>
          <w:b/>
        </w:rPr>
        <w:t>.</w:t>
      </w:r>
      <w:r w:rsidR="001D347E" w:rsidRPr="00556C50">
        <w:rPr>
          <w:rFonts w:ascii="Garamond" w:hAnsi="Garamond" w:cs="Calibri"/>
          <w:bCs/>
        </w:rPr>
        <w:t xml:space="preserve"> </w:t>
      </w:r>
    </w:p>
    <w:p w14:paraId="13FFF96B" w14:textId="7CFCA848" w:rsidR="00D2080D" w:rsidRPr="00556C50" w:rsidRDefault="00F168C5" w:rsidP="007274A0">
      <w:pPr>
        <w:pStyle w:val="Standard"/>
        <w:tabs>
          <w:tab w:val="left" w:pos="568"/>
        </w:tabs>
        <w:jc w:val="both"/>
        <w:rPr>
          <w:rFonts w:ascii="Garamond" w:hAnsi="Garamond" w:cs="Calibri"/>
        </w:rPr>
      </w:pPr>
      <w:r w:rsidRPr="00556C50">
        <w:rPr>
          <w:rFonts w:ascii="Garamond" w:hAnsi="Garamond" w:cs="Calibri"/>
        </w:rPr>
        <w:t>f</w:t>
      </w:r>
      <w:r w:rsidR="00C51144" w:rsidRPr="00556C50">
        <w:rPr>
          <w:rFonts w:ascii="Garamond" w:hAnsi="Garamond" w:cs="Calibri"/>
        </w:rPr>
        <w:t>) Oświadczenie o niepodleganiu wykluczenia z postępowania na podstawie art. art. 5k rozporządzenia Rady (UE) nr 833/2014 z dnia 31 lipca 2014 r. dotyczącego środków ograniczających w związku z działaniami Rosji destabilizującymi sytuację na Ukrainie (Dz. Urz. UE nr L 229 z 31.7.2014, str. 1),w brzmieniu nadanym rozporządzeniem Rady (UE) 2022/576 w sprawie zmiany rozporządzenia (UE) nr 833/2014 dotyczącego środków ograniczających w związku z działaniami Rosji destabilizującymi sytuację na Ukrainie (Dz. Urz. UE nr L 111 z 8.4.2022, str. 1)</w:t>
      </w:r>
      <w:r w:rsidR="00B92397" w:rsidRPr="00556C50">
        <w:rPr>
          <w:rFonts w:ascii="Garamond" w:hAnsi="Garamond" w:cs="Calibri"/>
        </w:rPr>
        <w:t xml:space="preserve"> / </w:t>
      </w:r>
      <w:r w:rsidR="00D2080D" w:rsidRPr="00556C50">
        <w:rPr>
          <w:rFonts w:ascii="Garamond" w:hAnsi="Garamond" w:cs="Calibri"/>
        </w:rPr>
        <w:t xml:space="preserve">Oświadczenie Wykonawcy </w:t>
      </w:r>
      <w:r w:rsidR="00D2080D" w:rsidRPr="00556C50">
        <w:rPr>
          <w:rFonts w:ascii="Garamond" w:hAnsi="Garamond" w:cs="Calibri"/>
          <w:bCs/>
        </w:rPr>
        <w:t xml:space="preserve">uwzględniające przesłanki wykluczenia z art. 7 ust. 1 Ustawy o szczególnych rozwiązaniach w zakresie przeciwdziałania wspieraniu agresji na Ukrainę oraz służących ochronie bezpieczeństwa narodowego. </w:t>
      </w:r>
      <w:r w:rsidR="00D2080D" w:rsidRPr="00556C50">
        <w:rPr>
          <w:rFonts w:ascii="Garamond" w:hAnsi="Garamond" w:cs="Calibri"/>
        </w:rPr>
        <w:t>Wzór oświadcze</w:t>
      </w:r>
      <w:r w:rsidR="00803A43" w:rsidRPr="00556C50">
        <w:rPr>
          <w:rFonts w:ascii="Garamond" w:hAnsi="Garamond" w:cs="Calibri"/>
        </w:rPr>
        <w:t>ń</w:t>
      </w:r>
      <w:r w:rsidR="00D2080D" w:rsidRPr="00556C50">
        <w:rPr>
          <w:rFonts w:ascii="Garamond" w:hAnsi="Garamond" w:cs="Calibri"/>
        </w:rPr>
        <w:t xml:space="preserve"> stanowi </w:t>
      </w:r>
      <w:r w:rsidR="00D2080D" w:rsidRPr="00556C50">
        <w:rPr>
          <w:rFonts w:ascii="Garamond" w:hAnsi="Garamond" w:cs="Calibri"/>
          <w:b/>
          <w:bCs/>
        </w:rPr>
        <w:t xml:space="preserve">Załącznik nr </w:t>
      </w:r>
      <w:r w:rsidR="00F977B7" w:rsidRPr="00556C50">
        <w:rPr>
          <w:rFonts w:ascii="Garamond" w:hAnsi="Garamond" w:cs="Calibri"/>
          <w:b/>
          <w:bCs/>
        </w:rPr>
        <w:t>4</w:t>
      </w:r>
      <w:r w:rsidR="00D2080D" w:rsidRPr="00556C50">
        <w:rPr>
          <w:rFonts w:ascii="Garamond" w:hAnsi="Garamond" w:cs="Calibri"/>
          <w:b/>
          <w:bCs/>
        </w:rPr>
        <w:t xml:space="preserve"> do SWZ.</w:t>
      </w:r>
      <w:r w:rsidR="00D2080D" w:rsidRPr="00556C50">
        <w:rPr>
          <w:rFonts w:ascii="Garamond" w:hAnsi="Garamond" w:cs="Calibri"/>
        </w:rPr>
        <w:t xml:space="preserve"> </w:t>
      </w:r>
    </w:p>
    <w:p w14:paraId="352ABE36" w14:textId="4B1196F9" w:rsidR="00092D48" w:rsidRPr="00556C50" w:rsidRDefault="00CA56B6" w:rsidP="007274A0">
      <w:pPr>
        <w:pStyle w:val="Standard"/>
        <w:tabs>
          <w:tab w:val="left" w:pos="568"/>
        </w:tabs>
        <w:jc w:val="both"/>
        <w:rPr>
          <w:rFonts w:ascii="Garamond" w:hAnsi="Garamond" w:cs="Calibri"/>
          <w:b/>
          <w:bCs/>
        </w:rPr>
      </w:pPr>
      <w:r w:rsidRPr="00556C50">
        <w:rPr>
          <w:rFonts w:ascii="Garamond" w:hAnsi="Garamond" w:cs="Calibri"/>
        </w:rPr>
        <w:t>g</w:t>
      </w:r>
      <w:r w:rsidR="00092D48" w:rsidRPr="00556C50">
        <w:rPr>
          <w:rFonts w:ascii="Garamond" w:hAnsi="Garamond" w:cs="Calibri"/>
        </w:rPr>
        <w:t>) Klauzule informacyjną dotyczącą przetwarzania danych osobowych, której wz</w:t>
      </w:r>
      <w:r w:rsidR="00092D48" w:rsidRPr="00556C50">
        <w:rPr>
          <w:rFonts w:ascii="Garamond" w:hAnsi="Garamond" w:cs="Garamond"/>
        </w:rPr>
        <w:t>ó</w:t>
      </w:r>
      <w:r w:rsidR="00092D48" w:rsidRPr="00556C50">
        <w:rPr>
          <w:rFonts w:ascii="Garamond" w:hAnsi="Garamond" w:cs="Calibri"/>
        </w:rPr>
        <w:t xml:space="preserve">r stanowi </w:t>
      </w:r>
      <w:r w:rsidR="00092D48" w:rsidRPr="00556C50">
        <w:rPr>
          <w:rFonts w:ascii="Garamond" w:hAnsi="Garamond" w:cs="Calibri"/>
          <w:b/>
          <w:bCs/>
        </w:rPr>
        <w:t xml:space="preserve">Załącznik nr </w:t>
      </w:r>
      <w:r w:rsidR="00F977B7" w:rsidRPr="00556C50">
        <w:rPr>
          <w:rFonts w:ascii="Garamond" w:hAnsi="Garamond" w:cs="Calibri"/>
          <w:b/>
          <w:bCs/>
        </w:rPr>
        <w:t>7</w:t>
      </w:r>
      <w:r w:rsidR="00092D48" w:rsidRPr="00556C50">
        <w:rPr>
          <w:rFonts w:ascii="Garamond" w:hAnsi="Garamond" w:cs="Calibri"/>
          <w:b/>
          <w:bCs/>
        </w:rPr>
        <w:t xml:space="preserve"> do SWZ;</w:t>
      </w:r>
    </w:p>
    <w:p w14:paraId="14B0DBBC" w14:textId="387923D1" w:rsidR="00B04020" w:rsidRPr="00556C50" w:rsidRDefault="00B04020" w:rsidP="007274A0">
      <w:pPr>
        <w:pStyle w:val="Standard"/>
        <w:tabs>
          <w:tab w:val="left" w:pos="568"/>
        </w:tabs>
        <w:jc w:val="both"/>
        <w:rPr>
          <w:rFonts w:ascii="Garamond" w:hAnsi="Garamond" w:cs="Calibri"/>
        </w:rPr>
      </w:pPr>
      <w:r w:rsidRPr="00A926CD">
        <w:rPr>
          <w:rFonts w:ascii="Garamond" w:hAnsi="Garamond" w:cs="Calibri"/>
        </w:rPr>
        <w:t>h)</w:t>
      </w:r>
      <w:r w:rsidR="00C2693F">
        <w:rPr>
          <w:rFonts w:ascii="Garamond" w:hAnsi="Garamond" w:cs="Calibri"/>
        </w:rPr>
        <w:t xml:space="preserve"> </w:t>
      </w:r>
      <w:r w:rsidRPr="00556C50">
        <w:rPr>
          <w:rFonts w:ascii="Garamond" w:hAnsi="Garamond" w:cs="Calibri"/>
        </w:rPr>
        <w:t>aktualna koncesja na prowadzenie działalności gospodarczej w zakresie obrotu energią elektryczną, wydana przez Prezesa Urzędu Regulacji Energetyki</w:t>
      </w:r>
      <w:r w:rsidRPr="00556C50">
        <w:rPr>
          <w:rFonts w:ascii="Garamond" w:hAnsi="Garamond"/>
        </w:rPr>
        <w:t>.</w:t>
      </w:r>
    </w:p>
    <w:p w14:paraId="5C13FCCF" w14:textId="3637B9C1" w:rsidR="00D2080D" w:rsidRPr="00556C50" w:rsidRDefault="00D2080D" w:rsidP="007274A0">
      <w:pPr>
        <w:pStyle w:val="Standard"/>
        <w:jc w:val="both"/>
        <w:rPr>
          <w:rFonts w:ascii="Garamond" w:hAnsi="Garamond" w:cs="Calibri"/>
          <w:bCs/>
          <w:u w:val="single"/>
        </w:rPr>
      </w:pPr>
      <w:r w:rsidRPr="00556C50">
        <w:rPr>
          <w:rFonts w:ascii="Garamond" w:hAnsi="Garamond" w:cs="Calibri"/>
          <w:bCs/>
          <w:u w:val="single"/>
        </w:rPr>
        <w:t>oraz następujące przedmiotowe środki dowodowe:</w:t>
      </w:r>
      <w:r w:rsidR="00B04020" w:rsidRPr="00556C50">
        <w:rPr>
          <w:rFonts w:ascii="Garamond" w:hAnsi="Garamond" w:cs="Calibri"/>
          <w:bCs/>
          <w:u w:val="single"/>
        </w:rPr>
        <w:t xml:space="preserve"> </w:t>
      </w:r>
    </w:p>
    <w:p w14:paraId="1123EC59" w14:textId="3E99FDA3" w:rsidR="00B129D6" w:rsidRPr="00556C50" w:rsidRDefault="00CC5708" w:rsidP="00B04020">
      <w:pPr>
        <w:widowControl w:val="0"/>
        <w:suppressAutoHyphens/>
        <w:jc w:val="both"/>
        <w:rPr>
          <w:rFonts w:ascii="Garamond" w:hAnsi="Garamond" w:cs="Calibri"/>
          <w:bCs/>
          <w:sz w:val="24"/>
          <w:szCs w:val="24"/>
        </w:rPr>
      </w:pPr>
      <w:r w:rsidRPr="00556C50">
        <w:rPr>
          <w:rFonts w:ascii="Garamond" w:eastAsia="Tahoma" w:hAnsi="Garamond" w:cstheme="minorHAnsi"/>
          <w:sz w:val="24"/>
          <w:szCs w:val="24"/>
          <w:lang w:eastAsia="zh-CN"/>
        </w:rPr>
        <w:lastRenderedPageBreak/>
        <w:t xml:space="preserve">Zamawiający </w:t>
      </w:r>
      <w:r w:rsidR="00B04020" w:rsidRPr="00556C50">
        <w:rPr>
          <w:rFonts w:ascii="Garamond" w:eastAsia="Tahoma" w:hAnsi="Garamond" w:cstheme="minorHAnsi"/>
          <w:sz w:val="24"/>
          <w:szCs w:val="24"/>
          <w:lang w:eastAsia="zh-CN"/>
        </w:rPr>
        <w:t xml:space="preserve"> nie </w:t>
      </w:r>
      <w:r w:rsidRPr="00556C50">
        <w:rPr>
          <w:rFonts w:ascii="Garamond" w:eastAsia="Tahoma" w:hAnsi="Garamond" w:cstheme="minorHAnsi"/>
          <w:b/>
          <w:bCs/>
          <w:sz w:val="24"/>
          <w:szCs w:val="24"/>
          <w:u w:val="single"/>
          <w:lang w:eastAsia="zh-CN"/>
        </w:rPr>
        <w:t>wymaga</w:t>
      </w:r>
      <w:r w:rsidR="00B04020" w:rsidRPr="00556C50">
        <w:rPr>
          <w:rFonts w:ascii="Garamond" w:eastAsia="Tahoma" w:hAnsi="Garamond" w:cstheme="minorHAnsi"/>
          <w:b/>
          <w:bCs/>
          <w:sz w:val="24"/>
          <w:szCs w:val="24"/>
          <w:u w:val="single"/>
          <w:lang w:eastAsia="zh-CN"/>
        </w:rPr>
        <w:t>.</w:t>
      </w:r>
      <w:r w:rsidRPr="00556C50">
        <w:rPr>
          <w:rFonts w:ascii="Garamond" w:eastAsia="Tahoma" w:hAnsi="Garamond" w:cstheme="minorHAnsi"/>
          <w:sz w:val="24"/>
          <w:szCs w:val="24"/>
          <w:lang w:eastAsia="zh-CN"/>
        </w:rPr>
        <w:t xml:space="preserve"> </w:t>
      </w:r>
    </w:p>
    <w:p w14:paraId="649C094A" w14:textId="3749D2AC" w:rsidR="00BE7DDD" w:rsidRPr="00556C50" w:rsidRDefault="00BE7DDD" w:rsidP="007274A0">
      <w:pPr>
        <w:pStyle w:val="Standard"/>
        <w:tabs>
          <w:tab w:val="left" w:pos="284"/>
        </w:tabs>
        <w:jc w:val="both"/>
        <w:rPr>
          <w:rFonts w:ascii="Garamond" w:hAnsi="Garamond" w:cs="Calibri"/>
        </w:rPr>
      </w:pPr>
      <w:r w:rsidRPr="00556C50">
        <w:rPr>
          <w:rFonts w:ascii="Garamond" w:hAnsi="Garamond" w:cs="Calibri"/>
        </w:rPr>
        <w:t>19. Oferta</w:t>
      </w:r>
      <w:r w:rsidR="00D650F5" w:rsidRPr="00556C50">
        <w:rPr>
          <w:rFonts w:ascii="Garamond" w:hAnsi="Garamond" w:cs="Calibri"/>
        </w:rPr>
        <w:t xml:space="preserve">, </w:t>
      </w:r>
      <w:r w:rsidRPr="00556C50">
        <w:rPr>
          <w:rFonts w:ascii="Garamond" w:hAnsi="Garamond" w:cs="Calibri"/>
        </w:rPr>
        <w:t>oświadczeni</w:t>
      </w:r>
      <w:r w:rsidR="006C7FA0" w:rsidRPr="00556C50">
        <w:rPr>
          <w:rFonts w:ascii="Garamond" w:hAnsi="Garamond" w:cs="Calibri"/>
        </w:rPr>
        <w:t>a</w:t>
      </w:r>
      <w:r w:rsidRPr="00556C50">
        <w:rPr>
          <w:rFonts w:ascii="Garamond" w:hAnsi="Garamond" w:cs="Calibri"/>
        </w:rPr>
        <w:t xml:space="preserve"> o niepodleganiu wykluczeniu</w:t>
      </w:r>
      <w:r w:rsidR="00D650F5" w:rsidRPr="00556C50">
        <w:rPr>
          <w:rFonts w:ascii="Garamond" w:hAnsi="Garamond" w:cs="Calibri"/>
        </w:rPr>
        <w:t xml:space="preserve"> oraz klauzula</w:t>
      </w:r>
      <w:r w:rsidRPr="00556C50">
        <w:rPr>
          <w:rFonts w:ascii="Garamond" w:hAnsi="Garamond" w:cs="Calibri"/>
        </w:rPr>
        <w:t xml:space="preserve"> muszą być złożone w oryginale.</w:t>
      </w:r>
    </w:p>
    <w:p w14:paraId="511D59D6" w14:textId="6EFC7B14" w:rsidR="00BE7DDD" w:rsidRPr="00556C50" w:rsidRDefault="00BE7DDD" w:rsidP="007274A0">
      <w:pPr>
        <w:pStyle w:val="Standard"/>
        <w:tabs>
          <w:tab w:val="left" w:pos="284"/>
        </w:tabs>
        <w:jc w:val="both"/>
        <w:rPr>
          <w:rFonts w:ascii="Garamond" w:hAnsi="Garamond" w:cs="Calibri"/>
        </w:rPr>
      </w:pPr>
      <w:r w:rsidRPr="00556C50">
        <w:rPr>
          <w:rFonts w:ascii="Garamond" w:hAnsi="Garamond" w:cs="Calibri"/>
        </w:rPr>
        <w:t>20. Pełnomocnictwo do złożenia oferty musi być złożone w oryginale w takiej samej formie, jak składana oferta (tj. w formie elektronicznej).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w:t>
      </w:r>
      <w:r w:rsidR="00D44331" w:rsidRPr="00556C50">
        <w:rPr>
          <w:rFonts w:ascii="Garamond" w:hAnsi="Garamond" w:cs="Calibri"/>
        </w:rPr>
        <w:t xml:space="preserve"> elektronicznym </w:t>
      </w:r>
      <w:r w:rsidRPr="00556C50">
        <w:rPr>
          <w:rFonts w:ascii="Garamond" w:hAnsi="Garamond" w:cs="Calibri"/>
        </w:rPr>
        <w:t>mocodawcy. Elektroniczna kopia pełnomocnictwa nie może być uwierzytelniona przez upełnomocnionego.</w:t>
      </w:r>
    </w:p>
    <w:p w14:paraId="0C36EA8C" w14:textId="77777777" w:rsidR="00397ACC" w:rsidRPr="00556C50" w:rsidRDefault="00397ACC" w:rsidP="007274A0">
      <w:pPr>
        <w:pStyle w:val="Standard"/>
        <w:jc w:val="both"/>
        <w:rPr>
          <w:rFonts w:ascii="Garamond" w:hAnsi="Garamond" w:cs="Calibri"/>
        </w:rPr>
      </w:pPr>
    </w:p>
    <w:p w14:paraId="63DD406E" w14:textId="5BF9B875" w:rsidR="00665C36" w:rsidRPr="00556C50" w:rsidRDefault="008824DE" w:rsidP="007274A0">
      <w:pPr>
        <w:jc w:val="both"/>
        <w:rPr>
          <w:rFonts w:ascii="Garamond" w:hAnsi="Garamond" w:cs="Calibri"/>
          <w:b/>
          <w:color w:val="C00000"/>
          <w:sz w:val="24"/>
          <w:szCs w:val="24"/>
        </w:rPr>
      </w:pPr>
      <w:r w:rsidRPr="00556C50">
        <w:rPr>
          <w:rFonts w:ascii="Garamond" w:hAnsi="Garamond" w:cs="Calibri"/>
          <w:b/>
          <w:sz w:val="24"/>
          <w:szCs w:val="24"/>
        </w:rPr>
        <w:t>X</w:t>
      </w:r>
      <w:r w:rsidR="00896BEB" w:rsidRPr="00556C50">
        <w:rPr>
          <w:rFonts w:ascii="Garamond" w:hAnsi="Garamond" w:cs="Calibri"/>
          <w:b/>
          <w:sz w:val="24"/>
          <w:szCs w:val="24"/>
        </w:rPr>
        <w:t>VII</w:t>
      </w:r>
      <w:r w:rsidR="00550C7B" w:rsidRPr="00556C50">
        <w:rPr>
          <w:rFonts w:ascii="Garamond" w:hAnsi="Garamond" w:cs="Calibri"/>
          <w:b/>
          <w:sz w:val="24"/>
          <w:szCs w:val="24"/>
        </w:rPr>
        <w:t xml:space="preserve">. </w:t>
      </w:r>
      <w:r w:rsidR="00665C36" w:rsidRPr="00556C50">
        <w:rPr>
          <w:rFonts w:ascii="Garamond" w:hAnsi="Garamond" w:cs="Calibri"/>
          <w:b/>
          <w:sz w:val="24"/>
          <w:szCs w:val="24"/>
        </w:rPr>
        <w:t xml:space="preserve"> </w:t>
      </w:r>
      <w:r w:rsidR="004961C1" w:rsidRPr="00556C50">
        <w:rPr>
          <w:rFonts w:ascii="Garamond" w:hAnsi="Garamond" w:cs="Calibri"/>
          <w:b/>
          <w:sz w:val="24"/>
          <w:szCs w:val="24"/>
        </w:rPr>
        <w:t>TERMIN SKŁADANIA</w:t>
      </w:r>
      <w:r w:rsidR="00D0138A" w:rsidRPr="00556C50">
        <w:rPr>
          <w:rFonts w:ascii="Garamond" w:hAnsi="Garamond" w:cs="Calibri"/>
          <w:b/>
          <w:sz w:val="24"/>
          <w:szCs w:val="24"/>
        </w:rPr>
        <w:t xml:space="preserve"> </w:t>
      </w:r>
      <w:r w:rsidR="00397ACC" w:rsidRPr="00556C50">
        <w:rPr>
          <w:rFonts w:ascii="Garamond" w:hAnsi="Garamond" w:cs="Calibri"/>
          <w:b/>
          <w:sz w:val="24"/>
          <w:szCs w:val="24"/>
        </w:rPr>
        <w:t>I OTWARCIA</w:t>
      </w:r>
      <w:r w:rsidR="004961C1" w:rsidRPr="00556C50">
        <w:rPr>
          <w:rFonts w:ascii="Garamond" w:hAnsi="Garamond" w:cs="Calibri"/>
          <w:b/>
          <w:sz w:val="24"/>
          <w:szCs w:val="24"/>
        </w:rPr>
        <w:t xml:space="preserve"> OFERT</w:t>
      </w:r>
    </w:p>
    <w:p w14:paraId="02037946" w14:textId="5158AB68" w:rsidR="00397ACC" w:rsidRPr="00556C50" w:rsidRDefault="00397ACC" w:rsidP="007274A0">
      <w:pPr>
        <w:pStyle w:val="Standard"/>
        <w:jc w:val="both"/>
        <w:rPr>
          <w:rFonts w:ascii="Garamond" w:hAnsi="Garamond" w:cs="Calibri"/>
          <w:color w:val="000000"/>
        </w:rPr>
      </w:pPr>
      <w:r w:rsidRPr="00556C50">
        <w:rPr>
          <w:rFonts w:ascii="Garamond" w:hAnsi="Garamond" w:cs="Calibri"/>
          <w:color w:val="000000"/>
        </w:rPr>
        <w:t>1. Ofertę wraz z wymaganymi dokumentami należy przesłać na Platformie e-zamowienia zgodnie z instrukcją podaną w Rozdziale XVI, na stronie dotyczącej odpowiedniego postępowania do dnia</w:t>
      </w:r>
      <w:r w:rsidR="00274A3C">
        <w:rPr>
          <w:rFonts w:ascii="Garamond" w:hAnsi="Garamond" w:cs="Calibri"/>
          <w:color w:val="000000"/>
        </w:rPr>
        <w:t xml:space="preserve"> </w:t>
      </w:r>
      <w:r w:rsidR="00274A3C" w:rsidRPr="00274A3C">
        <w:rPr>
          <w:rFonts w:ascii="Garamond" w:hAnsi="Garamond" w:cs="Calibri"/>
          <w:b/>
          <w:bCs/>
          <w:color w:val="000000"/>
        </w:rPr>
        <w:t>29.12.</w:t>
      </w:r>
      <w:r w:rsidR="001607ED" w:rsidRPr="00274A3C">
        <w:rPr>
          <w:rFonts w:ascii="Garamond" w:hAnsi="Garamond" w:cs="Calibri"/>
          <w:b/>
          <w:bCs/>
        </w:rPr>
        <w:t>202</w:t>
      </w:r>
      <w:r w:rsidR="006269EC" w:rsidRPr="00274A3C">
        <w:rPr>
          <w:rFonts w:ascii="Garamond" w:hAnsi="Garamond" w:cs="Calibri"/>
          <w:b/>
          <w:bCs/>
        </w:rPr>
        <w:t>5</w:t>
      </w:r>
      <w:r w:rsidR="001607ED" w:rsidRPr="00556C50">
        <w:rPr>
          <w:rFonts w:ascii="Garamond" w:hAnsi="Garamond" w:cs="Calibri"/>
          <w:b/>
          <w:bCs/>
        </w:rPr>
        <w:t xml:space="preserve"> </w:t>
      </w:r>
      <w:r w:rsidRPr="00556C50">
        <w:rPr>
          <w:rFonts w:ascii="Garamond" w:hAnsi="Garamond" w:cs="Calibri"/>
          <w:b/>
          <w:bCs/>
        </w:rPr>
        <w:t xml:space="preserve">r. do godz. </w:t>
      </w:r>
      <w:r w:rsidR="001607ED" w:rsidRPr="00556C50">
        <w:rPr>
          <w:rFonts w:ascii="Garamond" w:hAnsi="Garamond" w:cs="Calibri"/>
          <w:b/>
          <w:bCs/>
        </w:rPr>
        <w:t>08:00</w:t>
      </w:r>
      <w:r w:rsidR="006417D7" w:rsidRPr="00556C50">
        <w:rPr>
          <w:rFonts w:ascii="Garamond" w:hAnsi="Garamond" w:cs="Calibri"/>
        </w:rPr>
        <w:t>.</w:t>
      </w:r>
    </w:p>
    <w:p w14:paraId="5A501738" w14:textId="77777777" w:rsidR="00397ACC" w:rsidRPr="00556C50" w:rsidRDefault="00397ACC" w:rsidP="007274A0">
      <w:pPr>
        <w:pStyle w:val="Standard"/>
        <w:jc w:val="both"/>
        <w:rPr>
          <w:rFonts w:ascii="Garamond" w:hAnsi="Garamond" w:cs="Calibri"/>
          <w:color w:val="000000"/>
        </w:rPr>
      </w:pPr>
      <w:r w:rsidRPr="00556C50">
        <w:rPr>
          <w:rFonts w:ascii="Garamond" w:hAnsi="Garamond" w:cs="Calibri"/>
          <w:color w:val="000000"/>
        </w:rPr>
        <w:t>2. Do oferty należy dołączyć wszystkie wymagane w SWZ dokumenty.</w:t>
      </w:r>
    </w:p>
    <w:p w14:paraId="4D97A04E" w14:textId="5E14288B" w:rsidR="00397ACC" w:rsidRPr="00556C50" w:rsidRDefault="00397ACC" w:rsidP="007274A0">
      <w:pPr>
        <w:pStyle w:val="Standard"/>
        <w:jc w:val="both"/>
        <w:rPr>
          <w:rFonts w:ascii="Garamond" w:hAnsi="Garamond" w:cs="Calibri"/>
          <w:color w:val="000000"/>
        </w:rPr>
      </w:pPr>
      <w:r w:rsidRPr="00556C50">
        <w:rPr>
          <w:rFonts w:ascii="Garamond" w:hAnsi="Garamond" w:cs="Calibri"/>
          <w:color w:val="000000"/>
        </w:rPr>
        <w:t>3. Otwarcie ofert nastąpi:</w:t>
      </w:r>
      <w:r w:rsidR="00274A3C">
        <w:rPr>
          <w:rFonts w:ascii="Garamond" w:hAnsi="Garamond" w:cs="Calibri"/>
          <w:color w:val="000000"/>
        </w:rPr>
        <w:t xml:space="preserve"> </w:t>
      </w:r>
      <w:r w:rsidR="00274A3C" w:rsidRPr="00274A3C">
        <w:rPr>
          <w:rFonts w:ascii="Garamond" w:hAnsi="Garamond" w:cs="Calibri"/>
          <w:b/>
          <w:bCs/>
          <w:color w:val="000000"/>
        </w:rPr>
        <w:t>29.12.</w:t>
      </w:r>
      <w:r w:rsidR="001607ED" w:rsidRPr="00274A3C">
        <w:rPr>
          <w:rFonts w:ascii="Garamond" w:hAnsi="Garamond" w:cs="Calibri"/>
          <w:b/>
          <w:bCs/>
          <w:color w:val="000000"/>
        </w:rPr>
        <w:t>202</w:t>
      </w:r>
      <w:r w:rsidR="006269EC" w:rsidRPr="00274A3C">
        <w:rPr>
          <w:rFonts w:ascii="Garamond" w:hAnsi="Garamond" w:cs="Calibri"/>
          <w:b/>
          <w:bCs/>
          <w:color w:val="000000"/>
        </w:rPr>
        <w:t>5</w:t>
      </w:r>
      <w:r w:rsidR="001607ED" w:rsidRPr="00556C50">
        <w:rPr>
          <w:rFonts w:ascii="Garamond" w:hAnsi="Garamond" w:cs="Calibri"/>
          <w:b/>
          <w:bCs/>
          <w:color w:val="000000"/>
        </w:rPr>
        <w:t xml:space="preserve"> </w:t>
      </w:r>
      <w:r w:rsidR="00F4306F" w:rsidRPr="00556C50">
        <w:rPr>
          <w:rFonts w:ascii="Garamond" w:hAnsi="Garamond" w:cs="Calibri"/>
          <w:b/>
          <w:bCs/>
        </w:rPr>
        <w:t xml:space="preserve">r. </w:t>
      </w:r>
      <w:r w:rsidRPr="00556C50">
        <w:rPr>
          <w:rFonts w:ascii="Garamond" w:hAnsi="Garamond" w:cs="Calibri"/>
          <w:b/>
          <w:bCs/>
        </w:rPr>
        <w:t xml:space="preserve">o godz. </w:t>
      </w:r>
      <w:r w:rsidR="001607ED" w:rsidRPr="00556C50">
        <w:rPr>
          <w:rFonts w:ascii="Garamond" w:hAnsi="Garamond" w:cs="Calibri"/>
          <w:b/>
          <w:bCs/>
        </w:rPr>
        <w:t>08:15</w:t>
      </w:r>
      <w:r w:rsidR="006417D7" w:rsidRPr="00556C50">
        <w:rPr>
          <w:rFonts w:ascii="Garamond" w:hAnsi="Garamond" w:cs="Calibri"/>
        </w:rPr>
        <w:t>.</w:t>
      </w:r>
      <w:r w:rsidRPr="00556C50">
        <w:rPr>
          <w:rFonts w:ascii="Garamond" w:hAnsi="Garamond" w:cs="Calibri"/>
          <w:b/>
          <w:bCs/>
        </w:rPr>
        <w:t xml:space="preserve"> </w:t>
      </w:r>
    </w:p>
    <w:p w14:paraId="4CED9C76" w14:textId="77777777" w:rsidR="00397ACC" w:rsidRPr="00556C50" w:rsidRDefault="00397ACC" w:rsidP="007274A0">
      <w:pPr>
        <w:pStyle w:val="Standard"/>
        <w:jc w:val="both"/>
        <w:rPr>
          <w:rFonts w:ascii="Garamond" w:hAnsi="Garamond" w:cs="Calibri"/>
          <w:color w:val="000000"/>
        </w:rPr>
      </w:pPr>
      <w:r w:rsidRPr="00556C50">
        <w:rPr>
          <w:rFonts w:ascii="Garamond" w:hAnsi="Garamond" w:cs="Calibri"/>
          <w:color w:val="000000"/>
        </w:rPr>
        <w:t xml:space="preserve">4. Otwarcie ofert nastąpi przy użyciu systemu teleinformatycznego. </w:t>
      </w:r>
    </w:p>
    <w:p w14:paraId="529849AF" w14:textId="77777777" w:rsidR="00397ACC" w:rsidRPr="00556C50" w:rsidRDefault="00397ACC" w:rsidP="007274A0">
      <w:pPr>
        <w:pStyle w:val="Standard"/>
        <w:jc w:val="both"/>
        <w:rPr>
          <w:rFonts w:ascii="Garamond" w:hAnsi="Garamond" w:cs="Calibri"/>
          <w:color w:val="000000"/>
        </w:rPr>
      </w:pPr>
      <w:r w:rsidRPr="00556C50">
        <w:rPr>
          <w:rFonts w:ascii="Garamond" w:hAnsi="Garamond" w:cs="Calibri"/>
          <w:color w:val="000000"/>
        </w:rPr>
        <w:t xml:space="preserve">5. 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374FB137" w14:textId="77777777" w:rsidR="00397ACC" w:rsidRPr="00556C50" w:rsidRDefault="00397ACC" w:rsidP="007274A0">
      <w:pPr>
        <w:pStyle w:val="Standard"/>
        <w:jc w:val="both"/>
        <w:rPr>
          <w:rFonts w:ascii="Garamond" w:hAnsi="Garamond" w:cs="Calibri"/>
          <w:color w:val="000000"/>
        </w:rPr>
      </w:pPr>
      <w:r w:rsidRPr="00556C50">
        <w:rPr>
          <w:rFonts w:ascii="Garamond" w:hAnsi="Garamond" w:cs="Calibri"/>
          <w:color w:val="000000"/>
        </w:rPr>
        <w:t xml:space="preserve">6. Zamawiający poinformuje o zmianie terminu otwarcia ofert na stronie internetowej prowadzonego postępowania. </w:t>
      </w:r>
    </w:p>
    <w:p w14:paraId="074E6160" w14:textId="77777777" w:rsidR="00397ACC" w:rsidRPr="00556C50" w:rsidRDefault="00397ACC" w:rsidP="007274A0">
      <w:pPr>
        <w:pStyle w:val="Standard"/>
        <w:jc w:val="both"/>
        <w:rPr>
          <w:rFonts w:ascii="Garamond" w:hAnsi="Garamond" w:cs="Calibri"/>
          <w:color w:val="000000"/>
        </w:rPr>
      </w:pPr>
      <w:r w:rsidRPr="00556C50">
        <w:rPr>
          <w:rFonts w:ascii="Garamond" w:hAnsi="Garamond" w:cs="Calibri"/>
          <w:color w:val="000000"/>
        </w:rPr>
        <w:t xml:space="preserve">7. Zamawiający, najpóźniej przed otwarciem ofert, udostępnia na stronie internetowej prowadzonego postępowania informację o kwocie, jaką zamierza przeznaczyć na sfinansowanie zamówienia. </w:t>
      </w:r>
    </w:p>
    <w:p w14:paraId="64FA63E8" w14:textId="77777777" w:rsidR="00397ACC" w:rsidRPr="00556C50" w:rsidRDefault="00397ACC" w:rsidP="007274A0">
      <w:pPr>
        <w:pStyle w:val="Standard"/>
        <w:jc w:val="both"/>
        <w:rPr>
          <w:rFonts w:ascii="Garamond" w:hAnsi="Garamond" w:cs="Calibri"/>
          <w:color w:val="000000"/>
        </w:rPr>
      </w:pPr>
      <w:r w:rsidRPr="00556C50">
        <w:rPr>
          <w:rFonts w:ascii="Garamond" w:hAnsi="Garamond" w:cs="Calibri"/>
          <w:color w:val="000000"/>
        </w:rPr>
        <w:t xml:space="preserve">8. Zamawiający, niezwłocznie po otwarciu ofert, udostępnia na stronie internetowej prowadzonego postępowania informacje o: </w:t>
      </w:r>
    </w:p>
    <w:p w14:paraId="74D7B8C9" w14:textId="77777777" w:rsidR="00397ACC" w:rsidRPr="00556C50" w:rsidRDefault="00397ACC" w:rsidP="007274A0">
      <w:pPr>
        <w:pStyle w:val="Standard"/>
        <w:jc w:val="both"/>
        <w:rPr>
          <w:rFonts w:ascii="Garamond" w:hAnsi="Garamond" w:cs="Calibri"/>
          <w:color w:val="000000"/>
        </w:rPr>
      </w:pPr>
      <w:r w:rsidRPr="00556C50">
        <w:rPr>
          <w:rFonts w:ascii="Garamond" w:hAnsi="Garamond" w:cs="Calibri"/>
          <w:color w:val="000000"/>
        </w:rPr>
        <w:t xml:space="preserve">1) nazwach albo imionach i nazwiskach oraz siedzibach lub miejscach prowadzonej działalności gospodarczej albo miejscach zamieszkania Wykonawców, których oferty zostały otwarte; </w:t>
      </w:r>
    </w:p>
    <w:p w14:paraId="12D8DA61" w14:textId="77777777" w:rsidR="00397ACC" w:rsidRPr="00556C50" w:rsidRDefault="00397ACC" w:rsidP="007274A0">
      <w:pPr>
        <w:pStyle w:val="Standard"/>
        <w:jc w:val="both"/>
        <w:rPr>
          <w:rFonts w:ascii="Garamond" w:hAnsi="Garamond" w:cs="Calibri"/>
          <w:color w:val="000000"/>
        </w:rPr>
      </w:pPr>
      <w:r w:rsidRPr="00556C50">
        <w:rPr>
          <w:rFonts w:ascii="Garamond" w:hAnsi="Garamond" w:cs="Calibri"/>
          <w:color w:val="000000"/>
        </w:rPr>
        <w:t>2) cenach lub kosztach zawartych w ofertach.</w:t>
      </w:r>
    </w:p>
    <w:p w14:paraId="5B6AD2F7" w14:textId="77777777" w:rsidR="00DA0313" w:rsidRPr="00556C50" w:rsidRDefault="00DA0313" w:rsidP="007274A0">
      <w:pPr>
        <w:pStyle w:val="Standard"/>
        <w:jc w:val="both"/>
        <w:rPr>
          <w:rFonts w:ascii="Garamond" w:hAnsi="Garamond" w:cs="Calibri"/>
          <w:color w:val="000000"/>
        </w:rPr>
      </w:pPr>
      <w:r w:rsidRPr="00556C50">
        <w:rPr>
          <w:rFonts w:ascii="Garamond" w:hAnsi="Garamond" w:cs="Calibri"/>
          <w:color w:val="000000"/>
        </w:rPr>
        <w:t>9. Wykonawcy nie mogą uczestniczyć w publicznej sesji otwarcia ofert.</w:t>
      </w:r>
    </w:p>
    <w:p w14:paraId="000541D1" w14:textId="77777777" w:rsidR="00A64630" w:rsidRPr="00556C50" w:rsidRDefault="00A64630" w:rsidP="007274A0">
      <w:pPr>
        <w:suppressAutoHyphens/>
        <w:jc w:val="both"/>
        <w:rPr>
          <w:rFonts w:ascii="Garamond" w:hAnsi="Garamond" w:cs="Calibri"/>
          <w:color w:val="000000"/>
          <w:sz w:val="24"/>
          <w:szCs w:val="24"/>
          <w:lang w:eastAsia="zh-CN"/>
        </w:rPr>
      </w:pPr>
    </w:p>
    <w:p w14:paraId="1536424B" w14:textId="243695F5" w:rsidR="00F71374" w:rsidRPr="00556C50" w:rsidRDefault="00F71374" w:rsidP="007274A0">
      <w:pPr>
        <w:widowControl w:val="0"/>
        <w:tabs>
          <w:tab w:val="num" w:pos="0"/>
        </w:tabs>
        <w:jc w:val="both"/>
        <w:rPr>
          <w:rFonts w:ascii="Garamond" w:hAnsi="Garamond" w:cs="Calibri"/>
          <w:b/>
          <w:bCs/>
          <w:sz w:val="24"/>
          <w:szCs w:val="24"/>
        </w:rPr>
      </w:pPr>
      <w:r w:rsidRPr="00556C50">
        <w:rPr>
          <w:rFonts w:ascii="Garamond" w:hAnsi="Garamond" w:cs="Calibri"/>
          <w:b/>
          <w:bCs/>
          <w:sz w:val="24"/>
          <w:szCs w:val="24"/>
        </w:rPr>
        <w:t>X</w:t>
      </w:r>
      <w:r w:rsidR="002E05A5" w:rsidRPr="00556C50">
        <w:rPr>
          <w:rFonts w:ascii="Garamond" w:hAnsi="Garamond" w:cs="Calibri"/>
          <w:b/>
          <w:bCs/>
          <w:sz w:val="24"/>
          <w:szCs w:val="24"/>
        </w:rPr>
        <w:t>VIII</w:t>
      </w:r>
      <w:r w:rsidR="00323BCF" w:rsidRPr="00556C50">
        <w:rPr>
          <w:rFonts w:ascii="Garamond" w:hAnsi="Garamond" w:cs="Calibri"/>
          <w:b/>
          <w:bCs/>
          <w:sz w:val="24"/>
          <w:szCs w:val="24"/>
        </w:rPr>
        <w:t>.</w:t>
      </w:r>
      <w:r w:rsidRPr="00556C50">
        <w:rPr>
          <w:rFonts w:ascii="Garamond" w:hAnsi="Garamond" w:cs="Calibri"/>
          <w:b/>
          <w:bCs/>
          <w:sz w:val="24"/>
          <w:szCs w:val="24"/>
        </w:rPr>
        <w:t xml:space="preserve">  PODSTAWY WYKLUCZENIA</w:t>
      </w:r>
    </w:p>
    <w:p w14:paraId="24F8EECD" w14:textId="77777777" w:rsidR="007025AC" w:rsidRPr="00556C50" w:rsidRDefault="007025AC" w:rsidP="007025AC">
      <w:pPr>
        <w:pStyle w:val="Standard"/>
        <w:rPr>
          <w:rFonts w:ascii="Garamond" w:hAnsi="Garamond" w:cs="Calibri"/>
          <w:b/>
          <w:bCs/>
        </w:rPr>
      </w:pPr>
      <w:r w:rsidRPr="00556C50">
        <w:rPr>
          <w:rFonts w:ascii="Garamond" w:hAnsi="Garamond" w:cs="Calibri"/>
          <w:b/>
          <w:bCs/>
        </w:rPr>
        <w:t>1. Podstawy wykluczenia, o których mowa w art. 108 ust. 1;</w:t>
      </w:r>
    </w:p>
    <w:p w14:paraId="7CEDEA57" w14:textId="77777777" w:rsidR="007025AC" w:rsidRPr="00556C50" w:rsidRDefault="007025AC" w:rsidP="007025AC">
      <w:pPr>
        <w:pStyle w:val="Standard"/>
        <w:jc w:val="both"/>
        <w:rPr>
          <w:rFonts w:ascii="Garamond" w:hAnsi="Garamond" w:cs="Calibri"/>
        </w:rPr>
      </w:pPr>
      <w:r w:rsidRPr="00556C50">
        <w:rPr>
          <w:rFonts w:ascii="Garamond" w:hAnsi="Garamond" w:cs="Calibri"/>
        </w:rPr>
        <w:t xml:space="preserve">1.1. Z postępowania o udzielenie zamówienia wyklucza się Wykonawców, w stosunku do których zachodzi którakolwiek z okoliczności wskazanych w art. 108 ust. 1 ustawy: </w:t>
      </w:r>
    </w:p>
    <w:p w14:paraId="4E440178" w14:textId="77777777" w:rsidR="007025AC" w:rsidRPr="00556C50" w:rsidRDefault="007025AC" w:rsidP="007025AC">
      <w:pPr>
        <w:pStyle w:val="Standard"/>
        <w:jc w:val="both"/>
        <w:rPr>
          <w:rFonts w:ascii="Garamond" w:hAnsi="Garamond" w:cs="Calibri"/>
        </w:rPr>
      </w:pPr>
      <w:r w:rsidRPr="00556C50">
        <w:rPr>
          <w:rFonts w:ascii="Garamond" w:hAnsi="Garamond" w:cs="Calibri"/>
        </w:rPr>
        <w:t>1) będącego osobą fizyczną, którego prawomocnie skazano za przestępstwo:</w:t>
      </w:r>
    </w:p>
    <w:p w14:paraId="21F927CC" w14:textId="77777777" w:rsidR="007025AC" w:rsidRPr="00556C50" w:rsidRDefault="007025AC" w:rsidP="007025AC">
      <w:pPr>
        <w:pStyle w:val="Standard"/>
        <w:jc w:val="both"/>
        <w:rPr>
          <w:rFonts w:ascii="Garamond" w:hAnsi="Garamond" w:cs="Calibri"/>
        </w:rPr>
      </w:pPr>
      <w:r w:rsidRPr="00556C50">
        <w:rPr>
          <w:rFonts w:ascii="Garamond" w:hAnsi="Garamond" w:cs="Calibri"/>
        </w:rPr>
        <w:t>a) udziału w zorganizowanej grupie przestępczej albo związku mającym na celu popełnienie przestępstwa lub przestępstwa skarbowego, o którym mowa w art. 258 Kodeksu karnego,</w:t>
      </w:r>
    </w:p>
    <w:p w14:paraId="6E78705C" w14:textId="77777777" w:rsidR="007025AC" w:rsidRPr="00556C50" w:rsidRDefault="007025AC" w:rsidP="007025AC">
      <w:pPr>
        <w:pStyle w:val="Standard"/>
        <w:jc w:val="both"/>
        <w:rPr>
          <w:rFonts w:ascii="Garamond" w:hAnsi="Garamond" w:cs="Calibri"/>
        </w:rPr>
      </w:pPr>
      <w:r w:rsidRPr="00556C50">
        <w:rPr>
          <w:rFonts w:ascii="Garamond" w:hAnsi="Garamond" w:cs="Calibri"/>
        </w:rPr>
        <w:t>b) handlu ludźmi, o którym mowa w art. 189a Kodeksu karnego,</w:t>
      </w:r>
    </w:p>
    <w:p w14:paraId="1D7B5C8E" w14:textId="77777777" w:rsidR="007025AC" w:rsidRPr="00556C50" w:rsidRDefault="007025AC" w:rsidP="007025AC">
      <w:pPr>
        <w:pStyle w:val="Standard"/>
        <w:jc w:val="both"/>
        <w:rPr>
          <w:rFonts w:ascii="Garamond" w:hAnsi="Garamond" w:cs="Calibri"/>
        </w:rPr>
      </w:pPr>
      <w:r w:rsidRPr="00556C50">
        <w:rPr>
          <w:rFonts w:ascii="Garamond" w:hAnsi="Garamond" w:cs="Calibri"/>
        </w:rPr>
        <w:t>c) 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209A730D" w14:textId="77777777" w:rsidR="007025AC" w:rsidRPr="00556C50" w:rsidRDefault="007025AC" w:rsidP="007025AC">
      <w:pPr>
        <w:pStyle w:val="Standard"/>
        <w:jc w:val="both"/>
        <w:rPr>
          <w:rFonts w:ascii="Garamond" w:hAnsi="Garamond" w:cs="Calibri"/>
        </w:rPr>
      </w:pPr>
      <w:r w:rsidRPr="00556C50">
        <w:rPr>
          <w:rFonts w:ascii="Garamond" w:hAnsi="Garamond" w:cs="Calibri"/>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03C8DCA" w14:textId="77777777" w:rsidR="007025AC" w:rsidRPr="00556C50" w:rsidRDefault="007025AC" w:rsidP="007025AC">
      <w:pPr>
        <w:pStyle w:val="Standard"/>
        <w:jc w:val="both"/>
        <w:rPr>
          <w:rFonts w:ascii="Garamond" w:hAnsi="Garamond" w:cs="Calibri"/>
        </w:rPr>
      </w:pPr>
      <w:r w:rsidRPr="00556C50">
        <w:rPr>
          <w:rFonts w:ascii="Garamond" w:hAnsi="Garamond" w:cs="Calibri"/>
        </w:rPr>
        <w:t>e) o charakterze terrorystycznym, o którym mowa w art. 115 § 20 Kodeksu karnego, lub mające na celu popełnienie tego przestępstwa,</w:t>
      </w:r>
    </w:p>
    <w:p w14:paraId="0E1876F2" w14:textId="77777777" w:rsidR="007025AC" w:rsidRPr="00556C50" w:rsidRDefault="007025AC" w:rsidP="007025AC">
      <w:pPr>
        <w:pStyle w:val="Standard"/>
        <w:jc w:val="both"/>
        <w:rPr>
          <w:rFonts w:ascii="Garamond" w:hAnsi="Garamond" w:cs="Calibri"/>
        </w:rPr>
      </w:pPr>
      <w:r w:rsidRPr="00556C50">
        <w:rPr>
          <w:rFonts w:ascii="Garamond" w:hAnsi="Garamond" w:cs="Calibri"/>
        </w:rPr>
        <w:lastRenderedPageBreak/>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B97DF5B" w14:textId="77777777" w:rsidR="007025AC" w:rsidRPr="00556C50" w:rsidRDefault="007025AC" w:rsidP="007025AC">
      <w:pPr>
        <w:pStyle w:val="Standard"/>
        <w:jc w:val="both"/>
        <w:rPr>
          <w:rFonts w:ascii="Garamond" w:hAnsi="Garamond" w:cs="Calibri"/>
        </w:rPr>
      </w:pPr>
      <w:r w:rsidRPr="00556C50">
        <w:rPr>
          <w:rFonts w:ascii="Garamond" w:hAnsi="Garamond" w:cs="Calibri"/>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C607DCC" w14:textId="77777777" w:rsidR="007025AC" w:rsidRPr="00556C50" w:rsidRDefault="007025AC" w:rsidP="007025AC">
      <w:pPr>
        <w:pStyle w:val="Standard"/>
        <w:jc w:val="both"/>
        <w:rPr>
          <w:rFonts w:ascii="Garamond" w:hAnsi="Garamond" w:cs="Calibri"/>
        </w:rPr>
      </w:pPr>
      <w:r w:rsidRPr="00556C50">
        <w:rPr>
          <w:rFonts w:ascii="Garamond" w:hAnsi="Garamond" w:cs="Calibri"/>
        </w:rPr>
        <w:t>h) o którym mowa w art. 9 ust. 1 i 3 lub art. 10 ustawy z dnia 15 czerwca 2012 r. o skutkach powierzania wykonywania pracy cudzoziemcom przebywającym wbrew przepisom na terytorium Rzeczypospolitej Polskiej</w:t>
      </w:r>
    </w:p>
    <w:p w14:paraId="4CC6EFD9" w14:textId="77777777" w:rsidR="007025AC" w:rsidRPr="00556C50" w:rsidRDefault="007025AC" w:rsidP="007025AC">
      <w:pPr>
        <w:pStyle w:val="Standard"/>
        <w:jc w:val="both"/>
        <w:rPr>
          <w:rFonts w:ascii="Garamond" w:hAnsi="Garamond" w:cs="Calibri"/>
        </w:rPr>
      </w:pPr>
      <w:r w:rsidRPr="00556C50">
        <w:rPr>
          <w:rFonts w:ascii="Garamond" w:hAnsi="Garamond" w:cs="Calibri"/>
        </w:rPr>
        <w:t>- lub za odpowiedni czyn zabroniony określony w przepisach prawa obcego;</w:t>
      </w:r>
    </w:p>
    <w:p w14:paraId="06EC31AD" w14:textId="77777777" w:rsidR="007025AC" w:rsidRPr="00556C50" w:rsidRDefault="007025AC" w:rsidP="007025AC">
      <w:pPr>
        <w:pStyle w:val="Standard"/>
        <w:jc w:val="both"/>
        <w:rPr>
          <w:rFonts w:ascii="Garamond" w:hAnsi="Garamond" w:cs="Calibri"/>
        </w:rPr>
      </w:pPr>
      <w:r w:rsidRPr="00556C50">
        <w:rPr>
          <w:rFonts w:ascii="Garamond" w:hAnsi="Garamond" w:cs="Calibri"/>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E3A6528" w14:textId="77777777" w:rsidR="007025AC" w:rsidRPr="00556C50" w:rsidRDefault="007025AC" w:rsidP="007025AC">
      <w:pPr>
        <w:pStyle w:val="Standard"/>
        <w:jc w:val="both"/>
        <w:rPr>
          <w:rFonts w:ascii="Garamond" w:hAnsi="Garamond" w:cs="Calibri"/>
        </w:rPr>
      </w:pPr>
      <w:r w:rsidRPr="00556C50">
        <w:rPr>
          <w:rFonts w:ascii="Garamond" w:hAnsi="Garamond" w:cs="Calibri"/>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14788ED" w14:textId="77777777" w:rsidR="007025AC" w:rsidRPr="00556C50" w:rsidRDefault="007025AC" w:rsidP="007025AC">
      <w:pPr>
        <w:pStyle w:val="Standard"/>
        <w:jc w:val="both"/>
        <w:rPr>
          <w:rFonts w:ascii="Garamond" w:hAnsi="Garamond" w:cs="Calibri"/>
        </w:rPr>
      </w:pPr>
      <w:r w:rsidRPr="00556C50">
        <w:rPr>
          <w:rFonts w:ascii="Garamond" w:hAnsi="Garamond" w:cs="Calibri"/>
        </w:rPr>
        <w:t>4) wobec którego prawomocnie orzeczono zakaz ubiegania się o zamówienia publiczne;</w:t>
      </w:r>
    </w:p>
    <w:p w14:paraId="005C93F7" w14:textId="77777777" w:rsidR="007025AC" w:rsidRPr="00556C50" w:rsidRDefault="007025AC" w:rsidP="007025AC">
      <w:pPr>
        <w:pStyle w:val="Standard"/>
        <w:jc w:val="both"/>
        <w:rPr>
          <w:rFonts w:ascii="Garamond" w:hAnsi="Garamond" w:cs="Calibri"/>
        </w:rPr>
      </w:pPr>
      <w:r w:rsidRPr="00556C50">
        <w:rPr>
          <w:rFonts w:ascii="Garamond" w:hAnsi="Garamond" w:cs="Calibri"/>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AA5101E" w14:textId="77777777" w:rsidR="007025AC" w:rsidRPr="00556C50" w:rsidRDefault="007025AC" w:rsidP="007025AC">
      <w:pPr>
        <w:pStyle w:val="Standard"/>
        <w:jc w:val="both"/>
        <w:rPr>
          <w:rFonts w:ascii="Garamond" w:hAnsi="Garamond" w:cs="Calibri"/>
        </w:rPr>
      </w:pPr>
      <w:r w:rsidRPr="00556C50">
        <w:rPr>
          <w:rFonts w:ascii="Garamond" w:hAnsi="Garamond" w:cs="Calibri"/>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968413E" w14:textId="77777777" w:rsidR="007025AC" w:rsidRPr="00556C50" w:rsidRDefault="007025AC" w:rsidP="007025AC">
      <w:pPr>
        <w:pStyle w:val="Standard"/>
        <w:jc w:val="both"/>
        <w:rPr>
          <w:rFonts w:ascii="Garamond" w:hAnsi="Garamond"/>
        </w:rPr>
      </w:pPr>
    </w:p>
    <w:p w14:paraId="1F9BB06E" w14:textId="77777777" w:rsidR="007025AC" w:rsidRPr="00556C50" w:rsidRDefault="007025AC" w:rsidP="007025AC">
      <w:pPr>
        <w:pStyle w:val="Standard"/>
        <w:jc w:val="both"/>
        <w:rPr>
          <w:rFonts w:ascii="Garamond" w:hAnsi="Garamond" w:cs="Calibri"/>
          <w:b/>
          <w:bCs/>
        </w:rPr>
      </w:pPr>
      <w:r w:rsidRPr="00556C50">
        <w:rPr>
          <w:rFonts w:ascii="Garamond" w:hAnsi="Garamond" w:cs="Calibri"/>
          <w:b/>
          <w:bCs/>
        </w:rPr>
        <w:t xml:space="preserve">2. Podstawy wykluczenia, o których mowa w art. 109 ust. 1, </w:t>
      </w:r>
    </w:p>
    <w:p w14:paraId="32CC3BB0" w14:textId="4C0CF19C" w:rsidR="007025AC" w:rsidRPr="00556C50" w:rsidRDefault="007025AC" w:rsidP="007025AC">
      <w:pPr>
        <w:pStyle w:val="Standard"/>
        <w:jc w:val="both"/>
        <w:rPr>
          <w:rFonts w:ascii="Garamond" w:hAnsi="Garamond" w:cs="Calibri"/>
        </w:rPr>
      </w:pPr>
      <w:r w:rsidRPr="00556C50">
        <w:rPr>
          <w:rFonts w:ascii="Garamond" w:hAnsi="Garamond" w:cs="Calibri"/>
        </w:rPr>
        <w:t xml:space="preserve">2.1. Zgodnie </w:t>
      </w:r>
      <w:r w:rsidR="00C2711F" w:rsidRPr="00556C50">
        <w:rPr>
          <w:rFonts w:ascii="Garamond" w:hAnsi="Garamond" w:cs="Calibri"/>
        </w:rPr>
        <w:t>z</w:t>
      </w:r>
      <w:r w:rsidRPr="00556C50">
        <w:rPr>
          <w:rFonts w:ascii="Garamond" w:hAnsi="Garamond" w:cs="Calibri"/>
        </w:rPr>
        <w:t xml:space="preserve"> art. 109 ust. 1 pkt. </w:t>
      </w:r>
      <w:r w:rsidR="00C2711F" w:rsidRPr="00556C50">
        <w:rPr>
          <w:rFonts w:ascii="Garamond" w:hAnsi="Garamond" w:cs="Calibri"/>
        </w:rPr>
        <w:t xml:space="preserve">1 </w:t>
      </w:r>
      <w:r w:rsidRPr="00556C50">
        <w:rPr>
          <w:rFonts w:ascii="Garamond" w:hAnsi="Garamond" w:cs="Calibri"/>
        </w:rPr>
        <w:t xml:space="preserve">ustawy, tj. </w:t>
      </w:r>
    </w:p>
    <w:p w14:paraId="3DE1A444" w14:textId="76E1EDFD" w:rsidR="00B63863" w:rsidRPr="00556C50" w:rsidRDefault="00B63863" w:rsidP="007025AC">
      <w:pPr>
        <w:pStyle w:val="Standard"/>
        <w:jc w:val="both"/>
        <w:rPr>
          <w:rFonts w:ascii="Garamond" w:hAnsi="Garamond" w:cs="Calibri"/>
        </w:rPr>
      </w:pPr>
      <w:r w:rsidRPr="00556C50">
        <w:rPr>
          <w:rFonts w:ascii="Garamond" w:hAnsi="Garamond" w:cs="Calibri"/>
        </w:rPr>
        <w:t>a)który naruszył obowiązki dotyczące płatności podatków, opłat lub składek ubezpieczenia społeczne lub zdrowotne, z wyjątkiem przykładu, o którym mowa w art. 108 ust. 1 pkt 3 ustawy, chyba ze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01A8C9A" w14:textId="05049998" w:rsidR="007025AC" w:rsidRPr="00556C50" w:rsidRDefault="00B63863" w:rsidP="007025AC">
      <w:pPr>
        <w:pStyle w:val="Standard"/>
        <w:jc w:val="both"/>
        <w:rPr>
          <w:rFonts w:ascii="Garamond" w:hAnsi="Garamond" w:cs="Calibri"/>
        </w:rPr>
      </w:pPr>
      <w:r w:rsidRPr="00556C50">
        <w:rPr>
          <w:rFonts w:ascii="Garamond" w:hAnsi="Garamond" w:cs="Calibri"/>
        </w:rPr>
        <w:t>b</w:t>
      </w:r>
      <w:r w:rsidR="007025AC" w:rsidRPr="00556C50">
        <w:rPr>
          <w:rFonts w:ascii="Garamond" w:hAnsi="Garamond" w:cs="Calibri"/>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1C8519AA" w14:textId="42EE5E2A" w:rsidR="00C2711F" w:rsidRPr="00556C50" w:rsidRDefault="00C2711F" w:rsidP="007025AC">
      <w:pPr>
        <w:pStyle w:val="Standard"/>
        <w:jc w:val="both"/>
        <w:rPr>
          <w:rFonts w:ascii="Garamond" w:hAnsi="Garamond" w:cs="Calibri"/>
        </w:rPr>
      </w:pPr>
      <w:r w:rsidRPr="00556C50">
        <w:rPr>
          <w:rFonts w:ascii="Garamond" w:hAnsi="Garamond" w:cs="Calibri"/>
        </w:rPr>
        <w:t>2.2. Zgodnie z art. 109 ust. 1 pkt 4 ustawy, tj:</w:t>
      </w:r>
    </w:p>
    <w:p w14:paraId="4D9F591C" w14:textId="06B8835F" w:rsidR="00C2711F" w:rsidRPr="00556C50" w:rsidRDefault="00C2711F" w:rsidP="007025AC">
      <w:pPr>
        <w:pStyle w:val="Standard"/>
        <w:jc w:val="both"/>
        <w:rPr>
          <w:rFonts w:ascii="Garamond" w:hAnsi="Garamond" w:cs="Calibri"/>
        </w:rPr>
      </w:pPr>
      <w:r w:rsidRPr="00556C50">
        <w:rPr>
          <w:rFonts w:ascii="Garamond" w:hAnsi="Garamond" w:cs="Calibri"/>
        </w:rPr>
        <w:t xml:space="preserve">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Pr="00556C50">
        <w:rPr>
          <w:rFonts w:ascii="Garamond" w:hAnsi="Garamond" w:cs="Calibri"/>
        </w:rPr>
        <w:lastRenderedPageBreak/>
        <w:t>w przepisach miejsca wszczęcia tej procedury</w:t>
      </w:r>
    </w:p>
    <w:p w14:paraId="7590DC97" w14:textId="77777777" w:rsidR="007025AC" w:rsidRPr="00556C50" w:rsidRDefault="007025AC" w:rsidP="007025AC">
      <w:pPr>
        <w:pStyle w:val="Standard"/>
        <w:jc w:val="both"/>
        <w:rPr>
          <w:rFonts w:ascii="Garamond" w:hAnsi="Garamond" w:cs="Calibri"/>
        </w:rPr>
      </w:pPr>
    </w:p>
    <w:p w14:paraId="516B753B" w14:textId="77777777" w:rsidR="007025AC" w:rsidRPr="00556C50" w:rsidRDefault="007025AC" w:rsidP="007025AC">
      <w:pPr>
        <w:pStyle w:val="Standard"/>
        <w:jc w:val="both"/>
        <w:rPr>
          <w:rFonts w:ascii="Garamond" w:hAnsi="Garamond" w:cs="Calibri"/>
          <w:b/>
          <w:bCs/>
        </w:rPr>
      </w:pPr>
      <w:r w:rsidRPr="00556C50">
        <w:rPr>
          <w:rFonts w:ascii="Garamond" w:hAnsi="Garamond" w:cs="Calibri"/>
          <w:b/>
          <w:bCs/>
        </w:rPr>
        <w:t>3. Pozostałe podstawy wykluczenia,</w:t>
      </w:r>
    </w:p>
    <w:p w14:paraId="227D3353" w14:textId="77777777" w:rsidR="007025AC" w:rsidRPr="00556C50" w:rsidRDefault="007025AC" w:rsidP="007025AC">
      <w:pPr>
        <w:pStyle w:val="Standard"/>
        <w:jc w:val="both"/>
        <w:rPr>
          <w:rFonts w:ascii="Garamond" w:hAnsi="Garamond"/>
        </w:rPr>
      </w:pPr>
      <w:r w:rsidRPr="00556C50">
        <w:rPr>
          <w:rFonts w:ascii="Garamond" w:hAnsi="Garamond" w:cs="Calibri"/>
        </w:rPr>
        <w:t>3.1. Art. 7 ust. 1 ustawy z dnia 13 kwietnia 2022 r. o szczególnych rozwiązaniach w zakresie przeciwdziałania wspieraniu agresji na Ukrainę oraz służących ochronie bezpieczeństwa narodowego., tj.</w:t>
      </w:r>
    </w:p>
    <w:p w14:paraId="3826B74B" w14:textId="77777777" w:rsidR="007025AC" w:rsidRPr="00556C50" w:rsidRDefault="007025AC" w:rsidP="007025AC">
      <w:pPr>
        <w:pStyle w:val="Standard"/>
        <w:jc w:val="both"/>
        <w:rPr>
          <w:rFonts w:ascii="Garamond" w:hAnsi="Garamond"/>
        </w:rPr>
      </w:pPr>
      <w:r w:rsidRPr="00556C50">
        <w:rPr>
          <w:rFonts w:ascii="Garamond" w:hAnsi="Garamond" w:cs="Calibri"/>
        </w:rPr>
        <w:t xml:space="preserve">a) </w:t>
      </w:r>
      <w:r w:rsidRPr="00556C50">
        <w:rPr>
          <w:rFonts w:ascii="Garamond" w:eastAsia="TimesNewRoman" w:hAnsi="Garamond" w:cs="Calibri"/>
        </w:rPr>
        <w:t>wykonawcy wymieni w wykazach określonych w rozporządzenia Rady (WE) nr 765/2006 z dnia 18 maja 2006 r. dotyczącego środków ograniczających w związku z sytuacją na Białorusi i udziałem Białorusi w agresji Rosji wobec Ukrainy (Dz. Urz. UE L 134 z 20.05.2006, str. 1, z późn. zm.), zwanego dalej „rozporządzeniem 765/2006” i rozporządzenia Rady (UE) nr 269/2014 z dnia 17 marca 2014 r. w sprawie środków ograniczających w odniesieniu do działań podważających integralność terytorialną, suwerenność i niezależność Ukrainy lub im zagrażających (Dz. Urz. UE L 78 z 17.03.2014, str. 6, z późn. zm.), zwanego dalej „rozporządzeniem 269/2014” albo wpisanego na listę na podstawie decyzji w sprawie wpisu na listę rozstrzygającej o zastosowaniu środka, o którym mowa w art. 1 pkt 3 ustawy przeciwagresyjnej;</w:t>
      </w:r>
    </w:p>
    <w:p w14:paraId="40527E4E" w14:textId="77777777" w:rsidR="007025AC" w:rsidRPr="00556C50" w:rsidRDefault="007025AC" w:rsidP="007025AC">
      <w:pPr>
        <w:autoSpaceDE w:val="0"/>
        <w:jc w:val="both"/>
        <w:rPr>
          <w:rFonts w:ascii="Garamond" w:eastAsia="TimesNewRoman" w:hAnsi="Garamond" w:cs="Calibri"/>
          <w:sz w:val="24"/>
          <w:szCs w:val="24"/>
        </w:rPr>
      </w:pPr>
      <w:r w:rsidRPr="00556C50">
        <w:rPr>
          <w:rFonts w:ascii="Garamond" w:eastAsia="TimesNewRoman" w:hAnsi="Garamond" w:cs="Calibri"/>
          <w:sz w:val="24"/>
          <w:szCs w:val="24"/>
        </w:rPr>
        <w:t>1) wykonawcę, którego beneficjentem rzeczywistym w rozumieniu ustawy z dnia 1 marca 2018 r. o przeciwdziałaniu praniu pieniędzy oraz finansowaniu terroryzmu (Dz. U. z 2023 r. poz. 1124)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przeciwagresyjnej;</w:t>
      </w:r>
    </w:p>
    <w:p w14:paraId="37C449CF" w14:textId="77777777" w:rsidR="007025AC" w:rsidRPr="00556C50" w:rsidRDefault="007025AC" w:rsidP="007025AC">
      <w:pPr>
        <w:autoSpaceDE w:val="0"/>
        <w:jc w:val="both"/>
        <w:rPr>
          <w:rFonts w:ascii="Garamond" w:eastAsia="TimesNewRoman" w:hAnsi="Garamond" w:cs="Calibri"/>
          <w:sz w:val="24"/>
          <w:szCs w:val="24"/>
        </w:rPr>
      </w:pPr>
      <w:r w:rsidRPr="00556C50">
        <w:rPr>
          <w:rFonts w:ascii="Garamond" w:eastAsia="TimesNewRoman" w:hAnsi="Garamond" w:cs="Calibri"/>
          <w:sz w:val="24"/>
          <w:szCs w:val="24"/>
        </w:rPr>
        <w:t>2) wykonawcę, którego jednostką dominującą w rozumieniu art. 3 ust. 1 pkt 37 ustawy z dnia  29 września 1994 r. o rachunkowości (Dz. U. z 2023 r. poz. 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przeciwagresyjnej.</w:t>
      </w:r>
    </w:p>
    <w:p w14:paraId="00504B04" w14:textId="77777777" w:rsidR="007025AC" w:rsidRPr="00556C50" w:rsidRDefault="007025AC" w:rsidP="007025AC">
      <w:pPr>
        <w:pStyle w:val="Standard"/>
        <w:jc w:val="both"/>
        <w:rPr>
          <w:rFonts w:ascii="Garamond" w:hAnsi="Garamond"/>
        </w:rPr>
      </w:pPr>
      <w:r w:rsidRPr="00556C50">
        <w:rPr>
          <w:rFonts w:ascii="Garamond" w:hAnsi="Garamond" w:cs="Calibri"/>
        </w:rPr>
        <w:t xml:space="preserve">4. Wykonawca może zostać wykluczony przez zamawiającego na każdym etapie postępowania o udzielenie zamówienia </w:t>
      </w:r>
    </w:p>
    <w:p w14:paraId="235A9080" w14:textId="77777777" w:rsidR="007025AC" w:rsidRPr="00556C50" w:rsidRDefault="007025AC" w:rsidP="007025AC">
      <w:pPr>
        <w:pStyle w:val="Standard"/>
        <w:jc w:val="both"/>
        <w:rPr>
          <w:rFonts w:ascii="Garamond" w:hAnsi="Garamond"/>
        </w:rPr>
      </w:pPr>
      <w:r w:rsidRPr="00556C50">
        <w:rPr>
          <w:rFonts w:ascii="Garamond" w:hAnsi="Garamond" w:cs="Calibri"/>
        </w:rPr>
        <w:t xml:space="preserve">5. Wykluczenie Wykonawcy następuje na zasadach określonych w art. 111 ustawy Pzp. </w:t>
      </w:r>
    </w:p>
    <w:p w14:paraId="0E4A45B4" w14:textId="77777777" w:rsidR="00CC5D03" w:rsidRPr="00556C50" w:rsidRDefault="00CC5D03" w:rsidP="007274A0">
      <w:pPr>
        <w:widowControl w:val="0"/>
        <w:suppressAutoHyphens/>
        <w:autoSpaceDN w:val="0"/>
        <w:jc w:val="both"/>
        <w:textAlignment w:val="baseline"/>
        <w:rPr>
          <w:rFonts w:ascii="Garamond" w:eastAsia="Lucida Sans Unicode" w:hAnsi="Garamond" w:cs="Calibri"/>
          <w:bCs/>
          <w:kern w:val="3"/>
          <w:sz w:val="24"/>
          <w:szCs w:val="24"/>
          <w:lang w:eastAsia="zh-CN" w:bidi="hi-IN"/>
        </w:rPr>
      </w:pPr>
    </w:p>
    <w:p w14:paraId="79B5639B" w14:textId="217DC005" w:rsidR="00323BCF" w:rsidRPr="00556C50" w:rsidRDefault="007959BB" w:rsidP="007274A0">
      <w:pPr>
        <w:jc w:val="both"/>
        <w:rPr>
          <w:rFonts w:ascii="Garamond" w:hAnsi="Garamond" w:cs="Calibri"/>
          <w:b/>
          <w:sz w:val="24"/>
          <w:szCs w:val="24"/>
        </w:rPr>
      </w:pPr>
      <w:r w:rsidRPr="00556C50">
        <w:rPr>
          <w:rFonts w:ascii="Garamond" w:hAnsi="Garamond" w:cs="Calibri"/>
          <w:b/>
          <w:sz w:val="24"/>
          <w:szCs w:val="24"/>
        </w:rPr>
        <w:t>X</w:t>
      </w:r>
      <w:r w:rsidR="00685F00" w:rsidRPr="00556C50">
        <w:rPr>
          <w:rFonts w:ascii="Garamond" w:hAnsi="Garamond" w:cs="Calibri"/>
          <w:b/>
          <w:sz w:val="24"/>
          <w:szCs w:val="24"/>
        </w:rPr>
        <w:t>I</w:t>
      </w:r>
      <w:r w:rsidR="00896BEB" w:rsidRPr="00556C50">
        <w:rPr>
          <w:rFonts w:ascii="Garamond" w:hAnsi="Garamond" w:cs="Calibri"/>
          <w:b/>
          <w:sz w:val="24"/>
          <w:szCs w:val="24"/>
        </w:rPr>
        <w:t>X</w:t>
      </w:r>
      <w:r w:rsidR="00550C7B" w:rsidRPr="00556C50">
        <w:rPr>
          <w:rFonts w:ascii="Garamond" w:hAnsi="Garamond" w:cs="Calibri"/>
          <w:b/>
          <w:sz w:val="24"/>
          <w:szCs w:val="24"/>
        </w:rPr>
        <w:t>.</w:t>
      </w:r>
      <w:r w:rsidRPr="00556C50">
        <w:rPr>
          <w:rFonts w:ascii="Garamond" w:hAnsi="Garamond" w:cs="Calibri"/>
          <w:b/>
          <w:sz w:val="24"/>
          <w:szCs w:val="24"/>
        </w:rPr>
        <w:t xml:space="preserve"> </w:t>
      </w:r>
      <w:r w:rsidR="00C86A0C" w:rsidRPr="00556C50">
        <w:rPr>
          <w:rFonts w:ascii="Garamond" w:hAnsi="Garamond" w:cs="Calibri"/>
          <w:b/>
          <w:sz w:val="24"/>
          <w:szCs w:val="24"/>
        </w:rPr>
        <w:t>OPIS</w:t>
      </w:r>
      <w:r w:rsidR="00665C36" w:rsidRPr="00556C50">
        <w:rPr>
          <w:rFonts w:ascii="Garamond" w:hAnsi="Garamond" w:cs="Calibri"/>
          <w:b/>
          <w:sz w:val="24"/>
          <w:szCs w:val="24"/>
        </w:rPr>
        <w:t xml:space="preserve"> </w:t>
      </w:r>
      <w:r w:rsidR="00C86A0C" w:rsidRPr="00556C50">
        <w:rPr>
          <w:rFonts w:ascii="Garamond" w:hAnsi="Garamond" w:cs="Calibri"/>
          <w:b/>
          <w:sz w:val="24"/>
          <w:szCs w:val="24"/>
        </w:rPr>
        <w:t>SPOSOBU</w:t>
      </w:r>
      <w:r w:rsidR="00665C36" w:rsidRPr="00556C50">
        <w:rPr>
          <w:rFonts w:ascii="Garamond" w:hAnsi="Garamond" w:cs="Calibri"/>
          <w:b/>
          <w:sz w:val="24"/>
          <w:szCs w:val="24"/>
        </w:rPr>
        <w:t xml:space="preserve"> </w:t>
      </w:r>
      <w:r w:rsidR="00C86A0C" w:rsidRPr="00556C50">
        <w:rPr>
          <w:rFonts w:ascii="Garamond" w:hAnsi="Garamond" w:cs="Calibri"/>
          <w:b/>
          <w:sz w:val="24"/>
          <w:szCs w:val="24"/>
        </w:rPr>
        <w:t>OBLICZENIA</w:t>
      </w:r>
      <w:r w:rsidR="00665C36" w:rsidRPr="00556C50">
        <w:rPr>
          <w:rFonts w:ascii="Garamond" w:hAnsi="Garamond" w:cs="Calibri"/>
          <w:b/>
          <w:sz w:val="24"/>
          <w:szCs w:val="24"/>
        </w:rPr>
        <w:t xml:space="preserve"> </w:t>
      </w:r>
      <w:r w:rsidR="00C86A0C" w:rsidRPr="00556C50">
        <w:rPr>
          <w:rFonts w:ascii="Garamond" w:hAnsi="Garamond" w:cs="Calibri"/>
          <w:b/>
          <w:sz w:val="24"/>
          <w:szCs w:val="24"/>
        </w:rPr>
        <w:t>CENY</w:t>
      </w:r>
      <w:r w:rsidR="00665C36" w:rsidRPr="00556C50">
        <w:rPr>
          <w:rFonts w:ascii="Garamond" w:hAnsi="Garamond" w:cs="Calibri"/>
          <w:b/>
          <w:sz w:val="24"/>
          <w:szCs w:val="24"/>
        </w:rPr>
        <w:t xml:space="preserve">: </w:t>
      </w:r>
    </w:p>
    <w:p w14:paraId="43318484" w14:textId="77777777" w:rsidR="008625CE" w:rsidRPr="00556C50" w:rsidRDefault="008625CE" w:rsidP="007274A0">
      <w:pPr>
        <w:tabs>
          <w:tab w:val="left" w:pos="142"/>
          <w:tab w:val="left" w:pos="426"/>
        </w:tabs>
        <w:suppressAutoHyphens/>
        <w:jc w:val="both"/>
        <w:rPr>
          <w:rFonts w:ascii="Garamond" w:hAnsi="Garamond" w:cs="Calibri"/>
          <w:bCs/>
          <w:sz w:val="24"/>
          <w:szCs w:val="24"/>
        </w:rPr>
      </w:pPr>
      <w:r w:rsidRPr="00556C50">
        <w:rPr>
          <w:rFonts w:ascii="Garamond" w:hAnsi="Garamond" w:cs="Calibri"/>
          <w:bCs/>
          <w:sz w:val="24"/>
          <w:szCs w:val="24"/>
        </w:rPr>
        <w:t xml:space="preserve">1. Przed obliczeniem ceny oferty Wykonawca powinien dokładnie i szczegółowo zapoznać się z wymaganiami dotyczącymi przedmiotu zamówienia oraz uzyskać niezbędne do sporządzenia oferty informacje mające wpływ na wartość zamówienia. </w:t>
      </w:r>
    </w:p>
    <w:p w14:paraId="5DB58AB4" w14:textId="77777777" w:rsidR="008625CE" w:rsidRPr="00556C50" w:rsidRDefault="008625CE" w:rsidP="007274A0">
      <w:pPr>
        <w:tabs>
          <w:tab w:val="left" w:pos="142"/>
          <w:tab w:val="left" w:pos="426"/>
        </w:tabs>
        <w:suppressAutoHyphens/>
        <w:jc w:val="both"/>
        <w:rPr>
          <w:rFonts w:ascii="Garamond" w:hAnsi="Garamond" w:cs="Calibri"/>
          <w:bCs/>
          <w:sz w:val="24"/>
          <w:szCs w:val="24"/>
        </w:rPr>
      </w:pPr>
      <w:r w:rsidRPr="00556C50">
        <w:rPr>
          <w:rFonts w:ascii="Garamond" w:hAnsi="Garamond" w:cs="Calibri"/>
          <w:bCs/>
          <w:sz w:val="24"/>
          <w:szCs w:val="24"/>
        </w:rPr>
        <w:t>2.</w:t>
      </w:r>
      <w:r w:rsidRPr="00556C50">
        <w:rPr>
          <w:rFonts w:ascii="Garamond" w:hAnsi="Garamond" w:cs="Calibri"/>
          <w:b/>
          <w:bCs/>
          <w:sz w:val="24"/>
          <w:szCs w:val="24"/>
        </w:rPr>
        <w:t xml:space="preserve"> </w:t>
      </w:r>
      <w:r w:rsidRPr="00556C50">
        <w:rPr>
          <w:rFonts w:ascii="Garamond" w:hAnsi="Garamond" w:cs="Calibri"/>
          <w:bCs/>
          <w:sz w:val="24"/>
          <w:szCs w:val="24"/>
        </w:rPr>
        <w:t>Wskazane w formularzu ofertowym ceny jednostkowe pozostaną niezmienne przez cały okres obowiązywania umowy.</w:t>
      </w:r>
    </w:p>
    <w:p w14:paraId="1896F190" w14:textId="77777777" w:rsidR="008625CE" w:rsidRPr="00556C50" w:rsidRDefault="008625CE" w:rsidP="007274A0">
      <w:pPr>
        <w:tabs>
          <w:tab w:val="left" w:pos="142"/>
          <w:tab w:val="left" w:pos="426"/>
        </w:tabs>
        <w:suppressAutoHyphens/>
        <w:jc w:val="both"/>
        <w:rPr>
          <w:rFonts w:ascii="Garamond" w:hAnsi="Garamond" w:cs="Calibri"/>
          <w:bCs/>
          <w:sz w:val="24"/>
          <w:szCs w:val="24"/>
        </w:rPr>
      </w:pPr>
      <w:r w:rsidRPr="00556C50">
        <w:rPr>
          <w:rFonts w:ascii="Garamond" w:hAnsi="Garamond" w:cs="Calibri"/>
          <w:bCs/>
          <w:sz w:val="24"/>
          <w:szCs w:val="24"/>
        </w:rPr>
        <w:t>3.</w:t>
      </w:r>
      <w:r w:rsidRPr="00556C50">
        <w:rPr>
          <w:rFonts w:ascii="Garamond" w:hAnsi="Garamond" w:cs="Calibri"/>
          <w:b/>
          <w:bCs/>
          <w:sz w:val="24"/>
          <w:szCs w:val="24"/>
        </w:rPr>
        <w:t xml:space="preserve"> </w:t>
      </w:r>
      <w:r w:rsidRPr="00556C50">
        <w:rPr>
          <w:rFonts w:ascii="Garamond" w:hAnsi="Garamond" w:cs="Calibri"/>
          <w:bCs/>
          <w:sz w:val="24"/>
          <w:szCs w:val="24"/>
        </w:rPr>
        <w:t>Cena oferty musi zawierać wszystkie koszty związane z realizacją zamówienia objętego niniejszą SWZ i wynikające z opisu przedmiotu zamówienia oraz załączonego projektu umowy, w szczególności musi uwzględniać koszty dostawy i odbioru  przedmiotu zamówienia do siedziby Zamawiającego, podatek VAT, koszty ubezpieczenia, i inne.</w:t>
      </w:r>
    </w:p>
    <w:p w14:paraId="71BDD071" w14:textId="77777777" w:rsidR="008625CE" w:rsidRPr="00556C50" w:rsidRDefault="008625CE" w:rsidP="007274A0">
      <w:pPr>
        <w:tabs>
          <w:tab w:val="left" w:pos="142"/>
          <w:tab w:val="left" w:pos="426"/>
        </w:tabs>
        <w:suppressAutoHyphens/>
        <w:jc w:val="both"/>
        <w:rPr>
          <w:rFonts w:ascii="Garamond" w:hAnsi="Garamond" w:cs="Calibri"/>
          <w:bCs/>
          <w:sz w:val="24"/>
          <w:szCs w:val="24"/>
        </w:rPr>
      </w:pPr>
      <w:r w:rsidRPr="00556C50">
        <w:rPr>
          <w:rFonts w:ascii="Garamond" w:hAnsi="Garamond" w:cs="Calibri"/>
          <w:bCs/>
          <w:sz w:val="24"/>
          <w:szCs w:val="24"/>
        </w:rPr>
        <w:t>4.</w:t>
      </w:r>
      <w:r w:rsidRPr="00556C50">
        <w:rPr>
          <w:rFonts w:ascii="Garamond" w:hAnsi="Garamond" w:cs="Calibri"/>
          <w:b/>
          <w:bCs/>
          <w:sz w:val="24"/>
          <w:szCs w:val="24"/>
        </w:rPr>
        <w:t xml:space="preserve"> </w:t>
      </w:r>
      <w:r w:rsidRPr="00556C50">
        <w:rPr>
          <w:rFonts w:ascii="Garamond" w:hAnsi="Garamond" w:cs="Calibri"/>
          <w:bCs/>
          <w:sz w:val="24"/>
          <w:szCs w:val="24"/>
        </w:rPr>
        <w:t xml:space="preserve">Cena jednostkowa oraz cena oferty winny być </w:t>
      </w:r>
      <w:r w:rsidRPr="00556C50">
        <w:rPr>
          <w:rFonts w:ascii="Garamond" w:hAnsi="Garamond" w:cs="Calibri"/>
          <w:b/>
          <w:bCs/>
          <w:sz w:val="24"/>
          <w:szCs w:val="24"/>
        </w:rPr>
        <w:t>liczone do dwóch miejsc</w:t>
      </w:r>
      <w:r w:rsidRPr="00556C50">
        <w:rPr>
          <w:rFonts w:ascii="Garamond" w:hAnsi="Garamond" w:cs="Calibri"/>
          <w:bCs/>
          <w:sz w:val="24"/>
          <w:szCs w:val="24"/>
        </w:rPr>
        <w:t xml:space="preserve"> </w:t>
      </w:r>
      <w:r w:rsidRPr="00556C50">
        <w:rPr>
          <w:rFonts w:ascii="Garamond" w:hAnsi="Garamond" w:cs="Calibri"/>
          <w:b/>
          <w:bCs/>
          <w:sz w:val="24"/>
          <w:szCs w:val="24"/>
        </w:rPr>
        <w:t>po przecinku.</w:t>
      </w:r>
    </w:p>
    <w:p w14:paraId="19F2628F" w14:textId="77777777" w:rsidR="008625CE" w:rsidRPr="00556C50" w:rsidRDefault="008625CE" w:rsidP="007274A0">
      <w:pPr>
        <w:tabs>
          <w:tab w:val="left" w:pos="142"/>
          <w:tab w:val="left" w:pos="426"/>
        </w:tabs>
        <w:suppressAutoHyphens/>
        <w:jc w:val="both"/>
        <w:rPr>
          <w:rFonts w:ascii="Garamond" w:hAnsi="Garamond" w:cs="Calibri"/>
          <w:bCs/>
          <w:sz w:val="24"/>
          <w:szCs w:val="24"/>
        </w:rPr>
      </w:pPr>
      <w:r w:rsidRPr="00556C50">
        <w:rPr>
          <w:rFonts w:ascii="Garamond" w:hAnsi="Garamond" w:cs="Calibri"/>
          <w:bCs/>
          <w:sz w:val="24"/>
          <w:szCs w:val="24"/>
        </w:rPr>
        <w:t>5.</w:t>
      </w:r>
      <w:r w:rsidRPr="00556C50">
        <w:rPr>
          <w:rFonts w:ascii="Garamond" w:hAnsi="Garamond" w:cs="Calibri"/>
          <w:b/>
          <w:bCs/>
          <w:sz w:val="24"/>
          <w:szCs w:val="24"/>
        </w:rPr>
        <w:t xml:space="preserve"> </w:t>
      </w:r>
      <w:r w:rsidRPr="00556C50">
        <w:rPr>
          <w:rFonts w:ascii="Garamond" w:hAnsi="Garamond" w:cs="Calibri"/>
          <w:bCs/>
          <w:sz w:val="24"/>
          <w:szCs w:val="24"/>
        </w:rPr>
        <w:t>Cena oferty winna być wyrażona w złotych.</w:t>
      </w:r>
    </w:p>
    <w:p w14:paraId="02BBC3D2" w14:textId="77777777" w:rsidR="008625CE" w:rsidRPr="00556C50" w:rsidRDefault="008625CE" w:rsidP="007274A0">
      <w:pPr>
        <w:tabs>
          <w:tab w:val="left" w:pos="142"/>
          <w:tab w:val="left" w:pos="426"/>
        </w:tabs>
        <w:suppressAutoHyphens/>
        <w:jc w:val="both"/>
        <w:rPr>
          <w:rFonts w:ascii="Garamond" w:hAnsi="Garamond" w:cs="Calibri"/>
          <w:bCs/>
          <w:sz w:val="24"/>
          <w:szCs w:val="24"/>
        </w:rPr>
      </w:pPr>
      <w:r w:rsidRPr="00556C50">
        <w:rPr>
          <w:rFonts w:ascii="Garamond" w:hAnsi="Garamond" w:cs="Calibri"/>
          <w:bCs/>
          <w:sz w:val="24"/>
          <w:szCs w:val="24"/>
        </w:rPr>
        <w:t>6.</w:t>
      </w:r>
      <w:r w:rsidRPr="00556C50">
        <w:rPr>
          <w:rFonts w:ascii="Garamond" w:hAnsi="Garamond" w:cs="Calibri"/>
          <w:b/>
          <w:bCs/>
          <w:sz w:val="24"/>
          <w:szCs w:val="24"/>
        </w:rPr>
        <w:t xml:space="preserve"> </w:t>
      </w:r>
      <w:r w:rsidRPr="00556C50">
        <w:rPr>
          <w:rFonts w:ascii="Garamond" w:hAnsi="Garamond" w:cs="Calibri"/>
          <w:bCs/>
          <w:sz w:val="24"/>
          <w:szCs w:val="24"/>
        </w:rPr>
        <w:t xml:space="preserve">Cenę oferty należy podać netto i brutto z uwzględnieniem podatku od towarów i usług (VAT). </w:t>
      </w:r>
    </w:p>
    <w:p w14:paraId="785407C8" w14:textId="77777777" w:rsidR="008625CE" w:rsidRPr="00556C50" w:rsidRDefault="008625CE" w:rsidP="007274A0">
      <w:pPr>
        <w:tabs>
          <w:tab w:val="left" w:pos="142"/>
          <w:tab w:val="left" w:pos="426"/>
        </w:tabs>
        <w:suppressAutoHyphens/>
        <w:jc w:val="both"/>
        <w:rPr>
          <w:rFonts w:ascii="Garamond" w:hAnsi="Garamond" w:cs="Calibri"/>
          <w:bCs/>
          <w:sz w:val="24"/>
          <w:szCs w:val="24"/>
        </w:rPr>
      </w:pPr>
      <w:r w:rsidRPr="00556C50">
        <w:rPr>
          <w:rFonts w:ascii="Garamond" w:hAnsi="Garamond" w:cs="Calibri"/>
          <w:bCs/>
          <w:sz w:val="24"/>
          <w:szCs w:val="24"/>
        </w:rPr>
        <w:t>7.</w:t>
      </w:r>
      <w:r w:rsidRPr="00556C50">
        <w:rPr>
          <w:rFonts w:ascii="Garamond" w:hAnsi="Garamond" w:cs="Calibri"/>
          <w:b/>
          <w:bCs/>
          <w:sz w:val="24"/>
          <w:szCs w:val="24"/>
        </w:rPr>
        <w:t xml:space="preserve"> </w:t>
      </w:r>
      <w:r w:rsidRPr="00556C50">
        <w:rPr>
          <w:rFonts w:ascii="Garamond" w:hAnsi="Garamond" w:cs="Calibri"/>
          <w:bCs/>
          <w:sz w:val="24"/>
          <w:szCs w:val="24"/>
        </w:rPr>
        <w:t>Do porównania ofert Zamawiający   przyjmuje szacunkową cenę brutto za całość zamówienia w odniesieniu do podatników będących podatnikiem podatku od towarów i usług, w pozostałych przypadkach porównywana będzie cena netto.</w:t>
      </w:r>
    </w:p>
    <w:p w14:paraId="4ABB8236" w14:textId="77777777" w:rsidR="008625CE" w:rsidRPr="00556C50" w:rsidRDefault="008625CE" w:rsidP="007274A0">
      <w:pPr>
        <w:tabs>
          <w:tab w:val="left" w:pos="142"/>
          <w:tab w:val="left" w:pos="426"/>
        </w:tabs>
        <w:suppressAutoHyphens/>
        <w:jc w:val="both"/>
        <w:rPr>
          <w:rFonts w:ascii="Garamond" w:hAnsi="Garamond" w:cs="Calibri"/>
          <w:bCs/>
          <w:sz w:val="24"/>
          <w:szCs w:val="24"/>
        </w:rPr>
      </w:pPr>
      <w:r w:rsidRPr="00556C50">
        <w:rPr>
          <w:rFonts w:ascii="Garamond" w:hAnsi="Garamond" w:cs="Calibri"/>
          <w:bCs/>
          <w:sz w:val="24"/>
          <w:szCs w:val="24"/>
        </w:rPr>
        <w:t>8.</w:t>
      </w:r>
      <w:r w:rsidRPr="00556C50">
        <w:rPr>
          <w:rFonts w:ascii="Garamond" w:hAnsi="Garamond" w:cs="Calibri"/>
          <w:b/>
          <w:bCs/>
          <w:sz w:val="24"/>
          <w:szCs w:val="24"/>
        </w:rPr>
        <w:t xml:space="preserve"> </w:t>
      </w:r>
      <w:r w:rsidRPr="00556C50">
        <w:rPr>
          <w:rFonts w:ascii="Garamond" w:hAnsi="Garamond" w:cs="Calibri"/>
          <w:bCs/>
          <w:sz w:val="24"/>
          <w:szCs w:val="24"/>
        </w:rPr>
        <w:t>Skutki finansowe jakichkolwiek błędów w przeprowadzonej przez Wykonawcę kalkulacji obciążają Wykonawcę.</w:t>
      </w:r>
    </w:p>
    <w:p w14:paraId="167F3A72" w14:textId="77777777" w:rsidR="008625CE" w:rsidRPr="00556C50" w:rsidRDefault="008625CE" w:rsidP="007274A0">
      <w:pPr>
        <w:tabs>
          <w:tab w:val="left" w:pos="142"/>
          <w:tab w:val="left" w:pos="426"/>
        </w:tabs>
        <w:suppressAutoHyphens/>
        <w:jc w:val="both"/>
        <w:rPr>
          <w:rFonts w:ascii="Garamond" w:hAnsi="Garamond" w:cs="Calibri"/>
          <w:bCs/>
          <w:sz w:val="24"/>
          <w:szCs w:val="24"/>
        </w:rPr>
      </w:pPr>
      <w:r w:rsidRPr="00556C50">
        <w:rPr>
          <w:rFonts w:ascii="Garamond" w:hAnsi="Garamond" w:cs="Calibri"/>
          <w:bCs/>
          <w:sz w:val="24"/>
          <w:szCs w:val="24"/>
        </w:rPr>
        <w:t>9.</w:t>
      </w:r>
      <w:r w:rsidRPr="00556C50">
        <w:rPr>
          <w:rFonts w:ascii="Garamond" w:hAnsi="Garamond" w:cs="Calibri"/>
          <w:b/>
          <w:bCs/>
          <w:sz w:val="24"/>
          <w:szCs w:val="24"/>
        </w:rPr>
        <w:t xml:space="preserve"> </w:t>
      </w:r>
      <w:r w:rsidRPr="00556C50">
        <w:rPr>
          <w:rFonts w:ascii="Garamond" w:hAnsi="Garamond" w:cs="Calibri"/>
          <w:bCs/>
          <w:sz w:val="24"/>
          <w:szCs w:val="24"/>
        </w:rPr>
        <w:t xml:space="preserve">Zamawiający dopuszcza wystawienie i dostarczenie faktury/faktur, faktur korygujących oraz duplikatów faktur w formie elektronicznej, zgodnie z art. 106n ustawy z dnia 11 marca 2004 r. o </w:t>
      </w:r>
      <w:r w:rsidRPr="00556C50">
        <w:rPr>
          <w:rFonts w:ascii="Garamond" w:hAnsi="Garamond" w:cs="Calibri"/>
          <w:bCs/>
          <w:sz w:val="24"/>
          <w:szCs w:val="24"/>
        </w:rPr>
        <w:lastRenderedPageBreak/>
        <w:t>podatku od towarów i usług, a ich przesył między Zamawiającym a Wykonawcą może odbywać się za pomocą plików w formacie PDF (Portable Document Format).</w:t>
      </w:r>
    </w:p>
    <w:p w14:paraId="29F1DF50" w14:textId="5215222E" w:rsidR="008625CE" w:rsidRPr="00556C50" w:rsidRDefault="008625CE" w:rsidP="007274A0">
      <w:pPr>
        <w:tabs>
          <w:tab w:val="left" w:pos="142"/>
          <w:tab w:val="left" w:pos="426"/>
        </w:tabs>
        <w:suppressAutoHyphens/>
        <w:jc w:val="both"/>
        <w:rPr>
          <w:rFonts w:ascii="Garamond" w:hAnsi="Garamond" w:cs="Calibri"/>
          <w:bCs/>
          <w:sz w:val="24"/>
          <w:szCs w:val="24"/>
        </w:rPr>
      </w:pPr>
      <w:r w:rsidRPr="00556C50">
        <w:rPr>
          <w:rFonts w:ascii="Garamond" w:hAnsi="Garamond" w:cs="Calibri"/>
          <w:bCs/>
          <w:sz w:val="24"/>
          <w:szCs w:val="24"/>
        </w:rPr>
        <w:t>10.</w:t>
      </w:r>
      <w:r w:rsidRPr="00556C50">
        <w:rPr>
          <w:rFonts w:ascii="Garamond" w:hAnsi="Garamond" w:cs="Calibri"/>
          <w:b/>
          <w:bCs/>
          <w:sz w:val="24"/>
          <w:szCs w:val="24"/>
        </w:rPr>
        <w:t xml:space="preserve"> </w:t>
      </w:r>
      <w:r w:rsidRPr="00556C50">
        <w:rPr>
          <w:rFonts w:ascii="Garamond" w:hAnsi="Garamond" w:cs="Calibri"/>
          <w:bCs/>
          <w:sz w:val="24"/>
          <w:szCs w:val="24"/>
        </w:rPr>
        <w:t>Zamawiający   oświadcza, iż adresem e-mail, właściwym do przesyłu faktur oraz potwierdzeń ich otrzymania jest</w:t>
      </w:r>
      <w:r w:rsidR="00C41FD5" w:rsidRPr="00556C50">
        <w:rPr>
          <w:rFonts w:ascii="Garamond" w:hAnsi="Garamond" w:cs="Calibri"/>
          <w:bCs/>
          <w:sz w:val="24"/>
          <w:szCs w:val="24"/>
        </w:rPr>
        <w:t xml:space="preserve">:  </w:t>
      </w:r>
      <w:r w:rsidR="00B04020" w:rsidRPr="00556C50">
        <w:rPr>
          <w:rFonts w:ascii="Garamond" w:hAnsi="Garamond" w:cs="Calibri"/>
          <w:b/>
          <w:sz w:val="24"/>
          <w:szCs w:val="24"/>
        </w:rPr>
        <w:t>dtg</w:t>
      </w:r>
      <w:r w:rsidR="00C41FD5" w:rsidRPr="00556C50">
        <w:rPr>
          <w:rFonts w:ascii="Garamond" w:hAnsi="Garamond" w:cs="Calibri"/>
          <w:b/>
          <w:sz w:val="24"/>
          <w:szCs w:val="24"/>
        </w:rPr>
        <w:t>@szpitalpulawy.pl.</w:t>
      </w:r>
    </w:p>
    <w:p w14:paraId="3F10C6DF" w14:textId="77777777" w:rsidR="008625CE" w:rsidRPr="00556C50" w:rsidRDefault="008625CE" w:rsidP="007274A0">
      <w:pPr>
        <w:tabs>
          <w:tab w:val="left" w:pos="142"/>
          <w:tab w:val="left" w:pos="426"/>
        </w:tabs>
        <w:suppressAutoHyphens/>
        <w:jc w:val="both"/>
        <w:rPr>
          <w:rFonts w:ascii="Garamond" w:hAnsi="Garamond" w:cs="Calibri"/>
          <w:bCs/>
          <w:sz w:val="24"/>
          <w:szCs w:val="24"/>
        </w:rPr>
      </w:pPr>
      <w:r w:rsidRPr="00556C50">
        <w:rPr>
          <w:rFonts w:ascii="Garamond" w:hAnsi="Garamond" w:cs="Calibri"/>
          <w:bCs/>
          <w:sz w:val="24"/>
          <w:szCs w:val="24"/>
        </w:rPr>
        <w:t>11.</w:t>
      </w:r>
      <w:r w:rsidRPr="00556C50">
        <w:rPr>
          <w:rFonts w:ascii="Garamond" w:hAnsi="Garamond" w:cs="Calibri"/>
          <w:b/>
          <w:bCs/>
          <w:sz w:val="24"/>
          <w:szCs w:val="24"/>
        </w:rPr>
        <w:t xml:space="preserve"> </w:t>
      </w:r>
      <w:r w:rsidRPr="00556C50">
        <w:rPr>
          <w:rFonts w:ascii="Garamond" w:hAnsi="Garamond" w:cs="Calibri"/>
          <w:bCs/>
          <w:sz w:val="24"/>
          <w:szCs w:val="24"/>
        </w:rPr>
        <w:t xml:space="preserve">Zamawiający dopuszcza przesłanie faktury faksem lub pocztą elektroniczną i niezwłoczne dosłanie oryginału pocztą a także przesyłanie ustrukturyzowanych faktur elektronicznych zgodnie z ustawą z dnia 9 listopada 2018 r. o elektronicznym fakturowaniu w zamówieniach publicznych, koncesjach na roboty budowlane lub usługi oraz partnerstwie publiczno-prywatnym (Dz. U. z 2018 r., poz. 2191). </w:t>
      </w:r>
    </w:p>
    <w:p w14:paraId="0F1741A1" w14:textId="77777777" w:rsidR="00FD32B5" w:rsidRPr="00556C50" w:rsidRDefault="00FD32B5" w:rsidP="007274A0">
      <w:pPr>
        <w:tabs>
          <w:tab w:val="left" w:pos="142"/>
          <w:tab w:val="left" w:pos="426"/>
        </w:tabs>
        <w:suppressAutoHyphens/>
        <w:jc w:val="both"/>
        <w:rPr>
          <w:rFonts w:ascii="Garamond" w:hAnsi="Garamond" w:cs="Calibri"/>
          <w:sz w:val="24"/>
          <w:szCs w:val="24"/>
        </w:rPr>
      </w:pPr>
    </w:p>
    <w:p w14:paraId="5D3AB543" w14:textId="62250E57" w:rsidR="00665C36" w:rsidRPr="00556C50" w:rsidRDefault="00550C7B" w:rsidP="007274A0">
      <w:pPr>
        <w:jc w:val="both"/>
        <w:rPr>
          <w:rFonts w:ascii="Garamond" w:hAnsi="Garamond" w:cs="Calibri"/>
          <w:sz w:val="24"/>
          <w:szCs w:val="24"/>
        </w:rPr>
      </w:pPr>
      <w:r w:rsidRPr="00556C50">
        <w:rPr>
          <w:rFonts w:ascii="Garamond" w:hAnsi="Garamond" w:cs="Calibri"/>
          <w:b/>
          <w:sz w:val="24"/>
          <w:szCs w:val="24"/>
        </w:rPr>
        <w:t>X</w:t>
      </w:r>
      <w:r w:rsidR="00896BEB" w:rsidRPr="00556C50">
        <w:rPr>
          <w:rFonts w:ascii="Garamond" w:hAnsi="Garamond" w:cs="Calibri"/>
          <w:b/>
          <w:sz w:val="24"/>
          <w:szCs w:val="24"/>
        </w:rPr>
        <w:t>X</w:t>
      </w:r>
      <w:r w:rsidR="00685F00" w:rsidRPr="00556C50">
        <w:rPr>
          <w:rFonts w:ascii="Garamond" w:hAnsi="Garamond" w:cs="Calibri"/>
          <w:b/>
          <w:sz w:val="24"/>
          <w:szCs w:val="24"/>
        </w:rPr>
        <w:t>.</w:t>
      </w:r>
      <w:r w:rsidRPr="00556C50">
        <w:rPr>
          <w:rFonts w:ascii="Garamond" w:hAnsi="Garamond" w:cs="Calibri"/>
          <w:b/>
          <w:sz w:val="24"/>
          <w:szCs w:val="24"/>
        </w:rPr>
        <w:t xml:space="preserve"> </w:t>
      </w:r>
      <w:r w:rsidR="00C86A0C" w:rsidRPr="00556C50">
        <w:rPr>
          <w:rFonts w:ascii="Garamond" w:hAnsi="Garamond" w:cs="Calibri"/>
          <w:b/>
          <w:sz w:val="24"/>
          <w:szCs w:val="24"/>
        </w:rPr>
        <w:t>INFORMACJA</w:t>
      </w:r>
      <w:r w:rsidR="00665C36" w:rsidRPr="00556C50">
        <w:rPr>
          <w:rFonts w:ascii="Garamond" w:hAnsi="Garamond" w:cs="Calibri"/>
          <w:b/>
          <w:sz w:val="24"/>
          <w:szCs w:val="24"/>
        </w:rPr>
        <w:t xml:space="preserve"> </w:t>
      </w:r>
      <w:r w:rsidR="00C86A0C" w:rsidRPr="00556C50">
        <w:rPr>
          <w:rFonts w:ascii="Garamond" w:hAnsi="Garamond" w:cs="Calibri"/>
          <w:b/>
          <w:sz w:val="24"/>
          <w:szCs w:val="24"/>
        </w:rPr>
        <w:t>DOTYCZĄCA</w:t>
      </w:r>
      <w:r w:rsidR="00665C36" w:rsidRPr="00556C50">
        <w:rPr>
          <w:rFonts w:ascii="Garamond" w:hAnsi="Garamond" w:cs="Calibri"/>
          <w:b/>
          <w:sz w:val="24"/>
          <w:szCs w:val="24"/>
        </w:rPr>
        <w:t xml:space="preserve"> </w:t>
      </w:r>
      <w:r w:rsidR="00C86A0C" w:rsidRPr="00556C50">
        <w:rPr>
          <w:rFonts w:ascii="Garamond" w:hAnsi="Garamond" w:cs="Calibri"/>
          <w:b/>
          <w:sz w:val="24"/>
          <w:szCs w:val="24"/>
        </w:rPr>
        <w:t>WALUT</w:t>
      </w:r>
      <w:r w:rsidR="00665C36" w:rsidRPr="00556C50">
        <w:rPr>
          <w:rFonts w:ascii="Garamond" w:hAnsi="Garamond" w:cs="Calibri"/>
          <w:b/>
          <w:sz w:val="24"/>
          <w:szCs w:val="24"/>
        </w:rPr>
        <w:t xml:space="preserve"> </w:t>
      </w:r>
      <w:r w:rsidR="00C86A0C" w:rsidRPr="00556C50">
        <w:rPr>
          <w:rFonts w:ascii="Garamond" w:hAnsi="Garamond" w:cs="Calibri"/>
          <w:b/>
          <w:sz w:val="24"/>
          <w:szCs w:val="24"/>
        </w:rPr>
        <w:t>OBCYCH</w:t>
      </w:r>
      <w:r w:rsidR="00665C36" w:rsidRPr="00556C50">
        <w:rPr>
          <w:rFonts w:ascii="Garamond" w:hAnsi="Garamond" w:cs="Calibri"/>
          <w:b/>
          <w:sz w:val="24"/>
          <w:szCs w:val="24"/>
        </w:rPr>
        <w:t xml:space="preserve">, </w:t>
      </w:r>
      <w:r w:rsidR="00C86A0C" w:rsidRPr="00556C50">
        <w:rPr>
          <w:rFonts w:ascii="Garamond" w:hAnsi="Garamond" w:cs="Calibri"/>
          <w:b/>
          <w:sz w:val="24"/>
          <w:szCs w:val="24"/>
        </w:rPr>
        <w:t>W</w:t>
      </w:r>
      <w:r w:rsidR="00665C36" w:rsidRPr="00556C50">
        <w:rPr>
          <w:rFonts w:ascii="Garamond" w:hAnsi="Garamond" w:cs="Calibri"/>
          <w:b/>
          <w:sz w:val="24"/>
          <w:szCs w:val="24"/>
        </w:rPr>
        <w:t xml:space="preserve"> </w:t>
      </w:r>
      <w:r w:rsidR="00C86A0C" w:rsidRPr="00556C50">
        <w:rPr>
          <w:rFonts w:ascii="Garamond" w:hAnsi="Garamond" w:cs="Calibri"/>
          <w:b/>
          <w:sz w:val="24"/>
          <w:szCs w:val="24"/>
        </w:rPr>
        <w:t>JAKICH</w:t>
      </w:r>
      <w:r w:rsidR="00665C36" w:rsidRPr="00556C50">
        <w:rPr>
          <w:rFonts w:ascii="Garamond" w:hAnsi="Garamond" w:cs="Calibri"/>
          <w:b/>
          <w:sz w:val="24"/>
          <w:szCs w:val="24"/>
        </w:rPr>
        <w:t xml:space="preserve"> </w:t>
      </w:r>
      <w:r w:rsidR="00C86A0C" w:rsidRPr="00556C50">
        <w:rPr>
          <w:rFonts w:ascii="Garamond" w:hAnsi="Garamond" w:cs="Calibri"/>
          <w:b/>
          <w:sz w:val="24"/>
          <w:szCs w:val="24"/>
        </w:rPr>
        <w:t>MOGĄ</w:t>
      </w:r>
      <w:r w:rsidR="00665C36" w:rsidRPr="00556C50">
        <w:rPr>
          <w:rFonts w:ascii="Garamond" w:hAnsi="Garamond" w:cs="Calibri"/>
          <w:b/>
          <w:sz w:val="24"/>
          <w:szCs w:val="24"/>
        </w:rPr>
        <w:t xml:space="preserve"> </w:t>
      </w:r>
      <w:r w:rsidR="00C86A0C" w:rsidRPr="00556C50">
        <w:rPr>
          <w:rFonts w:ascii="Garamond" w:hAnsi="Garamond" w:cs="Calibri"/>
          <w:b/>
          <w:sz w:val="24"/>
          <w:szCs w:val="24"/>
        </w:rPr>
        <w:t>BYĆ</w:t>
      </w:r>
      <w:r w:rsidR="00665C36" w:rsidRPr="00556C50">
        <w:rPr>
          <w:rFonts w:ascii="Garamond" w:hAnsi="Garamond" w:cs="Calibri"/>
          <w:b/>
          <w:sz w:val="24"/>
          <w:szCs w:val="24"/>
        </w:rPr>
        <w:t xml:space="preserve"> </w:t>
      </w:r>
      <w:r w:rsidR="00C86A0C" w:rsidRPr="00556C50">
        <w:rPr>
          <w:rFonts w:ascii="Garamond" w:hAnsi="Garamond" w:cs="Calibri"/>
          <w:b/>
          <w:sz w:val="24"/>
          <w:szCs w:val="24"/>
        </w:rPr>
        <w:t>PROWADZONE</w:t>
      </w:r>
      <w:r w:rsidR="00665C36" w:rsidRPr="00556C50">
        <w:rPr>
          <w:rFonts w:ascii="Garamond" w:hAnsi="Garamond" w:cs="Calibri"/>
          <w:b/>
          <w:sz w:val="24"/>
          <w:szCs w:val="24"/>
        </w:rPr>
        <w:t xml:space="preserve"> </w:t>
      </w:r>
      <w:r w:rsidR="00C86A0C" w:rsidRPr="00556C50">
        <w:rPr>
          <w:rFonts w:ascii="Garamond" w:hAnsi="Garamond" w:cs="Calibri"/>
          <w:b/>
          <w:sz w:val="24"/>
          <w:szCs w:val="24"/>
        </w:rPr>
        <w:t>ROZLICZENIA</w:t>
      </w:r>
      <w:r w:rsidR="00665C36" w:rsidRPr="00556C50">
        <w:rPr>
          <w:rFonts w:ascii="Garamond" w:hAnsi="Garamond" w:cs="Calibri"/>
          <w:b/>
          <w:sz w:val="24"/>
          <w:szCs w:val="24"/>
        </w:rPr>
        <w:t xml:space="preserve">   </w:t>
      </w:r>
      <w:r w:rsidR="00C86A0C" w:rsidRPr="00556C50">
        <w:rPr>
          <w:rFonts w:ascii="Garamond" w:hAnsi="Garamond" w:cs="Calibri"/>
          <w:b/>
          <w:sz w:val="24"/>
          <w:szCs w:val="24"/>
        </w:rPr>
        <w:t>MIĘDZY</w:t>
      </w:r>
      <w:r w:rsidR="00665C36" w:rsidRPr="00556C50">
        <w:rPr>
          <w:rFonts w:ascii="Garamond" w:hAnsi="Garamond" w:cs="Calibri"/>
          <w:b/>
          <w:sz w:val="24"/>
          <w:szCs w:val="24"/>
        </w:rPr>
        <w:t xml:space="preserve"> Z</w:t>
      </w:r>
      <w:r w:rsidR="00C86A0C" w:rsidRPr="00556C50">
        <w:rPr>
          <w:rFonts w:ascii="Garamond" w:hAnsi="Garamond" w:cs="Calibri"/>
          <w:b/>
          <w:sz w:val="24"/>
          <w:szCs w:val="24"/>
        </w:rPr>
        <w:t>AMAWIAJĄCYM</w:t>
      </w:r>
      <w:r w:rsidR="00665C36" w:rsidRPr="00556C50">
        <w:rPr>
          <w:rFonts w:ascii="Garamond" w:hAnsi="Garamond" w:cs="Calibri"/>
          <w:b/>
          <w:sz w:val="24"/>
          <w:szCs w:val="24"/>
        </w:rPr>
        <w:t xml:space="preserve"> </w:t>
      </w:r>
      <w:r w:rsidR="00C86A0C" w:rsidRPr="00556C50">
        <w:rPr>
          <w:rFonts w:ascii="Garamond" w:hAnsi="Garamond" w:cs="Calibri"/>
          <w:b/>
          <w:sz w:val="24"/>
          <w:szCs w:val="24"/>
        </w:rPr>
        <w:t>A</w:t>
      </w:r>
      <w:r w:rsidR="00665C36" w:rsidRPr="00556C50">
        <w:rPr>
          <w:rFonts w:ascii="Garamond" w:hAnsi="Garamond" w:cs="Calibri"/>
          <w:b/>
          <w:sz w:val="24"/>
          <w:szCs w:val="24"/>
        </w:rPr>
        <w:t xml:space="preserve"> W</w:t>
      </w:r>
      <w:r w:rsidR="00C86A0C" w:rsidRPr="00556C50">
        <w:rPr>
          <w:rFonts w:ascii="Garamond" w:hAnsi="Garamond" w:cs="Calibri"/>
          <w:b/>
          <w:sz w:val="24"/>
          <w:szCs w:val="24"/>
        </w:rPr>
        <w:t>YKONAWCĄ</w:t>
      </w:r>
      <w:r w:rsidR="00665C36" w:rsidRPr="00556C50">
        <w:rPr>
          <w:rFonts w:ascii="Garamond" w:hAnsi="Garamond" w:cs="Calibri"/>
          <w:b/>
          <w:sz w:val="24"/>
          <w:szCs w:val="24"/>
        </w:rPr>
        <w:t>:</w:t>
      </w:r>
    </w:p>
    <w:p w14:paraId="01658B42" w14:textId="4AA7C28F" w:rsidR="00C86A0C" w:rsidRPr="00556C50" w:rsidRDefault="00665C36" w:rsidP="007274A0">
      <w:pPr>
        <w:numPr>
          <w:ilvl w:val="0"/>
          <w:numId w:val="2"/>
        </w:numPr>
        <w:tabs>
          <w:tab w:val="clear" w:pos="720"/>
          <w:tab w:val="num" w:pos="0"/>
          <w:tab w:val="left" w:pos="180"/>
        </w:tabs>
        <w:ind w:left="0" w:firstLine="0"/>
        <w:jc w:val="both"/>
        <w:rPr>
          <w:rFonts w:ascii="Garamond" w:hAnsi="Garamond" w:cs="Calibri"/>
          <w:sz w:val="24"/>
          <w:szCs w:val="24"/>
        </w:rPr>
      </w:pPr>
      <w:r w:rsidRPr="00556C50">
        <w:rPr>
          <w:rFonts w:ascii="Garamond" w:hAnsi="Garamond" w:cs="Calibri"/>
          <w:sz w:val="24"/>
          <w:szCs w:val="24"/>
        </w:rPr>
        <w:t xml:space="preserve">   Rozliczenia między Zamawiającym a Wykonawcą będą prowadzone w złotych polskich (PLN). </w:t>
      </w:r>
    </w:p>
    <w:p w14:paraId="71795EE7" w14:textId="77777777" w:rsidR="00665C36" w:rsidRPr="00556C50" w:rsidRDefault="00665C36" w:rsidP="007274A0">
      <w:pPr>
        <w:numPr>
          <w:ilvl w:val="0"/>
          <w:numId w:val="2"/>
        </w:numPr>
        <w:tabs>
          <w:tab w:val="clear" w:pos="720"/>
          <w:tab w:val="num" w:pos="0"/>
          <w:tab w:val="left" w:pos="180"/>
        </w:tabs>
        <w:ind w:left="0" w:firstLine="0"/>
        <w:jc w:val="both"/>
        <w:rPr>
          <w:rFonts w:ascii="Garamond" w:hAnsi="Garamond" w:cs="Calibri"/>
          <w:sz w:val="24"/>
          <w:szCs w:val="24"/>
        </w:rPr>
      </w:pPr>
      <w:r w:rsidRPr="00556C50">
        <w:rPr>
          <w:rFonts w:ascii="Garamond" w:hAnsi="Garamond" w:cs="Calibri"/>
          <w:sz w:val="24"/>
          <w:szCs w:val="24"/>
        </w:rPr>
        <w:t xml:space="preserve">   Zamawiający nie przewiduje rozliczenia w walutach obcych. </w:t>
      </w:r>
    </w:p>
    <w:p w14:paraId="5944829E" w14:textId="77777777" w:rsidR="0093689F" w:rsidRPr="00556C50" w:rsidRDefault="0093689F" w:rsidP="007274A0">
      <w:pPr>
        <w:widowControl w:val="0"/>
        <w:jc w:val="both"/>
        <w:rPr>
          <w:rFonts w:ascii="Garamond" w:hAnsi="Garamond" w:cs="Calibri"/>
          <w:b/>
          <w:sz w:val="24"/>
          <w:szCs w:val="24"/>
        </w:rPr>
      </w:pPr>
    </w:p>
    <w:p w14:paraId="3BDE24F2" w14:textId="08EF23FE" w:rsidR="00F71374" w:rsidRPr="00556C50" w:rsidRDefault="007959BB" w:rsidP="007274A0">
      <w:pPr>
        <w:widowControl w:val="0"/>
        <w:jc w:val="both"/>
        <w:rPr>
          <w:rFonts w:ascii="Garamond" w:hAnsi="Garamond" w:cs="Calibri"/>
          <w:b/>
          <w:bCs/>
          <w:sz w:val="24"/>
          <w:szCs w:val="24"/>
        </w:rPr>
      </w:pPr>
      <w:r w:rsidRPr="00556C50">
        <w:rPr>
          <w:rFonts w:ascii="Garamond" w:hAnsi="Garamond" w:cs="Calibri"/>
          <w:b/>
          <w:sz w:val="24"/>
          <w:szCs w:val="24"/>
        </w:rPr>
        <w:t>X</w:t>
      </w:r>
      <w:r w:rsidR="00896BEB" w:rsidRPr="00556C50">
        <w:rPr>
          <w:rFonts w:ascii="Garamond" w:hAnsi="Garamond" w:cs="Calibri"/>
          <w:b/>
          <w:sz w:val="24"/>
          <w:szCs w:val="24"/>
        </w:rPr>
        <w:t>XI</w:t>
      </w:r>
      <w:r w:rsidR="00685F00" w:rsidRPr="00556C50">
        <w:rPr>
          <w:rFonts w:ascii="Garamond" w:hAnsi="Garamond" w:cs="Calibri"/>
          <w:b/>
          <w:sz w:val="24"/>
          <w:szCs w:val="24"/>
        </w:rPr>
        <w:t>.</w:t>
      </w:r>
      <w:r w:rsidR="00550C7B" w:rsidRPr="00556C50">
        <w:rPr>
          <w:rFonts w:ascii="Garamond" w:hAnsi="Garamond" w:cs="Calibri"/>
          <w:b/>
          <w:sz w:val="24"/>
          <w:szCs w:val="24"/>
        </w:rPr>
        <w:t xml:space="preserve"> </w:t>
      </w:r>
      <w:r w:rsidR="00F71374" w:rsidRPr="00556C50">
        <w:rPr>
          <w:rFonts w:ascii="Garamond" w:hAnsi="Garamond" w:cs="Calibri"/>
          <w:b/>
          <w:bCs/>
          <w:sz w:val="24"/>
          <w:szCs w:val="24"/>
        </w:rPr>
        <w:t>OPIS KRYTERIÓW OCENY OFERT, WRAZ Z PODANIEM WAG TYCH KRYTERIÓW, I SPOSOBU OCENY OFERT:</w:t>
      </w:r>
    </w:p>
    <w:p w14:paraId="7923743F" w14:textId="77777777" w:rsidR="00A92BC9" w:rsidRPr="00556C50" w:rsidRDefault="00A92BC9" w:rsidP="00A92BC9">
      <w:pPr>
        <w:spacing w:line="276" w:lineRule="auto"/>
        <w:jc w:val="both"/>
        <w:rPr>
          <w:rFonts w:ascii="Garamond" w:hAnsi="Garamond" w:cs="Calibri"/>
          <w:sz w:val="24"/>
          <w:szCs w:val="24"/>
        </w:rPr>
      </w:pPr>
    </w:p>
    <w:p w14:paraId="2916FD6C" w14:textId="1EE9BC7D" w:rsidR="007763B3" w:rsidRPr="00556C50" w:rsidRDefault="007763B3" w:rsidP="00830CEA">
      <w:pPr>
        <w:widowControl w:val="0"/>
        <w:jc w:val="both"/>
        <w:rPr>
          <w:rFonts w:ascii="Garamond" w:hAnsi="Garamond" w:cs="Calibri"/>
          <w:b/>
          <w:bCs/>
          <w:sz w:val="24"/>
          <w:szCs w:val="24"/>
        </w:rPr>
      </w:pPr>
      <w:r w:rsidRPr="00556C50">
        <w:rPr>
          <w:rFonts w:ascii="Garamond" w:hAnsi="Garamond" w:cs="Calibri"/>
          <w:b/>
          <w:bCs/>
          <w:sz w:val="24"/>
          <w:szCs w:val="24"/>
        </w:rPr>
        <w:t xml:space="preserve">Kryteria oceny ofert i ich znaczenie </w:t>
      </w:r>
    </w:p>
    <w:p w14:paraId="08954FCA" w14:textId="77777777" w:rsidR="007763B3" w:rsidRPr="00556C50" w:rsidRDefault="007763B3" w:rsidP="007763B3">
      <w:pPr>
        <w:widowControl w:val="0"/>
        <w:jc w:val="both"/>
        <w:rPr>
          <w:rFonts w:ascii="Garamond" w:hAnsi="Garamond" w:cs="Calibri"/>
          <w:b/>
          <w:bCs/>
          <w:sz w:val="24"/>
          <w:szCs w:val="24"/>
        </w:rPr>
      </w:pPr>
    </w:p>
    <w:p w14:paraId="18DF696D" w14:textId="2BD79CCA" w:rsidR="007763B3" w:rsidRPr="00556C50" w:rsidRDefault="007763B3" w:rsidP="007763B3">
      <w:pPr>
        <w:spacing w:line="276" w:lineRule="auto"/>
        <w:jc w:val="both"/>
        <w:rPr>
          <w:rFonts w:ascii="Garamond" w:hAnsi="Garamond" w:cs="Calibri"/>
          <w:b/>
          <w:bCs/>
          <w:sz w:val="24"/>
          <w:szCs w:val="24"/>
        </w:rPr>
      </w:pPr>
      <w:r w:rsidRPr="00556C50">
        <w:rPr>
          <w:rFonts w:ascii="Garamond" w:hAnsi="Garamond" w:cs="Calibri"/>
          <w:b/>
          <w:bCs/>
          <w:sz w:val="24"/>
          <w:szCs w:val="24"/>
        </w:rPr>
        <w:t xml:space="preserve">1)  Cena brutto - </w:t>
      </w:r>
      <w:r w:rsidR="00B04020" w:rsidRPr="00556C50">
        <w:rPr>
          <w:rFonts w:ascii="Garamond" w:hAnsi="Garamond" w:cs="Calibri"/>
          <w:b/>
          <w:bCs/>
          <w:sz w:val="24"/>
          <w:szCs w:val="24"/>
        </w:rPr>
        <w:t>10</w:t>
      </w:r>
      <w:r w:rsidRPr="00556C50">
        <w:rPr>
          <w:rFonts w:ascii="Garamond" w:hAnsi="Garamond" w:cs="Calibri"/>
          <w:b/>
          <w:bCs/>
          <w:sz w:val="24"/>
          <w:szCs w:val="24"/>
        </w:rPr>
        <w:t>0 %</w:t>
      </w:r>
    </w:p>
    <w:p w14:paraId="4DDC2C6D" w14:textId="77777777" w:rsidR="007763B3" w:rsidRPr="00556C50" w:rsidRDefault="007763B3" w:rsidP="007763B3">
      <w:pPr>
        <w:spacing w:line="276" w:lineRule="auto"/>
        <w:jc w:val="both"/>
        <w:rPr>
          <w:rFonts w:ascii="Garamond" w:hAnsi="Garamond" w:cs="Calibri"/>
          <w:b/>
          <w:bCs/>
          <w:sz w:val="24"/>
          <w:szCs w:val="24"/>
        </w:rPr>
      </w:pPr>
    </w:p>
    <w:p w14:paraId="12A1236C" w14:textId="4DFFAB98" w:rsidR="007763B3" w:rsidRDefault="007763B3" w:rsidP="007763B3">
      <w:pPr>
        <w:spacing w:line="276" w:lineRule="auto"/>
        <w:jc w:val="both"/>
        <w:rPr>
          <w:rFonts w:ascii="Garamond" w:hAnsi="Garamond" w:cs="Calibri"/>
          <w:sz w:val="24"/>
          <w:szCs w:val="24"/>
        </w:rPr>
      </w:pPr>
      <w:r w:rsidRPr="00556C50">
        <w:rPr>
          <w:rFonts w:ascii="Garamond" w:hAnsi="Garamond" w:cs="Calibri"/>
          <w:sz w:val="24"/>
          <w:szCs w:val="24"/>
        </w:rPr>
        <w:t xml:space="preserve">- za najniższą cenę brutto – </w:t>
      </w:r>
      <w:r w:rsidR="00B04020" w:rsidRPr="00556C50">
        <w:rPr>
          <w:rFonts w:ascii="Garamond" w:hAnsi="Garamond" w:cs="Calibri"/>
          <w:sz w:val="24"/>
          <w:szCs w:val="24"/>
        </w:rPr>
        <w:t>10</w:t>
      </w:r>
      <w:r w:rsidRPr="00556C50">
        <w:rPr>
          <w:rFonts w:ascii="Garamond" w:hAnsi="Garamond" w:cs="Calibri"/>
          <w:sz w:val="24"/>
          <w:szCs w:val="24"/>
        </w:rPr>
        <w:t>0 pk</w:t>
      </w:r>
      <w:r w:rsidR="00556C50">
        <w:rPr>
          <w:rFonts w:ascii="Garamond" w:hAnsi="Garamond" w:cs="Calibri"/>
          <w:sz w:val="24"/>
          <w:szCs w:val="24"/>
        </w:rPr>
        <w:t>t</w:t>
      </w:r>
    </w:p>
    <w:p w14:paraId="546FD64B" w14:textId="77777777" w:rsidR="00556C50" w:rsidRPr="00556C50" w:rsidRDefault="00556C50" w:rsidP="007763B3">
      <w:pPr>
        <w:spacing w:line="276" w:lineRule="auto"/>
        <w:jc w:val="both"/>
        <w:rPr>
          <w:rFonts w:ascii="Garamond" w:hAnsi="Garamond" w:cs="Calibri"/>
          <w:sz w:val="24"/>
          <w:szCs w:val="24"/>
        </w:rPr>
      </w:pPr>
    </w:p>
    <w:p w14:paraId="4AD8A732" w14:textId="77777777" w:rsidR="007763B3" w:rsidRPr="00556C50" w:rsidRDefault="007763B3" w:rsidP="007763B3">
      <w:pPr>
        <w:spacing w:line="276" w:lineRule="auto"/>
        <w:ind w:firstLine="284"/>
        <w:jc w:val="both"/>
        <w:rPr>
          <w:rFonts w:ascii="Garamond" w:hAnsi="Garamond" w:cs="Calibri"/>
          <w:sz w:val="24"/>
          <w:szCs w:val="24"/>
        </w:rPr>
      </w:pPr>
      <w:r w:rsidRPr="00556C50">
        <w:rPr>
          <w:rFonts w:ascii="Garamond" w:hAnsi="Garamond" w:cs="Calibri"/>
          <w:sz w:val="24"/>
          <w:szCs w:val="24"/>
        </w:rPr>
        <w:t xml:space="preserve">         </w:t>
      </w:r>
      <w:r w:rsidRPr="00556C50">
        <w:rPr>
          <w:rFonts w:ascii="Garamond" w:hAnsi="Garamond" w:cs="Calibri"/>
          <w:sz w:val="24"/>
          <w:szCs w:val="24"/>
        </w:rPr>
        <w:tab/>
        <w:t>Cena oferowana minimalna brutto</w:t>
      </w:r>
    </w:p>
    <w:p w14:paraId="74931582" w14:textId="01A60463" w:rsidR="007763B3" w:rsidRPr="00556C50" w:rsidRDefault="007763B3" w:rsidP="007763B3">
      <w:pPr>
        <w:spacing w:line="276" w:lineRule="auto"/>
        <w:jc w:val="both"/>
        <w:rPr>
          <w:rFonts w:ascii="Garamond" w:hAnsi="Garamond" w:cs="Calibri"/>
          <w:sz w:val="24"/>
          <w:szCs w:val="24"/>
        </w:rPr>
      </w:pPr>
      <w:r w:rsidRPr="00556C50">
        <w:rPr>
          <w:rFonts w:ascii="Garamond" w:hAnsi="Garamond" w:cs="Calibri"/>
          <w:sz w:val="24"/>
          <w:szCs w:val="24"/>
        </w:rPr>
        <w:t xml:space="preserve">Cena = -------------------------------------------------------------------- x </w:t>
      </w:r>
      <w:r w:rsidR="00B04020" w:rsidRPr="00556C50">
        <w:rPr>
          <w:rFonts w:ascii="Garamond" w:hAnsi="Garamond" w:cs="Calibri"/>
          <w:sz w:val="24"/>
          <w:szCs w:val="24"/>
        </w:rPr>
        <w:t>10</w:t>
      </w:r>
      <w:r w:rsidRPr="00556C50">
        <w:rPr>
          <w:rFonts w:ascii="Garamond" w:hAnsi="Garamond" w:cs="Calibri"/>
          <w:sz w:val="24"/>
          <w:szCs w:val="24"/>
        </w:rPr>
        <w:t>0 pkt</w:t>
      </w:r>
    </w:p>
    <w:p w14:paraId="49AD0F17" w14:textId="77777777" w:rsidR="007763B3" w:rsidRPr="00556C50" w:rsidRDefault="007763B3" w:rsidP="007763B3">
      <w:pPr>
        <w:spacing w:line="276" w:lineRule="auto"/>
        <w:ind w:firstLine="284"/>
        <w:jc w:val="both"/>
        <w:rPr>
          <w:rFonts w:ascii="Garamond" w:hAnsi="Garamond" w:cs="Calibri"/>
          <w:sz w:val="24"/>
          <w:szCs w:val="24"/>
        </w:rPr>
      </w:pPr>
      <w:r w:rsidRPr="00556C50">
        <w:rPr>
          <w:rFonts w:ascii="Garamond" w:hAnsi="Garamond" w:cs="Calibri"/>
          <w:sz w:val="24"/>
          <w:szCs w:val="24"/>
        </w:rPr>
        <w:t xml:space="preserve">            </w:t>
      </w:r>
      <w:r w:rsidRPr="00556C50">
        <w:rPr>
          <w:rFonts w:ascii="Garamond" w:hAnsi="Garamond" w:cs="Calibri"/>
          <w:sz w:val="24"/>
          <w:szCs w:val="24"/>
        </w:rPr>
        <w:tab/>
        <w:t>Cena brutto badanej oferty</w:t>
      </w:r>
    </w:p>
    <w:p w14:paraId="26B0035C" w14:textId="77777777" w:rsidR="006A257C" w:rsidRPr="00556C50" w:rsidRDefault="006A257C" w:rsidP="006A257C">
      <w:pPr>
        <w:jc w:val="both"/>
        <w:rPr>
          <w:rFonts w:ascii="Garamond" w:eastAsia="Lucida Sans Unicode" w:hAnsi="Garamond" w:cs="Calibri"/>
          <w:sz w:val="24"/>
          <w:szCs w:val="24"/>
          <w:lang w:eastAsia="zh-CN" w:bidi="hi-IN"/>
        </w:rPr>
      </w:pPr>
    </w:p>
    <w:p w14:paraId="6C6E84F2" w14:textId="281BB115" w:rsidR="00AA5E64" w:rsidRPr="00556C50" w:rsidRDefault="00AA5E64" w:rsidP="007274A0">
      <w:pPr>
        <w:widowControl w:val="0"/>
        <w:suppressAutoHyphens/>
        <w:autoSpaceDN w:val="0"/>
        <w:jc w:val="both"/>
        <w:textAlignment w:val="baseline"/>
        <w:rPr>
          <w:rFonts w:ascii="Garamond" w:eastAsia="Lucida Sans Unicode" w:hAnsi="Garamond" w:cs="Calibri"/>
          <w:b/>
          <w:bCs/>
          <w:kern w:val="3"/>
          <w:sz w:val="24"/>
          <w:szCs w:val="24"/>
          <w:lang w:eastAsia="zh-CN" w:bidi="hi-IN"/>
        </w:rPr>
      </w:pPr>
      <w:r w:rsidRPr="00556C50">
        <w:rPr>
          <w:rFonts w:ascii="Garamond" w:eastAsia="Lucida Sans Unicode" w:hAnsi="Garamond" w:cs="Calibri"/>
          <w:b/>
          <w:bCs/>
          <w:kern w:val="3"/>
          <w:sz w:val="24"/>
          <w:szCs w:val="24"/>
          <w:lang w:eastAsia="zh-CN" w:bidi="hi-IN"/>
        </w:rPr>
        <w:t>Za ofertę najkorzystniejszą złożoną w ramach tego przetargu  zostanie uznana oferta, która uzyska największą liczbę punktów</w:t>
      </w:r>
      <w:r w:rsidR="00DE53FA" w:rsidRPr="00556C50">
        <w:rPr>
          <w:rFonts w:ascii="Garamond" w:eastAsia="Lucida Sans Unicode" w:hAnsi="Garamond" w:cs="Calibri"/>
          <w:b/>
          <w:bCs/>
          <w:kern w:val="3"/>
          <w:sz w:val="24"/>
          <w:szCs w:val="24"/>
          <w:lang w:eastAsia="zh-CN" w:bidi="hi-IN"/>
        </w:rPr>
        <w:t>.</w:t>
      </w:r>
    </w:p>
    <w:p w14:paraId="7DB94708" w14:textId="381DB679" w:rsidR="00131D5F" w:rsidRPr="00556C50" w:rsidRDefault="00131D5F" w:rsidP="007274A0">
      <w:pPr>
        <w:pStyle w:val="Standard"/>
        <w:jc w:val="both"/>
        <w:rPr>
          <w:rFonts w:ascii="Garamond" w:hAnsi="Garamond" w:cs="Calibri"/>
        </w:rPr>
      </w:pPr>
      <w:r w:rsidRPr="00556C50">
        <w:rPr>
          <w:rFonts w:ascii="Garamond" w:hAnsi="Garamond" w:cs="Calibri"/>
        </w:rPr>
        <w:t>W sytuacji, gdy Wykonawca, którego oferta została oceniona jako najkorzystniejsza, nie przedłoży na wezwanie Zamawiającego stosownych dokumentów, na skutek czego zostanie on wykluczony z postępowania lub jego oferta zostanie odrzucona, Zamawiający dokona ponownej oceny ofert wraz z przeliczeniem punktacji w ramach kryteriów oceny ofert i wezwie kolejnego Wykonawcę, którego oferta została oceniona jako najkorzystniejsza, do złożenia stosownych dokumentów</w:t>
      </w:r>
      <w:r w:rsidRPr="00556C50">
        <w:rPr>
          <w:rFonts w:ascii="Garamond" w:hAnsi="Garamond" w:cs="Calibri"/>
          <w:i/>
        </w:rPr>
        <w:t>.</w:t>
      </w:r>
    </w:p>
    <w:p w14:paraId="47E6EBFA" w14:textId="77777777" w:rsidR="00131D5F" w:rsidRPr="00556C50" w:rsidRDefault="00131D5F" w:rsidP="007274A0">
      <w:pPr>
        <w:pStyle w:val="Domynie"/>
        <w:tabs>
          <w:tab w:val="left" w:pos="1134"/>
        </w:tabs>
        <w:spacing w:line="240" w:lineRule="auto"/>
        <w:jc w:val="both"/>
        <w:rPr>
          <w:rFonts w:ascii="Garamond" w:hAnsi="Garamond" w:cs="Calibri"/>
          <w:color w:val="000000"/>
          <w:sz w:val="24"/>
          <w:szCs w:val="24"/>
        </w:rPr>
      </w:pPr>
      <w:r w:rsidRPr="00556C50">
        <w:rPr>
          <w:rFonts w:ascii="Garamond" w:hAnsi="Garamond" w:cs="Calibri"/>
          <w:color w:val="000000"/>
          <w:sz w:val="24"/>
          <w:szCs w:val="24"/>
        </w:rPr>
        <w:t>2. Zamawiający udzieli zamówienia Wykonawcy, którego oferta uzyska największą liczbę punktów.</w:t>
      </w:r>
    </w:p>
    <w:p w14:paraId="00F7A938" w14:textId="77777777" w:rsidR="00131D5F" w:rsidRPr="00556C50" w:rsidRDefault="00131D5F" w:rsidP="007274A0">
      <w:pPr>
        <w:pStyle w:val="Domynie"/>
        <w:tabs>
          <w:tab w:val="left" w:pos="1134"/>
        </w:tabs>
        <w:spacing w:line="240" w:lineRule="auto"/>
        <w:jc w:val="both"/>
        <w:rPr>
          <w:rFonts w:ascii="Garamond" w:hAnsi="Garamond" w:cs="Calibri"/>
          <w:color w:val="000000"/>
          <w:sz w:val="24"/>
          <w:szCs w:val="24"/>
          <w:lang w:eastAsia="pl-PL"/>
        </w:rPr>
      </w:pPr>
      <w:r w:rsidRPr="00556C50">
        <w:rPr>
          <w:rFonts w:ascii="Garamond" w:hAnsi="Garamond" w:cs="Calibri"/>
          <w:color w:val="000000"/>
          <w:sz w:val="24"/>
          <w:szCs w:val="24"/>
          <w:lang w:eastAsia="pl-PL"/>
        </w:rPr>
        <w:t>3.  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38238330" w14:textId="77777777" w:rsidR="00131D5F" w:rsidRPr="00556C50" w:rsidRDefault="00131D5F" w:rsidP="007274A0">
      <w:pPr>
        <w:pStyle w:val="Domynie"/>
        <w:tabs>
          <w:tab w:val="left" w:pos="1134"/>
        </w:tabs>
        <w:spacing w:line="240" w:lineRule="auto"/>
        <w:jc w:val="both"/>
        <w:rPr>
          <w:rFonts w:ascii="Garamond" w:hAnsi="Garamond" w:cs="Calibri"/>
          <w:color w:val="000000"/>
          <w:sz w:val="24"/>
          <w:szCs w:val="24"/>
          <w:lang w:eastAsia="pl-PL"/>
        </w:rPr>
      </w:pPr>
      <w:r w:rsidRPr="00556C50">
        <w:rPr>
          <w:rFonts w:ascii="Garamond" w:hAnsi="Garamond" w:cs="Calibri"/>
          <w:color w:val="000000"/>
          <w:sz w:val="24"/>
          <w:szCs w:val="24"/>
          <w:lang w:eastAsia="pl-PL"/>
        </w:rPr>
        <w:t>4.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456CAAF8" w14:textId="77777777" w:rsidR="00131D5F" w:rsidRPr="00556C50" w:rsidRDefault="00131D5F" w:rsidP="007274A0">
      <w:pPr>
        <w:pStyle w:val="Domynie"/>
        <w:tabs>
          <w:tab w:val="left" w:pos="1134"/>
        </w:tabs>
        <w:spacing w:line="240" w:lineRule="auto"/>
        <w:jc w:val="both"/>
        <w:rPr>
          <w:rFonts w:ascii="Garamond" w:hAnsi="Garamond" w:cs="Calibri"/>
          <w:color w:val="000000"/>
          <w:sz w:val="24"/>
          <w:szCs w:val="24"/>
          <w:lang w:eastAsia="pl-PL"/>
        </w:rPr>
      </w:pPr>
      <w:r w:rsidRPr="00556C50">
        <w:rPr>
          <w:rFonts w:ascii="Garamond" w:hAnsi="Garamond" w:cs="Calibri"/>
          <w:color w:val="000000"/>
          <w:sz w:val="24"/>
          <w:szCs w:val="24"/>
          <w:lang w:eastAsia="pl-PL"/>
        </w:rPr>
        <w:t>5. Zamawiaja</w:t>
      </w:r>
      <w:r w:rsidRPr="00556C50">
        <w:rPr>
          <w:rFonts w:ascii="Times New Roman" w:hAnsi="Times New Roman" w:cs="Times New Roman"/>
          <w:color w:val="000000"/>
          <w:sz w:val="24"/>
          <w:szCs w:val="24"/>
          <w:lang w:eastAsia="pl-PL"/>
        </w:rPr>
        <w:t>̨</w:t>
      </w:r>
      <w:r w:rsidRPr="00556C50">
        <w:rPr>
          <w:rFonts w:ascii="Garamond" w:hAnsi="Garamond" w:cs="Calibri"/>
          <w:color w:val="000000"/>
          <w:sz w:val="24"/>
          <w:szCs w:val="24"/>
          <w:lang w:eastAsia="pl-PL"/>
        </w:rPr>
        <w:t>cy wybiera najkorzystniejsza</w:t>
      </w:r>
      <w:r w:rsidRPr="00556C50">
        <w:rPr>
          <w:rFonts w:ascii="Times New Roman" w:hAnsi="Times New Roman" w:cs="Times New Roman"/>
          <w:color w:val="000000"/>
          <w:sz w:val="24"/>
          <w:szCs w:val="24"/>
          <w:lang w:eastAsia="pl-PL"/>
        </w:rPr>
        <w:t>̨</w:t>
      </w:r>
      <w:r w:rsidRPr="00556C50">
        <w:rPr>
          <w:rFonts w:ascii="Garamond" w:hAnsi="Garamond" w:cs="Calibri"/>
          <w:color w:val="000000"/>
          <w:sz w:val="24"/>
          <w:szCs w:val="24"/>
          <w:lang w:eastAsia="pl-PL"/>
        </w:rPr>
        <w:t xml:space="preserve"> oferte</w:t>
      </w:r>
      <w:r w:rsidRPr="00556C50">
        <w:rPr>
          <w:rFonts w:ascii="Times New Roman" w:hAnsi="Times New Roman" w:cs="Times New Roman"/>
          <w:color w:val="000000"/>
          <w:sz w:val="24"/>
          <w:szCs w:val="24"/>
          <w:lang w:eastAsia="pl-PL"/>
        </w:rPr>
        <w:t>̨</w:t>
      </w:r>
      <w:r w:rsidRPr="00556C50">
        <w:rPr>
          <w:rFonts w:ascii="Garamond" w:hAnsi="Garamond" w:cs="Calibri"/>
          <w:color w:val="000000"/>
          <w:sz w:val="24"/>
          <w:szCs w:val="24"/>
          <w:lang w:eastAsia="pl-PL"/>
        </w:rPr>
        <w:t xml:space="preserve"> w terminie zwia</w:t>
      </w:r>
      <w:r w:rsidRPr="00556C50">
        <w:rPr>
          <w:rFonts w:ascii="Times New Roman" w:hAnsi="Times New Roman" w:cs="Times New Roman"/>
          <w:color w:val="000000"/>
          <w:sz w:val="24"/>
          <w:szCs w:val="24"/>
          <w:lang w:eastAsia="pl-PL"/>
        </w:rPr>
        <w:t>̨</w:t>
      </w:r>
      <w:r w:rsidRPr="00556C50">
        <w:rPr>
          <w:rFonts w:ascii="Garamond" w:hAnsi="Garamond" w:cs="Calibri"/>
          <w:color w:val="000000"/>
          <w:sz w:val="24"/>
          <w:szCs w:val="24"/>
          <w:lang w:eastAsia="pl-PL"/>
        </w:rPr>
        <w:t>zania oferta</w:t>
      </w:r>
      <w:r w:rsidRPr="00556C50">
        <w:rPr>
          <w:rFonts w:ascii="Times New Roman" w:hAnsi="Times New Roman" w:cs="Times New Roman"/>
          <w:color w:val="000000"/>
          <w:sz w:val="24"/>
          <w:szCs w:val="24"/>
          <w:lang w:eastAsia="pl-PL"/>
        </w:rPr>
        <w:t>̨</w:t>
      </w:r>
      <w:r w:rsidRPr="00556C50">
        <w:rPr>
          <w:rFonts w:ascii="Garamond" w:hAnsi="Garamond" w:cs="Calibri"/>
          <w:color w:val="000000"/>
          <w:sz w:val="24"/>
          <w:szCs w:val="24"/>
          <w:lang w:eastAsia="pl-PL"/>
        </w:rPr>
        <w:t xml:space="preserve"> określonym w SWZ.</w:t>
      </w:r>
    </w:p>
    <w:p w14:paraId="74E7CBED" w14:textId="77777777" w:rsidR="00131D5F" w:rsidRPr="00556C50" w:rsidRDefault="00131D5F" w:rsidP="007274A0">
      <w:pPr>
        <w:pStyle w:val="Domynie"/>
        <w:tabs>
          <w:tab w:val="left" w:pos="1134"/>
        </w:tabs>
        <w:spacing w:line="240" w:lineRule="auto"/>
        <w:jc w:val="both"/>
        <w:rPr>
          <w:rFonts w:ascii="Garamond" w:hAnsi="Garamond" w:cs="Calibri"/>
          <w:color w:val="000000"/>
          <w:sz w:val="24"/>
          <w:szCs w:val="24"/>
          <w:lang w:eastAsia="pl-PL"/>
        </w:rPr>
      </w:pPr>
      <w:r w:rsidRPr="00556C50">
        <w:rPr>
          <w:rFonts w:ascii="Garamond" w:hAnsi="Garamond" w:cs="Calibri"/>
          <w:color w:val="000000"/>
          <w:sz w:val="24"/>
          <w:szCs w:val="24"/>
          <w:lang w:eastAsia="pl-PL"/>
        </w:rPr>
        <w:t>6. Jez</w:t>
      </w:r>
      <w:r w:rsidRPr="00556C50">
        <w:rPr>
          <w:rFonts w:ascii="Times New Roman" w:hAnsi="Times New Roman" w:cs="Times New Roman"/>
          <w:color w:val="000000"/>
          <w:sz w:val="24"/>
          <w:szCs w:val="24"/>
          <w:lang w:eastAsia="pl-PL"/>
        </w:rPr>
        <w:t>̇</w:t>
      </w:r>
      <w:r w:rsidRPr="00556C50">
        <w:rPr>
          <w:rFonts w:ascii="Garamond" w:hAnsi="Garamond" w:cs="Calibri"/>
          <w:color w:val="000000"/>
          <w:sz w:val="24"/>
          <w:szCs w:val="24"/>
          <w:lang w:eastAsia="pl-PL"/>
        </w:rPr>
        <w:t>eli termin zwia</w:t>
      </w:r>
      <w:r w:rsidRPr="00556C50">
        <w:rPr>
          <w:rFonts w:ascii="Times New Roman" w:hAnsi="Times New Roman" w:cs="Times New Roman"/>
          <w:color w:val="000000"/>
          <w:sz w:val="24"/>
          <w:szCs w:val="24"/>
          <w:lang w:eastAsia="pl-PL"/>
        </w:rPr>
        <w:t>̨</w:t>
      </w:r>
      <w:r w:rsidRPr="00556C50">
        <w:rPr>
          <w:rFonts w:ascii="Garamond" w:hAnsi="Garamond" w:cs="Calibri"/>
          <w:color w:val="000000"/>
          <w:sz w:val="24"/>
          <w:szCs w:val="24"/>
          <w:lang w:eastAsia="pl-PL"/>
        </w:rPr>
        <w:t>zania oferta</w:t>
      </w:r>
      <w:r w:rsidRPr="00556C50">
        <w:rPr>
          <w:rFonts w:ascii="Times New Roman" w:hAnsi="Times New Roman" w:cs="Times New Roman"/>
          <w:color w:val="000000"/>
          <w:sz w:val="24"/>
          <w:szCs w:val="24"/>
          <w:lang w:eastAsia="pl-PL"/>
        </w:rPr>
        <w:t>̨</w:t>
      </w:r>
      <w:r w:rsidRPr="00556C50">
        <w:rPr>
          <w:rFonts w:ascii="Garamond" w:hAnsi="Garamond" w:cs="Calibri"/>
          <w:color w:val="000000"/>
          <w:sz w:val="24"/>
          <w:szCs w:val="24"/>
          <w:lang w:eastAsia="pl-PL"/>
        </w:rPr>
        <w:t xml:space="preserve"> up</w:t>
      </w:r>
      <w:r w:rsidRPr="00556C50">
        <w:rPr>
          <w:rFonts w:ascii="Garamond" w:hAnsi="Garamond" w:cs="Garamond"/>
          <w:color w:val="000000"/>
          <w:sz w:val="24"/>
          <w:szCs w:val="24"/>
          <w:lang w:eastAsia="pl-PL"/>
        </w:rPr>
        <w:t>ł</w:t>
      </w:r>
      <w:r w:rsidRPr="00556C50">
        <w:rPr>
          <w:rFonts w:ascii="Garamond" w:hAnsi="Garamond" w:cs="Calibri"/>
          <w:color w:val="000000"/>
          <w:sz w:val="24"/>
          <w:szCs w:val="24"/>
          <w:lang w:eastAsia="pl-PL"/>
        </w:rPr>
        <w:t>ynie przed wyborem najkorzystniejszej oferty, Zamawiaja</w:t>
      </w:r>
      <w:r w:rsidRPr="00556C50">
        <w:rPr>
          <w:rFonts w:ascii="Times New Roman" w:hAnsi="Times New Roman" w:cs="Times New Roman"/>
          <w:color w:val="000000"/>
          <w:sz w:val="24"/>
          <w:szCs w:val="24"/>
          <w:lang w:eastAsia="pl-PL"/>
        </w:rPr>
        <w:t>̨</w:t>
      </w:r>
      <w:r w:rsidRPr="00556C50">
        <w:rPr>
          <w:rFonts w:ascii="Garamond" w:hAnsi="Garamond" w:cs="Calibri"/>
          <w:color w:val="000000"/>
          <w:sz w:val="24"/>
          <w:szCs w:val="24"/>
          <w:lang w:eastAsia="pl-PL"/>
        </w:rPr>
        <w:t>cy wezwie Wykonawce</w:t>
      </w:r>
      <w:r w:rsidRPr="00556C50">
        <w:rPr>
          <w:rFonts w:ascii="Times New Roman" w:hAnsi="Times New Roman" w:cs="Times New Roman"/>
          <w:color w:val="000000"/>
          <w:sz w:val="24"/>
          <w:szCs w:val="24"/>
          <w:lang w:eastAsia="pl-PL"/>
        </w:rPr>
        <w:t>̨</w:t>
      </w:r>
      <w:r w:rsidRPr="00556C50">
        <w:rPr>
          <w:rFonts w:ascii="Garamond" w:hAnsi="Garamond" w:cs="Calibri"/>
          <w:color w:val="000000"/>
          <w:sz w:val="24"/>
          <w:szCs w:val="24"/>
          <w:lang w:eastAsia="pl-PL"/>
        </w:rPr>
        <w:t>, którego oferta otrzyma</w:t>
      </w:r>
      <w:r w:rsidRPr="00556C50">
        <w:rPr>
          <w:rFonts w:ascii="Garamond" w:hAnsi="Garamond" w:cs="Garamond"/>
          <w:color w:val="000000"/>
          <w:sz w:val="24"/>
          <w:szCs w:val="24"/>
          <w:lang w:eastAsia="pl-PL"/>
        </w:rPr>
        <w:t>ł</w:t>
      </w:r>
      <w:r w:rsidRPr="00556C50">
        <w:rPr>
          <w:rFonts w:ascii="Garamond" w:hAnsi="Garamond" w:cs="Calibri"/>
          <w:color w:val="000000"/>
          <w:sz w:val="24"/>
          <w:szCs w:val="24"/>
          <w:lang w:eastAsia="pl-PL"/>
        </w:rPr>
        <w:t>a najwyz</w:t>
      </w:r>
      <w:r w:rsidRPr="00556C50">
        <w:rPr>
          <w:rFonts w:ascii="Times New Roman" w:hAnsi="Times New Roman" w:cs="Times New Roman"/>
          <w:color w:val="000000"/>
          <w:sz w:val="24"/>
          <w:szCs w:val="24"/>
          <w:lang w:eastAsia="pl-PL"/>
        </w:rPr>
        <w:t>̇</w:t>
      </w:r>
      <w:r w:rsidRPr="00556C50">
        <w:rPr>
          <w:rFonts w:ascii="Garamond" w:hAnsi="Garamond" w:cs="Calibri"/>
          <w:color w:val="000000"/>
          <w:sz w:val="24"/>
          <w:szCs w:val="24"/>
          <w:lang w:eastAsia="pl-PL"/>
        </w:rPr>
        <w:t>sza</w:t>
      </w:r>
      <w:r w:rsidRPr="00556C50">
        <w:rPr>
          <w:rFonts w:ascii="Times New Roman" w:hAnsi="Times New Roman" w:cs="Times New Roman"/>
          <w:color w:val="000000"/>
          <w:sz w:val="24"/>
          <w:szCs w:val="24"/>
          <w:lang w:eastAsia="pl-PL"/>
        </w:rPr>
        <w:t>̨</w:t>
      </w:r>
      <w:r w:rsidRPr="00556C50">
        <w:rPr>
          <w:rFonts w:ascii="Garamond" w:hAnsi="Garamond" w:cs="Calibri"/>
          <w:color w:val="000000"/>
          <w:sz w:val="24"/>
          <w:szCs w:val="24"/>
          <w:lang w:eastAsia="pl-PL"/>
        </w:rPr>
        <w:t xml:space="preserve"> ocene</w:t>
      </w:r>
      <w:r w:rsidRPr="00556C50">
        <w:rPr>
          <w:rFonts w:ascii="Times New Roman" w:hAnsi="Times New Roman" w:cs="Times New Roman"/>
          <w:color w:val="000000"/>
          <w:sz w:val="24"/>
          <w:szCs w:val="24"/>
          <w:lang w:eastAsia="pl-PL"/>
        </w:rPr>
        <w:t>̨</w:t>
      </w:r>
      <w:r w:rsidRPr="00556C50">
        <w:rPr>
          <w:rFonts w:ascii="Garamond" w:hAnsi="Garamond" w:cs="Calibri"/>
          <w:color w:val="000000"/>
          <w:sz w:val="24"/>
          <w:szCs w:val="24"/>
          <w:lang w:eastAsia="pl-PL"/>
        </w:rPr>
        <w:t>, do wyraz</w:t>
      </w:r>
      <w:r w:rsidRPr="00556C50">
        <w:rPr>
          <w:rFonts w:ascii="Times New Roman" w:hAnsi="Times New Roman" w:cs="Times New Roman"/>
          <w:color w:val="000000"/>
          <w:sz w:val="24"/>
          <w:szCs w:val="24"/>
          <w:lang w:eastAsia="pl-PL"/>
        </w:rPr>
        <w:t>̇</w:t>
      </w:r>
      <w:r w:rsidRPr="00556C50">
        <w:rPr>
          <w:rFonts w:ascii="Garamond" w:hAnsi="Garamond" w:cs="Calibri"/>
          <w:color w:val="000000"/>
          <w:sz w:val="24"/>
          <w:szCs w:val="24"/>
          <w:lang w:eastAsia="pl-PL"/>
        </w:rPr>
        <w:t>enia, w wyznaczonym przez Zamawiaja</w:t>
      </w:r>
      <w:r w:rsidRPr="00556C50">
        <w:rPr>
          <w:rFonts w:ascii="Times New Roman" w:hAnsi="Times New Roman" w:cs="Times New Roman"/>
          <w:color w:val="000000"/>
          <w:sz w:val="24"/>
          <w:szCs w:val="24"/>
          <w:lang w:eastAsia="pl-PL"/>
        </w:rPr>
        <w:t>̨</w:t>
      </w:r>
      <w:r w:rsidRPr="00556C50">
        <w:rPr>
          <w:rFonts w:ascii="Garamond" w:hAnsi="Garamond" w:cs="Calibri"/>
          <w:color w:val="000000"/>
          <w:sz w:val="24"/>
          <w:szCs w:val="24"/>
          <w:lang w:eastAsia="pl-PL"/>
        </w:rPr>
        <w:t>cego terminie, pisemnej zgody na wybór jego oferty.</w:t>
      </w:r>
    </w:p>
    <w:p w14:paraId="4E32D274" w14:textId="4921AAE1" w:rsidR="00F71374" w:rsidRPr="00556C50" w:rsidRDefault="00131D5F" w:rsidP="007274A0">
      <w:pPr>
        <w:pStyle w:val="Standard"/>
        <w:jc w:val="both"/>
        <w:rPr>
          <w:rFonts w:ascii="Garamond" w:hAnsi="Garamond" w:cs="Calibri"/>
          <w:i/>
          <w:color w:val="000000"/>
        </w:rPr>
      </w:pPr>
      <w:r w:rsidRPr="00556C50">
        <w:rPr>
          <w:rFonts w:ascii="Garamond" w:hAnsi="Garamond" w:cs="Calibri"/>
          <w:color w:val="000000"/>
        </w:rPr>
        <w:t>7. W przypadku braku zgody, o której mowa w ust. 6, oferta podlega odrzuceniu, a Zamawiaja</w:t>
      </w:r>
      <w:r w:rsidRPr="00556C50">
        <w:rPr>
          <w:rFonts w:cs="Times New Roman"/>
          <w:color w:val="000000"/>
        </w:rPr>
        <w:t>̨</w:t>
      </w:r>
      <w:r w:rsidRPr="00556C50">
        <w:rPr>
          <w:rFonts w:ascii="Garamond" w:hAnsi="Garamond" w:cs="Calibri"/>
          <w:color w:val="000000"/>
        </w:rPr>
        <w:t>cy zwraca sie</w:t>
      </w:r>
      <w:r w:rsidRPr="00556C50">
        <w:rPr>
          <w:rFonts w:cs="Times New Roman"/>
          <w:color w:val="000000"/>
        </w:rPr>
        <w:t>̨</w:t>
      </w:r>
      <w:r w:rsidRPr="00556C50">
        <w:rPr>
          <w:rFonts w:ascii="Garamond" w:hAnsi="Garamond" w:cs="Calibri"/>
          <w:color w:val="000000"/>
        </w:rPr>
        <w:t xml:space="preserve"> o wyraz</w:t>
      </w:r>
      <w:r w:rsidRPr="00556C50">
        <w:rPr>
          <w:rFonts w:cs="Times New Roman"/>
          <w:color w:val="000000"/>
        </w:rPr>
        <w:t>̇</w:t>
      </w:r>
      <w:r w:rsidRPr="00556C50">
        <w:rPr>
          <w:rFonts w:ascii="Garamond" w:hAnsi="Garamond" w:cs="Calibri"/>
          <w:color w:val="000000"/>
        </w:rPr>
        <w:t>enie takiej zgody do kolejnego Wykonawcy, którego oferta zosta</w:t>
      </w:r>
      <w:r w:rsidRPr="00556C50">
        <w:rPr>
          <w:rFonts w:ascii="Garamond" w:hAnsi="Garamond" w:cs="Garamond"/>
          <w:color w:val="000000"/>
        </w:rPr>
        <w:t>ł</w:t>
      </w:r>
      <w:r w:rsidRPr="00556C50">
        <w:rPr>
          <w:rFonts w:ascii="Garamond" w:hAnsi="Garamond" w:cs="Calibri"/>
          <w:color w:val="000000"/>
        </w:rPr>
        <w:t>a najwyz</w:t>
      </w:r>
      <w:r w:rsidRPr="00556C50">
        <w:rPr>
          <w:rFonts w:cs="Times New Roman"/>
          <w:color w:val="000000"/>
        </w:rPr>
        <w:t>̇</w:t>
      </w:r>
      <w:r w:rsidRPr="00556C50">
        <w:rPr>
          <w:rFonts w:ascii="Garamond" w:hAnsi="Garamond" w:cs="Calibri"/>
          <w:color w:val="000000"/>
        </w:rPr>
        <w:t xml:space="preserve">ej </w:t>
      </w:r>
      <w:r w:rsidRPr="00556C50">
        <w:rPr>
          <w:rFonts w:ascii="Garamond" w:hAnsi="Garamond" w:cs="Calibri"/>
          <w:color w:val="000000"/>
        </w:rPr>
        <w:lastRenderedPageBreak/>
        <w:t>oceniona, chyba, z</w:t>
      </w:r>
      <w:r w:rsidRPr="00556C50">
        <w:rPr>
          <w:rFonts w:cs="Times New Roman"/>
          <w:color w:val="000000"/>
        </w:rPr>
        <w:t>̇</w:t>
      </w:r>
      <w:r w:rsidRPr="00556C50">
        <w:rPr>
          <w:rFonts w:ascii="Garamond" w:hAnsi="Garamond" w:cs="Calibri"/>
          <w:color w:val="000000"/>
        </w:rPr>
        <w:t>e zachodza</w:t>
      </w:r>
      <w:r w:rsidRPr="00556C50">
        <w:rPr>
          <w:rFonts w:cs="Times New Roman"/>
          <w:color w:val="000000"/>
        </w:rPr>
        <w:t>̨</w:t>
      </w:r>
      <w:r w:rsidRPr="00556C50">
        <w:rPr>
          <w:rFonts w:ascii="Garamond" w:hAnsi="Garamond" w:cs="Calibri"/>
          <w:color w:val="000000"/>
        </w:rPr>
        <w:t xml:space="preserve"> przes</w:t>
      </w:r>
      <w:r w:rsidRPr="00556C50">
        <w:rPr>
          <w:rFonts w:ascii="Garamond" w:hAnsi="Garamond" w:cs="Garamond"/>
          <w:color w:val="000000"/>
        </w:rPr>
        <w:t>ł</w:t>
      </w:r>
      <w:r w:rsidRPr="00556C50">
        <w:rPr>
          <w:rFonts w:ascii="Garamond" w:hAnsi="Garamond" w:cs="Calibri"/>
          <w:color w:val="000000"/>
        </w:rPr>
        <w:t>anki do uniewaz</w:t>
      </w:r>
      <w:r w:rsidRPr="00556C50">
        <w:rPr>
          <w:rFonts w:cs="Times New Roman"/>
          <w:color w:val="000000"/>
        </w:rPr>
        <w:t>̇</w:t>
      </w:r>
      <w:r w:rsidRPr="00556C50">
        <w:rPr>
          <w:rFonts w:ascii="Garamond" w:hAnsi="Garamond" w:cs="Calibri"/>
          <w:color w:val="000000"/>
        </w:rPr>
        <w:t>nienia poste</w:t>
      </w:r>
      <w:r w:rsidRPr="00556C50">
        <w:rPr>
          <w:rFonts w:cs="Times New Roman"/>
          <w:color w:val="000000"/>
        </w:rPr>
        <w:t>̨</w:t>
      </w:r>
      <w:r w:rsidRPr="00556C50">
        <w:rPr>
          <w:rFonts w:ascii="Garamond" w:hAnsi="Garamond" w:cs="Calibri"/>
          <w:color w:val="000000"/>
        </w:rPr>
        <w:t>powania</w:t>
      </w:r>
      <w:r w:rsidRPr="00556C50">
        <w:rPr>
          <w:rFonts w:ascii="Garamond" w:hAnsi="Garamond" w:cs="Calibri"/>
          <w:i/>
          <w:color w:val="000000"/>
        </w:rPr>
        <w:t>.</w:t>
      </w:r>
    </w:p>
    <w:p w14:paraId="2BA55FCB" w14:textId="77777777" w:rsidR="007535DF" w:rsidRPr="00556C50" w:rsidRDefault="007535DF" w:rsidP="007274A0">
      <w:pPr>
        <w:pStyle w:val="Standard"/>
        <w:jc w:val="both"/>
        <w:rPr>
          <w:rFonts w:ascii="Garamond" w:hAnsi="Garamond" w:cs="Calibri"/>
        </w:rPr>
      </w:pPr>
    </w:p>
    <w:p w14:paraId="4122A919" w14:textId="7D7B6AE8" w:rsidR="00665C36" w:rsidRPr="00556C50" w:rsidRDefault="00B612B0" w:rsidP="007274A0">
      <w:pPr>
        <w:jc w:val="both"/>
        <w:rPr>
          <w:rFonts w:ascii="Garamond" w:hAnsi="Garamond" w:cs="Calibri"/>
          <w:b/>
          <w:sz w:val="24"/>
          <w:szCs w:val="24"/>
        </w:rPr>
      </w:pPr>
      <w:r w:rsidRPr="00556C50">
        <w:rPr>
          <w:rFonts w:ascii="Garamond" w:hAnsi="Garamond" w:cs="Calibri"/>
          <w:b/>
          <w:sz w:val="24"/>
          <w:szCs w:val="24"/>
        </w:rPr>
        <w:t>X</w:t>
      </w:r>
      <w:r w:rsidR="00323BCF" w:rsidRPr="00556C50">
        <w:rPr>
          <w:rFonts w:ascii="Garamond" w:hAnsi="Garamond" w:cs="Calibri"/>
          <w:b/>
          <w:sz w:val="24"/>
          <w:szCs w:val="24"/>
        </w:rPr>
        <w:t>X</w:t>
      </w:r>
      <w:r w:rsidR="00270ACF" w:rsidRPr="00556C50">
        <w:rPr>
          <w:rFonts w:ascii="Garamond" w:hAnsi="Garamond" w:cs="Calibri"/>
          <w:b/>
          <w:sz w:val="24"/>
          <w:szCs w:val="24"/>
        </w:rPr>
        <w:t>II</w:t>
      </w:r>
      <w:r w:rsidR="00550C7B" w:rsidRPr="00556C50">
        <w:rPr>
          <w:rFonts w:ascii="Garamond" w:hAnsi="Garamond" w:cs="Calibri"/>
          <w:b/>
          <w:sz w:val="24"/>
          <w:szCs w:val="24"/>
        </w:rPr>
        <w:t xml:space="preserve">. </w:t>
      </w:r>
      <w:r w:rsidR="00830801" w:rsidRPr="00556C50">
        <w:rPr>
          <w:rFonts w:ascii="Garamond" w:hAnsi="Garamond" w:cs="Calibri"/>
          <w:b/>
          <w:sz w:val="24"/>
          <w:szCs w:val="24"/>
        </w:rPr>
        <w:t>INFORMACJA</w:t>
      </w:r>
      <w:r w:rsidR="00665C36" w:rsidRPr="00556C50">
        <w:rPr>
          <w:rFonts w:ascii="Garamond" w:hAnsi="Garamond" w:cs="Calibri"/>
          <w:b/>
          <w:sz w:val="24"/>
          <w:szCs w:val="24"/>
        </w:rPr>
        <w:t xml:space="preserve"> </w:t>
      </w:r>
      <w:r w:rsidR="00830801" w:rsidRPr="00556C50">
        <w:rPr>
          <w:rFonts w:ascii="Garamond" w:hAnsi="Garamond" w:cs="Calibri"/>
          <w:b/>
          <w:sz w:val="24"/>
          <w:szCs w:val="24"/>
        </w:rPr>
        <w:t>O</w:t>
      </w:r>
      <w:r w:rsidR="00665C36" w:rsidRPr="00556C50">
        <w:rPr>
          <w:rFonts w:ascii="Garamond" w:hAnsi="Garamond" w:cs="Calibri"/>
          <w:b/>
          <w:sz w:val="24"/>
          <w:szCs w:val="24"/>
        </w:rPr>
        <w:t xml:space="preserve"> </w:t>
      </w:r>
      <w:r w:rsidR="00830801" w:rsidRPr="00556C50">
        <w:rPr>
          <w:rFonts w:ascii="Garamond" w:hAnsi="Garamond" w:cs="Calibri"/>
          <w:b/>
          <w:sz w:val="24"/>
          <w:szCs w:val="24"/>
        </w:rPr>
        <w:t>FORMALNOŚCIACH</w:t>
      </w:r>
      <w:r w:rsidR="00665C36" w:rsidRPr="00556C50">
        <w:rPr>
          <w:rFonts w:ascii="Garamond" w:hAnsi="Garamond" w:cs="Calibri"/>
          <w:b/>
          <w:sz w:val="24"/>
          <w:szCs w:val="24"/>
        </w:rPr>
        <w:t xml:space="preserve">, </w:t>
      </w:r>
      <w:r w:rsidR="00830801" w:rsidRPr="00556C50">
        <w:rPr>
          <w:rFonts w:ascii="Garamond" w:hAnsi="Garamond" w:cs="Calibri"/>
          <w:b/>
          <w:sz w:val="24"/>
          <w:szCs w:val="24"/>
        </w:rPr>
        <w:t>JAKIE</w:t>
      </w:r>
      <w:r w:rsidR="00665C36" w:rsidRPr="00556C50">
        <w:rPr>
          <w:rFonts w:ascii="Garamond" w:hAnsi="Garamond" w:cs="Calibri"/>
          <w:b/>
          <w:sz w:val="24"/>
          <w:szCs w:val="24"/>
        </w:rPr>
        <w:t xml:space="preserve"> </w:t>
      </w:r>
      <w:r w:rsidR="00830801" w:rsidRPr="00556C50">
        <w:rPr>
          <w:rFonts w:ascii="Garamond" w:hAnsi="Garamond" w:cs="Calibri"/>
          <w:b/>
          <w:sz w:val="24"/>
          <w:szCs w:val="24"/>
        </w:rPr>
        <w:t>POWINNY</w:t>
      </w:r>
      <w:r w:rsidR="00665C36" w:rsidRPr="00556C50">
        <w:rPr>
          <w:rFonts w:ascii="Garamond" w:hAnsi="Garamond" w:cs="Calibri"/>
          <w:b/>
          <w:sz w:val="24"/>
          <w:szCs w:val="24"/>
        </w:rPr>
        <w:t xml:space="preserve"> </w:t>
      </w:r>
      <w:r w:rsidR="00830801" w:rsidRPr="00556C50">
        <w:rPr>
          <w:rFonts w:ascii="Garamond" w:hAnsi="Garamond" w:cs="Calibri"/>
          <w:b/>
          <w:sz w:val="24"/>
          <w:szCs w:val="24"/>
        </w:rPr>
        <w:t>ZOSTAĆ</w:t>
      </w:r>
      <w:r w:rsidR="00665C36" w:rsidRPr="00556C50">
        <w:rPr>
          <w:rFonts w:ascii="Garamond" w:hAnsi="Garamond" w:cs="Calibri"/>
          <w:b/>
          <w:sz w:val="24"/>
          <w:szCs w:val="24"/>
        </w:rPr>
        <w:t xml:space="preserve"> </w:t>
      </w:r>
      <w:r w:rsidR="00830801" w:rsidRPr="00556C50">
        <w:rPr>
          <w:rFonts w:ascii="Garamond" w:hAnsi="Garamond" w:cs="Calibri"/>
          <w:b/>
          <w:sz w:val="24"/>
          <w:szCs w:val="24"/>
        </w:rPr>
        <w:t>DOPEŁNIONE</w:t>
      </w:r>
      <w:r w:rsidR="00665C36" w:rsidRPr="00556C50">
        <w:rPr>
          <w:rFonts w:ascii="Garamond" w:hAnsi="Garamond" w:cs="Calibri"/>
          <w:b/>
          <w:sz w:val="24"/>
          <w:szCs w:val="24"/>
        </w:rPr>
        <w:t xml:space="preserve"> </w:t>
      </w:r>
      <w:r w:rsidR="00830801" w:rsidRPr="00556C50">
        <w:rPr>
          <w:rFonts w:ascii="Garamond" w:hAnsi="Garamond" w:cs="Calibri"/>
          <w:b/>
          <w:sz w:val="24"/>
          <w:szCs w:val="24"/>
        </w:rPr>
        <w:t>PO</w:t>
      </w:r>
      <w:r w:rsidR="00665C36" w:rsidRPr="00556C50">
        <w:rPr>
          <w:rFonts w:ascii="Garamond" w:hAnsi="Garamond" w:cs="Calibri"/>
          <w:b/>
          <w:sz w:val="24"/>
          <w:szCs w:val="24"/>
        </w:rPr>
        <w:t xml:space="preserve"> </w:t>
      </w:r>
      <w:r w:rsidR="00830801" w:rsidRPr="00556C50">
        <w:rPr>
          <w:rFonts w:ascii="Garamond" w:hAnsi="Garamond" w:cs="Calibri"/>
          <w:b/>
          <w:sz w:val="24"/>
          <w:szCs w:val="24"/>
        </w:rPr>
        <w:t>WYBORZE</w:t>
      </w:r>
      <w:r w:rsidR="00665C36" w:rsidRPr="00556C50">
        <w:rPr>
          <w:rFonts w:ascii="Garamond" w:hAnsi="Garamond" w:cs="Calibri"/>
          <w:b/>
          <w:sz w:val="24"/>
          <w:szCs w:val="24"/>
        </w:rPr>
        <w:t xml:space="preserve"> </w:t>
      </w:r>
      <w:r w:rsidR="00830801" w:rsidRPr="00556C50">
        <w:rPr>
          <w:rFonts w:ascii="Garamond" w:hAnsi="Garamond" w:cs="Calibri"/>
          <w:b/>
          <w:sz w:val="24"/>
          <w:szCs w:val="24"/>
        </w:rPr>
        <w:t>OFERTY</w:t>
      </w:r>
      <w:r w:rsidR="00665C36" w:rsidRPr="00556C50">
        <w:rPr>
          <w:rFonts w:ascii="Garamond" w:hAnsi="Garamond" w:cs="Calibri"/>
          <w:b/>
          <w:sz w:val="24"/>
          <w:szCs w:val="24"/>
        </w:rPr>
        <w:t xml:space="preserve">, </w:t>
      </w:r>
      <w:r w:rsidR="00830801" w:rsidRPr="00556C50">
        <w:rPr>
          <w:rFonts w:ascii="Garamond" w:hAnsi="Garamond" w:cs="Calibri"/>
          <w:b/>
          <w:sz w:val="24"/>
          <w:szCs w:val="24"/>
        </w:rPr>
        <w:t>W CELU</w:t>
      </w:r>
      <w:r w:rsidR="00665C36" w:rsidRPr="00556C50">
        <w:rPr>
          <w:rFonts w:ascii="Garamond" w:hAnsi="Garamond" w:cs="Calibri"/>
          <w:b/>
          <w:sz w:val="24"/>
          <w:szCs w:val="24"/>
        </w:rPr>
        <w:t xml:space="preserve"> </w:t>
      </w:r>
      <w:r w:rsidR="00830801" w:rsidRPr="00556C50">
        <w:rPr>
          <w:rFonts w:ascii="Garamond" w:hAnsi="Garamond" w:cs="Calibri"/>
          <w:b/>
          <w:sz w:val="24"/>
          <w:szCs w:val="24"/>
        </w:rPr>
        <w:t>ZAWARCIA</w:t>
      </w:r>
      <w:r w:rsidR="00665C36" w:rsidRPr="00556C50">
        <w:rPr>
          <w:rFonts w:ascii="Garamond" w:hAnsi="Garamond" w:cs="Calibri"/>
          <w:b/>
          <w:sz w:val="24"/>
          <w:szCs w:val="24"/>
        </w:rPr>
        <w:t xml:space="preserve"> </w:t>
      </w:r>
      <w:r w:rsidR="00830801" w:rsidRPr="00556C50">
        <w:rPr>
          <w:rFonts w:ascii="Garamond" w:hAnsi="Garamond" w:cs="Calibri"/>
          <w:b/>
          <w:sz w:val="24"/>
          <w:szCs w:val="24"/>
        </w:rPr>
        <w:t>UMOWY</w:t>
      </w:r>
      <w:r w:rsidR="00665C36" w:rsidRPr="00556C50">
        <w:rPr>
          <w:rFonts w:ascii="Garamond" w:hAnsi="Garamond" w:cs="Calibri"/>
          <w:b/>
          <w:sz w:val="24"/>
          <w:szCs w:val="24"/>
        </w:rPr>
        <w:t xml:space="preserve"> </w:t>
      </w:r>
      <w:r w:rsidR="00830801" w:rsidRPr="00556C50">
        <w:rPr>
          <w:rFonts w:ascii="Garamond" w:hAnsi="Garamond" w:cs="Calibri"/>
          <w:b/>
          <w:sz w:val="24"/>
          <w:szCs w:val="24"/>
        </w:rPr>
        <w:t>W</w:t>
      </w:r>
      <w:r w:rsidR="00665C36" w:rsidRPr="00556C50">
        <w:rPr>
          <w:rFonts w:ascii="Garamond" w:hAnsi="Garamond" w:cs="Calibri"/>
          <w:b/>
          <w:sz w:val="24"/>
          <w:szCs w:val="24"/>
        </w:rPr>
        <w:t xml:space="preserve"> </w:t>
      </w:r>
      <w:r w:rsidR="00830801" w:rsidRPr="00556C50">
        <w:rPr>
          <w:rFonts w:ascii="Garamond" w:hAnsi="Garamond" w:cs="Calibri"/>
          <w:b/>
          <w:sz w:val="24"/>
          <w:szCs w:val="24"/>
        </w:rPr>
        <w:t>SPRAWIE</w:t>
      </w:r>
      <w:r w:rsidR="00665C36" w:rsidRPr="00556C50">
        <w:rPr>
          <w:rFonts w:ascii="Garamond" w:hAnsi="Garamond" w:cs="Calibri"/>
          <w:b/>
          <w:sz w:val="24"/>
          <w:szCs w:val="24"/>
        </w:rPr>
        <w:t xml:space="preserve"> </w:t>
      </w:r>
      <w:r w:rsidR="00830801" w:rsidRPr="00556C50">
        <w:rPr>
          <w:rFonts w:ascii="Garamond" w:hAnsi="Garamond" w:cs="Calibri"/>
          <w:b/>
          <w:sz w:val="24"/>
          <w:szCs w:val="24"/>
        </w:rPr>
        <w:t>ZAMÓWIENIA</w:t>
      </w:r>
      <w:r w:rsidR="00665C36" w:rsidRPr="00556C50">
        <w:rPr>
          <w:rFonts w:ascii="Garamond" w:hAnsi="Garamond" w:cs="Calibri"/>
          <w:b/>
          <w:sz w:val="24"/>
          <w:szCs w:val="24"/>
        </w:rPr>
        <w:t xml:space="preserve"> </w:t>
      </w:r>
      <w:r w:rsidR="00830801" w:rsidRPr="00556C50">
        <w:rPr>
          <w:rFonts w:ascii="Garamond" w:hAnsi="Garamond" w:cs="Calibri"/>
          <w:b/>
          <w:sz w:val="24"/>
          <w:szCs w:val="24"/>
        </w:rPr>
        <w:t>PUBLICZNEGO</w:t>
      </w:r>
      <w:r w:rsidR="00665C36" w:rsidRPr="00556C50">
        <w:rPr>
          <w:rFonts w:ascii="Garamond" w:hAnsi="Garamond" w:cs="Calibri"/>
          <w:b/>
          <w:sz w:val="24"/>
          <w:szCs w:val="24"/>
        </w:rPr>
        <w:t>:</w:t>
      </w:r>
    </w:p>
    <w:p w14:paraId="6849BCC3" w14:textId="002E9222" w:rsidR="00855D53" w:rsidRPr="00556C50" w:rsidRDefault="00AA6C79" w:rsidP="007274A0">
      <w:pPr>
        <w:jc w:val="both"/>
        <w:rPr>
          <w:rFonts w:ascii="Garamond" w:hAnsi="Garamond" w:cs="Calibri"/>
          <w:bCs/>
          <w:sz w:val="24"/>
          <w:szCs w:val="24"/>
        </w:rPr>
      </w:pPr>
      <w:r w:rsidRPr="00556C50">
        <w:rPr>
          <w:rFonts w:ascii="Garamond" w:hAnsi="Garamond" w:cs="Calibri"/>
          <w:bCs/>
          <w:sz w:val="24"/>
          <w:szCs w:val="24"/>
        </w:rPr>
        <w:t>1.</w:t>
      </w:r>
      <w:r w:rsidR="00830801" w:rsidRPr="00556C50">
        <w:rPr>
          <w:rFonts w:ascii="Garamond" w:hAnsi="Garamond" w:cs="Calibri"/>
          <w:bCs/>
          <w:sz w:val="24"/>
          <w:szCs w:val="24"/>
        </w:rPr>
        <w:t xml:space="preserve"> </w:t>
      </w:r>
      <w:r w:rsidR="00855D53" w:rsidRPr="00556C50">
        <w:rPr>
          <w:rFonts w:ascii="Garamond" w:hAnsi="Garamond" w:cs="Calibri"/>
          <w:bCs/>
          <w:sz w:val="24"/>
          <w:szCs w:val="24"/>
        </w:rPr>
        <w:t>Zamawiający zawiera umowę w sprawie zamówienia publicznego , z u</w:t>
      </w:r>
      <w:r w:rsidRPr="00556C50">
        <w:rPr>
          <w:rFonts w:ascii="Garamond" w:hAnsi="Garamond" w:cs="Calibri"/>
          <w:bCs/>
          <w:sz w:val="24"/>
          <w:szCs w:val="24"/>
        </w:rPr>
        <w:t>w</w:t>
      </w:r>
      <w:r w:rsidR="00855D53" w:rsidRPr="00556C50">
        <w:rPr>
          <w:rFonts w:ascii="Garamond" w:hAnsi="Garamond" w:cs="Calibri"/>
          <w:bCs/>
          <w:sz w:val="24"/>
          <w:szCs w:val="24"/>
        </w:rPr>
        <w:t>zględnieniem art. 557</w:t>
      </w:r>
      <w:r w:rsidR="008323D1" w:rsidRPr="00556C50">
        <w:rPr>
          <w:rFonts w:ascii="Garamond" w:hAnsi="Garamond" w:cs="Calibri"/>
          <w:bCs/>
          <w:sz w:val="24"/>
          <w:szCs w:val="24"/>
        </w:rPr>
        <w:t xml:space="preserve"> </w:t>
      </w:r>
      <w:r w:rsidR="00855D53" w:rsidRPr="00556C50">
        <w:rPr>
          <w:rFonts w:ascii="Garamond" w:hAnsi="Garamond" w:cs="Calibri"/>
          <w:bCs/>
          <w:sz w:val="24"/>
          <w:szCs w:val="24"/>
        </w:rPr>
        <w:t xml:space="preserve">pzp, w terminie nie krótszym niż </w:t>
      </w:r>
      <w:r w:rsidR="00B479FD" w:rsidRPr="00556C50">
        <w:rPr>
          <w:rFonts w:ascii="Garamond" w:hAnsi="Garamond" w:cs="Calibri"/>
          <w:bCs/>
          <w:sz w:val="24"/>
          <w:szCs w:val="24"/>
        </w:rPr>
        <w:t>10</w:t>
      </w:r>
      <w:r w:rsidR="00855D53" w:rsidRPr="00556C50">
        <w:rPr>
          <w:rFonts w:ascii="Garamond" w:hAnsi="Garamond" w:cs="Calibri"/>
          <w:bCs/>
          <w:sz w:val="24"/>
          <w:szCs w:val="24"/>
        </w:rPr>
        <w:t xml:space="preserve"> dni od dnia przesłania zawiadomienia o wyborze najkorzystniejszej oferty, jeżeli zawia</w:t>
      </w:r>
      <w:r w:rsidRPr="00556C50">
        <w:rPr>
          <w:rFonts w:ascii="Garamond" w:hAnsi="Garamond" w:cs="Calibri"/>
          <w:bCs/>
          <w:sz w:val="24"/>
          <w:szCs w:val="24"/>
        </w:rPr>
        <w:t>d</w:t>
      </w:r>
      <w:r w:rsidR="00855D53" w:rsidRPr="00556C50">
        <w:rPr>
          <w:rFonts w:ascii="Garamond" w:hAnsi="Garamond" w:cs="Calibri"/>
          <w:bCs/>
          <w:sz w:val="24"/>
          <w:szCs w:val="24"/>
        </w:rPr>
        <w:t>omienie to zostało  przes</w:t>
      </w:r>
      <w:r w:rsidRPr="00556C50">
        <w:rPr>
          <w:rFonts w:ascii="Garamond" w:hAnsi="Garamond" w:cs="Calibri"/>
          <w:bCs/>
          <w:sz w:val="24"/>
          <w:szCs w:val="24"/>
        </w:rPr>
        <w:t>łane</w:t>
      </w:r>
      <w:r w:rsidR="00855D53" w:rsidRPr="00556C50">
        <w:rPr>
          <w:rFonts w:ascii="Garamond" w:hAnsi="Garamond" w:cs="Calibri"/>
          <w:bCs/>
          <w:sz w:val="24"/>
          <w:szCs w:val="24"/>
        </w:rPr>
        <w:t xml:space="preserve"> przy użyciu środków komunikacji elektrycznej, albo 1</w:t>
      </w:r>
      <w:r w:rsidR="00CD7EB5" w:rsidRPr="00556C50">
        <w:rPr>
          <w:rFonts w:ascii="Garamond" w:hAnsi="Garamond" w:cs="Calibri"/>
          <w:bCs/>
          <w:sz w:val="24"/>
          <w:szCs w:val="24"/>
        </w:rPr>
        <w:t>5</w:t>
      </w:r>
      <w:r w:rsidR="00855D53" w:rsidRPr="00556C50">
        <w:rPr>
          <w:rFonts w:ascii="Garamond" w:hAnsi="Garamond" w:cs="Calibri"/>
          <w:bCs/>
          <w:sz w:val="24"/>
          <w:szCs w:val="24"/>
        </w:rPr>
        <w:t xml:space="preserve"> dni, jeżeli </w:t>
      </w:r>
      <w:r w:rsidRPr="00556C50">
        <w:rPr>
          <w:rFonts w:ascii="Garamond" w:hAnsi="Garamond" w:cs="Calibri"/>
          <w:bCs/>
          <w:sz w:val="24"/>
          <w:szCs w:val="24"/>
        </w:rPr>
        <w:t>zostało przesłane w inny sposób.</w:t>
      </w:r>
    </w:p>
    <w:p w14:paraId="43F313C2" w14:textId="2D77B279" w:rsidR="00AA6C79" w:rsidRPr="00556C50" w:rsidRDefault="00AA6C79" w:rsidP="007274A0">
      <w:pPr>
        <w:jc w:val="both"/>
        <w:rPr>
          <w:rFonts w:ascii="Garamond" w:hAnsi="Garamond" w:cs="Calibri"/>
          <w:bCs/>
          <w:sz w:val="24"/>
          <w:szCs w:val="24"/>
        </w:rPr>
      </w:pPr>
      <w:r w:rsidRPr="00556C50">
        <w:rPr>
          <w:rFonts w:ascii="Garamond" w:hAnsi="Garamond" w:cs="Calibri"/>
          <w:bCs/>
          <w:sz w:val="24"/>
          <w:szCs w:val="24"/>
        </w:rPr>
        <w:t>2. Zamawiający może zawrzeć umowę w sprawie zamówienia publicznego przed upływem terminu, o którym mowa w ust. 1, jeżeli w postępowaniu o udzieleniu zamówienia złożono tylko jedną ofertę.</w:t>
      </w:r>
    </w:p>
    <w:p w14:paraId="714B54B7" w14:textId="50FE58FC" w:rsidR="00CF6AD9" w:rsidRPr="00556C50" w:rsidRDefault="000F6297" w:rsidP="007274A0">
      <w:pPr>
        <w:jc w:val="both"/>
        <w:rPr>
          <w:rFonts w:ascii="Garamond" w:hAnsi="Garamond" w:cs="Calibri"/>
          <w:b/>
          <w:bCs/>
          <w:sz w:val="24"/>
          <w:szCs w:val="24"/>
          <w:u w:val="single"/>
        </w:rPr>
      </w:pPr>
      <w:r w:rsidRPr="00556C50">
        <w:rPr>
          <w:rFonts w:ascii="Garamond" w:hAnsi="Garamond" w:cs="Calibri"/>
          <w:sz w:val="24"/>
          <w:szCs w:val="24"/>
        </w:rPr>
        <w:t>3</w:t>
      </w:r>
      <w:r w:rsidR="00CF6AD9" w:rsidRPr="00556C50">
        <w:rPr>
          <w:rFonts w:ascii="Garamond" w:hAnsi="Garamond" w:cs="Calibri"/>
          <w:sz w:val="24"/>
          <w:szCs w:val="24"/>
        </w:rPr>
        <w:t>.</w:t>
      </w:r>
      <w:r w:rsidR="00FD32B5" w:rsidRPr="00556C50">
        <w:rPr>
          <w:rFonts w:ascii="Garamond" w:hAnsi="Garamond" w:cs="Calibri"/>
          <w:sz w:val="24"/>
          <w:szCs w:val="24"/>
        </w:rPr>
        <w:t xml:space="preserve"> </w:t>
      </w:r>
      <w:r w:rsidR="00CF6AD9" w:rsidRPr="00556C50">
        <w:rPr>
          <w:rFonts w:ascii="Garamond" w:hAnsi="Garamond" w:cs="Calibri"/>
          <w:b/>
          <w:bCs/>
          <w:sz w:val="24"/>
          <w:szCs w:val="24"/>
          <w:u w:val="single"/>
        </w:rPr>
        <w:t>Przed podpisaniem umowy Wykonawcy wspólnie ubiegający się o udzielenie zamówienia (w przypadku wyboru ich oferty jako najkorzystniejszej) przedstawią Zamawiającemu umowę regulującą współpracę tych Wykonawców.</w:t>
      </w:r>
    </w:p>
    <w:p w14:paraId="7FF8B7E4" w14:textId="0519186B" w:rsidR="008C4739" w:rsidRPr="00556C50" w:rsidRDefault="000F6297" w:rsidP="007274A0">
      <w:pPr>
        <w:jc w:val="both"/>
        <w:rPr>
          <w:rFonts w:ascii="Garamond" w:hAnsi="Garamond" w:cs="Calibri"/>
          <w:bCs/>
          <w:sz w:val="24"/>
          <w:szCs w:val="24"/>
        </w:rPr>
      </w:pPr>
      <w:r w:rsidRPr="00556C50">
        <w:rPr>
          <w:rFonts w:ascii="Garamond" w:hAnsi="Garamond" w:cs="Calibri"/>
          <w:sz w:val="24"/>
          <w:szCs w:val="24"/>
        </w:rPr>
        <w:t>4</w:t>
      </w:r>
      <w:r w:rsidR="00CF6AD9" w:rsidRPr="00556C50">
        <w:rPr>
          <w:rFonts w:ascii="Garamond" w:hAnsi="Garamond" w:cs="Calibri"/>
          <w:sz w:val="24"/>
          <w:szCs w:val="24"/>
        </w:rPr>
        <w:t>. Jez</w:t>
      </w:r>
      <w:r w:rsidR="00CF6AD9" w:rsidRPr="00556C50">
        <w:rPr>
          <w:sz w:val="24"/>
          <w:szCs w:val="24"/>
        </w:rPr>
        <w:t>̇</w:t>
      </w:r>
      <w:r w:rsidR="00CF6AD9" w:rsidRPr="00556C50">
        <w:rPr>
          <w:rFonts w:ascii="Garamond" w:hAnsi="Garamond" w:cs="Calibri"/>
          <w:sz w:val="24"/>
          <w:szCs w:val="24"/>
        </w:rPr>
        <w:t>eli Wykonawca, którego oferta zosta</w:t>
      </w:r>
      <w:r w:rsidR="00CF6AD9" w:rsidRPr="00556C50">
        <w:rPr>
          <w:rFonts w:ascii="Garamond" w:hAnsi="Garamond" w:cs="Garamond"/>
          <w:sz w:val="24"/>
          <w:szCs w:val="24"/>
        </w:rPr>
        <w:t>ł</w:t>
      </w:r>
      <w:r w:rsidR="00CF6AD9" w:rsidRPr="00556C50">
        <w:rPr>
          <w:rFonts w:ascii="Garamond" w:hAnsi="Garamond" w:cs="Calibri"/>
          <w:sz w:val="24"/>
          <w:szCs w:val="24"/>
        </w:rPr>
        <w:t>a wybrana jako najkorzystniejsza, uchyla sie</w:t>
      </w:r>
      <w:r w:rsidR="00CF6AD9" w:rsidRPr="00556C50">
        <w:rPr>
          <w:sz w:val="24"/>
          <w:szCs w:val="24"/>
        </w:rPr>
        <w:t>̨</w:t>
      </w:r>
      <w:r w:rsidR="00CF6AD9" w:rsidRPr="00556C50">
        <w:rPr>
          <w:rFonts w:ascii="Garamond" w:hAnsi="Garamond" w:cs="Calibri"/>
          <w:sz w:val="24"/>
          <w:szCs w:val="24"/>
        </w:rPr>
        <w:t xml:space="preserve"> od zawarcia umowy w sprawie zamówienia publicznego Zamawiaja</w:t>
      </w:r>
      <w:r w:rsidR="00CF6AD9" w:rsidRPr="00556C50">
        <w:rPr>
          <w:sz w:val="24"/>
          <w:szCs w:val="24"/>
        </w:rPr>
        <w:t>̨</w:t>
      </w:r>
      <w:r w:rsidR="00CF6AD9" w:rsidRPr="00556C50">
        <w:rPr>
          <w:rFonts w:ascii="Garamond" w:hAnsi="Garamond" w:cs="Calibri"/>
          <w:sz w:val="24"/>
          <w:szCs w:val="24"/>
        </w:rPr>
        <w:t>cy moz</w:t>
      </w:r>
      <w:r w:rsidR="00CF6AD9" w:rsidRPr="00556C50">
        <w:rPr>
          <w:sz w:val="24"/>
          <w:szCs w:val="24"/>
        </w:rPr>
        <w:t>̇</w:t>
      </w:r>
      <w:r w:rsidR="00CF6AD9" w:rsidRPr="00556C50">
        <w:rPr>
          <w:rFonts w:ascii="Garamond" w:hAnsi="Garamond" w:cs="Calibri"/>
          <w:sz w:val="24"/>
          <w:szCs w:val="24"/>
        </w:rPr>
        <w:t>e dokonać ponownego badania i oceny ofert spośród ofert pozosta</w:t>
      </w:r>
      <w:r w:rsidR="00CF6AD9" w:rsidRPr="00556C50">
        <w:rPr>
          <w:rFonts w:ascii="Garamond" w:hAnsi="Garamond" w:cs="Garamond"/>
          <w:sz w:val="24"/>
          <w:szCs w:val="24"/>
        </w:rPr>
        <w:t>ł</w:t>
      </w:r>
      <w:r w:rsidR="00CF6AD9" w:rsidRPr="00556C50">
        <w:rPr>
          <w:rFonts w:ascii="Garamond" w:hAnsi="Garamond" w:cs="Calibri"/>
          <w:sz w:val="24"/>
          <w:szCs w:val="24"/>
        </w:rPr>
        <w:t>ych w poste</w:t>
      </w:r>
      <w:r w:rsidR="00CF6AD9" w:rsidRPr="00556C50">
        <w:rPr>
          <w:sz w:val="24"/>
          <w:szCs w:val="24"/>
        </w:rPr>
        <w:t>̨</w:t>
      </w:r>
      <w:r w:rsidR="00CF6AD9" w:rsidRPr="00556C50">
        <w:rPr>
          <w:rFonts w:ascii="Garamond" w:hAnsi="Garamond" w:cs="Calibri"/>
          <w:sz w:val="24"/>
          <w:szCs w:val="24"/>
        </w:rPr>
        <w:t>powaniu Wykonawców albo uniewaz</w:t>
      </w:r>
      <w:r w:rsidR="00CF6AD9" w:rsidRPr="00556C50">
        <w:rPr>
          <w:sz w:val="24"/>
          <w:szCs w:val="24"/>
        </w:rPr>
        <w:t>̇</w:t>
      </w:r>
      <w:r w:rsidR="00CF6AD9" w:rsidRPr="00556C50">
        <w:rPr>
          <w:rFonts w:ascii="Garamond" w:hAnsi="Garamond" w:cs="Calibri"/>
          <w:sz w:val="24"/>
          <w:szCs w:val="24"/>
        </w:rPr>
        <w:t>nić poste</w:t>
      </w:r>
      <w:r w:rsidR="00CF6AD9" w:rsidRPr="00556C50">
        <w:rPr>
          <w:sz w:val="24"/>
          <w:szCs w:val="24"/>
        </w:rPr>
        <w:t>̨</w:t>
      </w:r>
      <w:r w:rsidR="00CF6AD9" w:rsidRPr="00556C50">
        <w:rPr>
          <w:rFonts w:ascii="Garamond" w:hAnsi="Garamond" w:cs="Calibri"/>
          <w:sz w:val="24"/>
          <w:szCs w:val="24"/>
        </w:rPr>
        <w:t>powanie.</w:t>
      </w:r>
    </w:p>
    <w:p w14:paraId="6AD90FB8" w14:textId="77777777" w:rsidR="00B129D6" w:rsidRPr="00556C50" w:rsidRDefault="00B129D6" w:rsidP="007274A0">
      <w:pPr>
        <w:jc w:val="both"/>
        <w:rPr>
          <w:rFonts w:ascii="Garamond" w:hAnsi="Garamond" w:cs="Calibri"/>
          <w:b/>
          <w:sz w:val="24"/>
          <w:szCs w:val="24"/>
        </w:rPr>
      </w:pPr>
    </w:p>
    <w:p w14:paraId="1C0ACA1B" w14:textId="6F4951EE" w:rsidR="00665C36" w:rsidRPr="00556C50" w:rsidRDefault="008824DE" w:rsidP="007274A0">
      <w:pPr>
        <w:jc w:val="both"/>
        <w:rPr>
          <w:rFonts w:ascii="Garamond" w:hAnsi="Garamond" w:cs="Calibri"/>
          <w:bCs/>
          <w:sz w:val="24"/>
          <w:szCs w:val="24"/>
        </w:rPr>
      </w:pPr>
      <w:r w:rsidRPr="00556C50">
        <w:rPr>
          <w:rFonts w:ascii="Garamond" w:hAnsi="Garamond" w:cs="Calibri"/>
          <w:b/>
          <w:sz w:val="24"/>
          <w:szCs w:val="24"/>
        </w:rPr>
        <w:t>X</w:t>
      </w:r>
      <w:r w:rsidR="007959BB" w:rsidRPr="00556C50">
        <w:rPr>
          <w:rFonts w:ascii="Garamond" w:hAnsi="Garamond" w:cs="Calibri"/>
          <w:b/>
          <w:sz w:val="24"/>
          <w:szCs w:val="24"/>
        </w:rPr>
        <w:t>X</w:t>
      </w:r>
      <w:r w:rsidR="00323BCF" w:rsidRPr="00556C50">
        <w:rPr>
          <w:rFonts w:ascii="Garamond" w:hAnsi="Garamond" w:cs="Calibri"/>
          <w:b/>
          <w:sz w:val="24"/>
          <w:szCs w:val="24"/>
        </w:rPr>
        <w:t>I</w:t>
      </w:r>
      <w:r w:rsidR="00685F00" w:rsidRPr="00556C50">
        <w:rPr>
          <w:rFonts w:ascii="Garamond" w:hAnsi="Garamond" w:cs="Calibri"/>
          <w:b/>
          <w:sz w:val="24"/>
          <w:szCs w:val="24"/>
        </w:rPr>
        <w:t>II</w:t>
      </w:r>
      <w:r w:rsidR="00550C7B" w:rsidRPr="00556C50">
        <w:rPr>
          <w:rFonts w:ascii="Garamond" w:hAnsi="Garamond" w:cs="Calibri"/>
          <w:b/>
          <w:sz w:val="24"/>
          <w:szCs w:val="24"/>
        </w:rPr>
        <w:t>.</w:t>
      </w:r>
      <w:r w:rsidR="007959BB" w:rsidRPr="00556C50">
        <w:rPr>
          <w:rFonts w:ascii="Garamond" w:hAnsi="Garamond" w:cs="Calibri"/>
          <w:b/>
          <w:sz w:val="24"/>
          <w:szCs w:val="24"/>
        </w:rPr>
        <w:t xml:space="preserve"> </w:t>
      </w:r>
      <w:r w:rsidR="00830801" w:rsidRPr="00556C50">
        <w:rPr>
          <w:rFonts w:ascii="Garamond" w:hAnsi="Garamond" w:cs="Calibri"/>
          <w:b/>
          <w:sz w:val="24"/>
          <w:szCs w:val="24"/>
        </w:rPr>
        <w:t>ISTOTNE</w:t>
      </w:r>
      <w:r w:rsidR="00665C36" w:rsidRPr="00556C50">
        <w:rPr>
          <w:rFonts w:ascii="Garamond" w:hAnsi="Garamond" w:cs="Calibri"/>
          <w:b/>
          <w:sz w:val="24"/>
          <w:szCs w:val="24"/>
        </w:rPr>
        <w:t xml:space="preserve"> </w:t>
      </w:r>
      <w:r w:rsidR="00830801" w:rsidRPr="00556C50">
        <w:rPr>
          <w:rFonts w:ascii="Garamond" w:hAnsi="Garamond" w:cs="Calibri"/>
          <w:b/>
          <w:sz w:val="24"/>
          <w:szCs w:val="24"/>
        </w:rPr>
        <w:t>DLA STRON</w:t>
      </w:r>
      <w:r w:rsidR="00665C36" w:rsidRPr="00556C50">
        <w:rPr>
          <w:rFonts w:ascii="Garamond" w:hAnsi="Garamond" w:cs="Calibri"/>
          <w:b/>
          <w:sz w:val="24"/>
          <w:szCs w:val="24"/>
        </w:rPr>
        <w:t xml:space="preserve"> </w:t>
      </w:r>
      <w:r w:rsidR="00830801" w:rsidRPr="00556C50">
        <w:rPr>
          <w:rFonts w:ascii="Garamond" w:hAnsi="Garamond" w:cs="Calibri"/>
          <w:b/>
          <w:sz w:val="24"/>
          <w:szCs w:val="24"/>
        </w:rPr>
        <w:t>POSTANOWIENIA</w:t>
      </w:r>
      <w:r w:rsidR="00665C36" w:rsidRPr="00556C50">
        <w:rPr>
          <w:rFonts w:ascii="Garamond" w:hAnsi="Garamond" w:cs="Calibri"/>
          <w:b/>
          <w:sz w:val="24"/>
          <w:szCs w:val="24"/>
        </w:rPr>
        <w:t xml:space="preserve">, </w:t>
      </w:r>
      <w:r w:rsidR="00830801" w:rsidRPr="00556C50">
        <w:rPr>
          <w:rFonts w:ascii="Garamond" w:hAnsi="Garamond" w:cs="Calibri"/>
          <w:b/>
          <w:sz w:val="24"/>
          <w:szCs w:val="24"/>
        </w:rPr>
        <w:t>KTÓRE</w:t>
      </w:r>
      <w:r w:rsidR="00665C36" w:rsidRPr="00556C50">
        <w:rPr>
          <w:rFonts w:ascii="Garamond" w:hAnsi="Garamond" w:cs="Calibri"/>
          <w:b/>
          <w:sz w:val="24"/>
          <w:szCs w:val="24"/>
        </w:rPr>
        <w:t xml:space="preserve"> </w:t>
      </w:r>
      <w:r w:rsidR="00830801" w:rsidRPr="00556C50">
        <w:rPr>
          <w:rFonts w:ascii="Garamond" w:hAnsi="Garamond" w:cs="Calibri"/>
          <w:b/>
          <w:sz w:val="24"/>
          <w:szCs w:val="24"/>
        </w:rPr>
        <w:t>ZOSTANĄ</w:t>
      </w:r>
      <w:r w:rsidR="00665C36" w:rsidRPr="00556C50">
        <w:rPr>
          <w:rFonts w:ascii="Garamond" w:hAnsi="Garamond" w:cs="Calibri"/>
          <w:b/>
          <w:sz w:val="24"/>
          <w:szCs w:val="24"/>
        </w:rPr>
        <w:t xml:space="preserve"> </w:t>
      </w:r>
      <w:r w:rsidR="00830801" w:rsidRPr="00556C50">
        <w:rPr>
          <w:rFonts w:ascii="Garamond" w:hAnsi="Garamond" w:cs="Calibri"/>
          <w:b/>
          <w:sz w:val="24"/>
          <w:szCs w:val="24"/>
        </w:rPr>
        <w:t>WPROWADZONE</w:t>
      </w:r>
      <w:r w:rsidR="00665C36" w:rsidRPr="00556C50">
        <w:rPr>
          <w:rFonts w:ascii="Garamond" w:hAnsi="Garamond" w:cs="Calibri"/>
          <w:b/>
          <w:sz w:val="24"/>
          <w:szCs w:val="24"/>
        </w:rPr>
        <w:t xml:space="preserve"> </w:t>
      </w:r>
      <w:r w:rsidR="00830801" w:rsidRPr="00556C50">
        <w:rPr>
          <w:rFonts w:ascii="Garamond" w:hAnsi="Garamond" w:cs="Calibri"/>
          <w:b/>
          <w:sz w:val="24"/>
          <w:szCs w:val="24"/>
        </w:rPr>
        <w:t>DO</w:t>
      </w:r>
      <w:r w:rsidR="00665C36" w:rsidRPr="00556C50">
        <w:rPr>
          <w:rFonts w:ascii="Garamond" w:hAnsi="Garamond" w:cs="Calibri"/>
          <w:b/>
          <w:sz w:val="24"/>
          <w:szCs w:val="24"/>
        </w:rPr>
        <w:t xml:space="preserve"> </w:t>
      </w:r>
      <w:r w:rsidR="00830801" w:rsidRPr="00556C50">
        <w:rPr>
          <w:rFonts w:ascii="Garamond" w:hAnsi="Garamond" w:cs="Calibri"/>
          <w:b/>
          <w:sz w:val="24"/>
          <w:szCs w:val="24"/>
        </w:rPr>
        <w:t>TREŚCI</w:t>
      </w:r>
      <w:r w:rsidR="00665C36" w:rsidRPr="00556C50">
        <w:rPr>
          <w:rFonts w:ascii="Garamond" w:hAnsi="Garamond" w:cs="Calibri"/>
          <w:b/>
          <w:sz w:val="24"/>
          <w:szCs w:val="24"/>
        </w:rPr>
        <w:t xml:space="preserve"> </w:t>
      </w:r>
      <w:r w:rsidR="00830801" w:rsidRPr="00556C50">
        <w:rPr>
          <w:rFonts w:ascii="Garamond" w:hAnsi="Garamond" w:cs="Calibri"/>
          <w:b/>
          <w:sz w:val="24"/>
          <w:szCs w:val="24"/>
        </w:rPr>
        <w:t>ZAWIERANEJ</w:t>
      </w:r>
      <w:r w:rsidR="00665C36" w:rsidRPr="00556C50">
        <w:rPr>
          <w:rFonts w:ascii="Garamond" w:hAnsi="Garamond" w:cs="Calibri"/>
          <w:b/>
          <w:sz w:val="24"/>
          <w:szCs w:val="24"/>
        </w:rPr>
        <w:t xml:space="preserve"> </w:t>
      </w:r>
      <w:r w:rsidR="00830801" w:rsidRPr="00556C50">
        <w:rPr>
          <w:rFonts w:ascii="Garamond" w:hAnsi="Garamond" w:cs="Calibri"/>
          <w:b/>
          <w:sz w:val="24"/>
          <w:szCs w:val="24"/>
        </w:rPr>
        <w:t>UMOWY</w:t>
      </w:r>
      <w:r w:rsidR="00665C36" w:rsidRPr="00556C50">
        <w:rPr>
          <w:rFonts w:ascii="Garamond" w:hAnsi="Garamond" w:cs="Calibri"/>
          <w:b/>
          <w:sz w:val="24"/>
          <w:szCs w:val="24"/>
        </w:rPr>
        <w:t xml:space="preserve"> </w:t>
      </w:r>
      <w:r w:rsidR="00830801" w:rsidRPr="00556C50">
        <w:rPr>
          <w:rFonts w:ascii="Garamond" w:hAnsi="Garamond" w:cs="Calibri"/>
          <w:b/>
          <w:sz w:val="24"/>
          <w:szCs w:val="24"/>
        </w:rPr>
        <w:t>W</w:t>
      </w:r>
      <w:r w:rsidR="00665C36" w:rsidRPr="00556C50">
        <w:rPr>
          <w:rFonts w:ascii="Garamond" w:hAnsi="Garamond" w:cs="Calibri"/>
          <w:b/>
          <w:sz w:val="24"/>
          <w:szCs w:val="24"/>
        </w:rPr>
        <w:t xml:space="preserve"> </w:t>
      </w:r>
      <w:r w:rsidR="00830801" w:rsidRPr="00556C50">
        <w:rPr>
          <w:rFonts w:ascii="Garamond" w:hAnsi="Garamond" w:cs="Calibri"/>
          <w:b/>
          <w:sz w:val="24"/>
          <w:szCs w:val="24"/>
        </w:rPr>
        <w:t>SPRAWIE</w:t>
      </w:r>
      <w:r w:rsidR="00665C36" w:rsidRPr="00556C50">
        <w:rPr>
          <w:rFonts w:ascii="Garamond" w:hAnsi="Garamond" w:cs="Calibri"/>
          <w:b/>
          <w:sz w:val="24"/>
          <w:szCs w:val="24"/>
        </w:rPr>
        <w:t xml:space="preserve"> </w:t>
      </w:r>
      <w:r w:rsidR="00830801" w:rsidRPr="00556C50">
        <w:rPr>
          <w:rFonts w:ascii="Garamond" w:hAnsi="Garamond" w:cs="Calibri"/>
          <w:b/>
          <w:sz w:val="24"/>
          <w:szCs w:val="24"/>
        </w:rPr>
        <w:t>ZAMÓWIENIA</w:t>
      </w:r>
      <w:r w:rsidR="00665C36" w:rsidRPr="00556C50">
        <w:rPr>
          <w:rFonts w:ascii="Garamond" w:hAnsi="Garamond" w:cs="Calibri"/>
          <w:b/>
          <w:sz w:val="24"/>
          <w:szCs w:val="24"/>
        </w:rPr>
        <w:t xml:space="preserve"> </w:t>
      </w:r>
      <w:r w:rsidR="00D72648" w:rsidRPr="00556C50">
        <w:rPr>
          <w:rFonts w:ascii="Garamond" w:hAnsi="Garamond" w:cs="Calibri"/>
          <w:b/>
          <w:sz w:val="24"/>
          <w:szCs w:val="24"/>
        </w:rPr>
        <w:t>PUBLICZNEGO</w:t>
      </w:r>
      <w:r w:rsidR="00665C36" w:rsidRPr="00556C50">
        <w:rPr>
          <w:rFonts w:ascii="Garamond" w:hAnsi="Garamond" w:cs="Calibri"/>
          <w:b/>
          <w:sz w:val="24"/>
          <w:szCs w:val="24"/>
        </w:rPr>
        <w:t xml:space="preserve">, </w:t>
      </w:r>
      <w:r w:rsidR="00D72648" w:rsidRPr="00556C50">
        <w:rPr>
          <w:rFonts w:ascii="Garamond" w:hAnsi="Garamond" w:cs="Calibri"/>
          <w:b/>
          <w:sz w:val="24"/>
          <w:szCs w:val="24"/>
        </w:rPr>
        <w:t>OGÓLNE</w:t>
      </w:r>
      <w:r w:rsidR="00665C36" w:rsidRPr="00556C50">
        <w:rPr>
          <w:rFonts w:ascii="Garamond" w:hAnsi="Garamond" w:cs="Calibri"/>
          <w:b/>
          <w:sz w:val="24"/>
          <w:szCs w:val="24"/>
        </w:rPr>
        <w:t xml:space="preserve"> </w:t>
      </w:r>
      <w:r w:rsidR="00D72648" w:rsidRPr="00556C50">
        <w:rPr>
          <w:rFonts w:ascii="Garamond" w:hAnsi="Garamond" w:cs="Calibri"/>
          <w:b/>
          <w:sz w:val="24"/>
          <w:szCs w:val="24"/>
        </w:rPr>
        <w:t>WARUNKI UMOWY</w:t>
      </w:r>
      <w:r w:rsidR="00665C36" w:rsidRPr="00556C50">
        <w:rPr>
          <w:rFonts w:ascii="Garamond" w:hAnsi="Garamond" w:cs="Calibri"/>
          <w:b/>
          <w:sz w:val="24"/>
          <w:szCs w:val="24"/>
        </w:rPr>
        <w:t xml:space="preserve"> </w:t>
      </w:r>
      <w:r w:rsidR="00D72648" w:rsidRPr="00556C50">
        <w:rPr>
          <w:rFonts w:ascii="Garamond" w:hAnsi="Garamond" w:cs="Calibri"/>
          <w:b/>
          <w:sz w:val="24"/>
          <w:szCs w:val="24"/>
        </w:rPr>
        <w:t>ALBO WZÓR UMOWY</w:t>
      </w:r>
      <w:r w:rsidR="00665C36" w:rsidRPr="00556C50">
        <w:rPr>
          <w:rFonts w:ascii="Garamond" w:hAnsi="Garamond" w:cs="Calibri"/>
          <w:b/>
          <w:sz w:val="24"/>
          <w:szCs w:val="24"/>
        </w:rPr>
        <w:t xml:space="preserve">, </w:t>
      </w:r>
      <w:r w:rsidR="00D72648" w:rsidRPr="00556C50">
        <w:rPr>
          <w:rFonts w:ascii="Garamond" w:hAnsi="Garamond" w:cs="Calibri"/>
          <w:b/>
          <w:sz w:val="24"/>
          <w:szCs w:val="24"/>
        </w:rPr>
        <w:t>JEŻELI ZAMAWIAJĄCY</w:t>
      </w:r>
      <w:r w:rsidR="00665C36" w:rsidRPr="00556C50">
        <w:rPr>
          <w:rFonts w:ascii="Garamond" w:hAnsi="Garamond" w:cs="Calibri"/>
          <w:b/>
          <w:sz w:val="24"/>
          <w:szCs w:val="24"/>
        </w:rPr>
        <w:t xml:space="preserve"> </w:t>
      </w:r>
      <w:r w:rsidR="00D72648" w:rsidRPr="00556C50">
        <w:rPr>
          <w:rFonts w:ascii="Garamond" w:hAnsi="Garamond" w:cs="Calibri"/>
          <w:b/>
          <w:sz w:val="24"/>
          <w:szCs w:val="24"/>
        </w:rPr>
        <w:t>WYMAGA OD</w:t>
      </w:r>
      <w:r w:rsidR="00665C36" w:rsidRPr="00556C50">
        <w:rPr>
          <w:rFonts w:ascii="Garamond" w:hAnsi="Garamond" w:cs="Calibri"/>
          <w:b/>
          <w:sz w:val="24"/>
          <w:szCs w:val="24"/>
        </w:rPr>
        <w:t xml:space="preserve"> </w:t>
      </w:r>
      <w:r w:rsidR="00D72648" w:rsidRPr="00556C50">
        <w:rPr>
          <w:rFonts w:ascii="Garamond" w:hAnsi="Garamond" w:cs="Calibri"/>
          <w:b/>
          <w:sz w:val="24"/>
          <w:szCs w:val="24"/>
        </w:rPr>
        <w:t>WYKONAWCY</w:t>
      </w:r>
      <w:r w:rsidR="00665C36" w:rsidRPr="00556C50">
        <w:rPr>
          <w:rFonts w:ascii="Garamond" w:hAnsi="Garamond" w:cs="Calibri"/>
          <w:b/>
          <w:sz w:val="24"/>
          <w:szCs w:val="24"/>
        </w:rPr>
        <w:t xml:space="preserve">, </w:t>
      </w:r>
      <w:r w:rsidR="00D72648" w:rsidRPr="00556C50">
        <w:rPr>
          <w:rFonts w:ascii="Garamond" w:hAnsi="Garamond" w:cs="Calibri"/>
          <w:b/>
          <w:sz w:val="24"/>
          <w:szCs w:val="24"/>
        </w:rPr>
        <w:t>ABY ZAWARŁ</w:t>
      </w:r>
      <w:r w:rsidR="00665C36" w:rsidRPr="00556C50">
        <w:rPr>
          <w:rFonts w:ascii="Garamond" w:hAnsi="Garamond" w:cs="Calibri"/>
          <w:b/>
          <w:sz w:val="24"/>
          <w:szCs w:val="24"/>
        </w:rPr>
        <w:t xml:space="preserve"> </w:t>
      </w:r>
      <w:r w:rsidR="00D72648" w:rsidRPr="00556C50">
        <w:rPr>
          <w:rFonts w:ascii="Garamond" w:hAnsi="Garamond" w:cs="Calibri"/>
          <w:b/>
          <w:sz w:val="24"/>
          <w:szCs w:val="24"/>
        </w:rPr>
        <w:t>Z NIM UMOWĘ</w:t>
      </w:r>
      <w:r w:rsidR="00665C36" w:rsidRPr="00556C50">
        <w:rPr>
          <w:rFonts w:ascii="Garamond" w:hAnsi="Garamond" w:cs="Calibri"/>
          <w:b/>
          <w:sz w:val="24"/>
          <w:szCs w:val="24"/>
        </w:rPr>
        <w:t xml:space="preserve"> </w:t>
      </w:r>
      <w:r w:rsidR="00D72648" w:rsidRPr="00556C50">
        <w:rPr>
          <w:rFonts w:ascii="Garamond" w:hAnsi="Garamond" w:cs="Calibri"/>
          <w:b/>
          <w:sz w:val="24"/>
          <w:szCs w:val="24"/>
        </w:rPr>
        <w:t>W SPRAWIE ZAMÓWIENIA PUBLICZNEGO</w:t>
      </w:r>
      <w:r w:rsidR="00665C36" w:rsidRPr="00556C50">
        <w:rPr>
          <w:rFonts w:ascii="Garamond" w:hAnsi="Garamond" w:cs="Calibri"/>
          <w:b/>
          <w:sz w:val="24"/>
          <w:szCs w:val="24"/>
        </w:rPr>
        <w:t xml:space="preserve"> </w:t>
      </w:r>
      <w:r w:rsidR="00D72648" w:rsidRPr="00556C50">
        <w:rPr>
          <w:rFonts w:ascii="Garamond" w:hAnsi="Garamond" w:cs="Calibri"/>
          <w:b/>
          <w:sz w:val="24"/>
          <w:szCs w:val="24"/>
        </w:rPr>
        <w:t>NA TAKICH WARUNKACH</w:t>
      </w:r>
      <w:r w:rsidR="00665C36" w:rsidRPr="00556C50">
        <w:rPr>
          <w:rFonts w:ascii="Garamond" w:hAnsi="Garamond" w:cs="Calibri"/>
          <w:b/>
          <w:sz w:val="24"/>
          <w:szCs w:val="24"/>
        </w:rPr>
        <w:t xml:space="preserve">: </w:t>
      </w:r>
    </w:p>
    <w:p w14:paraId="64F83CEE" w14:textId="6D391F90" w:rsidR="00665C36" w:rsidRPr="00556C50" w:rsidRDefault="00665C36" w:rsidP="007274A0">
      <w:pPr>
        <w:numPr>
          <w:ilvl w:val="1"/>
          <w:numId w:val="4"/>
        </w:numPr>
        <w:tabs>
          <w:tab w:val="num" w:pos="284"/>
        </w:tabs>
        <w:ind w:left="0" w:firstLine="0"/>
        <w:jc w:val="both"/>
        <w:rPr>
          <w:rFonts w:ascii="Garamond" w:hAnsi="Garamond" w:cs="Calibri"/>
          <w:sz w:val="24"/>
          <w:szCs w:val="24"/>
        </w:rPr>
      </w:pPr>
      <w:r w:rsidRPr="00556C50">
        <w:rPr>
          <w:rFonts w:ascii="Garamond" w:hAnsi="Garamond" w:cs="Calibri"/>
          <w:sz w:val="24"/>
          <w:szCs w:val="24"/>
        </w:rPr>
        <w:t>Zamawiający informuje, że</w:t>
      </w:r>
      <w:r w:rsidR="00DE53FA" w:rsidRPr="00556C50">
        <w:rPr>
          <w:rFonts w:ascii="Garamond" w:hAnsi="Garamond" w:cs="Calibri"/>
          <w:sz w:val="24"/>
          <w:szCs w:val="24"/>
        </w:rPr>
        <w:t xml:space="preserve"> poza przypadkami zawartymi w art. 455  ust. 2 ustawy Pzp,</w:t>
      </w:r>
      <w:r w:rsidR="00134FAB" w:rsidRPr="00556C50">
        <w:rPr>
          <w:rFonts w:ascii="Garamond" w:hAnsi="Garamond" w:cs="Calibri"/>
          <w:sz w:val="24"/>
          <w:szCs w:val="24"/>
        </w:rPr>
        <w:t xml:space="preserve"> </w:t>
      </w:r>
      <w:r w:rsidRPr="00556C50">
        <w:rPr>
          <w:rFonts w:ascii="Garamond" w:hAnsi="Garamond" w:cs="Calibri"/>
          <w:sz w:val="24"/>
          <w:szCs w:val="24"/>
        </w:rPr>
        <w:t>przewiduje możliwości zmiany umowy. Zmiany zawartej umowy mogą nastąpić w następujących przypadkach, gdy:</w:t>
      </w:r>
    </w:p>
    <w:p w14:paraId="22466F79" w14:textId="77777777" w:rsidR="00665C36" w:rsidRPr="00556C50" w:rsidRDefault="00665C36" w:rsidP="007274A0">
      <w:pPr>
        <w:numPr>
          <w:ilvl w:val="0"/>
          <w:numId w:val="5"/>
        </w:numPr>
        <w:tabs>
          <w:tab w:val="num" w:pos="284"/>
        </w:tabs>
        <w:ind w:left="0" w:firstLine="0"/>
        <w:jc w:val="both"/>
        <w:rPr>
          <w:rFonts w:ascii="Garamond" w:hAnsi="Garamond" w:cs="Calibri"/>
          <w:sz w:val="24"/>
          <w:szCs w:val="24"/>
        </w:rPr>
      </w:pPr>
      <w:r w:rsidRPr="00556C50">
        <w:rPr>
          <w:rFonts w:ascii="Garamond" w:hAnsi="Garamond" w:cs="Calibri"/>
          <w:sz w:val="24"/>
          <w:szCs w:val="24"/>
        </w:rPr>
        <w:t>ulegnie zmianie stan prawny w zakresie dotyczącym realizowanej umowy, który spowoduje konieczność zmiany sposobu wykonania zamówienia przez Wykonawcę;</w:t>
      </w:r>
    </w:p>
    <w:p w14:paraId="032F35D9" w14:textId="77777777" w:rsidR="00665C36" w:rsidRPr="00556C50" w:rsidRDefault="00665C36" w:rsidP="007274A0">
      <w:pPr>
        <w:numPr>
          <w:ilvl w:val="0"/>
          <w:numId w:val="5"/>
        </w:numPr>
        <w:tabs>
          <w:tab w:val="num" w:pos="284"/>
        </w:tabs>
        <w:ind w:left="0" w:firstLine="0"/>
        <w:jc w:val="both"/>
        <w:rPr>
          <w:rFonts w:ascii="Garamond" w:hAnsi="Garamond" w:cs="Calibri"/>
          <w:sz w:val="24"/>
          <w:szCs w:val="24"/>
        </w:rPr>
      </w:pPr>
      <w:r w:rsidRPr="00556C50">
        <w:rPr>
          <w:rFonts w:ascii="Garamond" w:hAnsi="Garamond" w:cs="Calibri"/>
          <w:sz w:val="24"/>
          <w:szCs w:val="24"/>
        </w:rPr>
        <w:t xml:space="preserve">wystąpią  przeszkody o obiektywnym charakterze (zdarzenia nadzwyczajne, zewnętrzne </w:t>
      </w:r>
      <w:r w:rsidRPr="00556C50">
        <w:rPr>
          <w:rFonts w:ascii="Garamond" w:hAnsi="Garamond" w:cs="Calibri"/>
          <w:sz w:val="24"/>
          <w:szCs w:val="24"/>
        </w:rPr>
        <w:br/>
        <w:t>i niemożliwe do zapobieżenia, a więc mieszczące się w zakresie pojęciowym tzw. siły wyższej), np. pogoda uniemożliwiająca wykonywanie umowy, zdarzenia nieleżące po żadnej ze stron umowy. Strony mają prawo do skorygowania uzgodnionych zobowiązań i przesunięcia terminu realizacji maksymalnie o czas trwania siły wyższej. Strony zobowiązują się do natychmiastowego poinformowania się nawzajem o wystąpieniu ww. przeszkód;</w:t>
      </w:r>
    </w:p>
    <w:p w14:paraId="453184D9" w14:textId="77777777" w:rsidR="00665C36" w:rsidRPr="00556C50" w:rsidRDefault="00665C36" w:rsidP="007274A0">
      <w:pPr>
        <w:numPr>
          <w:ilvl w:val="0"/>
          <w:numId w:val="5"/>
        </w:numPr>
        <w:tabs>
          <w:tab w:val="num" w:pos="284"/>
        </w:tabs>
        <w:ind w:left="0" w:firstLine="0"/>
        <w:jc w:val="both"/>
        <w:rPr>
          <w:rFonts w:ascii="Garamond" w:hAnsi="Garamond" w:cs="Calibri"/>
          <w:sz w:val="24"/>
          <w:szCs w:val="24"/>
        </w:rPr>
      </w:pPr>
      <w:r w:rsidRPr="00556C50">
        <w:rPr>
          <w:rFonts w:ascii="Garamond" w:hAnsi="Garamond" w:cs="Calibri"/>
          <w:sz w:val="24"/>
          <w:szCs w:val="24"/>
        </w:rPr>
        <w:t>nastąpi konieczność wykonania innych, nieprzewidzianych prac, nieuwzględnionych w opisie przedmiotu zamówienia, a niezbędnych do zrealizowania przedmiotu zamówienia skutkujących przesunięciem terminu realizacji zamówienia o czas niezbędny do ich wykonania.</w:t>
      </w:r>
    </w:p>
    <w:p w14:paraId="7AAE8E29" w14:textId="77777777" w:rsidR="00556C50" w:rsidRDefault="00556C50" w:rsidP="00556C50">
      <w:pPr>
        <w:jc w:val="both"/>
        <w:rPr>
          <w:rFonts w:ascii="Garamond" w:hAnsi="Garamond"/>
          <w:sz w:val="24"/>
          <w:szCs w:val="24"/>
          <w:lang w:val="x-none"/>
        </w:rPr>
      </w:pPr>
      <w:r>
        <w:rPr>
          <w:rFonts w:ascii="Garamond" w:hAnsi="Garamond"/>
          <w:sz w:val="24"/>
          <w:szCs w:val="24"/>
          <w:lang w:val="x-none"/>
        </w:rPr>
        <w:t xml:space="preserve">2. </w:t>
      </w:r>
      <w:r w:rsidR="00B04020" w:rsidRPr="00556C50">
        <w:rPr>
          <w:rFonts w:ascii="Garamond" w:hAnsi="Garamond"/>
          <w:sz w:val="24"/>
          <w:szCs w:val="24"/>
          <w:lang w:val="x-none"/>
        </w:rPr>
        <w:t>Ceny energii elektrycznej pozostaną niezmienne w okresie obowiązywania umowy, za wyjątkiem nowelizacji przepisów skutkujących zmianą kwoty podatku VAT lub podatku akcyzowego. Ceny energii elektrycznej zostają powiększone o kwotę wynikającą z obowiązków nałożonych właściwymi przepisami, od dnia ich wejścia w życie, bez konieczności sporządzenia aneksu do umowy.</w:t>
      </w:r>
    </w:p>
    <w:p w14:paraId="685F3D56" w14:textId="09BAB8C7" w:rsidR="00B04020" w:rsidRPr="00556C50" w:rsidRDefault="00556C50" w:rsidP="00556C50">
      <w:pPr>
        <w:jc w:val="both"/>
        <w:rPr>
          <w:rFonts w:ascii="Garamond" w:hAnsi="Garamond"/>
          <w:sz w:val="24"/>
          <w:szCs w:val="24"/>
          <w:lang w:val="x-none"/>
        </w:rPr>
      </w:pPr>
      <w:r>
        <w:rPr>
          <w:rFonts w:ascii="Garamond" w:hAnsi="Garamond"/>
          <w:sz w:val="24"/>
          <w:szCs w:val="24"/>
          <w:lang w:val="x-none"/>
        </w:rPr>
        <w:t xml:space="preserve">3. </w:t>
      </w:r>
      <w:r w:rsidR="00B04020" w:rsidRPr="00556C50">
        <w:rPr>
          <w:rFonts w:ascii="Garamond" w:hAnsi="Garamond"/>
          <w:sz w:val="24"/>
          <w:szCs w:val="24"/>
          <w:lang w:val="x-none"/>
        </w:rPr>
        <w:t>Ceny i stawki opłat z tytułu dystrybucji energii elektrycznej ulegają zmianie w przypadku zmiany Taryfy OSD, zatwierdzonej przez Prezesa URE. Powyższa zmiana następuje automatycznie od dnia wejścia w życie nowej Taryfy OSD, bez konieczności sporządzania aneksu do umowy.</w:t>
      </w:r>
    </w:p>
    <w:p w14:paraId="28C0F19F" w14:textId="37B6F0F8" w:rsidR="00B04020" w:rsidRPr="00556C50" w:rsidRDefault="00556C50" w:rsidP="00556C50">
      <w:pPr>
        <w:jc w:val="both"/>
        <w:rPr>
          <w:rFonts w:ascii="Garamond" w:hAnsi="Garamond"/>
          <w:sz w:val="24"/>
          <w:szCs w:val="24"/>
          <w:lang w:val="x-none"/>
        </w:rPr>
      </w:pPr>
      <w:r>
        <w:rPr>
          <w:rFonts w:ascii="Garamond" w:hAnsi="Garamond"/>
          <w:sz w:val="24"/>
          <w:szCs w:val="24"/>
          <w:lang w:val="x-none"/>
        </w:rPr>
        <w:t xml:space="preserve">4. </w:t>
      </w:r>
      <w:r w:rsidR="00B04020" w:rsidRPr="00556C50">
        <w:rPr>
          <w:rFonts w:ascii="Garamond" w:hAnsi="Garamond"/>
          <w:sz w:val="24"/>
          <w:szCs w:val="24"/>
          <w:lang w:val="x-none"/>
        </w:rPr>
        <w:t>Zamawiający zawrze umowę z wybranym Wykonawcą na wzorze umownym zatwierdzonym przez Zarząd Spółki Wykonawcy, uwzględniającym postanowienia Zamawiającego.</w:t>
      </w:r>
    </w:p>
    <w:p w14:paraId="0D023163" w14:textId="4839BED8" w:rsidR="00B04020" w:rsidRPr="00556C50" w:rsidRDefault="00556C50" w:rsidP="00556C50">
      <w:pPr>
        <w:jc w:val="both"/>
        <w:rPr>
          <w:rFonts w:ascii="Garamond" w:hAnsi="Garamond"/>
          <w:sz w:val="24"/>
          <w:szCs w:val="24"/>
          <w:lang w:val="x-none"/>
        </w:rPr>
      </w:pPr>
      <w:r>
        <w:rPr>
          <w:rFonts w:ascii="Garamond" w:hAnsi="Garamond"/>
          <w:sz w:val="24"/>
          <w:szCs w:val="24"/>
          <w:lang w:val="x-none"/>
        </w:rPr>
        <w:lastRenderedPageBreak/>
        <w:t xml:space="preserve">5. </w:t>
      </w:r>
      <w:r w:rsidR="00B04020" w:rsidRPr="00556C50">
        <w:rPr>
          <w:rFonts w:ascii="Garamond" w:hAnsi="Garamond"/>
          <w:sz w:val="24"/>
          <w:szCs w:val="24"/>
          <w:lang w:val="x-none"/>
        </w:rPr>
        <w:t>Strony dopuszczają możliwość zmian redakcyjnych, korekty omyłek pisarskich oraz zmian będących następstwem zmian danych ujawnionych w rejestrach publicznych bez konieczności sporządzania aneksu.</w:t>
      </w:r>
    </w:p>
    <w:p w14:paraId="282D6787" w14:textId="757404B6" w:rsidR="00B04020" w:rsidRPr="00556C50" w:rsidRDefault="00556C50" w:rsidP="00556C50">
      <w:pPr>
        <w:jc w:val="both"/>
        <w:rPr>
          <w:rFonts w:ascii="Garamond" w:hAnsi="Garamond" w:cs="Calibri"/>
          <w:sz w:val="24"/>
          <w:szCs w:val="24"/>
        </w:rPr>
      </w:pPr>
      <w:r>
        <w:rPr>
          <w:rFonts w:ascii="Garamond" w:hAnsi="Garamond"/>
          <w:sz w:val="24"/>
          <w:szCs w:val="24"/>
          <w:lang w:val="x-none"/>
        </w:rPr>
        <w:t xml:space="preserve">6. </w:t>
      </w:r>
      <w:r w:rsidR="00B04020" w:rsidRPr="00556C50">
        <w:rPr>
          <w:rFonts w:ascii="Garamond" w:hAnsi="Garamond"/>
          <w:sz w:val="24"/>
          <w:szCs w:val="24"/>
          <w:lang w:val="x-none"/>
        </w:rPr>
        <w:t xml:space="preserve">W przypadku, gdy nastąpi zmiana stawki podatku od towarów i usług, szacowana wartość umowy nie będzie przeliczana i zmieniana w zakresie wysokości ceny </w:t>
      </w:r>
      <w:r w:rsidR="00B04020" w:rsidRPr="00556C50">
        <w:rPr>
          <w:rFonts w:ascii="Garamond" w:hAnsi="Garamond"/>
          <w:sz w:val="24"/>
          <w:szCs w:val="24"/>
        </w:rPr>
        <w:t>brutto</w:t>
      </w:r>
      <w:r w:rsidR="00B04020" w:rsidRPr="00556C50">
        <w:rPr>
          <w:rFonts w:ascii="Garamond" w:hAnsi="Garamond"/>
          <w:sz w:val="24"/>
          <w:szCs w:val="24"/>
          <w:lang w:val="x-none"/>
        </w:rPr>
        <w:t>.</w:t>
      </w:r>
      <w:r w:rsidR="00B04020" w:rsidRPr="00556C50">
        <w:rPr>
          <w:rFonts w:ascii="Garamond" w:hAnsi="Garamond" w:cs="Calibri"/>
          <w:sz w:val="24"/>
          <w:szCs w:val="24"/>
        </w:rPr>
        <w:t xml:space="preserve"> : "Ceny energii elektrycznej pozostaną niezmienne w okresie obowiązywania umowy, za wyjątkiem nowelizacji przepisów skutkujących zmianą kwoty podatku VAT lub podatku akcyzowego. Ceny energii elektrycznej zostają powiększone o kwotę wynikającą z obowiązków nałożonych właściwymi przepisami, od dnia ich wejścia w życie, bez konieczności sporządzenia aneksu do umowy".</w:t>
      </w:r>
    </w:p>
    <w:p w14:paraId="3384B264" w14:textId="77777777" w:rsidR="00AD4946" w:rsidRPr="00556C50" w:rsidRDefault="00AD4946" w:rsidP="007274A0">
      <w:pPr>
        <w:tabs>
          <w:tab w:val="num" w:pos="720"/>
        </w:tabs>
        <w:jc w:val="both"/>
        <w:rPr>
          <w:rFonts w:ascii="Garamond" w:hAnsi="Garamond" w:cs="Calibri"/>
          <w:sz w:val="24"/>
          <w:szCs w:val="24"/>
        </w:rPr>
      </w:pPr>
    </w:p>
    <w:p w14:paraId="45F9B4FC" w14:textId="7610CE03" w:rsidR="00665C36" w:rsidRPr="00556C50" w:rsidRDefault="007959BB" w:rsidP="007274A0">
      <w:pPr>
        <w:jc w:val="both"/>
        <w:rPr>
          <w:rFonts w:ascii="Garamond" w:hAnsi="Garamond" w:cs="Calibri"/>
          <w:b/>
          <w:sz w:val="24"/>
          <w:szCs w:val="24"/>
        </w:rPr>
      </w:pPr>
      <w:r w:rsidRPr="00556C50">
        <w:rPr>
          <w:rFonts w:ascii="Garamond" w:hAnsi="Garamond" w:cs="Calibri"/>
          <w:b/>
          <w:sz w:val="24"/>
          <w:szCs w:val="24"/>
        </w:rPr>
        <w:t>XX</w:t>
      </w:r>
      <w:r w:rsidR="00685F00" w:rsidRPr="00556C50">
        <w:rPr>
          <w:rFonts w:ascii="Garamond" w:hAnsi="Garamond" w:cs="Calibri"/>
          <w:b/>
          <w:sz w:val="24"/>
          <w:szCs w:val="24"/>
        </w:rPr>
        <w:t>IV</w:t>
      </w:r>
      <w:r w:rsidR="00550C7B" w:rsidRPr="00556C50">
        <w:rPr>
          <w:rFonts w:ascii="Garamond" w:hAnsi="Garamond" w:cs="Calibri"/>
          <w:b/>
          <w:sz w:val="24"/>
          <w:szCs w:val="24"/>
        </w:rPr>
        <w:t>.</w:t>
      </w:r>
      <w:r w:rsidRPr="00556C50">
        <w:rPr>
          <w:rFonts w:ascii="Garamond" w:hAnsi="Garamond" w:cs="Calibri"/>
          <w:b/>
          <w:sz w:val="24"/>
          <w:szCs w:val="24"/>
        </w:rPr>
        <w:t xml:space="preserve"> </w:t>
      </w:r>
      <w:r w:rsidR="00D72648" w:rsidRPr="00556C50">
        <w:rPr>
          <w:rFonts w:ascii="Garamond" w:hAnsi="Garamond" w:cs="Calibri"/>
          <w:b/>
          <w:sz w:val="24"/>
          <w:szCs w:val="24"/>
        </w:rPr>
        <w:t>WSKAZANIE</w:t>
      </w:r>
      <w:r w:rsidR="00665C36" w:rsidRPr="00556C50">
        <w:rPr>
          <w:rFonts w:ascii="Garamond" w:hAnsi="Garamond" w:cs="Calibri"/>
          <w:b/>
          <w:sz w:val="24"/>
          <w:szCs w:val="24"/>
        </w:rPr>
        <w:t xml:space="preserve"> </w:t>
      </w:r>
      <w:r w:rsidR="00D72648" w:rsidRPr="00556C50">
        <w:rPr>
          <w:rFonts w:ascii="Garamond" w:hAnsi="Garamond" w:cs="Calibri"/>
          <w:b/>
          <w:sz w:val="24"/>
          <w:szCs w:val="24"/>
        </w:rPr>
        <w:t>CZĘŚCI ZAMÓWIENIA</w:t>
      </w:r>
      <w:r w:rsidR="00665C36" w:rsidRPr="00556C50">
        <w:rPr>
          <w:rFonts w:ascii="Garamond" w:hAnsi="Garamond" w:cs="Calibri"/>
          <w:b/>
          <w:sz w:val="24"/>
          <w:szCs w:val="24"/>
        </w:rPr>
        <w:t xml:space="preserve">, </w:t>
      </w:r>
      <w:r w:rsidR="00D72648" w:rsidRPr="00556C50">
        <w:rPr>
          <w:rFonts w:ascii="Garamond" w:hAnsi="Garamond" w:cs="Calibri"/>
          <w:b/>
          <w:sz w:val="24"/>
          <w:szCs w:val="24"/>
        </w:rPr>
        <w:t>KTÓRA MOŻE BYĆ POWIERZONA</w:t>
      </w:r>
      <w:r w:rsidR="00665C36" w:rsidRPr="00556C50">
        <w:rPr>
          <w:rFonts w:ascii="Garamond" w:hAnsi="Garamond" w:cs="Calibri"/>
          <w:b/>
          <w:sz w:val="24"/>
          <w:szCs w:val="24"/>
        </w:rPr>
        <w:t xml:space="preserve"> </w:t>
      </w:r>
      <w:r w:rsidR="00D72648" w:rsidRPr="00556C50">
        <w:rPr>
          <w:rFonts w:ascii="Garamond" w:hAnsi="Garamond" w:cs="Calibri"/>
          <w:b/>
          <w:sz w:val="24"/>
          <w:szCs w:val="24"/>
        </w:rPr>
        <w:t>PODWYKONAWCOM</w:t>
      </w:r>
      <w:r w:rsidR="00665C36" w:rsidRPr="00556C50">
        <w:rPr>
          <w:rFonts w:ascii="Garamond" w:hAnsi="Garamond" w:cs="Calibri"/>
          <w:b/>
          <w:sz w:val="24"/>
          <w:szCs w:val="24"/>
        </w:rPr>
        <w:t>:</w:t>
      </w:r>
    </w:p>
    <w:p w14:paraId="17A0EF1B" w14:textId="303A2511" w:rsidR="00665C36" w:rsidRPr="00556C50" w:rsidRDefault="00665C36" w:rsidP="007274A0">
      <w:pPr>
        <w:tabs>
          <w:tab w:val="left" w:pos="360"/>
        </w:tabs>
        <w:jc w:val="both"/>
        <w:rPr>
          <w:rFonts w:ascii="Garamond" w:hAnsi="Garamond" w:cs="Calibri"/>
          <w:sz w:val="24"/>
          <w:szCs w:val="24"/>
        </w:rPr>
      </w:pPr>
      <w:r w:rsidRPr="00556C50">
        <w:rPr>
          <w:rFonts w:ascii="Garamond" w:hAnsi="Garamond" w:cs="Calibri"/>
          <w:sz w:val="24"/>
          <w:szCs w:val="24"/>
        </w:rPr>
        <w:t xml:space="preserve">Zamawiający dopuszcza wykonanie przedmiotu zamówienia przy udziale podwykonawców. Zakres prac, który Wykonawca zamierza powierzyć podwykonawcom oraz nazwy podwykonawców należy wymienić w ofercie Wykonawcy – zgodnie z </w:t>
      </w:r>
      <w:r w:rsidR="006C7FA0" w:rsidRPr="00556C50">
        <w:rPr>
          <w:rFonts w:ascii="Garamond" w:hAnsi="Garamond" w:cs="Calibri"/>
          <w:sz w:val="24"/>
          <w:szCs w:val="24"/>
        </w:rPr>
        <w:t>Z</w:t>
      </w:r>
      <w:r w:rsidRPr="00556C50">
        <w:rPr>
          <w:rFonts w:ascii="Garamond" w:hAnsi="Garamond" w:cs="Calibri"/>
          <w:sz w:val="24"/>
          <w:szCs w:val="24"/>
        </w:rPr>
        <w:t xml:space="preserve">ałącznikiem nr 1 do swz. </w:t>
      </w:r>
    </w:p>
    <w:p w14:paraId="1401A432" w14:textId="77777777" w:rsidR="00665C36" w:rsidRPr="00556C50" w:rsidRDefault="00665C36" w:rsidP="007274A0">
      <w:pPr>
        <w:tabs>
          <w:tab w:val="left" w:pos="426"/>
        </w:tabs>
        <w:jc w:val="both"/>
        <w:rPr>
          <w:rFonts w:ascii="Garamond" w:hAnsi="Garamond" w:cs="Calibri"/>
          <w:sz w:val="24"/>
          <w:szCs w:val="24"/>
        </w:rPr>
      </w:pPr>
      <w:r w:rsidRPr="00556C50">
        <w:rPr>
          <w:rFonts w:ascii="Garamond" w:hAnsi="Garamond" w:cs="Calibri"/>
          <w:sz w:val="24"/>
          <w:szCs w:val="24"/>
        </w:rPr>
        <w:t xml:space="preserve">W przypadku gdy Wykonawca nie wskaże powyższych informacji, Zamawiający uzna, iż zamówienie realizowane będzie bez udziału podwykonawców. </w:t>
      </w:r>
    </w:p>
    <w:p w14:paraId="5171AAE3" w14:textId="77777777" w:rsidR="00B129D6" w:rsidRPr="00556C50" w:rsidRDefault="00B129D6" w:rsidP="007274A0">
      <w:pPr>
        <w:jc w:val="both"/>
        <w:rPr>
          <w:rFonts w:ascii="Garamond" w:hAnsi="Garamond" w:cs="Calibri"/>
          <w:b/>
          <w:sz w:val="24"/>
          <w:szCs w:val="24"/>
        </w:rPr>
      </w:pPr>
    </w:p>
    <w:p w14:paraId="1E04CD49" w14:textId="243CF437" w:rsidR="00665C36" w:rsidRPr="00556C50" w:rsidRDefault="007959BB" w:rsidP="007274A0">
      <w:pPr>
        <w:jc w:val="both"/>
        <w:rPr>
          <w:rFonts w:ascii="Garamond" w:hAnsi="Garamond" w:cs="Calibri"/>
          <w:b/>
          <w:sz w:val="24"/>
          <w:szCs w:val="24"/>
        </w:rPr>
      </w:pPr>
      <w:r w:rsidRPr="00556C50">
        <w:rPr>
          <w:rFonts w:ascii="Garamond" w:hAnsi="Garamond" w:cs="Calibri"/>
          <w:b/>
          <w:sz w:val="24"/>
          <w:szCs w:val="24"/>
        </w:rPr>
        <w:t>XX</w:t>
      </w:r>
      <w:r w:rsidR="00685F00" w:rsidRPr="00556C50">
        <w:rPr>
          <w:rFonts w:ascii="Garamond" w:hAnsi="Garamond" w:cs="Calibri"/>
          <w:b/>
          <w:sz w:val="24"/>
          <w:szCs w:val="24"/>
        </w:rPr>
        <w:t>V</w:t>
      </w:r>
      <w:r w:rsidR="00550C7B" w:rsidRPr="00556C50">
        <w:rPr>
          <w:rFonts w:ascii="Garamond" w:hAnsi="Garamond" w:cs="Calibri"/>
          <w:b/>
          <w:sz w:val="24"/>
          <w:szCs w:val="24"/>
        </w:rPr>
        <w:t>.</w:t>
      </w:r>
      <w:r w:rsidRPr="00556C50">
        <w:rPr>
          <w:rFonts w:ascii="Garamond" w:hAnsi="Garamond" w:cs="Calibri"/>
          <w:b/>
          <w:sz w:val="24"/>
          <w:szCs w:val="24"/>
        </w:rPr>
        <w:t xml:space="preserve"> </w:t>
      </w:r>
      <w:r w:rsidR="00D72648" w:rsidRPr="00556C50">
        <w:rPr>
          <w:rFonts w:ascii="Garamond" w:hAnsi="Garamond" w:cs="Calibri"/>
          <w:b/>
          <w:sz w:val="24"/>
          <w:szCs w:val="24"/>
        </w:rPr>
        <w:t>INFORMACJA O UMOWIE RAMOWEJ</w:t>
      </w:r>
      <w:r w:rsidR="00665C36" w:rsidRPr="00556C50">
        <w:rPr>
          <w:rFonts w:ascii="Garamond" w:hAnsi="Garamond" w:cs="Calibri"/>
          <w:b/>
          <w:sz w:val="24"/>
          <w:szCs w:val="24"/>
        </w:rPr>
        <w:t>:</w:t>
      </w:r>
    </w:p>
    <w:p w14:paraId="3C9BACC9" w14:textId="3B407C47" w:rsidR="002B6760" w:rsidRPr="00556C50" w:rsidRDefault="00665C36" w:rsidP="007274A0">
      <w:pPr>
        <w:tabs>
          <w:tab w:val="left" w:pos="180"/>
          <w:tab w:val="left" w:pos="720"/>
        </w:tabs>
        <w:jc w:val="both"/>
        <w:rPr>
          <w:rFonts w:ascii="Garamond" w:hAnsi="Garamond" w:cs="Calibri"/>
          <w:sz w:val="24"/>
          <w:szCs w:val="24"/>
        </w:rPr>
      </w:pPr>
      <w:r w:rsidRPr="00556C50">
        <w:rPr>
          <w:rFonts w:ascii="Garamond" w:hAnsi="Garamond" w:cs="Calibri"/>
          <w:sz w:val="24"/>
          <w:szCs w:val="24"/>
        </w:rPr>
        <w:t xml:space="preserve">Zamawiający nie prowadzi postępowania w celu zawarcia umowy ramowej. </w:t>
      </w:r>
    </w:p>
    <w:p w14:paraId="214F9378" w14:textId="77777777" w:rsidR="00B129D6" w:rsidRPr="00556C50" w:rsidRDefault="00B129D6" w:rsidP="007274A0">
      <w:pPr>
        <w:jc w:val="both"/>
        <w:rPr>
          <w:rFonts w:ascii="Garamond" w:hAnsi="Garamond" w:cs="Calibri"/>
          <w:b/>
          <w:sz w:val="24"/>
          <w:szCs w:val="24"/>
        </w:rPr>
      </w:pPr>
    </w:p>
    <w:p w14:paraId="06E7FF7E" w14:textId="10B59631" w:rsidR="00665C36" w:rsidRPr="00556C50" w:rsidRDefault="008824DE" w:rsidP="007274A0">
      <w:pPr>
        <w:jc w:val="both"/>
        <w:rPr>
          <w:rFonts w:ascii="Garamond" w:hAnsi="Garamond" w:cs="Calibri"/>
          <w:b/>
          <w:sz w:val="24"/>
          <w:szCs w:val="24"/>
        </w:rPr>
      </w:pPr>
      <w:r w:rsidRPr="00556C50">
        <w:rPr>
          <w:rFonts w:ascii="Garamond" w:hAnsi="Garamond" w:cs="Calibri"/>
          <w:b/>
          <w:sz w:val="24"/>
          <w:szCs w:val="24"/>
        </w:rPr>
        <w:t>X</w:t>
      </w:r>
      <w:r w:rsidR="007959BB" w:rsidRPr="00556C50">
        <w:rPr>
          <w:rFonts w:ascii="Garamond" w:hAnsi="Garamond" w:cs="Calibri"/>
          <w:b/>
          <w:sz w:val="24"/>
          <w:szCs w:val="24"/>
        </w:rPr>
        <w:t>X</w:t>
      </w:r>
      <w:r w:rsidR="00323BCF" w:rsidRPr="00556C50">
        <w:rPr>
          <w:rFonts w:ascii="Garamond" w:hAnsi="Garamond" w:cs="Calibri"/>
          <w:b/>
          <w:sz w:val="24"/>
          <w:szCs w:val="24"/>
        </w:rPr>
        <w:t>V</w:t>
      </w:r>
      <w:r w:rsidR="00685F00" w:rsidRPr="00556C50">
        <w:rPr>
          <w:rFonts w:ascii="Garamond" w:hAnsi="Garamond" w:cs="Calibri"/>
          <w:b/>
          <w:sz w:val="24"/>
          <w:szCs w:val="24"/>
        </w:rPr>
        <w:t>I</w:t>
      </w:r>
      <w:r w:rsidR="00550C7B" w:rsidRPr="00556C50">
        <w:rPr>
          <w:rFonts w:ascii="Garamond" w:hAnsi="Garamond" w:cs="Calibri"/>
          <w:b/>
          <w:sz w:val="24"/>
          <w:szCs w:val="24"/>
        </w:rPr>
        <w:t>.</w:t>
      </w:r>
      <w:r w:rsidR="007959BB" w:rsidRPr="00556C50">
        <w:rPr>
          <w:rFonts w:ascii="Garamond" w:hAnsi="Garamond" w:cs="Calibri"/>
          <w:b/>
          <w:sz w:val="24"/>
          <w:szCs w:val="24"/>
        </w:rPr>
        <w:t xml:space="preserve">  </w:t>
      </w:r>
      <w:r w:rsidR="00D72648" w:rsidRPr="00556C50">
        <w:rPr>
          <w:rFonts w:ascii="Garamond" w:hAnsi="Garamond" w:cs="Calibri"/>
          <w:b/>
          <w:sz w:val="24"/>
          <w:szCs w:val="24"/>
        </w:rPr>
        <w:t>INFORMACJE DODATKOWE</w:t>
      </w:r>
      <w:r w:rsidR="00665C36" w:rsidRPr="00556C50">
        <w:rPr>
          <w:rFonts w:ascii="Garamond" w:hAnsi="Garamond" w:cs="Calibri"/>
          <w:b/>
          <w:sz w:val="24"/>
          <w:szCs w:val="24"/>
        </w:rPr>
        <w:t xml:space="preserve"> </w:t>
      </w:r>
      <w:r w:rsidR="00D72648" w:rsidRPr="00556C50">
        <w:rPr>
          <w:rFonts w:ascii="Garamond" w:hAnsi="Garamond" w:cs="Calibri"/>
          <w:b/>
          <w:sz w:val="24"/>
          <w:szCs w:val="24"/>
        </w:rPr>
        <w:t>DOTCZACE WYSOKOŚCI</w:t>
      </w:r>
      <w:r w:rsidR="00665C36" w:rsidRPr="00556C50">
        <w:rPr>
          <w:rFonts w:ascii="Garamond" w:hAnsi="Garamond" w:cs="Calibri"/>
          <w:b/>
          <w:sz w:val="24"/>
          <w:szCs w:val="24"/>
        </w:rPr>
        <w:t xml:space="preserve"> </w:t>
      </w:r>
      <w:r w:rsidR="00D72648" w:rsidRPr="00556C50">
        <w:rPr>
          <w:rFonts w:ascii="Garamond" w:hAnsi="Garamond" w:cs="Calibri"/>
          <w:b/>
          <w:sz w:val="24"/>
          <w:szCs w:val="24"/>
        </w:rPr>
        <w:t>ZWROTU KOSZTÓW UDZIAŁU</w:t>
      </w:r>
      <w:r w:rsidR="00665C36" w:rsidRPr="00556C50">
        <w:rPr>
          <w:rFonts w:ascii="Garamond" w:hAnsi="Garamond" w:cs="Calibri"/>
          <w:b/>
          <w:sz w:val="24"/>
          <w:szCs w:val="24"/>
        </w:rPr>
        <w:t xml:space="preserve"> </w:t>
      </w:r>
      <w:r w:rsidR="00D72648" w:rsidRPr="00556C50">
        <w:rPr>
          <w:rFonts w:ascii="Garamond" w:hAnsi="Garamond" w:cs="Calibri"/>
          <w:b/>
          <w:sz w:val="24"/>
          <w:szCs w:val="24"/>
        </w:rPr>
        <w:t>W POSTEPOWANIU</w:t>
      </w:r>
      <w:r w:rsidR="00665C36" w:rsidRPr="00556C50">
        <w:rPr>
          <w:rFonts w:ascii="Garamond" w:hAnsi="Garamond" w:cs="Calibri"/>
          <w:b/>
          <w:sz w:val="24"/>
          <w:szCs w:val="24"/>
        </w:rPr>
        <w:t xml:space="preserve">, </w:t>
      </w:r>
      <w:r w:rsidR="00D72648" w:rsidRPr="00556C50">
        <w:rPr>
          <w:rFonts w:ascii="Garamond" w:hAnsi="Garamond" w:cs="Calibri"/>
          <w:b/>
          <w:sz w:val="24"/>
          <w:szCs w:val="24"/>
        </w:rPr>
        <w:t>JEŻELI ZAMAWIAJĄCY</w:t>
      </w:r>
      <w:r w:rsidR="00665C36" w:rsidRPr="00556C50">
        <w:rPr>
          <w:rFonts w:ascii="Garamond" w:hAnsi="Garamond" w:cs="Calibri"/>
          <w:b/>
          <w:sz w:val="24"/>
          <w:szCs w:val="24"/>
        </w:rPr>
        <w:t xml:space="preserve"> </w:t>
      </w:r>
      <w:r w:rsidR="00D72648" w:rsidRPr="00556C50">
        <w:rPr>
          <w:rFonts w:ascii="Garamond" w:hAnsi="Garamond" w:cs="Calibri"/>
          <w:b/>
          <w:sz w:val="24"/>
          <w:szCs w:val="24"/>
        </w:rPr>
        <w:t>PRZEIDUJE ICH ZWROT</w:t>
      </w:r>
      <w:r w:rsidR="00665C36" w:rsidRPr="00556C50">
        <w:rPr>
          <w:rFonts w:ascii="Garamond" w:hAnsi="Garamond" w:cs="Calibri"/>
          <w:b/>
          <w:sz w:val="24"/>
          <w:szCs w:val="24"/>
        </w:rPr>
        <w:t xml:space="preserve">, </w:t>
      </w:r>
      <w:r w:rsidR="00D72648" w:rsidRPr="00556C50">
        <w:rPr>
          <w:rFonts w:ascii="Garamond" w:hAnsi="Garamond" w:cs="Calibri"/>
          <w:b/>
          <w:sz w:val="24"/>
          <w:szCs w:val="24"/>
        </w:rPr>
        <w:t>ORAZ AUKCJI ELEKTRONICZNEJ</w:t>
      </w:r>
      <w:r w:rsidR="00665C36" w:rsidRPr="00556C50">
        <w:rPr>
          <w:rFonts w:ascii="Garamond" w:hAnsi="Garamond" w:cs="Calibri"/>
          <w:b/>
          <w:sz w:val="24"/>
          <w:szCs w:val="24"/>
        </w:rPr>
        <w:t xml:space="preserve">, </w:t>
      </w:r>
      <w:r w:rsidR="00D72648" w:rsidRPr="00556C50">
        <w:rPr>
          <w:rFonts w:ascii="Garamond" w:hAnsi="Garamond" w:cs="Calibri"/>
          <w:b/>
          <w:sz w:val="24"/>
          <w:szCs w:val="24"/>
        </w:rPr>
        <w:t xml:space="preserve">JEŻELI ZAMAWIAJĄCY </w:t>
      </w:r>
      <w:r w:rsidR="00665C36" w:rsidRPr="00556C50">
        <w:rPr>
          <w:rFonts w:ascii="Garamond" w:hAnsi="Garamond" w:cs="Calibri"/>
          <w:b/>
          <w:sz w:val="24"/>
          <w:szCs w:val="24"/>
        </w:rPr>
        <w:t xml:space="preserve"> </w:t>
      </w:r>
      <w:r w:rsidR="00D72648" w:rsidRPr="00556C50">
        <w:rPr>
          <w:rFonts w:ascii="Garamond" w:hAnsi="Garamond" w:cs="Calibri"/>
          <w:b/>
          <w:sz w:val="24"/>
          <w:szCs w:val="24"/>
        </w:rPr>
        <w:t>PRZEWIDUJE AUKCJĘ ELEKTRONICZNĄ</w:t>
      </w:r>
      <w:r w:rsidR="00665C36" w:rsidRPr="00556C50">
        <w:rPr>
          <w:rFonts w:ascii="Garamond" w:hAnsi="Garamond" w:cs="Calibri"/>
          <w:b/>
          <w:sz w:val="24"/>
          <w:szCs w:val="24"/>
        </w:rPr>
        <w:t xml:space="preserve">. </w:t>
      </w:r>
    </w:p>
    <w:p w14:paraId="0D412C7D" w14:textId="77777777" w:rsidR="00665C36" w:rsidRPr="00556C50" w:rsidRDefault="00665C36" w:rsidP="007274A0">
      <w:pPr>
        <w:numPr>
          <w:ilvl w:val="0"/>
          <w:numId w:val="3"/>
        </w:numPr>
        <w:ind w:left="0" w:firstLine="0"/>
        <w:jc w:val="both"/>
        <w:rPr>
          <w:rFonts w:ascii="Garamond" w:hAnsi="Garamond" w:cs="Calibri"/>
          <w:sz w:val="24"/>
          <w:szCs w:val="24"/>
        </w:rPr>
      </w:pPr>
      <w:r w:rsidRPr="00556C50">
        <w:rPr>
          <w:rFonts w:ascii="Garamond" w:hAnsi="Garamond" w:cs="Calibri"/>
          <w:sz w:val="24"/>
          <w:szCs w:val="24"/>
        </w:rPr>
        <w:t>Wszystkie koszty związane z uczestnictwem w postępowaniu, w szczególności</w:t>
      </w:r>
      <w:r w:rsidRPr="00556C50">
        <w:rPr>
          <w:rFonts w:ascii="Garamond" w:hAnsi="Garamond" w:cs="Calibri"/>
          <w:sz w:val="24"/>
          <w:szCs w:val="24"/>
        </w:rPr>
        <w:br/>
        <w:t>z przygotowaniem i złożeniem ofert ponosi Wykonawca składający ofertę.</w:t>
      </w:r>
    </w:p>
    <w:p w14:paraId="1854753B" w14:textId="77777777" w:rsidR="00665C36" w:rsidRPr="00556C50" w:rsidRDefault="00665C36" w:rsidP="007274A0">
      <w:pPr>
        <w:numPr>
          <w:ilvl w:val="0"/>
          <w:numId w:val="3"/>
        </w:numPr>
        <w:ind w:left="0" w:firstLine="0"/>
        <w:jc w:val="both"/>
        <w:rPr>
          <w:rFonts w:ascii="Garamond" w:hAnsi="Garamond" w:cs="Calibri"/>
          <w:sz w:val="24"/>
          <w:szCs w:val="24"/>
        </w:rPr>
      </w:pPr>
      <w:r w:rsidRPr="00556C50">
        <w:rPr>
          <w:rFonts w:ascii="Garamond" w:hAnsi="Garamond" w:cs="Calibri"/>
          <w:sz w:val="24"/>
          <w:szCs w:val="24"/>
        </w:rPr>
        <w:t xml:space="preserve">Zamawiający nie przewiduje zwrotu kosztów udziału w postępowaniu. </w:t>
      </w:r>
    </w:p>
    <w:p w14:paraId="7B220649" w14:textId="65160898" w:rsidR="00665C36" w:rsidRPr="00556C50" w:rsidRDefault="00665C36" w:rsidP="007274A0">
      <w:pPr>
        <w:numPr>
          <w:ilvl w:val="0"/>
          <w:numId w:val="3"/>
        </w:numPr>
        <w:ind w:left="0" w:firstLine="0"/>
        <w:jc w:val="both"/>
        <w:rPr>
          <w:rFonts w:ascii="Garamond" w:hAnsi="Garamond" w:cs="Calibri"/>
          <w:sz w:val="24"/>
          <w:szCs w:val="24"/>
        </w:rPr>
      </w:pPr>
      <w:r w:rsidRPr="00556C50">
        <w:rPr>
          <w:rFonts w:ascii="Garamond" w:hAnsi="Garamond" w:cs="Calibri"/>
          <w:sz w:val="24"/>
          <w:szCs w:val="24"/>
        </w:rPr>
        <w:t>Zam</w:t>
      </w:r>
      <w:r w:rsidR="00D72648" w:rsidRPr="00556C50">
        <w:rPr>
          <w:rFonts w:ascii="Garamond" w:hAnsi="Garamond" w:cs="Calibri"/>
          <w:sz w:val="24"/>
          <w:szCs w:val="24"/>
        </w:rPr>
        <w:t>a</w:t>
      </w:r>
      <w:r w:rsidRPr="00556C50">
        <w:rPr>
          <w:rFonts w:ascii="Garamond" w:hAnsi="Garamond" w:cs="Calibri"/>
          <w:sz w:val="24"/>
          <w:szCs w:val="24"/>
        </w:rPr>
        <w:t>wiający nie przewiduje aukcji elektronicznej.</w:t>
      </w:r>
    </w:p>
    <w:p w14:paraId="71400A6A" w14:textId="77777777" w:rsidR="00FD32B5" w:rsidRPr="00556C50" w:rsidRDefault="00FD32B5" w:rsidP="007274A0">
      <w:pPr>
        <w:jc w:val="both"/>
        <w:rPr>
          <w:rFonts w:ascii="Garamond" w:hAnsi="Garamond" w:cs="Calibri"/>
          <w:sz w:val="24"/>
          <w:szCs w:val="24"/>
        </w:rPr>
      </w:pPr>
    </w:p>
    <w:p w14:paraId="76DFF3CE" w14:textId="36638F29" w:rsidR="00DE1F56" w:rsidRPr="00556C50" w:rsidRDefault="00DE1F56" w:rsidP="007274A0">
      <w:pPr>
        <w:widowControl w:val="0"/>
        <w:jc w:val="both"/>
        <w:rPr>
          <w:rFonts w:ascii="Garamond" w:hAnsi="Garamond" w:cs="Calibri"/>
          <w:b/>
          <w:bCs/>
          <w:sz w:val="24"/>
          <w:szCs w:val="24"/>
        </w:rPr>
      </w:pPr>
      <w:r w:rsidRPr="00556C50">
        <w:rPr>
          <w:rFonts w:ascii="Garamond" w:hAnsi="Garamond" w:cs="Calibri"/>
          <w:b/>
          <w:bCs/>
          <w:sz w:val="24"/>
          <w:szCs w:val="24"/>
        </w:rPr>
        <w:t>XX</w:t>
      </w:r>
      <w:r w:rsidR="00323BCF" w:rsidRPr="00556C50">
        <w:rPr>
          <w:rFonts w:ascii="Garamond" w:hAnsi="Garamond" w:cs="Calibri"/>
          <w:b/>
          <w:bCs/>
          <w:sz w:val="24"/>
          <w:szCs w:val="24"/>
        </w:rPr>
        <w:t>V</w:t>
      </w:r>
      <w:r w:rsidR="00685F00" w:rsidRPr="00556C50">
        <w:rPr>
          <w:rFonts w:ascii="Garamond" w:hAnsi="Garamond" w:cs="Calibri"/>
          <w:b/>
          <w:bCs/>
          <w:sz w:val="24"/>
          <w:szCs w:val="24"/>
        </w:rPr>
        <w:t>II</w:t>
      </w:r>
      <w:r w:rsidRPr="00556C50">
        <w:rPr>
          <w:rFonts w:ascii="Garamond" w:hAnsi="Garamond" w:cs="Calibri"/>
          <w:b/>
          <w:bCs/>
          <w:sz w:val="24"/>
          <w:szCs w:val="24"/>
        </w:rPr>
        <w:t>. WYMAGANIA W ZAKRESIE ZATRUDNIENIA OSÓB ORAZ INFORMACJA O ZASTRZEŻENIU MOŻLIWOŚCI UBIEGANIA SIĘ O UDZIELENIE ZAMÓWIENIA WYŁĄCZNIE PRZEZ WYKONAWCÓW, O KTÓRYCH MOWA W ART. 94</w:t>
      </w:r>
    </w:p>
    <w:p w14:paraId="08990C91" w14:textId="03710AD3" w:rsidR="00DE1F56" w:rsidRPr="00556C50" w:rsidRDefault="00DE1F56" w:rsidP="007274A0">
      <w:pPr>
        <w:pStyle w:val="Akapitzlist"/>
        <w:ind w:left="0"/>
        <w:jc w:val="both"/>
        <w:rPr>
          <w:rFonts w:ascii="Garamond" w:hAnsi="Garamond" w:cs="Calibri"/>
          <w:sz w:val="24"/>
          <w:szCs w:val="24"/>
        </w:rPr>
      </w:pPr>
      <w:r w:rsidRPr="00556C50">
        <w:rPr>
          <w:rFonts w:ascii="Garamond" w:hAnsi="Garamond" w:cs="Calibri"/>
          <w:sz w:val="24"/>
          <w:szCs w:val="24"/>
        </w:rPr>
        <w:t>Zamawiający nie stawia wymagań.</w:t>
      </w:r>
    </w:p>
    <w:p w14:paraId="4E0E9A6C" w14:textId="77777777" w:rsidR="00FD32B5" w:rsidRPr="00556C50" w:rsidRDefault="00FD32B5" w:rsidP="007274A0">
      <w:pPr>
        <w:pStyle w:val="Akapitzlist"/>
        <w:ind w:left="0"/>
        <w:jc w:val="both"/>
        <w:rPr>
          <w:rFonts w:ascii="Garamond" w:hAnsi="Garamond" w:cs="Calibri"/>
          <w:sz w:val="24"/>
          <w:szCs w:val="24"/>
        </w:rPr>
      </w:pPr>
    </w:p>
    <w:p w14:paraId="6BB4B6B9" w14:textId="6BBE4BB0" w:rsidR="00FD32B5" w:rsidRPr="00556C50" w:rsidRDefault="00FD32B5" w:rsidP="007274A0">
      <w:pPr>
        <w:widowControl w:val="0"/>
        <w:suppressAutoHyphens/>
        <w:autoSpaceDN w:val="0"/>
        <w:jc w:val="both"/>
        <w:textAlignment w:val="baseline"/>
        <w:rPr>
          <w:rFonts w:ascii="Garamond" w:eastAsia="SimSun" w:hAnsi="Garamond" w:cs="Tahoma"/>
          <w:kern w:val="3"/>
          <w:sz w:val="24"/>
          <w:szCs w:val="24"/>
          <w:lang w:eastAsia="en-US"/>
        </w:rPr>
      </w:pPr>
      <w:r w:rsidRPr="00556C50">
        <w:rPr>
          <w:rFonts w:ascii="Garamond" w:eastAsia="SimSun" w:hAnsi="Garamond" w:cs="Calibri"/>
          <w:b/>
          <w:bCs/>
          <w:kern w:val="3"/>
          <w:sz w:val="24"/>
          <w:szCs w:val="24"/>
          <w:lang w:eastAsia="en-US"/>
        </w:rPr>
        <w:t xml:space="preserve">XXVIII. WYMAGANIA W ZAKRESIE ZATRUDNIENIA NA PODSTAWIE STOSUNKU PRACY, </w:t>
      </w:r>
      <w:r w:rsidR="00D27B9E" w:rsidRPr="00556C50">
        <w:rPr>
          <w:rFonts w:ascii="Garamond" w:eastAsia="SimSun" w:hAnsi="Garamond" w:cs="Calibri"/>
          <w:b/>
          <w:bCs/>
          <w:kern w:val="3"/>
          <w:sz w:val="24"/>
          <w:szCs w:val="24"/>
          <w:lang w:eastAsia="en-US"/>
        </w:rPr>
        <w:t xml:space="preserve"> </w:t>
      </w:r>
      <w:r w:rsidRPr="00556C50">
        <w:rPr>
          <w:rFonts w:ascii="Garamond" w:eastAsia="SimSun" w:hAnsi="Garamond" w:cs="Calibri"/>
          <w:b/>
          <w:bCs/>
          <w:kern w:val="3"/>
          <w:sz w:val="24"/>
          <w:szCs w:val="24"/>
          <w:lang w:eastAsia="en-US"/>
        </w:rPr>
        <w:t xml:space="preserve">W OKOLICZNOŚCIACH, O KTÓRYCH MOWA W ART. 95; </w:t>
      </w:r>
    </w:p>
    <w:p w14:paraId="0ED2CC19" w14:textId="77777777" w:rsidR="00FD32B5" w:rsidRPr="00556C50" w:rsidRDefault="00FD32B5" w:rsidP="007274A0">
      <w:pPr>
        <w:widowControl w:val="0"/>
        <w:suppressAutoHyphens/>
        <w:autoSpaceDN w:val="0"/>
        <w:jc w:val="both"/>
        <w:textAlignment w:val="baseline"/>
        <w:rPr>
          <w:rFonts w:ascii="Garamond" w:hAnsi="Garamond" w:cs="Calibri"/>
          <w:bCs/>
          <w:color w:val="0D0D0D"/>
          <w:kern w:val="3"/>
          <w:sz w:val="24"/>
          <w:szCs w:val="24"/>
        </w:rPr>
      </w:pPr>
      <w:r w:rsidRPr="00556C50">
        <w:rPr>
          <w:rFonts w:ascii="Garamond" w:hAnsi="Garamond" w:cs="Calibri"/>
          <w:bCs/>
          <w:color w:val="0D0D0D"/>
          <w:kern w:val="3"/>
          <w:sz w:val="24"/>
          <w:szCs w:val="24"/>
        </w:rPr>
        <w:t>Zamawiający nie przewiduje wymagań określonych w art. 95 ustawy Pzp.</w:t>
      </w:r>
    </w:p>
    <w:p w14:paraId="229548A7" w14:textId="77777777" w:rsidR="00A16057" w:rsidRPr="00556C50" w:rsidRDefault="00A16057" w:rsidP="007274A0">
      <w:pPr>
        <w:widowControl w:val="0"/>
        <w:suppressAutoHyphens/>
        <w:autoSpaceDN w:val="0"/>
        <w:jc w:val="both"/>
        <w:textAlignment w:val="baseline"/>
        <w:rPr>
          <w:rFonts w:ascii="Garamond" w:eastAsia="SimSun" w:hAnsi="Garamond" w:cs="Calibri"/>
          <w:b/>
          <w:bCs/>
          <w:kern w:val="3"/>
          <w:sz w:val="24"/>
          <w:szCs w:val="24"/>
          <w:lang w:eastAsia="en-US"/>
        </w:rPr>
      </w:pPr>
    </w:p>
    <w:p w14:paraId="47EC9C58" w14:textId="04D928E1" w:rsidR="00FD32B5" w:rsidRPr="00556C50" w:rsidRDefault="00FD32B5" w:rsidP="007274A0">
      <w:pPr>
        <w:widowControl w:val="0"/>
        <w:suppressAutoHyphens/>
        <w:autoSpaceDN w:val="0"/>
        <w:jc w:val="both"/>
        <w:textAlignment w:val="baseline"/>
        <w:rPr>
          <w:rFonts w:ascii="Garamond" w:eastAsia="SimSun" w:hAnsi="Garamond" w:cs="Tahoma"/>
          <w:kern w:val="3"/>
          <w:sz w:val="24"/>
          <w:szCs w:val="24"/>
          <w:lang w:eastAsia="en-US"/>
        </w:rPr>
      </w:pPr>
      <w:r w:rsidRPr="00556C50">
        <w:rPr>
          <w:rFonts w:ascii="Garamond" w:eastAsia="SimSun" w:hAnsi="Garamond" w:cs="Calibri"/>
          <w:b/>
          <w:bCs/>
          <w:kern w:val="3"/>
          <w:sz w:val="24"/>
          <w:szCs w:val="24"/>
          <w:lang w:eastAsia="en-US"/>
        </w:rPr>
        <w:t xml:space="preserve">XXIX. WYMAGANIA W ZAKRESIE ZATRUDNIENIA OSÓB, O KTÓRYCH MOWA W ART. 96 UST. 2 PKT 2, JEŻELI ZAMAWIAJĄCY PRZEWIDUJE TAKIE WYMAGANIA; </w:t>
      </w:r>
    </w:p>
    <w:p w14:paraId="7283CB59" w14:textId="1EB53DAB" w:rsidR="00DE1F56" w:rsidRPr="00556C50" w:rsidRDefault="00FD32B5" w:rsidP="007274A0">
      <w:pPr>
        <w:widowControl w:val="0"/>
        <w:suppressAutoHyphens/>
        <w:autoSpaceDN w:val="0"/>
        <w:jc w:val="both"/>
        <w:textAlignment w:val="baseline"/>
        <w:rPr>
          <w:rFonts w:ascii="Garamond" w:hAnsi="Garamond" w:cs="Calibri"/>
          <w:bCs/>
          <w:color w:val="0D0D0D"/>
          <w:kern w:val="3"/>
          <w:sz w:val="24"/>
          <w:szCs w:val="24"/>
        </w:rPr>
      </w:pPr>
      <w:r w:rsidRPr="00556C50">
        <w:rPr>
          <w:rFonts w:ascii="Garamond" w:hAnsi="Garamond" w:cs="Calibri"/>
          <w:bCs/>
          <w:color w:val="0D0D0D"/>
          <w:kern w:val="3"/>
          <w:sz w:val="24"/>
          <w:szCs w:val="24"/>
        </w:rPr>
        <w:t>Zamawiający nie przewiduje wymagań określonych w art. 96 ust. 2 pkt 2 ustawy Pzp.</w:t>
      </w:r>
    </w:p>
    <w:p w14:paraId="4C515CD8" w14:textId="77777777" w:rsidR="00B129D6" w:rsidRPr="00556C50" w:rsidRDefault="00B129D6" w:rsidP="007274A0">
      <w:pPr>
        <w:widowControl w:val="0"/>
        <w:jc w:val="both"/>
        <w:rPr>
          <w:rFonts w:ascii="Garamond" w:hAnsi="Garamond" w:cs="Calibri"/>
          <w:b/>
          <w:bCs/>
          <w:sz w:val="24"/>
          <w:szCs w:val="24"/>
        </w:rPr>
      </w:pPr>
    </w:p>
    <w:p w14:paraId="451D09C5" w14:textId="5A09FD90" w:rsidR="00DE1F56" w:rsidRPr="00556C50" w:rsidRDefault="00DE1F56" w:rsidP="007274A0">
      <w:pPr>
        <w:widowControl w:val="0"/>
        <w:jc w:val="both"/>
        <w:rPr>
          <w:rFonts w:ascii="Garamond" w:hAnsi="Garamond" w:cs="Calibri"/>
          <w:b/>
          <w:bCs/>
          <w:sz w:val="24"/>
          <w:szCs w:val="24"/>
        </w:rPr>
      </w:pPr>
      <w:r w:rsidRPr="00556C50">
        <w:rPr>
          <w:rFonts w:ascii="Garamond" w:hAnsi="Garamond" w:cs="Calibri"/>
          <w:b/>
          <w:bCs/>
          <w:sz w:val="24"/>
          <w:szCs w:val="24"/>
        </w:rPr>
        <w:t>XX</w:t>
      </w:r>
      <w:r w:rsidR="00FD32B5" w:rsidRPr="00556C50">
        <w:rPr>
          <w:rFonts w:ascii="Garamond" w:hAnsi="Garamond" w:cs="Calibri"/>
          <w:b/>
          <w:bCs/>
          <w:sz w:val="24"/>
          <w:szCs w:val="24"/>
        </w:rPr>
        <w:t>X</w:t>
      </w:r>
      <w:r w:rsidRPr="00556C50">
        <w:rPr>
          <w:rFonts w:ascii="Garamond" w:hAnsi="Garamond" w:cs="Calibri"/>
          <w:b/>
          <w:bCs/>
          <w:sz w:val="24"/>
          <w:szCs w:val="24"/>
        </w:rPr>
        <w:t>. INFORMACJA DOTYCZĄCA ZABEZPIECZENIA NALEŻYTEGO WYKONANIA UMOWY</w:t>
      </w:r>
    </w:p>
    <w:p w14:paraId="060CAEE6" w14:textId="177ADB57" w:rsidR="00DE1F56" w:rsidRPr="00556C50" w:rsidRDefault="00DE1F56" w:rsidP="007274A0">
      <w:pPr>
        <w:pStyle w:val="Akapitzlist"/>
        <w:ind w:left="0"/>
        <w:jc w:val="both"/>
        <w:rPr>
          <w:rFonts w:ascii="Garamond" w:hAnsi="Garamond" w:cs="Calibri"/>
          <w:sz w:val="24"/>
          <w:szCs w:val="24"/>
        </w:rPr>
      </w:pPr>
      <w:r w:rsidRPr="00556C50">
        <w:rPr>
          <w:rFonts w:ascii="Garamond" w:hAnsi="Garamond" w:cs="Calibri"/>
          <w:sz w:val="24"/>
          <w:szCs w:val="24"/>
        </w:rPr>
        <w:t>Zamawiający nie wymaga wniesienia zabezpieczenia należytego wykonania umowy.</w:t>
      </w:r>
    </w:p>
    <w:p w14:paraId="63582504" w14:textId="77777777" w:rsidR="00665C36" w:rsidRPr="00556C50" w:rsidRDefault="00665C36" w:rsidP="007274A0">
      <w:pPr>
        <w:jc w:val="both"/>
        <w:rPr>
          <w:rFonts w:ascii="Garamond" w:hAnsi="Garamond" w:cs="Calibri"/>
          <w:sz w:val="24"/>
          <w:szCs w:val="24"/>
        </w:rPr>
      </w:pPr>
    </w:p>
    <w:p w14:paraId="4790E617" w14:textId="1451BC65" w:rsidR="00665C36" w:rsidRPr="00556C50" w:rsidRDefault="00B612B0" w:rsidP="007274A0">
      <w:pPr>
        <w:jc w:val="both"/>
        <w:rPr>
          <w:rFonts w:ascii="Garamond" w:hAnsi="Garamond" w:cs="Calibri"/>
          <w:b/>
          <w:sz w:val="24"/>
          <w:szCs w:val="24"/>
        </w:rPr>
      </w:pPr>
      <w:r w:rsidRPr="00556C50">
        <w:rPr>
          <w:rFonts w:ascii="Garamond" w:hAnsi="Garamond" w:cs="Calibri"/>
          <w:b/>
          <w:sz w:val="24"/>
          <w:szCs w:val="24"/>
        </w:rPr>
        <w:t>XX</w:t>
      </w:r>
      <w:r w:rsidR="00FD32B5" w:rsidRPr="00556C50">
        <w:rPr>
          <w:rFonts w:ascii="Garamond" w:hAnsi="Garamond" w:cs="Calibri"/>
          <w:b/>
          <w:sz w:val="24"/>
          <w:szCs w:val="24"/>
        </w:rPr>
        <w:t>XI</w:t>
      </w:r>
      <w:r w:rsidR="00550C7B" w:rsidRPr="00556C50">
        <w:rPr>
          <w:rFonts w:ascii="Garamond" w:hAnsi="Garamond" w:cs="Calibri"/>
          <w:b/>
          <w:sz w:val="24"/>
          <w:szCs w:val="24"/>
        </w:rPr>
        <w:t xml:space="preserve">. </w:t>
      </w:r>
      <w:r w:rsidR="00D72648" w:rsidRPr="00556C50">
        <w:rPr>
          <w:rFonts w:ascii="Garamond" w:hAnsi="Garamond" w:cs="Calibri"/>
          <w:b/>
          <w:sz w:val="24"/>
          <w:szCs w:val="24"/>
        </w:rPr>
        <w:t>POUCZENIE O ŚRODKACH</w:t>
      </w:r>
      <w:r w:rsidR="00665C36" w:rsidRPr="00556C50">
        <w:rPr>
          <w:rFonts w:ascii="Garamond" w:hAnsi="Garamond" w:cs="Calibri"/>
          <w:b/>
          <w:sz w:val="24"/>
          <w:szCs w:val="24"/>
        </w:rPr>
        <w:t xml:space="preserve"> </w:t>
      </w:r>
      <w:r w:rsidR="00D72648" w:rsidRPr="00556C50">
        <w:rPr>
          <w:rFonts w:ascii="Garamond" w:hAnsi="Garamond" w:cs="Calibri"/>
          <w:b/>
          <w:sz w:val="24"/>
          <w:szCs w:val="24"/>
        </w:rPr>
        <w:t>OCHRONY PRAWNEJ</w:t>
      </w:r>
      <w:r w:rsidR="00665C36" w:rsidRPr="00556C50">
        <w:rPr>
          <w:rFonts w:ascii="Garamond" w:hAnsi="Garamond" w:cs="Calibri"/>
          <w:b/>
          <w:sz w:val="24"/>
          <w:szCs w:val="24"/>
        </w:rPr>
        <w:t xml:space="preserve"> </w:t>
      </w:r>
      <w:r w:rsidR="00D72648" w:rsidRPr="00556C50">
        <w:rPr>
          <w:rFonts w:ascii="Garamond" w:hAnsi="Garamond" w:cs="Calibri"/>
          <w:b/>
          <w:sz w:val="24"/>
          <w:szCs w:val="24"/>
        </w:rPr>
        <w:t xml:space="preserve">PRZYSŁUGUJĄCH </w:t>
      </w:r>
      <w:r w:rsidR="00665C36" w:rsidRPr="00556C50">
        <w:rPr>
          <w:rFonts w:ascii="Garamond" w:hAnsi="Garamond" w:cs="Calibri"/>
          <w:b/>
          <w:sz w:val="24"/>
          <w:szCs w:val="24"/>
        </w:rPr>
        <w:t xml:space="preserve"> </w:t>
      </w:r>
      <w:r w:rsidR="00D72648" w:rsidRPr="00556C50">
        <w:rPr>
          <w:rFonts w:ascii="Garamond" w:hAnsi="Garamond" w:cs="Calibri"/>
          <w:b/>
          <w:sz w:val="24"/>
          <w:szCs w:val="24"/>
        </w:rPr>
        <w:t>WYKONAWCY</w:t>
      </w:r>
      <w:r w:rsidR="00665C36" w:rsidRPr="00556C50">
        <w:rPr>
          <w:rFonts w:ascii="Garamond" w:hAnsi="Garamond" w:cs="Calibri"/>
          <w:b/>
          <w:sz w:val="24"/>
          <w:szCs w:val="24"/>
        </w:rPr>
        <w:t xml:space="preserve"> </w:t>
      </w:r>
      <w:r w:rsidR="00E252F0" w:rsidRPr="00556C50">
        <w:rPr>
          <w:rFonts w:ascii="Garamond" w:hAnsi="Garamond" w:cs="Calibri"/>
          <w:b/>
          <w:sz w:val="24"/>
          <w:szCs w:val="24"/>
        </w:rPr>
        <w:t>W TOKU POSTĘPOWANIA</w:t>
      </w:r>
      <w:r w:rsidR="00665C36" w:rsidRPr="00556C50">
        <w:rPr>
          <w:rFonts w:ascii="Garamond" w:hAnsi="Garamond" w:cs="Calibri"/>
          <w:b/>
          <w:sz w:val="24"/>
          <w:szCs w:val="24"/>
        </w:rPr>
        <w:t xml:space="preserve"> </w:t>
      </w:r>
      <w:r w:rsidR="00E252F0" w:rsidRPr="00556C50">
        <w:rPr>
          <w:rFonts w:ascii="Garamond" w:hAnsi="Garamond" w:cs="Calibri"/>
          <w:b/>
          <w:sz w:val="24"/>
          <w:szCs w:val="24"/>
        </w:rPr>
        <w:t>O UDZIELENIE ZAMÓWIENIA</w:t>
      </w:r>
      <w:r w:rsidR="00665C36" w:rsidRPr="00556C50">
        <w:rPr>
          <w:rFonts w:ascii="Garamond" w:hAnsi="Garamond" w:cs="Calibri"/>
          <w:b/>
          <w:sz w:val="24"/>
          <w:szCs w:val="24"/>
        </w:rPr>
        <w:t>:</w:t>
      </w:r>
    </w:p>
    <w:p w14:paraId="16D41C6B" w14:textId="77777777" w:rsidR="00DE1F56" w:rsidRPr="00556C50" w:rsidRDefault="00DE1F56" w:rsidP="007274A0">
      <w:pPr>
        <w:pStyle w:val="Akapitzlist"/>
        <w:widowControl w:val="0"/>
        <w:numPr>
          <w:ilvl w:val="0"/>
          <w:numId w:val="10"/>
        </w:numPr>
        <w:suppressAutoHyphens/>
        <w:ind w:left="0" w:firstLine="0"/>
        <w:jc w:val="both"/>
        <w:rPr>
          <w:rFonts w:ascii="Garamond" w:hAnsi="Garamond" w:cs="Calibri"/>
          <w:sz w:val="24"/>
          <w:szCs w:val="24"/>
        </w:rPr>
      </w:pPr>
      <w:r w:rsidRPr="00556C50">
        <w:rPr>
          <w:rFonts w:ascii="Garamond" w:hAnsi="Garamond" w:cs="Calibri"/>
          <w:sz w:val="24"/>
          <w:szCs w:val="24"/>
        </w:rPr>
        <w:lastRenderedPageBreak/>
        <w:t>Środki ochrony prawnej przysługuja</w:t>
      </w:r>
      <w:r w:rsidRPr="00556C50">
        <w:rPr>
          <w:sz w:val="24"/>
          <w:szCs w:val="24"/>
        </w:rPr>
        <w:t>̨</w:t>
      </w:r>
      <w:r w:rsidRPr="00556C50">
        <w:rPr>
          <w:rFonts w:ascii="Garamond" w:hAnsi="Garamond" w:cs="Calibri"/>
          <w:sz w:val="24"/>
          <w:szCs w:val="24"/>
        </w:rPr>
        <w:t xml:space="preserve"> Wykonawcy, jez</w:t>
      </w:r>
      <w:r w:rsidRPr="00556C50">
        <w:rPr>
          <w:sz w:val="24"/>
          <w:szCs w:val="24"/>
        </w:rPr>
        <w:t>̇</w:t>
      </w:r>
      <w:r w:rsidRPr="00556C50">
        <w:rPr>
          <w:rFonts w:ascii="Garamond" w:hAnsi="Garamond" w:cs="Calibri"/>
          <w:sz w:val="24"/>
          <w:szCs w:val="24"/>
        </w:rPr>
        <w:t>eli ma lub mia</w:t>
      </w:r>
      <w:r w:rsidRPr="00556C50">
        <w:rPr>
          <w:rFonts w:ascii="Garamond" w:hAnsi="Garamond" w:cs="Garamond"/>
          <w:sz w:val="24"/>
          <w:szCs w:val="24"/>
        </w:rPr>
        <w:t>ł</w:t>
      </w:r>
      <w:r w:rsidRPr="00556C50">
        <w:rPr>
          <w:rFonts w:ascii="Garamond" w:hAnsi="Garamond" w:cs="Calibri"/>
          <w:sz w:val="24"/>
          <w:szCs w:val="24"/>
        </w:rPr>
        <w:t xml:space="preserve"> interes w uzyskaniu zamówienia oraz poniósł lub moz</w:t>
      </w:r>
      <w:r w:rsidRPr="00556C50">
        <w:rPr>
          <w:sz w:val="24"/>
          <w:szCs w:val="24"/>
        </w:rPr>
        <w:t>̇</w:t>
      </w:r>
      <w:r w:rsidRPr="00556C50">
        <w:rPr>
          <w:rFonts w:ascii="Garamond" w:hAnsi="Garamond" w:cs="Calibri"/>
          <w:sz w:val="24"/>
          <w:szCs w:val="24"/>
        </w:rPr>
        <w:t>e ponieść szkode</w:t>
      </w:r>
      <w:r w:rsidRPr="00556C50">
        <w:rPr>
          <w:sz w:val="24"/>
          <w:szCs w:val="24"/>
        </w:rPr>
        <w:t>̨</w:t>
      </w:r>
      <w:r w:rsidRPr="00556C50">
        <w:rPr>
          <w:rFonts w:ascii="Garamond" w:hAnsi="Garamond" w:cs="Calibri"/>
          <w:sz w:val="24"/>
          <w:szCs w:val="24"/>
        </w:rPr>
        <w:t xml:space="preserve"> w wyniku naruszenia przez Zamawiaja</w:t>
      </w:r>
      <w:r w:rsidRPr="00556C50">
        <w:rPr>
          <w:sz w:val="24"/>
          <w:szCs w:val="24"/>
        </w:rPr>
        <w:t>̨</w:t>
      </w:r>
      <w:r w:rsidRPr="00556C50">
        <w:rPr>
          <w:rFonts w:ascii="Garamond" w:hAnsi="Garamond" w:cs="Calibri"/>
          <w:sz w:val="24"/>
          <w:szCs w:val="24"/>
        </w:rPr>
        <w:t>cego przepisów pzp.</w:t>
      </w:r>
    </w:p>
    <w:p w14:paraId="6252FD66" w14:textId="77777777" w:rsidR="00DE1F56" w:rsidRPr="00556C50" w:rsidRDefault="00DE1F56" w:rsidP="007274A0">
      <w:pPr>
        <w:pStyle w:val="Akapitzlist"/>
        <w:widowControl w:val="0"/>
        <w:numPr>
          <w:ilvl w:val="0"/>
          <w:numId w:val="10"/>
        </w:numPr>
        <w:suppressAutoHyphens/>
        <w:ind w:left="0" w:firstLine="0"/>
        <w:jc w:val="both"/>
        <w:rPr>
          <w:rFonts w:ascii="Garamond" w:hAnsi="Garamond" w:cs="Calibri"/>
          <w:sz w:val="24"/>
          <w:szCs w:val="24"/>
          <w:lang w:val="en-US"/>
        </w:rPr>
      </w:pPr>
      <w:r w:rsidRPr="00556C50">
        <w:rPr>
          <w:rFonts w:ascii="Garamond" w:hAnsi="Garamond" w:cs="Calibri"/>
          <w:sz w:val="24"/>
          <w:szCs w:val="24"/>
          <w:lang w:val="en-US"/>
        </w:rPr>
        <w:t>Odwołanie przysługuje na:</w:t>
      </w:r>
    </w:p>
    <w:p w14:paraId="24D02BAA" w14:textId="77777777" w:rsidR="00DE1F56" w:rsidRPr="00556C50" w:rsidRDefault="00DE1F56" w:rsidP="007274A0">
      <w:pPr>
        <w:pStyle w:val="Akapitzlist"/>
        <w:ind w:left="0"/>
        <w:jc w:val="both"/>
        <w:rPr>
          <w:rFonts w:ascii="Garamond" w:hAnsi="Garamond" w:cs="Calibri"/>
          <w:sz w:val="24"/>
          <w:szCs w:val="24"/>
        </w:rPr>
      </w:pPr>
      <w:r w:rsidRPr="00556C50">
        <w:rPr>
          <w:rFonts w:ascii="Garamond" w:hAnsi="Garamond" w:cs="Calibri"/>
          <w:sz w:val="24"/>
          <w:szCs w:val="24"/>
        </w:rPr>
        <w:t>2.1. niezgodna</w:t>
      </w:r>
      <w:r w:rsidRPr="00556C50">
        <w:rPr>
          <w:sz w:val="24"/>
          <w:szCs w:val="24"/>
        </w:rPr>
        <w:t>̨</w:t>
      </w:r>
      <w:r w:rsidRPr="00556C50">
        <w:rPr>
          <w:rFonts w:ascii="Garamond" w:hAnsi="Garamond" w:cs="Calibri"/>
          <w:sz w:val="24"/>
          <w:szCs w:val="24"/>
        </w:rPr>
        <w:t xml:space="preserve"> z przepisami ustawy czynność Zamawiaja</w:t>
      </w:r>
      <w:r w:rsidRPr="00556C50">
        <w:rPr>
          <w:sz w:val="24"/>
          <w:szCs w:val="24"/>
        </w:rPr>
        <w:t>̨</w:t>
      </w:r>
      <w:r w:rsidRPr="00556C50">
        <w:rPr>
          <w:rFonts w:ascii="Garamond" w:hAnsi="Garamond" w:cs="Calibri"/>
          <w:sz w:val="24"/>
          <w:szCs w:val="24"/>
        </w:rPr>
        <w:t>cego, podje</w:t>
      </w:r>
      <w:r w:rsidRPr="00556C50">
        <w:rPr>
          <w:sz w:val="24"/>
          <w:szCs w:val="24"/>
        </w:rPr>
        <w:t>̨</w:t>
      </w:r>
      <w:r w:rsidRPr="00556C50">
        <w:rPr>
          <w:rFonts w:ascii="Garamond" w:hAnsi="Garamond" w:cs="Calibri"/>
          <w:sz w:val="24"/>
          <w:szCs w:val="24"/>
        </w:rPr>
        <w:t>ta</w:t>
      </w:r>
      <w:r w:rsidRPr="00556C50">
        <w:rPr>
          <w:sz w:val="24"/>
          <w:szCs w:val="24"/>
        </w:rPr>
        <w:t>̨</w:t>
      </w:r>
      <w:r w:rsidRPr="00556C50">
        <w:rPr>
          <w:rFonts w:ascii="Garamond" w:hAnsi="Garamond" w:cs="Calibri"/>
          <w:sz w:val="24"/>
          <w:szCs w:val="24"/>
        </w:rPr>
        <w:t xml:space="preserve"> w poste</w:t>
      </w:r>
      <w:r w:rsidRPr="00556C50">
        <w:rPr>
          <w:sz w:val="24"/>
          <w:szCs w:val="24"/>
        </w:rPr>
        <w:t>̨</w:t>
      </w:r>
      <w:r w:rsidRPr="00556C50">
        <w:rPr>
          <w:rFonts w:ascii="Garamond" w:hAnsi="Garamond" w:cs="Calibri"/>
          <w:sz w:val="24"/>
          <w:szCs w:val="24"/>
        </w:rPr>
        <w:t>powaniu o udzielenie zamówienia, w tym na projektowane postanowienie umowy;</w:t>
      </w:r>
    </w:p>
    <w:p w14:paraId="6127EB07" w14:textId="0CD7349B" w:rsidR="00DE1F56" w:rsidRPr="00556C50" w:rsidRDefault="00DE1F56" w:rsidP="007274A0">
      <w:pPr>
        <w:pStyle w:val="Akapitzlist"/>
        <w:ind w:left="0"/>
        <w:jc w:val="both"/>
        <w:rPr>
          <w:rFonts w:ascii="Garamond" w:hAnsi="Garamond" w:cs="Calibri"/>
          <w:sz w:val="24"/>
          <w:szCs w:val="24"/>
        </w:rPr>
      </w:pPr>
      <w:r w:rsidRPr="00556C50">
        <w:rPr>
          <w:rFonts w:ascii="Garamond" w:hAnsi="Garamond" w:cs="Calibri"/>
          <w:sz w:val="24"/>
          <w:szCs w:val="24"/>
        </w:rPr>
        <w:t>2.2. zaniechanie czynności w poste</w:t>
      </w:r>
      <w:r w:rsidRPr="00556C50">
        <w:rPr>
          <w:sz w:val="24"/>
          <w:szCs w:val="24"/>
        </w:rPr>
        <w:t>̨</w:t>
      </w:r>
      <w:r w:rsidRPr="00556C50">
        <w:rPr>
          <w:rFonts w:ascii="Garamond" w:hAnsi="Garamond" w:cs="Calibri"/>
          <w:sz w:val="24"/>
          <w:szCs w:val="24"/>
        </w:rPr>
        <w:t>powaniu o udzielenie zamówienia, do której Zamawiaja</w:t>
      </w:r>
      <w:r w:rsidRPr="00556C50">
        <w:rPr>
          <w:sz w:val="24"/>
          <w:szCs w:val="24"/>
        </w:rPr>
        <w:t>̨</w:t>
      </w:r>
      <w:r w:rsidRPr="00556C50">
        <w:rPr>
          <w:rFonts w:ascii="Garamond" w:hAnsi="Garamond" w:cs="Calibri"/>
          <w:sz w:val="24"/>
          <w:szCs w:val="24"/>
        </w:rPr>
        <w:t>cy by</w:t>
      </w:r>
      <w:r w:rsidRPr="00556C50">
        <w:rPr>
          <w:rFonts w:ascii="Garamond" w:hAnsi="Garamond" w:cs="Garamond"/>
          <w:sz w:val="24"/>
          <w:szCs w:val="24"/>
        </w:rPr>
        <w:t>ł</w:t>
      </w:r>
      <w:r w:rsidRPr="00556C50">
        <w:rPr>
          <w:rFonts w:ascii="Garamond" w:hAnsi="Garamond" w:cs="Calibri"/>
          <w:sz w:val="24"/>
          <w:szCs w:val="24"/>
        </w:rPr>
        <w:t xml:space="preserve"> obowia</w:t>
      </w:r>
      <w:r w:rsidRPr="00556C50">
        <w:rPr>
          <w:sz w:val="24"/>
          <w:szCs w:val="24"/>
        </w:rPr>
        <w:t>̨</w:t>
      </w:r>
      <w:r w:rsidRPr="00556C50">
        <w:rPr>
          <w:rFonts w:ascii="Garamond" w:hAnsi="Garamond" w:cs="Calibri"/>
          <w:sz w:val="24"/>
          <w:szCs w:val="24"/>
        </w:rPr>
        <w:t>zany na podstawie ustawy.</w:t>
      </w:r>
    </w:p>
    <w:p w14:paraId="53705651" w14:textId="77777777" w:rsidR="00DE1F56" w:rsidRPr="00556C50" w:rsidRDefault="00DE1F56" w:rsidP="007274A0">
      <w:pPr>
        <w:pStyle w:val="Akapitzlist"/>
        <w:widowControl w:val="0"/>
        <w:numPr>
          <w:ilvl w:val="0"/>
          <w:numId w:val="10"/>
        </w:numPr>
        <w:suppressAutoHyphens/>
        <w:ind w:left="0" w:firstLine="0"/>
        <w:jc w:val="both"/>
        <w:rPr>
          <w:rFonts w:ascii="Garamond" w:hAnsi="Garamond" w:cs="Calibri"/>
          <w:sz w:val="24"/>
          <w:szCs w:val="24"/>
        </w:rPr>
      </w:pPr>
      <w:r w:rsidRPr="00556C50">
        <w:rPr>
          <w:rFonts w:ascii="Garamond" w:hAnsi="Garamond" w:cs="Calibri"/>
          <w:sz w:val="24"/>
          <w:szCs w:val="24"/>
        </w:rPr>
        <w:t>Odwołanie wnosi sie</w:t>
      </w:r>
      <w:r w:rsidRPr="00556C50">
        <w:rPr>
          <w:sz w:val="24"/>
          <w:szCs w:val="24"/>
        </w:rPr>
        <w:t>̨</w:t>
      </w:r>
      <w:r w:rsidRPr="00556C50">
        <w:rPr>
          <w:rFonts w:ascii="Garamond" w:hAnsi="Garamond" w:cs="Calibri"/>
          <w:sz w:val="24"/>
          <w:szCs w:val="24"/>
        </w:rPr>
        <w:t xml:space="preserve"> do Prezesa Krajowej Izby Odwo</w:t>
      </w:r>
      <w:r w:rsidRPr="00556C50">
        <w:rPr>
          <w:rFonts w:ascii="Garamond" w:hAnsi="Garamond" w:cs="Garamond"/>
          <w:sz w:val="24"/>
          <w:szCs w:val="24"/>
        </w:rPr>
        <w:t>ł</w:t>
      </w:r>
      <w:r w:rsidRPr="00556C50">
        <w:rPr>
          <w:rFonts w:ascii="Garamond" w:hAnsi="Garamond" w:cs="Calibri"/>
          <w:sz w:val="24"/>
          <w:szCs w:val="24"/>
        </w:rPr>
        <w:t>awczej w formie pisemnej albo w formie elektronicznej albo w postaci elektronicznej opatrzone podpisem zaufanym.</w:t>
      </w:r>
    </w:p>
    <w:p w14:paraId="7F245FBA" w14:textId="2A0D9C3F" w:rsidR="00F9506F" w:rsidRPr="00556C50" w:rsidRDefault="00DE1F56" w:rsidP="007274A0">
      <w:pPr>
        <w:pStyle w:val="Akapitzlist"/>
        <w:widowControl w:val="0"/>
        <w:numPr>
          <w:ilvl w:val="0"/>
          <w:numId w:val="10"/>
        </w:numPr>
        <w:suppressAutoHyphens/>
        <w:ind w:left="0" w:firstLine="0"/>
        <w:jc w:val="both"/>
        <w:rPr>
          <w:rFonts w:ascii="Garamond" w:hAnsi="Garamond" w:cs="Calibri"/>
          <w:sz w:val="24"/>
          <w:szCs w:val="24"/>
        </w:rPr>
      </w:pPr>
      <w:r w:rsidRPr="00556C50">
        <w:rPr>
          <w:rFonts w:ascii="Garamond" w:hAnsi="Garamond" w:cs="Calibri"/>
          <w:sz w:val="24"/>
          <w:szCs w:val="24"/>
        </w:rPr>
        <w:t>Na orzeczenie Krajowej Izby Odwoławczej oraz postanowienie Prezesa Krajowej Izby Odwoławczej, o którym mowa w art. 519 ust. 1 pzp, stronom oraz uczestnikom poste</w:t>
      </w:r>
      <w:r w:rsidRPr="00556C50">
        <w:rPr>
          <w:sz w:val="24"/>
          <w:szCs w:val="24"/>
        </w:rPr>
        <w:t>̨</w:t>
      </w:r>
      <w:r w:rsidRPr="00556C50">
        <w:rPr>
          <w:rFonts w:ascii="Garamond" w:hAnsi="Garamond" w:cs="Calibri"/>
          <w:sz w:val="24"/>
          <w:szCs w:val="24"/>
        </w:rPr>
        <w:t>powania odwo</w:t>
      </w:r>
      <w:r w:rsidRPr="00556C50">
        <w:rPr>
          <w:rFonts w:ascii="Garamond" w:hAnsi="Garamond" w:cs="Garamond"/>
          <w:sz w:val="24"/>
          <w:szCs w:val="24"/>
        </w:rPr>
        <w:t>ł</w:t>
      </w:r>
      <w:r w:rsidRPr="00556C50">
        <w:rPr>
          <w:rFonts w:ascii="Garamond" w:hAnsi="Garamond" w:cs="Calibri"/>
          <w:sz w:val="24"/>
          <w:szCs w:val="24"/>
        </w:rPr>
        <w:t>awczego przysługuje skarga do sa</w:t>
      </w:r>
      <w:r w:rsidRPr="00556C50">
        <w:rPr>
          <w:sz w:val="24"/>
          <w:szCs w:val="24"/>
        </w:rPr>
        <w:t>̨</w:t>
      </w:r>
      <w:r w:rsidRPr="00556C50">
        <w:rPr>
          <w:rFonts w:ascii="Garamond" w:hAnsi="Garamond" w:cs="Calibri"/>
          <w:sz w:val="24"/>
          <w:szCs w:val="24"/>
        </w:rPr>
        <w:t>du. Skarge</w:t>
      </w:r>
      <w:r w:rsidRPr="00556C50">
        <w:rPr>
          <w:sz w:val="24"/>
          <w:szCs w:val="24"/>
        </w:rPr>
        <w:t>̨</w:t>
      </w:r>
      <w:r w:rsidRPr="00556C50">
        <w:rPr>
          <w:rFonts w:ascii="Garamond" w:hAnsi="Garamond" w:cs="Calibri"/>
          <w:sz w:val="24"/>
          <w:szCs w:val="24"/>
        </w:rPr>
        <w:t xml:space="preserve"> wnosi sie</w:t>
      </w:r>
      <w:r w:rsidRPr="00556C50">
        <w:rPr>
          <w:sz w:val="24"/>
          <w:szCs w:val="24"/>
        </w:rPr>
        <w:t>̨</w:t>
      </w:r>
      <w:r w:rsidRPr="00556C50">
        <w:rPr>
          <w:rFonts w:ascii="Garamond" w:hAnsi="Garamond" w:cs="Calibri"/>
          <w:sz w:val="24"/>
          <w:szCs w:val="24"/>
        </w:rPr>
        <w:t xml:space="preserve"> do Sa</w:t>
      </w:r>
      <w:r w:rsidRPr="00556C50">
        <w:rPr>
          <w:sz w:val="24"/>
          <w:szCs w:val="24"/>
        </w:rPr>
        <w:t>̨</w:t>
      </w:r>
      <w:r w:rsidRPr="00556C50">
        <w:rPr>
          <w:rFonts w:ascii="Garamond" w:hAnsi="Garamond" w:cs="Calibri"/>
          <w:sz w:val="24"/>
          <w:szCs w:val="24"/>
        </w:rPr>
        <w:t>du Okre</w:t>
      </w:r>
      <w:r w:rsidRPr="00556C50">
        <w:rPr>
          <w:sz w:val="24"/>
          <w:szCs w:val="24"/>
        </w:rPr>
        <w:t>̨</w:t>
      </w:r>
      <w:r w:rsidRPr="00556C50">
        <w:rPr>
          <w:rFonts w:ascii="Garamond" w:hAnsi="Garamond" w:cs="Calibri"/>
          <w:sz w:val="24"/>
          <w:szCs w:val="24"/>
        </w:rPr>
        <w:t>gowego w Warszawie za pośrednictwem Prezesa Krajowej Izby Odwo</w:t>
      </w:r>
      <w:r w:rsidRPr="00556C50">
        <w:rPr>
          <w:rFonts w:ascii="Garamond" w:hAnsi="Garamond" w:cs="Garamond"/>
          <w:sz w:val="24"/>
          <w:szCs w:val="24"/>
        </w:rPr>
        <w:t>ł</w:t>
      </w:r>
      <w:r w:rsidRPr="00556C50">
        <w:rPr>
          <w:rFonts w:ascii="Garamond" w:hAnsi="Garamond" w:cs="Calibri"/>
          <w:sz w:val="24"/>
          <w:szCs w:val="24"/>
        </w:rPr>
        <w:t>awczej.</w:t>
      </w:r>
    </w:p>
    <w:p w14:paraId="72E4D57C" w14:textId="77777777" w:rsidR="00C13CE9" w:rsidRPr="00556C50" w:rsidRDefault="00C13CE9" w:rsidP="007274A0">
      <w:pPr>
        <w:pStyle w:val="Akapitzlist"/>
        <w:widowControl w:val="0"/>
        <w:suppressAutoHyphens/>
        <w:ind w:left="0"/>
        <w:jc w:val="both"/>
        <w:rPr>
          <w:rFonts w:ascii="Garamond" w:hAnsi="Garamond" w:cs="Calibri"/>
          <w:sz w:val="24"/>
          <w:szCs w:val="24"/>
        </w:rPr>
      </w:pPr>
    </w:p>
    <w:p w14:paraId="581BF2D4" w14:textId="61BBE8F5" w:rsidR="00665C36" w:rsidRPr="00556C50" w:rsidRDefault="007959BB" w:rsidP="007274A0">
      <w:pPr>
        <w:jc w:val="both"/>
        <w:rPr>
          <w:rFonts w:ascii="Garamond" w:hAnsi="Garamond" w:cs="Calibri"/>
          <w:b/>
          <w:sz w:val="24"/>
          <w:szCs w:val="24"/>
        </w:rPr>
      </w:pPr>
      <w:r w:rsidRPr="00556C50">
        <w:rPr>
          <w:rFonts w:ascii="Garamond" w:hAnsi="Garamond" w:cs="Calibri"/>
          <w:b/>
          <w:sz w:val="24"/>
          <w:szCs w:val="24"/>
        </w:rPr>
        <w:t>X</w:t>
      </w:r>
      <w:r w:rsidR="00F0740D" w:rsidRPr="00556C50">
        <w:rPr>
          <w:rFonts w:ascii="Garamond" w:hAnsi="Garamond" w:cs="Calibri"/>
          <w:b/>
          <w:sz w:val="24"/>
          <w:szCs w:val="24"/>
        </w:rPr>
        <w:t>X</w:t>
      </w:r>
      <w:r w:rsidR="00685F00" w:rsidRPr="00556C50">
        <w:rPr>
          <w:rFonts w:ascii="Garamond" w:hAnsi="Garamond" w:cs="Calibri"/>
          <w:b/>
          <w:sz w:val="24"/>
          <w:szCs w:val="24"/>
        </w:rPr>
        <w:t>X</w:t>
      </w:r>
      <w:r w:rsidR="000E4BA4" w:rsidRPr="00556C50">
        <w:rPr>
          <w:rFonts w:ascii="Garamond" w:hAnsi="Garamond" w:cs="Calibri"/>
          <w:b/>
          <w:sz w:val="24"/>
          <w:szCs w:val="24"/>
        </w:rPr>
        <w:t>II</w:t>
      </w:r>
      <w:r w:rsidR="00550C7B" w:rsidRPr="00556C50">
        <w:rPr>
          <w:rFonts w:ascii="Garamond" w:hAnsi="Garamond" w:cs="Calibri"/>
          <w:b/>
          <w:sz w:val="24"/>
          <w:szCs w:val="24"/>
        </w:rPr>
        <w:t>.</w:t>
      </w:r>
      <w:r w:rsidRPr="00556C50">
        <w:rPr>
          <w:rFonts w:ascii="Garamond" w:hAnsi="Garamond" w:cs="Calibri"/>
          <w:b/>
          <w:sz w:val="24"/>
          <w:szCs w:val="24"/>
        </w:rPr>
        <w:t xml:space="preserve"> </w:t>
      </w:r>
      <w:r w:rsidR="00E252F0" w:rsidRPr="00556C50">
        <w:rPr>
          <w:rFonts w:ascii="Garamond" w:hAnsi="Garamond" w:cs="Calibri"/>
          <w:b/>
          <w:sz w:val="24"/>
          <w:szCs w:val="24"/>
        </w:rPr>
        <w:t>ZAŁĄCZNIKI</w:t>
      </w:r>
      <w:r w:rsidR="00DE1F56" w:rsidRPr="00556C50">
        <w:rPr>
          <w:rFonts w:ascii="Garamond" w:hAnsi="Garamond" w:cs="Calibri"/>
          <w:b/>
          <w:sz w:val="24"/>
          <w:szCs w:val="24"/>
        </w:rPr>
        <w:t xml:space="preserve"> </w:t>
      </w:r>
      <w:r w:rsidR="00E252F0" w:rsidRPr="00556C50">
        <w:rPr>
          <w:rFonts w:ascii="Garamond" w:hAnsi="Garamond" w:cs="Calibri"/>
          <w:b/>
          <w:sz w:val="24"/>
          <w:szCs w:val="24"/>
        </w:rPr>
        <w:t>DO</w:t>
      </w:r>
      <w:r w:rsidR="00DE1F56" w:rsidRPr="00556C50">
        <w:rPr>
          <w:rFonts w:ascii="Garamond" w:hAnsi="Garamond" w:cs="Calibri"/>
          <w:b/>
          <w:sz w:val="24"/>
          <w:szCs w:val="24"/>
        </w:rPr>
        <w:t xml:space="preserve"> SWZ</w:t>
      </w:r>
    </w:p>
    <w:p w14:paraId="31819AD1" w14:textId="6807738C" w:rsidR="00DE1F56" w:rsidRPr="00556C50" w:rsidRDefault="00DE1F56" w:rsidP="007274A0">
      <w:pPr>
        <w:jc w:val="both"/>
        <w:rPr>
          <w:rFonts w:ascii="Garamond" w:hAnsi="Garamond" w:cs="Calibri"/>
          <w:sz w:val="24"/>
          <w:szCs w:val="24"/>
        </w:rPr>
      </w:pPr>
      <w:r w:rsidRPr="00556C50">
        <w:rPr>
          <w:rFonts w:ascii="Garamond" w:hAnsi="Garamond" w:cs="Calibri"/>
          <w:sz w:val="24"/>
          <w:szCs w:val="24"/>
        </w:rPr>
        <w:t>Załącznik nr 1 – Ofe</w:t>
      </w:r>
      <w:r w:rsidR="00C778AE" w:rsidRPr="00556C50">
        <w:rPr>
          <w:rFonts w:ascii="Garamond" w:hAnsi="Garamond" w:cs="Calibri"/>
          <w:sz w:val="24"/>
          <w:szCs w:val="24"/>
        </w:rPr>
        <w:t>r</w:t>
      </w:r>
      <w:r w:rsidRPr="00556C50">
        <w:rPr>
          <w:rFonts w:ascii="Garamond" w:hAnsi="Garamond" w:cs="Calibri"/>
          <w:sz w:val="24"/>
          <w:szCs w:val="24"/>
        </w:rPr>
        <w:t>ta wykonawcy</w:t>
      </w:r>
    </w:p>
    <w:p w14:paraId="104E7CD4" w14:textId="286845CC" w:rsidR="00ED68ED" w:rsidRPr="00556C50" w:rsidRDefault="00DE1F56" w:rsidP="007274A0">
      <w:pPr>
        <w:jc w:val="both"/>
        <w:rPr>
          <w:rFonts w:ascii="Garamond" w:hAnsi="Garamond" w:cs="Calibri"/>
          <w:sz w:val="24"/>
          <w:szCs w:val="24"/>
        </w:rPr>
      </w:pPr>
      <w:r w:rsidRPr="00556C50">
        <w:rPr>
          <w:rFonts w:ascii="Garamond" w:hAnsi="Garamond" w:cs="Calibri"/>
          <w:sz w:val="24"/>
          <w:szCs w:val="24"/>
        </w:rPr>
        <w:t xml:space="preserve">Załącznik nr </w:t>
      </w:r>
      <w:r w:rsidR="000F6297" w:rsidRPr="00556C50">
        <w:rPr>
          <w:rFonts w:ascii="Garamond" w:hAnsi="Garamond" w:cs="Calibri"/>
          <w:sz w:val="24"/>
          <w:szCs w:val="24"/>
        </w:rPr>
        <w:t>2</w:t>
      </w:r>
      <w:r w:rsidRPr="00556C50">
        <w:rPr>
          <w:rFonts w:ascii="Garamond" w:hAnsi="Garamond" w:cs="Calibri"/>
          <w:sz w:val="24"/>
          <w:szCs w:val="24"/>
        </w:rPr>
        <w:t xml:space="preserve"> – Szczegółowy opis przedmiotu zamówienia</w:t>
      </w:r>
    </w:p>
    <w:p w14:paraId="0F30916C" w14:textId="1AB11313" w:rsidR="007455D9" w:rsidRPr="00556C50" w:rsidRDefault="007455D9" w:rsidP="007274A0">
      <w:pPr>
        <w:jc w:val="both"/>
        <w:rPr>
          <w:rFonts w:ascii="Garamond" w:hAnsi="Garamond" w:cs="Calibri"/>
          <w:sz w:val="24"/>
          <w:szCs w:val="24"/>
        </w:rPr>
      </w:pPr>
      <w:r w:rsidRPr="00556C50">
        <w:rPr>
          <w:rFonts w:ascii="Garamond" w:hAnsi="Garamond" w:cs="Calibri"/>
          <w:sz w:val="24"/>
          <w:szCs w:val="24"/>
        </w:rPr>
        <w:t xml:space="preserve">Załącznik nr </w:t>
      </w:r>
      <w:r w:rsidR="000F6297" w:rsidRPr="00556C50">
        <w:rPr>
          <w:rFonts w:ascii="Garamond" w:hAnsi="Garamond" w:cs="Calibri"/>
          <w:sz w:val="24"/>
          <w:szCs w:val="24"/>
        </w:rPr>
        <w:t>3</w:t>
      </w:r>
      <w:r w:rsidRPr="00556C50">
        <w:rPr>
          <w:rFonts w:ascii="Garamond" w:hAnsi="Garamond" w:cs="Calibri"/>
          <w:sz w:val="24"/>
          <w:szCs w:val="24"/>
        </w:rPr>
        <w:t xml:space="preserve"> - Oświadczenie Wykonawcy -JEDZ</w:t>
      </w:r>
    </w:p>
    <w:p w14:paraId="24197AB9" w14:textId="1CE592E9" w:rsidR="003022B7" w:rsidRPr="00556C50" w:rsidRDefault="00156E44" w:rsidP="007274A0">
      <w:pPr>
        <w:jc w:val="both"/>
        <w:rPr>
          <w:rFonts w:ascii="Garamond" w:hAnsi="Garamond" w:cs="Calibri"/>
          <w:bCs/>
          <w:sz w:val="24"/>
          <w:szCs w:val="24"/>
        </w:rPr>
      </w:pPr>
      <w:r w:rsidRPr="00556C50">
        <w:rPr>
          <w:rFonts w:ascii="Garamond" w:hAnsi="Garamond" w:cs="Calibri"/>
          <w:sz w:val="24"/>
          <w:szCs w:val="24"/>
        </w:rPr>
        <w:t xml:space="preserve">Załącznik nr </w:t>
      </w:r>
      <w:r w:rsidR="000F6297" w:rsidRPr="00556C50">
        <w:rPr>
          <w:rFonts w:ascii="Garamond" w:hAnsi="Garamond" w:cs="Calibri"/>
          <w:sz w:val="24"/>
          <w:szCs w:val="24"/>
        </w:rPr>
        <w:t>4</w:t>
      </w:r>
      <w:r w:rsidRPr="00556C50">
        <w:rPr>
          <w:rFonts w:ascii="Garamond" w:hAnsi="Garamond" w:cs="Calibri"/>
          <w:sz w:val="24"/>
          <w:szCs w:val="24"/>
        </w:rPr>
        <w:t xml:space="preserve"> -  </w:t>
      </w:r>
      <w:r w:rsidR="003022B7" w:rsidRPr="00556C50">
        <w:rPr>
          <w:rFonts w:ascii="Garamond" w:hAnsi="Garamond" w:cs="Calibri"/>
          <w:sz w:val="24"/>
          <w:szCs w:val="24"/>
        </w:rPr>
        <w:t>O</w:t>
      </w:r>
      <w:r w:rsidR="003022B7" w:rsidRPr="00556C50">
        <w:rPr>
          <w:rFonts w:ascii="Garamond" w:hAnsi="Garamond" w:cs="Calibri"/>
          <w:sz w:val="24"/>
          <w:szCs w:val="24"/>
          <w:lang w:bidi="hi-IN"/>
        </w:rPr>
        <w:t>świadczenie o niepodleganiu wykluczenia z postępowania na podstawie art. art. 5k rozporządzenia Rady (UE) nr 833/2014 z dnia 31 lipca 2014 r. dotyczącego środków ograniczających w związku z działaniami Rosji destabilizującymi sytuację na Ukrainie</w:t>
      </w:r>
      <w:r w:rsidR="0021452F" w:rsidRPr="00556C50">
        <w:rPr>
          <w:rFonts w:ascii="Garamond" w:hAnsi="Garamond" w:cs="Calibri"/>
          <w:sz w:val="24"/>
          <w:szCs w:val="24"/>
          <w:lang w:bidi="hi-IN"/>
        </w:rPr>
        <w:t xml:space="preserve"> / </w:t>
      </w:r>
      <w:r w:rsidR="003022B7" w:rsidRPr="00556C50">
        <w:rPr>
          <w:rFonts w:ascii="Garamond" w:hAnsi="Garamond" w:cs="Calibri"/>
          <w:sz w:val="24"/>
          <w:szCs w:val="24"/>
        </w:rPr>
        <w:t xml:space="preserve">Oświadczenie Wykonawcy </w:t>
      </w:r>
      <w:r w:rsidR="003022B7" w:rsidRPr="00556C50">
        <w:rPr>
          <w:rFonts w:ascii="Garamond" w:hAnsi="Garamond" w:cs="Calibri"/>
          <w:bCs/>
          <w:sz w:val="24"/>
          <w:szCs w:val="24"/>
        </w:rPr>
        <w:t>uwzględniające przesłanki wykluczenia z art. 7 ust. 1 Ustawy o szczególnych rozwiązaniach w zakresie przeciwdziałania wspieraniu agresji na Ukrainę oraz służących ochronie bezpieczeństwa narodowego.</w:t>
      </w:r>
    </w:p>
    <w:p w14:paraId="39BC9931" w14:textId="2AE39C04" w:rsidR="007455D9" w:rsidRPr="00556C50" w:rsidRDefault="007455D9" w:rsidP="007274A0">
      <w:pPr>
        <w:jc w:val="both"/>
        <w:rPr>
          <w:rFonts w:ascii="Garamond" w:hAnsi="Garamond" w:cs="Calibri"/>
          <w:bCs/>
          <w:sz w:val="24"/>
          <w:szCs w:val="24"/>
        </w:rPr>
      </w:pPr>
      <w:r w:rsidRPr="00556C50">
        <w:rPr>
          <w:rFonts w:ascii="Garamond" w:hAnsi="Garamond" w:cs="Calibri"/>
          <w:bCs/>
          <w:sz w:val="24"/>
          <w:szCs w:val="24"/>
        </w:rPr>
        <w:t xml:space="preserve">Załącznik nr </w:t>
      </w:r>
      <w:r w:rsidR="000F6297" w:rsidRPr="00556C50">
        <w:rPr>
          <w:rFonts w:ascii="Garamond" w:hAnsi="Garamond" w:cs="Calibri"/>
          <w:bCs/>
          <w:sz w:val="24"/>
          <w:szCs w:val="24"/>
        </w:rPr>
        <w:t>5</w:t>
      </w:r>
      <w:r w:rsidRPr="00556C50">
        <w:rPr>
          <w:rFonts w:ascii="Garamond" w:hAnsi="Garamond" w:cs="Calibri"/>
          <w:bCs/>
          <w:sz w:val="24"/>
          <w:szCs w:val="24"/>
        </w:rPr>
        <w:t xml:space="preserve"> - Oświadczenie o przynależności lub braku przynależności do grupy kapitałowej</w:t>
      </w:r>
    </w:p>
    <w:p w14:paraId="7AE5106F" w14:textId="08D752F5" w:rsidR="007455D9" w:rsidRPr="00556C50" w:rsidRDefault="007455D9" w:rsidP="007274A0">
      <w:pPr>
        <w:jc w:val="both"/>
        <w:rPr>
          <w:rFonts w:ascii="Garamond" w:hAnsi="Garamond" w:cs="Calibri"/>
          <w:bCs/>
          <w:sz w:val="24"/>
          <w:szCs w:val="24"/>
        </w:rPr>
      </w:pPr>
      <w:r w:rsidRPr="00556C50">
        <w:rPr>
          <w:rFonts w:ascii="Garamond" w:hAnsi="Garamond" w:cs="Calibri"/>
          <w:bCs/>
          <w:sz w:val="24"/>
          <w:szCs w:val="24"/>
        </w:rPr>
        <w:t xml:space="preserve">Załącznik nr </w:t>
      </w:r>
      <w:r w:rsidR="000F6297" w:rsidRPr="00556C50">
        <w:rPr>
          <w:rFonts w:ascii="Garamond" w:hAnsi="Garamond" w:cs="Calibri"/>
          <w:bCs/>
          <w:sz w:val="24"/>
          <w:szCs w:val="24"/>
        </w:rPr>
        <w:t>6</w:t>
      </w:r>
      <w:r w:rsidRPr="00556C50">
        <w:rPr>
          <w:rFonts w:ascii="Garamond" w:hAnsi="Garamond" w:cs="Calibri"/>
          <w:bCs/>
          <w:sz w:val="24"/>
          <w:szCs w:val="24"/>
        </w:rPr>
        <w:t xml:space="preserve"> - Oświadczenie o aktualności informacji zawartych w oświadczeniu, o którym mowa w art. 125 ustawy. </w:t>
      </w:r>
    </w:p>
    <w:p w14:paraId="7C0325C3" w14:textId="416020C2" w:rsidR="00DE1F56" w:rsidRPr="00556C50" w:rsidRDefault="00DE1F56" w:rsidP="007274A0">
      <w:pPr>
        <w:jc w:val="both"/>
        <w:rPr>
          <w:rFonts w:ascii="Garamond" w:hAnsi="Garamond" w:cs="Calibri"/>
          <w:sz w:val="24"/>
          <w:szCs w:val="24"/>
        </w:rPr>
      </w:pPr>
      <w:r w:rsidRPr="00556C50">
        <w:rPr>
          <w:rFonts w:ascii="Garamond" w:hAnsi="Garamond" w:cs="Calibri"/>
          <w:sz w:val="24"/>
          <w:szCs w:val="24"/>
        </w:rPr>
        <w:t xml:space="preserve">Załącznik nr </w:t>
      </w:r>
      <w:r w:rsidR="000F6297" w:rsidRPr="00556C50">
        <w:rPr>
          <w:rFonts w:ascii="Garamond" w:hAnsi="Garamond" w:cs="Calibri"/>
          <w:sz w:val="24"/>
          <w:szCs w:val="24"/>
        </w:rPr>
        <w:t>7</w:t>
      </w:r>
      <w:r w:rsidRPr="00556C50">
        <w:rPr>
          <w:rFonts w:ascii="Garamond" w:hAnsi="Garamond" w:cs="Calibri"/>
          <w:sz w:val="24"/>
          <w:szCs w:val="24"/>
        </w:rPr>
        <w:t>– Klauzula  informacyjna dotycząca przetwarzania d</w:t>
      </w:r>
      <w:r w:rsidR="00C778AE" w:rsidRPr="00556C50">
        <w:rPr>
          <w:rFonts w:ascii="Garamond" w:hAnsi="Garamond" w:cs="Calibri"/>
          <w:sz w:val="24"/>
          <w:szCs w:val="24"/>
        </w:rPr>
        <w:t>a</w:t>
      </w:r>
      <w:r w:rsidRPr="00556C50">
        <w:rPr>
          <w:rFonts w:ascii="Garamond" w:hAnsi="Garamond" w:cs="Calibri"/>
          <w:sz w:val="24"/>
          <w:szCs w:val="24"/>
        </w:rPr>
        <w:t>nych osobowych.</w:t>
      </w:r>
    </w:p>
    <w:p w14:paraId="0048AEEE" w14:textId="5E32B412" w:rsidR="00101CC1" w:rsidRPr="00556C50" w:rsidRDefault="00ED68ED" w:rsidP="008662AC">
      <w:pPr>
        <w:jc w:val="both"/>
        <w:rPr>
          <w:rFonts w:ascii="Garamond" w:hAnsi="Garamond" w:cs="Calibri"/>
          <w:sz w:val="24"/>
          <w:szCs w:val="24"/>
        </w:rPr>
      </w:pPr>
      <w:r w:rsidRPr="00556C50">
        <w:rPr>
          <w:rFonts w:ascii="Garamond" w:hAnsi="Garamond" w:cs="Calibri"/>
          <w:sz w:val="24"/>
          <w:szCs w:val="24"/>
        </w:rPr>
        <w:t xml:space="preserve">Załącznik nr </w:t>
      </w:r>
      <w:r w:rsidR="000F6297" w:rsidRPr="00556C50">
        <w:rPr>
          <w:rFonts w:ascii="Garamond" w:hAnsi="Garamond" w:cs="Calibri"/>
          <w:sz w:val="24"/>
          <w:szCs w:val="24"/>
        </w:rPr>
        <w:t>8</w:t>
      </w:r>
      <w:r w:rsidRPr="00556C50">
        <w:rPr>
          <w:rFonts w:ascii="Garamond" w:hAnsi="Garamond" w:cs="Calibri"/>
          <w:sz w:val="24"/>
          <w:szCs w:val="24"/>
        </w:rPr>
        <w:t xml:space="preserve"> - </w:t>
      </w:r>
      <w:r w:rsidR="007455D9" w:rsidRPr="00556C50">
        <w:rPr>
          <w:rFonts w:ascii="Garamond" w:hAnsi="Garamond" w:cs="Calibri"/>
          <w:sz w:val="24"/>
          <w:szCs w:val="24"/>
        </w:rPr>
        <w:t>Instrukcja wypełnienia JEDZ</w:t>
      </w:r>
    </w:p>
    <w:p w14:paraId="2B54A0EE" w14:textId="77777777" w:rsidR="00DB3B91" w:rsidRPr="00556C50" w:rsidRDefault="00DB3B91" w:rsidP="007274A0">
      <w:pPr>
        <w:tabs>
          <w:tab w:val="left" w:pos="408"/>
        </w:tabs>
        <w:autoSpaceDE w:val="0"/>
        <w:autoSpaceDN w:val="0"/>
        <w:adjustRightInd w:val="0"/>
        <w:jc w:val="both"/>
        <w:rPr>
          <w:rFonts w:ascii="Garamond" w:hAnsi="Garamond" w:cs="Calibri"/>
          <w:sz w:val="24"/>
          <w:szCs w:val="24"/>
        </w:rPr>
      </w:pPr>
    </w:p>
    <w:p w14:paraId="73EF1763" w14:textId="77777777" w:rsidR="008317F9" w:rsidRPr="00556C50" w:rsidRDefault="008317F9" w:rsidP="007274A0">
      <w:pPr>
        <w:tabs>
          <w:tab w:val="left" w:pos="408"/>
        </w:tabs>
        <w:autoSpaceDE w:val="0"/>
        <w:autoSpaceDN w:val="0"/>
        <w:adjustRightInd w:val="0"/>
        <w:jc w:val="both"/>
        <w:rPr>
          <w:rFonts w:ascii="Garamond" w:hAnsi="Garamond" w:cs="Calibri"/>
          <w:sz w:val="24"/>
          <w:szCs w:val="24"/>
        </w:rPr>
      </w:pPr>
    </w:p>
    <w:p w14:paraId="1C423EBC" w14:textId="77777777" w:rsidR="00116918" w:rsidRPr="00556C50" w:rsidRDefault="00116918" w:rsidP="007274A0">
      <w:pPr>
        <w:tabs>
          <w:tab w:val="left" w:pos="408"/>
        </w:tabs>
        <w:autoSpaceDE w:val="0"/>
        <w:autoSpaceDN w:val="0"/>
        <w:adjustRightInd w:val="0"/>
        <w:jc w:val="both"/>
        <w:rPr>
          <w:rFonts w:ascii="Garamond" w:hAnsi="Garamond" w:cs="Calibri"/>
          <w:sz w:val="24"/>
          <w:szCs w:val="24"/>
        </w:rPr>
      </w:pPr>
    </w:p>
    <w:p w14:paraId="0D88F1D4" w14:textId="77777777" w:rsidR="00FD49AF" w:rsidRPr="00556C50" w:rsidRDefault="00FD49AF" w:rsidP="007274A0">
      <w:pPr>
        <w:tabs>
          <w:tab w:val="left" w:pos="408"/>
        </w:tabs>
        <w:autoSpaceDE w:val="0"/>
        <w:autoSpaceDN w:val="0"/>
        <w:adjustRightInd w:val="0"/>
        <w:jc w:val="both"/>
        <w:rPr>
          <w:rFonts w:ascii="Garamond" w:hAnsi="Garamond" w:cs="Calibri"/>
          <w:sz w:val="24"/>
          <w:szCs w:val="24"/>
        </w:rPr>
      </w:pPr>
    </w:p>
    <w:p w14:paraId="0691007C" w14:textId="11FA6CAF" w:rsidR="00116918" w:rsidRPr="00556C50" w:rsidRDefault="007B58BF" w:rsidP="007274A0">
      <w:pPr>
        <w:tabs>
          <w:tab w:val="left" w:pos="408"/>
        </w:tabs>
        <w:autoSpaceDE w:val="0"/>
        <w:autoSpaceDN w:val="0"/>
        <w:adjustRightInd w:val="0"/>
        <w:jc w:val="both"/>
        <w:rPr>
          <w:rFonts w:ascii="Garamond" w:hAnsi="Garamond" w:cs="Calibri"/>
          <w:sz w:val="24"/>
          <w:szCs w:val="24"/>
        </w:rPr>
      </w:pPr>
      <w:r w:rsidRPr="00556C50">
        <w:rPr>
          <w:rFonts w:ascii="Garamond" w:hAnsi="Garamond" w:cs="Calibri"/>
          <w:sz w:val="24"/>
          <w:szCs w:val="24"/>
        </w:rPr>
        <w:t>Puł</w:t>
      </w:r>
      <w:r w:rsidR="00311B3E" w:rsidRPr="00556C50">
        <w:rPr>
          <w:rFonts w:ascii="Garamond" w:hAnsi="Garamond" w:cs="Calibri"/>
          <w:sz w:val="24"/>
          <w:szCs w:val="24"/>
        </w:rPr>
        <w:t>awy,</w:t>
      </w:r>
      <w:r w:rsidR="001607ED" w:rsidRPr="00556C50">
        <w:rPr>
          <w:rFonts w:ascii="Garamond" w:hAnsi="Garamond" w:cs="Calibri"/>
          <w:sz w:val="24"/>
          <w:szCs w:val="24"/>
        </w:rPr>
        <w:t xml:space="preserve"> </w:t>
      </w:r>
      <w:r w:rsidR="001B36A4">
        <w:rPr>
          <w:rFonts w:ascii="Garamond" w:hAnsi="Garamond" w:cs="Calibri"/>
          <w:sz w:val="24"/>
          <w:szCs w:val="24"/>
        </w:rPr>
        <w:t>21.11.</w:t>
      </w:r>
      <w:r w:rsidR="001607ED" w:rsidRPr="00556C50">
        <w:rPr>
          <w:rFonts w:ascii="Garamond" w:hAnsi="Garamond" w:cs="Calibri"/>
          <w:sz w:val="24"/>
          <w:szCs w:val="24"/>
        </w:rPr>
        <w:t>202</w:t>
      </w:r>
      <w:r w:rsidR="00E320CF" w:rsidRPr="00556C50">
        <w:rPr>
          <w:rFonts w:ascii="Garamond" w:hAnsi="Garamond" w:cs="Calibri"/>
          <w:sz w:val="24"/>
          <w:szCs w:val="24"/>
        </w:rPr>
        <w:t>5</w:t>
      </w:r>
      <w:r w:rsidR="001607ED" w:rsidRPr="00556C50">
        <w:rPr>
          <w:rFonts w:ascii="Garamond" w:hAnsi="Garamond" w:cs="Calibri"/>
          <w:sz w:val="24"/>
          <w:szCs w:val="24"/>
        </w:rPr>
        <w:t xml:space="preserve"> </w:t>
      </w:r>
      <w:r w:rsidR="00550C7B" w:rsidRPr="00556C50">
        <w:rPr>
          <w:rFonts w:ascii="Garamond" w:hAnsi="Garamond" w:cs="Calibri"/>
          <w:sz w:val="24"/>
          <w:szCs w:val="24"/>
        </w:rPr>
        <w:t>r.</w:t>
      </w:r>
      <w:r w:rsidR="003022B7" w:rsidRPr="00556C50">
        <w:rPr>
          <w:rFonts w:ascii="Garamond" w:hAnsi="Garamond" w:cs="Calibri"/>
          <w:sz w:val="24"/>
          <w:szCs w:val="24"/>
        </w:rPr>
        <w:tab/>
      </w:r>
      <w:r w:rsidR="003022B7" w:rsidRPr="00556C50">
        <w:rPr>
          <w:rFonts w:ascii="Garamond" w:hAnsi="Garamond" w:cs="Calibri"/>
          <w:sz w:val="24"/>
          <w:szCs w:val="24"/>
        </w:rPr>
        <w:tab/>
      </w:r>
      <w:r w:rsidR="003022B7" w:rsidRPr="00556C50">
        <w:rPr>
          <w:rFonts w:ascii="Garamond" w:hAnsi="Garamond" w:cs="Calibri"/>
          <w:sz w:val="24"/>
          <w:szCs w:val="24"/>
        </w:rPr>
        <w:tab/>
      </w:r>
      <w:r w:rsidR="003022B7" w:rsidRPr="00556C50">
        <w:rPr>
          <w:rFonts w:ascii="Garamond" w:hAnsi="Garamond" w:cs="Calibri"/>
          <w:sz w:val="24"/>
          <w:szCs w:val="24"/>
        </w:rPr>
        <w:tab/>
      </w:r>
      <w:r w:rsidR="003022B7" w:rsidRPr="00556C50">
        <w:rPr>
          <w:rFonts w:ascii="Garamond" w:hAnsi="Garamond" w:cs="Calibri"/>
          <w:sz w:val="24"/>
          <w:szCs w:val="24"/>
        </w:rPr>
        <w:tab/>
      </w:r>
    </w:p>
    <w:p w14:paraId="40336A99" w14:textId="77777777" w:rsidR="00C575CD" w:rsidRDefault="00116918" w:rsidP="007274A0">
      <w:pPr>
        <w:tabs>
          <w:tab w:val="left" w:pos="408"/>
        </w:tabs>
        <w:autoSpaceDE w:val="0"/>
        <w:autoSpaceDN w:val="0"/>
        <w:adjustRightInd w:val="0"/>
        <w:jc w:val="both"/>
        <w:rPr>
          <w:rFonts w:ascii="Garamond" w:hAnsi="Garamond" w:cs="Calibri"/>
          <w:sz w:val="24"/>
          <w:szCs w:val="24"/>
        </w:rPr>
      </w:pPr>
      <w:r w:rsidRPr="00556C50">
        <w:rPr>
          <w:rFonts w:ascii="Garamond" w:hAnsi="Garamond" w:cs="Calibri"/>
          <w:sz w:val="24"/>
          <w:szCs w:val="24"/>
        </w:rPr>
        <w:tab/>
      </w:r>
      <w:r w:rsidRPr="00556C50">
        <w:rPr>
          <w:rFonts w:ascii="Garamond" w:hAnsi="Garamond" w:cs="Calibri"/>
          <w:sz w:val="24"/>
          <w:szCs w:val="24"/>
        </w:rPr>
        <w:tab/>
      </w:r>
      <w:r w:rsidRPr="00556C50">
        <w:rPr>
          <w:rFonts w:ascii="Garamond" w:hAnsi="Garamond" w:cs="Calibri"/>
          <w:sz w:val="24"/>
          <w:szCs w:val="24"/>
        </w:rPr>
        <w:tab/>
      </w:r>
      <w:r w:rsidRPr="00556C50">
        <w:rPr>
          <w:rFonts w:ascii="Garamond" w:hAnsi="Garamond" w:cs="Calibri"/>
          <w:sz w:val="24"/>
          <w:szCs w:val="24"/>
        </w:rPr>
        <w:tab/>
      </w:r>
      <w:r w:rsidRPr="00556C50">
        <w:rPr>
          <w:rFonts w:ascii="Garamond" w:hAnsi="Garamond" w:cs="Calibri"/>
          <w:sz w:val="24"/>
          <w:szCs w:val="24"/>
        </w:rPr>
        <w:tab/>
      </w:r>
      <w:r w:rsidRPr="00556C50">
        <w:rPr>
          <w:rFonts w:ascii="Garamond" w:hAnsi="Garamond" w:cs="Calibri"/>
          <w:sz w:val="24"/>
          <w:szCs w:val="24"/>
        </w:rPr>
        <w:tab/>
      </w:r>
      <w:r w:rsidRPr="00556C50">
        <w:rPr>
          <w:rFonts w:ascii="Garamond" w:hAnsi="Garamond" w:cs="Calibri"/>
          <w:sz w:val="24"/>
          <w:szCs w:val="24"/>
        </w:rPr>
        <w:tab/>
      </w:r>
    </w:p>
    <w:p w14:paraId="264F19E7" w14:textId="353B0B8E" w:rsidR="00AF7F8B" w:rsidRPr="00556C50" w:rsidRDefault="00C575CD" w:rsidP="007274A0">
      <w:pPr>
        <w:tabs>
          <w:tab w:val="left" w:pos="408"/>
        </w:tabs>
        <w:autoSpaceDE w:val="0"/>
        <w:autoSpaceDN w:val="0"/>
        <w:adjustRightInd w:val="0"/>
        <w:jc w:val="both"/>
        <w:rPr>
          <w:rFonts w:ascii="Garamond" w:hAnsi="Garamond" w:cs="Calibri"/>
          <w:sz w:val="24"/>
          <w:szCs w:val="24"/>
        </w:rPr>
      </w:pPr>
      <w:r>
        <w:rPr>
          <w:rFonts w:ascii="Garamond" w:hAnsi="Garamond" w:cs="Calibri"/>
          <w:sz w:val="24"/>
          <w:szCs w:val="24"/>
        </w:rPr>
        <w:tab/>
      </w:r>
      <w:r>
        <w:rPr>
          <w:rFonts w:ascii="Garamond" w:hAnsi="Garamond" w:cs="Calibri"/>
          <w:sz w:val="24"/>
          <w:szCs w:val="24"/>
        </w:rPr>
        <w:tab/>
      </w:r>
      <w:r>
        <w:rPr>
          <w:rFonts w:ascii="Garamond" w:hAnsi="Garamond" w:cs="Calibri"/>
          <w:sz w:val="24"/>
          <w:szCs w:val="24"/>
        </w:rPr>
        <w:tab/>
      </w:r>
      <w:r>
        <w:rPr>
          <w:rFonts w:ascii="Garamond" w:hAnsi="Garamond" w:cs="Calibri"/>
          <w:sz w:val="24"/>
          <w:szCs w:val="24"/>
        </w:rPr>
        <w:tab/>
      </w:r>
      <w:r>
        <w:rPr>
          <w:rFonts w:ascii="Garamond" w:hAnsi="Garamond" w:cs="Calibri"/>
          <w:sz w:val="24"/>
          <w:szCs w:val="24"/>
        </w:rPr>
        <w:tab/>
      </w:r>
      <w:r>
        <w:rPr>
          <w:rFonts w:ascii="Garamond" w:hAnsi="Garamond" w:cs="Calibri"/>
          <w:sz w:val="24"/>
          <w:szCs w:val="24"/>
        </w:rPr>
        <w:tab/>
      </w:r>
      <w:r>
        <w:rPr>
          <w:rFonts w:ascii="Garamond" w:hAnsi="Garamond" w:cs="Calibri"/>
          <w:sz w:val="24"/>
          <w:szCs w:val="24"/>
        </w:rPr>
        <w:tab/>
      </w:r>
      <w:r w:rsidR="00665C36" w:rsidRPr="00556C50">
        <w:rPr>
          <w:rFonts w:ascii="Garamond" w:hAnsi="Garamond" w:cs="Calibri"/>
          <w:sz w:val="24"/>
          <w:szCs w:val="24"/>
        </w:rPr>
        <w:t>podpis Zamawiającego:</w:t>
      </w:r>
    </w:p>
    <w:p w14:paraId="389A03D0" w14:textId="77777777" w:rsidR="00026A6C" w:rsidRPr="00556C50" w:rsidRDefault="00026A6C" w:rsidP="00026A6C">
      <w:pPr>
        <w:ind w:left="3540" w:firstLine="708"/>
        <w:jc w:val="both"/>
        <w:rPr>
          <w:rFonts w:ascii="Garamond" w:hAnsi="Garamond" w:cs="Calibri"/>
          <w:b/>
          <w:sz w:val="24"/>
          <w:szCs w:val="24"/>
        </w:rPr>
      </w:pPr>
      <w:r w:rsidRPr="00556C50">
        <w:rPr>
          <w:rFonts w:ascii="Garamond" w:hAnsi="Garamond" w:cs="Calibri"/>
          <w:b/>
          <w:sz w:val="24"/>
          <w:szCs w:val="24"/>
        </w:rPr>
        <w:t>Dyrektor Samodzielnego Zakładu</w:t>
      </w:r>
    </w:p>
    <w:p w14:paraId="2336DA1E" w14:textId="0A5A76BC" w:rsidR="00026A6C" w:rsidRPr="00556C50" w:rsidRDefault="00026A6C" w:rsidP="00026A6C">
      <w:pPr>
        <w:ind w:left="3540" w:firstLine="708"/>
        <w:jc w:val="both"/>
        <w:rPr>
          <w:rFonts w:ascii="Garamond" w:hAnsi="Garamond" w:cs="Calibri"/>
          <w:b/>
          <w:sz w:val="24"/>
          <w:szCs w:val="24"/>
        </w:rPr>
      </w:pPr>
      <w:r w:rsidRPr="00556C50">
        <w:rPr>
          <w:rFonts w:ascii="Garamond" w:hAnsi="Garamond" w:cs="Calibri"/>
          <w:b/>
          <w:sz w:val="24"/>
          <w:szCs w:val="24"/>
        </w:rPr>
        <w:t>Opieki Zdrowotnej w Puławach</w:t>
      </w:r>
    </w:p>
    <w:p w14:paraId="14B0DF4F" w14:textId="607393B1" w:rsidR="00F977B7" w:rsidRPr="00556C50" w:rsidRDefault="00026A6C" w:rsidP="00F977B7">
      <w:pPr>
        <w:jc w:val="both"/>
        <w:rPr>
          <w:rFonts w:ascii="Garamond" w:hAnsi="Garamond" w:cs="Calibri"/>
          <w:b/>
          <w:sz w:val="24"/>
          <w:szCs w:val="24"/>
        </w:rPr>
      </w:pPr>
      <w:r w:rsidRPr="00556C50">
        <w:rPr>
          <w:rFonts w:ascii="Garamond" w:hAnsi="Garamond" w:cs="Calibri"/>
          <w:b/>
          <w:sz w:val="24"/>
          <w:szCs w:val="24"/>
        </w:rPr>
        <w:t xml:space="preserve">                                                                       dr n. med. Marek Paździor</w:t>
      </w:r>
    </w:p>
    <w:p w14:paraId="0CBA5941" w14:textId="77777777" w:rsidR="00116918" w:rsidRPr="00556C50" w:rsidRDefault="00116918" w:rsidP="00975574">
      <w:pPr>
        <w:pStyle w:val="Standard"/>
        <w:jc w:val="right"/>
        <w:rPr>
          <w:rFonts w:ascii="Garamond" w:hAnsi="Garamond" w:cs="Calibri"/>
          <w:b/>
        </w:rPr>
      </w:pPr>
    </w:p>
    <w:p w14:paraId="3E16A824" w14:textId="77777777" w:rsidR="00116918" w:rsidRPr="00556C50" w:rsidRDefault="00116918" w:rsidP="00975574">
      <w:pPr>
        <w:pStyle w:val="Standard"/>
        <w:jc w:val="right"/>
        <w:rPr>
          <w:rFonts w:ascii="Garamond" w:hAnsi="Garamond" w:cs="Calibri"/>
          <w:b/>
        </w:rPr>
      </w:pPr>
    </w:p>
    <w:p w14:paraId="79E47F60" w14:textId="77777777" w:rsidR="00116918" w:rsidRPr="00556C50" w:rsidRDefault="00116918" w:rsidP="00975574">
      <w:pPr>
        <w:pStyle w:val="Standard"/>
        <w:jc w:val="right"/>
        <w:rPr>
          <w:rFonts w:ascii="Garamond" w:hAnsi="Garamond" w:cs="Calibri"/>
          <w:b/>
        </w:rPr>
      </w:pPr>
    </w:p>
    <w:p w14:paraId="5FCC06AA" w14:textId="77777777" w:rsidR="001B36A4" w:rsidRDefault="001B36A4" w:rsidP="00975574">
      <w:pPr>
        <w:pStyle w:val="Standard"/>
        <w:jc w:val="right"/>
        <w:rPr>
          <w:rFonts w:ascii="Garamond" w:hAnsi="Garamond" w:cs="Calibri"/>
          <w:b/>
        </w:rPr>
      </w:pPr>
    </w:p>
    <w:p w14:paraId="7E0B6DB1" w14:textId="77777777" w:rsidR="001B36A4" w:rsidRDefault="001B36A4" w:rsidP="00975574">
      <w:pPr>
        <w:pStyle w:val="Standard"/>
        <w:jc w:val="right"/>
        <w:rPr>
          <w:rFonts w:ascii="Garamond" w:hAnsi="Garamond" w:cs="Calibri"/>
          <w:b/>
        </w:rPr>
      </w:pPr>
    </w:p>
    <w:p w14:paraId="11A314AA" w14:textId="77777777" w:rsidR="001B36A4" w:rsidRDefault="001B36A4" w:rsidP="00975574">
      <w:pPr>
        <w:pStyle w:val="Standard"/>
        <w:jc w:val="right"/>
        <w:rPr>
          <w:rFonts w:ascii="Garamond" w:hAnsi="Garamond" w:cs="Calibri"/>
          <w:b/>
        </w:rPr>
      </w:pPr>
    </w:p>
    <w:p w14:paraId="4C1ACBDC" w14:textId="77777777" w:rsidR="001B36A4" w:rsidRDefault="001B36A4" w:rsidP="00975574">
      <w:pPr>
        <w:pStyle w:val="Standard"/>
        <w:jc w:val="right"/>
        <w:rPr>
          <w:rFonts w:ascii="Garamond" w:hAnsi="Garamond" w:cs="Calibri"/>
          <w:b/>
        </w:rPr>
      </w:pPr>
    </w:p>
    <w:p w14:paraId="562D99A1" w14:textId="77777777" w:rsidR="001B36A4" w:rsidRDefault="001B36A4" w:rsidP="000505D9">
      <w:pPr>
        <w:pStyle w:val="Standard"/>
        <w:rPr>
          <w:rFonts w:ascii="Garamond" w:hAnsi="Garamond" w:cs="Calibri"/>
          <w:b/>
        </w:rPr>
      </w:pPr>
    </w:p>
    <w:p w14:paraId="3F4A1DD1" w14:textId="77777777" w:rsidR="00CF3953" w:rsidRDefault="00CF3953" w:rsidP="000505D9">
      <w:pPr>
        <w:pStyle w:val="Standard"/>
        <w:rPr>
          <w:rFonts w:ascii="Garamond" w:hAnsi="Garamond" w:cs="Calibri"/>
          <w:b/>
        </w:rPr>
      </w:pPr>
    </w:p>
    <w:p w14:paraId="1537291C" w14:textId="77777777" w:rsidR="00CF3953" w:rsidRDefault="00CF3953" w:rsidP="000505D9">
      <w:pPr>
        <w:pStyle w:val="Standard"/>
        <w:rPr>
          <w:rFonts w:ascii="Garamond" w:hAnsi="Garamond" w:cs="Calibri"/>
          <w:b/>
        </w:rPr>
      </w:pPr>
    </w:p>
    <w:p w14:paraId="767E3F88" w14:textId="77777777" w:rsidR="000505D9" w:rsidRDefault="000505D9" w:rsidP="000505D9">
      <w:pPr>
        <w:pStyle w:val="Standard"/>
        <w:rPr>
          <w:rFonts w:ascii="Garamond" w:hAnsi="Garamond" w:cs="Calibri"/>
          <w:b/>
        </w:rPr>
      </w:pPr>
    </w:p>
    <w:p w14:paraId="6BFEF917" w14:textId="366184BA" w:rsidR="00975574" w:rsidRPr="00556C50" w:rsidRDefault="00975574" w:rsidP="00975574">
      <w:pPr>
        <w:pStyle w:val="Standard"/>
        <w:jc w:val="right"/>
        <w:rPr>
          <w:rFonts w:ascii="Garamond" w:hAnsi="Garamond" w:cs="Calibri"/>
          <w:b/>
        </w:rPr>
      </w:pPr>
      <w:r w:rsidRPr="00556C50">
        <w:rPr>
          <w:rFonts w:ascii="Garamond" w:hAnsi="Garamond" w:cs="Calibri"/>
          <w:b/>
        </w:rPr>
        <w:lastRenderedPageBreak/>
        <w:t>Załącznik nr 1 do SWZ</w:t>
      </w:r>
    </w:p>
    <w:p w14:paraId="2FA6E8FC" w14:textId="77777777" w:rsidR="00975574" w:rsidRPr="00556C50" w:rsidRDefault="00975574" w:rsidP="00975574">
      <w:pPr>
        <w:pStyle w:val="Standard"/>
        <w:tabs>
          <w:tab w:val="left" w:pos="852"/>
        </w:tabs>
        <w:jc w:val="both"/>
        <w:rPr>
          <w:rFonts w:ascii="Garamond" w:hAnsi="Garamond" w:cs="Calibri"/>
          <w:bCs/>
          <w:lang w:eastAsia="hi-IN"/>
        </w:rPr>
      </w:pPr>
    </w:p>
    <w:p w14:paraId="3144C851" w14:textId="77777777" w:rsidR="00975574" w:rsidRPr="00556C50" w:rsidRDefault="00975574" w:rsidP="00975574">
      <w:pPr>
        <w:pStyle w:val="Standard"/>
        <w:rPr>
          <w:rFonts w:ascii="Garamond" w:hAnsi="Garamond" w:cs="Calibri"/>
          <w:bCs/>
          <w:lang w:eastAsia="hi-IN"/>
        </w:rPr>
      </w:pPr>
      <w:r w:rsidRPr="00556C50">
        <w:rPr>
          <w:rFonts w:ascii="Garamond" w:hAnsi="Garamond" w:cs="Calibri"/>
          <w:bCs/>
          <w:lang w:eastAsia="hi-IN"/>
        </w:rPr>
        <w:t>Nazwa wykonawcy: ….....................................................................................................................</w:t>
      </w:r>
    </w:p>
    <w:p w14:paraId="36C58AD1" w14:textId="77777777" w:rsidR="00975574" w:rsidRPr="00556C50" w:rsidRDefault="00975574" w:rsidP="00975574">
      <w:pPr>
        <w:pStyle w:val="Standard"/>
        <w:rPr>
          <w:rFonts w:ascii="Garamond" w:hAnsi="Garamond"/>
        </w:rPr>
      </w:pPr>
      <w:r w:rsidRPr="00556C50">
        <w:rPr>
          <w:rFonts w:ascii="Garamond" w:hAnsi="Garamond" w:cs="Calibri"/>
          <w:b/>
          <w:bCs/>
          <w:lang w:eastAsia="hi-IN"/>
        </w:rPr>
        <w:t>KRS</w:t>
      </w:r>
      <w:r w:rsidRPr="00556C50">
        <w:rPr>
          <w:rFonts w:ascii="Garamond" w:hAnsi="Garamond" w:cs="Calibri"/>
          <w:bCs/>
          <w:lang w:eastAsia="hi-IN"/>
        </w:rPr>
        <w:t xml:space="preserve"> wykonawcy: …........................................................................................................................</w:t>
      </w:r>
    </w:p>
    <w:p w14:paraId="536B4107" w14:textId="77777777" w:rsidR="00975574" w:rsidRPr="00556C50" w:rsidRDefault="00975574" w:rsidP="00975574">
      <w:pPr>
        <w:pStyle w:val="Standard"/>
        <w:rPr>
          <w:rFonts w:ascii="Garamond" w:hAnsi="Garamond"/>
        </w:rPr>
      </w:pPr>
      <w:r w:rsidRPr="00556C50">
        <w:rPr>
          <w:rFonts w:ascii="Garamond" w:hAnsi="Garamond" w:cs="Calibri"/>
          <w:b/>
          <w:bCs/>
          <w:lang w:eastAsia="hi-IN"/>
        </w:rPr>
        <w:t>NIP</w:t>
      </w:r>
      <w:r w:rsidRPr="00556C50">
        <w:rPr>
          <w:rFonts w:ascii="Garamond" w:hAnsi="Garamond" w:cs="Calibri"/>
          <w:bCs/>
          <w:lang w:eastAsia="hi-IN"/>
        </w:rPr>
        <w:t xml:space="preserve"> wykonawcy: …...........................................................................................................................</w:t>
      </w:r>
    </w:p>
    <w:p w14:paraId="54AA7FDC" w14:textId="77777777" w:rsidR="00975574" w:rsidRPr="00556C50" w:rsidRDefault="00975574" w:rsidP="00975574">
      <w:pPr>
        <w:pStyle w:val="Standard"/>
        <w:rPr>
          <w:rFonts w:ascii="Garamond" w:hAnsi="Garamond"/>
        </w:rPr>
      </w:pPr>
      <w:r w:rsidRPr="00556C50">
        <w:rPr>
          <w:rFonts w:ascii="Garamond" w:hAnsi="Garamond" w:cs="Calibri"/>
          <w:b/>
          <w:bCs/>
          <w:lang w:eastAsia="hi-IN"/>
        </w:rPr>
        <w:t>REGON</w:t>
      </w:r>
      <w:r w:rsidRPr="00556C50">
        <w:rPr>
          <w:rFonts w:ascii="Garamond" w:hAnsi="Garamond" w:cs="Calibri"/>
          <w:bCs/>
          <w:lang w:eastAsia="hi-IN"/>
        </w:rPr>
        <w:t xml:space="preserve"> wykonawcy: …....................................................................................................................</w:t>
      </w:r>
    </w:p>
    <w:p w14:paraId="2BF7FE5A" w14:textId="77777777" w:rsidR="00975574" w:rsidRPr="00556C50" w:rsidRDefault="00975574" w:rsidP="00975574">
      <w:pPr>
        <w:pStyle w:val="Standard"/>
        <w:rPr>
          <w:rFonts w:ascii="Garamond" w:hAnsi="Garamond" w:cs="Calibri"/>
          <w:bCs/>
          <w:lang w:eastAsia="hi-IN"/>
        </w:rPr>
      </w:pPr>
      <w:r w:rsidRPr="00556C50">
        <w:rPr>
          <w:rFonts w:ascii="Garamond" w:hAnsi="Garamond" w:cs="Calibri"/>
          <w:bCs/>
          <w:lang w:eastAsia="hi-IN"/>
        </w:rPr>
        <w:t>adres wykonawcy: ….......................................................................................................................</w:t>
      </w:r>
    </w:p>
    <w:p w14:paraId="63E59DF5" w14:textId="77777777" w:rsidR="00975574" w:rsidRPr="00556C50" w:rsidRDefault="00975574" w:rsidP="00975574">
      <w:pPr>
        <w:pStyle w:val="Standard"/>
        <w:rPr>
          <w:rFonts w:ascii="Garamond" w:hAnsi="Garamond" w:cs="Calibri"/>
          <w:bCs/>
          <w:lang w:eastAsia="hi-IN"/>
        </w:rPr>
      </w:pPr>
      <w:r w:rsidRPr="00556C50">
        <w:rPr>
          <w:rFonts w:ascii="Garamond" w:hAnsi="Garamond" w:cs="Calibri"/>
          <w:bCs/>
          <w:lang w:eastAsia="hi-IN"/>
        </w:rPr>
        <w:t>kod pocztowy i miejscowość: ….......................................................................................................</w:t>
      </w:r>
    </w:p>
    <w:p w14:paraId="7AE9A2FB" w14:textId="77777777" w:rsidR="00975574" w:rsidRPr="00556C50" w:rsidRDefault="00975574" w:rsidP="00975574">
      <w:pPr>
        <w:pStyle w:val="Standard"/>
        <w:rPr>
          <w:rFonts w:ascii="Garamond" w:hAnsi="Garamond" w:cs="Calibri"/>
          <w:bCs/>
          <w:lang w:eastAsia="hi-IN"/>
        </w:rPr>
      </w:pPr>
      <w:r w:rsidRPr="00556C50">
        <w:rPr>
          <w:rFonts w:ascii="Garamond" w:hAnsi="Garamond" w:cs="Calibri"/>
          <w:bCs/>
          <w:lang w:eastAsia="hi-IN"/>
        </w:rPr>
        <w:t>województwo…..........................................................................................................................</w:t>
      </w:r>
    </w:p>
    <w:p w14:paraId="701E755C" w14:textId="77777777" w:rsidR="00975574" w:rsidRPr="00556C50" w:rsidRDefault="00975574" w:rsidP="00975574">
      <w:pPr>
        <w:pStyle w:val="Standard"/>
        <w:rPr>
          <w:rFonts w:ascii="Garamond" w:hAnsi="Garamond" w:cs="Calibri"/>
          <w:bCs/>
          <w:lang w:eastAsia="hi-IN"/>
        </w:rPr>
      </w:pPr>
      <w:r w:rsidRPr="00556C50">
        <w:rPr>
          <w:rFonts w:ascii="Garamond" w:hAnsi="Garamond" w:cs="Calibri"/>
          <w:bCs/>
          <w:lang w:eastAsia="hi-IN"/>
        </w:rPr>
        <w:t>telefon: …..........................................................</w:t>
      </w:r>
    </w:p>
    <w:p w14:paraId="5B894621" w14:textId="77777777" w:rsidR="00975574" w:rsidRPr="00556C50" w:rsidRDefault="00975574" w:rsidP="00975574">
      <w:pPr>
        <w:pStyle w:val="Standard"/>
        <w:rPr>
          <w:rFonts w:ascii="Garamond" w:hAnsi="Garamond" w:cs="Calibri"/>
          <w:bCs/>
          <w:lang w:eastAsia="hi-IN"/>
        </w:rPr>
      </w:pPr>
      <w:r w:rsidRPr="00556C50">
        <w:rPr>
          <w:rFonts w:ascii="Garamond" w:hAnsi="Garamond" w:cs="Calibri"/>
          <w:bCs/>
          <w:lang w:eastAsia="hi-IN"/>
        </w:rPr>
        <w:t>faks: …..............................................................</w:t>
      </w:r>
    </w:p>
    <w:p w14:paraId="3C5435A2" w14:textId="77777777" w:rsidR="00975574" w:rsidRPr="00556C50" w:rsidRDefault="00975574" w:rsidP="00975574">
      <w:pPr>
        <w:pStyle w:val="Standard"/>
        <w:rPr>
          <w:rFonts w:ascii="Garamond" w:hAnsi="Garamond" w:cs="Calibri"/>
          <w:bCs/>
          <w:lang w:eastAsia="hi-IN"/>
        </w:rPr>
      </w:pPr>
      <w:r w:rsidRPr="00556C50">
        <w:rPr>
          <w:rFonts w:ascii="Garamond" w:hAnsi="Garamond" w:cs="Calibri"/>
          <w:bCs/>
          <w:lang w:eastAsia="hi-IN"/>
        </w:rPr>
        <w:t>poczta elektroniczna (e-mail): …..............................................................................</w:t>
      </w:r>
    </w:p>
    <w:p w14:paraId="059A52EF" w14:textId="77777777" w:rsidR="00975574" w:rsidRPr="00556C50" w:rsidRDefault="00975574" w:rsidP="00975574">
      <w:pPr>
        <w:pStyle w:val="Standard"/>
        <w:rPr>
          <w:rFonts w:ascii="Garamond" w:hAnsi="Garamond" w:cs="Calibri"/>
          <w:bCs/>
          <w:lang w:eastAsia="hi-IN"/>
        </w:rPr>
      </w:pPr>
      <w:r w:rsidRPr="00556C50">
        <w:rPr>
          <w:rFonts w:ascii="Garamond" w:hAnsi="Garamond" w:cs="Calibri"/>
          <w:bCs/>
          <w:lang w:eastAsia="hi-IN"/>
        </w:rPr>
        <w:t>adres internetowy (URL): ….....................................................................................</w:t>
      </w:r>
    </w:p>
    <w:p w14:paraId="0C6C4E74" w14:textId="77777777" w:rsidR="00975574" w:rsidRPr="00556C50" w:rsidRDefault="00975574" w:rsidP="00975574">
      <w:pPr>
        <w:pStyle w:val="Standard"/>
        <w:rPr>
          <w:rFonts w:ascii="Garamond" w:hAnsi="Garamond" w:cs="Calibri"/>
          <w:bCs/>
          <w:lang w:eastAsia="hi-IN"/>
        </w:rPr>
      </w:pPr>
      <w:r w:rsidRPr="00556C50">
        <w:rPr>
          <w:rFonts w:ascii="Garamond" w:hAnsi="Garamond" w:cs="Calibri"/>
          <w:bCs/>
          <w:lang w:eastAsia="hi-IN"/>
        </w:rPr>
        <w:t>Nazwisko i kontakt osoby upoważnionej do kontaktów: …..............................................................</w:t>
      </w:r>
    </w:p>
    <w:p w14:paraId="320A7163" w14:textId="77777777" w:rsidR="00975574" w:rsidRPr="00556C50" w:rsidRDefault="00975574" w:rsidP="00975574">
      <w:pPr>
        <w:pStyle w:val="Standard"/>
        <w:tabs>
          <w:tab w:val="left" w:pos="852"/>
        </w:tabs>
        <w:jc w:val="both"/>
        <w:rPr>
          <w:rFonts w:ascii="Garamond" w:hAnsi="Garamond" w:cs="Calibri"/>
          <w:bCs/>
          <w:lang w:eastAsia="hi-IN"/>
        </w:rPr>
      </w:pPr>
    </w:p>
    <w:p w14:paraId="55ACB41C" w14:textId="77777777" w:rsidR="00975574" w:rsidRPr="00556C50" w:rsidRDefault="00975574" w:rsidP="00975574">
      <w:pPr>
        <w:pStyle w:val="Standard"/>
        <w:tabs>
          <w:tab w:val="left" w:pos="852"/>
        </w:tabs>
        <w:jc w:val="both"/>
        <w:rPr>
          <w:rFonts w:ascii="Garamond" w:hAnsi="Garamond" w:cs="Calibri"/>
          <w:b/>
          <w:lang w:eastAsia="hi-IN"/>
        </w:rPr>
      </w:pPr>
      <w:r w:rsidRPr="00556C50">
        <w:rPr>
          <w:rFonts w:ascii="Garamond" w:hAnsi="Garamond" w:cs="Calibri"/>
          <w:b/>
          <w:lang w:eastAsia="hi-IN"/>
        </w:rPr>
        <w:t>Wykonawca jest:</w:t>
      </w:r>
    </w:p>
    <w:p w14:paraId="5D868B82" w14:textId="77777777" w:rsidR="00975574" w:rsidRPr="00556C50" w:rsidRDefault="00975574" w:rsidP="003504C7">
      <w:pPr>
        <w:pStyle w:val="Akapitzlist"/>
        <w:widowControl w:val="0"/>
        <w:numPr>
          <w:ilvl w:val="0"/>
          <w:numId w:val="24"/>
        </w:numPr>
        <w:tabs>
          <w:tab w:val="left" w:pos="-6588"/>
        </w:tabs>
        <w:suppressAutoHyphens/>
        <w:autoSpaceDN w:val="0"/>
        <w:ind w:left="0" w:firstLine="0"/>
        <w:jc w:val="both"/>
        <w:textAlignment w:val="baseline"/>
        <w:rPr>
          <w:rFonts w:ascii="Garamond" w:hAnsi="Garamond" w:cs="Calibri"/>
          <w:bCs/>
          <w:sz w:val="24"/>
          <w:szCs w:val="24"/>
          <w:lang w:eastAsia="hi-IN"/>
        </w:rPr>
      </w:pPr>
      <w:r w:rsidRPr="00556C50">
        <w:rPr>
          <w:rFonts w:ascii="Garamond" w:hAnsi="Garamond" w:cs="Calibri"/>
          <w:bCs/>
          <w:sz w:val="24"/>
          <w:szCs w:val="24"/>
          <w:lang w:eastAsia="hi-IN"/>
        </w:rPr>
        <w:t>mikroprzedsiębiorstwem,</w:t>
      </w:r>
    </w:p>
    <w:p w14:paraId="0DA2E54D" w14:textId="77777777" w:rsidR="00975574" w:rsidRPr="00556C50" w:rsidRDefault="00975574" w:rsidP="003504C7">
      <w:pPr>
        <w:pStyle w:val="Akapitzlist"/>
        <w:widowControl w:val="0"/>
        <w:numPr>
          <w:ilvl w:val="0"/>
          <w:numId w:val="24"/>
        </w:numPr>
        <w:tabs>
          <w:tab w:val="left" w:pos="-6588"/>
        </w:tabs>
        <w:suppressAutoHyphens/>
        <w:autoSpaceDN w:val="0"/>
        <w:ind w:left="0" w:firstLine="0"/>
        <w:jc w:val="both"/>
        <w:textAlignment w:val="baseline"/>
        <w:rPr>
          <w:rFonts w:ascii="Garamond" w:hAnsi="Garamond" w:cs="Calibri"/>
          <w:bCs/>
          <w:sz w:val="24"/>
          <w:szCs w:val="24"/>
          <w:lang w:eastAsia="hi-IN"/>
        </w:rPr>
      </w:pPr>
      <w:r w:rsidRPr="00556C50">
        <w:rPr>
          <w:rFonts w:ascii="Garamond" w:hAnsi="Garamond" w:cs="Calibri"/>
          <w:bCs/>
          <w:sz w:val="24"/>
          <w:szCs w:val="24"/>
          <w:lang w:eastAsia="hi-IN"/>
        </w:rPr>
        <w:t>małym przedsiębiorstwem,</w:t>
      </w:r>
    </w:p>
    <w:p w14:paraId="3D43841A" w14:textId="77777777" w:rsidR="00975574" w:rsidRPr="00556C50" w:rsidRDefault="00975574" w:rsidP="003504C7">
      <w:pPr>
        <w:pStyle w:val="Akapitzlist"/>
        <w:widowControl w:val="0"/>
        <w:numPr>
          <w:ilvl w:val="0"/>
          <w:numId w:val="24"/>
        </w:numPr>
        <w:tabs>
          <w:tab w:val="left" w:pos="-6588"/>
        </w:tabs>
        <w:suppressAutoHyphens/>
        <w:autoSpaceDN w:val="0"/>
        <w:ind w:left="0" w:firstLine="0"/>
        <w:jc w:val="both"/>
        <w:textAlignment w:val="baseline"/>
        <w:rPr>
          <w:rFonts w:ascii="Garamond" w:hAnsi="Garamond" w:cs="Calibri"/>
          <w:bCs/>
          <w:sz w:val="24"/>
          <w:szCs w:val="24"/>
          <w:lang w:eastAsia="hi-IN"/>
        </w:rPr>
      </w:pPr>
      <w:r w:rsidRPr="00556C50">
        <w:rPr>
          <w:rFonts w:ascii="Garamond" w:hAnsi="Garamond" w:cs="Calibri"/>
          <w:bCs/>
          <w:sz w:val="24"/>
          <w:szCs w:val="24"/>
          <w:lang w:eastAsia="hi-IN"/>
        </w:rPr>
        <w:t>średnim przedsiębiorstwem,</w:t>
      </w:r>
    </w:p>
    <w:p w14:paraId="622FBE12" w14:textId="77777777" w:rsidR="00975574" w:rsidRPr="00556C50" w:rsidRDefault="00975574" w:rsidP="003504C7">
      <w:pPr>
        <w:pStyle w:val="Akapitzlist"/>
        <w:widowControl w:val="0"/>
        <w:numPr>
          <w:ilvl w:val="0"/>
          <w:numId w:val="24"/>
        </w:numPr>
        <w:tabs>
          <w:tab w:val="left" w:pos="-6588"/>
        </w:tabs>
        <w:suppressAutoHyphens/>
        <w:autoSpaceDN w:val="0"/>
        <w:ind w:left="0" w:firstLine="0"/>
        <w:jc w:val="both"/>
        <w:textAlignment w:val="baseline"/>
        <w:rPr>
          <w:rFonts w:ascii="Garamond" w:hAnsi="Garamond" w:cs="Calibri"/>
          <w:bCs/>
          <w:sz w:val="24"/>
          <w:szCs w:val="24"/>
          <w:lang w:eastAsia="hi-IN"/>
        </w:rPr>
      </w:pPr>
      <w:r w:rsidRPr="00556C50">
        <w:rPr>
          <w:rFonts w:ascii="Garamond" w:hAnsi="Garamond" w:cs="Calibri"/>
          <w:bCs/>
          <w:sz w:val="24"/>
          <w:szCs w:val="24"/>
          <w:lang w:eastAsia="hi-IN"/>
        </w:rPr>
        <w:t>jednoosobową działalnością gospodarczą,</w:t>
      </w:r>
    </w:p>
    <w:p w14:paraId="5C9BB691" w14:textId="77777777" w:rsidR="00975574" w:rsidRPr="00556C50" w:rsidRDefault="00975574" w:rsidP="003504C7">
      <w:pPr>
        <w:pStyle w:val="Akapitzlist"/>
        <w:widowControl w:val="0"/>
        <w:numPr>
          <w:ilvl w:val="0"/>
          <w:numId w:val="24"/>
        </w:numPr>
        <w:tabs>
          <w:tab w:val="left" w:pos="-6588"/>
        </w:tabs>
        <w:suppressAutoHyphens/>
        <w:autoSpaceDN w:val="0"/>
        <w:ind w:left="0" w:firstLine="0"/>
        <w:jc w:val="both"/>
        <w:textAlignment w:val="baseline"/>
        <w:rPr>
          <w:rFonts w:ascii="Garamond" w:hAnsi="Garamond" w:cs="Calibri"/>
          <w:bCs/>
          <w:sz w:val="24"/>
          <w:szCs w:val="24"/>
          <w:lang w:eastAsia="hi-IN"/>
        </w:rPr>
      </w:pPr>
      <w:r w:rsidRPr="00556C50">
        <w:rPr>
          <w:rFonts w:ascii="Garamond" w:hAnsi="Garamond" w:cs="Calibri"/>
          <w:bCs/>
          <w:sz w:val="24"/>
          <w:szCs w:val="24"/>
          <w:lang w:eastAsia="hi-IN"/>
        </w:rPr>
        <w:t>osobą fizyczną nieprowadzącą działalności gospodarczej,</w:t>
      </w:r>
    </w:p>
    <w:p w14:paraId="5CB7C672" w14:textId="77777777" w:rsidR="00975574" w:rsidRPr="00556C50" w:rsidRDefault="00975574" w:rsidP="003504C7">
      <w:pPr>
        <w:pStyle w:val="Akapitzlist"/>
        <w:widowControl w:val="0"/>
        <w:numPr>
          <w:ilvl w:val="0"/>
          <w:numId w:val="24"/>
        </w:numPr>
        <w:tabs>
          <w:tab w:val="left" w:pos="-6588"/>
        </w:tabs>
        <w:suppressAutoHyphens/>
        <w:autoSpaceDN w:val="0"/>
        <w:ind w:left="0" w:firstLine="0"/>
        <w:jc w:val="both"/>
        <w:textAlignment w:val="baseline"/>
        <w:rPr>
          <w:rFonts w:ascii="Garamond" w:hAnsi="Garamond" w:cs="Calibri"/>
          <w:bCs/>
          <w:sz w:val="24"/>
          <w:szCs w:val="24"/>
          <w:lang w:eastAsia="hi-IN"/>
        </w:rPr>
      </w:pPr>
      <w:r w:rsidRPr="00556C50">
        <w:rPr>
          <w:rFonts w:ascii="Garamond" w:hAnsi="Garamond" w:cs="Calibri"/>
          <w:bCs/>
          <w:sz w:val="24"/>
          <w:szCs w:val="24"/>
          <w:lang w:eastAsia="hi-IN"/>
        </w:rPr>
        <w:t>innym rodzajem*</w:t>
      </w:r>
    </w:p>
    <w:p w14:paraId="1144E13A" w14:textId="77777777" w:rsidR="00975574" w:rsidRPr="00556C50" w:rsidRDefault="00975574" w:rsidP="00975574">
      <w:pPr>
        <w:pStyle w:val="Nagwek2"/>
        <w:tabs>
          <w:tab w:val="left" w:pos="576"/>
        </w:tabs>
        <w:jc w:val="both"/>
        <w:rPr>
          <w:rFonts w:ascii="Garamond" w:hAnsi="Garamond" w:cs="Calibri"/>
          <w:color w:val="00000A"/>
          <w:szCs w:val="24"/>
        </w:rPr>
      </w:pPr>
    </w:p>
    <w:p w14:paraId="1A81316F" w14:textId="77777777" w:rsidR="00975574" w:rsidRPr="00556C50" w:rsidRDefault="00975574" w:rsidP="00975574">
      <w:pPr>
        <w:pStyle w:val="Nagwek2"/>
        <w:tabs>
          <w:tab w:val="left" w:pos="576"/>
        </w:tabs>
        <w:rPr>
          <w:rFonts w:ascii="Garamond" w:hAnsi="Garamond" w:cs="Calibri"/>
          <w:caps/>
          <w:color w:val="00000A"/>
          <w:szCs w:val="24"/>
        </w:rPr>
      </w:pPr>
      <w:r w:rsidRPr="00556C50">
        <w:rPr>
          <w:rFonts w:ascii="Garamond" w:hAnsi="Garamond" w:cs="Calibri"/>
          <w:color w:val="00000A"/>
          <w:szCs w:val="24"/>
        </w:rPr>
        <w:t xml:space="preserve">O F E R T A   </w:t>
      </w:r>
      <w:r w:rsidRPr="00556C50">
        <w:rPr>
          <w:rFonts w:ascii="Garamond" w:hAnsi="Garamond" w:cs="Calibri"/>
          <w:caps/>
          <w:color w:val="00000A"/>
          <w:szCs w:val="24"/>
        </w:rPr>
        <w:t>W Y K O N A W C Y</w:t>
      </w:r>
    </w:p>
    <w:p w14:paraId="723DA1C2" w14:textId="77777777" w:rsidR="00975574" w:rsidRPr="00556C50" w:rsidRDefault="00975574" w:rsidP="00975574">
      <w:pPr>
        <w:rPr>
          <w:rFonts w:ascii="Garamond" w:hAnsi="Garamond"/>
          <w:sz w:val="24"/>
          <w:szCs w:val="24"/>
        </w:rPr>
      </w:pPr>
    </w:p>
    <w:p w14:paraId="69522E1D" w14:textId="15BF3736" w:rsidR="00975574" w:rsidRPr="00556C50" w:rsidRDefault="00975574" w:rsidP="00975574">
      <w:pPr>
        <w:pStyle w:val="Standard"/>
        <w:jc w:val="both"/>
        <w:rPr>
          <w:rFonts w:ascii="Garamond" w:hAnsi="Garamond" w:cs="Calibri"/>
        </w:rPr>
      </w:pPr>
      <w:r w:rsidRPr="00556C50">
        <w:rPr>
          <w:rFonts w:ascii="Garamond" w:hAnsi="Garamond" w:cs="Calibri"/>
        </w:rPr>
        <w:t>1.</w:t>
      </w:r>
      <w:r w:rsidR="00431E83">
        <w:rPr>
          <w:rFonts w:ascii="Garamond" w:hAnsi="Garamond" w:cs="Calibri"/>
        </w:rPr>
        <w:t xml:space="preserve"> </w:t>
      </w:r>
      <w:r w:rsidRPr="00556C50">
        <w:rPr>
          <w:rFonts w:ascii="Garamond" w:hAnsi="Garamond" w:cs="Calibri"/>
        </w:rPr>
        <w:t xml:space="preserve">Oferujemy </w:t>
      </w:r>
      <w:r w:rsidR="00772490" w:rsidRPr="00556C50">
        <w:rPr>
          <w:rFonts w:ascii="Garamond" w:hAnsi="Garamond" w:cs="Calibri"/>
        </w:rPr>
        <w:t xml:space="preserve">kompleksową dostawę energii elektrycznej obejmująca sprzedaż energii elektrycznej oraz świadczenie dystrybucji energii elektrycznej dostarczanej do obiektów </w:t>
      </w:r>
      <w:r w:rsidRPr="00556C50">
        <w:rPr>
          <w:rFonts w:ascii="Garamond" w:hAnsi="Garamond" w:cs="Calibri"/>
        </w:rPr>
        <w:t xml:space="preserve"> </w:t>
      </w:r>
      <w:r w:rsidR="00772490" w:rsidRPr="00556C50">
        <w:rPr>
          <w:rFonts w:ascii="Garamond" w:hAnsi="Garamond" w:cs="Calibri"/>
        </w:rPr>
        <w:t xml:space="preserve">SP ZOZ w Puławach na warunkach i zasadach określonych w SWZ ZM </w:t>
      </w:r>
      <w:r w:rsidR="000505D9">
        <w:rPr>
          <w:rFonts w:ascii="Garamond" w:hAnsi="Garamond" w:cs="Calibri"/>
        </w:rPr>
        <w:t>6</w:t>
      </w:r>
      <w:r w:rsidR="00772490" w:rsidRPr="00556C50">
        <w:rPr>
          <w:rFonts w:ascii="Garamond" w:hAnsi="Garamond" w:cs="Calibri"/>
        </w:rPr>
        <w:t xml:space="preserve">9/230/2025 po cenie ryczałtowej zgodnie </w:t>
      </w:r>
      <w:r w:rsidR="00431E83">
        <w:rPr>
          <w:rFonts w:ascii="Garamond" w:hAnsi="Garamond" w:cs="Calibri"/>
        </w:rPr>
        <w:br/>
      </w:r>
      <w:r w:rsidR="00772490" w:rsidRPr="00556C50">
        <w:rPr>
          <w:rFonts w:ascii="Garamond" w:hAnsi="Garamond" w:cs="Calibri"/>
        </w:rPr>
        <w:t>z ceną podana w załączniku nr 2</w:t>
      </w:r>
    </w:p>
    <w:p w14:paraId="2E7EAE53" w14:textId="77777777" w:rsidR="00975574" w:rsidRPr="00556C50" w:rsidRDefault="00975574" w:rsidP="00975574">
      <w:pPr>
        <w:pStyle w:val="Akapitzlist"/>
        <w:ind w:left="0"/>
        <w:jc w:val="both"/>
        <w:rPr>
          <w:rFonts w:ascii="Garamond" w:hAnsi="Garamond" w:cs="Calibri"/>
          <w:color w:val="000000"/>
          <w:sz w:val="24"/>
          <w:szCs w:val="24"/>
        </w:rPr>
      </w:pPr>
    </w:p>
    <w:p w14:paraId="4CF26039" w14:textId="77777777" w:rsidR="00975574" w:rsidRPr="00556C50" w:rsidRDefault="00975574" w:rsidP="00975574">
      <w:pPr>
        <w:jc w:val="both"/>
        <w:rPr>
          <w:rFonts w:ascii="Garamond" w:hAnsi="Garamond" w:cs="Calibri"/>
          <w:color w:val="000000"/>
          <w:sz w:val="24"/>
          <w:szCs w:val="24"/>
        </w:rPr>
      </w:pPr>
      <w:r w:rsidRPr="00556C50">
        <w:rPr>
          <w:rFonts w:ascii="Garamond" w:hAnsi="Garamond" w:cs="Calibri"/>
          <w:color w:val="000000"/>
          <w:sz w:val="24"/>
          <w:szCs w:val="24"/>
        </w:rPr>
        <w:t>netto: ………............................................................................</w:t>
      </w:r>
    </w:p>
    <w:p w14:paraId="248963E9" w14:textId="77777777" w:rsidR="00C203F4" w:rsidRPr="00556C50" w:rsidRDefault="00C203F4" w:rsidP="00975574">
      <w:pPr>
        <w:jc w:val="both"/>
        <w:rPr>
          <w:rFonts w:ascii="Garamond" w:hAnsi="Garamond" w:cs="Calibri"/>
          <w:color w:val="000000"/>
          <w:sz w:val="24"/>
          <w:szCs w:val="24"/>
        </w:rPr>
      </w:pPr>
    </w:p>
    <w:p w14:paraId="09623BC8" w14:textId="77777777" w:rsidR="00975574" w:rsidRPr="00556C50" w:rsidRDefault="00975574" w:rsidP="00975574">
      <w:pPr>
        <w:jc w:val="both"/>
        <w:rPr>
          <w:rFonts w:ascii="Garamond" w:hAnsi="Garamond" w:cs="Calibri"/>
          <w:color w:val="000000"/>
          <w:sz w:val="24"/>
          <w:szCs w:val="24"/>
        </w:rPr>
      </w:pPr>
      <w:r w:rsidRPr="00556C50">
        <w:rPr>
          <w:rFonts w:ascii="Garamond" w:hAnsi="Garamond" w:cs="Calibri"/>
          <w:color w:val="000000"/>
          <w:sz w:val="24"/>
          <w:szCs w:val="24"/>
        </w:rPr>
        <w:t>cena netto słownie: ………....................................................</w:t>
      </w:r>
    </w:p>
    <w:p w14:paraId="0B3CF01B" w14:textId="77777777" w:rsidR="00C203F4" w:rsidRPr="00556C50" w:rsidRDefault="00C203F4" w:rsidP="00975574">
      <w:pPr>
        <w:jc w:val="both"/>
        <w:rPr>
          <w:rFonts w:ascii="Garamond" w:hAnsi="Garamond" w:cs="Calibri"/>
          <w:color w:val="000000"/>
          <w:sz w:val="24"/>
          <w:szCs w:val="24"/>
        </w:rPr>
      </w:pPr>
    </w:p>
    <w:p w14:paraId="189C2FAA" w14:textId="77777777" w:rsidR="00975574" w:rsidRPr="00556C50" w:rsidRDefault="00975574" w:rsidP="00975574">
      <w:pPr>
        <w:pStyle w:val="Tekstpodstawowy21"/>
        <w:jc w:val="both"/>
        <w:rPr>
          <w:rFonts w:ascii="Garamond" w:hAnsi="Garamond" w:cs="Calibri"/>
          <w:color w:val="000000"/>
          <w:sz w:val="24"/>
          <w:szCs w:val="24"/>
        </w:rPr>
      </w:pPr>
      <w:r w:rsidRPr="00556C50">
        <w:rPr>
          <w:rFonts w:ascii="Garamond" w:hAnsi="Garamond" w:cs="Calibri"/>
          <w:color w:val="000000"/>
          <w:sz w:val="24"/>
          <w:szCs w:val="24"/>
        </w:rPr>
        <w:t>VAT: …. %</w:t>
      </w:r>
    </w:p>
    <w:p w14:paraId="4BFFDBA8" w14:textId="77777777" w:rsidR="00C203F4" w:rsidRPr="00556C50" w:rsidRDefault="00C203F4" w:rsidP="00975574">
      <w:pPr>
        <w:pStyle w:val="Tekstpodstawowy21"/>
        <w:jc w:val="both"/>
        <w:rPr>
          <w:rFonts w:ascii="Garamond" w:hAnsi="Garamond" w:cs="Calibri"/>
          <w:color w:val="000000"/>
          <w:sz w:val="24"/>
          <w:szCs w:val="24"/>
        </w:rPr>
      </w:pPr>
    </w:p>
    <w:p w14:paraId="3ADD5597" w14:textId="77777777" w:rsidR="00975574" w:rsidRPr="00556C50" w:rsidRDefault="00975574" w:rsidP="00975574">
      <w:pPr>
        <w:jc w:val="both"/>
        <w:rPr>
          <w:rFonts w:ascii="Garamond" w:hAnsi="Garamond" w:cs="Calibri"/>
          <w:color w:val="000000"/>
          <w:sz w:val="24"/>
          <w:szCs w:val="24"/>
        </w:rPr>
      </w:pPr>
      <w:r w:rsidRPr="00556C50">
        <w:rPr>
          <w:rFonts w:ascii="Garamond" w:hAnsi="Garamond" w:cs="Calibri"/>
          <w:color w:val="000000"/>
          <w:sz w:val="24"/>
          <w:szCs w:val="24"/>
        </w:rPr>
        <w:t>brutto: ........................................................................................</w:t>
      </w:r>
    </w:p>
    <w:p w14:paraId="148545E4" w14:textId="77777777" w:rsidR="00C203F4" w:rsidRPr="00556C50" w:rsidRDefault="00C203F4" w:rsidP="00975574">
      <w:pPr>
        <w:jc w:val="both"/>
        <w:rPr>
          <w:rFonts w:ascii="Garamond" w:hAnsi="Garamond" w:cs="Calibri"/>
          <w:color w:val="000000"/>
          <w:sz w:val="24"/>
          <w:szCs w:val="24"/>
        </w:rPr>
      </w:pPr>
    </w:p>
    <w:p w14:paraId="58294A9C" w14:textId="77777777" w:rsidR="00975574" w:rsidRPr="00556C50" w:rsidRDefault="00975574" w:rsidP="00975574">
      <w:pPr>
        <w:pStyle w:val="Tekstpodstawowy21"/>
        <w:jc w:val="both"/>
        <w:rPr>
          <w:rFonts w:ascii="Garamond" w:hAnsi="Garamond" w:cs="Calibri"/>
          <w:color w:val="000000"/>
          <w:sz w:val="24"/>
          <w:szCs w:val="24"/>
        </w:rPr>
      </w:pPr>
      <w:r w:rsidRPr="00556C50">
        <w:rPr>
          <w:rFonts w:ascii="Garamond" w:hAnsi="Garamond" w:cs="Calibri"/>
          <w:color w:val="000000"/>
          <w:sz w:val="24"/>
          <w:szCs w:val="24"/>
        </w:rPr>
        <w:t>cena brutto słownie: ………..................................................</w:t>
      </w:r>
    </w:p>
    <w:p w14:paraId="0CCED195" w14:textId="77777777" w:rsidR="00772490" w:rsidRPr="00556C50" w:rsidRDefault="00772490" w:rsidP="00975574">
      <w:pPr>
        <w:pStyle w:val="Tekstpodstawowy21"/>
        <w:jc w:val="both"/>
        <w:rPr>
          <w:rFonts w:ascii="Garamond" w:hAnsi="Garamond" w:cs="Calibri"/>
          <w:color w:val="000000"/>
          <w:sz w:val="24"/>
          <w:szCs w:val="24"/>
        </w:rPr>
      </w:pPr>
    </w:p>
    <w:p w14:paraId="55FCF8E3" w14:textId="4682E21C" w:rsidR="00975574" w:rsidRPr="00556C50" w:rsidRDefault="00975574" w:rsidP="00975574">
      <w:pPr>
        <w:pStyle w:val="Tekstpodstawowy21"/>
        <w:jc w:val="both"/>
        <w:rPr>
          <w:rFonts w:ascii="Garamond" w:hAnsi="Garamond" w:cs="Calibri"/>
          <w:sz w:val="24"/>
          <w:szCs w:val="24"/>
        </w:rPr>
      </w:pPr>
      <w:r w:rsidRPr="00556C50">
        <w:rPr>
          <w:rFonts w:ascii="Garamond" w:hAnsi="Garamond" w:cs="Calibri"/>
          <w:sz w:val="24"/>
          <w:szCs w:val="24"/>
        </w:rPr>
        <w:t>Czy wybór oferty będzie prowadził do powstania obowiązku podatkowego po stronie Zamawiającego  TAK/NIE*</w:t>
      </w:r>
    </w:p>
    <w:p w14:paraId="559A8F50" w14:textId="77777777" w:rsidR="00C203F4" w:rsidRPr="00556C50" w:rsidRDefault="00C203F4" w:rsidP="00975574">
      <w:pPr>
        <w:pStyle w:val="Tekstpodstawowy21"/>
        <w:jc w:val="both"/>
        <w:rPr>
          <w:rFonts w:ascii="Garamond" w:hAnsi="Garamond" w:cs="Calibri"/>
          <w:sz w:val="24"/>
          <w:szCs w:val="24"/>
        </w:rPr>
      </w:pPr>
    </w:p>
    <w:p w14:paraId="64E4FA20" w14:textId="77777777" w:rsidR="00975574" w:rsidRPr="00556C50" w:rsidRDefault="00975574" w:rsidP="00975574">
      <w:pPr>
        <w:pStyle w:val="Tekstpodstawowy21"/>
        <w:jc w:val="both"/>
        <w:rPr>
          <w:rFonts w:ascii="Garamond" w:hAnsi="Garamond" w:cs="Calibri"/>
          <w:sz w:val="24"/>
          <w:szCs w:val="24"/>
        </w:rPr>
      </w:pPr>
      <w:r w:rsidRPr="00556C50">
        <w:rPr>
          <w:rFonts w:ascii="Garamond" w:hAnsi="Garamond" w:cs="Calibri"/>
          <w:sz w:val="24"/>
          <w:szCs w:val="24"/>
        </w:rPr>
        <w:t>Jeżeli Wykonawca wskaże TAK (powstanie obowiązek podatkowy u Zamawiającego), Wykonawca wskazuje rodzaj towaru/usługi, której ten obowiązek dotyczy ……………………………. (nazwa towaru/usługi).</w:t>
      </w:r>
    </w:p>
    <w:p w14:paraId="3125AE33" w14:textId="77777777" w:rsidR="00975574" w:rsidRPr="00556C50" w:rsidRDefault="00975574" w:rsidP="00975574">
      <w:pPr>
        <w:pStyle w:val="Tekstpodstawowy21"/>
        <w:jc w:val="both"/>
        <w:rPr>
          <w:rFonts w:ascii="Garamond" w:hAnsi="Garamond" w:cs="Calibri"/>
          <w:sz w:val="24"/>
          <w:szCs w:val="24"/>
        </w:rPr>
      </w:pPr>
    </w:p>
    <w:p w14:paraId="0D989773" w14:textId="52407893" w:rsidR="00975574" w:rsidRPr="00556C50" w:rsidRDefault="00431E83" w:rsidP="00975574">
      <w:pPr>
        <w:pStyle w:val="Tekstpodstawowy21"/>
        <w:jc w:val="both"/>
        <w:rPr>
          <w:rFonts w:ascii="Garamond" w:hAnsi="Garamond" w:cs="Calibri"/>
          <w:sz w:val="24"/>
          <w:szCs w:val="24"/>
        </w:rPr>
      </w:pPr>
      <w:r>
        <w:rPr>
          <w:rFonts w:ascii="Garamond" w:hAnsi="Garamond" w:cs="Calibri"/>
          <w:sz w:val="24"/>
          <w:szCs w:val="24"/>
        </w:rPr>
        <w:t>2</w:t>
      </w:r>
      <w:r w:rsidR="00975574" w:rsidRPr="00556C50">
        <w:rPr>
          <w:rFonts w:ascii="Garamond" w:hAnsi="Garamond" w:cs="Calibri"/>
          <w:sz w:val="24"/>
          <w:szCs w:val="24"/>
        </w:rPr>
        <w:t>. Adres e-mail ……………..………… do składania zamówień.</w:t>
      </w:r>
    </w:p>
    <w:p w14:paraId="31F6C93E" w14:textId="77777777" w:rsidR="00975574" w:rsidRPr="00556C50" w:rsidRDefault="00975574" w:rsidP="00975574">
      <w:pPr>
        <w:pStyle w:val="Tekstpodstawowy21"/>
        <w:jc w:val="both"/>
        <w:rPr>
          <w:rFonts w:ascii="Garamond" w:hAnsi="Garamond" w:cs="Calibri"/>
          <w:sz w:val="24"/>
          <w:szCs w:val="24"/>
        </w:rPr>
      </w:pPr>
    </w:p>
    <w:p w14:paraId="63932307" w14:textId="5C99EBF3" w:rsidR="00975574" w:rsidRPr="00556C50" w:rsidRDefault="00431E83" w:rsidP="00975574">
      <w:pPr>
        <w:pStyle w:val="Tekstpodstawowy21"/>
        <w:jc w:val="both"/>
        <w:rPr>
          <w:rFonts w:ascii="Garamond" w:hAnsi="Garamond"/>
          <w:sz w:val="24"/>
          <w:szCs w:val="24"/>
        </w:rPr>
      </w:pPr>
      <w:r>
        <w:rPr>
          <w:rFonts w:ascii="Garamond" w:hAnsi="Garamond" w:cs="Calibri"/>
          <w:color w:val="000000"/>
          <w:sz w:val="24"/>
          <w:szCs w:val="24"/>
        </w:rPr>
        <w:t>3</w:t>
      </w:r>
      <w:r w:rsidR="00975574" w:rsidRPr="00556C50">
        <w:rPr>
          <w:rFonts w:ascii="Garamond" w:hAnsi="Garamond" w:cs="Calibri"/>
          <w:color w:val="000000"/>
          <w:sz w:val="24"/>
          <w:szCs w:val="24"/>
        </w:rPr>
        <w:t>.</w:t>
      </w:r>
      <w:r w:rsidR="00975574" w:rsidRPr="00556C50">
        <w:rPr>
          <w:rFonts w:ascii="Garamond" w:hAnsi="Garamond" w:cs="Calibri"/>
          <w:sz w:val="24"/>
          <w:szCs w:val="24"/>
        </w:rPr>
        <w:t xml:space="preserve"> Adres e-mail…………............. do przesyłania dokumentów finansowych (np. faktury ,noty).</w:t>
      </w:r>
    </w:p>
    <w:p w14:paraId="1EB3C163" w14:textId="77777777" w:rsidR="00975574" w:rsidRPr="00556C50" w:rsidRDefault="00975574" w:rsidP="00975574">
      <w:pPr>
        <w:pStyle w:val="Tekstpodstawowy21"/>
        <w:jc w:val="both"/>
        <w:rPr>
          <w:rFonts w:ascii="Garamond" w:hAnsi="Garamond" w:cs="Calibri"/>
          <w:sz w:val="24"/>
          <w:szCs w:val="24"/>
        </w:rPr>
      </w:pPr>
    </w:p>
    <w:p w14:paraId="710EBC18" w14:textId="78B24434" w:rsidR="00975574" w:rsidRPr="00556C50" w:rsidRDefault="00431E83" w:rsidP="00975574">
      <w:pPr>
        <w:pStyle w:val="Akapitzlist"/>
        <w:ind w:left="0"/>
        <w:jc w:val="both"/>
        <w:rPr>
          <w:rFonts w:ascii="Garamond" w:hAnsi="Garamond"/>
          <w:sz w:val="24"/>
          <w:szCs w:val="24"/>
        </w:rPr>
      </w:pPr>
      <w:r>
        <w:rPr>
          <w:rFonts w:ascii="Garamond" w:hAnsi="Garamond" w:cs="Calibri"/>
          <w:color w:val="000000"/>
          <w:sz w:val="24"/>
          <w:szCs w:val="24"/>
        </w:rPr>
        <w:lastRenderedPageBreak/>
        <w:t>4</w:t>
      </w:r>
      <w:r w:rsidR="00975574" w:rsidRPr="00556C50">
        <w:rPr>
          <w:rFonts w:ascii="Garamond" w:hAnsi="Garamond" w:cs="Calibri"/>
          <w:color w:val="000000"/>
          <w:sz w:val="24"/>
          <w:szCs w:val="24"/>
        </w:rPr>
        <w:t xml:space="preserve">. </w:t>
      </w:r>
      <w:r w:rsidR="00975574" w:rsidRPr="00556C50">
        <w:rPr>
          <w:rFonts w:ascii="Garamond" w:hAnsi="Garamond" w:cs="Calibri"/>
          <w:sz w:val="24"/>
          <w:szCs w:val="24"/>
        </w:rPr>
        <w:t xml:space="preserve"> Termin płatności 60 dni.</w:t>
      </w:r>
    </w:p>
    <w:p w14:paraId="5D52C959" w14:textId="77777777" w:rsidR="00975574" w:rsidRPr="00556C50" w:rsidRDefault="00975574" w:rsidP="00975574">
      <w:pPr>
        <w:pStyle w:val="Akapitzlist"/>
        <w:ind w:left="0"/>
        <w:jc w:val="both"/>
        <w:rPr>
          <w:rFonts w:ascii="Garamond" w:hAnsi="Garamond" w:cs="Calibri"/>
          <w:sz w:val="24"/>
          <w:szCs w:val="24"/>
        </w:rPr>
      </w:pPr>
    </w:p>
    <w:p w14:paraId="4C033313" w14:textId="250B0089" w:rsidR="00975574" w:rsidRPr="00556C50" w:rsidRDefault="00431E83" w:rsidP="00975574">
      <w:pPr>
        <w:pStyle w:val="Standard"/>
        <w:jc w:val="both"/>
        <w:rPr>
          <w:rFonts w:ascii="Garamond" w:hAnsi="Garamond"/>
        </w:rPr>
      </w:pPr>
      <w:r>
        <w:rPr>
          <w:rFonts w:ascii="Garamond" w:hAnsi="Garamond" w:cs="Calibri"/>
          <w:color w:val="000000"/>
        </w:rPr>
        <w:t>5</w:t>
      </w:r>
      <w:r w:rsidR="00975574" w:rsidRPr="00556C50">
        <w:rPr>
          <w:rFonts w:ascii="Garamond" w:hAnsi="Garamond" w:cs="Calibri"/>
          <w:color w:val="000000"/>
        </w:rPr>
        <w:t xml:space="preserve">. </w:t>
      </w:r>
      <w:r w:rsidR="00975574" w:rsidRPr="00556C50">
        <w:rPr>
          <w:rFonts w:ascii="Garamond" w:hAnsi="Garamond" w:cs="Calibri"/>
          <w:b/>
          <w:bCs/>
          <w:color w:val="000000"/>
        </w:rPr>
        <w:t>Oświadczamy</w:t>
      </w:r>
      <w:r w:rsidR="00975574" w:rsidRPr="00556C50">
        <w:rPr>
          <w:rFonts w:ascii="Garamond" w:hAnsi="Garamond" w:cs="Calibri"/>
          <w:color w:val="000000"/>
        </w:rPr>
        <w:t>, iż zaakceptowaliśmy termin re</w:t>
      </w:r>
      <w:r w:rsidR="00975574" w:rsidRPr="00556C50">
        <w:rPr>
          <w:rFonts w:ascii="Garamond" w:hAnsi="Garamond" w:cs="Calibri"/>
        </w:rPr>
        <w:t>alizacji przedmiotu umowy wskazany w części V swz oraz w umowie.</w:t>
      </w:r>
    </w:p>
    <w:p w14:paraId="31CB2E47" w14:textId="77777777" w:rsidR="00975574" w:rsidRPr="00556C50" w:rsidRDefault="00975574" w:rsidP="00975574">
      <w:pPr>
        <w:pStyle w:val="Standard"/>
        <w:jc w:val="both"/>
        <w:rPr>
          <w:rFonts w:ascii="Garamond" w:hAnsi="Garamond" w:cs="Calibri"/>
        </w:rPr>
      </w:pPr>
    </w:p>
    <w:p w14:paraId="5ABB337B" w14:textId="1C03353D" w:rsidR="00975574" w:rsidRPr="00556C50" w:rsidRDefault="00431E83" w:rsidP="00975574">
      <w:pPr>
        <w:pStyle w:val="Tekstpodstawowy21"/>
        <w:jc w:val="both"/>
        <w:rPr>
          <w:rFonts w:ascii="Garamond" w:hAnsi="Garamond"/>
          <w:sz w:val="24"/>
          <w:szCs w:val="24"/>
        </w:rPr>
      </w:pPr>
      <w:r>
        <w:rPr>
          <w:rFonts w:ascii="Garamond" w:hAnsi="Garamond" w:cs="Calibri"/>
          <w:sz w:val="24"/>
          <w:szCs w:val="24"/>
        </w:rPr>
        <w:t>6</w:t>
      </w:r>
      <w:r w:rsidR="00975574" w:rsidRPr="00556C50">
        <w:rPr>
          <w:rFonts w:ascii="Garamond" w:hAnsi="Garamond" w:cs="Calibri"/>
          <w:sz w:val="24"/>
          <w:szCs w:val="24"/>
        </w:rPr>
        <w:t xml:space="preserve">. </w:t>
      </w:r>
      <w:r w:rsidR="00975574" w:rsidRPr="00556C50">
        <w:rPr>
          <w:rFonts w:ascii="Garamond" w:hAnsi="Garamond" w:cs="Calibri"/>
          <w:b/>
          <w:bCs/>
          <w:sz w:val="24"/>
          <w:szCs w:val="24"/>
        </w:rPr>
        <w:t>Oświadczamy</w:t>
      </w:r>
      <w:r w:rsidR="00975574" w:rsidRPr="00556C50">
        <w:rPr>
          <w:rFonts w:ascii="Garamond" w:hAnsi="Garamond" w:cs="Calibri"/>
          <w:sz w:val="24"/>
          <w:szCs w:val="24"/>
        </w:rPr>
        <w:t>, że zapoznaliśmy się ze specyfikacją  warunków zamówienia i akceptujemy wszystkie warunki w niej zawarte.</w:t>
      </w:r>
    </w:p>
    <w:p w14:paraId="5AB2DFC8" w14:textId="77777777" w:rsidR="00975574" w:rsidRPr="00556C50" w:rsidRDefault="00975574" w:rsidP="00975574">
      <w:pPr>
        <w:pStyle w:val="Tekstpodstawowy21"/>
        <w:jc w:val="both"/>
        <w:rPr>
          <w:rFonts w:ascii="Garamond" w:hAnsi="Garamond" w:cs="Calibri"/>
          <w:sz w:val="24"/>
          <w:szCs w:val="24"/>
        </w:rPr>
      </w:pPr>
    </w:p>
    <w:p w14:paraId="1B3FDD4A" w14:textId="1A4D383D" w:rsidR="00975574" w:rsidRPr="00556C50" w:rsidRDefault="00431E83" w:rsidP="00975574">
      <w:pPr>
        <w:pStyle w:val="Tekstpodstawowy21"/>
        <w:jc w:val="both"/>
        <w:rPr>
          <w:rFonts w:ascii="Garamond" w:hAnsi="Garamond"/>
          <w:sz w:val="24"/>
          <w:szCs w:val="24"/>
        </w:rPr>
      </w:pPr>
      <w:r>
        <w:rPr>
          <w:rFonts w:ascii="Garamond" w:hAnsi="Garamond" w:cs="Calibri"/>
          <w:sz w:val="24"/>
          <w:szCs w:val="24"/>
        </w:rPr>
        <w:t>7</w:t>
      </w:r>
      <w:r w:rsidR="00975574" w:rsidRPr="00556C50">
        <w:rPr>
          <w:rFonts w:ascii="Garamond" w:hAnsi="Garamond" w:cs="Calibri"/>
          <w:sz w:val="24"/>
          <w:szCs w:val="24"/>
        </w:rPr>
        <w:t xml:space="preserve">. </w:t>
      </w:r>
      <w:r w:rsidR="00975574" w:rsidRPr="00556C50">
        <w:rPr>
          <w:rFonts w:ascii="Garamond" w:hAnsi="Garamond" w:cs="Calibri"/>
          <w:b/>
          <w:bCs/>
          <w:sz w:val="24"/>
          <w:szCs w:val="24"/>
        </w:rPr>
        <w:t>Oświadczamy</w:t>
      </w:r>
      <w:r w:rsidR="00975574" w:rsidRPr="00556C50">
        <w:rPr>
          <w:rFonts w:ascii="Garamond" w:hAnsi="Garamond" w:cs="Calibri"/>
          <w:sz w:val="24"/>
          <w:szCs w:val="24"/>
        </w:rPr>
        <w:t>, że uzyskaliśmy wszelkie informację niezbędne do prawidłowego przygotowania i złożenia niniejszej oferty.</w:t>
      </w:r>
    </w:p>
    <w:p w14:paraId="7C192D5B" w14:textId="77777777" w:rsidR="00975574" w:rsidRPr="00556C50" w:rsidRDefault="00975574" w:rsidP="00975574">
      <w:pPr>
        <w:pStyle w:val="Tekstpodstawowy21"/>
        <w:jc w:val="both"/>
        <w:rPr>
          <w:rFonts w:ascii="Garamond" w:hAnsi="Garamond" w:cs="Calibri"/>
          <w:sz w:val="24"/>
          <w:szCs w:val="24"/>
        </w:rPr>
      </w:pPr>
    </w:p>
    <w:p w14:paraId="6CEDF537" w14:textId="24024ED7" w:rsidR="00975574" w:rsidRPr="00556C50" w:rsidRDefault="00431E83" w:rsidP="00975574">
      <w:pPr>
        <w:pStyle w:val="Tekstpodstawowy21"/>
        <w:jc w:val="both"/>
        <w:rPr>
          <w:rFonts w:ascii="Garamond" w:hAnsi="Garamond" w:cs="Calibri"/>
          <w:sz w:val="24"/>
          <w:szCs w:val="24"/>
        </w:rPr>
      </w:pPr>
      <w:r>
        <w:rPr>
          <w:rFonts w:ascii="Garamond" w:hAnsi="Garamond" w:cs="Calibri"/>
          <w:sz w:val="24"/>
          <w:szCs w:val="24"/>
        </w:rPr>
        <w:t>8</w:t>
      </w:r>
      <w:r w:rsidR="00975574" w:rsidRPr="00556C50">
        <w:rPr>
          <w:rFonts w:ascii="Garamond" w:hAnsi="Garamond" w:cs="Calibri"/>
          <w:sz w:val="24"/>
          <w:szCs w:val="24"/>
        </w:rPr>
        <w:t>. Jesteśmy związani niniejszą ofertą na czas wskazany w specyfikacji warunków zamówienia.</w:t>
      </w:r>
    </w:p>
    <w:p w14:paraId="7FE5343D" w14:textId="77777777" w:rsidR="00975574" w:rsidRPr="00556C50" w:rsidRDefault="00975574" w:rsidP="00975574">
      <w:pPr>
        <w:pStyle w:val="Tekstpodstawowy21"/>
        <w:jc w:val="both"/>
        <w:rPr>
          <w:rFonts w:ascii="Garamond" w:hAnsi="Garamond" w:cs="Calibri"/>
          <w:sz w:val="24"/>
          <w:szCs w:val="24"/>
        </w:rPr>
      </w:pPr>
    </w:p>
    <w:p w14:paraId="171212B5" w14:textId="37ACC4C5" w:rsidR="00975574" w:rsidRPr="00556C50" w:rsidRDefault="00431E83" w:rsidP="00975574">
      <w:pPr>
        <w:pStyle w:val="Tekstpodstawowy21"/>
        <w:jc w:val="both"/>
        <w:rPr>
          <w:rFonts w:ascii="Garamond" w:hAnsi="Garamond"/>
          <w:sz w:val="24"/>
          <w:szCs w:val="24"/>
        </w:rPr>
      </w:pPr>
      <w:r>
        <w:rPr>
          <w:rFonts w:ascii="Garamond" w:hAnsi="Garamond" w:cs="Calibri"/>
          <w:sz w:val="24"/>
          <w:szCs w:val="24"/>
        </w:rPr>
        <w:t>9</w:t>
      </w:r>
      <w:r w:rsidR="00975574" w:rsidRPr="00556C50">
        <w:rPr>
          <w:rFonts w:ascii="Garamond" w:hAnsi="Garamond" w:cs="Calibri"/>
          <w:sz w:val="24"/>
          <w:szCs w:val="24"/>
        </w:rPr>
        <w:t xml:space="preserve">. </w:t>
      </w:r>
      <w:r w:rsidR="00975574" w:rsidRPr="00556C50">
        <w:rPr>
          <w:rFonts w:ascii="Garamond" w:hAnsi="Garamond" w:cs="Calibri"/>
          <w:b/>
          <w:bCs/>
          <w:sz w:val="24"/>
          <w:szCs w:val="24"/>
        </w:rPr>
        <w:t>Oświadczamy</w:t>
      </w:r>
      <w:r w:rsidR="00975574" w:rsidRPr="00556C50">
        <w:rPr>
          <w:rFonts w:ascii="Garamond" w:hAnsi="Garamond" w:cs="Calibri"/>
          <w:sz w:val="24"/>
          <w:szCs w:val="24"/>
        </w:rPr>
        <w:t xml:space="preserve">, że zapoznaliśmy się z Projektowanymi Postanowieniami Umowy, określonymi w Załączniku nr </w:t>
      </w:r>
      <w:r w:rsidR="0032217E" w:rsidRPr="00556C50">
        <w:rPr>
          <w:rFonts w:ascii="Garamond" w:hAnsi="Garamond" w:cs="Calibri"/>
          <w:sz w:val="24"/>
          <w:szCs w:val="24"/>
        </w:rPr>
        <w:t>2</w:t>
      </w:r>
      <w:r w:rsidR="00975574" w:rsidRPr="00556C50">
        <w:rPr>
          <w:rFonts w:ascii="Garamond" w:hAnsi="Garamond" w:cs="Calibri"/>
          <w:sz w:val="24"/>
          <w:szCs w:val="24"/>
        </w:rPr>
        <w:t xml:space="preserve"> do Specyfikacji Warunków Zamówienia i Zobowiązujemy się, w przypadku wybranej oferty, do zawarcia umowy zgodnej z niniejszą ofertą, na warunkach w niej określonych.</w:t>
      </w:r>
    </w:p>
    <w:p w14:paraId="2B6457B0" w14:textId="77777777" w:rsidR="00975574" w:rsidRPr="00556C50" w:rsidRDefault="00975574" w:rsidP="00975574">
      <w:pPr>
        <w:pStyle w:val="Tekstpodstawowy21"/>
        <w:jc w:val="both"/>
        <w:rPr>
          <w:rFonts w:ascii="Garamond" w:hAnsi="Garamond" w:cs="Calibri"/>
          <w:sz w:val="24"/>
          <w:szCs w:val="24"/>
        </w:rPr>
      </w:pPr>
    </w:p>
    <w:p w14:paraId="4384BBAD" w14:textId="436D8906" w:rsidR="00975574" w:rsidRPr="00556C50" w:rsidRDefault="00975574" w:rsidP="00975574">
      <w:pPr>
        <w:pStyle w:val="Zwykytekst1"/>
        <w:jc w:val="both"/>
        <w:rPr>
          <w:rFonts w:ascii="Garamond" w:hAnsi="Garamond"/>
          <w:sz w:val="24"/>
          <w:szCs w:val="24"/>
        </w:rPr>
      </w:pPr>
      <w:r w:rsidRPr="00556C50">
        <w:rPr>
          <w:rFonts w:ascii="Garamond" w:hAnsi="Garamond" w:cs="Calibri"/>
          <w:sz w:val="24"/>
          <w:szCs w:val="24"/>
        </w:rPr>
        <w:t>1</w:t>
      </w:r>
      <w:r w:rsidR="00431E83">
        <w:rPr>
          <w:rFonts w:ascii="Garamond" w:hAnsi="Garamond" w:cs="Calibri"/>
          <w:sz w:val="24"/>
          <w:szCs w:val="24"/>
        </w:rPr>
        <w:t>0</w:t>
      </w:r>
      <w:r w:rsidRPr="00556C50">
        <w:rPr>
          <w:rFonts w:ascii="Garamond" w:hAnsi="Garamond" w:cs="Calibri"/>
          <w:sz w:val="24"/>
          <w:szCs w:val="24"/>
        </w:rPr>
        <w:t xml:space="preserve">. </w:t>
      </w:r>
      <w:r w:rsidRPr="00556C50">
        <w:rPr>
          <w:rFonts w:ascii="Garamond" w:hAnsi="Garamond" w:cs="Calibri"/>
          <w:b/>
          <w:bCs/>
          <w:sz w:val="24"/>
          <w:szCs w:val="24"/>
        </w:rPr>
        <w:t>Oświadczamy</w:t>
      </w:r>
      <w:r w:rsidRPr="00556C50">
        <w:rPr>
          <w:rFonts w:ascii="Garamond" w:hAnsi="Garamond" w:cs="Calibri"/>
          <w:sz w:val="24"/>
          <w:szCs w:val="24"/>
        </w:rPr>
        <w:t>, iż zamierzamy zlecić podwykonawcy następujące części zamówienia</w:t>
      </w:r>
    </w:p>
    <w:p w14:paraId="5620B34A" w14:textId="77777777" w:rsidR="00975574" w:rsidRPr="00556C50" w:rsidRDefault="00975574" w:rsidP="00975574">
      <w:pPr>
        <w:pStyle w:val="Zwykytekst1"/>
        <w:jc w:val="both"/>
        <w:rPr>
          <w:rFonts w:ascii="Garamond" w:hAnsi="Garamond" w:cs="Calibri"/>
          <w:sz w:val="24"/>
          <w:szCs w:val="24"/>
        </w:rPr>
      </w:pPr>
      <w:r w:rsidRPr="00556C50">
        <w:rPr>
          <w:rFonts w:ascii="Garamond" w:hAnsi="Garamond" w:cs="Calibri"/>
          <w:sz w:val="24"/>
          <w:szCs w:val="24"/>
        </w:rPr>
        <w:tab/>
        <w:t>(wypełnić tylko w przypadku realizacji zamówienia przy udziale podwykonawców)</w:t>
      </w:r>
    </w:p>
    <w:p w14:paraId="3F8AF6C0" w14:textId="77777777" w:rsidR="00975574" w:rsidRPr="00556C50" w:rsidRDefault="00975574" w:rsidP="00975574">
      <w:pPr>
        <w:pStyle w:val="Zwykytekst1"/>
        <w:jc w:val="both"/>
        <w:rPr>
          <w:rFonts w:ascii="Garamond" w:hAnsi="Garamond" w:cs="Calibri"/>
          <w:sz w:val="24"/>
          <w:szCs w:val="24"/>
        </w:rPr>
      </w:pPr>
      <w:r w:rsidRPr="00556C50">
        <w:rPr>
          <w:rFonts w:ascii="Garamond" w:hAnsi="Garamond" w:cs="Calibri"/>
          <w:sz w:val="24"/>
          <w:szCs w:val="24"/>
        </w:rPr>
        <w:t>a) część ………………………………… nazwa podwykonawcy ………………..</w:t>
      </w:r>
    </w:p>
    <w:p w14:paraId="5128E78F" w14:textId="77777777" w:rsidR="00975574" w:rsidRPr="00556C50" w:rsidRDefault="00975574" w:rsidP="00975574">
      <w:pPr>
        <w:pStyle w:val="Zwykytekst1"/>
        <w:jc w:val="both"/>
        <w:rPr>
          <w:rFonts w:ascii="Garamond" w:hAnsi="Garamond" w:cs="Calibri"/>
          <w:sz w:val="24"/>
          <w:szCs w:val="24"/>
        </w:rPr>
      </w:pPr>
      <w:r w:rsidRPr="00556C50">
        <w:rPr>
          <w:rFonts w:ascii="Garamond" w:hAnsi="Garamond" w:cs="Calibri"/>
          <w:sz w:val="24"/>
          <w:szCs w:val="24"/>
        </w:rPr>
        <w:t>b) część ………………………………… nazwa podwykonawcy ………………..</w:t>
      </w:r>
    </w:p>
    <w:p w14:paraId="2948418D" w14:textId="77777777" w:rsidR="00975574" w:rsidRPr="00556C50" w:rsidRDefault="00975574" w:rsidP="00975574">
      <w:pPr>
        <w:pStyle w:val="Standard"/>
        <w:tabs>
          <w:tab w:val="left" w:pos="360"/>
        </w:tabs>
        <w:jc w:val="both"/>
        <w:rPr>
          <w:rFonts w:ascii="Garamond" w:hAnsi="Garamond" w:cs="Calibri"/>
        </w:rPr>
      </w:pPr>
    </w:p>
    <w:p w14:paraId="54078794" w14:textId="7CAF8525" w:rsidR="00975574" w:rsidRPr="00556C50" w:rsidRDefault="00975574" w:rsidP="00975574">
      <w:pPr>
        <w:pStyle w:val="Standard"/>
        <w:tabs>
          <w:tab w:val="left" w:pos="360"/>
        </w:tabs>
        <w:jc w:val="both"/>
        <w:rPr>
          <w:rFonts w:ascii="Garamond" w:hAnsi="Garamond"/>
        </w:rPr>
      </w:pPr>
      <w:r w:rsidRPr="00556C50">
        <w:rPr>
          <w:rFonts w:ascii="Garamond" w:hAnsi="Garamond" w:cs="Calibri"/>
        </w:rPr>
        <w:t>1</w:t>
      </w:r>
      <w:r w:rsidR="00431E83">
        <w:rPr>
          <w:rFonts w:ascii="Garamond" w:hAnsi="Garamond" w:cs="Calibri"/>
        </w:rPr>
        <w:t>1</w:t>
      </w:r>
      <w:r w:rsidRPr="00556C50">
        <w:rPr>
          <w:rFonts w:ascii="Garamond" w:hAnsi="Garamond" w:cs="Calibri"/>
        </w:rPr>
        <w:t>.</w:t>
      </w:r>
      <w:r w:rsidRPr="00556C50">
        <w:rPr>
          <w:rFonts w:ascii="Garamond" w:hAnsi="Garamond" w:cs="Calibri"/>
          <w:b/>
          <w:lang w:eastAsia="ar-SA"/>
        </w:rPr>
        <w:t xml:space="preserve"> Oświadczamy</w:t>
      </w:r>
      <w:r w:rsidRPr="00556C50">
        <w:rPr>
          <w:rFonts w:ascii="Garamond" w:hAnsi="Garamond" w:cs="Calibri"/>
          <w:bCs/>
          <w:lang w:eastAsia="ar-SA"/>
        </w:rPr>
        <w:t>, że wypełniliśmy obowiązki informacyjne przewidziane w art. 13 lub art. 14 RODO</w:t>
      </w:r>
      <w:r w:rsidRPr="00556C50">
        <w:rPr>
          <w:rStyle w:val="Odwoanieprzypisudolnego"/>
          <w:rFonts w:ascii="Garamond" w:hAnsi="Garamond" w:cs="Calibri"/>
        </w:rPr>
        <w:footnoteReference w:id="1"/>
      </w:r>
      <w:r w:rsidRPr="00556C50">
        <w:rPr>
          <w:rFonts w:ascii="Garamond" w:hAnsi="Garamond" w:cs="Calibri"/>
          <w:bCs/>
          <w:position w:val="13"/>
          <w:lang w:eastAsia="ar-SA"/>
        </w:rPr>
        <w:t xml:space="preserve"> </w:t>
      </w:r>
      <w:r w:rsidRPr="00556C50">
        <w:rPr>
          <w:rFonts w:ascii="Garamond" w:hAnsi="Garamond" w:cs="Calibri"/>
          <w:bCs/>
          <w:lang w:eastAsia="ar-SA"/>
        </w:rPr>
        <w:t>wobec osób fizycznych, od których dane osobowe bezpośrednio lub pośrednio pozyskaliśmy w celu ubiegania się o udzielenie zamówienia publicznego w niniejszym postępowaniu.**</w:t>
      </w:r>
    </w:p>
    <w:p w14:paraId="3FE90BF0" w14:textId="77777777" w:rsidR="00975574" w:rsidRPr="00556C50" w:rsidRDefault="00975574" w:rsidP="00975574">
      <w:pPr>
        <w:pStyle w:val="Standard"/>
        <w:tabs>
          <w:tab w:val="left" w:pos="360"/>
        </w:tabs>
        <w:jc w:val="both"/>
        <w:rPr>
          <w:rFonts w:ascii="Garamond" w:hAnsi="Garamond" w:cs="Calibri"/>
        </w:rPr>
      </w:pPr>
    </w:p>
    <w:p w14:paraId="6A7BC17D" w14:textId="663CC66E" w:rsidR="00975574" w:rsidRPr="00556C50" w:rsidRDefault="00975574" w:rsidP="00975574">
      <w:pPr>
        <w:pStyle w:val="Zwykytekst1"/>
        <w:jc w:val="both"/>
        <w:rPr>
          <w:rFonts w:ascii="Garamond" w:hAnsi="Garamond" w:cs="Calibri"/>
          <w:sz w:val="24"/>
          <w:szCs w:val="24"/>
        </w:rPr>
      </w:pPr>
      <w:r w:rsidRPr="00556C50">
        <w:rPr>
          <w:rFonts w:ascii="Garamond" w:hAnsi="Garamond" w:cs="Calibri"/>
          <w:sz w:val="24"/>
          <w:szCs w:val="24"/>
        </w:rPr>
        <w:t>1</w:t>
      </w:r>
      <w:r w:rsidR="00431E83">
        <w:rPr>
          <w:rFonts w:ascii="Garamond" w:hAnsi="Garamond" w:cs="Calibri"/>
          <w:sz w:val="24"/>
          <w:szCs w:val="24"/>
        </w:rPr>
        <w:t>2</w:t>
      </w:r>
      <w:r w:rsidRPr="00556C50">
        <w:rPr>
          <w:rFonts w:ascii="Garamond" w:hAnsi="Garamond" w:cs="Calibri"/>
          <w:sz w:val="24"/>
          <w:szCs w:val="24"/>
        </w:rPr>
        <w:t>. Integralną część niniejszej oferty stanowią dokumenty wymagane treścią rozdziału XV</w:t>
      </w:r>
      <w:r w:rsidR="0032217E" w:rsidRPr="00556C50">
        <w:rPr>
          <w:rFonts w:ascii="Garamond" w:hAnsi="Garamond" w:cs="Calibri"/>
          <w:sz w:val="24"/>
          <w:szCs w:val="24"/>
        </w:rPr>
        <w:t>I</w:t>
      </w:r>
      <w:r w:rsidRPr="00556C50">
        <w:rPr>
          <w:rFonts w:ascii="Garamond" w:hAnsi="Garamond" w:cs="Calibri"/>
          <w:sz w:val="24"/>
          <w:szCs w:val="24"/>
        </w:rPr>
        <w:t xml:space="preserve"> swz.</w:t>
      </w:r>
    </w:p>
    <w:p w14:paraId="28BAC74E" w14:textId="77777777" w:rsidR="00975574" w:rsidRPr="00556C50" w:rsidRDefault="00975574" w:rsidP="00975574">
      <w:pPr>
        <w:pStyle w:val="Zwykytekst1"/>
        <w:jc w:val="both"/>
        <w:rPr>
          <w:rFonts w:ascii="Garamond" w:hAnsi="Garamond" w:cs="Calibri"/>
          <w:sz w:val="24"/>
          <w:szCs w:val="24"/>
        </w:rPr>
      </w:pPr>
    </w:p>
    <w:p w14:paraId="212833C5" w14:textId="77777777" w:rsidR="00431E83" w:rsidRDefault="00431E83" w:rsidP="00975574">
      <w:pPr>
        <w:pStyle w:val="Standard"/>
        <w:tabs>
          <w:tab w:val="right" w:pos="284"/>
          <w:tab w:val="left" w:pos="408"/>
        </w:tabs>
        <w:jc w:val="both"/>
        <w:rPr>
          <w:rFonts w:ascii="Garamond" w:hAnsi="Garamond" w:cs="Calibri"/>
        </w:rPr>
      </w:pPr>
    </w:p>
    <w:p w14:paraId="207CCE95" w14:textId="4F0C2D07" w:rsidR="00975574" w:rsidRPr="00556C50" w:rsidRDefault="00975574" w:rsidP="00975574">
      <w:pPr>
        <w:pStyle w:val="Standard"/>
        <w:tabs>
          <w:tab w:val="right" w:pos="284"/>
          <w:tab w:val="left" w:pos="408"/>
        </w:tabs>
        <w:jc w:val="both"/>
        <w:rPr>
          <w:rFonts w:ascii="Garamond" w:hAnsi="Garamond" w:cs="Calibri"/>
        </w:rPr>
      </w:pPr>
      <w:r w:rsidRPr="00556C50">
        <w:rPr>
          <w:rFonts w:ascii="Garamond" w:hAnsi="Garamond" w:cs="Calibri"/>
        </w:rPr>
        <w:t>……………… dnia ……………………</w:t>
      </w:r>
    </w:p>
    <w:p w14:paraId="6F0DFC66" w14:textId="77777777" w:rsidR="00975574" w:rsidRDefault="00975574" w:rsidP="00975574">
      <w:pPr>
        <w:pStyle w:val="Standard"/>
        <w:tabs>
          <w:tab w:val="right" w:pos="284"/>
          <w:tab w:val="left" w:pos="408"/>
        </w:tabs>
        <w:jc w:val="both"/>
        <w:rPr>
          <w:rFonts w:ascii="Garamond" w:hAnsi="Garamond" w:cs="Calibri"/>
        </w:rPr>
      </w:pPr>
    </w:p>
    <w:p w14:paraId="2FBE0578" w14:textId="77777777" w:rsidR="00431E83" w:rsidRDefault="00431E83" w:rsidP="00975574">
      <w:pPr>
        <w:pStyle w:val="Standard"/>
        <w:tabs>
          <w:tab w:val="right" w:pos="284"/>
          <w:tab w:val="left" w:pos="408"/>
        </w:tabs>
        <w:jc w:val="both"/>
        <w:rPr>
          <w:rFonts w:ascii="Garamond" w:hAnsi="Garamond" w:cs="Calibri"/>
        </w:rPr>
      </w:pPr>
    </w:p>
    <w:p w14:paraId="09D1C200" w14:textId="77777777" w:rsidR="00431E83" w:rsidRPr="00556C50" w:rsidRDefault="00431E83" w:rsidP="00975574">
      <w:pPr>
        <w:pStyle w:val="Standard"/>
        <w:tabs>
          <w:tab w:val="right" w:pos="284"/>
          <w:tab w:val="left" w:pos="408"/>
        </w:tabs>
        <w:jc w:val="both"/>
        <w:rPr>
          <w:rFonts w:ascii="Garamond" w:hAnsi="Garamond" w:cs="Calibri"/>
        </w:rPr>
      </w:pPr>
    </w:p>
    <w:p w14:paraId="0698BFD5" w14:textId="77777777" w:rsidR="00975574" w:rsidRPr="00556C50" w:rsidRDefault="00975574" w:rsidP="00975574">
      <w:pPr>
        <w:pStyle w:val="Standard"/>
        <w:tabs>
          <w:tab w:val="right" w:pos="284"/>
          <w:tab w:val="left" w:pos="408"/>
        </w:tabs>
        <w:ind w:left="3540"/>
        <w:jc w:val="both"/>
        <w:rPr>
          <w:rFonts w:ascii="Garamond" w:hAnsi="Garamond" w:cs="Calibri"/>
        </w:rPr>
      </w:pPr>
      <w:r w:rsidRPr="00556C50">
        <w:rPr>
          <w:rFonts w:ascii="Garamond" w:hAnsi="Garamond" w:cs="Calibri"/>
        </w:rPr>
        <w:t>……………………………………………………..</w:t>
      </w:r>
    </w:p>
    <w:p w14:paraId="0CDC4AD7" w14:textId="2031FB73" w:rsidR="00975574" w:rsidRPr="00556C50" w:rsidRDefault="00975574" w:rsidP="00C203F4">
      <w:pPr>
        <w:pStyle w:val="Standard"/>
        <w:tabs>
          <w:tab w:val="right" w:pos="284"/>
          <w:tab w:val="left" w:pos="408"/>
        </w:tabs>
        <w:ind w:left="3540"/>
        <w:jc w:val="both"/>
        <w:rPr>
          <w:rFonts w:ascii="Garamond" w:hAnsi="Garamond" w:cs="Calibri"/>
          <w:i/>
        </w:rPr>
      </w:pPr>
      <w:r w:rsidRPr="00556C50">
        <w:rPr>
          <w:rFonts w:ascii="Garamond" w:hAnsi="Garamond" w:cs="Calibri"/>
          <w:i/>
        </w:rPr>
        <w:tab/>
        <w:t>(podpis osoby upoważnionej do reprezentacji)</w:t>
      </w:r>
    </w:p>
    <w:p w14:paraId="7A2FC5C9" w14:textId="77777777" w:rsidR="00975574" w:rsidRPr="00556C50" w:rsidRDefault="00975574" w:rsidP="00975574">
      <w:pPr>
        <w:pStyle w:val="Standard"/>
        <w:jc w:val="both"/>
        <w:rPr>
          <w:rFonts w:ascii="Garamond" w:hAnsi="Garamond" w:cs="Calibri"/>
          <w:b/>
          <w:bCs/>
          <w:i/>
          <w:iCs/>
          <w:u w:val="single"/>
          <w:lang w:eastAsia="hi-IN"/>
        </w:rPr>
      </w:pPr>
      <w:r w:rsidRPr="00556C50">
        <w:rPr>
          <w:rFonts w:ascii="Garamond" w:hAnsi="Garamond" w:cs="Calibri"/>
          <w:b/>
          <w:bCs/>
          <w:i/>
          <w:iCs/>
          <w:u w:val="single"/>
          <w:lang w:eastAsia="hi-IN"/>
        </w:rPr>
        <w:t>Informacja dla Wykonawcy:</w:t>
      </w:r>
    </w:p>
    <w:p w14:paraId="15C3AC41" w14:textId="38877F42" w:rsidR="00975574" w:rsidRPr="00556C50" w:rsidRDefault="00975574" w:rsidP="00975574">
      <w:pPr>
        <w:pStyle w:val="Standard"/>
        <w:jc w:val="both"/>
        <w:rPr>
          <w:rFonts w:ascii="Garamond" w:hAnsi="Garamond" w:cs="Calibri"/>
          <w:bCs/>
          <w:i/>
          <w:iCs/>
        </w:rPr>
      </w:pPr>
      <w:r w:rsidRPr="00556C50">
        <w:rPr>
          <w:rFonts w:ascii="Garamond" w:hAnsi="Garamond" w:cs="Calibri"/>
          <w:bCs/>
          <w:i/>
          <w:iCs/>
        </w:rPr>
        <w:t>Formularz ofertowy (oraz Załączniki do niniejszego formularza) musi być opatrzony przez osobę lub osoby uprawnione do reprezentowania firmy kwalifikowanym podpisem elektronicznym i przekazany Zamawiającemu wraz z dokumentem(ami) potwierdzającymi prawo do reprezentacji Wykonawcy przez osobę podpisującą ofertę.</w:t>
      </w:r>
    </w:p>
    <w:p w14:paraId="317F19A3" w14:textId="333FBFDD" w:rsidR="00BB719F" w:rsidRPr="00A31D02" w:rsidRDefault="00975574" w:rsidP="00A31D02">
      <w:pPr>
        <w:pStyle w:val="Standard"/>
        <w:jc w:val="both"/>
        <w:rPr>
          <w:rFonts w:ascii="Garamond" w:hAnsi="Garamond" w:cs="Calibri"/>
          <w:bCs/>
          <w:i/>
          <w:iCs/>
        </w:rPr>
        <w:sectPr w:rsidR="00BB719F" w:rsidRPr="00A31D02" w:rsidSect="00A034ED">
          <w:footerReference w:type="default" r:id="rId19"/>
          <w:pgSz w:w="11906" w:h="16838"/>
          <w:pgMar w:top="1418" w:right="1418" w:bottom="1418" w:left="1418" w:header="709" w:footer="709" w:gutter="0"/>
          <w:cols w:space="708"/>
          <w:docGrid w:linePitch="360"/>
        </w:sectPr>
      </w:pPr>
      <w:r w:rsidRPr="00556C50">
        <w:rPr>
          <w:rFonts w:ascii="Garamond" w:hAnsi="Garamond" w:cs="Calibri"/>
          <w:bCs/>
          <w:i/>
          <w:iCs/>
        </w:rPr>
        <w:t>*niepotrzebne skreślić**w przypadku, gdy Wykonawca nie przekazuje danych osobowych innych niż bezpośrednio jego dotyczących lub zachodzi wyłączenie stosowania obowiązku informacyjnego, stosownie do art.13 ust. 4 lub art. 14 ust. 5 RODO Wykonawca nie składa oświadczenia (usunięcie treści oświadczenia następuje np. przez jego wykreślenie).</w:t>
      </w:r>
    </w:p>
    <w:p w14:paraId="3776B8E1" w14:textId="5AA61548" w:rsidR="001A5E83" w:rsidRPr="00556C50" w:rsidRDefault="00A31D02" w:rsidP="00A31D02">
      <w:pPr>
        <w:ind w:left="10620" w:firstLine="708"/>
        <w:rPr>
          <w:rFonts w:ascii="Garamond" w:eastAsia="Calibri" w:hAnsi="Garamond" w:cs="Calibri"/>
          <w:b/>
          <w:bCs/>
          <w:kern w:val="1"/>
          <w:sz w:val="24"/>
          <w:szCs w:val="24"/>
        </w:rPr>
      </w:pPr>
      <w:r w:rsidRPr="00556C50">
        <w:rPr>
          <w:rFonts w:ascii="Garamond" w:eastAsia="Calibri" w:hAnsi="Garamond" w:cs="Calibri"/>
          <w:b/>
          <w:bCs/>
          <w:kern w:val="1"/>
          <w:sz w:val="24"/>
          <w:szCs w:val="24"/>
        </w:rPr>
        <w:lastRenderedPageBreak/>
        <w:t>Załącznik nr 2 do SWZ</w:t>
      </w:r>
    </w:p>
    <w:p w14:paraId="607817B0" w14:textId="37D32106" w:rsidR="00143B1C" w:rsidRPr="00556C50" w:rsidRDefault="00772490" w:rsidP="00143B1C">
      <w:pPr>
        <w:spacing w:after="120" w:line="276" w:lineRule="auto"/>
        <w:jc w:val="both"/>
        <w:rPr>
          <w:rFonts w:ascii="Garamond" w:eastAsia="Calibri" w:hAnsi="Garamond" w:cs="Calibri"/>
          <w:b/>
          <w:bCs/>
          <w:kern w:val="1"/>
          <w:sz w:val="24"/>
          <w:szCs w:val="24"/>
        </w:rPr>
      </w:pPr>
      <w:r w:rsidRPr="00556C50">
        <w:rPr>
          <w:rFonts w:ascii="Garamond" w:hAnsi="Garamond" w:cs="Calibri"/>
          <w:sz w:val="24"/>
          <w:szCs w:val="24"/>
        </w:rPr>
        <w:t>O</w:t>
      </w:r>
      <w:r w:rsidR="00143B1C" w:rsidRPr="00556C50">
        <w:rPr>
          <w:rFonts w:ascii="Garamond" w:hAnsi="Garamond" w:cs="Calibri"/>
          <w:sz w:val="24"/>
          <w:szCs w:val="24"/>
        </w:rPr>
        <w:t>pis przedmiotu zamówienia – załączony do postępowania.</w:t>
      </w:r>
    </w:p>
    <w:p w14:paraId="5876C6E3" w14:textId="77777777" w:rsidR="00143B1C" w:rsidRPr="00556C50" w:rsidRDefault="00143B1C" w:rsidP="00143B1C">
      <w:pPr>
        <w:rPr>
          <w:rFonts w:ascii="Garamond" w:eastAsia="Calibri" w:hAnsi="Garamond" w:cs="Calibri"/>
          <w:b/>
          <w:bCs/>
          <w:kern w:val="1"/>
          <w:sz w:val="24"/>
          <w:szCs w:val="24"/>
        </w:rPr>
      </w:pPr>
    </w:p>
    <w:p w14:paraId="358F6799" w14:textId="77777777" w:rsidR="00445BB3" w:rsidRPr="00556C50" w:rsidRDefault="00685B32" w:rsidP="00445BB3">
      <w:pPr>
        <w:spacing w:after="120" w:line="276" w:lineRule="auto"/>
        <w:ind w:left="4248" w:firstLine="708"/>
        <w:jc w:val="both"/>
        <w:rPr>
          <w:rFonts w:ascii="Garamond" w:hAnsi="Garamond"/>
          <w:b/>
          <w:sz w:val="24"/>
          <w:szCs w:val="24"/>
        </w:rPr>
      </w:pPr>
      <w:r w:rsidRPr="00556C50">
        <w:rPr>
          <w:rFonts w:ascii="Garamond" w:hAnsi="Garamond"/>
          <w:b/>
          <w:sz w:val="24"/>
          <w:szCs w:val="24"/>
        </w:rPr>
        <w:t>PRZEDMIOT ZAMÓWIENI</w:t>
      </w:r>
    </w:p>
    <w:p w14:paraId="31A33563" w14:textId="77777777" w:rsidR="00445BB3" w:rsidRPr="00556C50" w:rsidRDefault="00685B32" w:rsidP="00685B32">
      <w:pPr>
        <w:spacing w:after="120" w:line="276" w:lineRule="auto"/>
        <w:jc w:val="both"/>
        <w:rPr>
          <w:rFonts w:ascii="Garamond" w:hAnsi="Garamond"/>
          <w:b/>
          <w:sz w:val="24"/>
          <w:szCs w:val="24"/>
        </w:rPr>
      </w:pPr>
      <w:r w:rsidRPr="00556C50">
        <w:rPr>
          <w:rFonts w:ascii="Garamond" w:hAnsi="Garamond"/>
          <w:sz w:val="24"/>
          <w:szCs w:val="24"/>
        </w:rPr>
        <w:t xml:space="preserve"> Kod  CPV 09300000-2 Energia elektryczna, cieplna, słoneczna i jądrowa </w:t>
      </w:r>
    </w:p>
    <w:p w14:paraId="352C66D0" w14:textId="2FE9A672" w:rsidR="00685B32" w:rsidRPr="00556C50" w:rsidRDefault="00685B32" w:rsidP="00685B32">
      <w:pPr>
        <w:spacing w:after="120" w:line="276" w:lineRule="auto"/>
        <w:jc w:val="both"/>
        <w:rPr>
          <w:rFonts w:ascii="Garamond" w:hAnsi="Garamond"/>
          <w:b/>
          <w:sz w:val="24"/>
          <w:szCs w:val="24"/>
        </w:rPr>
      </w:pPr>
      <w:r w:rsidRPr="00556C50">
        <w:rPr>
          <w:rFonts w:ascii="Garamond" w:hAnsi="Garamond"/>
          <w:b/>
          <w:sz w:val="24"/>
          <w:szCs w:val="24"/>
        </w:rPr>
        <w:t xml:space="preserve"> </w:t>
      </w:r>
      <w:r w:rsidRPr="00556C50">
        <w:rPr>
          <w:rFonts w:ascii="Garamond" w:hAnsi="Garamond"/>
          <w:sz w:val="24"/>
          <w:szCs w:val="24"/>
        </w:rPr>
        <w:t>Kod  CPV 65310000-9 Przesył energii elektrycznej</w:t>
      </w:r>
    </w:p>
    <w:p w14:paraId="7C284B6B" w14:textId="77777777" w:rsidR="00445BB3" w:rsidRPr="00556C50" w:rsidRDefault="00685B32" w:rsidP="00445BB3">
      <w:pPr>
        <w:spacing w:after="120" w:line="276" w:lineRule="auto"/>
        <w:jc w:val="both"/>
        <w:rPr>
          <w:rFonts w:ascii="Garamond" w:hAnsi="Garamond"/>
          <w:sz w:val="24"/>
          <w:szCs w:val="24"/>
        </w:rPr>
      </w:pPr>
      <w:r w:rsidRPr="00556C50">
        <w:rPr>
          <w:rFonts w:ascii="Garamond" w:hAnsi="Garamond"/>
          <w:b/>
          <w:sz w:val="24"/>
          <w:szCs w:val="24"/>
        </w:rPr>
        <w:t>1</w:t>
      </w:r>
      <w:r w:rsidR="00445BB3" w:rsidRPr="00556C50">
        <w:rPr>
          <w:rFonts w:ascii="Garamond" w:hAnsi="Garamond"/>
          <w:sz w:val="24"/>
          <w:szCs w:val="24"/>
        </w:rPr>
        <w:t xml:space="preserve">. </w:t>
      </w:r>
      <w:r w:rsidRPr="00556C50">
        <w:rPr>
          <w:rFonts w:ascii="Garamond" w:hAnsi="Garamond"/>
          <w:sz w:val="24"/>
          <w:szCs w:val="24"/>
        </w:rPr>
        <w:t>Przedmiotem  zamówienia  jest  kompleksowa  dostawa  energii  elektrycznej  i świadczenie  usług dystrybucji   energii   elektrycznej    do Samodzielnego        Publicznego Zakładu Opieki Zdrowotnej znajdującego się w Puławach przy ulicy Bema 1 wraz z jednostkami organizacyjnymi wchodzącymi w skład  SP ZOZ w Puławach.</w:t>
      </w:r>
    </w:p>
    <w:p w14:paraId="6280C6F9" w14:textId="2A9FBEE4" w:rsidR="00685B32" w:rsidRPr="00556C50" w:rsidRDefault="00685B32" w:rsidP="00445BB3">
      <w:pPr>
        <w:spacing w:after="120" w:line="276" w:lineRule="auto"/>
        <w:jc w:val="both"/>
        <w:rPr>
          <w:rFonts w:ascii="Garamond" w:hAnsi="Garamond"/>
          <w:sz w:val="24"/>
          <w:szCs w:val="24"/>
        </w:rPr>
      </w:pPr>
      <w:r w:rsidRPr="00556C50">
        <w:rPr>
          <w:rFonts w:ascii="Garamond" w:hAnsi="Garamond"/>
          <w:b/>
          <w:sz w:val="24"/>
          <w:szCs w:val="24"/>
        </w:rPr>
        <w:t>2</w:t>
      </w:r>
      <w:r w:rsidR="00445BB3" w:rsidRPr="00556C50">
        <w:rPr>
          <w:rFonts w:ascii="Garamond" w:hAnsi="Garamond"/>
          <w:b/>
          <w:sz w:val="24"/>
          <w:szCs w:val="24"/>
        </w:rPr>
        <w:t>.</w:t>
      </w:r>
      <w:r w:rsidRPr="00556C50">
        <w:rPr>
          <w:rFonts w:ascii="Garamond" w:hAnsi="Garamond"/>
          <w:sz w:val="24"/>
          <w:szCs w:val="24"/>
        </w:rPr>
        <w:t xml:space="preserve">Zamawiający  udzieli  zamówienia  na  kompleksową usług,  w  rozumieniu  art.  3  pkt.  30  ustawy  z dnia 10 kwietnia 1997 roku  Prawo energetyczne  ( Dz. U. z 2012 r. poz. 1059 z późn. zm.) ) realizowaną na podstawie umowy kompleksowej, o której mowa w art. 5 ust. 3 i 4 tej ustawy. </w:t>
      </w:r>
    </w:p>
    <w:p w14:paraId="015E2C15" w14:textId="1B7FD696" w:rsidR="00685B32" w:rsidRPr="00556C50" w:rsidRDefault="00685B32" w:rsidP="00445BB3">
      <w:pPr>
        <w:spacing w:after="120" w:line="276" w:lineRule="auto"/>
        <w:jc w:val="both"/>
        <w:rPr>
          <w:rFonts w:ascii="Garamond" w:hAnsi="Garamond"/>
          <w:sz w:val="24"/>
          <w:szCs w:val="24"/>
        </w:rPr>
      </w:pPr>
      <w:r w:rsidRPr="00556C50">
        <w:rPr>
          <w:rFonts w:ascii="Garamond" w:hAnsi="Garamond"/>
          <w:b/>
          <w:sz w:val="24"/>
          <w:szCs w:val="24"/>
        </w:rPr>
        <w:t>3.</w:t>
      </w:r>
      <w:r w:rsidRPr="00556C50">
        <w:rPr>
          <w:rFonts w:ascii="Garamond" w:hAnsi="Garamond"/>
          <w:sz w:val="24"/>
          <w:szCs w:val="24"/>
        </w:rPr>
        <w:t xml:space="preserve">Zamawiający nie dopuszcza udziału podwykonawców przy realizacji przedmiotu zamówienia. </w:t>
      </w:r>
    </w:p>
    <w:p w14:paraId="14CDCB24" w14:textId="19D97804" w:rsidR="00685B32" w:rsidRPr="00556C50" w:rsidRDefault="00685B32" w:rsidP="00445BB3">
      <w:pPr>
        <w:spacing w:after="120" w:line="276" w:lineRule="auto"/>
        <w:jc w:val="both"/>
        <w:rPr>
          <w:rFonts w:ascii="Garamond" w:hAnsi="Garamond"/>
          <w:sz w:val="24"/>
          <w:szCs w:val="24"/>
        </w:rPr>
      </w:pPr>
      <w:r w:rsidRPr="00556C50">
        <w:rPr>
          <w:rFonts w:ascii="Garamond" w:hAnsi="Garamond"/>
          <w:b/>
          <w:sz w:val="24"/>
          <w:szCs w:val="24"/>
        </w:rPr>
        <w:t>4.</w:t>
      </w:r>
      <w:r w:rsidRPr="00556C50">
        <w:rPr>
          <w:rFonts w:ascii="Garamond" w:hAnsi="Garamond"/>
          <w:sz w:val="24"/>
          <w:szCs w:val="24"/>
        </w:rPr>
        <w:t>Umowa zostanie zawarta na okres 12 miesięc</w:t>
      </w:r>
      <w:r w:rsidR="00445BB3" w:rsidRPr="00556C50">
        <w:rPr>
          <w:rFonts w:ascii="Garamond" w:hAnsi="Garamond"/>
          <w:sz w:val="24"/>
          <w:szCs w:val="24"/>
        </w:rPr>
        <w:t>y</w:t>
      </w:r>
      <w:r w:rsidRPr="00556C50">
        <w:rPr>
          <w:rFonts w:ascii="Garamond" w:hAnsi="Garamond"/>
          <w:sz w:val="24"/>
          <w:szCs w:val="24"/>
        </w:rPr>
        <w:t>.</w:t>
      </w:r>
    </w:p>
    <w:p w14:paraId="35F6EFAF" w14:textId="150A1E1F" w:rsidR="00685B32" w:rsidRPr="00556C50" w:rsidRDefault="00685B32" w:rsidP="00445BB3">
      <w:pPr>
        <w:spacing w:after="120" w:line="276" w:lineRule="auto"/>
        <w:jc w:val="both"/>
        <w:rPr>
          <w:rFonts w:ascii="Garamond" w:hAnsi="Garamond"/>
          <w:sz w:val="24"/>
          <w:szCs w:val="24"/>
        </w:rPr>
      </w:pPr>
      <w:r w:rsidRPr="00556C50">
        <w:rPr>
          <w:rFonts w:ascii="Garamond" w:hAnsi="Garamond"/>
          <w:b/>
          <w:sz w:val="24"/>
          <w:szCs w:val="24"/>
        </w:rPr>
        <w:t>5.</w:t>
      </w:r>
      <w:r w:rsidRPr="00556C50">
        <w:rPr>
          <w:rFonts w:ascii="Garamond" w:hAnsi="Garamond"/>
          <w:sz w:val="24"/>
          <w:szCs w:val="24"/>
        </w:rPr>
        <w:t>Zamawiający przewiduje możliwość udzielenia zamówień, o których mowa w art. 67 ust. 1 pkt 7 ustawy Pzp, w wysokości do +/- 10%  wartości zamówienia podstawowego, w przypadku zużycia energii elektrycznej na poziomie wyższym niż przewidywany lub podłączenia nowych odbiorników energii. Wykonawca,   któremu   zostanie   udzielone   zamówienie   podstawowe   zobowiązany   będzie  do   zastosowania   w   zamówieniach,   o   których   mowa   powyżej,   stawek   nie   wyższych  niż zastosowane w zamówieniu podstawowym.</w:t>
      </w:r>
    </w:p>
    <w:p w14:paraId="5D55D61D" w14:textId="40324A5A" w:rsidR="00685B32" w:rsidRPr="00556C50" w:rsidRDefault="00685B32" w:rsidP="00445BB3">
      <w:pPr>
        <w:spacing w:after="120" w:line="276" w:lineRule="auto"/>
        <w:jc w:val="both"/>
        <w:rPr>
          <w:rFonts w:ascii="Garamond" w:hAnsi="Garamond"/>
          <w:sz w:val="24"/>
          <w:szCs w:val="24"/>
        </w:rPr>
      </w:pPr>
      <w:r w:rsidRPr="00556C50">
        <w:rPr>
          <w:rFonts w:ascii="Garamond" w:hAnsi="Garamond"/>
          <w:b/>
          <w:sz w:val="24"/>
          <w:szCs w:val="24"/>
        </w:rPr>
        <w:t>6.</w:t>
      </w:r>
      <w:r w:rsidRPr="00556C50">
        <w:rPr>
          <w:rFonts w:ascii="Garamond" w:hAnsi="Garamond"/>
          <w:sz w:val="24"/>
          <w:szCs w:val="24"/>
        </w:rPr>
        <w:t>Zamawiający może, na każdym etapie postępowania, uznać, że wykonawca nie posiada wymaganych zdolności technicznych lub zawodowych, jeżeli zaangażowanie zasobów  technicznych lub zawodowych wykonawcy w inne przedsięwzięcia gospodarcze wykonawcy  może mieć negatywny wpływ na realizację zamówienia.</w:t>
      </w:r>
    </w:p>
    <w:p w14:paraId="41040E45" w14:textId="645B3649" w:rsidR="00685B32" w:rsidRPr="00556C50" w:rsidRDefault="00685B32" w:rsidP="00445BB3">
      <w:pPr>
        <w:spacing w:after="120" w:line="276" w:lineRule="auto"/>
        <w:jc w:val="both"/>
        <w:rPr>
          <w:rFonts w:ascii="Garamond" w:hAnsi="Garamond"/>
          <w:sz w:val="24"/>
          <w:szCs w:val="24"/>
        </w:rPr>
      </w:pPr>
      <w:r w:rsidRPr="00556C50">
        <w:rPr>
          <w:rFonts w:ascii="Garamond" w:hAnsi="Garamond"/>
          <w:b/>
          <w:sz w:val="24"/>
          <w:szCs w:val="24"/>
        </w:rPr>
        <w:t>7.</w:t>
      </w:r>
      <w:r w:rsidRPr="00556C50">
        <w:rPr>
          <w:rFonts w:ascii="Garamond" w:hAnsi="Garamond"/>
          <w:sz w:val="24"/>
          <w:szCs w:val="24"/>
        </w:rPr>
        <w:t>Zamawiający przewiduje możliwość, w postępowaniu prowadzonym w trybie przetargu nieograniczonego, najpierw dokonania oceny ofert, a następnie zbadania, czy wykonawca,  którego oferta została oceniona jako najkorzystniejsza, nie podlega wykluczeniu oraz spełnia warunki udziału w postępowaniu.</w:t>
      </w:r>
    </w:p>
    <w:p w14:paraId="07A04FDF" w14:textId="77777777" w:rsidR="00A31D02" w:rsidRDefault="00A31D02" w:rsidP="00445BB3">
      <w:pPr>
        <w:spacing w:after="120" w:line="276" w:lineRule="auto"/>
        <w:jc w:val="both"/>
        <w:rPr>
          <w:rFonts w:ascii="Garamond" w:hAnsi="Garamond"/>
          <w:b/>
          <w:sz w:val="24"/>
          <w:szCs w:val="24"/>
          <w:u w:val="single"/>
        </w:rPr>
      </w:pPr>
    </w:p>
    <w:p w14:paraId="53A450F2" w14:textId="70D71DD4" w:rsidR="00685B32" w:rsidRPr="00556C50" w:rsidRDefault="00685B32" w:rsidP="00445BB3">
      <w:pPr>
        <w:spacing w:after="120" w:line="276" w:lineRule="auto"/>
        <w:jc w:val="both"/>
        <w:rPr>
          <w:rFonts w:ascii="Garamond" w:hAnsi="Garamond"/>
          <w:b/>
          <w:sz w:val="24"/>
          <w:szCs w:val="24"/>
          <w:u w:val="single"/>
        </w:rPr>
      </w:pPr>
      <w:r w:rsidRPr="00556C50">
        <w:rPr>
          <w:rFonts w:ascii="Garamond" w:hAnsi="Garamond"/>
          <w:b/>
          <w:sz w:val="24"/>
          <w:szCs w:val="24"/>
          <w:u w:val="single"/>
        </w:rPr>
        <w:lastRenderedPageBreak/>
        <w:t>PODSTAWOWE ZASADY DOSTARCZANIA ENERGII</w:t>
      </w:r>
    </w:p>
    <w:p w14:paraId="61C2329F" w14:textId="6927ACB8" w:rsidR="00685B32" w:rsidRPr="00556C50" w:rsidRDefault="00445BB3" w:rsidP="00445BB3">
      <w:pPr>
        <w:spacing w:after="120" w:line="276" w:lineRule="auto"/>
        <w:jc w:val="both"/>
        <w:rPr>
          <w:rFonts w:ascii="Garamond" w:hAnsi="Garamond"/>
          <w:sz w:val="24"/>
          <w:szCs w:val="24"/>
        </w:rPr>
      </w:pPr>
      <w:r w:rsidRPr="00556C50">
        <w:rPr>
          <w:rFonts w:ascii="Garamond" w:hAnsi="Garamond"/>
          <w:sz w:val="24"/>
          <w:szCs w:val="24"/>
        </w:rPr>
        <w:t>1.</w:t>
      </w:r>
      <w:r w:rsidR="00685B32" w:rsidRPr="00556C50">
        <w:rPr>
          <w:rFonts w:ascii="Garamond" w:hAnsi="Garamond"/>
          <w:sz w:val="24"/>
          <w:szCs w:val="24"/>
        </w:rPr>
        <w:t xml:space="preserve"> Strony określają charakterystykę elektroenergetyczną odbioru,    miejsca    dostarczania  i    pomiaru   energii,    parametry    techniczne    przyłączy    i    wielkość mocy    przyłączeniowej.   </w:t>
      </w:r>
    </w:p>
    <w:p w14:paraId="721CEE60" w14:textId="356958FE" w:rsidR="00685B32" w:rsidRPr="00556C50" w:rsidRDefault="00685B32" w:rsidP="00445BB3">
      <w:pPr>
        <w:pStyle w:val="Akapitzlist"/>
        <w:numPr>
          <w:ilvl w:val="0"/>
          <w:numId w:val="4"/>
        </w:numPr>
        <w:spacing w:after="120" w:line="276" w:lineRule="auto"/>
        <w:jc w:val="both"/>
        <w:rPr>
          <w:rFonts w:ascii="Garamond" w:hAnsi="Garamond"/>
          <w:sz w:val="24"/>
          <w:szCs w:val="24"/>
        </w:rPr>
      </w:pPr>
      <w:r w:rsidRPr="00556C50">
        <w:rPr>
          <w:rFonts w:ascii="Garamond" w:hAnsi="Garamond"/>
          <w:sz w:val="24"/>
          <w:szCs w:val="24"/>
        </w:rPr>
        <w:t xml:space="preserve">Wskazanie okresów rozliczeniowych - nie rzadziej niż 1 miesiąc. </w:t>
      </w:r>
    </w:p>
    <w:p w14:paraId="5AF1D94D" w14:textId="77777777" w:rsidR="00685B32" w:rsidRPr="00556C50" w:rsidRDefault="00685B32" w:rsidP="00445BB3">
      <w:pPr>
        <w:numPr>
          <w:ilvl w:val="0"/>
          <w:numId w:val="4"/>
        </w:numPr>
        <w:spacing w:after="120" w:line="276" w:lineRule="auto"/>
        <w:jc w:val="both"/>
        <w:rPr>
          <w:rFonts w:ascii="Garamond" w:hAnsi="Garamond"/>
          <w:sz w:val="24"/>
          <w:szCs w:val="24"/>
        </w:rPr>
      </w:pPr>
      <w:r w:rsidRPr="00556C50">
        <w:rPr>
          <w:rFonts w:ascii="Garamond" w:hAnsi="Garamond"/>
          <w:sz w:val="24"/>
          <w:szCs w:val="24"/>
        </w:rPr>
        <w:t xml:space="preserve"> Zamawiający nabywa energię elektryczną na potrzeby własne, jako odbiorca końcowy. </w:t>
      </w:r>
    </w:p>
    <w:p w14:paraId="0B2A45B4" w14:textId="77777777" w:rsidR="00685B32" w:rsidRPr="00556C50" w:rsidRDefault="00685B32" w:rsidP="00445BB3">
      <w:pPr>
        <w:spacing w:after="120" w:line="276" w:lineRule="auto"/>
        <w:jc w:val="both"/>
        <w:rPr>
          <w:rFonts w:ascii="Garamond" w:hAnsi="Garamond"/>
          <w:b/>
          <w:sz w:val="24"/>
          <w:szCs w:val="24"/>
          <w:u w:val="single"/>
        </w:rPr>
      </w:pPr>
      <w:r w:rsidRPr="00556C50">
        <w:rPr>
          <w:rFonts w:ascii="Garamond" w:hAnsi="Garamond"/>
          <w:b/>
          <w:sz w:val="24"/>
          <w:szCs w:val="24"/>
          <w:u w:val="single"/>
        </w:rPr>
        <w:t xml:space="preserve">PARAMETRY DOSTARCZANEJ ENERGII ELEKTRYCZNEJ </w:t>
      </w:r>
    </w:p>
    <w:p w14:paraId="6FC0BEFD" w14:textId="77777777" w:rsidR="00685B32" w:rsidRPr="00556C50" w:rsidRDefault="00685B32" w:rsidP="00685B32">
      <w:pPr>
        <w:numPr>
          <w:ilvl w:val="0"/>
          <w:numId w:val="28"/>
        </w:numPr>
        <w:spacing w:after="120" w:line="276" w:lineRule="auto"/>
        <w:jc w:val="both"/>
        <w:rPr>
          <w:rFonts w:ascii="Garamond" w:hAnsi="Garamond"/>
          <w:sz w:val="24"/>
          <w:szCs w:val="24"/>
        </w:rPr>
      </w:pPr>
      <w:r w:rsidRPr="00556C50">
        <w:rPr>
          <w:rFonts w:ascii="Garamond" w:hAnsi="Garamond"/>
          <w:sz w:val="24"/>
          <w:szCs w:val="24"/>
        </w:rPr>
        <w:t>Wykonawca zobowiązuje się zapewnić Zamawiającemu standardy jakościowe obsługi odbiorców, zgodnie z obowiązującymi przepisami Prawa Energetycznego. W przypadku niedotrzymania standardów jakościowych obsługi dotyczącej sprzedaży energii, Zamawiającemu przysługuje bonifikata – zgodnie z zasadami określonymi w § 44 Rozporządzenia Ministra Klimatu i Środowiska z dnia 29 listopada 2022 r. w sprawie sposobu kształtowania i kalkulacji taryf oraz sposobu rozliczeń w obrocie energią elektryczną (Dz. U. 2022 poz. 2505 ze zm.) lub w każdym później wydanym akcie prawnym dotyczącym jakościowych standardów obsługi</w:t>
      </w:r>
    </w:p>
    <w:p w14:paraId="506BDD61" w14:textId="77777777" w:rsidR="00685B32" w:rsidRPr="00556C50" w:rsidRDefault="00685B32" w:rsidP="00685B32">
      <w:pPr>
        <w:numPr>
          <w:ilvl w:val="0"/>
          <w:numId w:val="28"/>
        </w:numPr>
        <w:spacing w:after="120" w:line="276" w:lineRule="auto"/>
        <w:jc w:val="both"/>
        <w:rPr>
          <w:rFonts w:ascii="Garamond" w:hAnsi="Garamond"/>
          <w:sz w:val="24"/>
          <w:szCs w:val="24"/>
        </w:rPr>
      </w:pPr>
      <w:r w:rsidRPr="00556C50">
        <w:rPr>
          <w:rFonts w:ascii="Garamond" w:hAnsi="Garamond"/>
          <w:sz w:val="24"/>
          <w:szCs w:val="24"/>
        </w:rPr>
        <w:t xml:space="preserve">Za  niedotrzymanie  standardów  jakościowych   energii  elektrycznej  Zamawiającemu  na  jego wniosek, przysługuje bonifikata w wysokości i na warunkach określonych w taryfie OSD. </w:t>
      </w:r>
    </w:p>
    <w:p w14:paraId="5518BA9D" w14:textId="77777777" w:rsidR="00685B32" w:rsidRPr="00556C50" w:rsidRDefault="00685B32" w:rsidP="00685B32">
      <w:pPr>
        <w:numPr>
          <w:ilvl w:val="0"/>
          <w:numId w:val="28"/>
        </w:numPr>
        <w:spacing w:after="120" w:line="276" w:lineRule="auto"/>
        <w:jc w:val="both"/>
        <w:rPr>
          <w:rFonts w:ascii="Garamond" w:hAnsi="Garamond"/>
          <w:sz w:val="24"/>
          <w:szCs w:val="24"/>
        </w:rPr>
      </w:pPr>
      <w:r w:rsidRPr="00556C50">
        <w:rPr>
          <w:rFonts w:ascii="Garamond" w:hAnsi="Garamond"/>
          <w:sz w:val="24"/>
          <w:szCs w:val="24"/>
        </w:rPr>
        <w:t>Określenie  zasad  charakterystyki  mocy  umownej  i  jej  zmiany  -  z  tym, że  charakterystyka  mocy umownej  będzie  aktualizowana  przez  Zamawiającego  corocznie,  najpóźniej  do  1  listopada każdego roku obowiązywania umowy, a energia będzie dostarczana przez Wykonawcę zgodnie  z zaktualizowaną charakterystyką począwszy od 1 stycznia roku następnego. Zamawiający może zwiększyć moc przyłączeniową / umowną do obiektów w ramach określonych przez Zamawiającego w przedmiocie zamówienia grup taryfowych.</w:t>
      </w:r>
    </w:p>
    <w:p w14:paraId="30BBF3D9" w14:textId="77777777" w:rsidR="00685B32" w:rsidRPr="00556C50" w:rsidRDefault="00685B32" w:rsidP="00685B32">
      <w:pPr>
        <w:numPr>
          <w:ilvl w:val="0"/>
          <w:numId w:val="28"/>
        </w:numPr>
        <w:spacing w:after="120" w:line="276" w:lineRule="auto"/>
        <w:jc w:val="both"/>
        <w:rPr>
          <w:rFonts w:ascii="Garamond" w:hAnsi="Garamond"/>
          <w:sz w:val="24"/>
          <w:szCs w:val="24"/>
        </w:rPr>
      </w:pPr>
      <w:r w:rsidRPr="00556C50">
        <w:rPr>
          <w:rFonts w:ascii="Garamond" w:hAnsi="Garamond"/>
          <w:sz w:val="24"/>
          <w:szCs w:val="24"/>
        </w:rPr>
        <w:t>Zamawiający, w razie wystąpienia istotnych przesłanek, zastrzega sobie możliwość zwiększenia mocy przyłączeniowej. Zmiana mocy przyłączeniowej nastąpi po dokonaniu przez Zamawiającego wszelkich czynności związanych ze zmianą warunków przyłączenia u OSD i przedstawieniu „potwierdzenia możliwości świadczenia usługi dystrybucji i określenie parametrów technicznych dostaw” lub wydaniu decyzji przez OSD.  Zmiana warunków przyłączeniowych wiązać się może z koniecznością dostosowania kosztem odbiorcy, na warunkach określonych przez OSD, urządzeń elektroenergetycznych (w tym układu pomiarowo – rozliczeniowego dla grup przyłączeniowych II i III) do nowych warunków dostarczania energii elektrycznej lub realizacji nowych warunków przyłączenia oraz koniecznością zawarcia nowej umowy kompleksowej.</w:t>
      </w:r>
    </w:p>
    <w:p w14:paraId="3586AB5E" w14:textId="77777777" w:rsidR="00685B32" w:rsidRPr="00556C50" w:rsidRDefault="00685B32" w:rsidP="00685B32">
      <w:pPr>
        <w:numPr>
          <w:ilvl w:val="0"/>
          <w:numId w:val="28"/>
        </w:numPr>
        <w:spacing w:after="120" w:line="276" w:lineRule="auto"/>
        <w:jc w:val="both"/>
        <w:rPr>
          <w:rFonts w:ascii="Garamond" w:hAnsi="Garamond"/>
          <w:sz w:val="24"/>
          <w:szCs w:val="24"/>
        </w:rPr>
      </w:pPr>
      <w:r w:rsidRPr="00556C50">
        <w:rPr>
          <w:rFonts w:ascii="Garamond" w:hAnsi="Garamond"/>
          <w:sz w:val="24"/>
          <w:szCs w:val="24"/>
        </w:rPr>
        <w:lastRenderedPageBreak/>
        <w:t xml:space="preserve"> Zmiana    warunków    przyłączenia    do    sieci    elektroenergetycznej    nie    będzie    przesłanką do  konieczności  zawarcia  nowej  umowy  na  dostawy  i świadczenie  usług  dystrybucji  energii elektrycznej</w:t>
      </w:r>
      <w:r w:rsidRPr="00556C50">
        <w:rPr>
          <w:rFonts w:ascii="Garamond" w:hAnsi="Garamond"/>
          <w:b/>
          <w:sz w:val="24"/>
          <w:szCs w:val="24"/>
        </w:rPr>
        <w:t>.</w:t>
      </w:r>
    </w:p>
    <w:p w14:paraId="0A68FF55" w14:textId="77777777" w:rsidR="00685B32" w:rsidRPr="00556C50" w:rsidRDefault="00685B32" w:rsidP="00685B32">
      <w:pPr>
        <w:spacing w:after="120" w:line="276" w:lineRule="auto"/>
        <w:ind w:firstLine="708"/>
        <w:jc w:val="both"/>
        <w:rPr>
          <w:rFonts w:ascii="Garamond" w:hAnsi="Garamond"/>
          <w:sz w:val="24"/>
          <w:szCs w:val="24"/>
        </w:rPr>
      </w:pPr>
      <w:r w:rsidRPr="00556C50">
        <w:rPr>
          <w:rFonts w:ascii="Garamond" w:hAnsi="Garamond"/>
          <w:b/>
          <w:sz w:val="24"/>
          <w:szCs w:val="24"/>
          <w:u w:val="single"/>
        </w:rPr>
        <w:t>WYKAZ PUNKTÓW I CHARAKTERYSTYKA ELEKTROENERGETYCZNA MIEJSC ODBIORU</w:t>
      </w:r>
    </w:p>
    <w:p w14:paraId="79180C9C" w14:textId="77777777" w:rsidR="00685B32" w:rsidRPr="00556C50" w:rsidRDefault="00685B32" w:rsidP="00685B32">
      <w:pPr>
        <w:spacing w:after="120" w:line="276" w:lineRule="auto"/>
        <w:jc w:val="both"/>
        <w:rPr>
          <w:rFonts w:ascii="Garamond" w:hAnsi="Garamond"/>
          <w:b/>
          <w:sz w:val="24"/>
          <w:szCs w:val="24"/>
          <w:u w:val="single"/>
        </w:rPr>
      </w:pPr>
    </w:p>
    <w:p w14:paraId="2AA8A75F" w14:textId="77777777" w:rsidR="00685B32" w:rsidRPr="00556C50" w:rsidRDefault="00685B32" w:rsidP="00685B32">
      <w:pPr>
        <w:numPr>
          <w:ilvl w:val="0"/>
          <w:numId w:val="29"/>
        </w:numPr>
        <w:spacing w:after="120" w:line="276" w:lineRule="auto"/>
        <w:jc w:val="both"/>
        <w:rPr>
          <w:rFonts w:ascii="Garamond" w:hAnsi="Garamond"/>
          <w:sz w:val="24"/>
          <w:szCs w:val="24"/>
          <w:u w:val="single"/>
        </w:rPr>
      </w:pPr>
      <w:r w:rsidRPr="00556C50">
        <w:rPr>
          <w:rFonts w:ascii="Garamond" w:hAnsi="Garamond"/>
          <w:b/>
          <w:sz w:val="24"/>
          <w:szCs w:val="24"/>
          <w:u w:val="single"/>
        </w:rPr>
        <w:t>Szpital ul. Bema 1 – zasilanie dwustronne z możliwością zasilania z jednego zasilacza o następujących parametrach</w:t>
      </w:r>
      <w:r w:rsidRPr="00556C50">
        <w:rPr>
          <w:rFonts w:ascii="Garamond" w:hAnsi="Garamond"/>
          <w:sz w:val="24"/>
          <w:szCs w:val="24"/>
          <w:u w:val="single"/>
        </w:rPr>
        <w:t>:</w:t>
      </w:r>
    </w:p>
    <w:p w14:paraId="2329B42A"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 xml:space="preserve">I.      </w:t>
      </w:r>
      <w:r w:rsidRPr="00556C50">
        <w:rPr>
          <w:rFonts w:ascii="Garamond" w:hAnsi="Garamond"/>
          <w:b/>
          <w:bCs/>
          <w:sz w:val="24"/>
          <w:szCs w:val="24"/>
        </w:rPr>
        <w:t>Szpital - W-3-311</w:t>
      </w:r>
      <w:r w:rsidRPr="00556C50">
        <w:rPr>
          <w:rFonts w:ascii="Garamond" w:hAnsi="Garamond"/>
          <w:sz w:val="24"/>
          <w:szCs w:val="24"/>
        </w:rPr>
        <w:t xml:space="preserve"> - wielość mocy zainstalowanej  -300 kW</w:t>
      </w:r>
    </w:p>
    <w:p w14:paraId="11F18222" w14:textId="77777777" w:rsidR="00685B32" w:rsidRPr="00556C50" w:rsidRDefault="00685B32" w:rsidP="00685B32">
      <w:pPr>
        <w:spacing w:after="120" w:line="276" w:lineRule="auto"/>
        <w:ind w:firstLine="708"/>
        <w:jc w:val="both"/>
        <w:rPr>
          <w:rFonts w:ascii="Garamond" w:hAnsi="Garamond"/>
          <w:sz w:val="24"/>
          <w:szCs w:val="24"/>
        </w:rPr>
      </w:pPr>
      <w:r w:rsidRPr="00556C50">
        <w:rPr>
          <w:rFonts w:ascii="Garamond" w:hAnsi="Garamond"/>
          <w:sz w:val="24"/>
          <w:szCs w:val="24"/>
        </w:rPr>
        <w:t xml:space="preserve">- moc zamówiona umowna– ok. 275kW </w:t>
      </w:r>
    </w:p>
    <w:p w14:paraId="791A01C7"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ab/>
        <w:t>- zabezpieczenie przedlicznikowe – BM 500A</w:t>
      </w:r>
    </w:p>
    <w:p w14:paraId="75C32EAB"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ab/>
        <w:t>- układ do pomiaru energii czynnej półpośredni z przekładnią 500/5</w:t>
      </w:r>
    </w:p>
    <w:p w14:paraId="5BE24E3B"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ab/>
        <w:t>- układ do pomiaru energii biernej półpośredni z przekładnią 500/5</w:t>
      </w:r>
    </w:p>
    <w:p w14:paraId="13E00DDF" w14:textId="77777777" w:rsidR="00685B32" w:rsidRPr="00556C50" w:rsidRDefault="00685B32" w:rsidP="00685B32">
      <w:pPr>
        <w:spacing w:after="120" w:line="276" w:lineRule="auto"/>
        <w:ind w:left="708" w:firstLine="42"/>
        <w:jc w:val="both"/>
        <w:rPr>
          <w:rFonts w:ascii="Garamond" w:hAnsi="Garamond"/>
          <w:sz w:val="24"/>
          <w:szCs w:val="24"/>
        </w:rPr>
      </w:pPr>
      <w:r w:rsidRPr="00556C50">
        <w:rPr>
          <w:rFonts w:ascii="Garamond" w:hAnsi="Garamond"/>
          <w:sz w:val="24"/>
          <w:szCs w:val="24"/>
        </w:rPr>
        <w:t>- dostarczana energia elektryczna powinna spełniać parametry techniczne zgodnie z przepisami ustawy Prawo energetyczne oraz rozporządzeniami wykonawczymi do tej ustawy i Polskimi Normami.</w:t>
      </w:r>
    </w:p>
    <w:p w14:paraId="1580CEB9" w14:textId="77777777" w:rsidR="00685B32" w:rsidRPr="00556C50" w:rsidRDefault="00685B32" w:rsidP="00685B32">
      <w:pPr>
        <w:spacing w:after="120" w:line="276" w:lineRule="auto"/>
        <w:ind w:left="675"/>
        <w:jc w:val="both"/>
        <w:rPr>
          <w:rFonts w:ascii="Garamond" w:hAnsi="Garamond"/>
          <w:sz w:val="24"/>
          <w:szCs w:val="24"/>
        </w:rPr>
      </w:pPr>
      <w:r w:rsidRPr="00556C50">
        <w:rPr>
          <w:rFonts w:ascii="Garamond" w:hAnsi="Garamond"/>
          <w:sz w:val="24"/>
          <w:szCs w:val="24"/>
        </w:rPr>
        <w:t>- szacunkowa ilość energii (w taryfie C23  I strefa - 150 000kWh/rok, II strefa.- 85 000 kWh/rok, III strefa- 365 000kWh/rok) sumaryczna rocznie 600 000kWh/rok  która może ulec zmianie w trakcie realizacji umowy w zależności od bieżącego zużycia i potrzeb ±20%.</w:t>
      </w:r>
    </w:p>
    <w:p w14:paraId="09875737"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II.</w:t>
      </w:r>
      <w:r w:rsidRPr="00556C50">
        <w:rPr>
          <w:rFonts w:ascii="Garamond" w:hAnsi="Garamond"/>
          <w:b/>
          <w:bCs/>
          <w:sz w:val="24"/>
          <w:szCs w:val="24"/>
        </w:rPr>
        <w:t xml:space="preserve"> Szpital - W-3-305 </w:t>
      </w:r>
      <w:r w:rsidRPr="00556C50">
        <w:rPr>
          <w:rFonts w:ascii="Garamond" w:hAnsi="Garamond"/>
          <w:sz w:val="24"/>
          <w:szCs w:val="24"/>
        </w:rPr>
        <w:t>- wielość mocy zainstalowanej  -400 kW</w:t>
      </w:r>
    </w:p>
    <w:p w14:paraId="2829A1D0"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ab/>
        <w:t xml:space="preserve">- moc zamówiona umowna– ok.250 kW </w:t>
      </w:r>
    </w:p>
    <w:p w14:paraId="60317151"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ab/>
        <w:t>- zabezpieczenie przedlicznikowe – BM 500A</w:t>
      </w:r>
    </w:p>
    <w:p w14:paraId="63D51893"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ab/>
        <w:t>- układ do pomiaru energii czynnej półpośredni z przekładnią 500/5</w:t>
      </w:r>
    </w:p>
    <w:p w14:paraId="011CABAE"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ab/>
        <w:t>- układ do pomiaru energii biernej półpośredni z przekładnią 500/5</w:t>
      </w:r>
    </w:p>
    <w:p w14:paraId="43F2D162" w14:textId="77777777" w:rsidR="00685B32" w:rsidRPr="00556C50" w:rsidRDefault="00685B32" w:rsidP="00685B32">
      <w:pPr>
        <w:spacing w:after="120" w:line="276" w:lineRule="auto"/>
        <w:ind w:left="708"/>
        <w:jc w:val="both"/>
        <w:rPr>
          <w:rFonts w:ascii="Garamond" w:hAnsi="Garamond"/>
          <w:sz w:val="24"/>
          <w:szCs w:val="24"/>
        </w:rPr>
      </w:pPr>
      <w:r w:rsidRPr="00556C50">
        <w:rPr>
          <w:rFonts w:ascii="Garamond" w:hAnsi="Garamond"/>
          <w:sz w:val="24"/>
          <w:szCs w:val="24"/>
        </w:rPr>
        <w:t>- dostarczana energia elektryczna powinna spełniać parametry techniczne zgodnie z przepisami ustawy Prawo energetyczne oraz rozporządzeniami wykonawczymi do tej ustawy i Polskimi Normami.</w:t>
      </w:r>
    </w:p>
    <w:p w14:paraId="14E3C729" w14:textId="1A49484F" w:rsidR="00685B32" w:rsidRPr="00556C50" w:rsidRDefault="00685B32" w:rsidP="00A31D02">
      <w:pPr>
        <w:spacing w:after="120" w:line="276" w:lineRule="auto"/>
        <w:ind w:left="708"/>
        <w:jc w:val="both"/>
        <w:rPr>
          <w:rFonts w:ascii="Garamond" w:hAnsi="Garamond"/>
          <w:sz w:val="24"/>
          <w:szCs w:val="24"/>
        </w:rPr>
      </w:pPr>
      <w:r w:rsidRPr="00556C50">
        <w:rPr>
          <w:rFonts w:ascii="Garamond" w:hAnsi="Garamond"/>
          <w:sz w:val="24"/>
          <w:szCs w:val="24"/>
        </w:rPr>
        <w:lastRenderedPageBreak/>
        <w:t>- szacunkowa ilość energii (w taryfie C23  I strefa- 180000kWh/rok, II strefa - 90000kWh/rok, III strefa- 380000kWh/rok) sumaryczna rocznie 650 000 kWh/rok  która może ulec zmianie w trakcie realizacji umowy w zależności od bieżącego zużycia i potrzeb ±20%.</w:t>
      </w:r>
    </w:p>
    <w:p w14:paraId="015C1D4E" w14:textId="77777777" w:rsidR="00685B32" w:rsidRPr="00556C50" w:rsidRDefault="00685B32" w:rsidP="00685B32">
      <w:pPr>
        <w:numPr>
          <w:ilvl w:val="0"/>
          <w:numId w:val="29"/>
        </w:numPr>
        <w:spacing w:after="120" w:line="276" w:lineRule="auto"/>
        <w:jc w:val="both"/>
        <w:rPr>
          <w:rFonts w:ascii="Garamond" w:hAnsi="Garamond"/>
          <w:b/>
          <w:sz w:val="24"/>
          <w:szCs w:val="24"/>
          <w:u w:val="single"/>
        </w:rPr>
      </w:pPr>
      <w:r w:rsidRPr="00556C50">
        <w:rPr>
          <w:rFonts w:ascii="Garamond" w:hAnsi="Garamond"/>
          <w:b/>
          <w:sz w:val="24"/>
          <w:szCs w:val="24"/>
          <w:u w:val="single"/>
        </w:rPr>
        <w:t>Przychodnia Podstawowej Opieki Zdrowotnej Nr 4 ul. Kołłątaja 51</w:t>
      </w:r>
    </w:p>
    <w:p w14:paraId="45DCEFA9"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 xml:space="preserve"> </w:t>
      </w:r>
      <w:r w:rsidRPr="00556C50">
        <w:rPr>
          <w:rFonts w:ascii="Garamond" w:hAnsi="Garamond"/>
          <w:sz w:val="24"/>
          <w:szCs w:val="24"/>
        </w:rPr>
        <w:tab/>
        <w:t>- wielość mocy zainstalowanej  - 30,7 kW</w:t>
      </w:r>
    </w:p>
    <w:p w14:paraId="47E2F452"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ab/>
        <w:t>- moc umowna–  28 kW</w:t>
      </w:r>
    </w:p>
    <w:p w14:paraId="68C3CF7E"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ab/>
        <w:t>- zabezpieczenie przedlicznikowe – 50 A</w:t>
      </w:r>
    </w:p>
    <w:p w14:paraId="3AFC0F95"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ab/>
        <w:t xml:space="preserve">- układ do pomiaru energii czynnej bezpośredni </w:t>
      </w:r>
    </w:p>
    <w:p w14:paraId="72EE95CD" w14:textId="77777777" w:rsidR="00685B32" w:rsidRPr="00556C50" w:rsidRDefault="00685B32" w:rsidP="00685B32">
      <w:pPr>
        <w:spacing w:after="120" w:line="276" w:lineRule="auto"/>
        <w:ind w:left="645"/>
        <w:jc w:val="both"/>
        <w:rPr>
          <w:rFonts w:ascii="Garamond" w:hAnsi="Garamond"/>
          <w:sz w:val="24"/>
          <w:szCs w:val="24"/>
        </w:rPr>
      </w:pPr>
      <w:r w:rsidRPr="00556C50">
        <w:rPr>
          <w:rFonts w:ascii="Garamond" w:hAnsi="Garamond"/>
          <w:sz w:val="24"/>
          <w:szCs w:val="24"/>
        </w:rPr>
        <w:t>- dostarczana energia elektryczna powinna spełniać parametry techniczne   zgodnie z przepisami ustawy Prawo energetyczne oraz rozporządzeniami wykonawczymi do tej ustawy i Polskimi Normami.</w:t>
      </w:r>
    </w:p>
    <w:p w14:paraId="6398521A" w14:textId="2C24C93F" w:rsidR="00685B32" w:rsidRPr="00556C50" w:rsidRDefault="00685B32" w:rsidP="00A31D02">
      <w:pPr>
        <w:spacing w:after="120" w:line="276" w:lineRule="auto"/>
        <w:ind w:left="645" w:firstLine="63"/>
        <w:jc w:val="both"/>
        <w:rPr>
          <w:rFonts w:ascii="Garamond" w:hAnsi="Garamond"/>
          <w:sz w:val="24"/>
          <w:szCs w:val="24"/>
        </w:rPr>
      </w:pPr>
      <w:r w:rsidRPr="00556C50">
        <w:rPr>
          <w:rFonts w:ascii="Garamond" w:hAnsi="Garamond"/>
          <w:sz w:val="24"/>
          <w:szCs w:val="24"/>
        </w:rPr>
        <w:t>- szacunkowa ilość energii 5500 kWh/rok (taryfa C11), która może ulec zmianie w trakcie  realizacji umowy w zależności od bieżącego zużycia i potrzeb ±20%.</w:t>
      </w:r>
    </w:p>
    <w:p w14:paraId="65929114" w14:textId="77777777" w:rsidR="00685B32" w:rsidRPr="00556C50" w:rsidRDefault="00685B32" w:rsidP="00685B32">
      <w:pPr>
        <w:numPr>
          <w:ilvl w:val="0"/>
          <w:numId w:val="29"/>
        </w:numPr>
        <w:spacing w:after="120" w:line="276" w:lineRule="auto"/>
        <w:jc w:val="both"/>
        <w:rPr>
          <w:rFonts w:ascii="Garamond" w:hAnsi="Garamond"/>
          <w:b/>
          <w:sz w:val="24"/>
          <w:szCs w:val="24"/>
          <w:u w:val="single"/>
        </w:rPr>
      </w:pPr>
      <w:r w:rsidRPr="00556C50">
        <w:rPr>
          <w:rFonts w:ascii="Garamond" w:hAnsi="Garamond"/>
          <w:b/>
          <w:sz w:val="24"/>
          <w:szCs w:val="24"/>
          <w:u w:val="single"/>
        </w:rPr>
        <w:t>Przychodnia Podstawowej Opieki Zdrowotnej Nr 3 ul. Kilińskiego 22</w:t>
      </w:r>
    </w:p>
    <w:p w14:paraId="42D490BF" w14:textId="77777777" w:rsidR="00685B32" w:rsidRPr="00556C50" w:rsidRDefault="00685B32" w:rsidP="00685B32">
      <w:pPr>
        <w:spacing w:after="120" w:line="276" w:lineRule="auto"/>
        <w:ind w:firstLine="708"/>
        <w:jc w:val="both"/>
        <w:rPr>
          <w:rFonts w:ascii="Garamond" w:hAnsi="Garamond"/>
          <w:sz w:val="24"/>
          <w:szCs w:val="24"/>
        </w:rPr>
      </w:pPr>
      <w:r w:rsidRPr="00556C50">
        <w:rPr>
          <w:rFonts w:ascii="Garamond" w:hAnsi="Garamond"/>
          <w:sz w:val="24"/>
          <w:szCs w:val="24"/>
        </w:rPr>
        <w:t>- wielość mocy zainstalowanej  - 21,5 kW</w:t>
      </w:r>
    </w:p>
    <w:p w14:paraId="6FC1B91D" w14:textId="77777777" w:rsidR="00685B32" w:rsidRPr="00556C50" w:rsidRDefault="00685B32" w:rsidP="00685B32">
      <w:pPr>
        <w:spacing w:after="120" w:line="276" w:lineRule="auto"/>
        <w:ind w:firstLine="708"/>
        <w:jc w:val="both"/>
        <w:rPr>
          <w:rFonts w:ascii="Garamond" w:hAnsi="Garamond"/>
          <w:sz w:val="24"/>
          <w:szCs w:val="24"/>
        </w:rPr>
      </w:pPr>
      <w:r w:rsidRPr="00556C50">
        <w:rPr>
          <w:rFonts w:ascii="Garamond" w:hAnsi="Garamond"/>
          <w:sz w:val="24"/>
          <w:szCs w:val="24"/>
        </w:rPr>
        <w:t>- moc umowna–  20 kW</w:t>
      </w:r>
    </w:p>
    <w:p w14:paraId="75E7838B" w14:textId="77777777" w:rsidR="00685B32" w:rsidRPr="00556C50" w:rsidRDefault="00685B32" w:rsidP="00685B32">
      <w:pPr>
        <w:spacing w:after="120" w:line="276" w:lineRule="auto"/>
        <w:ind w:firstLine="708"/>
        <w:jc w:val="both"/>
        <w:rPr>
          <w:rFonts w:ascii="Garamond" w:hAnsi="Garamond"/>
          <w:sz w:val="24"/>
          <w:szCs w:val="24"/>
        </w:rPr>
      </w:pPr>
      <w:r w:rsidRPr="00556C50">
        <w:rPr>
          <w:rFonts w:ascii="Garamond" w:hAnsi="Garamond"/>
          <w:sz w:val="24"/>
          <w:szCs w:val="24"/>
        </w:rPr>
        <w:t>- zabezpieczenie przedlicznikowe – 35 A</w:t>
      </w:r>
    </w:p>
    <w:p w14:paraId="4DAE6EFF" w14:textId="77777777" w:rsidR="00685B32" w:rsidRPr="00556C50" w:rsidRDefault="00685B32" w:rsidP="00685B32">
      <w:pPr>
        <w:spacing w:after="120" w:line="276" w:lineRule="auto"/>
        <w:ind w:firstLine="708"/>
        <w:jc w:val="both"/>
        <w:rPr>
          <w:rFonts w:ascii="Garamond" w:hAnsi="Garamond"/>
          <w:sz w:val="24"/>
          <w:szCs w:val="24"/>
        </w:rPr>
      </w:pPr>
      <w:r w:rsidRPr="00556C50">
        <w:rPr>
          <w:rFonts w:ascii="Garamond" w:hAnsi="Garamond"/>
          <w:sz w:val="24"/>
          <w:szCs w:val="24"/>
        </w:rPr>
        <w:t xml:space="preserve">- układ do pomiaru energii czynnej bezpośredni </w:t>
      </w:r>
    </w:p>
    <w:p w14:paraId="37E4FE16" w14:textId="77777777" w:rsidR="00685B32" w:rsidRPr="00556C50" w:rsidRDefault="00685B32" w:rsidP="00685B32">
      <w:pPr>
        <w:spacing w:after="120" w:line="276" w:lineRule="auto"/>
        <w:ind w:left="630"/>
        <w:jc w:val="both"/>
        <w:rPr>
          <w:rFonts w:ascii="Garamond" w:hAnsi="Garamond"/>
          <w:sz w:val="24"/>
          <w:szCs w:val="24"/>
        </w:rPr>
      </w:pPr>
      <w:r w:rsidRPr="00556C50">
        <w:rPr>
          <w:rFonts w:ascii="Garamond" w:hAnsi="Garamond"/>
          <w:sz w:val="24"/>
          <w:szCs w:val="24"/>
        </w:rPr>
        <w:t>- dostarczana energia elektryczna powinna spełniać parametry techniczne   zgodnie z przepisami ustawy Prawo energetyczne oraz rozporządzeniami wykonawczymi do tej ustawy i Polskimi Normami.</w:t>
      </w:r>
    </w:p>
    <w:p w14:paraId="66F45679" w14:textId="77777777" w:rsidR="00685B32" w:rsidRPr="00556C50" w:rsidRDefault="00685B32" w:rsidP="00685B32">
      <w:pPr>
        <w:spacing w:after="120" w:line="276" w:lineRule="auto"/>
        <w:ind w:left="630"/>
        <w:jc w:val="both"/>
        <w:rPr>
          <w:rFonts w:ascii="Garamond" w:hAnsi="Garamond"/>
          <w:sz w:val="24"/>
          <w:szCs w:val="24"/>
        </w:rPr>
      </w:pPr>
      <w:r w:rsidRPr="00556C50">
        <w:rPr>
          <w:rFonts w:ascii="Garamond" w:hAnsi="Garamond"/>
          <w:sz w:val="24"/>
          <w:szCs w:val="24"/>
        </w:rPr>
        <w:t>- szacunkowa ilość energii 6500 kWh/rok (taryfa C11),  która może ulec zmianie w trakcie  realizacji umowy w zależności od bieżącego zużycia i potrzeb ±20%.</w:t>
      </w:r>
    </w:p>
    <w:p w14:paraId="46A660E9" w14:textId="77777777" w:rsidR="00685B32" w:rsidRPr="00556C50" w:rsidRDefault="00685B32" w:rsidP="00685B32">
      <w:pPr>
        <w:spacing w:after="120" w:line="276" w:lineRule="auto"/>
        <w:jc w:val="both"/>
        <w:rPr>
          <w:rFonts w:ascii="Garamond" w:hAnsi="Garamond"/>
          <w:sz w:val="24"/>
          <w:szCs w:val="24"/>
        </w:rPr>
      </w:pPr>
    </w:p>
    <w:p w14:paraId="77E09545" w14:textId="77777777" w:rsidR="00685B32" w:rsidRPr="00556C50" w:rsidRDefault="00685B32" w:rsidP="00685B32">
      <w:pPr>
        <w:spacing w:after="120" w:line="276" w:lineRule="auto"/>
        <w:jc w:val="both"/>
        <w:rPr>
          <w:rFonts w:ascii="Garamond" w:hAnsi="Garamond"/>
          <w:sz w:val="24"/>
          <w:szCs w:val="24"/>
        </w:rPr>
      </w:pPr>
    </w:p>
    <w:p w14:paraId="7DCB74F8" w14:textId="77777777" w:rsidR="00685B32" w:rsidRPr="00556C50" w:rsidRDefault="00685B32" w:rsidP="00685B32">
      <w:pPr>
        <w:spacing w:after="120" w:line="276" w:lineRule="auto"/>
        <w:jc w:val="both"/>
        <w:rPr>
          <w:rFonts w:ascii="Garamond" w:hAnsi="Garamond"/>
          <w:sz w:val="24"/>
          <w:szCs w:val="24"/>
        </w:rPr>
      </w:pPr>
    </w:p>
    <w:p w14:paraId="01534682" w14:textId="77777777" w:rsidR="00685B32" w:rsidRPr="00556C50" w:rsidRDefault="00685B32" w:rsidP="00685B32">
      <w:pPr>
        <w:numPr>
          <w:ilvl w:val="0"/>
          <w:numId w:val="30"/>
        </w:numPr>
        <w:spacing w:after="120" w:line="276" w:lineRule="auto"/>
        <w:jc w:val="both"/>
        <w:rPr>
          <w:rFonts w:ascii="Garamond" w:hAnsi="Garamond"/>
          <w:b/>
          <w:sz w:val="24"/>
          <w:szCs w:val="24"/>
          <w:u w:val="single"/>
        </w:rPr>
      </w:pPr>
      <w:r w:rsidRPr="00556C50">
        <w:rPr>
          <w:rFonts w:ascii="Garamond" w:hAnsi="Garamond"/>
          <w:b/>
          <w:sz w:val="24"/>
          <w:szCs w:val="24"/>
          <w:u w:val="single"/>
        </w:rPr>
        <w:t>Przychodnia Podstawowej Opieki Zdrowotnej Nr 2 ul. Skłodowskiej 2</w:t>
      </w:r>
    </w:p>
    <w:p w14:paraId="72C498CE" w14:textId="77777777" w:rsidR="00685B32" w:rsidRPr="00556C50" w:rsidRDefault="00685B32" w:rsidP="00685B32">
      <w:pPr>
        <w:spacing w:after="120" w:line="276" w:lineRule="auto"/>
        <w:ind w:firstLine="708"/>
        <w:jc w:val="both"/>
        <w:rPr>
          <w:rFonts w:ascii="Garamond" w:hAnsi="Garamond"/>
          <w:sz w:val="24"/>
          <w:szCs w:val="24"/>
        </w:rPr>
      </w:pPr>
      <w:r w:rsidRPr="00556C50">
        <w:rPr>
          <w:rFonts w:ascii="Garamond" w:hAnsi="Garamond"/>
          <w:sz w:val="24"/>
          <w:szCs w:val="24"/>
        </w:rPr>
        <w:t>- wielość mocy zainstalowanej  - 21,5 kW</w:t>
      </w:r>
    </w:p>
    <w:p w14:paraId="7B26FDC9"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ab/>
        <w:t>- moc umowna–  20 kW</w:t>
      </w:r>
    </w:p>
    <w:p w14:paraId="21E3036E"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ab/>
        <w:t>- zabezpieczenie przedlicznikowe – 35 A</w:t>
      </w:r>
    </w:p>
    <w:p w14:paraId="1D074CBC"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ab/>
        <w:t xml:space="preserve">- układ do pomiaru energii czynnej bezpośredni </w:t>
      </w:r>
    </w:p>
    <w:p w14:paraId="3C177D7F" w14:textId="77777777" w:rsidR="00685B32" w:rsidRPr="00556C50" w:rsidRDefault="00685B32" w:rsidP="00685B32">
      <w:pPr>
        <w:spacing w:after="120" w:line="276" w:lineRule="auto"/>
        <w:ind w:left="630"/>
        <w:jc w:val="both"/>
        <w:rPr>
          <w:rFonts w:ascii="Garamond" w:hAnsi="Garamond"/>
          <w:sz w:val="24"/>
          <w:szCs w:val="24"/>
        </w:rPr>
      </w:pPr>
      <w:r w:rsidRPr="00556C50">
        <w:rPr>
          <w:rFonts w:ascii="Garamond" w:hAnsi="Garamond"/>
          <w:sz w:val="24"/>
          <w:szCs w:val="24"/>
        </w:rPr>
        <w:t>- dostarczana energia elektryczna powinna spełniać parametry techniczne   zgodnie z przepisami ustawy Prawo energetyczne oraz rozporządzeniami wykonawczymi do tej ustawy i Polskimi Normami.</w:t>
      </w:r>
    </w:p>
    <w:p w14:paraId="6C3649A0" w14:textId="77777777" w:rsidR="00685B32" w:rsidRPr="00556C50" w:rsidRDefault="00685B32" w:rsidP="00685B32">
      <w:pPr>
        <w:spacing w:after="120" w:line="276" w:lineRule="auto"/>
        <w:ind w:left="630" w:firstLine="78"/>
        <w:jc w:val="both"/>
        <w:rPr>
          <w:rFonts w:ascii="Garamond" w:hAnsi="Garamond"/>
          <w:sz w:val="24"/>
          <w:szCs w:val="24"/>
        </w:rPr>
      </w:pPr>
      <w:r w:rsidRPr="00556C50">
        <w:rPr>
          <w:rFonts w:ascii="Garamond" w:hAnsi="Garamond"/>
          <w:sz w:val="24"/>
          <w:szCs w:val="24"/>
        </w:rPr>
        <w:t>- szacunkowa ilość energii 5000 kWh/rok (taryfa C11), która może ulec zmianie w trakcie  realizacji umowy w zależności od bieżącego zużycia i potrzeb ±20%.</w:t>
      </w:r>
    </w:p>
    <w:p w14:paraId="79B36CD1" w14:textId="77777777" w:rsidR="00685B32" w:rsidRPr="00556C50" w:rsidRDefault="00685B32" w:rsidP="00685B32">
      <w:pPr>
        <w:numPr>
          <w:ilvl w:val="0"/>
          <w:numId w:val="31"/>
        </w:numPr>
        <w:spacing w:after="120" w:line="276" w:lineRule="auto"/>
        <w:jc w:val="both"/>
        <w:rPr>
          <w:rFonts w:ascii="Garamond" w:hAnsi="Garamond"/>
          <w:b/>
          <w:sz w:val="24"/>
          <w:szCs w:val="24"/>
          <w:u w:val="single"/>
        </w:rPr>
      </w:pPr>
      <w:r w:rsidRPr="00556C50">
        <w:rPr>
          <w:rFonts w:ascii="Garamond" w:hAnsi="Garamond"/>
          <w:b/>
          <w:sz w:val="24"/>
          <w:szCs w:val="24"/>
          <w:u w:val="single"/>
        </w:rPr>
        <w:t>Przychodnia Specjalistyczna ul. Centralna 25</w:t>
      </w:r>
    </w:p>
    <w:p w14:paraId="73628B21" w14:textId="77777777" w:rsidR="00685B32" w:rsidRPr="00556C50" w:rsidRDefault="00685B32" w:rsidP="00685B32">
      <w:pPr>
        <w:spacing w:after="120" w:line="276" w:lineRule="auto"/>
        <w:ind w:firstLine="708"/>
        <w:jc w:val="both"/>
        <w:rPr>
          <w:rFonts w:ascii="Garamond" w:hAnsi="Garamond"/>
          <w:sz w:val="24"/>
          <w:szCs w:val="24"/>
        </w:rPr>
      </w:pPr>
      <w:r w:rsidRPr="00556C50">
        <w:rPr>
          <w:rFonts w:ascii="Garamond" w:hAnsi="Garamond"/>
          <w:sz w:val="24"/>
          <w:szCs w:val="24"/>
        </w:rPr>
        <w:t>- wielość mocy zainstalowanej  - 38,7 kW</w:t>
      </w:r>
    </w:p>
    <w:p w14:paraId="26805EE9"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ab/>
        <w:t>- moc umowna–  35 kW</w:t>
      </w:r>
    </w:p>
    <w:p w14:paraId="25C5D61B"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ab/>
        <w:t>- zabezpieczenie przedlicznikowe – 36 A</w:t>
      </w:r>
    </w:p>
    <w:p w14:paraId="31B38BE6" w14:textId="77777777" w:rsidR="00685B32" w:rsidRPr="00556C50" w:rsidRDefault="00685B32" w:rsidP="00685B32">
      <w:pPr>
        <w:spacing w:after="120" w:line="276" w:lineRule="auto"/>
        <w:jc w:val="both"/>
        <w:rPr>
          <w:rFonts w:ascii="Garamond" w:hAnsi="Garamond"/>
          <w:sz w:val="24"/>
          <w:szCs w:val="24"/>
        </w:rPr>
      </w:pPr>
      <w:r w:rsidRPr="00556C50">
        <w:rPr>
          <w:rFonts w:ascii="Garamond" w:hAnsi="Garamond"/>
          <w:sz w:val="24"/>
          <w:szCs w:val="24"/>
        </w:rPr>
        <w:tab/>
        <w:t xml:space="preserve">- układ do pomiaru energii czynnej bezpośredni </w:t>
      </w:r>
    </w:p>
    <w:p w14:paraId="500AB1F9" w14:textId="77777777" w:rsidR="00685B32" w:rsidRPr="00556C50" w:rsidRDefault="00685B32" w:rsidP="00685B32">
      <w:pPr>
        <w:spacing w:after="120" w:line="276" w:lineRule="auto"/>
        <w:ind w:left="645"/>
        <w:jc w:val="both"/>
        <w:rPr>
          <w:rFonts w:ascii="Garamond" w:hAnsi="Garamond"/>
          <w:sz w:val="24"/>
          <w:szCs w:val="24"/>
        </w:rPr>
      </w:pPr>
      <w:r w:rsidRPr="00556C50">
        <w:rPr>
          <w:rFonts w:ascii="Garamond" w:hAnsi="Garamond"/>
          <w:sz w:val="24"/>
          <w:szCs w:val="24"/>
        </w:rPr>
        <w:t>- dostarczana energia elektryczna powinna spełniać parametry techniczne   zgodnie z przepisami ustawy Prawo energetyczne oraz rozporządzeniami wykonawczymi do tej ustawy i Polskimi Normami.</w:t>
      </w:r>
    </w:p>
    <w:p w14:paraId="455A78DF" w14:textId="77777777" w:rsidR="00685B32" w:rsidRPr="00556C50" w:rsidRDefault="00685B32" w:rsidP="00685B32">
      <w:pPr>
        <w:spacing w:after="120" w:line="276" w:lineRule="auto"/>
        <w:ind w:left="645"/>
        <w:jc w:val="both"/>
        <w:rPr>
          <w:rFonts w:ascii="Garamond" w:hAnsi="Garamond"/>
          <w:sz w:val="24"/>
          <w:szCs w:val="24"/>
        </w:rPr>
      </w:pPr>
      <w:r w:rsidRPr="00556C50">
        <w:rPr>
          <w:rFonts w:ascii="Garamond" w:hAnsi="Garamond"/>
          <w:sz w:val="24"/>
          <w:szCs w:val="24"/>
        </w:rPr>
        <w:t>- szacunkowa ilość energii (w taryfie C12a Szczyt- 26 000 kWh/rok, Poza szczyt 18 000 kWh/rok) sumaryczna rocznie 44000 kWh/rok, która może ulec zmianie w trakcie  realizacji umowy w zależności od bieżącego zużycia i potrzeb ±20%.</w:t>
      </w:r>
    </w:p>
    <w:p w14:paraId="3ADBCD91" w14:textId="77777777" w:rsidR="00685B32" w:rsidRPr="00556C50" w:rsidRDefault="00685B32" w:rsidP="00685B32">
      <w:pPr>
        <w:numPr>
          <w:ilvl w:val="0"/>
          <w:numId w:val="28"/>
        </w:numPr>
        <w:spacing w:after="120" w:line="276" w:lineRule="auto"/>
        <w:jc w:val="both"/>
        <w:rPr>
          <w:rFonts w:ascii="Garamond" w:hAnsi="Garamond"/>
          <w:sz w:val="24"/>
          <w:szCs w:val="24"/>
        </w:rPr>
      </w:pPr>
      <w:r w:rsidRPr="00556C50">
        <w:rPr>
          <w:rFonts w:ascii="Garamond" w:hAnsi="Garamond"/>
          <w:sz w:val="24"/>
          <w:szCs w:val="24"/>
        </w:rPr>
        <w:t>W przypadku gdy zmiana parametrów dystrybucyjnych wiązać się będzie z koniecznością ponoszenia dodatkowych opłat, zgodnie z taryfą OSD, Zamawiający zobowiązany będzie do ich uiszczania.</w:t>
      </w:r>
    </w:p>
    <w:p w14:paraId="1D6A0341" w14:textId="77777777" w:rsidR="00685B32" w:rsidRPr="00556C50" w:rsidRDefault="00685B32" w:rsidP="00685B32">
      <w:pPr>
        <w:numPr>
          <w:ilvl w:val="0"/>
          <w:numId w:val="28"/>
        </w:numPr>
        <w:spacing w:after="120" w:line="276" w:lineRule="auto"/>
        <w:jc w:val="both"/>
        <w:rPr>
          <w:rFonts w:ascii="Garamond" w:hAnsi="Garamond"/>
          <w:sz w:val="24"/>
          <w:szCs w:val="24"/>
        </w:rPr>
      </w:pPr>
      <w:r w:rsidRPr="00556C50">
        <w:rPr>
          <w:rFonts w:ascii="Garamond" w:hAnsi="Garamond"/>
          <w:sz w:val="24"/>
          <w:szCs w:val="24"/>
        </w:rPr>
        <w:t>Zamawiający może zwiększyć moc przyłączeniową / umowną do obiektów w ramach określonych przez Zamawiającego w przedmiocie zamówienia grup taryfowych.</w:t>
      </w:r>
    </w:p>
    <w:tbl>
      <w:tblPr>
        <w:tblpPr w:leftFromText="141" w:rightFromText="141" w:vertAnchor="text" w:horzAnchor="margin" w:tblpXSpec="center" w:tblpY="290"/>
        <w:tblW w:w="16212" w:type="dxa"/>
        <w:tblLayout w:type="fixed"/>
        <w:tblCellMar>
          <w:left w:w="70" w:type="dxa"/>
          <w:right w:w="70" w:type="dxa"/>
        </w:tblCellMar>
        <w:tblLook w:val="04A0" w:firstRow="1" w:lastRow="0" w:firstColumn="1" w:lastColumn="0" w:noHBand="0" w:noVBand="1"/>
      </w:tblPr>
      <w:tblGrid>
        <w:gridCol w:w="376"/>
        <w:gridCol w:w="342"/>
        <w:gridCol w:w="752"/>
        <w:gridCol w:w="708"/>
        <w:gridCol w:w="709"/>
        <w:gridCol w:w="992"/>
        <w:gridCol w:w="851"/>
        <w:gridCol w:w="992"/>
        <w:gridCol w:w="709"/>
        <w:gridCol w:w="1134"/>
        <w:gridCol w:w="992"/>
        <w:gridCol w:w="931"/>
        <w:gridCol w:w="850"/>
        <w:gridCol w:w="851"/>
        <w:gridCol w:w="850"/>
        <w:gridCol w:w="780"/>
        <w:gridCol w:w="841"/>
        <w:gridCol w:w="709"/>
        <w:gridCol w:w="709"/>
        <w:gridCol w:w="567"/>
        <w:gridCol w:w="567"/>
      </w:tblGrid>
      <w:tr w:rsidR="00445BB3" w:rsidRPr="00556C50" w14:paraId="754D6FA2" w14:textId="77777777" w:rsidTr="00445BB3">
        <w:trPr>
          <w:trHeight w:val="270"/>
        </w:trPr>
        <w:tc>
          <w:tcPr>
            <w:tcW w:w="376" w:type="dxa"/>
            <w:vMerge w:val="restart"/>
            <w:tcBorders>
              <w:top w:val="single" w:sz="8" w:space="0" w:color="000000"/>
              <w:left w:val="single" w:sz="8" w:space="0" w:color="000000"/>
              <w:bottom w:val="single" w:sz="4" w:space="0" w:color="000000"/>
              <w:right w:val="single" w:sz="4" w:space="0" w:color="000000"/>
            </w:tcBorders>
            <w:textDirection w:val="btLr"/>
            <w:hideMark/>
          </w:tcPr>
          <w:p w14:paraId="3C1725D3" w14:textId="77777777" w:rsidR="00445BB3" w:rsidRPr="00556C50" w:rsidRDefault="00445BB3" w:rsidP="00445BB3">
            <w:pPr>
              <w:suppressAutoHyphens/>
              <w:autoSpaceDN w:val="0"/>
              <w:ind w:left="113" w:right="113"/>
              <w:jc w:val="both"/>
              <w:textAlignment w:val="baseline"/>
              <w:rPr>
                <w:rFonts w:ascii="Garamond" w:hAnsi="Garamond"/>
                <w:bCs/>
                <w:sz w:val="24"/>
                <w:szCs w:val="24"/>
              </w:rPr>
            </w:pPr>
            <w:r w:rsidRPr="00556C50">
              <w:rPr>
                <w:rFonts w:ascii="Garamond" w:hAnsi="Garamond"/>
                <w:bCs/>
                <w:sz w:val="24"/>
                <w:szCs w:val="24"/>
              </w:rPr>
              <w:lastRenderedPageBreak/>
              <w:t>Lp.</w:t>
            </w:r>
          </w:p>
        </w:tc>
        <w:tc>
          <w:tcPr>
            <w:tcW w:w="1094" w:type="dxa"/>
            <w:gridSpan w:val="2"/>
            <w:vMerge w:val="restart"/>
            <w:tcBorders>
              <w:top w:val="single" w:sz="8" w:space="0" w:color="000000"/>
              <w:left w:val="single" w:sz="4" w:space="0" w:color="000000"/>
              <w:bottom w:val="single" w:sz="4" w:space="0" w:color="000000"/>
              <w:right w:val="single" w:sz="4" w:space="0" w:color="000000"/>
            </w:tcBorders>
            <w:textDirection w:val="btLr"/>
            <w:hideMark/>
          </w:tcPr>
          <w:p w14:paraId="5F12E54B" w14:textId="77777777" w:rsidR="00445BB3" w:rsidRPr="00556C50" w:rsidRDefault="00445BB3" w:rsidP="00445BB3">
            <w:pPr>
              <w:suppressAutoHyphens/>
              <w:autoSpaceDN w:val="0"/>
              <w:ind w:left="113" w:right="113"/>
              <w:jc w:val="both"/>
              <w:textAlignment w:val="baseline"/>
              <w:rPr>
                <w:rFonts w:ascii="Garamond" w:hAnsi="Garamond"/>
                <w:bCs/>
                <w:sz w:val="24"/>
                <w:szCs w:val="24"/>
              </w:rPr>
            </w:pPr>
            <w:r w:rsidRPr="00556C50">
              <w:rPr>
                <w:rFonts w:ascii="Garamond" w:hAnsi="Garamond"/>
                <w:bCs/>
                <w:sz w:val="24"/>
                <w:szCs w:val="24"/>
              </w:rPr>
              <w:t xml:space="preserve">Obiekt (punkt poboru energii elektrycznej) </w:t>
            </w:r>
          </w:p>
        </w:tc>
        <w:tc>
          <w:tcPr>
            <w:tcW w:w="708" w:type="dxa"/>
            <w:vMerge w:val="restart"/>
            <w:tcBorders>
              <w:top w:val="single" w:sz="8" w:space="0" w:color="000000"/>
              <w:left w:val="single" w:sz="4" w:space="0" w:color="000000"/>
              <w:bottom w:val="single" w:sz="4" w:space="0" w:color="000000"/>
              <w:right w:val="single" w:sz="4" w:space="0" w:color="000000"/>
            </w:tcBorders>
            <w:textDirection w:val="btLr"/>
            <w:hideMark/>
          </w:tcPr>
          <w:p w14:paraId="72F35FAF" w14:textId="77777777" w:rsidR="00445BB3" w:rsidRPr="00556C50" w:rsidRDefault="00445BB3" w:rsidP="00445BB3">
            <w:pPr>
              <w:suppressAutoHyphens/>
              <w:autoSpaceDN w:val="0"/>
              <w:ind w:left="113" w:right="113"/>
              <w:jc w:val="both"/>
              <w:textAlignment w:val="baseline"/>
              <w:rPr>
                <w:rFonts w:ascii="Garamond" w:hAnsi="Garamond"/>
                <w:bCs/>
                <w:sz w:val="24"/>
                <w:szCs w:val="24"/>
              </w:rPr>
            </w:pPr>
            <w:r w:rsidRPr="00556C50">
              <w:rPr>
                <w:rFonts w:ascii="Garamond" w:hAnsi="Garamond"/>
                <w:bCs/>
                <w:sz w:val="24"/>
                <w:szCs w:val="24"/>
              </w:rPr>
              <w:t>Grupa taryfowa</w:t>
            </w:r>
          </w:p>
        </w:tc>
        <w:tc>
          <w:tcPr>
            <w:tcW w:w="709" w:type="dxa"/>
            <w:vMerge w:val="restart"/>
            <w:tcBorders>
              <w:top w:val="single" w:sz="8" w:space="0" w:color="000000"/>
              <w:left w:val="single" w:sz="4" w:space="0" w:color="000000"/>
              <w:bottom w:val="single" w:sz="4" w:space="0" w:color="000000"/>
              <w:right w:val="single" w:sz="4" w:space="0" w:color="000000"/>
            </w:tcBorders>
            <w:textDirection w:val="btLr"/>
            <w:hideMark/>
          </w:tcPr>
          <w:p w14:paraId="7DAABCEC" w14:textId="77777777" w:rsidR="00445BB3" w:rsidRPr="00556C50" w:rsidRDefault="00445BB3" w:rsidP="00445BB3">
            <w:pPr>
              <w:suppressAutoHyphens/>
              <w:autoSpaceDN w:val="0"/>
              <w:ind w:left="113" w:right="113"/>
              <w:jc w:val="both"/>
              <w:textAlignment w:val="baseline"/>
              <w:rPr>
                <w:rFonts w:ascii="Garamond" w:hAnsi="Garamond"/>
                <w:bCs/>
                <w:sz w:val="24"/>
                <w:szCs w:val="24"/>
              </w:rPr>
            </w:pPr>
            <w:r w:rsidRPr="00556C50">
              <w:rPr>
                <w:rFonts w:ascii="Garamond" w:hAnsi="Garamond"/>
                <w:bCs/>
                <w:sz w:val="24"/>
                <w:szCs w:val="24"/>
              </w:rPr>
              <w:t>Moc umowna [kW]</w:t>
            </w:r>
          </w:p>
        </w:tc>
        <w:tc>
          <w:tcPr>
            <w:tcW w:w="992" w:type="dxa"/>
            <w:vMerge w:val="restart"/>
            <w:tcBorders>
              <w:top w:val="single" w:sz="8" w:space="0" w:color="000000"/>
              <w:left w:val="single" w:sz="4" w:space="0" w:color="000000"/>
              <w:bottom w:val="single" w:sz="4" w:space="0" w:color="000000"/>
              <w:right w:val="single" w:sz="4" w:space="0" w:color="000000"/>
            </w:tcBorders>
            <w:textDirection w:val="btLr"/>
            <w:hideMark/>
          </w:tcPr>
          <w:p w14:paraId="1A1EAFC9" w14:textId="77380C71" w:rsidR="00445BB3" w:rsidRPr="00556C50" w:rsidRDefault="00445BB3" w:rsidP="00445BB3">
            <w:pPr>
              <w:suppressAutoHyphens/>
              <w:autoSpaceDN w:val="0"/>
              <w:ind w:left="113" w:right="113"/>
              <w:jc w:val="both"/>
              <w:textAlignment w:val="baseline"/>
              <w:rPr>
                <w:rFonts w:ascii="Garamond" w:hAnsi="Garamond"/>
                <w:bCs/>
                <w:sz w:val="24"/>
                <w:szCs w:val="24"/>
              </w:rPr>
            </w:pPr>
            <w:r w:rsidRPr="00556C50">
              <w:rPr>
                <w:rFonts w:ascii="Garamond" w:hAnsi="Garamond"/>
                <w:bCs/>
                <w:sz w:val="24"/>
                <w:szCs w:val="24"/>
              </w:rPr>
              <w:t xml:space="preserve">Prognozowane  zużycie energii elektrycznej za </w:t>
            </w:r>
            <w:r w:rsidR="00772490" w:rsidRPr="00556C50">
              <w:rPr>
                <w:rFonts w:ascii="Garamond" w:hAnsi="Garamond"/>
                <w:bCs/>
                <w:sz w:val="24"/>
                <w:szCs w:val="24"/>
              </w:rPr>
              <w:t>12</w:t>
            </w:r>
            <w:r w:rsidRPr="00556C50">
              <w:rPr>
                <w:rFonts w:ascii="Garamond" w:hAnsi="Garamond"/>
                <w:bCs/>
                <w:sz w:val="24"/>
                <w:szCs w:val="24"/>
              </w:rPr>
              <w:t xml:space="preserve"> miesięcy [kWh]</w:t>
            </w:r>
          </w:p>
        </w:tc>
        <w:tc>
          <w:tcPr>
            <w:tcW w:w="2552" w:type="dxa"/>
            <w:gridSpan w:val="3"/>
            <w:tcBorders>
              <w:top w:val="single" w:sz="8" w:space="0" w:color="000000"/>
              <w:left w:val="nil"/>
              <w:bottom w:val="single" w:sz="4" w:space="0" w:color="000000"/>
              <w:right w:val="single" w:sz="4" w:space="0" w:color="000000"/>
            </w:tcBorders>
            <w:hideMark/>
          </w:tcPr>
          <w:p w14:paraId="264A63D9"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Cena energii elektrycznej netto</w:t>
            </w:r>
          </w:p>
        </w:tc>
        <w:tc>
          <w:tcPr>
            <w:tcW w:w="7938" w:type="dxa"/>
            <w:gridSpan w:val="9"/>
            <w:tcBorders>
              <w:top w:val="single" w:sz="8" w:space="0" w:color="000000"/>
              <w:left w:val="nil"/>
              <w:bottom w:val="single" w:sz="4" w:space="0" w:color="000000"/>
              <w:right w:val="single" w:sz="4" w:space="0" w:color="auto"/>
            </w:tcBorders>
          </w:tcPr>
          <w:p w14:paraId="0EE54DA8"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Cena usługi dystrybucyjnej netto</w:t>
            </w:r>
          </w:p>
        </w:tc>
        <w:tc>
          <w:tcPr>
            <w:tcW w:w="709" w:type="dxa"/>
            <w:vMerge w:val="restart"/>
            <w:tcBorders>
              <w:top w:val="single" w:sz="4" w:space="0" w:color="auto"/>
              <w:left w:val="single" w:sz="4" w:space="0" w:color="auto"/>
              <w:bottom w:val="single" w:sz="4" w:space="0" w:color="auto"/>
              <w:right w:val="single" w:sz="4" w:space="0" w:color="auto"/>
            </w:tcBorders>
            <w:hideMark/>
          </w:tcPr>
          <w:p w14:paraId="0DE0E6FF"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Łączna cena oferty netto [zł]</w:t>
            </w:r>
          </w:p>
        </w:tc>
        <w:tc>
          <w:tcPr>
            <w:tcW w:w="567" w:type="dxa"/>
            <w:vMerge w:val="restart"/>
            <w:tcBorders>
              <w:top w:val="single" w:sz="4" w:space="0" w:color="auto"/>
              <w:left w:val="single" w:sz="4" w:space="0" w:color="auto"/>
              <w:bottom w:val="single" w:sz="4" w:space="0" w:color="auto"/>
              <w:right w:val="single" w:sz="4" w:space="0" w:color="auto"/>
            </w:tcBorders>
            <w:hideMark/>
          </w:tcPr>
          <w:p w14:paraId="080A8AA0"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Kwota VAT [zł]</w:t>
            </w:r>
          </w:p>
        </w:tc>
        <w:tc>
          <w:tcPr>
            <w:tcW w:w="567" w:type="dxa"/>
            <w:vMerge w:val="restart"/>
            <w:tcBorders>
              <w:top w:val="single" w:sz="4" w:space="0" w:color="auto"/>
              <w:left w:val="single" w:sz="4" w:space="0" w:color="auto"/>
              <w:bottom w:val="single" w:sz="4" w:space="0" w:color="auto"/>
              <w:right w:val="single" w:sz="4" w:space="0" w:color="auto"/>
            </w:tcBorders>
            <w:hideMark/>
          </w:tcPr>
          <w:p w14:paraId="1774C244"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Łączna cena oferty brutto [zł]</w:t>
            </w:r>
          </w:p>
        </w:tc>
      </w:tr>
      <w:tr w:rsidR="00445BB3" w:rsidRPr="00556C50" w14:paraId="42C29412" w14:textId="77777777" w:rsidTr="00445BB3">
        <w:trPr>
          <w:trHeight w:val="270"/>
        </w:trPr>
        <w:tc>
          <w:tcPr>
            <w:tcW w:w="376" w:type="dxa"/>
            <w:vMerge/>
            <w:tcBorders>
              <w:top w:val="single" w:sz="8" w:space="0" w:color="000000"/>
              <w:left w:val="single" w:sz="8" w:space="0" w:color="000000"/>
              <w:bottom w:val="single" w:sz="4" w:space="0" w:color="000000"/>
              <w:right w:val="single" w:sz="4" w:space="0" w:color="000000"/>
            </w:tcBorders>
            <w:vAlign w:val="center"/>
            <w:hideMark/>
          </w:tcPr>
          <w:p w14:paraId="36C09E40"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1094" w:type="dxa"/>
            <w:gridSpan w:val="2"/>
            <w:vMerge/>
            <w:tcBorders>
              <w:top w:val="single" w:sz="8" w:space="0" w:color="000000"/>
              <w:left w:val="single" w:sz="4" w:space="0" w:color="000000"/>
              <w:bottom w:val="single" w:sz="4" w:space="0" w:color="000000"/>
              <w:right w:val="single" w:sz="4" w:space="0" w:color="000000"/>
            </w:tcBorders>
            <w:vAlign w:val="center"/>
            <w:hideMark/>
          </w:tcPr>
          <w:p w14:paraId="1683D598"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708" w:type="dxa"/>
            <w:vMerge/>
            <w:tcBorders>
              <w:top w:val="single" w:sz="8" w:space="0" w:color="000000"/>
              <w:left w:val="single" w:sz="4" w:space="0" w:color="000000"/>
              <w:bottom w:val="single" w:sz="4" w:space="0" w:color="000000"/>
              <w:right w:val="single" w:sz="4" w:space="0" w:color="000000"/>
            </w:tcBorders>
            <w:vAlign w:val="center"/>
            <w:hideMark/>
          </w:tcPr>
          <w:p w14:paraId="5AA5E19D"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709" w:type="dxa"/>
            <w:vMerge/>
            <w:tcBorders>
              <w:top w:val="single" w:sz="8" w:space="0" w:color="000000"/>
              <w:left w:val="single" w:sz="4" w:space="0" w:color="000000"/>
              <w:bottom w:val="single" w:sz="4" w:space="0" w:color="000000"/>
              <w:right w:val="single" w:sz="4" w:space="0" w:color="000000"/>
            </w:tcBorders>
            <w:vAlign w:val="center"/>
            <w:hideMark/>
          </w:tcPr>
          <w:p w14:paraId="28CD231F"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14:paraId="60C922FE"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1843" w:type="dxa"/>
            <w:gridSpan w:val="2"/>
            <w:tcBorders>
              <w:top w:val="single" w:sz="4" w:space="0" w:color="000000"/>
              <w:left w:val="nil"/>
              <w:bottom w:val="single" w:sz="4" w:space="0" w:color="000000"/>
              <w:right w:val="single" w:sz="4" w:space="0" w:color="000000"/>
            </w:tcBorders>
            <w:hideMark/>
          </w:tcPr>
          <w:p w14:paraId="1F505619"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Ceny jednostkowe</w:t>
            </w:r>
          </w:p>
        </w:tc>
        <w:tc>
          <w:tcPr>
            <w:tcW w:w="709" w:type="dxa"/>
            <w:vMerge w:val="restart"/>
            <w:tcBorders>
              <w:top w:val="nil"/>
              <w:left w:val="single" w:sz="4" w:space="0" w:color="000000"/>
              <w:bottom w:val="single" w:sz="4" w:space="0" w:color="000000"/>
              <w:right w:val="single" w:sz="4" w:space="0" w:color="000000"/>
            </w:tcBorders>
            <w:hideMark/>
          </w:tcPr>
          <w:p w14:paraId="6803BF2B" w14:textId="782AEAB3"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Łączna cena za  12 miesięcy      [zł]</w:t>
            </w:r>
          </w:p>
        </w:tc>
        <w:tc>
          <w:tcPr>
            <w:tcW w:w="7229" w:type="dxa"/>
            <w:gridSpan w:val="8"/>
            <w:tcBorders>
              <w:top w:val="single" w:sz="4" w:space="0" w:color="000000"/>
              <w:left w:val="nil"/>
              <w:bottom w:val="single" w:sz="4" w:space="0" w:color="000000"/>
              <w:right w:val="single" w:sz="4" w:space="0" w:color="auto"/>
            </w:tcBorders>
          </w:tcPr>
          <w:p w14:paraId="72C9B666"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Ceny jednostkowe</w:t>
            </w:r>
          </w:p>
        </w:tc>
        <w:tc>
          <w:tcPr>
            <w:tcW w:w="709" w:type="dxa"/>
            <w:vMerge w:val="restart"/>
            <w:tcBorders>
              <w:top w:val="single" w:sz="4" w:space="0" w:color="auto"/>
              <w:left w:val="single" w:sz="4" w:space="0" w:color="auto"/>
              <w:bottom w:val="single" w:sz="4" w:space="0" w:color="auto"/>
              <w:right w:val="single" w:sz="4" w:space="0" w:color="auto"/>
            </w:tcBorders>
            <w:hideMark/>
          </w:tcPr>
          <w:p w14:paraId="3F6768D5" w14:textId="0727B7DC" w:rsidR="00445BB3" w:rsidRPr="00556C50" w:rsidRDefault="00445BB3" w:rsidP="00445BB3">
            <w:pPr>
              <w:suppressAutoHyphens/>
              <w:autoSpaceDN w:val="0"/>
              <w:jc w:val="both"/>
              <w:textAlignment w:val="baseline"/>
              <w:rPr>
                <w:rFonts w:ascii="Garamond" w:hAnsi="Garamond"/>
                <w:b/>
                <w:bCs/>
                <w:sz w:val="24"/>
                <w:szCs w:val="24"/>
              </w:rPr>
            </w:pPr>
            <w:r w:rsidRPr="00556C50">
              <w:rPr>
                <w:rFonts w:ascii="Garamond" w:hAnsi="Garamond"/>
                <w:bCs/>
                <w:sz w:val="24"/>
                <w:szCs w:val="24"/>
              </w:rPr>
              <w:t>Łączna cena za 12  miesięcy      [zł]</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D2D7DEE"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5450966"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486644C" w14:textId="77777777" w:rsidR="00445BB3" w:rsidRPr="00556C50" w:rsidRDefault="00445BB3" w:rsidP="00445BB3">
            <w:pPr>
              <w:suppressAutoHyphens/>
              <w:autoSpaceDN w:val="0"/>
              <w:jc w:val="both"/>
              <w:textAlignment w:val="baseline"/>
              <w:rPr>
                <w:rFonts w:ascii="Garamond" w:hAnsi="Garamond"/>
                <w:b/>
                <w:bCs/>
                <w:sz w:val="24"/>
                <w:szCs w:val="24"/>
              </w:rPr>
            </w:pPr>
          </w:p>
        </w:tc>
      </w:tr>
      <w:tr w:rsidR="00445BB3" w:rsidRPr="00556C50" w14:paraId="048ECBE2" w14:textId="77777777" w:rsidTr="00445BB3">
        <w:trPr>
          <w:cantSplit/>
          <w:trHeight w:val="1650"/>
        </w:trPr>
        <w:tc>
          <w:tcPr>
            <w:tcW w:w="376" w:type="dxa"/>
            <w:vMerge/>
            <w:tcBorders>
              <w:top w:val="single" w:sz="8" w:space="0" w:color="000000"/>
              <w:left w:val="single" w:sz="8" w:space="0" w:color="000000"/>
              <w:bottom w:val="single" w:sz="4" w:space="0" w:color="000000"/>
              <w:right w:val="single" w:sz="4" w:space="0" w:color="000000"/>
            </w:tcBorders>
            <w:vAlign w:val="center"/>
            <w:hideMark/>
          </w:tcPr>
          <w:p w14:paraId="3DB755EC"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1094" w:type="dxa"/>
            <w:gridSpan w:val="2"/>
            <w:vMerge/>
            <w:tcBorders>
              <w:top w:val="single" w:sz="8" w:space="0" w:color="000000"/>
              <w:left w:val="single" w:sz="4" w:space="0" w:color="000000"/>
              <w:bottom w:val="single" w:sz="4" w:space="0" w:color="000000"/>
              <w:right w:val="single" w:sz="4" w:space="0" w:color="000000"/>
            </w:tcBorders>
            <w:vAlign w:val="center"/>
            <w:hideMark/>
          </w:tcPr>
          <w:p w14:paraId="3D682157"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708" w:type="dxa"/>
            <w:vMerge/>
            <w:tcBorders>
              <w:top w:val="single" w:sz="8" w:space="0" w:color="000000"/>
              <w:left w:val="single" w:sz="4" w:space="0" w:color="000000"/>
              <w:bottom w:val="single" w:sz="4" w:space="0" w:color="000000"/>
              <w:right w:val="single" w:sz="4" w:space="0" w:color="000000"/>
            </w:tcBorders>
            <w:vAlign w:val="center"/>
            <w:hideMark/>
          </w:tcPr>
          <w:p w14:paraId="5ED3E1F1"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709" w:type="dxa"/>
            <w:vMerge/>
            <w:tcBorders>
              <w:top w:val="single" w:sz="8" w:space="0" w:color="000000"/>
              <w:left w:val="single" w:sz="4" w:space="0" w:color="000000"/>
              <w:bottom w:val="single" w:sz="4" w:space="0" w:color="000000"/>
              <w:right w:val="single" w:sz="4" w:space="0" w:color="000000"/>
            </w:tcBorders>
            <w:vAlign w:val="center"/>
            <w:hideMark/>
          </w:tcPr>
          <w:p w14:paraId="018FC481"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14:paraId="03723633"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851" w:type="dxa"/>
            <w:tcBorders>
              <w:top w:val="nil"/>
              <w:left w:val="nil"/>
              <w:bottom w:val="single" w:sz="4" w:space="0" w:color="000000"/>
              <w:right w:val="single" w:sz="4" w:space="0" w:color="000000"/>
            </w:tcBorders>
            <w:textDirection w:val="btLr"/>
            <w:hideMark/>
          </w:tcPr>
          <w:p w14:paraId="4F95F1E2" w14:textId="77777777" w:rsidR="00445BB3" w:rsidRPr="00556C50" w:rsidRDefault="00445BB3" w:rsidP="00445BB3">
            <w:pPr>
              <w:suppressAutoHyphens/>
              <w:autoSpaceDN w:val="0"/>
              <w:ind w:left="113" w:right="113"/>
              <w:jc w:val="both"/>
              <w:textAlignment w:val="baseline"/>
              <w:rPr>
                <w:rFonts w:ascii="Garamond" w:hAnsi="Garamond"/>
                <w:bCs/>
                <w:sz w:val="24"/>
                <w:szCs w:val="24"/>
              </w:rPr>
            </w:pPr>
            <w:r w:rsidRPr="00556C50">
              <w:rPr>
                <w:rFonts w:ascii="Garamond" w:hAnsi="Garamond"/>
                <w:bCs/>
                <w:sz w:val="24"/>
                <w:szCs w:val="24"/>
              </w:rPr>
              <w:t>Cena energii czynnej w poszczególnych strefach [zł/kWh]</w:t>
            </w:r>
          </w:p>
        </w:tc>
        <w:tc>
          <w:tcPr>
            <w:tcW w:w="992" w:type="dxa"/>
            <w:tcBorders>
              <w:top w:val="nil"/>
              <w:left w:val="nil"/>
              <w:bottom w:val="single" w:sz="4" w:space="0" w:color="000000"/>
              <w:right w:val="single" w:sz="4" w:space="0" w:color="000000"/>
            </w:tcBorders>
            <w:textDirection w:val="btLr"/>
            <w:hideMark/>
          </w:tcPr>
          <w:p w14:paraId="466D48A5" w14:textId="77777777" w:rsidR="00445BB3" w:rsidRPr="00556C50" w:rsidRDefault="00445BB3" w:rsidP="00445BB3">
            <w:pPr>
              <w:suppressAutoHyphens/>
              <w:autoSpaceDN w:val="0"/>
              <w:ind w:left="113" w:right="113"/>
              <w:jc w:val="both"/>
              <w:textAlignment w:val="baseline"/>
              <w:rPr>
                <w:rFonts w:ascii="Garamond" w:hAnsi="Garamond"/>
                <w:bCs/>
                <w:sz w:val="24"/>
                <w:szCs w:val="24"/>
              </w:rPr>
            </w:pPr>
            <w:r w:rsidRPr="00556C50">
              <w:rPr>
                <w:rFonts w:ascii="Garamond" w:hAnsi="Garamond"/>
                <w:bCs/>
                <w:sz w:val="24"/>
                <w:szCs w:val="24"/>
              </w:rPr>
              <w:t xml:space="preserve">Opłata handlowa </w:t>
            </w:r>
          </w:p>
          <w:p w14:paraId="6988BEDA" w14:textId="77777777" w:rsidR="00445BB3" w:rsidRPr="00556C50" w:rsidRDefault="00445BB3" w:rsidP="00445BB3">
            <w:pPr>
              <w:suppressAutoHyphens/>
              <w:autoSpaceDN w:val="0"/>
              <w:ind w:left="113" w:right="113"/>
              <w:jc w:val="both"/>
              <w:textAlignment w:val="baseline"/>
              <w:rPr>
                <w:rFonts w:ascii="Garamond" w:hAnsi="Garamond"/>
                <w:bCs/>
                <w:sz w:val="24"/>
                <w:szCs w:val="24"/>
              </w:rPr>
            </w:pPr>
            <w:r w:rsidRPr="00556C50">
              <w:rPr>
                <w:rFonts w:ascii="Garamond" w:hAnsi="Garamond"/>
                <w:bCs/>
                <w:sz w:val="24"/>
                <w:szCs w:val="24"/>
              </w:rPr>
              <w:t>[zł/m-c]</w:t>
            </w:r>
          </w:p>
        </w:tc>
        <w:tc>
          <w:tcPr>
            <w:tcW w:w="709" w:type="dxa"/>
            <w:vMerge/>
            <w:tcBorders>
              <w:top w:val="nil"/>
              <w:left w:val="single" w:sz="4" w:space="0" w:color="000000"/>
              <w:bottom w:val="single" w:sz="4" w:space="0" w:color="000000"/>
              <w:right w:val="single" w:sz="4" w:space="0" w:color="000000"/>
            </w:tcBorders>
            <w:vAlign w:val="center"/>
            <w:hideMark/>
          </w:tcPr>
          <w:p w14:paraId="3E0E9407"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1134" w:type="dxa"/>
            <w:tcBorders>
              <w:top w:val="nil"/>
              <w:left w:val="nil"/>
              <w:bottom w:val="single" w:sz="4" w:space="0" w:color="000000"/>
              <w:right w:val="single" w:sz="4" w:space="0" w:color="auto"/>
            </w:tcBorders>
            <w:textDirection w:val="btLr"/>
            <w:hideMark/>
          </w:tcPr>
          <w:p w14:paraId="50519A6C" w14:textId="77777777" w:rsidR="00445BB3" w:rsidRPr="00556C50" w:rsidRDefault="00445BB3" w:rsidP="00445BB3">
            <w:pPr>
              <w:suppressAutoHyphens/>
              <w:autoSpaceDN w:val="0"/>
              <w:ind w:left="113" w:right="113"/>
              <w:jc w:val="both"/>
              <w:textAlignment w:val="baseline"/>
              <w:rPr>
                <w:rFonts w:ascii="Garamond" w:hAnsi="Garamond"/>
                <w:bCs/>
                <w:sz w:val="24"/>
                <w:szCs w:val="24"/>
              </w:rPr>
            </w:pPr>
            <w:r w:rsidRPr="00556C50">
              <w:rPr>
                <w:rFonts w:ascii="Garamond" w:hAnsi="Garamond"/>
                <w:bCs/>
                <w:sz w:val="24"/>
                <w:szCs w:val="24"/>
              </w:rPr>
              <w:t>Stawka jakościowa [zł/kWh]</w:t>
            </w:r>
          </w:p>
        </w:tc>
        <w:tc>
          <w:tcPr>
            <w:tcW w:w="992" w:type="dxa"/>
            <w:tcBorders>
              <w:top w:val="single" w:sz="4" w:space="0" w:color="auto"/>
              <w:left w:val="single" w:sz="4" w:space="0" w:color="auto"/>
              <w:bottom w:val="single" w:sz="4" w:space="0" w:color="auto"/>
              <w:right w:val="single" w:sz="4" w:space="0" w:color="auto"/>
            </w:tcBorders>
            <w:textDirection w:val="btLr"/>
            <w:hideMark/>
          </w:tcPr>
          <w:p w14:paraId="659DFED1" w14:textId="77777777" w:rsidR="00445BB3" w:rsidRPr="00556C50" w:rsidRDefault="00445BB3" w:rsidP="00445BB3">
            <w:pPr>
              <w:suppressAutoHyphens/>
              <w:autoSpaceDN w:val="0"/>
              <w:ind w:left="113" w:right="113"/>
              <w:jc w:val="both"/>
              <w:textAlignment w:val="baseline"/>
              <w:rPr>
                <w:rFonts w:ascii="Garamond" w:hAnsi="Garamond"/>
                <w:bCs/>
                <w:sz w:val="24"/>
                <w:szCs w:val="24"/>
              </w:rPr>
            </w:pPr>
            <w:r w:rsidRPr="00556C50">
              <w:rPr>
                <w:rFonts w:ascii="Garamond" w:hAnsi="Garamond"/>
                <w:bCs/>
                <w:sz w:val="24"/>
                <w:szCs w:val="24"/>
              </w:rPr>
              <w:t>Stawka opłaty przejściowej [zł/kW/m-c]</w:t>
            </w:r>
          </w:p>
        </w:tc>
        <w:tc>
          <w:tcPr>
            <w:tcW w:w="931" w:type="dxa"/>
            <w:tcBorders>
              <w:top w:val="single" w:sz="4" w:space="0" w:color="auto"/>
              <w:left w:val="single" w:sz="4" w:space="0" w:color="auto"/>
              <w:bottom w:val="single" w:sz="4" w:space="0" w:color="auto"/>
              <w:right w:val="single" w:sz="4" w:space="0" w:color="auto"/>
            </w:tcBorders>
            <w:textDirection w:val="btLr"/>
            <w:hideMark/>
          </w:tcPr>
          <w:p w14:paraId="7945931B" w14:textId="77777777" w:rsidR="00445BB3" w:rsidRPr="00556C50" w:rsidRDefault="00445BB3" w:rsidP="00445BB3">
            <w:pPr>
              <w:suppressAutoHyphens/>
              <w:autoSpaceDN w:val="0"/>
              <w:ind w:left="113" w:right="113"/>
              <w:jc w:val="both"/>
              <w:textAlignment w:val="baseline"/>
              <w:rPr>
                <w:rFonts w:ascii="Garamond" w:hAnsi="Garamond"/>
                <w:bCs/>
                <w:sz w:val="24"/>
                <w:szCs w:val="24"/>
              </w:rPr>
            </w:pPr>
            <w:r w:rsidRPr="00556C50">
              <w:rPr>
                <w:rFonts w:ascii="Garamond" w:hAnsi="Garamond"/>
                <w:bCs/>
                <w:sz w:val="24"/>
                <w:szCs w:val="24"/>
              </w:rPr>
              <w:t>Składnik zmienny stawki sieciowej [zł/kWh]</w:t>
            </w:r>
          </w:p>
        </w:tc>
        <w:tc>
          <w:tcPr>
            <w:tcW w:w="850" w:type="dxa"/>
            <w:tcBorders>
              <w:top w:val="single" w:sz="4" w:space="0" w:color="auto"/>
              <w:left w:val="single" w:sz="4" w:space="0" w:color="auto"/>
              <w:bottom w:val="single" w:sz="4" w:space="0" w:color="auto"/>
              <w:right w:val="single" w:sz="4" w:space="0" w:color="auto"/>
            </w:tcBorders>
            <w:textDirection w:val="btLr"/>
            <w:hideMark/>
          </w:tcPr>
          <w:p w14:paraId="7D296452" w14:textId="77777777" w:rsidR="00445BB3" w:rsidRPr="00556C50" w:rsidRDefault="00445BB3" w:rsidP="00445BB3">
            <w:pPr>
              <w:suppressAutoHyphens/>
              <w:autoSpaceDN w:val="0"/>
              <w:ind w:left="113" w:right="113"/>
              <w:jc w:val="both"/>
              <w:textAlignment w:val="baseline"/>
              <w:rPr>
                <w:rFonts w:ascii="Garamond" w:hAnsi="Garamond"/>
                <w:bCs/>
                <w:sz w:val="24"/>
                <w:szCs w:val="24"/>
              </w:rPr>
            </w:pPr>
            <w:r w:rsidRPr="00556C50">
              <w:rPr>
                <w:rFonts w:ascii="Garamond" w:hAnsi="Garamond"/>
                <w:bCs/>
                <w:sz w:val="24"/>
                <w:szCs w:val="24"/>
              </w:rPr>
              <w:t>Składnik stały stawki sieciowej [zł/kW/mc]</w:t>
            </w:r>
          </w:p>
        </w:tc>
        <w:tc>
          <w:tcPr>
            <w:tcW w:w="851" w:type="dxa"/>
            <w:tcBorders>
              <w:top w:val="single" w:sz="4" w:space="0" w:color="auto"/>
              <w:left w:val="single" w:sz="4" w:space="0" w:color="auto"/>
              <w:bottom w:val="single" w:sz="4" w:space="0" w:color="auto"/>
              <w:right w:val="single" w:sz="4" w:space="0" w:color="auto"/>
            </w:tcBorders>
            <w:textDirection w:val="btLr"/>
          </w:tcPr>
          <w:p w14:paraId="37FAA52F" w14:textId="77777777" w:rsidR="00445BB3" w:rsidRPr="00556C50" w:rsidRDefault="00445BB3" w:rsidP="00445BB3">
            <w:pPr>
              <w:suppressAutoHyphens/>
              <w:autoSpaceDN w:val="0"/>
              <w:ind w:left="113" w:right="113"/>
              <w:jc w:val="both"/>
              <w:textAlignment w:val="baseline"/>
              <w:rPr>
                <w:rFonts w:ascii="Garamond" w:hAnsi="Garamond"/>
                <w:bCs/>
                <w:sz w:val="24"/>
                <w:szCs w:val="24"/>
              </w:rPr>
            </w:pPr>
            <w:r w:rsidRPr="00556C50">
              <w:rPr>
                <w:rFonts w:ascii="Garamond" w:hAnsi="Garamond"/>
                <w:bCs/>
                <w:sz w:val="24"/>
                <w:szCs w:val="24"/>
              </w:rPr>
              <w:t xml:space="preserve">Opłata OZE (zł./MWh)   </w:t>
            </w:r>
          </w:p>
        </w:tc>
        <w:tc>
          <w:tcPr>
            <w:tcW w:w="850" w:type="dxa"/>
            <w:tcBorders>
              <w:top w:val="single" w:sz="4" w:space="0" w:color="auto"/>
              <w:left w:val="single" w:sz="4" w:space="0" w:color="auto"/>
              <w:bottom w:val="single" w:sz="4" w:space="0" w:color="auto"/>
              <w:right w:val="single" w:sz="4" w:space="0" w:color="auto"/>
            </w:tcBorders>
            <w:textDirection w:val="btLr"/>
            <w:hideMark/>
          </w:tcPr>
          <w:p w14:paraId="259FDE9B" w14:textId="77777777" w:rsidR="00445BB3" w:rsidRPr="00556C50" w:rsidRDefault="00445BB3" w:rsidP="00445BB3">
            <w:pPr>
              <w:suppressAutoHyphens/>
              <w:autoSpaceDN w:val="0"/>
              <w:ind w:left="113" w:right="113"/>
              <w:jc w:val="both"/>
              <w:textAlignment w:val="baseline"/>
              <w:rPr>
                <w:rFonts w:ascii="Garamond" w:hAnsi="Garamond"/>
                <w:bCs/>
                <w:sz w:val="24"/>
                <w:szCs w:val="24"/>
              </w:rPr>
            </w:pPr>
            <w:r w:rsidRPr="00556C50">
              <w:rPr>
                <w:rFonts w:ascii="Garamond" w:hAnsi="Garamond"/>
                <w:bCs/>
                <w:sz w:val="24"/>
                <w:szCs w:val="24"/>
              </w:rPr>
              <w:t>Opłata kogeneracyjna</w:t>
            </w:r>
          </w:p>
          <w:p w14:paraId="012BB4AF" w14:textId="77777777" w:rsidR="00445BB3" w:rsidRPr="00556C50" w:rsidRDefault="00445BB3" w:rsidP="00445BB3">
            <w:pPr>
              <w:suppressAutoHyphens/>
              <w:autoSpaceDN w:val="0"/>
              <w:ind w:left="113" w:right="113"/>
              <w:jc w:val="both"/>
              <w:textAlignment w:val="baseline"/>
              <w:rPr>
                <w:rFonts w:ascii="Garamond" w:hAnsi="Garamond"/>
                <w:bCs/>
                <w:sz w:val="24"/>
                <w:szCs w:val="24"/>
              </w:rPr>
            </w:pPr>
            <w:r w:rsidRPr="00556C50">
              <w:rPr>
                <w:rFonts w:ascii="Garamond" w:hAnsi="Garamond"/>
                <w:bCs/>
                <w:sz w:val="24"/>
                <w:szCs w:val="24"/>
              </w:rPr>
              <w:t xml:space="preserve">(zł/MWh) </w:t>
            </w:r>
          </w:p>
        </w:tc>
        <w:tc>
          <w:tcPr>
            <w:tcW w:w="780" w:type="dxa"/>
            <w:tcBorders>
              <w:top w:val="single" w:sz="4" w:space="0" w:color="auto"/>
              <w:left w:val="single" w:sz="4" w:space="0" w:color="auto"/>
              <w:bottom w:val="single" w:sz="4" w:space="0" w:color="auto"/>
              <w:right w:val="single" w:sz="4" w:space="0" w:color="auto"/>
            </w:tcBorders>
            <w:textDirection w:val="btLr"/>
          </w:tcPr>
          <w:p w14:paraId="04BF3EEC" w14:textId="77777777" w:rsidR="00445BB3" w:rsidRPr="00556C50" w:rsidRDefault="00445BB3" w:rsidP="00445BB3">
            <w:pPr>
              <w:suppressAutoHyphens/>
              <w:autoSpaceDN w:val="0"/>
              <w:ind w:left="113" w:right="113"/>
              <w:jc w:val="both"/>
              <w:textAlignment w:val="baseline"/>
              <w:rPr>
                <w:rFonts w:ascii="Garamond" w:hAnsi="Garamond"/>
                <w:b/>
                <w:bCs/>
                <w:sz w:val="24"/>
                <w:szCs w:val="24"/>
              </w:rPr>
            </w:pPr>
            <w:r w:rsidRPr="00556C50">
              <w:rPr>
                <w:rFonts w:ascii="Garamond" w:hAnsi="Garamond"/>
                <w:bCs/>
                <w:sz w:val="24"/>
                <w:szCs w:val="24"/>
              </w:rPr>
              <w:t>Stawka opłaty abonamentowej netto [zł/m-</w:t>
            </w:r>
          </w:p>
        </w:tc>
        <w:tc>
          <w:tcPr>
            <w:tcW w:w="841" w:type="dxa"/>
            <w:tcBorders>
              <w:top w:val="single" w:sz="4" w:space="0" w:color="auto"/>
              <w:left w:val="single" w:sz="4" w:space="0" w:color="auto"/>
              <w:bottom w:val="single" w:sz="4" w:space="0" w:color="auto"/>
              <w:right w:val="single" w:sz="4" w:space="0" w:color="auto"/>
            </w:tcBorders>
            <w:textDirection w:val="btLr"/>
          </w:tcPr>
          <w:p w14:paraId="37DD90B1" w14:textId="77777777" w:rsidR="00445BB3" w:rsidRPr="00556C50" w:rsidRDefault="00445BB3" w:rsidP="00445BB3">
            <w:pPr>
              <w:suppressAutoHyphens/>
              <w:autoSpaceDN w:val="0"/>
              <w:ind w:left="113" w:right="113"/>
              <w:jc w:val="both"/>
              <w:textAlignment w:val="baseline"/>
              <w:rPr>
                <w:rFonts w:ascii="Garamond" w:hAnsi="Garamond"/>
                <w:sz w:val="24"/>
                <w:szCs w:val="24"/>
              </w:rPr>
            </w:pPr>
            <w:r w:rsidRPr="00556C50">
              <w:rPr>
                <w:rFonts w:ascii="Garamond" w:hAnsi="Garamond"/>
                <w:sz w:val="24"/>
                <w:szCs w:val="24"/>
              </w:rPr>
              <w:t>Opłata mocowa</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A04BB09"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28835F7"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E8B1B93"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9AD9DE3" w14:textId="77777777" w:rsidR="00445BB3" w:rsidRPr="00556C50" w:rsidRDefault="00445BB3" w:rsidP="00445BB3">
            <w:pPr>
              <w:suppressAutoHyphens/>
              <w:autoSpaceDN w:val="0"/>
              <w:jc w:val="both"/>
              <w:textAlignment w:val="baseline"/>
              <w:rPr>
                <w:rFonts w:ascii="Garamond" w:hAnsi="Garamond"/>
                <w:b/>
                <w:bCs/>
                <w:sz w:val="24"/>
                <w:szCs w:val="24"/>
              </w:rPr>
            </w:pPr>
          </w:p>
        </w:tc>
      </w:tr>
      <w:tr w:rsidR="00445BB3" w:rsidRPr="00556C50" w14:paraId="7C57E573" w14:textId="77777777" w:rsidTr="00445BB3">
        <w:trPr>
          <w:trHeight w:val="300"/>
        </w:trPr>
        <w:tc>
          <w:tcPr>
            <w:tcW w:w="376" w:type="dxa"/>
            <w:tcBorders>
              <w:top w:val="nil"/>
              <w:left w:val="single" w:sz="8" w:space="0" w:color="000000"/>
              <w:bottom w:val="single" w:sz="8" w:space="0" w:color="000000"/>
              <w:right w:val="single" w:sz="4" w:space="0" w:color="000000"/>
            </w:tcBorders>
            <w:vAlign w:val="center"/>
            <w:hideMark/>
          </w:tcPr>
          <w:p w14:paraId="75305C57"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1</w:t>
            </w:r>
          </w:p>
        </w:tc>
        <w:tc>
          <w:tcPr>
            <w:tcW w:w="1094" w:type="dxa"/>
            <w:gridSpan w:val="2"/>
            <w:tcBorders>
              <w:top w:val="nil"/>
              <w:left w:val="nil"/>
              <w:bottom w:val="single" w:sz="8" w:space="0" w:color="000000"/>
              <w:right w:val="single" w:sz="4" w:space="0" w:color="000000"/>
            </w:tcBorders>
            <w:vAlign w:val="center"/>
            <w:hideMark/>
          </w:tcPr>
          <w:p w14:paraId="5B535B22"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2</w:t>
            </w:r>
          </w:p>
        </w:tc>
        <w:tc>
          <w:tcPr>
            <w:tcW w:w="708" w:type="dxa"/>
            <w:tcBorders>
              <w:top w:val="nil"/>
              <w:left w:val="nil"/>
              <w:bottom w:val="single" w:sz="8" w:space="0" w:color="000000"/>
              <w:right w:val="single" w:sz="4" w:space="0" w:color="000000"/>
            </w:tcBorders>
            <w:vAlign w:val="center"/>
            <w:hideMark/>
          </w:tcPr>
          <w:p w14:paraId="27DC05FD"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3</w:t>
            </w:r>
          </w:p>
        </w:tc>
        <w:tc>
          <w:tcPr>
            <w:tcW w:w="709" w:type="dxa"/>
            <w:tcBorders>
              <w:top w:val="nil"/>
              <w:left w:val="nil"/>
              <w:bottom w:val="single" w:sz="8" w:space="0" w:color="000000"/>
              <w:right w:val="single" w:sz="4" w:space="0" w:color="000000"/>
            </w:tcBorders>
            <w:vAlign w:val="center"/>
            <w:hideMark/>
          </w:tcPr>
          <w:p w14:paraId="3EDE7E32"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4</w:t>
            </w:r>
          </w:p>
        </w:tc>
        <w:tc>
          <w:tcPr>
            <w:tcW w:w="992" w:type="dxa"/>
            <w:tcBorders>
              <w:top w:val="nil"/>
              <w:left w:val="nil"/>
              <w:bottom w:val="single" w:sz="8" w:space="0" w:color="000000"/>
              <w:right w:val="single" w:sz="4" w:space="0" w:color="000000"/>
            </w:tcBorders>
            <w:vAlign w:val="center"/>
            <w:hideMark/>
          </w:tcPr>
          <w:p w14:paraId="789C2259"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5</w:t>
            </w:r>
          </w:p>
        </w:tc>
        <w:tc>
          <w:tcPr>
            <w:tcW w:w="851" w:type="dxa"/>
            <w:tcBorders>
              <w:top w:val="nil"/>
              <w:left w:val="nil"/>
              <w:bottom w:val="single" w:sz="8" w:space="0" w:color="000000"/>
              <w:right w:val="single" w:sz="4" w:space="0" w:color="000000"/>
            </w:tcBorders>
            <w:vAlign w:val="center"/>
            <w:hideMark/>
          </w:tcPr>
          <w:p w14:paraId="18DE9689"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6</w:t>
            </w:r>
          </w:p>
        </w:tc>
        <w:tc>
          <w:tcPr>
            <w:tcW w:w="992" w:type="dxa"/>
            <w:tcBorders>
              <w:top w:val="nil"/>
              <w:left w:val="nil"/>
              <w:bottom w:val="single" w:sz="8" w:space="0" w:color="000000"/>
              <w:right w:val="single" w:sz="4" w:space="0" w:color="000000"/>
            </w:tcBorders>
            <w:vAlign w:val="center"/>
            <w:hideMark/>
          </w:tcPr>
          <w:p w14:paraId="2E41D652"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7</w:t>
            </w:r>
          </w:p>
        </w:tc>
        <w:tc>
          <w:tcPr>
            <w:tcW w:w="709" w:type="dxa"/>
            <w:tcBorders>
              <w:top w:val="nil"/>
              <w:left w:val="nil"/>
              <w:bottom w:val="single" w:sz="8" w:space="0" w:color="000000"/>
              <w:right w:val="single" w:sz="4" w:space="0" w:color="000000"/>
            </w:tcBorders>
            <w:vAlign w:val="center"/>
            <w:hideMark/>
          </w:tcPr>
          <w:p w14:paraId="2EC7C562"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8</w:t>
            </w:r>
          </w:p>
        </w:tc>
        <w:tc>
          <w:tcPr>
            <w:tcW w:w="1134" w:type="dxa"/>
            <w:tcBorders>
              <w:top w:val="nil"/>
              <w:left w:val="nil"/>
              <w:bottom w:val="single" w:sz="8" w:space="0" w:color="000000"/>
              <w:right w:val="single" w:sz="4" w:space="0" w:color="auto"/>
            </w:tcBorders>
            <w:vAlign w:val="center"/>
            <w:hideMark/>
          </w:tcPr>
          <w:p w14:paraId="40EBFFEB"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9</w:t>
            </w:r>
          </w:p>
        </w:tc>
        <w:tc>
          <w:tcPr>
            <w:tcW w:w="992" w:type="dxa"/>
            <w:tcBorders>
              <w:top w:val="single" w:sz="4" w:space="0" w:color="auto"/>
              <w:left w:val="single" w:sz="4" w:space="0" w:color="auto"/>
              <w:bottom w:val="single" w:sz="4" w:space="0" w:color="auto"/>
              <w:right w:val="single" w:sz="4" w:space="0" w:color="auto"/>
            </w:tcBorders>
            <w:vAlign w:val="center"/>
            <w:hideMark/>
          </w:tcPr>
          <w:p w14:paraId="38C5A081"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10</w:t>
            </w:r>
          </w:p>
        </w:tc>
        <w:tc>
          <w:tcPr>
            <w:tcW w:w="931" w:type="dxa"/>
            <w:tcBorders>
              <w:top w:val="single" w:sz="4" w:space="0" w:color="auto"/>
              <w:left w:val="single" w:sz="4" w:space="0" w:color="auto"/>
              <w:bottom w:val="single" w:sz="4" w:space="0" w:color="auto"/>
              <w:right w:val="single" w:sz="4" w:space="0" w:color="auto"/>
            </w:tcBorders>
            <w:vAlign w:val="center"/>
            <w:hideMark/>
          </w:tcPr>
          <w:p w14:paraId="10AB4F4E"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11</w:t>
            </w:r>
          </w:p>
        </w:tc>
        <w:tc>
          <w:tcPr>
            <w:tcW w:w="850" w:type="dxa"/>
            <w:tcBorders>
              <w:top w:val="single" w:sz="4" w:space="0" w:color="auto"/>
              <w:left w:val="single" w:sz="4" w:space="0" w:color="auto"/>
              <w:bottom w:val="single" w:sz="4" w:space="0" w:color="auto"/>
              <w:right w:val="single" w:sz="4" w:space="0" w:color="auto"/>
            </w:tcBorders>
            <w:vAlign w:val="center"/>
            <w:hideMark/>
          </w:tcPr>
          <w:p w14:paraId="170E2008"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12</w:t>
            </w:r>
          </w:p>
        </w:tc>
        <w:tc>
          <w:tcPr>
            <w:tcW w:w="851" w:type="dxa"/>
            <w:tcBorders>
              <w:top w:val="single" w:sz="4" w:space="0" w:color="auto"/>
              <w:left w:val="single" w:sz="4" w:space="0" w:color="auto"/>
              <w:bottom w:val="single" w:sz="4" w:space="0" w:color="auto"/>
              <w:right w:val="single" w:sz="4" w:space="0" w:color="auto"/>
            </w:tcBorders>
          </w:tcPr>
          <w:p w14:paraId="13EF8B55"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13</w:t>
            </w:r>
          </w:p>
        </w:tc>
        <w:tc>
          <w:tcPr>
            <w:tcW w:w="850" w:type="dxa"/>
            <w:tcBorders>
              <w:top w:val="single" w:sz="4" w:space="0" w:color="auto"/>
              <w:left w:val="single" w:sz="4" w:space="0" w:color="auto"/>
              <w:bottom w:val="single" w:sz="4" w:space="0" w:color="auto"/>
              <w:right w:val="single" w:sz="4" w:space="0" w:color="auto"/>
            </w:tcBorders>
            <w:vAlign w:val="center"/>
            <w:hideMark/>
          </w:tcPr>
          <w:p w14:paraId="67C0E6BC"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14</w:t>
            </w:r>
          </w:p>
        </w:tc>
        <w:tc>
          <w:tcPr>
            <w:tcW w:w="780" w:type="dxa"/>
            <w:tcBorders>
              <w:top w:val="single" w:sz="4" w:space="0" w:color="auto"/>
              <w:left w:val="single" w:sz="4" w:space="0" w:color="auto"/>
              <w:bottom w:val="single" w:sz="4" w:space="0" w:color="auto"/>
              <w:right w:val="single" w:sz="4" w:space="0" w:color="auto"/>
            </w:tcBorders>
          </w:tcPr>
          <w:p w14:paraId="6E60B69A"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15</w:t>
            </w:r>
          </w:p>
        </w:tc>
        <w:tc>
          <w:tcPr>
            <w:tcW w:w="841" w:type="dxa"/>
            <w:tcBorders>
              <w:top w:val="single" w:sz="4" w:space="0" w:color="auto"/>
              <w:left w:val="single" w:sz="4" w:space="0" w:color="auto"/>
              <w:bottom w:val="single" w:sz="4" w:space="0" w:color="auto"/>
              <w:right w:val="single" w:sz="4" w:space="0" w:color="auto"/>
            </w:tcBorders>
          </w:tcPr>
          <w:p w14:paraId="0F4A18E6"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A9F936"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17</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CA554D"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18</w:t>
            </w:r>
          </w:p>
        </w:tc>
        <w:tc>
          <w:tcPr>
            <w:tcW w:w="567" w:type="dxa"/>
            <w:tcBorders>
              <w:top w:val="single" w:sz="4" w:space="0" w:color="auto"/>
              <w:left w:val="single" w:sz="4" w:space="0" w:color="auto"/>
              <w:bottom w:val="single" w:sz="4" w:space="0" w:color="auto"/>
              <w:right w:val="single" w:sz="4" w:space="0" w:color="auto"/>
            </w:tcBorders>
            <w:vAlign w:val="center"/>
            <w:hideMark/>
          </w:tcPr>
          <w:p w14:paraId="3C3725CB"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19</w:t>
            </w:r>
          </w:p>
        </w:tc>
        <w:tc>
          <w:tcPr>
            <w:tcW w:w="567" w:type="dxa"/>
            <w:tcBorders>
              <w:top w:val="single" w:sz="4" w:space="0" w:color="auto"/>
              <w:left w:val="single" w:sz="4" w:space="0" w:color="auto"/>
              <w:bottom w:val="single" w:sz="4" w:space="0" w:color="auto"/>
              <w:right w:val="single" w:sz="4" w:space="0" w:color="auto"/>
            </w:tcBorders>
            <w:vAlign w:val="center"/>
            <w:hideMark/>
          </w:tcPr>
          <w:p w14:paraId="2AB1A6C7"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20</w:t>
            </w:r>
          </w:p>
        </w:tc>
      </w:tr>
      <w:tr w:rsidR="00445BB3" w:rsidRPr="00556C50" w14:paraId="3B472FFD" w14:textId="77777777" w:rsidTr="00445BB3">
        <w:trPr>
          <w:trHeight w:val="270"/>
        </w:trPr>
        <w:tc>
          <w:tcPr>
            <w:tcW w:w="376" w:type="dxa"/>
            <w:vMerge w:val="restart"/>
            <w:tcBorders>
              <w:top w:val="nil"/>
              <w:left w:val="single" w:sz="8" w:space="0" w:color="000000"/>
              <w:right w:val="single" w:sz="4" w:space="0" w:color="000000"/>
            </w:tcBorders>
            <w:noWrap/>
            <w:vAlign w:val="center"/>
            <w:hideMark/>
          </w:tcPr>
          <w:p w14:paraId="530A5FB7"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1</w:t>
            </w:r>
          </w:p>
        </w:tc>
        <w:tc>
          <w:tcPr>
            <w:tcW w:w="1094" w:type="dxa"/>
            <w:gridSpan w:val="2"/>
            <w:vMerge w:val="restart"/>
            <w:tcBorders>
              <w:top w:val="nil"/>
              <w:left w:val="nil"/>
              <w:right w:val="single" w:sz="4" w:space="0" w:color="000000"/>
            </w:tcBorders>
            <w:vAlign w:val="center"/>
            <w:hideMark/>
          </w:tcPr>
          <w:p w14:paraId="5006E1E5"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Szpital - W-3-311</w:t>
            </w:r>
          </w:p>
        </w:tc>
        <w:tc>
          <w:tcPr>
            <w:tcW w:w="708" w:type="dxa"/>
            <w:vMerge w:val="restart"/>
            <w:tcBorders>
              <w:top w:val="nil"/>
              <w:left w:val="nil"/>
              <w:right w:val="single" w:sz="4" w:space="0" w:color="000000"/>
            </w:tcBorders>
            <w:vAlign w:val="center"/>
            <w:hideMark/>
          </w:tcPr>
          <w:p w14:paraId="3314F60B"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C23</w:t>
            </w:r>
          </w:p>
        </w:tc>
        <w:tc>
          <w:tcPr>
            <w:tcW w:w="709" w:type="dxa"/>
            <w:vMerge w:val="restart"/>
            <w:tcBorders>
              <w:top w:val="nil"/>
              <w:left w:val="nil"/>
              <w:right w:val="single" w:sz="4" w:space="0" w:color="000000"/>
            </w:tcBorders>
            <w:noWrap/>
            <w:vAlign w:val="center"/>
            <w:hideMark/>
          </w:tcPr>
          <w:p w14:paraId="462FD465"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275</w:t>
            </w:r>
          </w:p>
        </w:tc>
        <w:tc>
          <w:tcPr>
            <w:tcW w:w="992" w:type="dxa"/>
            <w:tcBorders>
              <w:top w:val="nil"/>
              <w:left w:val="nil"/>
              <w:bottom w:val="single" w:sz="4" w:space="0" w:color="000000"/>
              <w:right w:val="single" w:sz="4" w:space="0" w:color="000000"/>
            </w:tcBorders>
            <w:vAlign w:val="center"/>
            <w:hideMark/>
          </w:tcPr>
          <w:p w14:paraId="33F3FCB6"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153.252</w:t>
            </w:r>
          </w:p>
        </w:tc>
        <w:tc>
          <w:tcPr>
            <w:tcW w:w="851" w:type="dxa"/>
            <w:tcBorders>
              <w:top w:val="nil"/>
              <w:left w:val="nil"/>
              <w:bottom w:val="single" w:sz="4" w:space="0" w:color="000000"/>
              <w:right w:val="single" w:sz="4" w:space="0" w:color="000000"/>
            </w:tcBorders>
            <w:vAlign w:val="center"/>
            <w:hideMark/>
          </w:tcPr>
          <w:p w14:paraId="323299AD"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992" w:type="dxa"/>
            <w:tcBorders>
              <w:top w:val="nil"/>
              <w:left w:val="nil"/>
              <w:bottom w:val="single" w:sz="4" w:space="0" w:color="000000"/>
              <w:right w:val="single" w:sz="4" w:space="0" w:color="000000"/>
            </w:tcBorders>
            <w:vAlign w:val="center"/>
            <w:hideMark/>
          </w:tcPr>
          <w:p w14:paraId="5A3E473B"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709" w:type="dxa"/>
            <w:tcBorders>
              <w:top w:val="nil"/>
              <w:left w:val="nil"/>
              <w:bottom w:val="single" w:sz="4" w:space="0" w:color="000000"/>
              <w:right w:val="single" w:sz="4" w:space="0" w:color="000000"/>
            </w:tcBorders>
            <w:vAlign w:val="center"/>
            <w:hideMark/>
          </w:tcPr>
          <w:p w14:paraId="223F83EB"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1134" w:type="dxa"/>
            <w:tcBorders>
              <w:top w:val="nil"/>
              <w:left w:val="nil"/>
              <w:bottom w:val="single" w:sz="4" w:space="0" w:color="000000"/>
              <w:right w:val="single" w:sz="4" w:space="0" w:color="auto"/>
            </w:tcBorders>
            <w:vAlign w:val="center"/>
            <w:hideMark/>
          </w:tcPr>
          <w:p w14:paraId="79B48DE8"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992" w:type="dxa"/>
            <w:tcBorders>
              <w:top w:val="single" w:sz="4" w:space="0" w:color="auto"/>
              <w:left w:val="single" w:sz="4" w:space="0" w:color="auto"/>
              <w:bottom w:val="single" w:sz="4" w:space="0" w:color="auto"/>
              <w:right w:val="single" w:sz="4" w:space="0" w:color="auto"/>
            </w:tcBorders>
            <w:vAlign w:val="center"/>
            <w:hideMark/>
          </w:tcPr>
          <w:p w14:paraId="1EB4FEAF"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931" w:type="dxa"/>
            <w:tcBorders>
              <w:top w:val="single" w:sz="4" w:space="0" w:color="auto"/>
              <w:left w:val="single" w:sz="4" w:space="0" w:color="auto"/>
              <w:bottom w:val="single" w:sz="4" w:space="0" w:color="auto"/>
              <w:right w:val="single" w:sz="4" w:space="0" w:color="auto"/>
            </w:tcBorders>
            <w:vAlign w:val="center"/>
            <w:hideMark/>
          </w:tcPr>
          <w:p w14:paraId="209B4DBA"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01019D5C"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851" w:type="dxa"/>
            <w:tcBorders>
              <w:top w:val="single" w:sz="4" w:space="0" w:color="auto"/>
              <w:left w:val="single" w:sz="4" w:space="0" w:color="auto"/>
              <w:bottom w:val="single" w:sz="4" w:space="0" w:color="auto"/>
              <w:right w:val="single" w:sz="4" w:space="0" w:color="auto"/>
            </w:tcBorders>
          </w:tcPr>
          <w:p w14:paraId="35FE7C28"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7EEDEB09"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780" w:type="dxa"/>
            <w:tcBorders>
              <w:top w:val="single" w:sz="4" w:space="0" w:color="auto"/>
              <w:left w:val="single" w:sz="4" w:space="0" w:color="auto"/>
              <w:bottom w:val="single" w:sz="4" w:space="0" w:color="auto"/>
              <w:right w:val="single" w:sz="4" w:space="0" w:color="auto"/>
            </w:tcBorders>
          </w:tcPr>
          <w:p w14:paraId="085EC224"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41" w:type="dxa"/>
            <w:tcBorders>
              <w:top w:val="single" w:sz="4" w:space="0" w:color="auto"/>
              <w:left w:val="single" w:sz="4" w:space="0" w:color="auto"/>
              <w:bottom w:val="single" w:sz="4" w:space="0" w:color="auto"/>
              <w:right w:val="single" w:sz="4" w:space="0" w:color="auto"/>
            </w:tcBorders>
          </w:tcPr>
          <w:p w14:paraId="364A9AF2"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72714C5"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154C81E"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8E1F16" w14:textId="77777777" w:rsidR="00445BB3" w:rsidRPr="00556C50" w:rsidRDefault="00445BB3" w:rsidP="00445BB3">
            <w:pPr>
              <w:suppressAutoHyphens/>
              <w:autoSpaceDN w:val="0"/>
              <w:jc w:val="both"/>
              <w:textAlignment w:val="baseline"/>
              <w:rPr>
                <w:rFonts w:ascii="Garamond" w:hAnsi="Garamond"/>
                <w:b/>
                <w:bCs/>
                <w:sz w:val="24"/>
                <w:szCs w:val="24"/>
              </w:rPr>
            </w:pPr>
            <w:r w:rsidRPr="00556C50">
              <w:rPr>
                <w:rFonts w:ascii="Garamond" w:hAnsi="Garamond"/>
                <w:b/>
                <w:bCs/>
                <w:sz w:val="24"/>
                <w:szCs w:val="24"/>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434B4FF5" w14:textId="77777777" w:rsidR="00445BB3" w:rsidRPr="00556C50" w:rsidRDefault="00445BB3" w:rsidP="00445BB3">
            <w:pPr>
              <w:suppressAutoHyphens/>
              <w:autoSpaceDN w:val="0"/>
              <w:jc w:val="both"/>
              <w:textAlignment w:val="baseline"/>
              <w:rPr>
                <w:rFonts w:ascii="Garamond" w:hAnsi="Garamond"/>
                <w:b/>
                <w:bCs/>
                <w:sz w:val="24"/>
                <w:szCs w:val="24"/>
              </w:rPr>
            </w:pPr>
            <w:r w:rsidRPr="00556C50">
              <w:rPr>
                <w:rFonts w:ascii="Garamond" w:hAnsi="Garamond"/>
                <w:b/>
                <w:bCs/>
                <w:sz w:val="24"/>
                <w:szCs w:val="24"/>
              </w:rPr>
              <w:t> </w:t>
            </w:r>
          </w:p>
        </w:tc>
      </w:tr>
      <w:tr w:rsidR="00445BB3" w:rsidRPr="00556C50" w14:paraId="27966944" w14:textId="77777777" w:rsidTr="00445BB3">
        <w:trPr>
          <w:trHeight w:val="270"/>
        </w:trPr>
        <w:tc>
          <w:tcPr>
            <w:tcW w:w="376" w:type="dxa"/>
            <w:vMerge/>
            <w:tcBorders>
              <w:left w:val="single" w:sz="8" w:space="0" w:color="000000"/>
              <w:right w:val="single" w:sz="4" w:space="0" w:color="000000"/>
            </w:tcBorders>
            <w:noWrap/>
            <w:vAlign w:val="bottom"/>
            <w:hideMark/>
          </w:tcPr>
          <w:p w14:paraId="3508C96A" w14:textId="77777777" w:rsidR="00445BB3" w:rsidRPr="00556C50" w:rsidRDefault="00445BB3" w:rsidP="00445BB3">
            <w:pPr>
              <w:suppressAutoHyphens/>
              <w:autoSpaceDN w:val="0"/>
              <w:jc w:val="both"/>
              <w:textAlignment w:val="baseline"/>
              <w:rPr>
                <w:rFonts w:ascii="Garamond" w:hAnsi="Garamond"/>
                <w:b/>
                <w:sz w:val="24"/>
                <w:szCs w:val="24"/>
              </w:rPr>
            </w:pPr>
          </w:p>
        </w:tc>
        <w:tc>
          <w:tcPr>
            <w:tcW w:w="1094" w:type="dxa"/>
            <w:gridSpan w:val="2"/>
            <w:vMerge/>
            <w:tcBorders>
              <w:left w:val="nil"/>
              <w:right w:val="single" w:sz="4" w:space="0" w:color="000000"/>
            </w:tcBorders>
            <w:hideMark/>
          </w:tcPr>
          <w:p w14:paraId="2D23AC71"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8" w:type="dxa"/>
            <w:vMerge/>
            <w:tcBorders>
              <w:left w:val="nil"/>
              <w:right w:val="single" w:sz="4" w:space="0" w:color="000000"/>
            </w:tcBorders>
            <w:hideMark/>
          </w:tcPr>
          <w:p w14:paraId="4C9B4916"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vMerge/>
            <w:tcBorders>
              <w:left w:val="nil"/>
              <w:right w:val="single" w:sz="4" w:space="0" w:color="000000"/>
            </w:tcBorders>
            <w:noWrap/>
            <w:vAlign w:val="center"/>
            <w:hideMark/>
          </w:tcPr>
          <w:p w14:paraId="7C4FA941"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92" w:type="dxa"/>
            <w:tcBorders>
              <w:top w:val="nil"/>
              <w:left w:val="nil"/>
              <w:bottom w:val="single" w:sz="4" w:space="0" w:color="000000"/>
              <w:right w:val="single" w:sz="4" w:space="0" w:color="000000"/>
            </w:tcBorders>
            <w:vAlign w:val="center"/>
            <w:hideMark/>
          </w:tcPr>
          <w:p w14:paraId="171D21C5"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72.185</w:t>
            </w:r>
          </w:p>
        </w:tc>
        <w:tc>
          <w:tcPr>
            <w:tcW w:w="851" w:type="dxa"/>
            <w:tcBorders>
              <w:top w:val="nil"/>
              <w:left w:val="nil"/>
              <w:bottom w:val="single" w:sz="4" w:space="0" w:color="000000"/>
              <w:right w:val="single" w:sz="4" w:space="0" w:color="000000"/>
            </w:tcBorders>
            <w:vAlign w:val="center"/>
            <w:hideMark/>
          </w:tcPr>
          <w:p w14:paraId="53A53F7B"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92" w:type="dxa"/>
            <w:tcBorders>
              <w:top w:val="nil"/>
              <w:left w:val="nil"/>
              <w:bottom w:val="single" w:sz="4" w:space="0" w:color="000000"/>
              <w:right w:val="single" w:sz="4" w:space="0" w:color="000000"/>
            </w:tcBorders>
            <w:vAlign w:val="center"/>
            <w:hideMark/>
          </w:tcPr>
          <w:p w14:paraId="05814560"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nil"/>
              <w:left w:val="nil"/>
              <w:bottom w:val="single" w:sz="4" w:space="0" w:color="000000"/>
              <w:right w:val="single" w:sz="4" w:space="0" w:color="000000"/>
            </w:tcBorders>
            <w:vAlign w:val="center"/>
            <w:hideMark/>
          </w:tcPr>
          <w:p w14:paraId="4B4F38BC"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1134" w:type="dxa"/>
            <w:tcBorders>
              <w:top w:val="nil"/>
              <w:left w:val="nil"/>
              <w:bottom w:val="single" w:sz="4" w:space="0" w:color="000000"/>
              <w:right w:val="single" w:sz="4" w:space="0" w:color="auto"/>
            </w:tcBorders>
            <w:vAlign w:val="center"/>
            <w:hideMark/>
          </w:tcPr>
          <w:p w14:paraId="39405B5D"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4FDDB2B"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31" w:type="dxa"/>
            <w:tcBorders>
              <w:top w:val="single" w:sz="4" w:space="0" w:color="auto"/>
              <w:left w:val="single" w:sz="4" w:space="0" w:color="auto"/>
              <w:bottom w:val="single" w:sz="4" w:space="0" w:color="auto"/>
              <w:right w:val="single" w:sz="4" w:space="0" w:color="auto"/>
            </w:tcBorders>
            <w:vAlign w:val="center"/>
            <w:hideMark/>
          </w:tcPr>
          <w:p w14:paraId="49CDFF66"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7ECBD2C7"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1" w:type="dxa"/>
            <w:tcBorders>
              <w:top w:val="single" w:sz="4" w:space="0" w:color="auto"/>
              <w:left w:val="single" w:sz="4" w:space="0" w:color="auto"/>
              <w:bottom w:val="single" w:sz="4" w:space="0" w:color="auto"/>
              <w:right w:val="single" w:sz="4" w:space="0" w:color="auto"/>
            </w:tcBorders>
          </w:tcPr>
          <w:p w14:paraId="6C621D9E"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B172406"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80" w:type="dxa"/>
            <w:tcBorders>
              <w:top w:val="single" w:sz="4" w:space="0" w:color="auto"/>
              <w:left w:val="single" w:sz="4" w:space="0" w:color="auto"/>
              <w:bottom w:val="single" w:sz="4" w:space="0" w:color="auto"/>
              <w:right w:val="single" w:sz="4" w:space="0" w:color="auto"/>
            </w:tcBorders>
          </w:tcPr>
          <w:p w14:paraId="11CDA3C5"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41" w:type="dxa"/>
            <w:tcBorders>
              <w:top w:val="single" w:sz="4" w:space="0" w:color="auto"/>
              <w:left w:val="single" w:sz="4" w:space="0" w:color="auto"/>
              <w:bottom w:val="single" w:sz="4" w:space="0" w:color="auto"/>
              <w:right w:val="single" w:sz="4" w:space="0" w:color="auto"/>
            </w:tcBorders>
          </w:tcPr>
          <w:p w14:paraId="191068C7"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5905437"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CFB851E"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82EA025"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3FC299E3" w14:textId="77777777" w:rsidR="00445BB3" w:rsidRPr="00556C50" w:rsidRDefault="00445BB3" w:rsidP="00445BB3">
            <w:pPr>
              <w:suppressAutoHyphens/>
              <w:autoSpaceDN w:val="0"/>
              <w:jc w:val="both"/>
              <w:textAlignment w:val="baseline"/>
              <w:rPr>
                <w:rFonts w:ascii="Garamond" w:hAnsi="Garamond"/>
                <w:b/>
                <w:bCs/>
                <w:sz w:val="24"/>
                <w:szCs w:val="24"/>
              </w:rPr>
            </w:pPr>
          </w:p>
        </w:tc>
      </w:tr>
      <w:tr w:rsidR="00445BB3" w:rsidRPr="00556C50" w14:paraId="379D21B5" w14:textId="77777777" w:rsidTr="00445BB3">
        <w:trPr>
          <w:trHeight w:val="270"/>
        </w:trPr>
        <w:tc>
          <w:tcPr>
            <w:tcW w:w="376" w:type="dxa"/>
            <w:vMerge/>
            <w:tcBorders>
              <w:left w:val="single" w:sz="8" w:space="0" w:color="000000"/>
              <w:bottom w:val="single" w:sz="4" w:space="0" w:color="000000"/>
              <w:right w:val="single" w:sz="4" w:space="0" w:color="000000"/>
            </w:tcBorders>
            <w:noWrap/>
            <w:vAlign w:val="bottom"/>
            <w:hideMark/>
          </w:tcPr>
          <w:p w14:paraId="50511A56" w14:textId="77777777" w:rsidR="00445BB3" w:rsidRPr="00556C50" w:rsidRDefault="00445BB3" w:rsidP="00445BB3">
            <w:pPr>
              <w:suppressAutoHyphens/>
              <w:autoSpaceDN w:val="0"/>
              <w:jc w:val="both"/>
              <w:textAlignment w:val="baseline"/>
              <w:rPr>
                <w:rFonts w:ascii="Garamond" w:hAnsi="Garamond"/>
                <w:b/>
                <w:sz w:val="24"/>
                <w:szCs w:val="24"/>
              </w:rPr>
            </w:pPr>
          </w:p>
        </w:tc>
        <w:tc>
          <w:tcPr>
            <w:tcW w:w="1094" w:type="dxa"/>
            <w:gridSpan w:val="2"/>
            <w:vMerge/>
            <w:tcBorders>
              <w:left w:val="nil"/>
              <w:bottom w:val="single" w:sz="4" w:space="0" w:color="000000"/>
              <w:right w:val="single" w:sz="4" w:space="0" w:color="000000"/>
            </w:tcBorders>
            <w:hideMark/>
          </w:tcPr>
          <w:p w14:paraId="526C3DC4"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8" w:type="dxa"/>
            <w:vMerge/>
            <w:tcBorders>
              <w:left w:val="nil"/>
              <w:bottom w:val="single" w:sz="4" w:space="0" w:color="000000"/>
              <w:right w:val="single" w:sz="4" w:space="0" w:color="000000"/>
            </w:tcBorders>
            <w:hideMark/>
          </w:tcPr>
          <w:p w14:paraId="1D8A70F5"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vMerge/>
            <w:tcBorders>
              <w:left w:val="nil"/>
              <w:bottom w:val="single" w:sz="4" w:space="0" w:color="000000"/>
              <w:right w:val="single" w:sz="4" w:space="0" w:color="000000"/>
            </w:tcBorders>
            <w:noWrap/>
            <w:vAlign w:val="center"/>
            <w:hideMark/>
          </w:tcPr>
          <w:p w14:paraId="631C17EE"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92" w:type="dxa"/>
            <w:tcBorders>
              <w:top w:val="nil"/>
              <w:left w:val="nil"/>
              <w:bottom w:val="single" w:sz="4" w:space="0" w:color="000000"/>
              <w:right w:val="single" w:sz="4" w:space="0" w:color="000000"/>
            </w:tcBorders>
            <w:vAlign w:val="center"/>
            <w:hideMark/>
          </w:tcPr>
          <w:p w14:paraId="47CEF6C1"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401.172</w:t>
            </w:r>
          </w:p>
        </w:tc>
        <w:tc>
          <w:tcPr>
            <w:tcW w:w="851" w:type="dxa"/>
            <w:tcBorders>
              <w:top w:val="nil"/>
              <w:left w:val="nil"/>
              <w:bottom w:val="single" w:sz="4" w:space="0" w:color="000000"/>
              <w:right w:val="single" w:sz="4" w:space="0" w:color="000000"/>
            </w:tcBorders>
            <w:vAlign w:val="center"/>
            <w:hideMark/>
          </w:tcPr>
          <w:p w14:paraId="69DD162A"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xml:space="preserve"> </w:t>
            </w:r>
          </w:p>
        </w:tc>
        <w:tc>
          <w:tcPr>
            <w:tcW w:w="992" w:type="dxa"/>
            <w:tcBorders>
              <w:top w:val="nil"/>
              <w:left w:val="nil"/>
              <w:bottom w:val="single" w:sz="4" w:space="0" w:color="000000"/>
              <w:right w:val="single" w:sz="4" w:space="0" w:color="000000"/>
            </w:tcBorders>
            <w:vAlign w:val="center"/>
            <w:hideMark/>
          </w:tcPr>
          <w:p w14:paraId="61A8311B"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nil"/>
              <w:left w:val="nil"/>
              <w:bottom w:val="single" w:sz="4" w:space="0" w:color="000000"/>
              <w:right w:val="single" w:sz="4" w:space="0" w:color="000000"/>
            </w:tcBorders>
            <w:vAlign w:val="center"/>
            <w:hideMark/>
          </w:tcPr>
          <w:p w14:paraId="0C70CF93"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1134" w:type="dxa"/>
            <w:tcBorders>
              <w:top w:val="nil"/>
              <w:left w:val="nil"/>
              <w:bottom w:val="single" w:sz="4" w:space="0" w:color="000000"/>
              <w:right w:val="single" w:sz="4" w:space="0" w:color="auto"/>
            </w:tcBorders>
            <w:vAlign w:val="center"/>
            <w:hideMark/>
          </w:tcPr>
          <w:p w14:paraId="5ED7EA0E"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1C3B0902"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31" w:type="dxa"/>
            <w:tcBorders>
              <w:top w:val="single" w:sz="4" w:space="0" w:color="auto"/>
              <w:left w:val="single" w:sz="4" w:space="0" w:color="auto"/>
              <w:bottom w:val="single" w:sz="4" w:space="0" w:color="auto"/>
              <w:right w:val="single" w:sz="4" w:space="0" w:color="auto"/>
            </w:tcBorders>
            <w:vAlign w:val="center"/>
            <w:hideMark/>
          </w:tcPr>
          <w:p w14:paraId="1FD5571D"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567BAEA7"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1" w:type="dxa"/>
            <w:tcBorders>
              <w:top w:val="single" w:sz="4" w:space="0" w:color="auto"/>
              <w:left w:val="single" w:sz="4" w:space="0" w:color="auto"/>
              <w:bottom w:val="single" w:sz="4" w:space="0" w:color="auto"/>
              <w:right w:val="single" w:sz="4" w:space="0" w:color="auto"/>
            </w:tcBorders>
          </w:tcPr>
          <w:p w14:paraId="61E82292"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21831614"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80" w:type="dxa"/>
            <w:tcBorders>
              <w:top w:val="single" w:sz="4" w:space="0" w:color="auto"/>
              <w:left w:val="single" w:sz="4" w:space="0" w:color="auto"/>
              <w:bottom w:val="single" w:sz="4" w:space="0" w:color="auto"/>
              <w:right w:val="single" w:sz="4" w:space="0" w:color="auto"/>
            </w:tcBorders>
          </w:tcPr>
          <w:p w14:paraId="3CF2CB57"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41" w:type="dxa"/>
            <w:tcBorders>
              <w:top w:val="single" w:sz="4" w:space="0" w:color="auto"/>
              <w:left w:val="single" w:sz="4" w:space="0" w:color="auto"/>
              <w:bottom w:val="single" w:sz="4" w:space="0" w:color="auto"/>
              <w:right w:val="single" w:sz="4" w:space="0" w:color="auto"/>
            </w:tcBorders>
          </w:tcPr>
          <w:p w14:paraId="496FACC9"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C446F3D"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86C574B"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7F5DB3CE"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8C7E4B0" w14:textId="77777777" w:rsidR="00445BB3" w:rsidRPr="00556C50" w:rsidRDefault="00445BB3" w:rsidP="00445BB3">
            <w:pPr>
              <w:suppressAutoHyphens/>
              <w:autoSpaceDN w:val="0"/>
              <w:jc w:val="both"/>
              <w:textAlignment w:val="baseline"/>
              <w:rPr>
                <w:rFonts w:ascii="Garamond" w:hAnsi="Garamond"/>
                <w:b/>
                <w:bCs/>
                <w:sz w:val="24"/>
                <w:szCs w:val="24"/>
              </w:rPr>
            </w:pPr>
          </w:p>
        </w:tc>
      </w:tr>
      <w:tr w:rsidR="00445BB3" w:rsidRPr="00556C50" w14:paraId="04610343" w14:textId="77777777" w:rsidTr="00445BB3">
        <w:trPr>
          <w:trHeight w:val="270"/>
        </w:trPr>
        <w:tc>
          <w:tcPr>
            <w:tcW w:w="376" w:type="dxa"/>
            <w:vMerge w:val="restart"/>
            <w:tcBorders>
              <w:top w:val="nil"/>
              <w:left w:val="single" w:sz="8" w:space="0" w:color="000000"/>
              <w:right w:val="single" w:sz="4" w:space="0" w:color="000000"/>
            </w:tcBorders>
            <w:noWrap/>
            <w:vAlign w:val="center"/>
            <w:hideMark/>
          </w:tcPr>
          <w:p w14:paraId="2222FA91"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2</w:t>
            </w:r>
          </w:p>
        </w:tc>
        <w:tc>
          <w:tcPr>
            <w:tcW w:w="1094" w:type="dxa"/>
            <w:gridSpan w:val="2"/>
            <w:vMerge w:val="restart"/>
            <w:tcBorders>
              <w:top w:val="single" w:sz="8" w:space="0" w:color="000000"/>
              <w:left w:val="nil"/>
              <w:right w:val="single" w:sz="4" w:space="0" w:color="000000"/>
            </w:tcBorders>
            <w:vAlign w:val="center"/>
            <w:hideMark/>
          </w:tcPr>
          <w:p w14:paraId="32F3500A"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Szpital - W-3-305</w:t>
            </w:r>
          </w:p>
        </w:tc>
        <w:tc>
          <w:tcPr>
            <w:tcW w:w="708" w:type="dxa"/>
            <w:vMerge w:val="restart"/>
            <w:tcBorders>
              <w:top w:val="single" w:sz="8" w:space="0" w:color="000000"/>
              <w:left w:val="nil"/>
              <w:right w:val="single" w:sz="4" w:space="0" w:color="000000"/>
            </w:tcBorders>
            <w:vAlign w:val="center"/>
            <w:hideMark/>
          </w:tcPr>
          <w:p w14:paraId="3B524E6C"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C23</w:t>
            </w:r>
          </w:p>
        </w:tc>
        <w:tc>
          <w:tcPr>
            <w:tcW w:w="709" w:type="dxa"/>
            <w:vMerge w:val="restart"/>
            <w:tcBorders>
              <w:top w:val="single" w:sz="8" w:space="0" w:color="000000"/>
              <w:left w:val="nil"/>
              <w:right w:val="single" w:sz="4" w:space="0" w:color="000000"/>
            </w:tcBorders>
            <w:noWrap/>
            <w:vAlign w:val="center"/>
            <w:hideMark/>
          </w:tcPr>
          <w:p w14:paraId="5F976750"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250</w:t>
            </w:r>
          </w:p>
        </w:tc>
        <w:tc>
          <w:tcPr>
            <w:tcW w:w="992" w:type="dxa"/>
            <w:tcBorders>
              <w:top w:val="single" w:sz="8" w:space="0" w:color="000000"/>
              <w:left w:val="nil"/>
              <w:bottom w:val="single" w:sz="4" w:space="0" w:color="000000"/>
              <w:right w:val="single" w:sz="4" w:space="0" w:color="000000"/>
            </w:tcBorders>
            <w:vAlign w:val="center"/>
            <w:hideMark/>
          </w:tcPr>
          <w:p w14:paraId="4E635F59"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169.891</w:t>
            </w:r>
          </w:p>
        </w:tc>
        <w:tc>
          <w:tcPr>
            <w:tcW w:w="851" w:type="dxa"/>
            <w:tcBorders>
              <w:top w:val="nil"/>
              <w:left w:val="nil"/>
              <w:bottom w:val="single" w:sz="4" w:space="0" w:color="000000"/>
              <w:right w:val="single" w:sz="4" w:space="0" w:color="000000"/>
            </w:tcBorders>
            <w:vAlign w:val="center"/>
            <w:hideMark/>
          </w:tcPr>
          <w:p w14:paraId="554DB9C4"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992" w:type="dxa"/>
            <w:tcBorders>
              <w:top w:val="nil"/>
              <w:left w:val="nil"/>
              <w:bottom w:val="single" w:sz="4" w:space="0" w:color="000000"/>
              <w:right w:val="single" w:sz="4" w:space="0" w:color="000000"/>
            </w:tcBorders>
            <w:vAlign w:val="center"/>
            <w:hideMark/>
          </w:tcPr>
          <w:p w14:paraId="21DC6547"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709" w:type="dxa"/>
            <w:tcBorders>
              <w:top w:val="nil"/>
              <w:left w:val="nil"/>
              <w:bottom w:val="single" w:sz="4" w:space="0" w:color="000000"/>
              <w:right w:val="single" w:sz="4" w:space="0" w:color="000000"/>
            </w:tcBorders>
            <w:vAlign w:val="center"/>
            <w:hideMark/>
          </w:tcPr>
          <w:p w14:paraId="1F261CCD"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1134" w:type="dxa"/>
            <w:tcBorders>
              <w:top w:val="nil"/>
              <w:left w:val="nil"/>
              <w:bottom w:val="single" w:sz="4" w:space="0" w:color="000000"/>
              <w:right w:val="single" w:sz="4" w:space="0" w:color="auto"/>
            </w:tcBorders>
            <w:vAlign w:val="center"/>
            <w:hideMark/>
          </w:tcPr>
          <w:p w14:paraId="142BAD4E"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992" w:type="dxa"/>
            <w:tcBorders>
              <w:top w:val="single" w:sz="4" w:space="0" w:color="auto"/>
              <w:left w:val="single" w:sz="4" w:space="0" w:color="auto"/>
              <w:bottom w:val="single" w:sz="4" w:space="0" w:color="auto"/>
              <w:right w:val="single" w:sz="4" w:space="0" w:color="auto"/>
            </w:tcBorders>
            <w:vAlign w:val="center"/>
            <w:hideMark/>
          </w:tcPr>
          <w:p w14:paraId="6AA45217"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931" w:type="dxa"/>
            <w:tcBorders>
              <w:top w:val="single" w:sz="4" w:space="0" w:color="auto"/>
              <w:left w:val="single" w:sz="4" w:space="0" w:color="auto"/>
              <w:bottom w:val="single" w:sz="4" w:space="0" w:color="auto"/>
              <w:right w:val="single" w:sz="4" w:space="0" w:color="auto"/>
            </w:tcBorders>
            <w:vAlign w:val="center"/>
            <w:hideMark/>
          </w:tcPr>
          <w:p w14:paraId="3CEE2482"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16FB5523"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851" w:type="dxa"/>
            <w:tcBorders>
              <w:top w:val="single" w:sz="4" w:space="0" w:color="auto"/>
              <w:left w:val="single" w:sz="4" w:space="0" w:color="auto"/>
              <w:bottom w:val="single" w:sz="4" w:space="0" w:color="auto"/>
              <w:right w:val="single" w:sz="4" w:space="0" w:color="auto"/>
            </w:tcBorders>
          </w:tcPr>
          <w:p w14:paraId="42FDE540"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2150914F"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780" w:type="dxa"/>
            <w:tcBorders>
              <w:top w:val="single" w:sz="4" w:space="0" w:color="auto"/>
              <w:left w:val="single" w:sz="4" w:space="0" w:color="auto"/>
              <w:bottom w:val="single" w:sz="4" w:space="0" w:color="auto"/>
              <w:right w:val="single" w:sz="4" w:space="0" w:color="auto"/>
            </w:tcBorders>
          </w:tcPr>
          <w:p w14:paraId="2AE33AFF"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41" w:type="dxa"/>
            <w:tcBorders>
              <w:top w:val="single" w:sz="4" w:space="0" w:color="auto"/>
              <w:left w:val="single" w:sz="4" w:space="0" w:color="auto"/>
              <w:bottom w:val="single" w:sz="4" w:space="0" w:color="auto"/>
              <w:right w:val="single" w:sz="4" w:space="0" w:color="auto"/>
            </w:tcBorders>
          </w:tcPr>
          <w:p w14:paraId="6A5B246C"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59130A1"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0371D1"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325D42" w14:textId="77777777" w:rsidR="00445BB3" w:rsidRPr="00556C50" w:rsidRDefault="00445BB3" w:rsidP="00445BB3">
            <w:pPr>
              <w:suppressAutoHyphens/>
              <w:autoSpaceDN w:val="0"/>
              <w:jc w:val="both"/>
              <w:textAlignment w:val="baseline"/>
              <w:rPr>
                <w:rFonts w:ascii="Garamond" w:hAnsi="Garamond"/>
                <w:b/>
                <w:bCs/>
                <w:sz w:val="24"/>
                <w:szCs w:val="24"/>
              </w:rPr>
            </w:pPr>
            <w:r w:rsidRPr="00556C50">
              <w:rPr>
                <w:rFonts w:ascii="Garamond" w:hAnsi="Garamond"/>
                <w:b/>
                <w:bCs/>
                <w:sz w:val="24"/>
                <w:szCs w:val="24"/>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306A0B" w14:textId="77777777" w:rsidR="00445BB3" w:rsidRPr="00556C50" w:rsidRDefault="00445BB3" w:rsidP="00445BB3">
            <w:pPr>
              <w:suppressAutoHyphens/>
              <w:autoSpaceDN w:val="0"/>
              <w:jc w:val="both"/>
              <w:textAlignment w:val="baseline"/>
              <w:rPr>
                <w:rFonts w:ascii="Garamond" w:hAnsi="Garamond"/>
                <w:b/>
                <w:bCs/>
                <w:sz w:val="24"/>
                <w:szCs w:val="24"/>
              </w:rPr>
            </w:pPr>
            <w:r w:rsidRPr="00556C50">
              <w:rPr>
                <w:rFonts w:ascii="Garamond" w:hAnsi="Garamond"/>
                <w:b/>
                <w:bCs/>
                <w:sz w:val="24"/>
                <w:szCs w:val="24"/>
              </w:rPr>
              <w:t> </w:t>
            </w:r>
          </w:p>
        </w:tc>
      </w:tr>
      <w:tr w:rsidR="00445BB3" w:rsidRPr="00556C50" w14:paraId="67DC731B" w14:textId="77777777" w:rsidTr="00445BB3">
        <w:trPr>
          <w:trHeight w:val="270"/>
        </w:trPr>
        <w:tc>
          <w:tcPr>
            <w:tcW w:w="376" w:type="dxa"/>
            <w:vMerge/>
            <w:tcBorders>
              <w:left w:val="single" w:sz="8" w:space="0" w:color="000000"/>
              <w:right w:val="single" w:sz="4" w:space="0" w:color="000000"/>
            </w:tcBorders>
            <w:noWrap/>
            <w:vAlign w:val="bottom"/>
            <w:hideMark/>
          </w:tcPr>
          <w:p w14:paraId="18C6DDF6" w14:textId="77777777" w:rsidR="00445BB3" w:rsidRPr="00556C50" w:rsidRDefault="00445BB3" w:rsidP="00445BB3">
            <w:pPr>
              <w:suppressAutoHyphens/>
              <w:autoSpaceDN w:val="0"/>
              <w:jc w:val="both"/>
              <w:textAlignment w:val="baseline"/>
              <w:rPr>
                <w:rFonts w:ascii="Garamond" w:hAnsi="Garamond"/>
                <w:b/>
                <w:sz w:val="24"/>
                <w:szCs w:val="24"/>
              </w:rPr>
            </w:pPr>
          </w:p>
        </w:tc>
        <w:tc>
          <w:tcPr>
            <w:tcW w:w="1094" w:type="dxa"/>
            <w:gridSpan w:val="2"/>
            <w:vMerge/>
            <w:tcBorders>
              <w:left w:val="nil"/>
              <w:right w:val="single" w:sz="4" w:space="0" w:color="000000"/>
            </w:tcBorders>
            <w:hideMark/>
          </w:tcPr>
          <w:p w14:paraId="203DD7D2"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8" w:type="dxa"/>
            <w:vMerge/>
            <w:tcBorders>
              <w:left w:val="nil"/>
              <w:right w:val="single" w:sz="4" w:space="0" w:color="000000"/>
            </w:tcBorders>
            <w:hideMark/>
          </w:tcPr>
          <w:p w14:paraId="7F8D68A1"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vMerge/>
            <w:tcBorders>
              <w:left w:val="nil"/>
              <w:right w:val="single" w:sz="4" w:space="0" w:color="000000"/>
            </w:tcBorders>
            <w:noWrap/>
            <w:vAlign w:val="center"/>
            <w:hideMark/>
          </w:tcPr>
          <w:p w14:paraId="6EF3E46B"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92" w:type="dxa"/>
            <w:tcBorders>
              <w:top w:val="single" w:sz="8" w:space="0" w:color="000000"/>
              <w:left w:val="nil"/>
              <w:bottom w:val="single" w:sz="4" w:space="0" w:color="000000"/>
              <w:right w:val="single" w:sz="4" w:space="0" w:color="000000"/>
            </w:tcBorders>
            <w:vAlign w:val="center"/>
            <w:hideMark/>
          </w:tcPr>
          <w:p w14:paraId="1D8EC77F"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90.751</w:t>
            </w:r>
          </w:p>
        </w:tc>
        <w:tc>
          <w:tcPr>
            <w:tcW w:w="851" w:type="dxa"/>
            <w:tcBorders>
              <w:top w:val="nil"/>
              <w:left w:val="nil"/>
              <w:bottom w:val="single" w:sz="4" w:space="0" w:color="000000"/>
              <w:right w:val="single" w:sz="4" w:space="0" w:color="000000"/>
            </w:tcBorders>
            <w:vAlign w:val="center"/>
            <w:hideMark/>
          </w:tcPr>
          <w:p w14:paraId="098818E6"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92" w:type="dxa"/>
            <w:tcBorders>
              <w:top w:val="nil"/>
              <w:left w:val="nil"/>
              <w:bottom w:val="single" w:sz="4" w:space="0" w:color="000000"/>
              <w:right w:val="single" w:sz="4" w:space="0" w:color="000000"/>
            </w:tcBorders>
            <w:vAlign w:val="center"/>
            <w:hideMark/>
          </w:tcPr>
          <w:p w14:paraId="452FE727"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nil"/>
              <w:left w:val="nil"/>
              <w:bottom w:val="single" w:sz="4" w:space="0" w:color="000000"/>
              <w:right w:val="single" w:sz="4" w:space="0" w:color="000000"/>
            </w:tcBorders>
            <w:vAlign w:val="center"/>
            <w:hideMark/>
          </w:tcPr>
          <w:p w14:paraId="59C39477"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1134" w:type="dxa"/>
            <w:tcBorders>
              <w:top w:val="nil"/>
              <w:left w:val="nil"/>
              <w:bottom w:val="single" w:sz="4" w:space="0" w:color="000000"/>
              <w:right w:val="single" w:sz="4" w:space="0" w:color="auto"/>
            </w:tcBorders>
            <w:vAlign w:val="center"/>
            <w:hideMark/>
          </w:tcPr>
          <w:p w14:paraId="3F237624"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4E7825E8"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31" w:type="dxa"/>
            <w:tcBorders>
              <w:top w:val="single" w:sz="4" w:space="0" w:color="auto"/>
              <w:left w:val="single" w:sz="4" w:space="0" w:color="auto"/>
              <w:bottom w:val="single" w:sz="4" w:space="0" w:color="auto"/>
              <w:right w:val="single" w:sz="4" w:space="0" w:color="auto"/>
            </w:tcBorders>
            <w:vAlign w:val="center"/>
            <w:hideMark/>
          </w:tcPr>
          <w:p w14:paraId="72532585"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7AD36343"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1" w:type="dxa"/>
            <w:tcBorders>
              <w:top w:val="single" w:sz="4" w:space="0" w:color="auto"/>
              <w:left w:val="single" w:sz="4" w:space="0" w:color="auto"/>
              <w:bottom w:val="single" w:sz="4" w:space="0" w:color="auto"/>
              <w:right w:val="single" w:sz="4" w:space="0" w:color="auto"/>
            </w:tcBorders>
          </w:tcPr>
          <w:p w14:paraId="1A93FC99"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3A4E4BC7"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80" w:type="dxa"/>
            <w:tcBorders>
              <w:top w:val="single" w:sz="4" w:space="0" w:color="auto"/>
              <w:left w:val="single" w:sz="4" w:space="0" w:color="auto"/>
              <w:bottom w:val="single" w:sz="4" w:space="0" w:color="auto"/>
              <w:right w:val="single" w:sz="4" w:space="0" w:color="auto"/>
            </w:tcBorders>
          </w:tcPr>
          <w:p w14:paraId="68BDF518"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41" w:type="dxa"/>
            <w:tcBorders>
              <w:top w:val="single" w:sz="4" w:space="0" w:color="auto"/>
              <w:left w:val="single" w:sz="4" w:space="0" w:color="auto"/>
              <w:bottom w:val="single" w:sz="4" w:space="0" w:color="auto"/>
              <w:right w:val="single" w:sz="4" w:space="0" w:color="auto"/>
            </w:tcBorders>
          </w:tcPr>
          <w:p w14:paraId="5A7097D2"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C7D4807"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D410E3B"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23CBD789"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E185E09" w14:textId="77777777" w:rsidR="00445BB3" w:rsidRPr="00556C50" w:rsidRDefault="00445BB3" w:rsidP="00445BB3">
            <w:pPr>
              <w:suppressAutoHyphens/>
              <w:autoSpaceDN w:val="0"/>
              <w:jc w:val="both"/>
              <w:textAlignment w:val="baseline"/>
              <w:rPr>
                <w:rFonts w:ascii="Garamond" w:hAnsi="Garamond"/>
                <w:b/>
                <w:bCs/>
                <w:sz w:val="24"/>
                <w:szCs w:val="24"/>
              </w:rPr>
            </w:pPr>
          </w:p>
        </w:tc>
      </w:tr>
      <w:tr w:rsidR="00445BB3" w:rsidRPr="00556C50" w14:paraId="019DDFEF" w14:textId="77777777" w:rsidTr="00445BB3">
        <w:trPr>
          <w:trHeight w:val="270"/>
        </w:trPr>
        <w:tc>
          <w:tcPr>
            <w:tcW w:w="376" w:type="dxa"/>
            <w:vMerge/>
            <w:tcBorders>
              <w:left w:val="single" w:sz="8" w:space="0" w:color="000000"/>
              <w:bottom w:val="single" w:sz="4" w:space="0" w:color="000000"/>
              <w:right w:val="single" w:sz="4" w:space="0" w:color="000000"/>
            </w:tcBorders>
            <w:noWrap/>
            <w:vAlign w:val="bottom"/>
            <w:hideMark/>
          </w:tcPr>
          <w:p w14:paraId="0F38CBF9" w14:textId="77777777" w:rsidR="00445BB3" w:rsidRPr="00556C50" w:rsidRDefault="00445BB3" w:rsidP="00445BB3">
            <w:pPr>
              <w:suppressAutoHyphens/>
              <w:autoSpaceDN w:val="0"/>
              <w:jc w:val="both"/>
              <w:textAlignment w:val="baseline"/>
              <w:rPr>
                <w:rFonts w:ascii="Garamond" w:hAnsi="Garamond"/>
                <w:b/>
                <w:sz w:val="24"/>
                <w:szCs w:val="24"/>
              </w:rPr>
            </w:pPr>
          </w:p>
        </w:tc>
        <w:tc>
          <w:tcPr>
            <w:tcW w:w="1094" w:type="dxa"/>
            <w:gridSpan w:val="2"/>
            <w:vMerge/>
            <w:tcBorders>
              <w:left w:val="nil"/>
              <w:bottom w:val="single" w:sz="4" w:space="0" w:color="000000"/>
              <w:right w:val="single" w:sz="4" w:space="0" w:color="000000"/>
            </w:tcBorders>
            <w:hideMark/>
          </w:tcPr>
          <w:p w14:paraId="10F5B7EC"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8" w:type="dxa"/>
            <w:vMerge/>
            <w:tcBorders>
              <w:left w:val="nil"/>
              <w:bottom w:val="single" w:sz="4" w:space="0" w:color="000000"/>
              <w:right w:val="single" w:sz="4" w:space="0" w:color="000000"/>
            </w:tcBorders>
            <w:hideMark/>
          </w:tcPr>
          <w:p w14:paraId="3D9D8F82"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vMerge/>
            <w:tcBorders>
              <w:left w:val="nil"/>
              <w:bottom w:val="single" w:sz="4" w:space="0" w:color="000000"/>
              <w:right w:val="single" w:sz="4" w:space="0" w:color="000000"/>
            </w:tcBorders>
            <w:noWrap/>
            <w:vAlign w:val="center"/>
            <w:hideMark/>
          </w:tcPr>
          <w:p w14:paraId="60973F99"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92" w:type="dxa"/>
            <w:tcBorders>
              <w:top w:val="single" w:sz="8" w:space="0" w:color="000000"/>
              <w:left w:val="nil"/>
              <w:bottom w:val="single" w:sz="4" w:space="0" w:color="000000"/>
              <w:right w:val="single" w:sz="4" w:space="0" w:color="000000"/>
            </w:tcBorders>
            <w:vAlign w:val="center"/>
            <w:hideMark/>
          </w:tcPr>
          <w:p w14:paraId="256FB477"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511.236</w:t>
            </w:r>
          </w:p>
        </w:tc>
        <w:tc>
          <w:tcPr>
            <w:tcW w:w="851" w:type="dxa"/>
            <w:tcBorders>
              <w:top w:val="nil"/>
              <w:left w:val="nil"/>
              <w:bottom w:val="single" w:sz="4" w:space="0" w:color="000000"/>
              <w:right w:val="single" w:sz="4" w:space="0" w:color="000000"/>
            </w:tcBorders>
            <w:vAlign w:val="center"/>
            <w:hideMark/>
          </w:tcPr>
          <w:p w14:paraId="496AF194"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92" w:type="dxa"/>
            <w:tcBorders>
              <w:top w:val="nil"/>
              <w:left w:val="nil"/>
              <w:bottom w:val="single" w:sz="4" w:space="0" w:color="000000"/>
              <w:right w:val="single" w:sz="4" w:space="0" w:color="000000"/>
            </w:tcBorders>
            <w:vAlign w:val="center"/>
            <w:hideMark/>
          </w:tcPr>
          <w:p w14:paraId="26C28505"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nil"/>
              <w:left w:val="nil"/>
              <w:bottom w:val="single" w:sz="4" w:space="0" w:color="000000"/>
              <w:right w:val="single" w:sz="4" w:space="0" w:color="000000"/>
            </w:tcBorders>
            <w:vAlign w:val="center"/>
            <w:hideMark/>
          </w:tcPr>
          <w:p w14:paraId="0F75EAE2"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1134" w:type="dxa"/>
            <w:tcBorders>
              <w:top w:val="nil"/>
              <w:left w:val="nil"/>
              <w:bottom w:val="single" w:sz="4" w:space="0" w:color="000000"/>
              <w:right w:val="single" w:sz="4" w:space="0" w:color="auto"/>
            </w:tcBorders>
            <w:vAlign w:val="center"/>
            <w:hideMark/>
          </w:tcPr>
          <w:p w14:paraId="39C0A051"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DD31074"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31" w:type="dxa"/>
            <w:tcBorders>
              <w:top w:val="single" w:sz="4" w:space="0" w:color="auto"/>
              <w:left w:val="single" w:sz="4" w:space="0" w:color="auto"/>
              <w:bottom w:val="single" w:sz="4" w:space="0" w:color="auto"/>
              <w:right w:val="single" w:sz="4" w:space="0" w:color="auto"/>
            </w:tcBorders>
            <w:vAlign w:val="center"/>
            <w:hideMark/>
          </w:tcPr>
          <w:p w14:paraId="152B017E"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2DE4FFF6"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1" w:type="dxa"/>
            <w:tcBorders>
              <w:top w:val="single" w:sz="4" w:space="0" w:color="auto"/>
              <w:left w:val="single" w:sz="4" w:space="0" w:color="auto"/>
              <w:bottom w:val="single" w:sz="4" w:space="0" w:color="auto"/>
              <w:right w:val="single" w:sz="4" w:space="0" w:color="auto"/>
            </w:tcBorders>
          </w:tcPr>
          <w:p w14:paraId="453C5B41"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3785B31E"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80" w:type="dxa"/>
            <w:tcBorders>
              <w:top w:val="single" w:sz="4" w:space="0" w:color="auto"/>
              <w:left w:val="single" w:sz="4" w:space="0" w:color="auto"/>
              <w:bottom w:val="single" w:sz="4" w:space="0" w:color="auto"/>
              <w:right w:val="single" w:sz="4" w:space="0" w:color="auto"/>
            </w:tcBorders>
          </w:tcPr>
          <w:p w14:paraId="1F354BF5"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41" w:type="dxa"/>
            <w:tcBorders>
              <w:top w:val="single" w:sz="4" w:space="0" w:color="auto"/>
              <w:left w:val="single" w:sz="4" w:space="0" w:color="auto"/>
              <w:bottom w:val="single" w:sz="4" w:space="0" w:color="auto"/>
              <w:right w:val="single" w:sz="4" w:space="0" w:color="auto"/>
            </w:tcBorders>
          </w:tcPr>
          <w:p w14:paraId="5AAFC979"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4D10E23"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3180CC4"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CAE6995"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A1563AE" w14:textId="77777777" w:rsidR="00445BB3" w:rsidRPr="00556C50" w:rsidRDefault="00445BB3" w:rsidP="00445BB3">
            <w:pPr>
              <w:suppressAutoHyphens/>
              <w:autoSpaceDN w:val="0"/>
              <w:jc w:val="both"/>
              <w:textAlignment w:val="baseline"/>
              <w:rPr>
                <w:rFonts w:ascii="Garamond" w:hAnsi="Garamond"/>
                <w:b/>
                <w:bCs/>
                <w:sz w:val="24"/>
                <w:szCs w:val="24"/>
              </w:rPr>
            </w:pPr>
          </w:p>
        </w:tc>
      </w:tr>
      <w:tr w:rsidR="00445BB3" w:rsidRPr="00556C50" w14:paraId="588DE627" w14:textId="77777777" w:rsidTr="00445BB3">
        <w:trPr>
          <w:trHeight w:val="270"/>
        </w:trPr>
        <w:tc>
          <w:tcPr>
            <w:tcW w:w="376" w:type="dxa"/>
            <w:tcBorders>
              <w:top w:val="nil"/>
              <w:left w:val="single" w:sz="8" w:space="0" w:color="000000"/>
              <w:bottom w:val="single" w:sz="4" w:space="0" w:color="000000"/>
              <w:right w:val="single" w:sz="4" w:space="0" w:color="000000"/>
            </w:tcBorders>
            <w:noWrap/>
            <w:vAlign w:val="bottom"/>
            <w:hideMark/>
          </w:tcPr>
          <w:p w14:paraId="20A47F82"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3</w:t>
            </w:r>
          </w:p>
        </w:tc>
        <w:tc>
          <w:tcPr>
            <w:tcW w:w="1094" w:type="dxa"/>
            <w:gridSpan w:val="2"/>
            <w:tcBorders>
              <w:top w:val="nil"/>
              <w:left w:val="nil"/>
              <w:bottom w:val="single" w:sz="4" w:space="0" w:color="000000"/>
              <w:right w:val="single" w:sz="4" w:space="0" w:color="000000"/>
            </w:tcBorders>
            <w:hideMark/>
          </w:tcPr>
          <w:p w14:paraId="61BC7418"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PRZYCHODNIA NR4</w:t>
            </w:r>
          </w:p>
        </w:tc>
        <w:tc>
          <w:tcPr>
            <w:tcW w:w="708" w:type="dxa"/>
            <w:tcBorders>
              <w:top w:val="nil"/>
              <w:left w:val="nil"/>
              <w:bottom w:val="single" w:sz="4" w:space="0" w:color="000000"/>
              <w:right w:val="single" w:sz="4" w:space="0" w:color="000000"/>
            </w:tcBorders>
            <w:hideMark/>
          </w:tcPr>
          <w:p w14:paraId="15BEA835"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C11</w:t>
            </w:r>
          </w:p>
        </w:tc>
        <w:tc>
          <w:tcPr>
            <w:tcW w:w="709" w:type="dxa"/>
            <w:tcBorders>
              <w:top w:val="nil"/>
              <w:left w:val="nil"/>
              <w:bottom w:val="single" w:sz="4" w:space="0" w:color="000000"/>
              <w:right w:val="single" w:sz="4" w:space="0" w:color="000000"/>
            </w:tcBorders>
            <w:noWrap/>
            <w:vAlign w:val="center"/>
            <w:hideMark/>
          </w:tcPr>
          <w:p w14:paraId="4E47AF34"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28</w:t>
            </w:r>
          </w:p>
        </w:tc>
        <w:tc>
          <w:tcPr>
            <w:tcW w:w="992" w:type="dxa"/>
            <w:tcBorders>
              <w:top w:val="nil"/>
              <w:left w:val="nil"/>
              <w:bottom w:val="single" w:sz="4" w:space="0" w:color="000000"/>
              <w:right w:val="single" w:sz="4" w:space="0" w:color="000000"/>
            </w:tcBorders>
            <w:vAlign w:val="center"/>
            <w:hideMark/>
          </w:tcPr>
          <w:p w14:paraId="2F192F57"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19.422</w:t>
            </w:r>
          </w:p>
        </w:tc>
        <w:tc>
          <w:tcPr>
            <w:tcW w:w="851" w:type="dxa"/>
            <w:tcBorders>
              <w:top w:val="nil"/>
              <w:left w:val="nil"/>
              <w:bottom w:val="single" w:sz="4" w:space="0" w:color="000000"/>
              <w:right w:val="single" w:sz="4" w:space="0" w:color="000000"/>
            </w:tcBorders>
            <w:vAlign w:val="center"/>
            <w:hideMark/>
          </w:tcPr>
          <w:p w14:paraId="7439E116"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992" w:type="dxa"/>
            <w:tcBorders>
              <w:top w:val="nil"/>
              <w:left w:val="nil"/>
              <w:bottom w:val="single" w:sz="4" w:space="0" w:color="000000"/>
              <w:right w:val="single" w:sz="4" w:space="0" w:color="000000"/>
            </w:tcBorders>
            <w:vAlign w:val="center"/>
            <w:hideMark/>
          </w:tcPr>
          <w:p w14:paraId="6B7D09F1"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709" w:type="dxa"/>
            <w:tcBorders>
              <w:top w:val="nil"/>
              <w:left w:val="nil"/>
              <w:bottom w:val="single" w:sz="4" w:space="0" w:color="000000"/>
              <w:right w:val="single" w:sz="4" w:space="0" w:color="000000"/>
            </w:tcBorders>
            <w:vAlign w:val="center"/>
            <w:hideMark/>
          </w:tcPr>
          <w:p w14:paraId="36F3539E"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1134" w:type="dxa"/>
            <w:tcBorders>
              <w:top w:val="nil"/>
              <w:left w:val="nil"/>
              <w:bottom w:val="single" w:sz="4" w:space="0" w:color="000000"/>
              <w:right w:val="single" w:sz="4" w:space="0" w:color="auto"/>
            </w:tcBorders>
            <w:vAlign w:val="center"/>
            <w:hideMark/>
          </w:tcPr>
          <w:p w14:paraId="2FDBB1FC"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992" w:type="dxa"/>
            <w:tcBorders>
              <w:top w:val="single" w:sz="4" w:space="0" w:color="auto"/>
              <w:left w:val="single" w:sz="4" w:space="0" w:color="auto"/>
              <w:bottom w:val="single" w:sz="4" w:space="0" w:color="auto"/>
              <w:right w:val="single" w:sz="4" w:space="0" w:color="auto"/>
            </w:tcBorders>
            <w:vAlign w:val="center"/>
            <w:hideMark/>
          </w:tcPr>
          <w:p w14:paraId="1A47E55E"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931" w:type="dxa"/>
            <w:tcBorders>
              <w:top w:val="single" w:sz="4" w:space="0" w:color="auto"/>
              <w:left w:val="single" w:sz="4" w:space="0" w:color="auto"/>
              <w:bottom w:val="single" w:sz="4" w:space="0" w:color="auto"/>
              <w:right w:val="single" w:sz="4" w:space="0" w:color="auto"/>
            </w:tcBorders>
            <w:vAlign w:val="center"/>
            <w:hideMark/>
          </w:tcPr>
          <w:p w14:paraId="5337124D"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02C5F4EF"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851" w:type="dxa"/>
            <w:tcBorders>
              <w:top w:val="single" w:sz="4" w:space="0" w:color="auto"/>
              <w:left w:val="single" w:sz="4" w:space="0" w:color="auto"/>
              <w:bottom w:val="single" w:sz="4" w:space="0" w:color="auto"/>
              <w:right w:val="single" w:sz="4" w:space="0" w:color="auto"/>
            </w:tcBorders>
          </w:tcPr>
          <w:p w14:paraId="7F5229F2"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E2020CE"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780" w:type="dxa"/>
            <w:tcBorders>
              <w:top w:val="single" w:sz="4" w:space="0" w:color="auto"/>
              <w:left w:val="single" w:sz="4" w:space="0" w:color="auto"/>
              <w:bottom w:val="single" w:sz="4" w:space="0" w:color="auto"/>
              <w:right w:val="single" w:sz="4" w:space="0" w:color="auto"/>
            </w:tcBorders>
          </w:tcPr>
          <w:p w14:paraId="01973B02"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41" w:type="dxa"/>
            <w:tcBorders>
              <w:top w:val="single" w:sz="4" w:space="0" w:color="auto"/>
              <w:left w:val="single" w:sz="4" w:space="0" w:color="auto"/>
              <w:bottom w:val="single" w:sz="4" w:space="0" w:color="auto"/>
              <w:right w:val="single" w:sz="4" w:space="0" w:color="auto"/>
            </w:tcBorders>
          </w:tcPr>
          <w:p w14:paraId="21BF69BC"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7481901"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F41A30"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369D64ED" w14:textId="77777777" w:rsidR="00445BB3" w:rsidRPr="00556C50" w:rsidRDefault="00445BB3" w:rsidP="00445BB3">
            <w:pPr>
              <w:suppressAutoHyphens/>
              <w:autoSpaceDN w:val="0"/>
              <w:jc w:val="both"/>
              <w:textAlignment w:val="baseline"/>
              <w:rPr>
                <w:rFonts w:ascii="Garamond" w:hAnsi="Garamond"/>
                <w:b/>
                <w:bCs/>
                <w:sz w:val="24"/>
                <w:szCs w:val="24"/>
              </w:rPr>
            </w:pPr>
            <w:r w:rsidRPr="00556C50">
              <w:rPr>
                <w:rFonts w:ascii="Garamond" w:hAnsi="Garamond"/>
                <w:b/>
                <w:bCs/>
                <w:sz w:val="24"/>
                <w:szCs w:val="24"/>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35A87F" w14:textId="77777777" w:rsidR="00445BB3" w:rsidRPr="00556C50" w:rsidRDefault="00445BB3" w:rsidP="00445BB3">
            <w:pPr>
              <w:suppressAutoHyphens/>
              <w:autoSpaceDN w:val="0"/>
              <w:jc w:val="both"/>
              <w:textAlignment w:val="baseline"/>
              <w:rPr>
                <w:rFonts w:ascii="Garamond" w:hAnsi="Garamond"/>
                <w:b/>
                <w:bCs/>
                <w:sz w:val="24"/>
                <w:szCs w:val="24"/>
              </w:rPr>
            </w:pPr>
            <w:r w:rsidRPr="00556C50">
              <w:rPr>
                <w:rFonts w:ascii="Garamond" w:hAnsi="Garamond"/>
                <w:b/>
                <w:bCs/>
                <w:sz w:val="24"/>
                <w:szCs w:val="24"/>
              </w:rPr>
              <w:t> </w:t>
            </w:r>
          </w:p>
        </w:tc>
      </w:tr>
      <w:tr w:rsidR="00445BB3" w:rsidRPr="00556C50" w14:paraId="611EC26C" w14:textId="77777777" w:rsidTr="00445BB3">
        <w:trPr>
          <w:trHeight w:val="270"/>
        </w:trPr>
        <w:tc>
          <w:tcPr>
            <w:tcW w:w="376" w:type="dxa"/>
            <w:tcBorders>
              <w:top w:val="nil"/>
              <w:left w:val="single" w:sz="8" w:space="0" w:color="000000"/>
              <w:bottom w:val="single" w:sz="4" w:space="0" w:color="000000"/>
              <w:right w:val="single" w:sz="4" w:space="0" w:color="000000"/>
            </w:tcBorders>
            <w:noWrap/>
            <w:vAlign w:val="bottom"/>
            <w:hideMark/>
          </w:tcPr>
          <w:p w14:paraId="56C35416"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4</w:t>
            </w:r>
          </w:p>
        </w:tc>
        <w:tc>
          <w:tcPr>
            <w:tcW w:w="1094" w:type="dxa"/>
            <w:gridSpan w:val="2"/>
            <w:tcBorders>
              <w:top w:val="nil"/>
              <w:left w:val="nil"/>
              <w:bottom w:val="single" w:sz="4" w:space="0" w:color="000000"/>
              <w:right w:val="single" w:sz="4" w:space="0" w:color="000000"/>
            </w:tcBorders>
            <w:hideMark/>
          </w:tcPr>
          <w:p w14:paraId="1E7DBBBE"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PRZYCHODNIA NR3</w:t>
            </w:r>
          </w:p>
        </w:tc>
        <w:tc>
          <w:tcPr>
            <w:tcW w:w="708" w:type="dxa"/>
            <w:tcBorders>
              <w:top w:val="nil"/>
              <w:left w:val="nil"/>
              <w:bottom w:val="single" w:sz="4" w:space="0" w:color="000000"/>
              <w:right w:val="single" w:sz="4" w:space="0" w:color="000000"/>
            </w:tcBorders>
            <w:hideMark/>
          </w:tcPr>
          <w:p w14:paraId="58982324"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C11</w:t>
            </w:r>
          </w:p>
        </w:tc>
        <w:tc>
          <w:tcPr>
            <w:tcW w:w="709" w:type="dxa"/>
            <w:tcBorders>
              <w:top w:val="nil"/>
              <w:left w:val="nil"/>
              <w:bottom w:val="single" w:sz="4" w:space="0" w:color="000000"/>
              <w:right w:val="single" w:sz="4" w:space="0" w:color="000000"/>
            </w:tcBorders>
            <w:noWrap/>
            <w:vAlign w:val="center"/>
            <w:hideMark/>
          </w:tcPr>
          <w:p w14:paraId="5F8901FB"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20</w:t>
            </w:r>
          </w:p>
        </w:tc>
        <w:tc>
          <w:tcPr>
            <w:tcW w:w="992" w:type="dxa"/>
            <w:tcBorders>
              <w:top w:val="nil"/>
              <w:left w:val="nil"/>
              <w:bottom w:val="single" w:sz="4" w:space="0" w:color="000000"/>
              <w:right w:val="single" w:sz="4" w:space="0" w:color="000000"/>
            </w:tcBorders>
            <w:vAlign w:val="center"/>
            <w:hideMark/>
          </w:tcPr>
          <w:p w14:paraId="261DD539"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7380</w:t>
            </w:r>
          </w:p>
        </w:tc>
        <w:tc>
          <w:tcPr>
            <w:tcW w:w="851" w:type="dxa"/>
            <w:tcBorders>
              <w:top w:val="nil"/>
              <w:left w:val="nil"/>
              <w:bottom w:val="single" w:sz="4" w:space="0" w:color="000000"/>
              <w:right w:val="single" w:sz="4" w:space="0" w:color="000000"/>
            </w:tcBorders>
            <w:vAlign w:val="center"/>
            <w:hideMark/>
          </w:tcPr>
          <w:p w14:paraId="6189B9C8"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992" w:type="dxa"/>
            <w:tcBorders>
              <w:top w:val="nil"/>
              <w:left w:val="nil"/>
              <w:bottom w:val="single" w:sz="4" w:space="0" w:color="000000"/>
              <w:right w:val="single" w:sz="4" w:space="0" w:color="000000"/>
            </w:tcBorders>
            <w:vAlign w:val="center"/>
            <w:hideMark/>
          </w:tcPr>
          <w:p w14:paraId="7BA911D5"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709" w:type="dxa"/>
            <w:tcBorders>
              <w:top w:val="nil"/>
              <w:left w:val="nil"/>
              <w:bottom w:val="single" w:sz="4" w:space="0" w:color="000000"/>
              <w:right w:val="single" w:sz="4" w:space="0" w:color="000000"/>
            </w:tcBorders>
            <w:vAlign w:val="center"/>
            <w:hideMark/>
          </w:tcPr>
          <w:p w14:paraId="201E12F7"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1134" w:type="dxa"/>
            <w:tcBorders>
              <w:top w:val="nil"/>
              <w:left w:val="nil"/>
              <w:bottom w:val="single" w:sz="4" w:space="0" w:color="000000"/>
              <w:right w:val="single" w:sz="4" w:space="0" w:color="auto"/>
            </w:tcBorders>
            <w:vAlign w:val="center"/>
            <w:hideMark/>
          </w:tcPr>
          <w:p w14:paraId="3CCA4780"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992" w:type="dxa"/>
            <w:tcBorders>
              <w:top w:val="single" w:sz="4" w:space="0" w:color="auto"/>
              <w:left w:val="single" w:sz="4" w:space="0" w:color="auto"/>
              <w:bottom w:val="single" w:sz="4" w:space="0" w:color="auto"/>
              <w:right w:val="single" w:sz="4" w:space="0" w:color="auto"/>
            </w:tcBorders>
            <w:vAlign w:val="center"/>
            <w:hideMark/>
          </w:tcPr>
          <w:p w14:paraId="3725D510"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931" w:type="dxa"/>
            <w:tcBorders>
              <w:top w:val="single" w:sz="4" w:space="0" w:color="auto"/>
              <w:left w:val="single" w:sz="4" w:space="0" w:color="auto"/>
              <w:bottom w:val="single" w:sz="4" w:space="0" w:color="auto"/>
              <w:right w:val="single" w:sz="4" w:space="0" w:color="auto"/>
            </w:tcBorders>
            <w:vAlign w:val="center"/>
            <w:hideMark/>
          </w:tcPr>
          <w:p w14:paraId="416B9F4E"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58CB3AAB"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851" w:type="dxa"/>
            <w:tcBorders>
              <w:top w:val="single" w:sz="4" w:space="0" w:color="auto"/>
              <w:left w:val="single" w:sz="4" w:space="0" w:color="auto"/>
              <w:bottom w:val="single" w:sz="4" w:space="0" w:color="auto"/>
              <w:right w:val="single" w:sz="4" w:space="0" w:color="auto"/>
            </w:tcBorders>
          </w:tcPr>
          <w:p w14:paraId="079688F7"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35113337"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780" w:type="dxa"/>
            <w:tcBorders>
              <w:top w:val="single" w:sz="4" w:space="0" w:color="auto"/>
              <w:left w:val="single" w:sz="4" w:space="0" w:color="auto"/>
              <w:bottom w:val="single" w:sz="4" w:space="0" w:color="auto"/>
              <w:right w:val="single" w:sz="4" w:space="0" w:color="auto"/>
            </w:tcBorders>
          </w:tcPr>
          <w:p w14:paraId="6FE68365"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41" w:type="dxa"/>
            <w:tcBorders>
              <w:top w:val="single" w:sz="4" w:space="0" w:color="auto"/>
              <w:left w:val="single" w:sz="4" w:space="0" w:color="auto"/>
              <w:bottom w:val="single" w:sz="4" w:space="0" w:color="auto"/>
              <w:right w:val="single" w:sz="4" w:space="0" w:color="auto"/>
            </w:tcBorders>
          </w:tcPr>
          <w:p w14:paraId="794B9F4A"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52AE5C6"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39BDBB91"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3ED16CF6" w14:textId="77777777" w:rsidR="00445BB3" w:rsidRPr="00556C50" w:rsidRDefault="00445BB3" w:rsidP="00445BB3">
            <w:pPr>
              <w:suppressAutoHyphens/>
              <w:autoSpaceDN w:val="0"/>
              <w:jc w:val="both"/>
              <w:textAlignment w:val="baseline"/>
              <w:rPr>
                <w:rFonts w:ascii="Garamond" w:hAnsi="Garamond"/>
                <w:b/>
                <w:bCs/>
                <w:sz w:val="24"/>
                <w:szCs w:val="24"/>
              </w:rPr>
            </w:pPr>
            <w:r w:rsidRPr="00556C50">
              <w:rPr>
                <w:rFonts w:ascii="Garamond" w:hAnsi="Garamond"/>
                <w:b/>
                <w:bCs/>
                <w:sz w:val="24"/>
                <w:szCs w:val="24"/>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034DF78E" w14:textId="77777777" w:rsidR="00445BB3" w:rsidRPr="00556C50" w:rsidRDefault="00445BB3" w:rsidP="00445BB3">
            <w:pPr>
              <w:suppressAutoHyphens/>
              <w:autoSpaceDN w:val="0"/>
              <w:jc w:val="both"/>
              <w:textAlignment w:val="baseline"/>
              <w:rPr>
                <w:rFonts w:ascii="Garamond" w:hAnsi="Garamond"/>
                <w:b/>
                <w:bCs/>
                <w:sz w:val="24"/>
                <w:szCs w:val="24"/>
              </w:rPr>
            </w:pPr>
            <w:r w:rsidRPr="00556C50">
              <w:rPr>
                <w:rFonts w:ascii="Garamond" w:hAnsi="Garamond"/>
                <w:b/>
                <w:bCs/>
                <w:sz w:val="24"/>
                <w:szCs w:val="24"/>
              </w:rPr>
              <w:t> </w:t>
            </w:r>
          </w:p>
        </w:tc>
      </w:tr>
      <w:tr w:rsidR="00445BB3" w:rsidRPr="00556C50" w14:paraId="5B4DF691" w14:textId="77777777" w:rsidTr="00445BB3">
        <w:trPr>
          <w:trHeight w:val="270"/>
        </w:trPr>
        <w:tc>
          <w:tcPr>
            <w:tcW w:w="376" w:type="dxa"/>
            <w:tcBorders>
              <w:top w:val="nil"/>
              <w:left w:val="single" w:sz="8" w:space="0" w:color="000000"/>
              <w:bottom w:val="single" w:sz="4" w:space="0" w:color="000000"/>
              <w:right w:val="single" w:sz="4" w:space="0" w:color="000000"/>
            </w:tcBorders>
            <w:noWrap/>
            <w:vAlign w:val="bottom"/>
            <w:hideMark/>
          </w:tcPr>
          <w:p w14:paraId="7415A025"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 xml:space="preserve">  5</w:t>
            </w:r>
          </w:p>
        </w:tc>
        <w:tc>
          <w:tcPr>
            <w:tcW w:w="1094" w:type="dxa"/>
            <w:gridSpan w:val="2"/>
            <w:tcBorders>
              <w:top w:val="nil"/>
              <w:left w:val="nil"/>
              <w:bottom w:val="single" w:sz="4" w:space="0" w:color="000000"/>
              <w:right w:val="single" w:sz="4" w:space="0" w:color="000000"/>
            </w:tcBorders>
            <w:hideMark/>
          </w:tcPr>
          <w:p w14:paraId="7CADA665"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PRZYCHODNIA NR2</w:t>
            </w:r>
          </w:p>
        </w:tc>
        <w:tc>
          <w:tcPr>
            <w:tcW w:w="708" w:type="dxa"/>
            <w:tcBorders>
              <w:top w:val="nil"/>
              <w:left w:val="nil"/>
              <w:bottom w:val="single" w:sz="4" w:space="0" w:color="000000"/>
              <w:right w:val="single" w:sz="4" w:space="0" w:color="000000"/>
            </w:tcBorders>
            <w:hideMark/>
          </w:tcPr>
          <w:p w14:paraId="2CD573BE"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C11</w:t>
            </w:r>
          </w:p>
        </w:tc>
        <w:tc>
          <w:tcPr>
            <w:tcW w:w="709" w:type="dxa"/>
            <w:tcBorders>
              <w:top w:val="nil"/>
              <w:left w:val="nil"/>
              <w:bottom w:val="single" w:sz="4" w:space="0" w:color="000000"/>
              <w:right w:val="single" w:sz="4" w:space="0" w:color="000000"/>
            </w:tcBorders>
            <w:noWrap/>
            <w:vAlign w:val="center"/>
            <w:hideMark/>
          </w:tcPr>
          <w:p w14:paraId="13C60E07"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20</w:t>
            </w:r>
          </w:p>
        </w:tc>
        <w:tc>
          <w:tcPr>
            <w:tcW w:w="992" w:type="dxa"/>
            <w:tcBorders>
              <w:top w:val="nil"/>
              <w:left w:val="nil"/>
              <w:bottom w:val="single" w:sz="4" w:space="0" w:color="000000"/>
              <w:right w:val="single" w:sz="4" w:space="0" w:color="000000"/>
            </w:tcBorders>
            <w:vAlign w:val="center"/>
            <w:hideMark/>
          </w:tcPr>
          <w:p w14:paraId="3014D964"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5932</w:t>
            </w:r>
          </w:p>
        </w:tc>
        <w:tc>
          <w:tcPr>
            <w:tcW w:w="851" w:type="dxa"/>
            <w:tcBorders>
              <w:top w:val="nil"/>
              <w:left w:val="nil"/>
              <w:bottom w:val="single" w:sz="4" w:space="0" w:color="000000"/>
              <w:right w:val="single" w:sz="4" w:space="0" w:color="000000"/>
            </w:tcBorders>
            <w:vAlign w:val="center"/>
            <w:hideMark/>
          </w:tcPr>
          <w:p w14:paraId="2AE4A9AC"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992" w:type="dxa"/>
            <w:tcBorders>
              <w:top w:val="nil"/>
              <w:left w:val="nil"/>
              <w:bottom w:val="single" w:sz="4" w:space="0" w:color="000000"/>
              <w:right w:val="single" w:sz="4" w:space="0" w:color="000000"/>
            </w:tcBorders>
            <w:vAlign w:val="center"/>
            <w:hideMark/>
          </w:tcPr>
          <w:p w14:paraId="214DE4E2"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709" w:type="dxa"/>
            <w:tcBorders>
              <w:top w:val="nil"/>
              <w:left w:val="nil"/>
              <w:bottom w:val="single" w:sz="4" w:space="0" w:color="000000"/>
              <w:right w:val="single" w:sz="4" w:space="0" w:color="000000"/>
            </w:tcBorders>
            <w:vAlign w:val="center"/>
            <w:hideMark/>
          </w:tcPr>
          <w:p w14:paraId="44526AD3"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1134" w:type="dxa"/>
            <w:tcBorders>
              <w:top w:val="nil"/>
              <w:left w:val="nil"/>
              <w:bottom w:val="single" w:sz="4" w:space="0" w:color="000000"/>
              <w:right w:val="single" w:sz="4" w:space="0" w:color="auto"/>
            </w:tcBorders>
            <w:vAlign w:val="center"/>
            <w:hideMark/>
          </w:tcPr>
          <w:p w14:paraId="28D8E763"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992" w:type="dxa"/>
            <w:tcBorders>
              <w:top w:val="single" w:sz="4" w:space="0" w:color="auto"/>
              <w:left w:val="single" w:sz="4" w:space="0" w:color="auto"/>
              <w:bottom w:val="single" w:sz="4" w:space="0" w:color="auto"/>
              <w:right w:val="single" w:sz="4" w:space="0" w:color="auto"/>
            </w:tcBorders>
            <w:vAlign w:val="center"/>
            <w:hideMark/>
          </w:tcPr>
          <w:p w14:paraId="2431866D"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931" w:type="dxa"/>
            <w:tcBorders>
              <w:top w:val="single" w:sz="4" w:space="0" w:color="auto"/>
              <w:left w:val="single" w:sz="4" w:space="0" w:color="auto"/>
              <w:bottom w:val="single" w:sz="4" w:space="0" w:color="auto"/>
              <w:right w:val="single" w:sz="4" w:space="0" w:color="auto"/>
            </w:tcBorders>
            <w:vAlign w:val="center"/>
            <w:hideMark/>
          </w:tcPr>
          <w:p w14:paraId="1AFEC5B0"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3AF2AC5B"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851" w:type="dxa"/>
            <w:tcBorders>
              <w:top w:val="single" w:sz="4" w:space="0" w:color="auto"/>
              <w:left w:val="single" w:sz="4" w:space="0" w:color="auto"/>
              <w:bottom w:val="single" w:sz="4" w:space="0" w:color="auto"/>
              <w:right w:val="single" w:sz="4" w:space="0" w:color="auto"/>
            </w:tcBorders>
          </w:tcPr>
          <w:p w14:paraId="0ACAFA7A"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27F7BE83"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780" w:type="dxa"/>
            <w:tcBorders>
              <w:top w:val="single" w:sz="4" w:space="0" w:color="auto"/>
              <w:left w:val="single" w:sz="4" w:space="0" w:color="auto"/>
              <w:bottom w:val="single" w:sz="4" w:space="0" w:color="auto"/>
              <w:right w:val="single" w:sz="4" w:space="0" w:color="auto"/>
            </w:tcBorders>
          </w:tcPr>
          <w:p w14:paraId="66547729"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41" w:type="dxa"/>
            <w:tcBorders>
              <w:top w:val="single" w:sz="4" w:space="0" w:color="auto"/>
              <w:left w:val="single" w:sz="4" w:space="0" w:color="auto"/>
              <w:bottom w:val="single" w:sz="4" w:space="0" w:color="auto"/>
              <w:right w:val="single" w:sz="4" w:space="0" w:color="auto"/>
            </w:tcBorders>
          </w:tcPr>
          <w:p w14:paraId="516C5C5A"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51FB738"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CC4C6F8"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5411F9F3" w14:textId="77777777" w:rsidR="00445BB3" w:rsidRPr="00556C50" w:rsidRDefault="00445BB3" w:rsidP="00445BB3">
            <w:pPr>
              <w:suppressAutoHyphens/>
              <w:autoSpaceDN w:val="0"/>
              <w:jc w:val="both"/>
              <w:textAlignment w:val="baseline"/>
              <w:rPr>
                <w:rFonts w:ascii="Garamond" w:hAnsi="Garamond"/>
                <w:b/>
                <w:bCs/>
                <w:sz w:val="24"/>
                <w:szCs w:val="24"/>
              </w:rPr>
            </w:pPr>
            <w:r w:rsidRPr="00556C50">
              <w:rPr>
                <w:rFonts w:ascii="Garamond" w:hAnsi="Garamond"/>
                <w:b/>
                <w:bCs/>
                <w:sz w:val="24"/>
                <w:szCs w:val="24"/>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50AEC1CF" w14:textId="77777777" w:rsidR="00445BB3" w:rsidRPr="00556C50" w:rsidRDefault="00445BB3" w:rsidP="00445BB3">
            <w:pPr>
              <w:suppressAutoHyphens/>
              <w:autoSpaceDN w:val="0"/>
              <w:jc w:val="both"/>
              <w:textAlignment w:val="baseline"/>
              <w:rPr>
                <w:rFonts w:ascii="Garamond" w:hAnsi="Garamond"/>
                <w:b/>
                <w:bCs/>
                <w:sz w:val="24"/>
                <w:szCs w:val="24"/>
              </w:rPr>
            </w:pPr>
            <w:r w:rsidRPr="00556C50">
              <w:rPr>
                <w:rFonts w:ascii="Garamond" w:hAnsi="Garamond"/>
                <w:b/>
                <w:bCs/>
                <w:sz w:val="24"/>
                <w:szCs w:val="24"/>
              </w:rPr>
              <w:t> </w:t>
            </w:r>
          </w:p>
        </w:tc>
      </w:tr>
      <w:tr w:rsidR="00445BB3" w:rsidRPr="00556C50" w14:paraId="1E9BC3F5" w14:textId="77777777" w:rsidTr="00445BB3">
        <w:trPr>
          <w:trHeight w:val="270"/>
        </w:trPr>
        <w:tc>
          <w:tcPr>
            <w:tcW w:w="376" w:type="dxa"/>
            <w:vMerge w:val="restart"/>
            <w:tcBorders>
              <w:top w:val="nil"/>
              <w:left w:val="single" w:sz="8" w:space="0" w:color="000000"/>
              <w:right w:val="single" w:sz="4" w:space="0" w:color="000000"/>
            </w:tcBorders>
            <w:noWrap/>
            <w:vAlign w:val="center"/>
            <w:hideMark/>
          </w:tcPr>
          <w:p w14:paraId="58F906BF" w14:textId="77777777" w:rsidR="00445BB3" w:rsidRPr="00556C50" w:rsidRDefault="00445BB3" w:rsidP="00445BB3">
            <w:pPr>
              <w:suppressAutoHyphens/>
              <w:autoSpaceDN w:val="0"/>
              <w:jc w:val="both"/>
              <w:textAlignment w:val="baseline"/>
              <w:rPr>
                <w:rFonts w:ascii="Garamond" w:hAnsi="Garamond"/>
                <w:b/>
                <w:sz w:val="24"/>
                <w:szCs w:val="24"/>
              </w:rPr>
            </w:pPr>
            <w:r w:rsidRPr="00556C50">
              <w:rPr>
                <w:rFonts w:ascii="Garamond" w:hAnsi="Garamond"/>
                <w:b/>
                <w:sz w:val="24"/>
                <w:szCs w:val="24"/>
              </w:rPr>
              <w:t>6</w:t>
            </w:r>
          </w:p>
        </w:tc>
        <w:tc>
          <w:tcPr>
            <w:tcW w:w="1094" w:type="dxa"/>
            <w:gridSpan w:val="2"/>
            <w:vMerge w:val="restart"/>
            <w:tcBorders>
              <w:top w:val="nil"/>
              <w:left w:val="nil"/>
              <w:right w:val="single" w:sz="4" w:space="0" w:color="000000"/>
            </w:tcBorders>
            <w:vAlign w:val="center"/>
            <w:hideMark/>
          </w:tcPr>
          <w:p w14:paraId="6484A0B4"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PRZYCHODNIA SPECJALISTYCZNA</w:t>
            </w:r>
          </w:p>
        </w:tc>
        <w:tc>
          <w:tcPr>
            <w:tcW w:w="708" w:type="dxa"/>
            <w:vMerge w:val="restart"/>
            <w:tcBorders>
              <w:top w:val="nil"/>
              <w:left w:val="nil"/>
              <w:right w:val="single" w:sz="4" w:space="0" w:color="000000"/>
            </w:tcBorders>
            <w:vAlign w:val="center"/>
            <w:hideMark/>
          </w:tcPr>
          <w:p w14:paraId="4F1618FE"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C12A</w:t>
            </w:r>
          </w:p>
        </w:tc>
        <w:tc>
          <w:tcPr>
            <w:tcW w:w="709" w:type="dxa"/>
            <w:vMerge w:val="restart"/>
            <w:tcBorders>
              <w:top w:val="nil"/>
              <w:left w:val="nil"/>
              <w:right w:val="single" w:sz="4" w:space="0" w:color="000000"/>
            </w:tcBorders>
            <w:noWrap/>
            <w:vAlign w:val="center"/>
            <w:hideMark/>
          </w:tcPr>
          <w:p w14:paraId="1DC9AEED"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35</w:t>
            </w:r>
          </w:p>
        </w:tc>
        <w:tc>
          <w:tcPr>
            <w:tcW w:w="992" w:type="dxa"/>
            <w:tcBorders>
              <w:top w:val="nil"/>
              <w:left w:val="nil"/>
              <w:bottom w:val="single" w:sz="8" w:space="0" w:color="000000"/>
              <w:right w:val="single" w:sz="4" w:space="0" w:color="000000"/>
            </w:tcBorders>
            <w:vAlign w:val="center"/>
            <w:hideMark/>
          </w:tcPr>
          <w:p w14:paraId="5D488E17"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11154</w:t>
            </w:r>
          </w:p>
        </w:tc>
        <w:tc>
          <w:tcPr>
            <w:tcW w:w="851" w:type="dxa"/>
            <w:tcBorders>
              <w:top w:val="nil"/>
              <w:left w:val="nil"/>
              <w:bottom w:val="single" w:sz="8" w:space="0" w:color="000000"/>
              <w:right w:val="single" w:sz="4" w:space="0" w:color="000000"/>
            </w:tcBorders>
            <w:vAlign w:val="center"/>
            <w:hideMark/>
          </w:tcPr>
          <w:p w14:paraId="437FF9F2"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992" w:type="dxa"/>
            <w:tcBorders>
              <w:top w:val="nil"/>
              <w:left w:val="nil"/>
              <w:bottom w:val="single" w:sz="8" w:space="0" w:color="000000"/>
              <w:right w:val="single" w:sz="4" w:space="0" w:color="000000"/>
            </w:tcBorders>
            <w:vAlign w:val="center"/>
            <w:hideMark/>
          </w:tcPr>
          <w:p w14:paraId="1FA4A0D8"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709" w:type="dxa"/>
            <w:tcBorders>
              <w:top w:val="nil"/>
              <w:left w:val="nil"/>
              <w:bottom w:val="single" w:sz="8" w:space="0" w:color="000000"/>
              <w:right w:val="single" w:sz="4" w:space="0" w:color="000000"/>
            </w:tcBorders>
            <w:vAlign w:val="center"/>
            <w:hideMark/>
          </w:tcPr>
          <w:p w14:paraId="09BB2F7A"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1134" w:type="dxa"/>
            <w:tcBorders>
              <w:top w:val="nil"/>
              <w:left w:val="nil"/>
              <w:bottom w:val="single" w:sz="8" w:space="0" w:color="000000"/>
              <w:right w:val="single" w:sz="4" w:space="0" w:color="auto"/>
            </w:tcBorders>
            <w:vAlign w:val="center"/>
            <w:hideMark/>
          </w:tcPr>
          <w:p w14:paraId="6D1906DA"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28C77D"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931" w:type="dxa"/>
            <w:tcBorders>
              <w:top w:val="single" w:sz="4" w:space="0" w:color="auto"/>
              <w:left w:val="single" w:sz="4" w:space="0" w:color="auto"/>
              <w:bottom w:val="single" w:sz="4" w:space="0" w:color="auto"/>
              <w:right w:val="single" w:sz="4" w:space="0" w:color="auto"/>
            </w:tcBorders>
            <w:vAlign w:val="center"/>
            <w:hideMark/>
          </w:tcPr>
          <w:p w14:paraId="5B79EEA2"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6FC4B02A"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851" w:type="dxa"/>
            <w:tcBorders>
              <w:top w:val="single" w:sz="4" w:space="0" w:color="auto"/>
              <w:left w:val="single" w:sz="4" w:space="0" w:color="auto"/>
              <w:bottom w:val="single" w:sz="4" w:space="0" w:color="auto"/>
              <w:right w:val="single" w:sz="4" w:space="0" w:color="auto"/>
            </w:tcBorders>
          </w:tcPr>
          <w:p w14:paraId="67A72A00"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13032DD3"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780" w:type="dxa"/>
            <w:tcBorders>
              <w:top w:val="single" w:sz="4" w:space="0" w:color="auto"/>
              <w:left w:val="single" w:sz="4" w:space="0" w:color="auto"/>
              <w:bottom w:val="single" w:sz="4" w:space="0" w:color="auto"/>
              <w:right w:val="single" w:sz="4" w:space="0" w:color="auto"/>
            </w:tcBorders>
          </w:tcPr>
          <w:p w14:paraId="7C01B9BC"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41" w:type="dxa"/>
            <w:tcBorders>
              <w:top w:val="single" w:sz="4" w:space="0" w:color="auto"/>
              <w:left w:val="single" w:sz="4" w:space="0" w:color="auto"/>
              <w:bottom w:val="single" w:sz="4" w:space="0" w:color="auto"/>
              <w:right w:val="single" w:sz="4" w:space="0" w:color="auto"/>
            </w:tcBorders>
          </w:tcPr>
          <w:p w14:paraId="693F6970"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0BCEF8A"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B3E52A8"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10F5C27D" w14:textId="77777777" w:rsidR="00445BB3" w:rsidRPr="00556C50" w:rsidRDefault="00445BB3" w:rsidP="00445BB3">
            <w:pPr>
              <w:suppressAutoHyphens/>
              <w:autoSpaceDN w:val="0"/>
              <w:jc w:val="both"/>
              <w:textAlignment w:val="baseline"/>
              <w:rPr>
                <w:rFonts w:ascii="Garamond" w:hAnsi="Garamond"/>
                <w:b/>
                <w:bCs/>
                <w:sz w:val="24"/>
                <w:szCs w:val="24"/>
              </w:rPr>
            </w:pPr>
            <w:r w:rsidRPr="00556C50">
              <w:rPr>
                <w:rFonts w:ascii="Garamond" w:hAnsi="Garamond"/>
                <w:b/>
                <w:bCs/>
                <w:sz w:val="24"/>
                <w:szCs w:val="24"/>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3F32E584" w14:textId="77777777" w:rsidR="00445BB3" w:rsidRPr="00556C50" w:rsidRDefault="00445BB3" w:rsidP="00445BB3">
            <w:pPr>
              <w:suppressAutoHyphens/>
              <w:autoSpaceDN w:val="0"/>
              <w:jc w:val="both"/>
              <w:textAlignment w:val="baseline"/>
              <w:rPr>
                <w:rFonts w:ascii="Garamond" w:hAnsi="Garamond"/>
                <w:b/>
                <w:bCs/>
                <w:sz w:val="24"/>
                <w:szCs w:val="24"/>
              </w:rPr>
            </w:pPr>
            <w:r w:rsidRPr="00556C50">
              <w:rPr>
                <w:rFonts w:ascii="Garamond" w:hAnsi="Garamond"/>
                <w:b/>
                <w:bCs/>
                <w:sz w:val="24"/>
                <w:szCs w:val="24"/>
              </w:rPr>
              <w:t> </w:t>
            </w:r>
          </w:p>
        </w:tc>
      </w:tr>
      <w:tr w:rsidR="00445BB3" w:rsidRPr="00556C50" w14:paraId="2D6BB83F" w14:textId="77777777" w:rsidTr="00445BB3">
        <w:trPr>
          <w:trHeight w:val="270"/>
        </w:trPr>
        <w:tc>
          <w:tcPr>
            <w:tcW w:w="376" w:type="dxa"/>
            <w:vMerge/>
            <w:tcBorders>
              <w:left w:val="single" w:sz="8" w:space="0" w:color="000000"/>
              <w:bottom w:val="single" w:sz="8" w:space="0" w:color="000000"/>
              <w:right w:val="single" w:sz="4" w:space="0" w:color="000000"/>
            </w:tcBorders>
            <w:noWrap/>
            <w:vAlign w:val="bottom"/>
            <w:hideMark/>
          </w:tcPr>
          <w:p w14:paraId="58B96106" w14:textId="77777777" w:rsidR="00445BB3" w:rsidRPr="00556C50" w:rsidRDefault="00445BB3" w:rsidP="00445BB3">
            <w:pPr>
              <w:suppressAutoHyphens/>
              <w:autoSpaceDN w:val="0"/>
              <w:jc w:val="both"/>
              <w:textAlignment w:val="baseline"/>
              <w:rPr>
                <w:rFonts w:ascii="Garamond" w:hAnsi="Garamond"/>
                <w:sz w:val="24"/>
                <w:szCs w:val="24"/>
              </w:rPr>
            </w:pPr>
          </w:p>
        </w:tc>
        <w:tc>
          <w:tcPr>
            <w:tcW w:w="1094" w:type="dxa"/>
            <w:gridSpan w:val="2"/>
            <w:vMerge/>
            <w:tcBorders>
              <w:left w:val="nil"/>
              <w:bottom w:val="single" w:sz="8" w:space="0" w:color="000000"/>
              <w:right w:val="single" w:sz="4" w:space="0" w:color="000000"/>
            </w:tcBorders>
            <w:hideMark/>
          </w:tcPr>
          <w:p w14:paraId="5ACC06E8"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8" w:type="dxa"/>
            <w:vMerge/>
            <w:tcBorders>
              <w:left w:val="nil"/>
              <w:bottom w:val="single" w:sz="8" w:space="0" w:color="000000"/>
              <w:right w:val="single" w:sz="4" w:space="0" w:color="000000"/>
            </w:tcBorders>
            <w:hideMark/>
          </w:tcPr>
          <w:p w14:paraId="6031E96A"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vMerge/>
            <w:tcBorders>
              <w:left w:val="nil"/>
              <w:bottom w:val="single" w:sz="8" w:space="0" w:color="000000"/>
              <w:right w:val="single" w:sz="4" w:space="0" w:color="000000"/>
            </w:tcBorders>
            <w:noWrap/>
            <w:vAlign w:val="center"/>
            <w:hideMark/>
          </w:tcPr>
          <w:p w14:paraId="75D4805D"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92" w:type="dxa"/>
            <w:tcBorders>
              <w:top w:val="nil"/>
              <w:left w:val="nil"/>
              <w:bottom w:val="single" w:sz="8" w:space="0" w:color="000000"/>
              <w:right w:val="single" w:sz="4" w:space="0" w:color="000000"/>
            </w:tcBorders>
            <w:vAlign w:val="center"/>
            <w:hideMark/>
          </w:tcPr>
          <w:p w14:paraId="744D6F76" w14:textId="77777777" w:rsidR="00445BB3" w:rsidRPr="00556C50" w:rsidRDefault="00445BB3" w:rsidP="00445BB3">
            <w:pPr>
              <w:suppressAutoHyphens/>
              <w:autoSpaceDN w:val="0"/>
              <w:jc w:val="both"/>
              <w:textAlignment w:val="baseline"/>
              <w:rPr>
                <w:rFonts w:ascii="Garamond" w:hAnsi="Garamond"/>
                <w:bCs/>
                <w:sz w:val="24"/>
                <w:szCs w:val="24"/>
              </w:rPr>
            </w:pPr>
            <w:r w:rsidRPr="00556C50">
              <w:rPr>
                <w:rFonts w:ascii="Garamond" w:hAnsi="Garamond"/>
                <w:bCs/>
                <w:sz w:val="24"/>
                <w:szCs w:val="24"/>
              </w:rPr>
              <w:t>25615</w:t>
            </w:r>
          </w:p>
        </w:tc>
        <w:tc>
          <w:tcPr>
            <w:tcW w:w="851" w:type="dxa"/>
            <w:tcBorders>
              <w:top w:val="nil"/>
              <w:left w:val="nil"/>
              <w:bottom w:val="single" w:sz="8" w:space="0" w:color="000000"/>
              <w:right w:val="single" w:sz="4" w:space="0" w:color="000000"/>
            </w:tcBorders>
            <w:vAlign w:val="center"/>
            <w:hideMark/>
          </w:tcPr>
          <w:p w14:paraId="59B9EF7C"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92" w:type="dxa"/>
            <w:tcBorders>
              <w:top w:val="nil"/>
              <w:left w:val="nil"/>
              <w:bottom w:val="single" w:sz="8" w:space="0" w:color="000000"/>
              <w:right w:val="single" w:sz="4" w:space="0" w:color="000000"/>
            </w:tcBorders>
            <w:vAlign w:val="center"/>
            <w:hideMark/>
          </w:tcPr>
          <w:p w14:paraId="4D255E5C"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nil"/>
              <w:left w:val="nil"/>
              <w:bottom w:val="single" w:sz="8" w:space="0" w:color="000000"/>
              <w:right w:val="single" w:sz="4" w:space="0" w:color="000000"/>
            </w:tcBorders>
            <w:vAlign w:val="center"/>
            <w:hideMark/>
          </w:tcPr>
          <w:p w14:paraId="2DA1C1FF"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1134" w:type="dxa"/>
            <w:tcBorders>
              <w:top w:val="nil"/>
              <w:left w:val="nil"/>
              <w:bottom w:val="single" w:sz="8" w:space="0" w:color="000000"/>
              <w:right w:val="single" w:sz="4" w:space="0" w:color="auto"/>
            </w:tcBorders>
            <w:vAlign w:val="center"/>
            <w:hideMark/>
          </w:tcPr>
          <w:p w14:paraId="319C0D8F"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4AC0EA16"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931" w:type="dxa"/>
            <w:tcBorders>
              <w:top w:val="single" w:sz="4" w:space="0" w:color="auto"/>
              <w:left w:val="single" w:sz="4" w:space="0" w:color="auto"/>
              <w:bottom w:val="single" w:sz="4" w:space="0" w:color="auto"/>
              <w:right w:val="single" w:sz="4" w:space="0" w:color="auto"/>
            </w:tcBorders>
            <w:vAlign w:val="center"/>
            <w:hideMark/>
          </w:tcPr>
          <w:p w14:paraId="65E11E3D"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851F89C"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1" w:type="dxa"/>
            <w:tcBorders>
              <w:top w:val="single" w:sz="4" w:space="0" w:color="auto"/>
              <w:left w:val="single" w:sz="4" w:space="0" w:color="auto"/>
              <w:bottom w:val="single" w:sz="4" w:space="0" w:color="auto"/>
              <w:right w:val="single" w:sz="4" w:space="0" w:color="auto"/>
            </w:tcBorders>
          </w:tcPr>
          <w:p w14:paraId="4BBB221B"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51850CE"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80" w:type="dxa"/>
            <w:tcBorders>
              <w:top w:val="single" w:sz="4" w:space="0" w:color="auto"/>
              <w:left w:val="single" w:sz="4" w:space="0" w:color="auto"/>
              <w:bottom w:val="single" w:sz="4" w:space="0" w:color="auto"/>
              <w:right w:val="single" w:sz="4" w:space="0" w:color="auto"/>
            </w:tcBorders>
          </w:tcPr>
          <w:p w14:paraId="70E0D75C"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841" w:type="dxa"/>
            <w:tcBorders>
              <w:top w:val="single" w:sz="4" w:space="0" w:color="auto"/>
              <w:left w:val="single" w:sz="4" w:space="0" w:color="auto"/>
              <w:bottom w:val="single" w:sz="4" w:space="0" w:color="auto"/>
              <w:right w:val="single" w:sz="4" w:space="0" w:color="auto"/>
            </w:tcBorders>
          </w:tcPr>
          <w:p w14:paraId="7CB2CD2B"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275E86C"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062768A" w14:textId="77777777" w:rsidR="00445BB3" w:rsidRPr="00556C50" w:rsidRDefault="00445BB3" w:rsidP="00445BB3">
            <w:pPr>
              <w:suppressAutoHyphens/>
              <w:autoSpaceDN w:val="0"/>
              <w:jc w:val="both"/>
              <w:textAlignment w:val="baseline"/>
              <w:rPr>
                <w:rFonts w:ascii="Garamond" w:hAnsi="Garamond"/>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C6A56FC"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2697ECFF" w14:textId="77777777" w:rsidR="00445BB3" w:rsidRPr="00556C50" w:rsidRDefault="00445BB3" w:rsidP="00445BB3">
            <w:pPr>
              <w:suppressAutoHyphens/>
              <w:autoSpaceDN w:val="0"/>
              <w:jc w:val="both"/>
              <w:textAlignment w:val="baseline"/>
              <w:rPr>
                <w:rFonts w:ascii="Garamond" w:hAnsi="Garamond"/>
                <w:b/>
                <w:bCs/>
                <w:sz w:val="24"/>
                <w:szCs w:val="24"/>
              </w:rPr>
            </w:pPr>
          </w:p>
        </w:tc>
      </w:tr>
      <w:tr w:rsidR="00445BB3" w:rsidRPr="00556C50" w14:paraId="54FC7675" w14:textId="77777777" w:rsidTr="00445BB3">
        <w:trPr>
          <w:trHeight w:val="270"/>
        </w:trPr>
        <w:tc>
          <w:tcPr>
            <w:tcW w:w="718" w:type="dxa"/>
            <w:gridSpan w:val="2"/>
            <w:tcBorders>
              <w:top w:val="single" w:sz="8" w:space="0" w:color="000000"/>
              <w:left w:val="single" w:sz="8" w:space="0" w:color="000000"/>
              <w:bottom w:val="single" w:sz="8" w:space="0" w:color="000000"/>
              <w:right w:val="single" w:sz="4" w:space="0" w:color="auto"/>
            </w:tcBorders>
          </w:tcPr>
          <w:p w14:paraId="188818EA" w14:textId="77777777" w:rsidR="00445BB3" w:rsidRPr="00556C50" w:rsidRDefault="00445BB3" w:rsidP="00445BB3">
            <w:pPr>
              <w:suppressAutoHyphens/>
              <w:autoSpaceDN w:val="0"/>
              <w:jc w:val="both"/>
              <w:textAlignment w:val="baseline"/>
              <w:rPr>
                <w:rFonts w:ascii="Garamond" w:hAnsi="Garamond"/>
                <w:b/>
                <w:bCs/>
                <w:sz w:val="24"/>
                <w:szCs w:val="24"/>
              </w:rPr>
            </w:pPr>
          </w:p>
        </w:tc>
        <w:tc>
          <w:tcPr>
            <w:tcW w:w="13651" w:type="dxa"/>
            <w:gridSpan w:val="16"/>
            <w:tcBorders>
              <w:top w:val="single" w:sz="4" w:space="0" w:color="auto"/>
              <w:left w:val="single" w:sz="4" w:space="0" w:color="auto"/>
              <w:bottom w:val="single" w:sz="4" w:space="0" w:color="auto"/>
              <w:right w:val="single" w:sz="4" w:space="0" w:color="auto"/>
            </w:tcBorders>
          </w:tcPr>
          <w:p w14:paraId="38307C2F" w14:textId="77777777" w:rsidR="00445BB3" w:rsidRPr="00556C50" w:rsidRDefault="00445BB3" w:rsidP="00445BB3">
            <w:pPr>
              <w:suppressAutoHyphens/>
              <w:autoSpaceDN w:val="0"/>
              <w:jc w:val="both"/>
              <w:textAlignment w:val="baseline"/>
              <w:rPr>
                <w:rFonts w:ascii="Garamond" w:hAnsi="Garamond"/>
                <w:b/>
                <w:bCs/>
                <w:sz w:val="24"/>
                <w:szCs w:val="24"/>
              </w:rPr>
            </w:pPr>
            <w:r w:rsidRPr="00556C50">
              <w:rPr>
                <w:rFonts w:ascii="Garamond" w:hAnsi="Garamond"/>
                <w:b/>
                <w:bCs/>
                <w:sz w:val="24"/>
                <w:szCs w:val="24"/>
              </w:rPr>
              <w:t>Suma</w:t>
            </w:r>
          </w:p>
        </w:tc>
        <w:tc>
          <w:tcPr>
            <w:tcW w:w="709" w:type="dxa"/>
            <w:tcBorders>
              <w:top w:val="single" w:sz="4" w:space="0" w:color="auto"/>
              <w:left w:val="single" w:sz="4" w:space="0" w:color="auto"/>
              <w:bottom w:val="single" w:sz="4" w:space="0" w:color="auto"/>
              <w:right w:val="single" w:sz="4" w:space="0" w:color="auto"/>
            </w:tcBorders>
            <w:vAlign w:val="center"/>
            <w:hideMark/>
          </w:tcPr>
          <w:p w14:paraId="3718F33D" w14:textId="77777777" w:rsidR="00445BB3" w:rsidRPr="00556C50" w:rsidRDefault="00445BB3" w:rsidP="00445BB3">
            <w:pPr>
              <w:suppressAutoHyphens/>
              <w:autoSpaceDN w:val="0"/>
              <w:jc w:val="both"/>
              <w:textAlignment w:val="baseline"/>
              <w:rPr>
                <w:rFonts w:ascii="Garamond" w:hAnsi="Garamond"/>
                <w:b/>
                <w:bCs/>
                <w:sz w:val="24"/>
                <w:szCs w:val="24"/>
              </w:rPr>
            </w:pPr>
            <w:r w:rsidRPr="00556C50">
              <w:rPr>
                <w:rFonts w:ascii="Garamond" w:hAnsi="Garamond"/>
                <w:b/>
                <w:bCs/>
                <w:sz w:val="24"/>
                <w:szCs w:val="24"/>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53382EAB" w14:textId="77777777" w:rsidR="00445BB3" w:rsidRPr="00556C50" w:rsidRDefault="00445BB3" w:rsidP="00445BB3">
            <w:pPr>
              <w:suppressAutoHyphens/>
              <w:autoSpaceDN w:val="0"/>
              <w:jc w:val="both"/>
              <w:textAlignment w:val="baseline"/>
              <w:rPr>
                <w:rFonts w:ascii="Garamond" w:hAnsi="Garamond"/>
                <w:b/>
                <w:bCs/>
                <w:sz w:val="24"/>
                <w:szCs w:val="24"/>
              </w:rPr>
            </w:pPr>
            <w:r w:rsidRPr="00556C50">
              <w:rPr>
                <w:rFonts w:ascii="Garamond" w:hAnsi="Garamond"/>
                <w:b/>
                <w:bCs/>
                <w:sz w:val="24"/>
                <w:szCs w:val="24"/>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634936" w14:textId="77777777" w:rsidR="00445BB3" w:rsidRPr="00556C50" w:rsidRDefault="00445BB3" w:rsidP="00445BB3">
            <w:pPr>
              <w:suppressAutoHyphens/>
              <w:autoSpaceDN w:val="0"/>
              <w:jc w:val="both"/>
              <w:textAlignment w:val="baseline"/>
              <w:rPr>
                <w:rFonts w:ascii="Garamond" w:hAnsi="Garamond"/>
                <w:b/>
                <w:bCs/>
                <w:sz w:val="24"/>
                <w:szCs w:val="24"/>
              </w:rPr>
            </w:pPr>
            <w:r w:rsidRPr="00556C50">
              <w:rPr>
                <w:rFonts w:ascii="Garamond" w:hAnsi="Garamond"/>
                <w:b/>
                <w:bCs/>
                <w:sz w:val="24"/>
                <w:szCs w:val="24"/>
              </w:rPr>
              <w:t> </w:t>
            </w:r>
          </w:p>
        </w:tc>
      </w:tr>
    </w:tbl>
    <w:p w14:paraId="070B8459" w14:textId="77777777" w:rsidR="00685B32" w:rsidRPr="00556C50" w:rsidRDefault="00685B32" w:rsidP="00685B32">
      <w:pPr>
        <w:spacing w:after="120" w:line="276" w:lineRule="auto"/>
        <w:jc w:val="both"/>
        <w:rPr>
          <w:rFonts w:ascii="Garamond" w:hAnsi="Garamond"/>
          <w:b/>
          <w:sz w:val="24"/>
          <w:szCs w:val="24"/>
        </w:rPr>
      </w:pPr>
    </w:p>
    <w:p w14:paraId="755461EA" w14:textId="77777777" w:rsidR="00685B32" w:rsidRPr="00556C50" w:rsidRDefault="00685B32" w:rsidP="00685B32">
      <w:pPr>
        <w:spacing w:after="120" w:line="276" w:lineRule="auto"/>
        <w:jc w:val="both"/>
        <w:rPr>
          <w:rFonts w:ascii="Garamond" w:hAnsi="Garamond"/>
          <w:sz w:val="24"/>
          <w:szCs w:val="24"/>
        </w:rPr>
      </w:pPr>
    </w:p>
    <w:p w14:paraId="413D5794" w14:textId="74A77C76" w:rsidR="00685B32" w:rsidRDefault="00685B32" w:rsidP="00685B32">
      <w:pPr>
        <w:tabs>
          <w:tab w:val="left" w:pos="1522"/>
        </w:tabs>
        <w:rPr>
          <w:rFonts w:ascii="Garamond" w:hAnsi="Garamond"/>
          <w:sz w:val="24"/>
          <w:szCs w:val="24"/>
        </w:rPr>
      </w:pPr>
      <w:r w:rsidRPr="00556C50">
        <w:rPr>
          <w:rFonts w:ascii="Garamond" w:hAnsi="Garamond"/>
          <w:sz w:val="24"/>
          <w:szCs w:val="24"/>
        </w:rPr>
        <w:t>1. Wartość ofert brutto: ………………………  (słownie:</w:t>
      </w:r>
      <w:r w:rsidR="00A31D02">
        <w:rPr>
          <w:rFonts w:ascii="Garamond" w:hAnsi="Garamond"/>
          <w:sz w:val="24"/>
          <w:szCs w:val="24"/>
        </w:rPr>
        <w:t xml:space="preserve"> </w:t>
      </w:r>
      <w:r w:rsidRPr="00556C50">
        <w:rPr>
          <w:rFonts w:ascii="Garamond" w:hAnsi="Garamond"/>
          <w:sz w:val="24"/>
          <w:szCs w:val="24"/>
        </w:rPr>
        <w:t>…………………………………………………………………………………………).</w:t>
      </w:r>
    </w:p>
    <w:p w14:paraId="417E3E6D" w14:textId="77777777" w:rsidR="00A31D02" w:rsidRPr="00556C50" w:rsidRDefault="00A31D02" w:rsidP="00685B32">
      <w:pPr>
        <w:tabs>
          <w:tab w:val="left" w:pos="1522"/>
        </w:tabs>
        <w:rPr>
          <w:rFonts w:ascii="Garamond" w:hAnsi="Garamond"/>
          <w:sz w:val="24"/>
          <w:szCs w:val="24"/>
        </w:rPr>
      </w:pPr>
    </w:p>
    <w:p w14:paraId="69558F1F" w14:textId="77777777" w:rsidR="00685B32" w:rsidRPr="00556C50" w:rsidRDefault="00685B32" w:rsidP="00685B32">
      <w:pPr>
        <w:tabs>
          <w:tab w:val="left" w:pos="1522"/>
        </w:tabs>
        <w:rPr>
          <w:rFonts w:ascii="Garamond" w:hAnsi="Garamond"/>
          <w:sz w:val="24"/>
          <w:szCs w:val="24"/>
        </w:rPr>
      </w:pPr>
      <w:r w:rsidRPr="00556C50">
        <w:rPr>
          <w:rFonts w:ascii="Garamond" w:hAnsi="Garamond"/>
          <w:b/>
          <w:sz w:val="24"/>
          <w:szCs w:val="24"/>
        </w:rPr>
        <w:t>2. W wartość oferty wliczone zostały wszystkie koszty związane z realizacją przedmiotu zamówienia.</w:t>
      </w:r>
    </w:p>
    <w:p w14:paraId="1260879C" w14:textId="77777777" w:rsidR="00685B32" w:rsidRPr="00556C50" w:rsidRDefault="00685B32" w:rsidP="00685B32">
      <w:pPr>
        <w:spacing w:after="120" w:line="276" w:lineRule="auto"/>
        <w:jc w:val="both"/>
        <w:rPr>
          <w:rFonts w:ascii="Garamond" w:hAnsi="Garamond"/>
          <w:sz w:val="24"/>
          <w:szCs w:val="24"/>
        </w:rPr>
      </w:pPr>
    </w:p>
    <w:p w14:paraId="1C3F1C01" w14:textId="77777777" w:rsidR="00685B32" w:rsidRPr="00556C50" w:rsidRDefault="00685B32" w:rsidP="00685B32">
      <w:pPr>
        <w:spacing w:after="120" w:line="276" w:lineRule="auto"/>
        <w:jc w:val="both"/>
        <w:rPr>
          <w:rFonts w:ascii="Garamond" w:hAnsi="Garamond"/>
          <w:sz w:val="24"/>
          <w:szCs w:val="24"/>
        </w:rPr>
      </w:pPr>
    </w:p>
    <w:p w14:paraId="3C220BE9" w14:textId="77777777" w:rsidR="00685B32" w:rsidRPr="00556C50" w:rsidRDefault="00685B32" w:rsidP="00685B32">
      <w:pPr>
        <w:tabs>
          <w:tab w:val="center" w:pos="2835"/>
          <w:tab w:val="center" w:pos="11907"/>
        </w:tabs>
        <w:jc w:val="both"/>
        <w:rPr>
          <w:rFonts w:ascii="Garamond" w:hAnsi="Garamond"/>
          <w:sz w:val="24"/>
          <w:szCs w:val="24"/>
        </w:rPr>
      </w:pPr>
      <w:r w:rsidRPr="00556C50">
        <w:rPr>
          <w:rFonts w:ascii="Garamond" w:hAnsi="Garamond"/>
          <w:sz w:val="24"/>
          <w:szCs w:val="24"/>
        </w:rPr>
        <w:tab/>
        <w:t>…......................................</w:t>
      </w:r>
      <w:r w:rsidRPr="00556C50">
        <w:rPr>
          <w:rFonts w:ascii="Garamond" w:hAnsi="Garamond"/>
          <w:sz w:val="24"/>
          <w:szCs w:val="24"/>
        </w:rPr>
        <w:tab/>
        <w:t>……………………….....................................</w:t>
      </w:r>
    </w:p>
    <w:p w14:paraId="012FB04E" w14:textId="77777777" w:rsidR="00685B32" w:rsidRPr="00556C50" w:rsidRDefault="00685B32" w:rsidP="00685B32">
      <w:pPr>
        <w:tabs>
          <w:tab w:val="center" w:pos="2835"/>
          <w:tab w:val="center" w:pos="11907"/>
        </w:tabs>
        <w:jc w:val="both"/>
        <w:rPr>
          <w:rFonts w:ascii="Garamond" w:hAnsi="Garamond"/>
          <w:sz w:val="24"/>
          <w:szCs w:val="24"/>
        </w:rPr>
      </w:pPr>
      <w:r w:rsidRPr="00556C50">
        <w:rPr>
          <w:rFonts w:ascii="Garamond" w:hAnsi="Garamond"/>
          <w:sz w:val="24"/>
          <w:szCs w:val="24"/>
        </w:rPr>
        <w:tab/>
        <w:t>miejscowość, data</w:t>
      </w:r>
      <w:r w:rsidRPr="00556C50">
        <w:rPr>
          <w:rFonts w:ascii="Garamond" w:hAnsi="Garamond"/>
          <w:sz w:val="24"/>
          <w:szCs w:val="24"/>
        </w:rPr>
        <w:tab/>
        <w:t>podpis osoby upoważnionej</w:t>
      </w:r>
    </w:p>
    <w:p w14:paraId="51CB32B6" w14:textId="5D5E7E23" w:rsidR="00143B1C" w:rsidRPr="00556C50" w:rsidRDefault="00143B1C" w:rsidP="00143B1C">
      <w:pPr>
        <w:rPr>
          <w:rFonts w:ascii="Garamond" w:hAnsi="Garamond"/>
          <w:sz w:val="24"/>
          <w:szCs w:val="24"/>
        </w:rPr>
        <w:sectPr w:rsidR="00143B1C" w:rsidRPr="00556C50" w:rsidSect="00685B32">
          <w:pgSz w:w="16838" w:h="11906" w:orient="landscape"/>
          <w:pgMar w:top="1418" w:right="1418" w:bottom="1418" w:left="1418" w:header="709" w:footer="709" w:gutter="0"/>
          <w:cols w:space="708"/>
          <w:docGrid w:linePitch="360"/>
        </w:sectPr>
      </w:pPr>
    </w:p>
    <w:p w14:paraId="3FE4C58A" w14:textId="230A4CCC" w:rsidR="003242F1" w:rsidRPr="00556C50" w:rsidRDefault="001A5E83" w:rsidP="007274A0">
      <w:pPr>
        <w:tabs>
          <w:tab w:val="left" w:pos="1065"/>
          <w:tab w:val="left" w:pos="6000"/>
        </w:tabs>
        <w:jc w:val="both"/>
        <w:rPr>
          <w:rFonts w:ascii="Garamond" w:eastAsia="Calibri" w:hAnsi="Garamond" w:cs="Calibri"/>
          <w:b/>
          <w:bCs/>
          <w:kern w:val="1"/>
          <w:sz w:val="24"/>
          <w:szCs w:val="24"/>
        </w:rPr>
      </w:pPr>
      <w:r w:rsidRPr="00556C50">
        <w:rPr>
          <w:rFonts w:ascii="Garamond" w:eastAsia="Calibri" w:hAnsi="Garamond" w:cs="Calibri"/>
          <w:b/>
          <w:bCs/>
          <w:kern w:val="1"/>
          <w:sz w:val="24"/>
          <w:szCs w:val="24"/>
        </w:rPr>
        <w:lastRenderedPageBreak/>
        <w:tab/>
      </w:r>
      <w:r w:rsidR="003242F1" w:rsidRPr="00556C50">
        <w:rPr>
          <w:rFonts w:ascii="Garamond" w:eastAsia="Calibri" w:hAnsi="Garamond" w:cs="Calibri"/>
          <w:b/>
          <w:bCs/>
          <w:kern w:val="1"/>
          <w:sz w:val="24"/>
          <w:szCs w:val="24"/>
        </w:rPr>
        <w:t xml:space="preserve">Załącznik nr </w:t>
      </w:r>
      <w:r w:rsidR="000F6297" w:rsidRPr="00556C50">
        <w:rPr>
          <w:rFonts w:ascii="Garamond" w:eastAsia="Calibri" w:hAnsi="Garamond" w:cs="Calibri"/>
          <w:b/>
          <w:bCs/>
          <w:kern w:val="1"/>
          <w:sz w:val="24"/>
          <w:szCs w:val="24"/>
        </w:rPr>
        <w:t>3</w:t>
      </w:r>
      <w:r w:rsidR="003242F1" w:rsidRPr="00556C50">
        <w:rPr>
          <w:rFonts w:ascii="Garamond" w:eastAsia="Calibri" w:hAnsi="Garamond" w:cs="Calibri"/>
          <w:b/>
          <w:bCs/>
          <w:kern w:val="1"/>
          <w:sz w:val="24"/>
          <w:szCs w:val="24"/>
        </w:rPr>
        <w:t xml:space="preserve"> do SWZ</w:t>
      </w:r>
    </w:p>
    <w:p w14:paraId="663DD0AA" w14:textId="4E890E91" w:rsidR="003242F1" w:rsidRPr="00556C50" w:rsidRDefault="003242F1" w:rsidP="007274A0">
      <w:pPr>
        <w:suppressAutoHyphens/>
        <w:spacing w:before="120" w:after="120"/>
        <w:jc w:val="both"/>
        <w:rPr>
          <w:rFonts w:ascii="Garamond" w:hAnsi="Garamond" w:cs="Arial"/>
          <w:b/>
          <w:sz w:val="24"/>
          <w:szCs w:val="24"/>
          <w:u w:val="single"/>
          <w:lang w:eastAsia="zh-CN"/>
        </w:rPr>
      </w:pPr>
      <w:r w:rsidRPr="00556C50">
        <w:rPr>
          <w:rFonts w:ascii="Garamond" w:eastAsia="Calibri" w:hAnsi="Garamond" w:cs="Calibri"/>
          <w:b/>
          <w:bCs/>
          <w:kern w:val="1"/>
          <w:sz w:val="24"/>
          <w:szCs w:val="24"/>
        </w:rPr>
        <w:tab/>
      </w:r>
    </w:p>
    <w:p w14:paraId="6C7AF0B5" w14:textId="77777777" w:rsidR="003242F1" w:rsidRPr="00556C50" w:rsidRDefault="003242F1" w:rsidP="007274A0">
      <w:pPr>
        <w:suppressAutoHyphens/>
        <w:spacing w:before="120" w:after="120"/>
        <w:jc w:val="both"/>
        <w:rPr>
          <w:rFonts w:ascii="Garamond" w:hAnsi="Garamond" w:cs="Arial"/>
          <w:caps/>
          <w:sz w:val="24"/>
          <w:szCs w:val="24"/>
          <w:lang w:eastAsia="zh-CN"/>
        </w:rPr>
      </w:pPr>
      <w:r w:rsidRPr="00556C50">
        <w:rPr>
          <w:rFonts w:ascii="Garamond" w:hAnsi="Garamond" w:cs="Arial"/>
          <w:b/>
          <w:sz w:val="24"/>
          <w:szCs w:val="24"/>
          <w:u w:val="single"/>
          <w:lang w:eastAsia="zh-CN"/>
        </w:rPr>
        <w:t>Wykonawca wypełnia formularz (oświadczenie ) w częściach wskazanych przez Zamawiającego. Wykreślonych rubryk Wykonawca nie wypełnia.</w:t>
      </w:r>
    </w:p>
    <w:p w14:paraId="43713F9F" w14:textId="77777777" w:rsidR="003242F1" w:rsidRPr="00556C50" w:rsidRDefault="003242F1" w:rsidP="007274A0">
      <w:pPr>
        <w:suppressAutoHyphens/>
        <w:spacing w:before="120" w:after="120"/>
        <w:jc w:val="both"/>
        <w:rPr>
          <w:rFonts w:ascii="Garamond" w:hAnsi="Garamond" w:cs="Arial"/>
          <w:b/>
          <w:caps/>
          <w:sz w:val="24"/>
          <w:szCs w:val="24"/>
          <w:u w:val="single"/>
          <w:lang w:eastAsia="zh-CN"/>
        </w:rPr>
      </w:pPr>
    </w:p>
    <w:p w14:paraId="6AA297F1" w14:textId="77777777" w:rsidR="003242F1" w:rsidRPr="00556C50" w:rsidRDefault="003242F1" w:rsidP="007274A0">
      <w:pPr>
        <w:suppressAutoHyphens/>
        <w:spacing w:before="120" w:after="120"/>
        <w:jc w:val="both"/>
        <w:rPr>
          <w:rFonts w:ascii="Garamond" w:hAnsi="Garamond" w:cs="Arial"/>
          <w:b/>
          <w:sz w:val="24"/>
          <w:szCs w:val="24"/>
          <w:u w:val="single"/>
          <w:lang w:eastAsia="zh-CN"/>
        </w:rPr>
      </w:pPr>
      <w:r w:rsidRPr="00556C50">
        <w:rPr>
          <w:rFonts w:ascii="Garamond" w:hAnsi="Garamond" w:cs="Arial"/>
          <w:b/>
          <w:caps/>
          <w:sz w:val="24"/>
          <w:szCs w:val="24"/>
          <w:lang w:eastAsia="zh-CN"/>
        </w:rPr>
        <w:t>Standardowy formularz jednolitego europejskiego dokumentu zamówienia</w:t>
      </w:r>
    </w:p>
    <w:p w14:paraId="7AABE8F1" w14:textId="77777777" w:rsidR="003242F1" w:rsidRPr="00556C50" w:rsidRDefault="003242F1" w:rsidP="007274A0">
      <w:pPr>
        <w:keepNext/>
        <w:suppressAutoHyphens/>
        <w:spacing w:before="120" w:after="360"/>
        <w:jc w:val="both"/>
        <w:rPr>
          <w:rFonts w:ascii="Garamond" w:eastAsia="Arial" w:hAnsi="Garamond" w:cs="Arial"/>
          <w:b/>
          <w:sz w:val="24"/>
          <w:szCs w:val="24"/>
          <w:lang w:eastAsia="zh-CN"/>
        </w:rPr>
      </w:pPr>
      <w:r w:rsidRPr="00556C50">
        <w:rPr>
          <w:rFonts w:ascii="Garamond" w:hAnsi="Garamond" w:cs="Arial"/>
          <w:b/>
          <w:sz w:val="24"/>
          <w:szCs w:val="24"/>
          <w:lang w:eastAsia="zh-CN"/>
        </w:rPr>
        <w:t>Część I: Informacje dotyczące postępowania o udzielenie zamówienia oraz instytucji zamawiającej lub podmiotu zamawiającego</w:t>
      </w:r>
    </w:p>
    <w:p w14:paraId="30145113"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b/>
          <w:sz w:val="24"/>
          <w:szCs w:val="24"/>
          <w:lang w:eastAsia="zh-CN"/>
        </w:rPr>
      </w:pPr>
      <w:r w:rsidRPr="00556C50">
        <w:rPr>
          <w:rFonts w:ascii="Garamond" w:eastAsia="Arial" w:hAnsi="Garamond" w:cs="Arial"/>
          <w:sz w:val="24"/>
          <w:szCs w:val="24"/>
          <w:lang w:eastAsia="zh-CN"/>
        </w:rPr>
        <w:t xml:space="preserve"> </w:t>
      </w:r>
      <w:r w:rsidRPr="00556C50">
        <w:rPr>
          <w:rFonts w:ascii="Garamond" w:hAnsi="Garamond" w:cs="Arial"/>
          <w:b/>
          <w:i/>
          <w:sz w:val="24"/>
          <w:szCs w:val="24"/>
          <w:lang w:eastAsia="zh-CN"/>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556C50">
        <w:rPr>
          <w:rFonts w:ascii="Garamond" w:hAnsi="Garamond" w:cs="Arial"/>
          <w:b/>
          <w:i/>
          <w:sz w:val="24"/>
          <w:szCs w:val="24"/>
          <w:vertAlign w:val="superscript"/>
          <w:lang w:eastAsia="zh-CN"/>
        </w:rPr>
        <w:footnoteReference w:id="2"/>
      </w:r>
      <w:r w:rsidRPr="00556C50">
        <w:rPr>
          <w:rFonts w:ascii="Garamond" w:hAnsi="Garamond" w:cs="Arial"/>
          <w:b/>
          <w:i/>
          <w:sz w:val="24"/>
          <w:szCs w:val="24"/>
          <w:lang w:eastAsia="zh-CN"/>
        </w:rPr>
        <w:t>.</w:t>
      </w:r>
      <w:r w:rsidRPr="00556C50">
        <w:rPr>
          <w:rFonts w:ascii="Garamond" w:hAnsi="Garamond" w:cs="Arial"/>
          <w:b/>
          <w:sz w:val="24"/>
          <w:szCs w:val="24"/>
          <w:lang w:eastAsia="zh-CN"/>
        </w:rPr>
        <w:t xml:space="preserve"> Adres publikacyjny stosownego ogłoszenia</w:t>
      </w:r>
      <w:r w:rsidRPr="00556C50">
        <w:rPr>
          <w:rFonts w:ascii="Garamond" w:hAnsi="Garamond" w:cs="Arial"/>
          <w:b/>
          <w:i/>
          <w:sz w:val="24"/>
          <w:szCs w:val="24"/>
          <w:vertAlign w:val="superscript"/>
          <w:lang w:eastAsia="zh-CN"/>
        </w:rPr>
        <w:footnoteReference w:id="3"/>
      </w:r>
      <w:r w:rsidRPr="00556C50">
        <w:rPr>
          <w:rFonts w:ascii="Garamond" w:hAnsi="Garamond" w:cs="Arial"/>
          <w:b/>
          <w:sz w:val="24"/>
          <w:szCs w:val="24"/>
          <w:lang w:eastAsia="zh-CN"/>
        </w:rPr>
        <w:t xml:space="preserve"> w Dzienniku Urzędowym Unii Europejskiej:</w:t>
      </w:r>
    </w:p>
    <w:p w14:paraId="1677128F"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 xml:space="preserve">Dz.U./S </w:t>
      </w:r>
    </w:p>
    <w:p w14:paraId="710FA474" w14:textId="49FD965E"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b/>
          <w:bCs/>
          <w:sz w:val="24"/>
          <w:szCs w:val="24"/>
        </w:rPr>
      </w:pPr>
      <w:r w:rsidRPr="00556C50">
        <w:rPr>
          <w:rFonts w:ascii="Garamond" w:hAnsi="Garamond" w:cs="Arial"/>
          <w:b/>
          <w:sz w:val="24"/>
          <w:szCs w:val="24"/>
          <w:lang w:eastAsia="zh-CN"/>
        </w:rPr>
        <w:t>Numer ogłoszenia w Dz.U. S:</w:t>
      </w:r>
      <w:r w:rsidRPr="00556C50">
        <w:rPr>
          <w:rFonts w:ascii="Garamond" w:hAnsi="Garamond" w:cs="Liberation Sans"/>
          <w:b/>
          <w:bCs/>
          <w:sz w:val="24"/>
          <w:szCs w:val="24"/>
        </w:rPr>
        <w:t xml:space="preserve"> </w:t>
      </w:r>
      <w:r w:rsidR="004957C1">
        <w:rPr>
          <w:rFonts w:ascii="Garamond" w:hAnsi="Garamond" w:cs="Liberation Sans"/>
          <w:b/>
          <w:bCs/>
          <w:sz w:val="24"/>
          <w:szCs w:val="24"/>
        </w:rPr>
        <w:t>776727-2025</w:t>
      </w:r>
    </w:p>
    <w:p w14:paraId="0024F24D"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Jeżeli nie opublikowano zaproszenia do ubiegania się o zamówienie w Dz.U., instytucja zamawiająca lub podmiot zamawiający muszą wypełnić informacje umożliwiające jednoznaczne zidentyfikowanie postępowania o udzielenie zamówienia:</w:t>
      </w:r>
    </w:p>
    <w:p w14:paraId="247026B3"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sz w:val="24"/>
          <w:szCs w:val="24"/>
          <w:lang w:eastAsia="zh-CN"/>
        </w:rPr>
      </w:pPr>
      <w:r w:rsidRPr="00556C50">
        <w:rPr>
          <w:rFonts w:ascii="Garamond" w:hAnsi="Garamond" w:cs="Arial"/>
          <w:b/>
          <w:sz w:val="24"/>
          <w:szCs w:val="24"/>
          <w:lang w:eastAsia="zh-CN"/>
        </w:rPr>
        <w:t>W przypadku gdy publikacja ogłoszenia w Dzienniku Urzędowym Unii Europejskiej nie jest wymagana, proszę podać inne informacje umożliwiające jednoznaczne zidentyfikowanie postępowania o udzielenie zamówienia (np. adres publikacyjny na poziomie krajowym): [….]</w:t>
      </w:r>
    </w:p>
    <w:p w14:paraId="7D8979BE" w14:textId="77777777" w:rsidR="003242F1" w:rsidRPr="00556C50" w:rsidRDefault="003242F1" w:rsidP="007274A0">
      <w:pPr>
        <w:keepNext/>
        <w:suppressAutoHyphens/>
        <w:spacing w:before="120" w:after="360"/>
        <w:jc w:val="both"/>
        <w:rPr>
          <w:rFonts w:ascii="Garamond" w:hAnsi="Garamond" w:cs="Arial"/>
          <w:b/>
          <w:smallCaps/>
          <w:sz w:val="24"/>
          <w:szCs w:val="24"/>
          <w:lang w:eastAsia="zh-CN"/>
        </w:rPr>
      </w:pPr>
      <w:r w:rsidRPr="00556C50">
        <w:rPr>
          <w:rFonts w:ascii="Garamond" w:hAnsi="Garamond" w:cs="Arial"/>
          <w:smallCaps/>
          <w:sz w:val="24"/>
          <w:szCs w:val="24"/>
          <w:lang w:eastAsia="zh-CN"/>
        </w:rPr>
        <w:t>Informacje na temat postępowania o udzielenie zamówienia</w:t>
      </w:r>
    </w:p>
    <w:p w14:paraId="1E1058A6"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327" w:type="dxa"/>
        <w:tblInd w:w="-5" w:type="dxa"/>
        <w:tblLayout w:type="fixed"/>
        <w:tblLook w:val="0000" w:firstRow="0" w:lastRow="0" w:firstColumn="0" w:lastColumn="0" w:noHBand="0" w:noVBand="0"/>
      </w:tblPr>
      <w:tblGrid>
        <w:gridCol w:w="4644"/>
        <w:gridCol w:w="4683"/>
      </w:tblGrid>
      <w:tr w:rsidR="003242F1" w:rsidRPr="00556C50" w14:paraId="0CD6E261" w14:textId="77777777" w:rsidTr="0056308E">
        <w:trPr>
          <w:trHeight w:val="349"/>
        </w:trPr>
        <w:tc>
          <w:tcPr>
            <w:tcW w:w="4644" w:type="dxa"/>
            <w:tcBorders>
              <w:top w:val="single" w:sz="4" w:space="0" w:color="000000"/>
              <w:left w:val="single" w:sz="4" w:space="0" w:color="000000"/>
              <w:bottom w:val="single" w:sz="4" w:space="0" w:color="000000"/>
            </w:tcBorders>
          </w:tcPr>
          <w:p w14:paraId="74259E0F" w14:textId="77777777" w:rsidR="003242F1" w:rsidRPr="00556C50" w:rsidRDefault="003242F1" w:rsidP="007274A0">
            <w:pPr>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Tożsamość zamawiającego</w:t>
            </w:r>
            <w:r w:rsidRPr="00556C50">
              <w:rPr>
                <w:rFonts w:ascii="Garamond" w:hAnsi="Garamond" w:cs="Arial"/>
                <w:b/>
                <w:i/>
                <w:sz w:val="24"/>
                <w:szCs w:val="24"/>
                <w:vertAlign w:val="superscript"/>
                <w:lang w:eastAsia="zh-CN"/>
              </w:rPr>
              <w:footnoteReference w:id="4"/>
            </w:r>
          </w:p>
        </w:tc>
        <w:tc>
          <w:tcPr>
            <w:tcW w:w="4683" w:type="dxa"/>
            <w:tcBorders>
              <w:top w:val="single" w:sz="4" w:space="0" w:color="000000"/>
              <w:left w:val="single" w:sz="4" w:space="0" w:color="000000"/>
              <w:bottom w:val="single" w:sz="4" w:space="0" w:color="000000"/>
              <w:right w:val="single" w:sz="4" w:space="0" w:color="000000"/>
            </w:tcBorders>
          </w:tcPr>
          <w:p w14:paraId="622DA9C5"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Odpowiedź:</w:t>
            </w:r>
          </w:p>
        </w:tc>
      </w:tr>
      <w:tr w:rsidR="003242F1" w:rsidRPr="00556C50" w14:paraId="7EE4B3DC" w14:textId="77777777" w:rsidTr="0056308E">
        <w:trPr>
          <w:trHeight w:val="349"/>
        </w:trPr>
        <w:tc>
          <w:tcPr>
            <w:tcW w:w="4644" w:type="dxa"/>
            <w:tcBorders>
              <w:top w:val="single" w:sz="4" w:space="0" w:color="000000"/>
              <w:left w:val="single" w:sz="4" w:space="0" w:color="000000"/>
              <w:bottom w:val="single" w:sz="4" w:space="0" w:color="000000"/>
            </w:tcBorders>
          </w:tcPr>
          <w:p w14:paraId="2AB767B9"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xml:space="preserve">Nazwa: </w:t>
            </w:r>
          </w:p>
        </w:tc>
        <w:tc>
          <w:tcPr>
            <w:tcW w:w="4683" w:type="dxa"/>
            <w:tcBorders>
              <w:top w:val="single" w:sz="4" w:space="0" w:color="000000"/>
              <w:left w:val="single" w:sz="4" w:space="0" w:color="000000"/>
              <w:bottom w:val="single" w:sz="4" w:space="0" w:color="000000"/>
              <w:right w:val="single" w:sz="4" w:space="0" w:color="000000"/>
            </w:tcBorders>
          </w:tcPr>
          <w:p w14:paraId="61010333" w14:textId="2E3A8A6B" w:rsidR="003242F1" w:rsidRPr="00556C50" w:rsidRDefault="003242F1" w:rsidP="007274A0">
            <w:pPr>
              <w:suppressAutoHyphens/>
              <w:ind w:right="34"/>
              <w:jc w:val="both"/>
              <w:rPr>
                <w:rFonts w:ascii="Garamond" w:hAnsi="Garamond" w:cs="Arial"/>
                <w:b/>
                <w:color w:val="0D0D0D"/>
                <w:sz w:val="24"/>
                <w:szCs w:val="24"/>
                <w:lang w:eastAsia="zh-CN"/>
              </w:rPr>
            </w:pPr>
            <w:r w:rsidRPr="00556C50">
              <w:rPr>
                <w:rFonts w:ascii="Garamond" w:hAnsi="Garamond" w:cs="Arial"/>
                <w:b/>
                <w:color w:val="0D0D0D"/>
                <w:sz w:val="24"/>
                <w:szCs w:val="24"/>
                <w:lang w:eastAsia="zh-CN"/>
              </w:rPr>
              <w:t>Samodzielny Publiczny Zakład Opieki Zdrowotnej w Puławach</w:t>
            </w:r>
          </w:p>
        </w:tc>
      </w:tr>
      <w:tr w:rsidR="003242F1" w:rsidRPr="00556C50" w14:paraId="2825F8D6" w14:textId="77777777" w:rsidTr="0056308E">
        <w:trPr>
          <w:trHeight w:val="485"/>
        </w:trPr>
        <w:tc>
          <w:tcPr>
            <w:tcW w:w="4644" w:type="dxa"/>
            <w:tcBorders>
              <w:top w:val="single" w:sz="4" w:space="0" w:color="000000"/>
              <w:left w:val="single" w:sz="4" w:space="0" w:color="000000"/>
              <w:bottom w:val="single" w:sz="4" w:space="0" w:color="000000"/>
            </w:tcBorders>
          </w:tcPr>
          <w:p w14:paraId="26D4F430"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lastRenderedPageBreak/>
              <w:t>Jakiego zamówienia dotyczy niniejszy dokument?</w:t>
            </w:r>
          </w:p>
        </w:tc>
        <w:tc>
          <w:tcPr>
            <w:tcW w:w="4683" w:type="dxa"/>
            <w:tcBorders>
              <w:top w:val="single" w:sz="4" w:space="0" w:color="000000"/>
              <w:left w:val="single" w:sz="4" w:space="0" w:color="000000"/>
              <w:bottom w:val="single" w:sz="4" w:space="0" w:color="auto"/>
              <w:right w:val="single" w:sz="4" w:space="0" w:color="000000"/>
            </w:tcBorders>
          </w:tcPr>
          <w:p w14:paraId="52A89341"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xml:space="preserve">Odpowiedź: przetarg nieograniczony </w:t>
            </w:r>
          </w:p>
        </w:tc>
      </w:tr>
      <w:tr w:rsidR="003242F1" w:rsidRPr="00556C50" w14:paraId="281A9EBA" w14:textId="77777777" w:rsidTr="0056308E">
        <w:trPr>
          <w:trHeight w:val="484"/>
        </w:trPr>
        <w:tc>
          <w:tcPr>
            <w:tcW w:w="4644" w:type="dxa"/>
            <w:tcBorders>
              <w:top w:val="single" w:sz="4" w:space="0" w:color="000000"/>
              <w:left w:val="single" w:sz="4" w:space="0" w:color="000000"/>
              <w:bottom w:val="single" w:sz="4" w:space="0" w:color="000000"/>
              <w:right w:val="single" w:sz="4" w:space="0" w:color="auto"/>
            </w:tcBorders>
          </w:tcPr>
          <w:p w14:paraId="53C7E383" w14:textId="77777777" w:rsidR="003242F1" w:rsidRPr="00556C50" w:rsidRDefault="003242F1" w:rsidP="007274A0">
            <w:pPr>
              <w:suppressAutoHyphens/>
              <w:spacing w:before="120" w:after="120"/>
              <w:jc w:val="both"/>
              <w:rPr>
                <w:rFonts w:ascii="Garamond" w:hAnsi="Garamond"/>
                <w:b/>
                <w:color w:val="000000"/>
                <w:sz w:val="24"/>
                <w:szCs w:val="24"/>
              </w:rPr>
            </w:pPr>
            <w:r w:rsidRPr="00556C50">
              <w:rPr>
                <w:rFonts w:ascii="Garamond" w:hAnsi="Garamond" w:cs="Arial"/>
                <w:sz w:val="24"/>
                <w:szCs w:val="24"/>
                <w:lang w:eastAsia="zh-CN"/>
              </w:rPr>
              <w:t>Tytuł lub krótki opis udzielanego zamówienia</w:t>
            </w:r>
            <w:r w:rsidRPr="00556C50">
              <w:rPr>
                <w:rFonts w:ascii="Garamond" w:hAnsi="Garamond" w:cs="Arial"/>
                <w:sz w:val="24"/>
                <w:szCs w:val="24"/>
                <w:vertAlign w:val="superscript"/>
                <w:lang w:eastAsia="zh-CN"/>
              </w:rPr>
              <w:footnoteReference w:id="5"/>
            </w:r>
            <w:r w:rsidRPr="00556C50">
              <w:rPr>
                <w:rFonts w:ascii="Garamond" w:hAnsi="Garamond" w:cs="Arial"/>
                <w:sz w:val="24"/>
                <w:szCs w:val="24"/>
                <w:lang w:eastAsia="zh-CN"/>
              </w:rPr>
              <w:t>:</w:t>
            </w:r>
          </w:p>
        </w:tc>
        <w:tc>
          <w:tcPr>
            <w:tcW w:w="4683" w:type="dxa"/>
            <w:tcBorders>
              <w:top w:val="single" w:sz="4" w:space="0" w:color="auto"/>
              <w:bottom w:val="single" w:sz="4" w:space="0" w:color="auto"/>
              <w:right w:val="single" w:sz="4" w:space="0" w:color="auto"/>
            </w:tcBorders>
          </w:tcPr>
          <w:p w14:paraId="09E62CE5" w14:textId="77777777" w:rsidR="00F977B7" w:rsidRPr="00556C50" w:rsidRDefault="00F977B7" w:rsidP="00F977B7">
            <w:pPr>
              <w:spacing w:line="276" w:lineRule="auto"/>
              <w:rPr>
                <w:rFonts w:ascii="Garamond" w:hAnsi="Garamond"/>
                <w:b/>
                <w:sz w:val="24"/>
                <w:szCs w:val="24"/>
              </w:rPr>
            </w:pPr>
            <w:r w:rsidRPr="00556C50">
              <w:rPr>
                <w:rFonts w:ascii="Garamond" w:hAnsi="Garamond"/>
                <w:b/>
                <w:sz w:val="24"/>
                <w:szCs w:val="24"/>
              </w:rPr>
              <w:t>KOMPLEKSOWA DOSTAWA ENERGII ELEKTRYCZNEJ OBEJMUJĄCA SPRZEDAŻ ENERGII ELEKTRYCZNEJ ORAZ ŚWIADCZENIE DYSTRYBUCJI</w:t>
            </w:r>
          </w:p>
          <w:p w14:paraId="5E54F43A" w14:textId="77777777" w:rsidR="00F977B7" w:rsidRPr="00556C50" w:rsidRDefault="00F977B7" w:rsidP="00F977B7">
            <w:pPr>
              <w:spacing w:line="276" w:lineRule="auto"/>
              <w:rPr>
                <w:rFonts w:ascii="Garamond" w:hAnsi="Garamond"/>
                <w:b/>
                <w:sz w:val="24"/>
                <w:szCs w:val="24"/>
              </w:rPr>
            </w:pPr>
            <w:r w:rsidRPr="00556C50">
              <w:rPr>
                <w:rFonts w:ascii="Garamond" w:hAnsi="Garamond"/>
                <w:b/>
                <w:sz w:val="24"/>
                <w:szCs w:val="24"/>
              </w:rPr>
              <w:t xml:space="preserve">ENERGII ELEKTRYCZNEJ DOSTARCZANEJ DO OBIEKTÓW SAMODZIELNEGO PUBLICZNEGO ZAKŁADU OPIEKI ZDROWOTNEJ </w:t>
            </w:r>
            <w:r w:rsidRPr="00556C50">
              <w:rPr>
                <w:rFonts w:ascii="Garamond" w:hAnsi="Garamond"/>
                <w:b/>
                <w:sz w:val="24"/>
                <w:szCs w:val="24"/>
              </w:rPr>
              <w:br/>
              <w:t>W PUŁAWACH</w:t>
            </w:r>
          </w:p>
          <w:p w14:paraId="7FF654A8" w14:textId="34829DF7" w:rsidR="003242F1" w:rsidRPr="00556C50" w:rsidRDefault="003242F1" w:rsidP="007274A0">
            <w:pPr>
              <w:suppressAutoHyphens/>
              <w:autoSpaceDE w:val="0"/>
              <w:jc w:val="both"/>
              <w:rPr>
                <w:rFonts w:ascii="Garamond" w:hAnsi="Garamond" w:cs="Arial"/>
                <w:sz w:val="24"/>
                <w:szCs w:val="24"/>
              </w:rPr>
            </w:pPr>
          </w:p>
        </w:tc>
      </w:tr>
      <w:tr w:rsidR="003242F1" w:rsidRPr="00556C50" w14:paraId="2EFC2FB1" w14:textId="77777777" w:rsidTr="0056308E">
        <w:trPr>
          <w:trHeight w:val="484"/>
        </w:trPr>
        <w:tc>
          <w:tcPr>
            <w:tcW w:w="4644" w:type="dxa"/>
            <w:tcBorders>
              <w:top w:val="single" w:sz="4" w:space="0" w:color="000000"/>
              <w:left w:val="single" w:sz="4" w:space="0" w:color="000000"/>
              <w:bottom w:val="single" w:sz="4" w:space="0" w:color="000000"/>
            </w:tcBorders>
          </w:tcPr>
          <w:p w14:paraId="20481C6A"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Numer referencyjny nadany sprawie przez instytucję zamawiającą lub podmiot zamawiający (</w:t>
            </w:r>
            <w:r w:rsidRPr="00556C50">
              <w:rPr>
                <w:rFonts w:ascii="Garamond" w:hAnsi="Garamond" w:cs="Arial"/>
                <w:i/>
                <w:sz w:val="24"/>
                <w:szCs w:val="24"/>
                <w:lang w:eastAsia="zh-CN"/>
              </w:rPr>
              <w:t>jeżeli dotyczy</w:t>
            </w:r>
            <w:r w:rsidRPr="00556C50">
              <w:rPr>
                <w:rFonts w:ascii="Garamond" w:hAnsi="Garamond" w:cs="Arial"/>
                <w:sz w:val="24"/>
                <w:szCs w:val="24"/>
                <w:lang w:eastAsia="zh-CN"/>
              </w:rPr>
              <w:t>)</w:t>
            </w:r>
            <w:r w:rsidRPr="00556C50">
              <w:rPr>
                <w:rFonts w:ascii="Garamond" w:hAnsi="Garamond" w:cs="Arial"/>
                <w:sz w:val="24"/>
                <w:szCs w:val="24"/>
                <w:vertAlign w:val="superscript"/>
                <w:lang w:eastAsia="zh-CN"/>
              </w:rPr>
              <w:footnoteReference w:id="6"/>
            </w:r>
            <w:r w:rsidRPr="00556C50">
              <w:rPr>
                <w:rFonts w:ascii="Garamond" w:hAnsi="Garamond" w:cs="Arial"/>
                <w:sz w:val="24"/>
                <w:szCs w:val="24"/>
                <w:lang w:eastAsia="zh-CN"/>
              </w:rPr>
              <w:t>:</w:t>
            </w:r>
          </w:p>
        </w:tc>
        <w:tc>
          <w:tcPr>
            <w:tcW w:w="4683" w:type="dxa"/>
            <w:tcBorders>
              <w:top w:val="single" w:sz="4" w:space="0" w:color="auto"/>
              <w:left w:val="single" w:sz="4" w:space="0" w:color="000000"/>
              <w:bottom w:val="single" w:sz="4" w:space="0" w:color="000000"/>
              <w:right w:val="single" w:sz="4" w:space="0" w:color="000000"/>
            </w:tcBorders>
          </w:tcPr>
          <w:p w14:paraId="0976D5FE" w14:textId="2C4B7337" w:rsidR="003242F1" w:rsidRPr="00556C50" w:rsidRDefault="002A112A" w:rsidP="007274A0">
            <w:pPr>
              <w:suppressAutoHyphens/>
              <w:spacing w:before="120" w:after="120"/>
              <w:jc w:val="both"/>
              <w:rPr>
                <w:rFonts w:ascii="Garamond" w:hAnsi="Garamond"/>
                <w:b/>
                <w:sz w:val="24"/>
                <w:szCs w:val="24"/>
                <w:lang w:eastAsia="zh-CN"/>
              </w:rPr>
            </w:pPr>
            <w:r w:rsidRPr="00556C50">
              <w:rPr>
                <w:rFonts w:ascii="Garamond" w:hAnsi="Garamond" w:cs="Arial"/>
                <w:b/>
                <w:sz w:val="24"/>
                <w:szCs w:val="24"/>
                <w:lang w:eastAsia="zh-CN"/>
              </w:rPr>
              <w:t>ZM</w:t>
            </w:r>
            <w:r w:rsidR="00CF61B9" w:rsidRPr="00556C50">
              <w:rPr>
                <w:rFonts w:ascii="Garamond" w:hAnsi="Garamond" w:cs="Arial"/>
                <w:b/>
                <w:sz w:val="24"/>
                <w:szCs w:val="24"/>
                <w:lang w:eastAsia="zh-CN"/>
              </w:rPr>
              <w:t xml:space="preserve"> </w:t>
            </w:r>
            <w:r w:rsidR="00A31D02">
              <w:rPr>
                <w:rFonts w:ascii="Garamond" w:hAnsi="Garamond" w:cs="Arial"/>
                <w:b/>
                <w:sz w:val="24"/>
                <w:szCs w:val="24"/>
                <w:lang w:eastAsia="zh-CN"/>
              </w:rPr>
              <w:t>6</w:t>
            </w:r>
            <w:r w:rsidR="00F977B7" w:rsidRPr="00556C50">
              <w:rPr>
                <w:rFonts w:ascii="Garamond" w:hAnsi="Garamond" w:cs="Arial"/>
                <w:b/>
                <w:sz w:val="24"/>
                <w:szCs w:val="24"/>
                <w:lang w:eastAsia="zh-CN"/>
              </w:rPr>
              <w:t>9</w:t>
            </w:r>
            <w:r w:rsidR="004D2B90" w:rsidRPr="00556C50">
              <w:rPr>
                <w:rFonts w:ascii="Garamond" w:hAnsi="Garamond" w:cs="Arial"/>
                <w:b/>
                <w:sz w:val="24"/>
                <w:szCs w:val="24"/>
                <w:lang w:eastAsia="zh-CN"/>
              </w:rPr>
              <w:t>/230/202</w:t>
            </w:r>
            <w:r w:rsidR="003825D9" w:rsidRPr="00556C50">
              <w:rPr>
                <w:rFonts w:ascii="Garamond" w:hAnsi="Garamond" w:cs="Arial"/>
                <w:b/>
                <w:sz w:val="24"/>
                <w:szCs w:val="24"/>
                <w:lang w:eastAsia="zh-CN"/>
              </w:rPr>
              <w:t>5</w:t>
            </w:r>
          </w:p>
        </w:tc>
      </w:tr>
    </w:tbl>
    <w:p w14:paraId="1BBE588B"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tabs>
          <w:tab w:val="left" w:pos="4644"/>
        </w:tabs>
        <w:suppressAutoHyphens/>
        <w:spacing w:before="120" w:after="120"/>
        <w:jc w:val="both"/>
        <w:rPr>
          <w:rFonts w:ascii="Garamond" w:hAnsi="Garamond" w:cs="Arial"/>
          <w:sz w:val="24"/>
          <w:szCs w:val="24"/>
          <w:lang w:eastAsia="zh-CN"/>
        </w:rPr>
      </w:pPr>
      <w:r w:rsidRPr="00556C50">
        <w:rPr>
          <w:rFonts w:ascii="Garamond" w:hAnsi="Garamond" w:cs="Arial"/>
          <w:b/>
          <w:sz w:val="24"/>
          <w:szCs w:val="24"/>
          <w:lang w:eastAsia="zh-CN"/>
        </w:rPr>
        <w:t>Wszystkie pozostałe informacje we wszystkich sekcjach jednolitego europejskiego dokumentu zamówienia powinien wypełnić wykonawca</w:t>
      </w:r>
      <w:r w:rsidRPr="00556C50">
        <w:rPr>
          <w:rFonts w:ascii="Garamond" w:hAnsi="Garamond" w:cs="Arial"/>
          <w:b/>
          <w:i/>
          <w:sz w:val="24"/>
          <w:szCs w:val="24"/>
          <w:lang w:eastAsia="zh-CN"/>
        </w:rPr>
        <w:t>.</w:t>
      </w:r>
    </w:p>
    <w:p w14:paraId="70578BA8" w14:textId="77777777" w:rsidR="003242F1" w:rsidRPr="00556C50" w:rsidRDefault="003242F1" w:rsidP="007274A0">
      <w:pPr>
        <w:keepNext/>
        <w:suppressAutoHyphens/>
        <w:spacing w:before="120" w:after="360"/>
        <w:jc w:val="both"/>
        <w:rPr>
          <w:rFonts w:ascii="Garamond" w:hAnsi="Garamond" w:cs="Arial"/>
          <w:b/>
          <w:sz w:val="24"/>
          <w:szCs w:val="24"/>
          <w:lang w:eastAsia="zh-CN"/>
        </w:rPr>
      </w:pPr>
      <w:r w:rsidRPr="00556C50">
        <w:rPr>
          <w:rFonts w:ascii="Garamond" w:hAnsi="Garamond" w:cs="Arial"/>
          <w:b/>
          <w:sz w:val="24"/>
          <w:szCs w:val="24"/>
          <w:lang w:eastAsia="zh-CN"/>
        </w:rPr>
        <w:t>Część II: Informacje dotyczące wykonawcy</w:t>
      </w:r>
    </w:p>
    <w:p w14:paraId="6995B0F4" w14:textId="77777777" w:rsidR="003242F1" w:rsidRPr="00556C50" w:rsidRDefault="003242F1" w:rsidP="007274A0">
      <w:pPr>
        <w:keepNext/>
        <w:suppressAutoHyphens/>
        <w:spacing w:before="120" w:after="360"/>
        <w:jc w:val="both"/>
        <w:rPr>
          <w:rFonts w:ascii="Garamond" w:hAnsi="Garamond" w:cs="Arial"/>
          <w:b/>
          <w:smallCaps/>
          <w:sz w:val="24"/>
          <w:szCs w:val="24"/>
          <w:lang w:eastAsia="zh-CN"/>
        </w:rPr>
      </w:pPr>
      <w:r w:rsidRPr="00556C50">
        <w:rPr>
          <w:rFonts w:ascii="Garamond" w:hAnsi="Garamond" w:cs="Arial"/>
          <w:b/>
          <w:smallCaps/>
          <w:sz w:val="24"/>
          <w:szCs w:val="24"/>
          <w:lang w:eastAsia="zh-CN"/>
        </w:rPr>
        <w:t>A: Informacje na temat wykonawcy</w:t>
      </w:r>
    </w:p>
    <w:tbl>
      <w:tblPr>
        <w:tblW w:w="0" w:type="auto"/>
        <w:tblInd w:w="-5" w:type="dxa"/>
        <w:tblLayout w:type="fixed"/>
        <w:tblLook w:val="0000" w:firstRow="0" w:lastRow="0" w:firstColumn="0" w:lastColumn="0" w:noHBand="0" w:noVBand="0"/>
      </w:tblPr>
      <w:tblGrid>
        <w:gridCol w:w="4644"/>
        <w:gridCol w:w="4655"/>
      </w:tblGrid>
      <w:tr w:rsidR="003242F1" w:rsidRPr="00556C50" w14:paraId="46710954" w14:textId="77777777" w:rsidTr="0056308E">
        <w:tc>
          <w:tcPr>
            <w:tcW w:w="4644" w:type="dxa"/>
            <w:tcBorders>
              <w:top w:val="single" w:sz="4" w:space="0" w:color="000000"/>
              <w:left w:val="single" w:sz="4" w:space="0" w:color="000000"/>
              <w:bottom w:val="single" w:sz="4" w:space="0" w:color="000000"/>
            </w:tcBorders>
          </w:tcPr>
          <w:p w14:paraId="2EB26379" w14:textId="77777777" w:rsidR="003242F1" w:rsidRPr="00556C50" w:rsidRDefault="003242F1" w:rsidP="007274A0">
            <w:pPr>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Identyfikacja:</w:t>
            </w:r>
          </w:p>
        </w:tc>
        <w:tc>
          <w:tcPr>
            <w:tcW w:w="4655" w:type="dxa"/>
            <w:tcBorders>
              <w:top w:val="single" w:sz="4" w:space="0" w:color="000000"/>
              <w:left w:val="single" w:sz="4" w:space="0" w:color="000000"/>
              <w:bottom w:val="single" w:sz="4" w:space="0" w:color="000000"/>
              <w:right w:val="single" w:sz="4" w:space="0" w:color="000000"/>
            </w:tcBorders>
          </w:tcPr>
          <w:p w14:paraId="0C9EE2D7"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Odpowiedź:</w:t>
            </w:r>
          </w:p>
        </w:tc>
      </w:tr>
      <w:tr w:rsidR="003242F1" w:rsidRPr="00556C50" w14:paraId="3D7569B9" w14:textId="77777777" w:rsidTr="0056308E">
        <w:tc>
          <w:tcPr>
            <w:tcW w:w="4644" w:type="dxa"/>
            <w:tcBorders>
              <w:top w:val="single" w:sz="4" w:space="0" w:color="000000"/>
              <w:left w:val="single" w:sz="4" w:space="0" w:color="000000"/>
              <w:bottom w:val="single" w:sz="4" w:space="0" w:color="000000"/>
            </w:tcBorders>
          </w:tcPr>
          <w:p w14:paraId="797FB055" w14:textId="77777777" w:rsidR="003242F1" w:rsidRPr="00556C50" w:rsidRDefault="003242F1" w:rsidP="007274A0">
            <w:pPr>
              <w:suppressAutoHyphens/>
              <w:spacing w:before="120" w:after="120"/>
              <w:ind w:left="850" w:hanging="850"/>
              <w:jc w:val="both"/>
              <w:rPr>
                <w:rFonts w:ascii="Garamond" w:hAnsi="Garamond" w:cs="Arial"/>
                <w:sz w:val="24"/>
                <w:szCs w:val="24"/>
                <w:lang w:eastAsia="zh-CN"/>
              </w:rPr>
            </w:pPr>
            <w:r w:rsidRPr="00556C50">
              <w:rPr>
                <w:rFonts w:ascii="Garamond" w:hAnsi="Garamond" w:cs="Arial"/>
                <w:sz w:val="24"/>
                <w:szCs w:val="24"/>
                <w:lang w:eastAsia="zh-CN"/>
              </w:rPr>
              <w:t>Nazwa:</w:t>
            </w:r>
          </w:p>
        </w:tc>
        <w:tc>
          <w:tcPr>
            <w:tcW w:w="4655" w:type="dxa"/>
            <w:tcBorders>
              <w:top w:val="single" w:sz="4" w:space="0" w:color="000000"/>
              <w:left w:val="single" w:sz="4" w:space="0" w:color="000000"/>
              <w:bottom w:val="single" w:sz="4" w:space="0" w:color="000000"/>
              <w:right w:val="single" w:sz="4" w:space="0" w:color="000000"/>
            </w:tcBorders>
          </w:tcPr>
          <w:p w14:paraId="329C9E65"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w:t>
            </w:r>
          </w:p>
        </w:tc>
      </w:tr>
      <w:tr w:rsidR="003242F1" w:rsidRPr="00556C50" w14:paraId="1E2D23EE" w14:textId="77777777" w:rsidTr="0056308E">
        <w:trPr>
          <w:trHeight w:val="1372"/>
        </w:trPr>
        <w:tc>
          <w:tcPr>
            <w:tcW w:w="4644" w:type="dxa"/>
            <w:tcBorders>
              <w:top w:val="single" w:sz="4" w:space="0" w:color="000000"/>
              <w:left w:val="single" w:sz="4" w:space="0" w:color="000000"/>
              <w:bottom w:val="single" w:sz="4" w:space="0" w:color="000000"/>
            </w:tcBorders>
          </w:tcPr>
          <w:p w14:paraId="5C65C0A9"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Numer VAT, jeżeli dotyczy:</w:t>
            </w:r>
          </w:p>
          <w:p w14:paraId="469D0729"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Jeżeli numer VAT (poprzedzony PL) nie ma zastosowania, proszę podać inny krajowy numer identyfikacyjny, jeżeli jest wymagany i ma zastosowanie.(NIP,REGON, PESEL)</w:t>
            </w:r>
          </w:p>
        </w:tc>
        <w:tc>
          <w:tcPr>
            <w:tcW w:w="4655" w:type="dxa"/>
            <w:tcBorders>
              <w:top w:val="single" w:sz="4" w:space="0" w:color="000000"/>
              <w:left w:val="single" w:sz="4" w:space="0" w:color="000000"/>
              <w:bottom w:val="single" w:sz="4" w:space="0" w:color="000000"/>
              <w:right w:val="single" w:sz="4" w:space="0" w:color="000000"/>
            </w:tcBorders>
          </w:tcPr>
          <w:p w14:paraId="11287BBA"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w:t>
            </w:r>
          </w:p>
          <w:p w14:paraId="591F3B27"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w:t>
            </w:r>
          </w:p>
        </w:tc>
      </w:tr>
      <w:tr w:rsidR="003242F1" w:rsidRPr="00556C50" w14:paraId="7C1EA88B" w14:textId="77777777" w:rsidTr="0056308E">
        <w:tc>
          <w:tcPr>
            <w:tcW w:w="4644" w:type="dxa"/>
            <w:tcBorders>
              <w:top w:val="single" w:sz="4" w:space="0" w:color="000000"/>
              <w:left w:val="single" w:sz="4" w:space="0" w:color="000000"/>
              <w:bottom w:val="single" w:sz="4" w:space="0" w:color="000000"/>
            </w:tcBorders>
          </w:tcPr>
          <w:p w14:paraId="44C8365B"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xml:space="preserve">Adres pocztowy: </w:t>
            </w:r>
          </w:p>
        </w:tc>
        <w:tc>
          <w:tcPr>
            <w:tcW w:w="4655" w:type="dxa"/>
            <w:tcBorders>
              <w:top w:val="single" w:sz="4" w:space="0" w:color="000000"/>
              <w:left w:val="single" w:sz="4" w:space="0" w:color="000000"/>
              <w:bottom w:val="single" w:sz="4" w:space="0" w:color="000000"/>
              <w:right w:val="single" w:sz="4" w:space="0" w:color="000000"/>
            </w:tcBorders>
          </w:tcPr>
          <w:p w14:paraId="4FDA132E"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w:t>
            </w:r>
          </w:p>
        </w:tc>
      </w:tr>
      <w:tr w:rsidR="003242F1" w:rsidRPr="00556C50" w14:paraId="45ED9947" w14:textId="77777777" w:rsidTr="0056308E">
        <w:trPr>
          <w:trHeight w:val="2002"/>
        </w:trPr>
        <w:tc>
          <w:tcPr>
            <w:tcW w:w="4644" w:type="dxa"/>
            <w:tcBorders>
              <w:top w:val="single" w:sz="4" w:space="0" w:color="000000"/>
              <w:left w:val="single" w:sz="4" w:space="0" w:color="000000"/>
              <w:bottom w:val="single" w:sz="4" w:space="0" w:color="000000"/>
            </w:tcBorders>
          </w:tcPr>
          <w:p w14:paraId="3F34DEB9"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Osoba lub osoby wyznaczone do kontaktów</w:t>
            </w:r>
            <w:r w:rsidRPr="00556C50">
              <w:rPr>
                <w:rFonts w:ascii="Garamond" w:hAnsi="Garamond" w:cs="Arial"/>
                <w:sz w:val="24"/>
                <w:szCs w:val="24"/>
                <w:vertAlign w:val="superscript"/>
                <w:lang w:eastAsia="zh-CN"/>
              </w:rPr>
              <w:footnoteReference w:id="7"/>
            </w:r>
            <w:r w:rsidRPr="00556C50">
              <w:rPr>
                <w:rFonts w:ascii="Garamond" w:hAnsi="Garamond" w:cs="Arial"/>
                <w:sz w:val="24"/>
                <w:szCs w:val="24"/>
                <w:lang w:eastAsia="zh-CN"/>
              </w:rPr>
              <w:t>:</w:t>
            </w:r>
          </w:p>
          <w:p w14:paraId="6A512D5B"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Telefon:</w:t>
            </w:r>
          </w:p>
          <w:p w14:paraId="4745E735"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Adres e-mail:</w:t>
            </w:r>
          </w:p>
          <w:p w14:paraId="5FC3AC5A"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Adres internetowy (adres www) (</w:t>
            </w:r>
            <w:r w:rsidRPr="00556C50">
              <w:rPr>
                <w:rFonts w:ascii="Garamond" w:hAnsi="Garamond" w:cs="Arial"/>
                <w:i/>
                <w:sz w:val="24"/>
                <w:szCs w:val="24"/>
                <w:lang w:eastAsia="zh-CN"/>
              </w:rPr>
              <w:t>jeżeli dotyczy</w:t>
            </w:r>
            <w:r w:rsidRPr="00556C50">
              <w:rPr>
                <w:rFonts w:ascii="Garamond" w:hAnsi="Garamond" w:cs="Arial"/>
                <w:sz w:val="24"/>
                <w:szCs w:val="24"/>
                <w:lang w:eastAsia="zh-CN"/>
              </w:rPr>
              <w:t>):</w:t>
            </w:r>
          </w:p>
        </w:tc>
        <w:tc>
          <w:tcPr>
            <w:tcW w:w="4655" w:type="dxa"/>
            <w:tcBorders>
              <w:top w:val="single" w:sz="4" w:space="0" w:color="000000"/>
              <w:left w:val="single" w:sz="4" w:space="0" w:color="000000"/>
              <w:bottom w:val="single" w:sz="4" w:space="0" w:color="000000"/>
              <w:right w:val="single" w:sz="4" w:space="0" w:color="000000"/>
            </w:tcBorders>
          </w:tcPr>
          <w:p w14:paraId="70B7D933"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w:t>
            </w:r>
          </w:p>
          <w:p w14:paraId="581477EE"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w:t>
            </w:r>
          </w:p>
          <w:p w14:paraId="2449CFC9"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w:t>
            </w:r>
          </w:p>
          <w:p w14:paraId="3EB52231"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w:t>
            </w:r>
          </w:p>
        </w:tc>
      </w:tr>
      <w:tr w:rsidR="003242F1" w:rsidRPr="00556C50" w14:paraId="69561AB4" w14:textId="77777777" w:rsidTr="0056308E">
        <w:tc>
          <w:tcPr>
            <w:tcW w:w="4644" w:type="dxa"/>
            <w:tcBorders>
              <w:top w:val="single" w:sz="4" w:space="0" w:color="000000"/>
              <w:left w:val="single" w:sz="4" w:space="0" w:color="000000"/>
              <w:bottom w:val="single" w:sz="4" w:space="0" w:color="000000"/>
            </w:tcBorders>
          </w:tcPr>
          <w:p w14:paraId="471E0CB6" w14:textId="77777777" w:rsidR="003242F1" w:rsidRPr="00556C50" w:rsidRDefault="003242F1" w:rsidP="007274A0">
            <w:pPr>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Informacje ogólne:</w:t>
            </w:r>
          </w:p>
        </w:tc>
        <w:tc>
          <w:tcPr>
            <w:tcW w:w="4655" w:type="dxa"/>
            <w:tcBorders>
              <w:top w:val="single" w:sz="4" w:space="0" w:color="000000"/>
              <w:left w:val="single" w:sz="4" w:space="0" w:color="000000"/>
              <w:bottom w:val="single" w:sz="4" w:space="0" w:color="000000"/>
              <w:right w:val="single" w:sz="4" w:space="0" w:color="000000"/>
            </w:tcBorders>
          </w:tcPr>
          <w:p w14:paraId="66DA8CBD"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Odpowiedź:</w:t>
            </w:r>
          </w:p>
        </w:tc>
      </w:tr>
      <w:tr w:rsidR="003242F1" w:rsidRPr="00556C50" w14:paraId="3E6F875F" w14:textId="77777777" w:rsidTr="0056308E">
        <w:tc>
          <w:tcPr>
            <w:tcW w:w="4644" w:type="dxa"/>
            <w:tcBorders>
              <w:top w:val="single" w:sz="4" w:space="0" w:color="000000"/>
              <w:left w:val="single" w:sz="4" w:space="0" w:color="000000"/>
              <w:bottom w:val="single" w:sz="4" w:space="0" w:color="000000"/>
            </w:tcBorders>
          </w:tcPr>
          <w:p w14:paraId="274B68BF"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lastRenderedPageBreak/>
              <w:t>Czy wykonawca jest mikroprzedsiębiorstwem bądź małym lub średnim przedsiębiorstwem</w:t>
            </w:r>
            <w:r w:rsidRPr="00556C50">
              <w:rPr>
                <w:rFonts w:ascii="Garamond" w:hAnsi="Garamond" w:cs="Arial"/>
                <w:sz w:val="24"/>
                <w:szCs w:val="24"/>
                <w:vertAlign w:val="superscript"/>
                <w:lang w:eastAsia="zh-CN"/>
              </w:rPr>
              <w:footnoteReference w:id="8"/>
            </w:r>
            <w:r w:rsidRPr="00556C50">
              <w:rPr>
                <w:rFonts w:ascii="Garamond" w:hAnsi="Garamond" w:cs="Arial"/>
                <w:sz w:val="24"/>
                <w:szCs w:val="24"/>
                <w:lang w:eastAsia="zh-CN"/>
              </w:rPr>
              <w:t>?</w:t>
            </w:r>
          </w:p>
        </w:tc>
        <w:tc>
          <w:tcPr>
            <w:tcW w:w="4655" w:type="dxa"/>
            <w:tcBorders>
              <w:top w:val="single" w:sz="4" w:space="0" w:color="000000"/>
              <w:left w:val="single" w:sz="4" w:space="0" w:color="000000"/>
              <w:bottom w:val="single" w:sz="4" w:space="0" w:color="000000"/>
              <w:right w:val="single" w:sz="4" w:space="0" w:color="000000"/>
            </w:tcBorders>
          </w:tcPr>
          <w:p w14:paraId="12FE3CCF"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Tak [] Nie</w:t>
            </w:r>
          </w:p>
        </w:tc>
      </w:tr>
      <w:tr w:rsidR="003242F1" w:rsidRPr="00556C50" w14:paraId="1B544248" w14:textId="77777777" w:rsidTr="0056308E">
        <w:tc>
          <w:tcPr>
            <w:tcW w:w="4644" w:type="dxa"/>
            <w:tcBorders>
              <w:top w:val="single" w:sz="4" w:space="0" w:color="000000"/>
              <w:left w:val="single" w:sz="4" w:space="0" w:color="000000"/>
              <w:bottom w:val="single" w:sz="4" w:space="0" w:color="000000"/>
            </w:tcBorders>
          </w:tcPr>
          <w:p w14:paraId="57A92DDD"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b/>
                <w:strike/>
                <w:sz w:val="24"/>
                <w:szCs w:val="24"/>
                <w:u w:val="single"/>
                <w:lang w:eastAsia="zh-CN"/>
              </w:rPr>
              <w:t>Jedynie w przypadku gdy zamówienie jest zastrzeżone</w:t>
            </w:r>
            <w:r w:rsidRPr="00556C50">
              <w:rPr>
                <w:rFonts w:ascii="Garamond" w:hAnsi="Garamond" w:cs="Arial"/>
                <w:b/>
                <w:strike/>
                <w:sz w:val="24"/>
                <w:szCs w:val="24"/>
                <w:u w:val="single"/>
                <w:vertAlign w:val="superscript"/>
                <w:lang w:eastAsia="zh-CN"/>
              </w:rPr>
              <w:footnoteReference w:id="9"/>
            </w:r>
            <w:r w:rsidRPr="00556C50">
              <w:rPr>
                <w:rFonts w:ascii="Garamond" w:hAnsi="Garamond" w:cs="Arial"/>
                <w:b/>
                <w:strike/>
                <w:sz w:val="24"/>
                <w:szCs w:val="24"/>
                <w:u w:val="single"/>
                <w:lang w:eastAsia="zh-CN"/>
              </w:rPr>
              <w:t>:</w:t>
            </w:r>
            <w:r w:rsidRPr="00556C50">
              <w:rPr>
                <w:rFonts w:ascii="Garamond" w:hAnsi="Garamond" w:cs="Arial"/>
                <w:b/>
                <w:strike/>
                <w:sz w:val="24"/>
                <w:szCs w:val="24"/>
                <w:lang w:eastAsia="zh-CN"/>
              </w:rPr>
              <w:t xml:space="preserve"> </w:t>
            </w:r>
            <w:r w:rsidRPr="00556C50">
              <w:rPr>
                <w:rFonts w:ascii="Garamond" w:hAnsi="Garamond" w:cs="Arial"/>
                <w:strike/>
                <w:sz w:val="24"/>
                <w:szCs w:val="24"/>
                <w:lang w:eastAsia="zh-CN"/>
              </w:rPr>
              <w:t>czy wykonawca jest zakładem pracy chronionej, „przedsiębiorstwem społecznym”</w:t>
            </w:r>
            <w:r w:rsidRPr="00556C50">
              <w:rPr>
                <w:rFonts w:ascii="Garamond" w:hAnsi="Garamond" w:cs="Arial"/>
                <w:strike/>
                <w:sz w:val="24"/>
                <w:szCs w:val="24"/>
                <w:vertAlign w:val="superscript"/>
                <w:lang w:eastAsia="zh-CN"/>
              </w:rPr>
              <w:footnoteReference w:id="10"/>
            </w:r>
            <w:r w:rsidRPr="00556C50">
              <w:rPr>
                <w:rFonts w:ascii="Garamond" w:hAnsi="Garamond" w:cs="Arial"/>
                <w:strike/>
                <w:sz w:val="24"/>
                <w:szCs w:val="24"/>
                <w:lang w:eastAsia="zh-CN"/>
              </w:rPr>
              <w:t xml:space="preserve"> lub czy będzie realizował zamówienie w ramach programów zatrudnienia chronionego?</w:t>
            </w:r>
            <w:r w:rsidRPr="00556C50">
              <w:rPr>
                <w:rFonts w:ascii="Garamond" w:hAnsi="Garamond" w:cs="Arial"/>
                <w:strike/>
                <w:sz w:val="24"/>
                <w:szCs w:val="24"/>
                <w:lang w:eastAsia="zh-CN"/>
              </w:rPr>
              <w:br/>
            </w:r>
            <w:r w:rsidRPr="00556C50">
              <w:rPr>
                <w:rFonts w:ascii="Garamond" w:hAnsi="Garamond" w:cs="Arial"/>
                <w:b/>
                <w:strike/>
                <w:sz w:val="24"/>
                <w:szCs w:val="24"/>
                <w:lang w:eastAsia="zh-CN"/>
              </w:rPr>
              <w:t>Jeżeli tak,</w:t>
            </w:r>
            <w:r w:rsidRPr="00556C50">
              <w:rPr>
                <w:rFonts w:ascii="Garamond" w:hAnsi="Garamond" w:cs="Arial"/>
                <w:strike/>
                <w:sz w:val="24"/>
                <w:szCs w:val="24"/>
                <w:lang w:eastAsia="zh-CN"/>
              </w:rPr>
              <w:br/>
              <w:t>jaki jest odpowiedni odsetek pracowników niepełnosprawnych lub defaworyzowanych?</w:t>
            </w:r>
            <w:r w:rsidRPr="00556C50">
              <w:rPr>
                <w:rFonts w:ascii="Garamond" w:hAnsi="Garamond" w:cs="Arial"/>
                <w:strike/>
                <w:sz w:val="24"/>
                <w:szCs w:val="24"/>
                <w:lang w:eastAsia="zh-CN"/>
              </w:rPr>
              <w:br/>
              <w:t>Jeżeli jest to wymagane, proszę określić, do której kategorii lub których kategorii pracowników niepełnosprawnych lub defaworyzowanych należą dani pracownicy.</w:t>
            </w:r>
          </w:p>
        </w:tc>
        <w:tc>
          <w:tcPr>
            <w:tcW w:w="4655" w:type="dxa"/>
            <w:tcBorders>
              <w:top w:val="single" w:sz="4" w:space="0" w:color="000000"/>
              <w:left w:val="single" w:sz="4" w:space="0" w:color="000000"/>
              <w:bottom w:val="single" w:sz="4" w:space="0" w:color="000000"/>
              <w:right w:val="single" w:sz="4" w:space="0" w:color="000000"/>
            </w:tcBorders>
          </w:tcPr>
          <w:p w14:paraId="105155C6"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trike/>
                <w:sz w:val="24"/>
                <w:szCs w:val="24"/>
                <w:lang w:eastAsia="zh-CN"/>
              </w:rPr>
              <w:t>[] Tak [] Nie</w:t>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t>[…]</w:t>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t>[….]</w:t>
            </w:r>
            <w:r w:rsidRPr="00556C50">
              <w:rPr>
                <w:rFonts w:ascii="Garamond" w:hAnsi="Garamond" w:cs="Arial"/>
                <w:strike/>
                <w:sz w:val="24"/>
                <w:szCs w:val="24"/>
                <w:lang w:eastAsia="zh-CN"/>
              </w:rPr>
              <w:br/>
            </w:r>
          </w:p>
        </w:tc>
      </w:tr>
      <w:tr w:rsidR="003242F1" w:rsidRPr="00556C50" w14:paraId="794F92B3" w14:textId="77777777" w:rsidTr="0056308E">
        <w:tc>
          <w:tcPr>
            <w:tcW w:w="4644" w:type="dxa"/>
            <w:tcBorders>
              <w:top w:val="single" w:sz="4" w:space="0" w:color="000000"/>
              <w:left w:val="single" w:sz="4" w:space="0" w:color="000000"/>
              <w:bottom w:val="single" w:sz="4" w:space="0" w:color="000000"/>
            </w:tcBorders>
          </w:tcPr>
          <w:p w14:paraId="0A7F8439"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t>Jeżeli dotyczy, czy wykonawca jest wpisany do urzędowego wykazu zatwierdzonych wykonawców lub posiada równoważne zaświadczenie (np. w ramach krajowego systemu (wstępnego) kwalifikowania)?</w:t>
            </w:r>
          </w:p>
        </w:tc>
        <w:tc>
          <w:tcPr>
            <w:tcW w:w="4655" w:type="dxa"/>
            <w:tcBorders>
              <w:top w:val="single" w:sz="4" w:space="0" w:color="000000"/>
              <w:left w:val="single" w:sz="4" w:space="0" w:color="000000"/>
              <w:bottom w:val="single" w:sz="4" w:space="0" w:color="000000"/>
              <w:right w:val="single" w:sz="4" w:space="0" w:color="000000"/>
            </w:tcBorders>
          </w:tcPr>
          <w:p w14:paraId="59003DCC"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trike/>
                <w:sz w:val="24"/>
                <w:szCs w:val="24"/>
                <w:lang w:eastAsia="zh-CN"/>
              </w:rPr>
              <w:t>[] Tak [] Nie [] Nie dotyczy</w:t>
            </w:r>
          </w:p>
        </w:tc>
      </w:tr>
      <w:tr w:rsidR="003242F1" w:rsidRPr="00556C50" w14:paraId="7BB8F603" w14:textId="77777777" w:rsidTr="0056308E">
        <w:tc>
          <w:tcPr>
            <w:tcW w:w="4644" w:type="dxa"/>
            <w:tcBorders>
              <w:top w:val="single" w:sz="4" w:space="0" w:color="000000"/>
              <w:left w:val="single" w:sz="4" w:space="0" w:color="000000"/>
              <w:bottom w:val="single" w:sz="4" w:space="0" w:color="000000"/>
            </w:tcBorders>
          </w:tcPr>
          <w:p w14:paraId="7CBBC3D3" w14:textId="77777777" w:rsidR="003242F1" w:rsidRPr="00556C50" w:rsidRDefault="003242F1" w:rsidP="007274A0">
            <w:pPr>
              <w:suppressAutoHyphens/>
              <w:spacing w:before="120" w:after="120"/>
              <w:jc w:val="both"/>
              <w:rPr>
                <w:rFonts w:ascii="Garamond" w:hAnsi="Garamond" w:cs="Arial"/>
                <w:b/>
                <w:strike/>
                <w:sz w:val="24"/>
                <w:szCs w:val="24"/>
                <w:lang w:eastAsia="zh-CN"/>
              </w:rPr>
            </w:pPr>
            <w:r w:rsidRPr="00556C50">
              <w:rPr>
                <w:rFonts w:ascii="Garamond" w:hAnsi="Garamond" w:cs="Arial"/>
                <w:b/>
                <w:strike/>
                <w:sz w:val="24"/>
                <w:szCs w:val="24"/>
                <w:lang w:eastAsia="zh-CN"/>
              </w:rPr>
              <w:t>Jeżeli tak</w:t>
            </w:r>
            <w:r w:rsidRPr="00556C50">
              <w:rPr>
                <w:rFonts w:ascii="Garamond" w:hAnsi="Garamond" w:cs="Arial"/>
                <w:strike/>
                <w:sz w:val="24"/>
                <w:szCs w:val="24"/>
                <w:lang w:eastAsia="zh-CN"/>
              </w:rPr>
              <w:t>:</w:t>
            </w:r>
          </w:p>
          <w:p w14:paraId="4A547DF2"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b/>
                <w:strike/>
                <w:sz w:val="24"/>
                <w:szCs w:val="24"/>
                <w:lang w:eastAsia="zh-CN"/>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26709657"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t>a) Proszę podać nazwę wykazu lub zaświadczenia i odpowiedni numer rejestracyjny lub numer zaświadczenia, jeżeli dotyczy:</w:t>
            </w:r>
            <w:r w:rsidRPr="00556C50">
              <w:rPr>
                <w:rFonts w:ascii="Garamond" w:hAnsi="Garamond" w:cs="Arial"/>
                <w:strike/>
                <w:sz w:val="24"/>
                <w:szCs w:val="24"/>
                <w:lang w:eastAsia="zh-CN"/>
              </w:rPr>
              <w:br/>
              <w:t>b) Jeżeli poświadczenie wpisu do wykazu lub wydania zaświadczenia jest dostępne w formie elektronicznej, proszę podać:</w:t>
            </w:r>
            <w:r w:rsidRPr="00556C50">
              <w:rPr>
                <w:rFonts w:ascii="Garamond" w:hAnsi="Garamond" w:cs="Arial"/>
                <w:strike/>
                <w:sz w:val="24"/>
                <w:szCs w:val="24"/>
                <w:lang w:eastAsia="zh-CN"/>
              </w:rPr>
              <w:br/>
            </w:r>
            <w:r w:rsidRPr="00556C50">
              <w:rPr>
                <w:rFonts w:ascii="Garamond" w:hAnsi="Garamond" w:cs="Arial"/>
                <w:strike/>
                <w:sz w:val="24"/>
                <w:szCs w:val="24"/>
                <w:lang w:eastAsia="zh-CN"/>
              </w:rPr>
              <w:br/>
              <w:t xml:space="preserve">c) Proszę podać dane referencyjne stanowiące podstawę wpisu do wykazu lub wydania zaświadczenia oraz, w stosownych przypadkach, </w:t>
            </w:r>
            <w:r w:rsidRPr="00556C50">
              <w:rPr>
                <w:rFonts w:ascii="Garamond" w:hAnsi="Garamond" w:cs="Arial"/>
                <w:strike/>
                <w:sz w:val="24"/>
                <w:szCs w:val="24"/>
                <w:lang w:eastAsia="zh-CN"/>
              </w:rPr>
              <w:lastRenderedPageBreak/>
              <w:t>klasyfikację nadaną w urzędowym wykazie</w:t>
            </w:r>
            <w:r w:rsidRPr="00556C50">
              <w:rPr>
                <w:rFonts w:ascii="Garamond" w:hAnsi="Garamond" w:cs="Arial"/>
                <w:strike/>
                <w:sz w:val="24"/>
                <w:szCs w:val="24"/>
                <w:vertAlign w:val="superscript"/>
                <w:lang w:eastAsia="zh-CN"/>
              </w:rPr>
              <w:footnoteReference w:id="11"/>
            </w:r>
            <w:r w:rsidRPr="00556C50">
              <w:rPr>
                <w:rFonts w:ascii="Garamond" w:hAnsi="Garamond" w:cs="Arial"/>
                <w:strike/>
                <w:sz w:val="24"/>
                <w:szCs w:val="24"/>
                <w:lang w:eastAsia="zh-CN"/>
              </w:rPr>
              <w:t>:</w:t>
            </w:r>
            <w:r w:rsidRPr="00556C50">
              <w:rPr>
                <w:rFonts w:ascii="Garamond" w:hAnsi="Garamond" w:cs="Arial"/>
                <w:strike/>
                <w:sz w:val="24"/>
                <w:szCs w:val="24"/>
                <w:lang w:eastAsia="zh-CN"/>
              </w:rPr>
              <w:br/>
              <w:t>d) Czy wpis do wykazu lub wydane zaświadczenie obejmują wszystkie wymagane kryteria kwalifikacji?</w:t>
            </w:r>
            <w:r w:rsidRPr="00556C50">
              <w:rPr>
                <w:rFonts w:ascii="Garamond" w:hAnsi="Garamond" w:cs="Arial"/>
                <w:strike/>
                <w:sz w:val="24"/>
                <w:szCs w:val="24"/>
                <w:lang w:eastAsia="zh-CN"/>
              </w:rPr>
              <w:br/>
            </w:r>
            <w:r w:rsidRPr="00556C50">
              <w:rPr>
                <w:rFonts w:ascii="Garamond" w:hAnsi="Garamond" w:cs="Arial"/>
                <w:b/>
                <w:strike/>
                <w:sz w:val="24"/>
                <w:szCs w:val="24"/>
                <w:lang w:eastAsia="zh-CN"/>
              </w:rPr>
              <w:t>Jeżeli nie:</w:t>
            </w:r>
            <w:r w:rsidRPr="00556C50">
              <w:rPr>
                <w:rFonts w:ascii="Garamond" w:hAnsi="Garamond" w:cs="Arial"/>
                <w:strike/>
                <w:sz w:val="24"/>
                <w:szCs w:val="24"/>
                <w:lang w:eastAsia="zh-CN"/>
              </w:rPr>
              <w:br/>
            </w:r>
            <w:r w:rsidRPr="00556C50">
              <w:rPr>
                <w:rFonts w:ascii="Garamond" w:hAnsi="Garamond" w:cs="Arial"/>
                <w:b/>
                <w:strike/>
                <w:sz w:val="24"/>
                <w:szCs w:val="24"/>
                <w:lang w:eastAsia="zh-CN"/>
              </w:rPr>
              <w:t>Proszę dodatkowo uzupełnić brakujące informacje w części IV w sekcjach A, B, C lub D, w zależności od przypadku.</w:t>
            </w:r>
            <w:r w:rsidRPr="00556C50">
              <w:rPr>
                <w:rFonts w:ascii="Garamond" w:hAnsi="Garamond" w:cs="Arial"/>
                <w:strike/>
                <w:sz w:val="24"/>
                <w:szCs w:val="24"/>
                <w:lang w:eastAsia="zh-CN"/>
              </w:rPr>
              <w:t xml:space="preserve"> </w:t>
            </w:r>
            <w:r w:rsidRPr="00556C50">
              <w:rPr>
                <w:rFonts w:ascii="Garamond" w:hAnsi="Garamond" w:cs="Arial"/>
                <w:strike/>
                <w:sz w:val="24"/>
                <w:szCs w:val="24"/>
                <w:lang w:eastAsia="zh-CN"/>
              </w:rPr>
              <w:br/>
            </w:r>
            <w:r w:rsidRPr="00556C50">
              <w:rPr>
                <w:rFonts w:ascii="Garamond" w:hAnsi="Garamond" w:cs="Arial"/>
                <w:b/>
                <w:strike/>
                <w:sz w:val="24"/>
                <w:szCs w:val="24"/>
                <w:lang w:eastAsia="zh-CN"/>
              </w:rPr>
              <w:t>WYŁĄCZNIE jeżeli jest to wymagane w stosownym ogłoszeniu lub dokumentach zamówienia:</w:t>
            </w:r>
            <w:r w:rsidRPr="00556C50">
              <w:rPr>
                <w:rFonts w:ascii="Garamond" w:hAnsi="Garamond" w:cs="Arial"/>
                <w:b/>
                <w:i/>
                <w:strike/>
                <w:sz w:val="24"/>
                <w:szCs w:val="24"/>
                <w:lang w:eastAsia="zh-CN"/>
              </w:rPr>
              <w:br/>
            </w:r>
            <w:r w:rsidRPr="00556C50">
              <w:rPr>
                <w:rFonts w:ascii="Garamond" w:hAnsi="Garamond" w:cs="Arial"/>
                <w:strike/>
                <w:sz w:val="24"/>
                <w:szCs w:val="24"/>
                <w:lang w:eastAsia="zh-CN"/>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556C50">
              <w:rPr>
                <w:rFonts w:ascii="Garamond" w:hAnsi="Garamond" w:cs="Arial"/>
                <w:strike/>
                <w:sz w:val="24"/>
                <w:szCs w:val="24"/>
                <w:lang w:eastAsia="zh-CN"/>
              </w:rPr>
              <w:br/>
              <w:t xml:space="preserve">Jeżeli odnośna dokumentacja jest dostępna w formie elektronicznej, proszę wskazać: </w:t>
            </w:r>
          </w:p>
        </w:tc>
        <w:tc>
          <w:tcPr>
            <w:tcW w:w="4655" w:type="dxa"/>
            <w:tcBorders>
              <w:top w:val="single" w:sz="4" w:space="0" w:color="000000"/>
              <w:left w:val="single" w:sz="4" w:space="0" w:color="000000"/>
              <w:bottom w:val="single" w:sz="4" w:space="0" w:color="000000"/>
              <w:right w:val="single" w:sz="4" w:space="0" w:color="000000"/>
            </w:tcBorders>
          </w:tcPr>
          <w:p w14:paraId="484450E3"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lastRenderedPageBreak/>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p>
          <w:p w14:paraId="7FDFE0AA"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t>a) [……]</w:t>
            </w:r>
            <w:r w:rsidRPr="00556C50">
              <w:rPr>
                <w:rFonts w:ascii="Garamond" w:hAnsi="Garamond" w:cs="Arial"/>
                <w:strike/>
                <w:sz w:val="24"/>
                <w:szCs w:val="24"/>
                <w:lang w:eastAsia="zh-CN"/>
              </w:rPr>
              <w:br/>
            </w:r>
            <w:r w:rsidRPr="00556C50">
              <w:rPr>
                <w:rFonts w:ascii="Garamond" w:hAnsi="Garamond" w:cs="Arial"/>
                <w:strike/>
                <w:sz w:val="24"/>
                <w:szCs w:val="24"/>
                <w:lang w:eastAsia="zh-CN"/>
              </w:rPr>
              <w:br/>
            </w:r>
          </w:p>
          <w:p w14:paraId="4ABACF8B"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trike/>
                <w:sz w:val="24"/>
                <w:szCs w:val="24"/>
                <w:lang w:eastAsia="zh-CN"/>
              </w:rPr>
              <w:t>b) (adres internetowy, wydający urząd lub organ, dokładne dane referencyjne dokumentacji):</w:t>
            </w:r>
            <w:r w:rsidRPr="00556C50">
              <w:rPr>
                <w:rFonts w:ascii="Garamond" w:hAnsi="Garamond" w:cs="Arial"/>
                <w:strike/>
                <w:sz w:val="24"/>
                <w:szCs w:val="24"/>
                <w:lang w:eastAsia="zh-CN"/>
              </w:rPr>
              <w:br/>
              <w:t>[……][……][……][……]</w:t>
            </w:r>
            <w:r w:rsidRPr="00556C50">
              <w:rPr>
                <w:rFonts w:ascii="Garamond" w:hAnsi="Garamond" w:cs="Arial"/>
                <w:strike/>
                <w:sz w:val="24"/>
                <w:szCs w:val="24"/>
                <w:lang w:eastAsia="zh-CN"/>
              </w:rPr>
              <w:br/>
              <w:t>c) [……]</w:t>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t>d) [] Tak [] Nie</w:t>
            </w:r>
            <w:r w:rsidRPr="00556C50">
              <w:rPr>
                <w:rFonts w:ascii="Garamond" w:hAnsi="Garamond" w:cs="Arial"/>
                <w:strike/>
                <w:sz w:val="24"/>
                <w:szCs w:val="24"/>
                <w:lang w:eastAsia="zh-CN"/>
              </w:rPr>
              <w:br/>
            </w:r>
            <w:r w:rsidRPr="00556C50">
              <w:rPr>
                <w:rFonts w:ascii="Garamond" w:hAnsi="Garamond" w:cs="Arial"/>
                <w:strike/>
                <w:sz w:val="24"/>
                <w:szCs w:val="24"/>
                <w:lang w:eastAsia="zh-CN"/>
              </w:rPr>
              <w:lastRenderedPageBreak/>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t>e) [] Tak [] Nie</w:t>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t>(adres internetowy, wydający urząd lub organ, dokładne dane referencyjne dokumentacji):</w:t>
            </w:r>
            <w:r w:rsidRPr="00556C50">
              <w:rPr>
                <w:rFonts w:ascii="Garamond" w:hAnsi="Garamond" w:cs="Arial"/>
                <w:strike/>
                <w:sz w:val="24"/>
                <w:szCs w:val="24"/>
                <w:lang w:eastAsia="zh-CN"/>
              </w:rPr>
              <w:br/>
              <w:t>[……][……][……][……]</w:t>
            </w:r>
          </w:p>
        </w:tc>
      </w:tr>
      <w:tr w:rsidR="003242F1" w:rsidRPr="00556C50" w14:paraId="010309FE" w14:textId="77777777" w:rsidTr="0056308E">
        <w:tc>
          <w:tcPr>
            <w:tcW w:w="4644" w:type="dxa"/>
            <w:tcBorders>
              <w:top w:val="single" w:sz="4" w:space="0" w:color="000000"/>
              <w:left w:val="single" w:sz="4" w:space="0" w:color="000000"/>
              <w:bottom w:val="single" w:sz="4" w:space="0" w:color="000000"/>
            </w:tcBorders>
          </w:tcPr>
          <w:p w14:paraId="01C2CE39" w14:textId="77777777" w:rsidR="003242F1" w:rsidRPr="00556C50" w:rsidRDefault="003242F1" w:rsidP="007274A0">
            <w:pPr>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lastRenderedPageBreak/>
              <w:t>Rodzaj uczestnictwa:</w:t>
            </w:r>
          </w:p>
        </w:tc>
        <w:tc>
          <w:tcPr>
            <w:tcW w:w="4655" w:type="dxa"/>
            <w:tcBorders>
              <w:top w:val="single" w:sz="4" w:space="0" w:color="000000"/>
              <w:left w:val="single" w:sz="4" w:space="0" w:color="000000"/>
              <w:bottom w:val="single" w:sz="4" w:space="0" w:color="000000"/>
              <w:right w:val="single" w:sz="4" w:space="0" w:color="000000"/>
            </w:tcBorders>
          </w:tcPr>
          <w:p w14:paraId="296E215F"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Odpowiedź:</w:t>
            </w:r>
          </w:p>
        </w:tc>
      </w:tr>
      <w:tr w:rsidR="003242F1" w:rsidRPr="00556C50" w14:paraId="0FB6CB10" w14:textId="77777777" w:rsidTr="0056308E">
        <w:tc>
          <w:tcPr>
            <w:tcW w:w="4644" w:type="dxa"/>
            <w:tcBorders>
              <w:top w:val="single" w:sz="4" w:space="0" w:color="000000"/>
              <w:left w:val="single" w:sz="4" w:space="0" w:color="000000"/>
              <w:bottom w:val="single" w:sz="4" w:space="0" w:color="000000"/>
            </w:tcBorders>
          </w:tcPr>
          <w:p w14:paraId="6CA2FC89"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Czy wykonawca bierze udział w postępowaniu o udzielenie zamówienia wspólnie z innymi wykonawcami</w:t>
            </w:r>
            <w:r w:rsidRPr="00556C50">
              <w:rPr>
                <w:rFonts w:ascii="Garamond" w:hAnsi="Garamond" w:cs="Arial"/>
                <w:sz w:val="24"/>
                <w:szCs w:val="24"/>
                <w:vertAlign w:val="superscript"/>
                <w:lang w:eastAsia="zh-CN"/>
              </w:rPr>
              <w:footnoteReference w:id="12"/>
            </w:r>
            <w:r w:rsidRPr="00556C50">
              <w:rPr>
                <w:rFonts w:ascii="Garamond" w:hAnsi="Garamond" w:cs="Arial"/>
                <w:sz w:val="24"/>
                <w:szCs w:val="24"/>
                <w:lang w:eastAsia="zh-CN"/>
              </w:rPr>
              <w:t>?</w:t>
            </w:r>
          </w:p>
        </w:tc>
        <w:tc>
          <w:tcPr>
            <w:tcW w:w="4655" w:type="dxa"/>
            <w:tcBorders>
              <w:top w:val="single" w:sz="4" w:space="0" w:color="000000"/>
              <w:left w:val="single" w:sz="4" w:space="0" w:color="000000"/>
              <w:bottom w:val="single" w:sz="4" w:space="0" w:color="000000"/>
              <w:right w:val="single" w:sz="4" w:space="0" w:color="000000"/>
            </w:tcBorders>
          </w:tcPr>
          <w:p w14:paraId="43BEF481"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Tak [] Nie</w:t>
            </w:r>
          </w:p>
        </w:tc>
      </w:tr>
      <w:tr w:rsidR="003242F1" w:rsidRPr="00556C50" w14:paraId="6E2CAF5A" w14:textId="77777777" w:rsidTr="0056308E">
        <w:tc>
          <w:tcPr>
            <w:tcW w:w="9299" w:type="dxa"/>
            <w:gridSpan w:val="2"/>
            <w:tcBorders>
              <w:top w:val="single" w:sz="4" w:space="0" w:color="000000"/>
              <w:left w:val="single" w:sz="4" w:space="0" w:color="000000"/>
              <w:bottom w:val="single" w:sz="4" w:space="0" w:color="000000"/>
              <w:right w:val="single" w:sz="4" w:space="0" w:color="000000"/>
            </w:tcBorders>
            <w:shd w:val="clear" w:color="auto" w:fill="BFBFBF"/>
          </w:tcPr>
          <w:p w14:paraId="7298E240"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Jeżeli tak, proszę dopilnować, aby pozostali uczestnicy przedstawili odrębne jednolite europejskie dokumenty zamówienia.</w:t>
            </w:r>
          </w:p>
        </w:tc>
      </w:tr>
      <w:tr w:rsidR="003242F1" w:rsidRPr="00556C50" w14:paraId="2C3BD6F4" w14:textId="77777777" w:rsidTr="0056308E">
        <w:tc>
          <w:tcPr>
            <w:tcW w:w="4644" w:type="dxa"/>
            <w:tcBorders>
              <w:top w:val="single" w:sz="4" w:space="0" w:color="000000"/>
              <w:left w:val="single" w:sz="4" w:space="0" w:color="000000"/>
              <w:bottom w:val="single" w:sz="4" w:space="0" w:color="000000"/>
            </w:tcBorders>
          </w:tcPr>
          <w:p w14:paraId="43500482"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b/>
                <w:sz w:val="24"/>
                <w:szCs w:val="24"/>
                <w:lang w:eastAsia="zh-CN"/>
              </w:rPr>
              <w:t>Jeżeli tak</w:t>
            </w:r>
            <w:r w:rsidRPr="00556C50">
              <w:rPr>
                <w:rFonts w:ascii="Garamond" w:hAnsi="Garamond" w:cs="Arial"/>
                <w:sz w:val="24"/>
                <w:szCs w:val="24"/>
                <w:lang w:eastAsia="zh-CN"/>
              </w:rPr>
              <w:t>:</w:t>
            </w:r>
            <w:r w:rsidRPr="00556C50">
              <w:rPr>
                <w:rFonts w:ascii="Garamond" w:hAnsi="Garamond" w:cs="Arial"/>
                <w:sz w:val="24"/>
                <w:szCs w:val="24"/>
                <w:lang w:eastAsia="zh-CN"/>
              </w:rPr>
              <w:br/>
              <w:t>a) Proszę wskazać rolę wykonawcy w grupie (lider, odpowiedzialny za określone zadania itd.):</w:t>
            </w:r>
            <w:r w:rsidRPr="00556C50">
              <w:rPr>
                <w:rFonts w:ascii="Garamond" w:hAnsi="Garamond" w:cs="Arial"/>
                <w:sz w:val="24"/>
                <w:szCs w:val="24"/>
                <w:lang w:eastAsia="zh-CN"/>
              </w:rPr>
              <w:br/>
              <w:t>b) Proszę wskazać pozostałych wykonawców biorących wspólnie udział w postępowaniu o udzielenie zamówienia:</w:t>
            </w:r>
            <w:r w:rsidRPr="00556C50">
              <w:rPr>
                <w:rFonts w:ascii="Garamond" w:hAnsi="Garamond" w:cs="Arial"/>
                <w:sz w:val="24"/>
                <w:szCs w:val="24"/>
                <w:lang w:eastAsia="zh-CN"/>
              </w:rPr>
              <w:br/>
              <w:t>c) W stosownych przypadkach nazwa grupy biorącej udział:</w:t>
            </w:r>
          </w:p>
        </w:tc>
        <w:tc>
          <w:tcPr>
            <w:tcW w:w="4655" w:type="dxa"/>
            <w:tcBorders>
              <w:top w:val="single" w:sz="4" w:space="0" w:color="000000"/>
              <w:left w:val="single" w:sz="4" w:space="0" w:color="000000"/>
              <w:bottom w:val="single" w:sz="4" w:space="0" w:color="000000"/>
              <w:right w:val="single" w:sz="4" w:space="0" w:color="000000"/>
            </w:tcBorders>
          </w:tcPr>
          <w:p w14:paraId="6FC9CFF5"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br/>
              <w:t>a): [……]</w:t>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t>b): [……]</w:t>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t>c): [……]</w:t>
            </w:r>
          </w:p>
        </w:tc>
      </w:tr>
      <w:tr w:rsidR="003242F1" w:rsidRPr="00556C50" w14:paraId="14F1864F" w14:textId="77777777" w:rsidTr="0056308E">
        <w:tc>
          <w:tcPr>
            <w:tcW w:w="4644" w:type="dxa"/>
            <w:tcBorders>
              <w:top w:val="single" w:sz="4" w:space="0" w:color="000000"/>
              <w:left w:val="single" w:sz="4" w:space="0" w:color="000000"/>
              <w:bottom w:val="single" w:sz="4" w:space="0" w:color="000000"/>
            </w:tcBorders>
          </w:tcPr>
          <w:p w14:paraId="0EB20651" w14:textId="77777777" w:rsidR="003242F1" w:rsidRPr="00556C50" w:rsidRDefault="003242F1" w:rsidP="007274A0">
            <w:pPr>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Części</w:t>
            </w:r>
          </w:p>
        </w:tc>
        <w:tc>
          <w:tcPr>
            <w:tcW w:w="4655" w:type="dxa"/>
            <w:tcBorders>
              <w:top w:val="single" w:sz="4" w:space="0" w:color="000000"/>
              <w:left w:val="single" w:sz="4" w:space="0" w:color="000000"/>
              <w:bottom w:val="single" w:sz="4" w:space="0" w:color="000000"/>
              <w:right w:val="single" w:sz="4" w:space="0" w:color="000000"/>
            </w:tcBorders>
          </w:tcPr>
          <w:p w14:paraId="5EA90354"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Odpowiedź:</w:t>
            </w:r>
          </w:p>
        </w:tc>
      </w:tr>
      <w:tr w:rsidR="003242F1" w:rsidRPr="00556C50" w14:paraId="1678958B" w14:textId="77777777" w:rsidTr="0056308E">
        <w:tc>
          <w:tcPr>
            <w:tcW w:w="4644" w:type="dxa"/>
            <w:tcBorders>
              <w:top w:val="single" w:sz="4" w:space="0" w:color="000000"/>
              <w:left w:val="single" w:sz="4" w:space="0" w:color="000000"/>
              <w:bottom w:val="single" w:sz="4" w:space="0" w:color="000000"/>
            </w:tcBorders>
          </w:tcPr>
          <w:p w14:paraId="10BA418B"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W stosownych przypadkach wskazanie części zamówienia, w odniesieniu do której (których) wykonawca zamierza złożyć ofertę.</w:t>
            </w:r>
          </w:p>
        </w:tc>
        <w:tc>
          <w:tcPr>
            <w:tcW w:w="4655" w:type="dxa"/>
            <w:tcBorders>
              <w:top w:val="single" w:sz="4" w:space="0" w:color="000000"/>
              <w:left w:val="single" w:sz="4" w:space="0" w:color="000000"/>
              <w:bottom w:val="single" w:sz="4" w:space="0" w:color="000000"/>
              <w:right w:val="single" w:sz="4" w:space="0" w:color="000000"/>
            </w:tcBorders>
          </w:tcPr>
          <w:p w14:paraId="547137DA"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w:t>
            </w:r>
          </w:p>
        </w:tc>
      </w:tr>
    </w:tbl>
    <w:p w14:paraId="2B0DA5D4" w14:textId="77777777" w:rsidR="003242F1" w:rsidRPr="00556C50" w:rsidRDefault="003242F1" w:rsidP="007274A0">
      <w:pPr>
        <w:keepNext/>
        <w:suppressAutoHyphens/>
        <w:spacing w:before="120" w:after="360"/>
        <w:jc w:val="both"/>
        <w:rPr>
          <w:rFonts w:ascii="Garamond" w:hAnsi="Garamond" w:cs="Arial"/>
          <w:b/>
          <w:i/>
          <w:smallCaps/>
          <w:sz w:val="24"/>
          <w:szCs w:val="24"/>
          <w:lang w:eastAsia="zh-CN"/>
        </w:rPr>
      </w:pPr>
      <w:r w:rsidRPr="00556C50">
        <w:rPr>
          <w:rFonts w:ascii="Garamond" w:hAnsi="Garamond" w:cs="Arial"/>
          <w:smallCaps/>
          <w:sz w:val="24"/>
          <w:szCs w:val="24"/>
          <w:lang w:eastAsia="zh-CN"/>
        </w:rPr>
        <w:lastRenderedPageBreak/>
        <w:t>B: Informacje na temat przedstawicieli wykonawcy</w:t>
      </w:r>
    </w:p>
    <w:p w14:paraId="459F6F8F" w14:textId="77777777" w:rsidR="003242F1" w:rsidRPr="00556C50" w:rsidRDefault="003242F1" w:rsidP="007274A0">
      <w:pPr>
        <w:pBdr>
          <w:top w:val="single" w:sz="4" w:space="1" w:color="000000"/>
          <w:left w:val="single" w:sz="4" w:space="4" w:color="000000"/>
          <w:bottom w:val="single" w:sz="4" w:space="1" w:color="000000"/>
          <w:right w:val="single" w:sz="4" w:space="0" w:color="000000"/>
        </w:pBdr>
        <w:suppressAutoHyphens/>
        <w:spacing w:before="120" w:after="120"/>
        <w:jc w:val="both"/>
        <w:rPr>
          <w:rFonts w:ascii="Garamond" w:hAnsi="Garamond" w:cs="Arial"/>
          <w:b/>
          <w:sz w:val="24"/>
          <w:szCs w:val="24"/>
          <w:lang w:eastAsia="zh-CN"/>
        </w:rPr>
      </w:pPr>
      <w:r w:rsidRPr="00556C50">
        <w:rPr>
          <w:rFonts w:ascii="Garamond" w:hAnsi="Garamond" w:cs="Arial"/>
          <w:i/>
          <w:sz w:val="24"/>
          <w:szCs w:val="24"/>
          <w:lang w:eastAsia="zh-CN"/>
        </w:rPr>
        <w:t>W stosownych przypadkach proszę podać imię i nazwisko (imiona i nazwiska) oraz adres(-y) osoby (osób) upoważnionej(-ych) do reprezentowania wykonawcy na potrzeby niniejszego postępowania o udzielenie zamówienia:</w:t>
      </w:r>
    </w:p>
    <w:tbl>
      <w:tblPr>
        <w:tblW w:w="0" w:type="auto"/>
        <w:tblInd w:w="-5" w:type="dxa"/>
        <w:tblLayout w:type="fixed"/>
        <w:tblLook w:val="0000" w:firstRow="0" w:lastRow="0" w:firstColumn="0" w:lastColumn="0" w:noHBand="0" w:noVBand="0"/>
      </w:tblPr>
      <w:tblGrid>
        <w:gridCol w:w="4644"/>
        <w:gridCol w:w="4655"/>
      </w:tblGrid>
      <w:tr w:rsidR="003242F1" w:rsidRPr="00556C50" w14:paraId="22B41B7D" w14:textId="77777777" w:rsidTr="0056308E">
        <w:tc>
          <w:tcPr>
            <w:tcW w:w="4644" w:type="dxa"/>
            <w:tcBorders>
              <w:top w:val="single" w:sz="4" w:space="0" w:color="000000"/>
              <w:left w:val="single" w:sz="4" w:space="0" w:color="000000"/>
              <w:bottom w:val="single" w:sz="4" w:space="0" w:color="000000"/>
            </w:tcBorders>
          </w:tcPr>
          <w:p w14:paraId="1087ADF9" w14:textId="77777777" w:rsidR="003242F1" w:rsidRPr="00556C50" w:rsidRDefault="003242F1" w:rsidP="007274A0">
            <w:pPr>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Osoby upoważnione do reprezentowania, o ile istnieją:</w:t>
            </w:r>
          </w:p>
        </w:tc>
        <w:tc>
          <w:tcPr>
            <w:tcW w:w="4655" w:type="dxa"/>
            <w:tcBorders>
              <w:top w:val="single" w:sz="4" w:space="0" w:color="000000"/>
              <w:left w:val="single" w:sz="4" w:space="0" w:color="000000"/>
              <w:bottom w:val="single" w:sz="4" w:space="0" w:color="000000"/>
              <w:right w:val="single" w:sz="4" w:space="0" w:color="000000"/>
            </w:tcBorders>
          </w:tcPr>
          <w:p w14:paraId="4029E7F3"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Odpowiedź:</w:t>
            </w:r>
          </w:p>
        </w:tc>
      </w:tr>
      <w:tr w:rsidR="003242F1" w:rsidRPr="00556C50" w14:paraId="26218223" w14:textId="77777777" w:rsidTr="0056308E">
        <w:tc>
          <w:tcPr>
            <w:tcW w:w="4644" w:type="dxa"/>
            <w:tcBorders>
              <w:top w:val="single" w:sz="4" w:space="0" w:color="000000"/>
              <w:left w:val="single" w:sz="4" w:space="0" w:color="000000"/>
              <w:bottom w:val="single" w:sz="4" w:space="0" w:color="000000"/>
            </w:tcBorders>
          </w:tcPr>
          <w:p w14:paraId="728F4573"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xml:space="preserve">Imię i nazwisko, </w:t>
            </w:r>
            <w:r w:rsidRPr="00556C50">
              <w:rPr>
                <w:rFonts w:ascii="Garamond" w:hAnsi="Garamond" w:cs="Arial"/>
                <w:sz w:val="24"/>
                <w:szCs w:val="24"/>
                <w:lang w:eastAsia="zh-CN"/>
              </w:rPr>
              <w:br/>
              <w:t xml:space="preserve">wraz z datą i miejscem urodzenia, jeżeli są wymagane: </w:t>
            </w:r>
          </w:p>
        </w:tc>
        <w:tc>
          <w:tcPr>
            <w:tcW w:w="4655" w:type="dxa"/>
            <w:tcBorders>
              <w:top w:val="single" w:sz="4" w:space="0" w:color="000000"/>
              <w:left w:val="single" w:sz="4" w:space="0" w:color="000000"/>
              <w:bottom w:val="single" w:sz="4" w:space="0" w:color="000000"/>
              <w:right w:val="single" w:sz="4" w:space="0" w:color="000000"/>
            </w:tcBorders>
          </w:tcPr>
          <w:p w14:paraId="7D685212"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w:t>
            </w:r>
            <w:r w:rsidRPr="00556C50">
              <w:rPr>
                <w:rFonts w:ascii="Garamond" w:hAnsi="Garamond" w:cs="Arial"/>
                <w:sz w:val="24"/>
                <w:szCs w:val="24"/>
                <w:lang w:eastAsia="zh-CN"/>
              </w:rPr>
              <w:br/>
              <w:t>[……]</w:t>
            </w:r>
          </w:p>
        </w:tc>
      </w:tr>
      <w:tr w:rsidR="003242F1" w:rsidRPr="00556C50" w14:paraId="52A013F3" w14:textId="77777777" w:rsidTr="0056308E">
        <w:tc>
          <w:tcPr>
            <w:tcW w:w="4644" w:type="dxa"/>
            <w:tcBorders>
              <w:top w:val="single" w:sz="4" w:space="0" w:color="000000"/>
              <w:left w:val="single" w:sz="4" w:space="0" w:color="000000"/>
              <w:bottom w:val="single" w:sz="4" w:space="0" w:color="000000"/>
            </w:tcBorders>
          </w:tcPr>
          <w:p w14:paraId="6E8A4D75"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Stanowisko/Działający(-a) jako:</w:t>
            </w:r>
          </w:p>
        </w:tc>
        <w:tc>
          <w:tcPr>
            <w:tcW w:w="4655" w:type="dxa"/>
            <w:tcBorders>
              <w:top w:val="single" w:sz="4" w:space="0" w:color="000000"/>
              <w:left w:val="single" w:sz="4" w:space="0" w:color="000000"/>
              <w:bottom w:val="single" w:sz="4" w:space="0" w:color="000000"/>
              <w:right w:val="single" w:sz="4" w:space="0" w:color="000000"/>
            </w:tcBorders>
          </w:tcPr>
          <w:p w14:paraId="4ACA6C0D"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w:t>
            </w:r>
          </w:p>
        </w:tc>
      </w:tr>
      <w:tr w:rsidR="003242F1" w:rsidRPr="00556C50" w14:paraId="3DFD853C" w14:textId="77777777" w:rsidTr="0056308E">
        <w:tc>
          <w:tcPr>
            <w:tcW w:w="4644" w:type="dxa"/>
            <w:tcBorders>
              <w:top w:val="single" w:sz="4" w:space="0" w:color="000000"/>
              <w:left w:val="single" w:sz="4" w:space="0" w:color="000000"/>
              <w:bottom w:val="single" w:sz="4" w:space="0" w:color="000000"/>
            </w:tcBorders>
          </w:tcPr>
          <w:p w14:paraId="622A3A53"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Adres pocztowy:</w:t>
            </w:r>
          </w:p>
        </w:tc>
        <w:tc>
          <w:tcPr>
            <w:tcW w:w="4655" w:type="dxa"/>
            <w:tcBorders>
              <w:top w:val="single" w:sz="4" w:space="0" w:color="000000"/>
              <w:left w:val="single" w:sz="4" w:space="0" w:color="000000"/>
              <w:bottom w:val="single" w:sz="4" w:space="0" w:color="000000"/>
              <w:right w:val="single" w:sz="4" w:space="0" w:color="000000"/>
            </w:tcBorders>
          </w:tcPr>
          <w:p w14:paraId="090C7552"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w:t>
            </w:r>
          </w:p>
        </w:tc>
      </w:tr>
      <w:tr w:rsidR="003242F1" w:rsidRPr="00556C50" w14:paraId="0B8AF5CA" w14:textId="77777777" w:rsidTr="0056308E">
        <w:tc>
          <w:tcPr>
            <w:tcW w:w="4644" w:type="dxa"/>
            <w:tcBorders>
              <w:top w:val="single" w:sz="4" w:space="0" w:color="000000"/>
              <w:left w:val="single" w:sz="4" w:space="0" w:color="000000"/>
              <w:bottom w:val="single" w:sz="4" w:space="0" w:color="000000"/>
            </w:tcBorders>
          </w:tcPr>
          <w:p w14:paraId="41ED1C59"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Telefon:</w:t>
            </w:r>
          </w:p>
        </w:tc>
        <w:tc>
          <w:tcPr>
            <w:tcW w:w="4655" w:type="dxa"/>
            <w:tcBorders>
              <w:top w:val="single" w:sz="4" w:space="0" w:color="000000"/>
              <w:left w:val="single" w:sz="4" w:space="0" w:color="000000"/>
              <w:bottom w:val="single" w:sz="4" w:space="0" w:color="000000"/>
              <w:right w:val="single" w:sz="4" w:space="0" w:color="000000"/>
            </w:tcBorders>
          </w:tcPr>
          <w:p w14:paraId="40655C19"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w:t>
            </w:r>
          </w:p>
        </w:tc>
      </w:tr>
      <w:tr w:rsidR="003242F1" w:rsidRPr="00556C50" w14:paraId="30096B54" w14:textId="77777777" w:rsidTr="0056308E">
        <w:tc>
          <w:tcPr>
            <w:tcW w:w="4644" w:type="dxa"/>
            <w:tcBorders>
              <w:top w:val="single" w:sz="4" w:space="0" w:color="000000"/>
              <w:left w:val="single" w:sz="4" w:space="0" w:color="000000"/>
              <w:bottom w:val="single" w:sz="4" w:space="0" w:color="000000"/>
            </w:tcBorders>
          </w:tcPr>
          <w:p w14:paraId="6D03FD87"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Adres e-mail:</w:t>
            </w:r>
          </w:p>
        </w:tc>
        <w:tc>
          <w:tcPr>
            <w:tcW w:w="4655" w:type="dxa"/>
            <w:tcBorders>
              <w:top w:val="single" w:sz="4" w:space="0" w:color="000000"/>
              <w:left w:val="single" w:sz="4" w:space="0" w:color="000000"/>
              <w:bottom w:val="single" w:sz="4" w:space="0" w:color="000000"/>
              <w:right w:val="single" w:sz="4" w:space="0" w:color="000000"/>
            </w:tcBorders>
          </w:tcPr>
          <w:p w14:paraId="4D221842"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w:t>
            </w:r>
          </w:p>
        </w:tc>
      </w:tr>
      <w:tr w:rsidR="003242F1" w:rsidRPr="00556C50" w14:paraId="43EEF45F" w14:textId="77777777" w:rsidTr="0056308E">
        <w:tc>
          <w:tcPr>
            <w:tcW w:w="4644" w:type="dxa"/>
            <w:tcBorders>
              <w:top w:val="single" w:sz="4" w:space="0" w:color="000000"/>
              <w:left w:val="single" w:sz="4" w:space="0" w:color="000000"/>
              <w:bottom w:val="single" w:sz="4" w:space="0" w:color="000000"/>
            </w:tcBorders>
          </w:tcPr>
          <w:p w14:paraId="746736B3"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W razie potrzeby proszę podać szczegółowe informacje dotyczące przedstawicielstwa (jego form, zakresu, celu itd.):</w:t>
            </w:r>
          </w:p>
        </w:tc>
        <w:tc>
          <w:tcPr>
            <w:tcW w:w="4655" w:type="dxa"/>
            <w:tcBorders>
              <w:top w:val="single" w:sz="4" w:space="0" w:color="000000"/>
              <w:left w:val="single" w:sz="4" w:space="0" w:color="000000"/>
              <w:bottom w:val="single" w:sz="4" w:space="0" w:color="000000"/>
              <w:right w:val="single" w:sz="4" w:space="0" w:color="000000"/>
            </w:tcBorders>
          </w:tcPr>
          <w:p w14:paraId="36AA7248"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w:t>
            </w:r>
          </w:p>
        </w:tc>
      </w:tr>
    </w:tbl>
    <w:p w14:paraId="4121AD8A" w14:textId="77777777" w:rsidR="003242F1" w:rsidRPr="00556C50" w:rsidRDefault="003242F1" w:rsidP="007274A0">
      <w:pPr>
        <w:keepNext/>
        <w:suppressAutoHyphens/>
        <w:spacing w:before="120" w:after="360"/>
        <w:jc w:val="both"/>
        <w:rPr>
          <w:rFonts w:ascii="Garamond" w:hAnsi="Garamond" w:cs="Arial"/>
          <w:b/>
          <w:smallCaps/>
          <w:sz w:val="24"/>
          <w:szCs w:val="24"/>
          <w:lang w:eastAsia="zh-CN"/>
        </w:rPr>
      </w:pPr>
      <w:r w:rsidRPr="00556C50">
        <w:rPr>
          <w:rFonts w:ascii="Garamond" w:hAnsi="Garamond" w:cs="Arial"/>
          <w:b/>
          <w:smallCaps/>
          <w:sz w:val="24"/>
          <w:szCs w:val="24"/>
          <w:lang w:eastAsia="zh-CN"/>
        </w:rPr>
        <w:t>C: Informacje na temat polegania na zdolności innych podmiotów</w:t>
      </w:r>
    </w:p>
    <w:tbl>
      <w:tblPr>
        <w:tblW w:w="0" w:type="auto"/>
        <w:tblInd w:w="-5" w:type="dxa"/>
        <w:tblLayout w:type="fixed"/>
        <w:tblLook w:val="0000" w:firstRow="0" w:lastRow="0" w:firstColumn="0" w:lastColumn="0" w:noHBand="0" w:noVBand="0"/>
      </w:tblPr>
      <w:tblGrid>
        <w:gridCol w:w="4644"/>
        <w:gridCol w:w="4655"/>
      </w:tblGrid>
      <w:tr w:rsidR="003242F1" w:rsidRPr="00556C50" w14:paraId="11A09CB0" w14:textId="77777777" w:rsidTr="0056308E">
        <w:tc>
          <w:tcPr>
            <w:tcW w:w="4644" w:type="dxa"/>
            <w:tcBorders>
              <w:top w:val="single" w:sz="4" w:space="0" w:color="000000"/>
              <w:left w:val="single" w:sz="4" w:space="0" w:color="000000"/>
              <w:bottom w:val="single" w:sz="4" w:space="0" w:color="000000"/>
            </w:tcBorders>
          </w:tcPr>
          <w:p w14:paraId="440B567B" w14:textId="77777777" w:rsidR="003242F1" w:rsidRPr="00556C50" w:rsidRDefault="003242F1" w:rsidP="007274A0">
            <w:pPr>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Zależność od innych podmiotów:</w:t>
            </w:r>
          </w:p>
        </w:tc>
        <w:tc>
          <w:tcPr>
            <w:tcW w:w="4655" w:type="dxa"/>
            <w:tcBorders>
              <w:top w:val="single" w:sz="4" w:space="0" w:color="000000"/>
              <w:left w:val="single" w:sz="4" w:space="0" w:color="000000"/>
              <w:bottom w:val="single" w:sz="4" w:space="0" w:color="000000"/>
              <w:right w:val="single" w:sz="4" w:space="0" w:color="000000"/>
            </w:tcBorders>
          </w:tcPr>
          <w:p w14:paraId="0201943D"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Odpowiedź:</w:t>
            </w:r>
          </w:p>
        </w:tc>
      </w:tr>
      <w:tr w:rsidR="003242F1" w:rsidRPr="00556C50" w14:paraId="44DF78EB" w14:textId="77777777" w:rsidTr="0056308E">
        <w:tc>
          <w:tcPr>
            <w:tcW w:w="4644" w:type="dxa"/>
            <w:tcBorders>
              <w:top w:val="single" w:sz="4" w:space="0" w:color="000000"/>
              <w:left w:val="single" w:sz="4" w:space="0" w:color="000000"/>
              <w:bottom w:val="single" w:sz="4" w:space="0" w:color="000000"/>
            </w:tcBorders>
          </w:tcPr>
          <w:p w14:paraId="59A7CC14"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xml:space="preserve">Czy wykonawca polega na zdolności innych podmiotów w celu spełnienia kryteriów kwalifikacji określonych poniżej w części IV oraz (ewentualnych) kryteriów i zasad określonych poniżej w części V? </w:t>
            </w:r>
          </w:p>
        </w:tc>
        <w:tc>
          <w:tcPr>
            <w:tcW w:w="4655" w:type="dxa"/>
            <w:tcBorders>
              <w:top w:val="single" w:sz="4" w:space="0" w:color="000000"/>
              <w:left w:val="single" w:sz="4" w:space="0" w:color="000000"/>
              <w:bottom w:val="single" w:sz="4" w:space="0" w:color="000000"/>
              <w:right w:val="single" w:sz="4" w:space="0" w:color="000000"/>
            </w:tcBorders>
          </w:tcPr>
          <w:p w14:paraId="154CF854"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Tak [] Nie</w:t>
            </w:r>
          </w:p>
        </w:tc>
      </w:tr>
    </w:tbl>
    <w:p w14:paraId="4C2EB75F"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smallCaps/>
          <w:sz w:val="24"/>
          <w:szCs w:val="24"/>
          <w:lang w:eastAsia="zh-CN"/>
        </w:rPr>
      </w:pPr>
      <w:r w:rsidRPr="00556C50">
        <w:rPr>
          <w:rFonts w:ascii="Garamond" w:hAnsi="Garamond" w:cs="Arial"/>
          <w:b/>
          <w:sz w:val="24"/>
          <w:szCs w:val="24"/>
          <w:lang w:eastAsia="zh-CN"/>
        </w:rPr>
        <w:t>Jeżeli tak</w:t>
      </w:r>
      <w:r w:rsidRPr="00556C50">
        <w:rPr>
          <w:rFonts w:ascii="Garamond" w:hAnsi="Garamond" w:cs="Arial"/>
          <w:sz w:val="24"/>
          <w:szCs w:val="24"/>
          <w:lang w:eastAsia="zh-CN"/>
        </w:rPr>
        <w:t xml:space="preserve">, proszę przedstawić – </w:t>
      </w:r>
      <w:r w:rsidRPr="00556C50">
        <w:rPr>
          <w:rFonts w:ascii="Garamond" w:hAnsi="Garamond" w:cs="Arial"/>
          <w:b/>
          <w:sz w:val="24"/>
          <w:szCs w:val="24"/>
          <w:lang w:eastAsia="zh-CN"/>
        </w:rPr>
        <w:t>dla każdego</w:t>
      </w:r>
      <w:r w:rsidRPr="00556C50">
        <w:rPr>
          <w:rFonts w:ascii="Garamond" w:hAnsi="Garamond" w:cs="Arial"/>
          <w:sz w:val="24"/>
          <w:szCs w:val="24"/>
          <w:lang w:eastAsia="zh-CN"/>
        </w:rPr>
        <w:t xml:space="preserve"> z podmiotów, których to dotyczy – odrębny formularz jednolitego europejskiego dokumentu zamówienia zawierający informacje wymagane w </w:t>
      </w:r>
      <w:r w:rsidRPr="00556C50">
        <w:rPr>
          <w:rFonts w:ascii="Garamond" w:hAnsi="Garamond" w:cs="Arial"/>
          <w:b/>
          <w:sz w:val="24"/>
          <w:szCs w:val="24"/>
          <w:lang w:eastAsia="zh-CN"/>
        </w:rPr>
        <w:t>niniejszej części sekcja A i B oraz w części III</w:t>
      </w:r>
      <w:r w:rsidRPr="00556C50">
        <w:rPr>
          <w:rFonts w:ascii="Garamond" w:hAnsi="Garamond" w:cs="Arial"/>
          <w:sz w:val="24"/>
          <w:szCs w:val="24"/>
          <w:lang w:eastAsia="zh-CN"/>
        </w:rPr>
        <w:t xml:space="preserve">, należycie wypełniony i podpisany przez dane podmioty. </w:t>
      </w:r>
      <w:r w:rsidRPr="00556C50">
        <w:rPr>
          <w:rFonts w:ascii="Garamond" w:hAnsi="Garamond" w:cs="Arial"/>
          <w:sz w:val="24"/>
          <w:szCs w:val="24"/>
          <w:lang w:eastAsia="zh-CN"/>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556C50">
        <w:rPr>
          <w:rFonts w:ascii="Garamond" w:hAnsi="Garamond" w:cs="Arial"/>
          <w:sz w:val="24"/>
          <w:szCs w:val="24"/>
          <w:lang w:eastAsia="zh-CN"/>
        </w:rPr>
        <w:br/>
        <w:t>O ile ma to znaczenie dla określonych zdolności, na których polega wykonawca, proszę dołączyć – dla każdego z podmiotów, których to dotyczy – informacje wymagane w częściach IV i V</w:t>
      </w:r>
      <w:r w:rsidRPr="00556C50">
        <w:rPr>
          <w:rFonts w:ascii="Garamond" w:hAnsi="Garamond" w:cs="Arial"/>
          <w:sz w:val="24"/>
          <w:szCs w:val="24"/>
          <w:vertAlign w:val="superscript"/>
          <w:lang w:eastAsia="zh-CN"/>
        </w:rPr>
        <w:footnoteReference w:id="13"/>
      </w:r>
      <w:r w:rsidRPr="00556C50">
        <w:rPr>
          <w:rFonts w:ascii="Garamond" w:hAnsi="Garamond" w:cs="Arial"/>
          <w:sz w:val="24"/>
          <w:szCs w:val="24"/>
          <w:lang w:eastAsia="zh-CN"/>
        </w:rPr>
        <w:t>.</w:t>
      </w:r>
    </w:p>
    <w:p w14:paraId="373D95D9" w14:textId="77777777" w:rsidR="003242F1" w:rsidRPr="00556C50" w:rsidRDefault="003242F1" w:rsidP="007274A0">
      <w:pPr>
        <w:keepNext/>
        <w:suppressAutoHyphens/>
        <w:spacing w:before="120" w:after="360"/>
        <w:jc w:val="both"/>
        <w:rPr>
          <w:rFonts w:ascii="Garamond" w:hAnsi="Garamond" w:cs="Arial"/>
          <w:b/>
          <w:sz w:val="24"/>
          <w:szCs w:val="24"/>
          <w:lang w:eastAsia="zh-CN"/>
        </w:rPr>
      </w:pPr>
      <w:r w:rsidRPr="00556C50">
        <w:rPr>
          <w:rFonts w:ascii="Garamond" w:hAnsi="Garamond" w:cs="Arial"/>
          <w:smallCaps/>
          <w:sz w:val="24"/>
          <w:szCs w:val="24"/>
          <w:lang w:eastAsia="zh-CN"/>
        </w:rPr>
        <w:lastRenderedPageBreak/>
        <w:t>D: Informacje dotyczące podwykonawców, na których zdolności wykonawca nie polega</w:t>
      </w:r>
    </w:p>
    <w:p w14:paraId="50AA739B"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(Sekcja, którą należy wypełnić jedynie w przypadku gdy instytucja zamawiająca lub podmiot zamawiający wprost tego zażąda.)</w:t>
      </w:r>
    </w:p>
    <w:tbl>
      <w:tblPr>
        <w:tblW w:w="0" w:type="auto"/>
        <w:tblInd w:w="-5" w:type="dxa"/>
        <w:tblLayout w:type="fixed"/>
        <w:tblLook w:val="0000" w:firstRow="0" w:lastRow="0" w:firstColumn="0" w:lastColumn="0" w:noHBand="0" w:noVBand="0"/>
      </w:tblPr>
      <w:tblGrid>
        <w:gridCol w:w="4644"/>
        <w:gridCol w:w="4655"/>
      </w:tblGrid>
      <w:tr w:rsidR="003242F1" w:rsidRPr="00556C50" w14:paraId="5505A950" w14:textId="77777777" w:rsidTr="0056308E">
        <w:tc>
          <w:tcPr>
            <w:tcW w:w="4644" w:type="dxa"/>
            <w:tcBorders>
              <w:top w:val="single" w:sz="4" w:space="0" w:color="000000"/>
              <w:left w:val="single" w:sz="4" w:space="0" w:color="000000"/>
              <w:bottom w:val="single" w:sz="4" w:space="0" w:color="000000"/>
            </w:tcBorders>
          </w:tcPr>
          <w:p w14:paraId="3621EFFB" w14:textId="77777777" w:rsidR="003242F1" w:rsidRPr="00556C50" w:rsidRDefault="003242F1" w:rsidP="007274A0">
            <w:pPr>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Podwykonawstwo:</w:t>
            </w:r>
          </w:p>
        </w:tc>
        <w:tc>
          <w:tcPr>
            <w:tcW w:w="4655" w:type="dxa"/>
            <w:tcBorders>
              <w:top w:val="single" w:sz="4" w:space="0" w:color="000000"/>
              <w:left w:val="single" w:sz="4" w:space="0" w:color="000000"/>
              <w:bottom w:val="single" w:sz="4" w:space="0" w:color="000000"/>
              <w:right w:val="single" w:sz="4" w:space="0" w:color="000000"/>
            </w:tcBorders>
          </w:tcPr>
          <w:p w14:paraId="4F002E86"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Odpowiedź:</w:t>
            </w:r>
          </w:p>
        </w:tc>
      </w:tr>
      <w:tr w:rsidR="003242F1" w:rsidRPr="00556C50" w14:paraId="4276F9E5" w14:textId="77777777" w:rsidTr="0056308E">
        <w:tc>
          <w:tcPr>
            <w:tcW w:w="4644" w:type="dxa"/>
            <w:tcBorders>
              <w:top w:val="single" w:sz="4" w:space="0" w:color="000000"/>
              <w:left w:val="single" w:sz="4" w:space="0" w:color="000000"/>
              <w:bottom w:val="single" w:sz="4" w:space="0" w:color="000000"/>
            </w:tcBorders>
          </w:tcPr>
          <w:p w14:paraId="553D4BB6"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Czy wykonawca zamierza zlecić osobom trzecim podwykonawstwo jakiejkolwiek części zamówienia?</w:t>
            </w:r>
          </w:p>
        </w:tc>
        <w:tc>
          <w:tcPr>
            <w:tcW w:w="4655" w:type="dxa"/>
            <w:tcBorders>
              <w:top w:val="single" w:sz="4" w:space="0" w:color="000000"/>
              <w:left w:val="single" w:sz="4" w:space="0" w:color="000000"/>
              <w:bottom w:val="single" w:sz="4" w:space="0" w:color="000000"/>
              <w:right w:val="single" w:sz="4" w:space="0" w:color="000000"/>
            </w:tcBorders>
          </w:tcPr>
          <w:p w14:paraId="2B8E634E"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Tak [] Nie</w:t>
            </w:r>
            <w:r w:rsidRPr="00556C50">
              <w:rPr>
                <w:rFonts w:ascii="Garamond" w:hAnsi="Garamond" w:cs="Arial"/>
                <w:sz w:val="24"/>
                <w:szCs w:val="24"/>
                <w:lang w:eastAsia="zh-CN"/>
              </w:rPr>
              <w:br/>
              <w:t xml:space="preserve">Jeżeli </w:t>
            </w:r>
            <w:r w:rsidRPr="00556C50">
              <w:rPr>
                <w:rFonts w:ascii="Garamond" w:hAnsi="Garamond" w:cs="Arial"/>
                <w:b/>
                <w:sz w:val="24"/>
                <w:szCs w:val="24"/>
                <w:lang w:eastAsia="zh-CN"/>
              </w:rPr>
              <w:t>tak i o ile jest to wiadome</w:t>
            </w:r>
            <w:r w:rsidRPr="00556C50">
              <w:rPr>
                <w:rFonts w:ascii="Garamond" w:hAnsi="Garamond" w:cs="Arial"/>
                <w:sz w:val="24"/>
                <w:szCs w:val="24"/>
                <w:lang w:eastAsia="zh-CN"/>
              </w:rPr>
              <w:t xml:space="preserve">, proszę podać wykaz proponowanych podwykonawców: </w:t>
            </w:r>
          </w:p>
          <w:p w14:paraId="1084672E"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w:t>
            </w:r>
          </w:p>
        </w:tc>
      </w:tr>
    </w:tbl>
    <w:p w14:paraId="695DAA25"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 xml:space="preserve">Jeżeli instytucja zamawiająca lub podmiot zamawiający wyraźnie żąda przedstawienia tych informacji </w:t>
      </w:r>
      <w:r w:rsidRPr="00556C50">
        <w:rPr>
          <w:rFonts w:ascii="Garamond" w:hAnsi="Garamond" w:cs="Arial"/>
          <w:sz w:val="24"/>
          <w:szCs w:val="24"/>
          <w:lang w:eastAsia="zh-CN"/>
        </w:rPr>
        <w:t xml:space="preserve">oprócz informacji </w:t>
      </w:r>
      <w:r w:rsidRPr="00556C50">
        <w:rPr>
          <w:rFonts w:ascii="Garamond" w:hAnsi="Garamond" w:cs="Arial"/>
          <w:b/>
          <w:sz w:val="24"/>
          <w:szCs w:val="24"/>
          <w:lang w:eastAsia="zh-CN"/>
        </w:rPr>
        <w:t>wymaganych w niniejszej sekcji, proszę przedstawić – dla każdego podwykonawcy (każdej kategorii podwykonawców), których to dotyczy – informacje wymagane w niniejszej części sekcja A i B oraz w części III.</w:t>
      </w:r>
    </w:p>
    <w:p w14:paraId="4955331E" w14:textId="77777777" w:rsidR="003242F1" w:rsidRPr="00556C50" w:rsidRDefault="003242F1" w:rsidP="007274A0">
      <w:pPr>
        <w:pageBreakBefore/>
        <w:suppressAutoHyphens/>
        <w:spacing w:after="160" w:line="256" w:lineRule="auto"/>
        <w:jc w:val="both"/>
        <w:rPr>
          <w:rFonts w:ascii="Garamond" w:hAnsi="Garamond" w:cs="Arial"/>
          <w:b/>
          <w:sz w:val="24"/>
          <w:szCs w:val="24"/>
          <w:lang w:eastAsia="zh-CN"/>
        </w:rPr>
      </w:pPr>
    </w:p>
    <w:p w14:paraId="6496F265" w14:textId="77777777" w:rsidR="003242F1" w:rsidRPr="00556C50" w:rsidRDefault="003242F1" w:rsidP="007274A0">
      <w:pPr>
        <w:keepNext/>
        <w:suppressAutoHyphens/>
        <w:spacing w:before="120" w:after="360"/>
        <w:jc w:val="both"/>
        <w:rPr>
          <w:rFonts w:ascii="Garamond" w:hAnsi="Garamond" w:cs="Arial"/>
          <w:sz w:val="24"/>
          <w:szCs w:val="24"/>
          <w:lang w:eastAsia="zh-CN"/>
        </w:rPr>
      </w:pPr>
      <w:r w:rsidRPr="00556C50">
        <w:rPr>
          <w:rFonts w:ascii="Garamond" w:hAnsi="Garamond" w:cs="Arial"/>
          <w:b/>
          <w:sz w:val="24"/>
          <w:szCs w:val="24"/>
          <w:lang w:eastAsia="zh-CN"/>
        </w:rPr>
        <w:t>Część III: Podstawy wykluczenia</w:t>
      </w:r>
    </w:p>
    <w:p w14:paraId="0DDDE722" w14:textId="77777777" w:rsidR="003242F1" w:rsidRPr="00556C50" w:rsidRDefault="003242F1" w:rsidP="007274A0">
      <w:pPr>
        <w:keepNext/>
        <w:suppressAutoHyphens/>
        <w:spacing w:before="120" w:after="360"/>
        <w:jc w:val="both"/>
        <w:rPr>
          <w:rFonts w:ascii="Garamond" w:hAnsi="Garamond" w:cs="Arial"/>
          <w:b/>
          <w:smallCaps/>
          <w:sz w:val="24"/>
          <w:szCs w:val="24"/>
          <w:lang w:eastAsia="zh-CN"/>
        </w:rPr>
      </w:pPr>
      <w:r w:rsidRPr="00556C50">
        <w:rPr>
          <w:rFonts w:ascii="Garamond" w:hAnsi="Garamond" w:cs="Arial"/>
          <w:smallCaps/>
          <w:sz w:val="24"/>
          <w:szCs w:val="24"/>
          <w:lang w:eastAsia="zh-CN"/>
        </w:rPr>
        <w:t>A: Podstawy związane z wyrokami skazującymi za przestępstwo</w:t>
      </w:r>
    </w:p>
    <w:p w14:paraId="14F8C00C"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W art. 57 ust. 1 dyrektywy 2014/24/UE określono następujące powody wykluczenia:</w:t>
      </w:r>
    </w:p>
    <w:p w14:paraId="25EC44C8" w14:textId="77777777" w:rsidR="003242F1" w:rsidRPr="00556C50" w:rsidRDefault="003242F1" w:rsidP="007274A0">
      <w:pPr>
        <w:numPr>
          <w:ilvl w:val="0"/>
          <w:numId w:val="8"/>
        </w:numPr>
        <w:pBdr>
          <w:top w:val="single" w:sz="4" w:space="1" w:color="000000"/>
          <w:left w:val="single" w:sz="4" w:space="4" w:color="000000"/>
          <w:bottom w:val="single" w:sz="4" w:space="1" w:color="000000"/>
          <w:right w:val="single" w:sz="4" w:space="4" w:color="000000"/>
        </w:pBdr>
        <w:shd w:val="clear" w:color="auto" w:fill="BFBFBF"/>
        <w:tabs>
          <w:tab w:val="clear" w:pos="360"/>
          <w:tab w:val="num" w:pos="850"/>
        </w:tabs>
        <w:suppressAutoHyphens/>
        <w:spacing w:before="120" w:after="120"/>
        <w:ind w:left="850" w:hanging="850"/>
        <w:jc w:val="both"/>
        <w:rPr>
          <w:rFonts w:ascii="Garamond" w:hAnsi="Garamond" w:cs="Arial"/>
          <w:b/>
          <w:sz w:val="24"/>
          <w:szCs w:val="24"/>
          <w:lang w:eastAsia="zh-CN"/>
        </w:rPr>
      </w:pPr>
      <w:r w:rsidRPr="00556C50">
        <w:rPr>
          <w:rFonts w:ascii="Garamond" w:hAnsi="Garamond" w:cs="Arial"/>
          <w:sz w:val="24"/>
          <w:szCs w:val="24"/>
          <w:lang w:eastAsia="zh-CN"/>
        </w:rPr>
        <w:t xml:space="preserve">udział w </w:t>
      </w:r>
      <w:r w:rsidRPr="00556C50">
        <w:rPr>
          <w:rFonts w:ascii="Garamond" w:hAnsi="Garamond" w:cs="Arial"/>
          <w:b/>
          <w:sz w:val="24"/>
          <w:szCs w:val="24"/>
          <w:lang w:eastAsia="zh-CN"/>
        </w:rPr>
        <w:t>organizacji przestępczej</w:t>
      </w:r>
      <w:r w:rsidRPr="00556C50">
        <w:rPr>
          <w:rFonts w:ascii="Garamond" w:hAnsi="Garamond" w:cs="Arial"/>
          <w:b/>
          <w:sz w:val="24"/>
          <w:szCs w:val="24"/>
          <w:vertAlign w:val="superscript"/>
          <w:lang w:eastAsia="zh-CN"/>
        </w:rPr>
        <w:footnoteReference w:id="14"/>
      </w:r>
      <w:r w:rsidRPr="00556C50">
        <w:rPr>
          <w:rFonts w:ascii="Garamond" w:hAnsi="Garamond" w:cs="Arial"/>
          <w:sz w:val="24"/>
          <w:szCs w:val="24"/>
          <w:lang w:eastAsia="zh-CN"/>
        </w:rPr>
        <w:t>;</w:t>
      </w:r>
    </w:p>
    <w:p w14:paraId="74177DE0"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korupcja</w:t>
      </w:r>
      <w:r w:rsidRPr="00556C50">
        <w:rPr>
          <w:rFonts w:ascii="Garamond" w:hAnsi="Garamond" w:cs="Arial"/>
          <w:b/>
          <w:sz w:val="24"/>
          <w:szCs w:val="24"/>
          <w:vertAlign w:val="superscript"/>
          <w:lang w:eastAsia="zh-CN"/>
        </w:rPr>
        <w:footnoteReference w:id="15"/>
      </w:r>
      <w:r w:rsidRPr="00556C50">
        <w:rPr>
          <w:rFonts w:ascii="Garamond" w:hAnsi="Garamond" w:cs="Arial"/>
          <w:sz w:val="24"/>
          <w:szCs w:val="24"/>
          <w:lang w:eastAsia="zh-CN"/>
        </w:rPr>
        <w:t>;</w:t>
      </w:r>
    </w:p>
    <w:p w14:paraId="4444F6AE"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b/>
          <w:sz w:val="24"/>
          <w:szCs w:val="24"/>
          <w:lang w:eastAsia="zh-CN"/>
        </w:rPr>
      </w:pPr>
      <w:bookmarkStart w:id="3" w:name="_DV_M1264"/>
      <w:bookmarkEnd w:id="3"/>
      <w:r w:rsidRPr="00556C50">
        <w:rPr>
          <w:rFonts w:ascii="Garamond" w:hAnsi="Garamond" w:cs="Arial"/>
          <w:b/>
          <w:sz w:val="24"/>
          <w:szCs w:val="24"/>
          <w:lang w:eastAsia="zh-CN"/>
        </w:rPr>
        <w:t>nadużycie finansowe</w:t>
      </w:r>
      <w:r w:rsidRPr="00556C50">
        <w:rPr>
          <w:rFonts w:ascii="Garamond" w:hAnsi="Garamond" w:cs="Arial"/>
          <w:b/>
          <w:sz w:val="24"/>
          <w:szCs w:val="24"/>
          <w:vertAlign w:val="superscript"/>
          <w:lang w:eastAsia="zh-CN"/>
        </w:rPr>
        <w:footnoteReference w:id="16"/>
      </w:r>
      <w:r w:rsidRPr="00556C50">
        <w:rPr>
          <w:rFonts w:ascii="Garamond" w:hAnsi="Garamond" w:cs="Arial"/>
          <w:sz w:val="24"/>
          <w:szCs w:val="24"/>
          <w:lang w:eastAsia="zh-CN"/>
        </w:rPr>
        <w:t>;</w:t>
      </w:r>
      <w:bookmarkStart w:id="4" w:name="_DV_M1266"/>
      <w:bookmarkEnd w:id="4"/>
    </w:p>
    <w:p w14:paraId="24B8583D"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przestępstwa terrorystyczne lub przestępstwa związane z działalnością terrorystyczną</w:t>
      </w:r>
      <w:bookmarkStart w:id="5" w:name="_DV_M1268"/>
      <w:bookmarkEnd w:id="5"/>
      <w:r w:rsidRPr="00556C50">
        <w:rPr>
          <w:rFonts w:ascii="Garamond" w:hAnsi="Garamond" w:cs="Arial"/>
          <w:b/>
          <w:sz w:val="24"/>
          <w:szCs w:val="24"/>
          <w:vertAlign w:val="superscript"/>
          <w:lang w:eastAsia="zh-CN"/>
        </w:rPr>
        <w:footnoteReference w:id="17"/>
      </w:r>
    </w:p>
    <w:p w14:paraId="4F1DECA2"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pranie pieniędzy lub finansowanie terroryzmu</w:t>
      </w:r>
      <w:r w:rsidRPr="00556C50">
        <w:rPr>
          <w:rFonts w:ascii="Garamond" w:hAnsi="Garamond" w:cs="Arial"/>
          <w:b/>
          <w:sz w:val="24"/>
          <w:szCs w:val="24"/>
          <w:vertAlign w:val="superscript"/>
          <w:lang w:eastAsia="zh-CN"/>
        </w:rPr>
        <w:footnoteReference w:id="18"/>
      </w:r>
    </w:p>
    <w:p w14:paraId="4A0BDFD6"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praca dzieci</w:t>
      </w:r>
      <w:r w:rsidRPr="00556C50">
        <w:rPr>
          <w:rFonts w:ascii="Garamond" w:hAnsi="Garamond" w:cs="Arial"/>
          <w:sz w:val="24"/>
          <w:szCs w:val="24"/>
          <w:lang w:eastAsia="zh-CN"/>
        </w:rPr>
        <w:t xml:space="preserve"> i inne formy </w:t>
      </w:r>
      <w:r w:rsidRPr="00556C50">
        <w:rPr>
          <w:rFonts w:ascii="Garamond" w:hAnsi="Garamond" w:cs="Arial"/>
          <w:b/>
          <w:sz w:val="24"/>
          <w:szCs w:val="24"/>
          <w:lang w:eastAsia="zh-CN"/>
        </w:rPr>
        <w:t>handlu ludźmi</w:t>
      </w:r>
      <w:r w:rsidRPr="00556C50">
        <w:rPr>
          <w:rFonts w:ascii="Garamond" w:hAnsi="Garamond" w:cs="Arial"/>
          <w:b/>
          <w:sz w:val="24"/>
          <w:szCs w:val="24"/>
          <w:vertAlign w:val="superscript"/>
          <w:lang w:eastAsia="zh-CN"/>
        </w:rPr>
        <w:footnoteReference w:id="19"/>
      </w:r>
      <w:r w:rsidRPr="00556C50">
        <w:rPr>
          <w:rFonts w:ascii="Garamond" w:hAnsi="Garamond" w:cs="Arial"/>
          <w:sz w:val="24"/>
          <w:szCs w:val="24"/>
          <w:lang w:eastAsia="zh-CN"/>
        </w:rPr>
        <w:t>.</w:t>
      </w:r>
    </w:p>
    <w:tbl>
      <w:tblPr>
        <w:tblW w:w="0" w:type="auto"/>
        <w:tblInd w:w="-5" w:type="dxa"/>
        <w:tblLayout w:type="fixed"/>
        <w:tblLook w:val="0000" w:firstRow="0" w:lastRow="0" w:firstColumn="0" w:lastColumn="0" w:noHBand="0" w:noVBand="0"/>
      </w:tblPr>
      <w:tblGrid>
        <w:gridCol w:w="4644"/>
        <w:gridCol w:w="4655"/>
      </w:tblGrid>
      <w:tr w:rsidR="003242F1" w:rsidRPr="00556C50" w14:paraId="493AFB93" w14:textId="77777777" w:rsidTr="0056308E">
        <w:tc>
          <w:tcPr>
            <w:tcW w:w="4644" w:type="dxa"/>
            <w:tcBorders>
              <w:top w:val="single" w:sz="4" w:space="0" w:color="000000"/>
              <w:left w:val="single" w:sz="4" w:space="0" w:color="000000"/>
              <w:bottom w:val="single" w:sz="4" w:space="0" w:color="000000"/>
            </w:tcBorders>
          </w:tcPr>
          <w:p w14:paraId="4496FE8A" w14:textId="77777777" w:rsidR="003242F1" w:rsidRPr="00556C50" w:rsidRDefault="003242F1" w:rsidP="007274A0">
            <w:pPr>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Podstawy związane z wyrokami skazującymi za przestępstwo na podstawie przepisów krajowych stanowiących wdrożenie podstaw określonych w art. 57 ust. 1 wspomnianej dyrektywy:</w:t>
            </w:r>
          </w:p>
        </w:tc>
        <w:tc>
          <w:tcPr>
            <w:tcW w:w="4655" w:type="dxa"/>
            <w:tcBorders>
              <w:top w:val="single" w:sz="4" w:space="0" w:color="000000"/>
              <w:left w:val="single" w:sz="4" w:space="0" w:color="000000"/>
              <w:bottom w:val="single" w:sz="4" w:space="0" w:color="000000"/>
              <w:right w:val="single" w:sz="4" w:space="0" w:color="000000"/>
            </w:tcBorders>
          </w:tcPr>
          <w:p w14:paraId="6FAFE040"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Odpowiedź:</w:t>
            </w:r>
          </w:p>
        </w:tc>
      </w:tr>
      <w:tr w:rsidR="003242F1" w:rsidRPr="00556C50" w14:paraId="1EB4A5EB" w14:textId="77777777" w:rsidTr="0056308E">
        <w:tc>
          <w:tcPr>
            <w:tcW w:w="4644" w:type="dxa"/>
            <w:tcBorders>
              <w:top w:val="single" w:sz="4" w:space="0" w:color="000000"/>
              <w:left w:val="single" w:sz="4" w:space="0" w:color="000000"/>
              <w:bottom w:val="single" w:sz="4" w:space="0" w:color="000000"/>
            </w:tcBorders>
          </w:tcPr>
          <w:p w14:paraId="76D207D9"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xml:space="preserve">Czy w stosunku do </w:t>
            </w:r>
            <w:r w:rsidRPr="00556C50">
              <w:rPr>
                <w:rFonts w:ascii="Garamond" w:hAnsi="Garamond" w:cs="Arial"/>
                <w:b/>
                <w:sz w:val="24"/>
                <w:szCs w:val="24"/>
                <w:lang w:eastAsia="zh-CN"/>
              </w:rPr>
              <w:t>samego wykonawcy</w:t>
            </w:r>
            <w:r w:rsidRPr="00556C50">
              <w:rPr>
                <w:rFonts w:ascii="Garamond" w:hAnsi="Garamond" w:cs="Arial"/>
                <w:sz w:val="24"/>
                <w:szCs w:val="24"/>
                <w:lang w:eastAsia="zh-CN"/>
              </w:rPr>
              <w:t xml:space="preserve"> bądź </w:t>
            </w:r>
            <w:r w:rsidRPr="00556C50">
              <w:rPr>
                <w:rFonts w:ascii="Garamond" w:hAnsi="Garamond" w:cs="Arial"/>
                <w:b/>
                <w:sz w:val="24"/>
                <w:szCs w:val="24"/>
                <w:lang w:eastAsia="zh-CN"/>
              </w:rPr>
              <w:t>jakiejkolwiek</w:t>
            </w:r>
            <w:r w:rsidRPr="00556C50">
              <w:rPr>
                <w:rFonts w:ascii="Garamond" w:hAnsi="Garamond" w:cs="Arial"/>
                <w:sz w:val="24"/>
                <w:szCs w:val="24"/>
                <w:lang w:eastAsia="zh-CN"/>
              </w:rPr>
              <w:t xml:space="preserve"> osoby będącej członkiem organów administracyjnych, zarządzających lub nadzorczych wykonawcy, lub posiadającej w przedsiębiorstwie wykonawcy uprawnienia do reprezentowania, uprawnienia decyzyjne lub kontrolne, </w:t>
            </w:r>
            <w:r w:rsidRPr="00556C50">
              <w:rPr>
                <w:rFonts w:ascii="Garamond" w:hAnsi="Garamond" w:cs="Arial"/>
                <w:b/>
                <w:sz w:val="24"/>
                <w:szCs w:val="24"/>
                <w:lang w:eastAsia="zh-CN"/>
              </w:rPr>
              <w:t>wydany został prawomocny wyrok</w:t>
            </w:r>
            <w:r w:rsidRPr="00556C50">
              <w:rPr>
                <w:rFonts w:ascii="Garamond" w:hAnsi="Garamond" w:cs="Arial"/>
                <w:sz w:val="24"/>
                <w:szCs w:val="24"/>
                <w:lang w:eastAsia="zh-CN"/>
              </w:rPr>
              <w:t xml:space="preserve"> z jednego z wyżej wymienionych powodów, orzeczeniem sprzed najwyżej pięciu lat lub w którym okres wykluczenia określony bezpośrednio w wyroku nadal obowiązuje? </w:t>
            </w:r>
          </w:p>
        </w:tc>
        <w:tc>
          <w:tcPr>
            <w:tcW w:w="4655" w:type="dxa"/>
            <w:tcBorders>
              <w:top w:val="single" w:sz="4" w:space="0" w:color="000000"/>
              <w:left w:val="single" w:sz="4" w:space="0" w:color="000000"/>
              <w:bottom w:val="single" w:sz="4" w:space="0" w:color="000000"/>
              <w:right w:val="single" w:sz="4" w:space="0" w:color="000000"/>
            </w:tcBorders>
          </w:tcPr>
          <w:p w14:paraId="7283FAAD"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Tak [] Nie</w:t>
            </w:r>
          </w:p>
          <w:p w14:paraId="4C34BFF3"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Jeżeli odnośna dokumentacja jest dostępna w formie elektronicznej, proszę wskazać: (adres internetowy, wydający urząd lub organ, dokładne dane referencyjne dokumentacji):</w:t>
            </w:r>
            <w:r w:rsidRPr="00556C50">
              <w:rPr>
                <w:rFonts w:ascii="Garamond" w:hAnsi="Garamond" w:cs="Arial"/>
                <w:sz w:val="24"/>
                <w:szCs w:val="24"/>
                <w:lang w:eastAsia="zh-CN"/>
              </w:rPr>
              <w:br/>
              <w:t>[……][……][……][……]</w:t>
            </w:r>
            <w:r w:rsidRPr="00556C50">
              <w:rPr>
                <w:rFonts w:ascii="Garamond" w:hAnsi="Garamond" w:cs="Arial"/>
                <w:sz w:val="24"/>
                <w:szCs w:val="24"/>
                <w:vertAlign w:val="superscript"/>
                <w:lang w:eastAsia="zh-CN"/>
              </w:rPr>
              <w:footnoteReference w:id="20"/>
            </w:r>
          </w:p>
        </w:tc>
      </w:tr>
      <w:tr w:rsidR="003242F1" w:rsidRPr="00556C50" w14:paraId="39C05A49" w14:textId="77777777" w:rsidTr="0056308E">
        <w:tc>
          <w:tcPr>
            <w:tcW w:w="4644" w:type="dxa"/>
            <w:tcBorders>
              <w:top w:val="single" w:sz="4" w:space="0" w:color="000000"/>
              <w:left w:val="single" w:sz="4" w:space="0" w:color="000000"/>
              <w:bottom w:val="single" w:sz="4" w:space="0" w:color="000000"/>
            </w:tcBorders>
          </w:tcPr>
          <w:p w14:paraId="134DFDA4"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b/>
                <w:sz w:val="24"/>
                <w:szCs w:val="24"/>
                <w:lang w:eastAsia="zh-CN"/>
              </w:rPr>
              <w:lastRenderedPageBreak/>
              <w:t>Jeżeli tak</w:t>
            </w:r>
            <w:r w:rsidRPr="00556C50">
              <w:rPr>
                <w:rFonts w:ascii="Garamond" w:hAnsi="Garamond" w:cs="Arial"/>
                <w:sz w:val="24"/>
                <w:szCs w:val="24"/>
                <w:lang w:eastAsia="zh-CN"/>
              </w:rPr>
              <w:t>, proszę podać</w:t>
            </w:r>
            <w:r w:rsidRPr="00556C50">
              <w:rPr>
                <w:rFonts w:ascii="Garamond" w:hAnsi="Garamond" w:cs="Arial"/>
                <w:sz w:val="24"/>
                <w:szCs w:val="24"/>
                <w:vertAlign w:val="superscript"/>
                <w:lang w:eastAsia="zh-CN"/>
              </w:rPr>
              <w:footnoteReference w:id="21"/>
            </w:r>
            <w:r w:rsidRPr="00556C50">
              <w:rPr>
                <w:rFonts w:ascii="Garamond" w:hAnsi="Garamond" w:cs="Arial"/>
                <w:sz w:val="24"/>
                <w:szCs w:val="24"/>
                <w:lang w:eastAsia="zh-CN"/>
              </w:rPr>
              <w:t>:</w:t>
            </w:r>
            <w:r w:rsidRPr="00556C50">
              <w:rPr>
                <w:rFonts w:ascii="Garamond" w:hAnsi="Garamond" w:cs="Arial"/>
                <w:sz w:val="24"/>
                <w:szCs w:val="24"/>
                <w:lang w:eastAsia="zh-CN"/>
              </w:rPr>
              <w:br/>
              <w:t>a) datę wyroku, określić, których spośród punktów 1–6 on dotyczy, oraz podać powód(-ody) skazania;</w:t>
            </w:r>
            <w:r w:rsidRPr="00556C50">
              <w:rPr>
                <w:rFonts w:ascii="Garamond" w:hAnsi="Garamond" w:cs="Arial"/>
                <w:sz w:val="24"/>
                <w:szCs w:val="24"/>
                <w:lang w:eastAsia="zh-CN"/>
              </w:rPr>
              <w:br/>
              <w:t>b) wskazać, kto został skazany [ ];</w:t>
            </w:r>
            <w:r w:rsidRPr="00556C50">
              <w:rPr>
                <w:rFonts w:ascii="Garamond" w:hAnsi="Garamond" w:cs="Arial"/>
                <w:sz w:val="24"/>
                <w:szCs w:val="24"/>
                <w:lang w:eastAsia="zh-CN"/>
              </w:rPr>
              <w:br/>
            </w:r>
            <w:r w:rsidRPr="00556C50">
              <w:rPr>
                <w:rFonts w:ascii="Garamond" w:hAnsi="Garamond" w:cs="Arial"/>
                <w:b/>
                <w:sz w:val="24"/>
                <w:szCs w:val="24"/>
                <w:lang w:eastAsia="zh-CN"/>
              </w:rPr>
              <w:t>c) w zakresie, w jakim zostało to bezpośrednio ustalone w wyroku:</w:t>
            </w:r>
          </w:p>
        </w:tc>
        <w:tc>
          <w:tcPr>
            <w:tcW w:w="4655" w:type="dxa"/>
            <w:tcBorders>
              <w:top w:val="single" w:sz="4" w:space="0" w:color="000000"/>
              <w:left w:val="single" w:sz="4" w:space="0" w:color="000000"/>
              <w:bottom w:val="single" w:sz="4" w:space="0" w:color="000000"/>
              <w:right w:val="single" w:sz="4" w:space="0" w:color="000000"/>
            </w:tcBorders>
          </w:tcPr>
          <w:p w14:paraId="32084B2E"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br/>
              <w:t>a) data: [   ], punkt(-y): [   ], powód(-ody): [   ]</w:t>
            </w:r>
            <w:r w:rsidRPr="00556C50">
              <w:rPr>
                <w:rFonts w:ascii="Garamond" w:hAnsi="Garamond" w:cs="Arial"/>
                <w:i/>
                <w:sz w:val="24"/>
                <w:szCs w:val="24"/>
                <w:vertAlign w:val="superscript"/>
                <w:lang w:eastAsia="zh-CN"/>
              </w:rPr>
              <w:t xml:space="preserve"> </w:t>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t>b) [……]</w:t>
            </w:r>
            <w:r w:rsidRPr="00556C50">
              <w:rPr>
                <w:rFonts w:ascii="Garamond" w:hAnsi="Garamond" w:cs="Arial"/>
                <w:sz w:val="24"/>
                <w:szCs w:val="24"/>
                <w:lang w:eastAsia="zh-CN"/>
              </w:rPr>
              <w:br/>
              <w:t>c) długość okresu wykluczenia [……] oraz punkt(-y), którego(-ych) to dotyczy.</w:t>
            </w:r>
          </w:p>
          <w:p w14:paraId="0338EBF2"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Jeżeli odnośna dokumentacja jest dostępna w formie elektronicznej, proszę wskazać: (adres internetowy, wydający urząd lub organ, dokładne dane referencyjne dokumentacji): [……][……][……][……]</w:t>
            </w:r>
            <w:r w:rsidRPr="00556C50">
              <w:rPr>
                <w:rFonts w:ascii="Garamond" w:hAnsi="Garamond" w:cs="Arial"/>
                <w:sz w:val="24"/>
                <w:szCs w:val="24"/>
                <w:vertAlign w:val="superscript"/>
                <w:lang w:eastAsia="zh-CN"/>
              </w:rPr>
              <w:footnoteReference w:id="22"/>
            </w:r>
          </w:p>
        </w:tc>
      </w:tr>
      <w:tr w:rsidR="003242F1" w:rsidRPr="00556C50" w14:paraId="4DCBCE65" w14:textId="77777777" w:rsidTr="0056308E">
        <w:tc>
          <w:tcPr>
            <w:tcW w:w="4644" w:type="dxa"/>
            <w:tcBorders>
              <w:top w:val="single" w:sz="4" w:space="0" w:color="000000"/>
              <w:left w:val="single" w:sz="4" w:space="0" w:color="000000"/>
              <w:bottom w:val="single" w:sz="4" w:space="0" w:color="000000"/>
            </w:tcBorders>
          </w:tcPr>
          <w:p w14:paraId="23548548"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W przypadku skazania, czy wykonawca przedsięwziął środki w celu wykazania swojej rzetelności pomimo istnienia odpowiedniej podstawy wykluczenia</w:t>
            </w:r>
            <w:r w:rsidRPr="00556C50">
              <w:rPr>
                <w:rFonts w:ascii="Garamond" w:hAnsi="Garamond" w:cs="Arial"/>
                <w:sz w:val="24"/>
                <w:szCs w:val="24"/>
                <w:vertAlign w:val="superscript"/>
                <w:lang w:eastAsia="zh-CN"/>
              </w:rPr>
              <w:footnoteReference w:id="23"/>
            </w:r>
            <w:r w:rsidRPr="00556C50">
              <w:rPr>
                <w:rFonts w:ascii="Garamond" w:hAnsi="Garamond" w:cs="Arial"/>
                <w:sz w:val="24"/>
                <w:szCs w:val="24"/>
                <w:lang w:eastAsia="zh-CN"/>
              </w:rPr>
              <w:t xml:space="preserve"> („samooczyszczenie”)?</w:t>
            </w:r>
          </w:p>
        </w:tc>
        <w:tc>
          <w:tcPr>
            <w:tcW w:w="4655" w:type="dxa"/>
            <w:tcBorders>
              <w:top w:val="single" w:sz="4" w:space="0" w:color="000000"/>
              <w:left w:val="single" w:sz="4" w:space="0" w:color="000000"/>
              <w:bottom w:val="single" w:sz="4" w:space="0" w:color="000000"/>
              <w:right w:val="single" w:sz="4" w:space="0" w:color="000000"/>
            </w:tcBorders>
          </w:tcPr>
          <w:p w14:paraId="7C89CEB4"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xml:space="preserve">[] Tak [] Nie </w:t>
            </w:r>
          </w:p>
        </w:tc>
      </w:tr>
      <w:tr w:rsidR="003242F1" w:rsidRPr="00556C50" w14:paraId="09207038" w14:textId="77777777" w:rsidTr="0056308E">
        <w:tc>
          <w:tcPr>
            <w:tcW w:w="4644" w:type="dxa"/>
            <w:tcBorders>
              <w:top w:val="single" w:sz="4" w:space="0" w:color="000000"/>
              <w:left w:val="single" w:sz="4" w:space="0" w:color="000000"/>
              <w:bottom w:val="single" w:sz="4" w:space="0" w:color="000000"/>
            </w:tcBorders>
          </w:tcPr>
          <w:p w14:paraId="1EB9CE09"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b/>
                <w:sz w:val="24"/>
                <w:szCs w:val="24"/>
                <w:lang w:eastAsia="zh-CN"/>
              </w:rPr>
              <w:t>Jeżeli tak</w:t>
            </w:r>
            <w:r w:rsidRPr="00556C50">
              <w:rPr>
                <w:rFonts w:ascii="Garamond" w:hAnsi="Garamond" w:cs="Arial"/>
                <w:sz w:val="24"/>
                <w:szCs w:val="24"/>
                <w:lang w:eastAsia="zh-CN"/>
              </w:rPr>
              <w:t>, proszę opisać przedsięwzięte środki</w:t>
            </w:r>
            <w:r w:rsidRPr="00556C50">
              <w:rPr>
                <w:rFonts w:ascii="Garamond" w:hAnsi="Garamond" w:cs="Arial"/>
                <w:sz w:val="24"/>
                <w:szCs w:val="24"/>
                <w:vertAlign w:val="superscript"/>
                <w:lang w:eastAsia="zh-CN"/>
              </w:rPr>
              <w:footnoteReference w:id="24"/>
            </w:r>
            <w:r w:rsidRPr="00556C50">
              <w:rPr>
                <w:rFonts w:ascii="Garamond" w:hAnsi="Garamond" w:cs="Arial"/>
                <w:sz w:val="24"/>
                <w:szCs w:val="24"/>
                <w:lang w:eastAsia="zh-CN"/>
              </w:rPr>
              <w:t>:</w:t>
            </w:r>
          </w:p>
        </w:tc>
        <w:tc>
          <w:tcPr>
            <w:tcW w:w="4655" w:type="dxa"/>
            <w:tcBorders>
              <w:top w:val="single" w:sz="4" w:space="0" w:color="000000"/>
              <w:left w:val="single" w:sz="4" w:space="0" w:color="000000"/>
              <w:bottom w:val="single" w:sz="4" w:space="0" w:color="000000"/>
              <w:right w:val="single" w:sz="4" w:space="0" w:color="000000"/>
            </w:tcBorders>
          </w:tcPr>
          <w:p w14:paraId="592204D6"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w:t>
            </w:r>
          </w:p>
        </w:tc>
      </w:tr>
    </w:tbl>
    <w:p w14:paraId="3C7DCC17" w14:textId="77777777" w:rsidR="003242F1" w:rsidRPr="00556C50" w:rsidRDefault="003242F1" w:rsidP="007274A0">
      <w:pPr>
        <w:keepNext/>
        <w:suppressAutoHyphens/>
        <w:spacing w:before="120" w:after="360"/>
        <w:jc w:val="both"/>
        <w:rPr>
          <w:rFonts w:ascii="Garamond" w:hAnsi="Garamond" w:cs="Arial"/>
          <w:b/>
          <w:smallCaps/>
          <w:sz w:val="24"/>
          <w:szCs w:val="24"/>
          <w:lang w:eastAsia="zh-CN"/>
        </w:rPr>
      </w:pPr>
      <w:r w:rsidRPr="00556C50">
        <w:rPr>
          <w:rFonts w:ascii="Garamond" w:hAnsi="Garamond" w:cs="Arial"/>
          <w:smallCaps/>
          <w:sz w:val="24"/>
          <w:szCs w:val="24"/>
          <w:lang w:eastAsia="zh-CN"/>
        </w:rPr>
        <w:t xml:space="preserve">B: Podstawy związane z płatnością podatków lub składek na ubezpieczenie społeczne </w:t>
      </w:r>
    </w:p>
    <w:tbl>
      <w:tblPr>
        <w:tblW w:w="0" w:type="auto"/>
        <w:tblInd w:w="-5" w:type="dxa"/>
        <w:tblLayout w:type="fixed"/>
        <w:tblLook w:val="0000" w:firstRow="0" w:lastRow="0" w:firstColumn="0" w:lastColumn="0" w:noHBand="0" w:noVBand="0"/>
      </w:tblPr>
      <w:tblGrid>
        <w:gridCol w:w="4644"/>
        <w:gridCol w:w="2322"/>
        <w:gridCol w:w="2333"/>
      </w:tblGrid>
      <w:tr w:rsidR="003242F1" w:rsidRPr="00556C50" w14:paraId="0ED20E43" w14:textId="77777777" w:rsidTr="0056308E">
        <w:tc>
          <w:tcPr>
            <w:tcW w:w="4644" w:type="dxa"/>
            <w:tcBorders>
              <w:top w:val="single" w:sz="4" w:space="0" w:color="000000"/>
              <w:left w:val="single" w:sz="4" w:space="0" w:color="000000"/>
              <w:bottom w:val="single" w:sz="4" w:space="0" w:color="000000"/>
            </w:tcBorders>
          </w:tcPr>
          <w:p w14:paraId="410B6D97" w14:textId="77777777" w:rsidR="003242F1" w:rsidRPr="00556C50" w:rsidRDefault="003242F1" w:rsidP="007274A0">
            <w:pPr>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Płatność podatków lub składek na ubezpieczenie społeczne:</w:t>
            </w:r>
          </w:p>
        </w:tc>
        <w:tc>
          <w:tcPr>
            <w:tcW w:w="4655" w:type="dxa"/>
            <w:gridSpan w:val="2"/>
            <w:tcBorders>
              <w:top w:val="single" w:sz="4" w:space="0" w:color="000000"/>
              <w:left w:val="single" w:sz="4" w:space="0" w:color="000000"/>
              <w:bottom w:val="single" w:sz="4" w:space="0" w:color="000000"/>
              <w:right w:val="single" w:sz="4" w:space="0" w:color="000000"/>
            </w:tcBorders>
          </w:tcPr>
          <w:p w14:paraId="6E780E86"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Odpowiedź:</w:t>
            </w:r>
          </w:p>
        </w:tc>
      </w:tr>
      <w:tr w:rsidR="003242F1" w:rsidRPr="00556C50" w14:paraId="44755E73" w14:textId="77777777" w:rsidTr="0056308E">
        <w:tc>
          <w:tcPr>
            <w:tcW w:w="4644" w:type="dxa"/>
            <w:tcBorders>
              <w:top w:val="single" w:sz="4" w:space="0" w:color="000000"/>
              <w:left w:val="single" w:sz="4" w:space="0" w:color="000000"/>
              <w:bottom w:val="single" w:sz="4" w:space="0" w:color="000000"/>
            </w:tcBorders>
          </w:tcPr>
          <w:p w14:paraId="2B79E341"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xml:space="preserve">Czy wykonawca wywiązał się ze wszystkich </w:t>
            </w:r>
            <w:r w:rsidRPr="00556C50">
              <w:rPr>
                <w:rFonts w:ascii="Garamond" w:hAnsi="Garamond" w:cs="Arial"/>
                <w:b/>
                <w:sz w:val="24"/>
                <w:szCs w:val="24"/>
                <w:lang w:eastAsia="zh-CN"/>
              </w:rPr>
              <w:t>obowiązków dotyczących płatności podatków lub składek na ubezpieczenie społeczne</w:t>
            </w:r>
            <w:r w:rsidRPr="00556C50">
              <w:rPr>
                <w:rFonts w:ascii="Garamond" w:hAnsi="Garamond" w:cs="Arial"/>
                <w:sz w:val="24"/>
                <w:szCs w:val="24"/>
                <w:lang w:eastAsia="zh-CN"/>
              </w:rPr>
              <w:t>, zarówno w państwie, w którym ma siedzibę, jak i w państwie członkowskim instytucji zamawiającej lub podmiotu zamawiającego, jeżeli jest ono inne niż państwo siedziby?</w:t>
            </w:r>
          </w:p>
        </w:tc>
        <w:tc>
          <w:tcPr>
            <w:tcW w:w="4655" w:type="dxa"/>
            <w:gridSpan w:val="2"/>
            <w:tcBorders>
              <w:top w:val="single" w:sz="4" w:space="0" w:color="000000"/>
              <w:left w:val="single" w:sz="4" w:space="0" w:color="000000"/>
              <w:bottom w:val="single" w:sz="4" w:space="0" w:color="000000"/>
              <w:right w:val="single" w:sz="4" w:space="0" w:color="000000"/>
            </w:tcBorders>
          </w:tcPr>
          <w:p w14:paraId="7E0FEFF4"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Tak [] Nie</w:t>
            </w:r>
          </w:p>
        </w:tc>
      </w:tr>
      <w:tr w:rsidR="003242F1" w:rsidRPr="00556C50" w14:paraId="5DF1FB9E" w14:textId="77777777" w:rsidTr="0056308E">
        <w:trPr>
          <w:trHeight w:val="556"/>
        </w:trPr>
        <w:tc>
          <w:tcPr>
            <w:tcW w:w="4644" w:type="dxa"/>
            <w:vMerge w:val="restart"/>
            <w:tcBorders>
              <w:top w:val="single" w:sz="4" w:space="0" w:color="000000"/>
              <w:left w:val="single" w:sz="4" w:space="0" w:color="000000"/>
              <w:bottom w:val="single" w:sz="4" w:space="0" w:color="000000"/>
            </w:tcBorders>
          </w:tcPr>
          <w:p w14:paraId="65B53086"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b/>
                <w:sz w:val="24"/>
                <w:szCs w:val="24"/>
                <w:lang w:eastAsia="zh-CN"/>
              </w:rPr>
              <w:br/>
            </w:r>
            <w:r w:rsidRPr="00556C50">
              <w:rPr>
                <w:rFonts w:ascii="Garamond" w:hAnsi="Garamond" w:cs="Arial"/>
                <w:b/>
                <w:sz w:val="24"/>
                <w:szCs w:val="24"/>
                <w:lang w:eastAsia="zh-CN"/>
              </w:rPr>
              <w:br/>
            </w:r>
            <w:r w:rsidRPr="00556C50">
              <w:rPr>
                <w:rFonts w:ascii="Garamond" w:hAnsi="Garamond" w:cs="Arial"/>
                <w:b/>
                <w:sz w:val="24"/>
                <w:szCs w:val="24"/>
                <w:lang w:eastAsia="zh-CN"/>
              </w:rPr>
              <w:br/>
            </w:r>
            <w:r w:rsidRPr="00556C50">
              <w:rPr>
                <w:rFonts w:ascii="Garamond" w:hAnsi="Garamond" w:cs="Arial"/>
                <w:b/>
                <w:sz w:val="24"/>
                <w:szCs w:val="24"/>
                <w:lang w:eastAsia="zh-CN"/>
              </w:rPr>
              <w:lastRenderedPageBreak/>
              <w:br/>
              <w:t>Jeżeli nie</w:t>
            </w:r>
            <w:r w:rsidRPr="00556C50">
              <w:rPr>
                <w:rFonts w:ascii="Garamond" w:hAnsi="Garamond" w:cs="Arial"/>
                <w:sz w:val="24"/>
                <w:szCs w:val="24"/>
                <w:lang w:eastAsia="zh-CN"/>
              </w:rPr>
              <w:t>, proszę wskazać:</w:t>
            </w:r>
            <w:r w:rsidRPr="00556C50">
              <w:rPr>
                <w:rFonts w:ascii="Garamond" w:hAnsi="Garamond" w:cs="Arial"/>
                <w:sz w:val="24"/>
                <w:szCs w:val="24"/>
                <w:lang w:eastAsia="zh-CN"/>
              </w:rPr>
              <w:br/>
              <w:t>a) państwo lub państwo członkowskie, którego to dotyczy;</w:t>
            </w:r>
            <w:r w:rsidRPr="00556C50">
              <w:rPr>
                <w:rFonts w:ascii="Garamond" w:hAnsi="Garamond" w:cs="Arial"/>
                <w:sz w:val="24"/>
                <w:szCs w:val="24"/>
                <w:lang w:eastAsia="zh-CN"/>
              </w:rPr>
              <w:br/>
              <w:t>b) jakiej kwoty to dotyczy?</w:t>
            </w:r>
            <w:r w:rsidRPr="00556C50">
              <w:rPr>
                <w:rFonts w:ascii="Garamond" w:hAnsi="Garamond" w:cs="Arial"/>
                <w:sz w:val="24"/>
                <w:szCs w:val="24"/>
                <w:lang w:eastAsia="zh-CN"/>
              </w:rPr>
              <w:br/>
              <w:t>c) w jaki sposób zostało ustalone to naruszenie obowiązków:</w:t>
            </w:r>
            <w:r w:rsidRPr="00556C50">
              <w:rPr>
                <w:rFonts w:ascii="Garamond" w:hAnsi="Garamond" w:cs="Arial"/>
                <w:sz w:val="24"/>
                <w:szCs w:val="24"/>
                <w:lang w:eastAsia="zh-CN"/>
              </w:rPr>
              <w:br/>
              <w:t xml:space="preserve">1) w trybie </w:t>
            </w:r>
            <w:r w:rsidRPr="00556C50">
              <w:rPr>
                <w:rFonts w:ascii="Garamond" w:hAnsi="Garamond" w:cs="Arial"/>
                <w:b/>
                <w:sz w:val="24"/>
                <w:szCs w:val="24"/>
                <w:lang w:eastAsia="zh-CN"/>
              </w:rPr>
              <w:t>decyzji</w:t>
            </w:r>
            <w:r w:rsidRPr="00556C50">
              <w:rPr>
                <w:rFonts w:ascii="Garamond" w:hAnsi="Garamond" w:cs="Arial"/>
                <w:sz w:val="24"/>
                <w:szCs w:val="24"/>
                <w:lang w:eastAsia="zh-CN"/>
              </w:rPr>
              <w:t xml:space="preserve"> sądowej lub administracyjnej:</w:t>
            </w:r>
          </w:p>
          <w:p w14:paraId="73138135"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Czy ta decyzja jest ostateczna i wiążąca?</w:t>
            </w:r>
          </w:p>
          <w:p w14:paraId="4E50CA1C" w14:textId="77777777" w:rsidR="003242F1" w:rsidRPr="00556C50" w:rsidRDefault="003242F1" w:rsidP="00664628">
            <w:pPr>
              <w:numPr>
                <w:ilvl w:val="0"/>
                <w:numId w:val="18"/>
              </w:numPr>
              <w:tabs>
                <w:tab w:val="clear" w:pos="720"/>
                <w:tab w:val="num" w:pos="1417"/>
              </w:tabs>
              <w:suppressAutoHyphens/>
              <w:spacing w:before="120" w:after="120"/>
              <w:ind w:left="1417" w:hanging="567"/>
              <w:jc w:val="both"/>
              <w:rPr>
                <w:rFonts w:ascii="Garamond" w:hAnsi="Garamond" w:cs="Arial"/>
                <w:sz w:val="24"/>
                <w:szCs w:val="24"/>
                <w:lang w:eastAsia="zh-CN"/>
              </w:rPr>
            </w:pPr>
            <w:r w:rsidRPr="00556C50">
              <w:rPr>
                <w:rFonts w:ascii="Garamond" w:hAnsi="Garamond" w:cs="Arial"/>
                <w:sz w:val="24"/>
                <w:szCs w:val="24"/>
                <w:lang w:eastAsia="zh-CN"/>
              </w:rPr>
              <w:t>Proszę podać datę wyroku lub decyzji.</w:t>
            </w:r>
          </w:p>
          <w:p w14:paraId="0C6677C1" w14:textId="77777777" w:rsidR="003242F1" w:rsidRPr="00556C50" w:rsidRDefault="003242F1" w:rsidP="00664628">
            <w:pPr>
              <w:numPr>
                <w:ilvl w:val="0"/>
                <w:numId w:val="18"/>
              </w:numPr>
              <w:tabs>
                <w:tab w:val="clear" w:pos="720"/>
                <w:tab w:val="num" w:pos="1417"/>
              </w:tabs>
              <w:suppressAutoHyphens/>
              <w:spacing w:before="120" w:after="120"/>
              <w:ind w:left="1417" w:hanging="567"/>
              <w:jc w:val="both"/>
              <w:rPr>
                <w:rFonts w:ascii="Garamond" w:hAnsi="Garamond" w:cs="Arial"/>
                <w:sz w:val="24"/>
                <w:szCs w:val="24"/>
                <w:lang w:eastAsia="zh-CN"/>
              </w:rPr>
            </w:pPr>
            <w:r w:rsidRPr="00556C50">
              <w:rPr>
                <w:rFonts w:ascii="Garamond" w:hAnsi="Garamond" w:cs="Arial"/>
                <w:sz w:val="24"/>
                <w:szCs w:val="24"/>
                <w:lang w:eastAsia="zh-CN"/>
              </w:rPr>
              <w:t xml:space="preserve">W przypadku wyroku, </w:t>
            </w:r>
            <w:r w:rsidRPr="00556C50">
              <w:rPr>
                <w:rFonts w:ascii="Garamond" w:hAnsi="Garamond" w:cs="Arial"/>
                <w:b/>
                <w:sz w:val="24"/>
                <w:szCs w:val="24"/>
                <w:lang w:eastAsia="zh-CN"/>
              </w:rPr>
              <w:t>o ile została w nim bezpośrednio określona</w:t>
            </w:r>
            <w:r w:rsidRPr="00556C50">
              <w:rPr>
                <w:rFonts w:ascii="Garamond" w:hAnsi="Garamond" w:cs="Arial"/>
                <w:sz w:val="24"/>
                <w:szCs w:val="24"/>
                <w:lang w:eastAsia="zh-CN"/>
              </w:rPr>
              <w:t>, długość okresu wykluczenia:</w:t>
            </w:r>
          </w:p>
          <w:p w14:paraId="520CE9F3"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xml:space="preserve">2) w </w:t>
            </w:r>
            <w:r w:rsidRPr="00556C50">
              <w:rPr>
                <w:rFonts w:ascii="Garamond" w:hAnsi="Garamond" w:cs="Arial"/>
                <w:b/>
                <w:sz w:val="24"/>
                <w:szCs w:val="24"/>
                <w:lang w:eastAsia="zh-CN"/>
              </w:rPr>
              <w:t>inny sposób</w:t>
            </w:r>
            <w:r w:rsidRPr="00556C50">
              <w:rPr>
                <w:rFonts w:ascii="Garamond" w:hAnsi="Garamond" w:cs="Arial"/>
                <w:sz w:val="24"/>
                <w:szCs w:val="24"/>
                <w:lang w:eastAsia="zh-CN"/>
              </w:rPr>
              <w:t>? Proszę sprecyzować, w jaki:</w:t>
            </w:r>
          </w:p>
          <w:p w14:paraId="5477EA04" w14:textId="77777777" w:rsidR="003242F1" w:rsidRPr="00556C50" w:rsidRDefault="003242F1" w:rsidP="007274A0">
            <w:pPr>
              <w:suppressAutoHyphens/>
              <w:spacing w:before="120" w:after="120"/>
              <w:jc w:val="both"/>
              <w:rPr>
                <w:rFonts w:ascii="Garamond" w:hAnsi="Garamond" w:cs="Arial"/>
                <w:b/>
                <w:sz w:val="24"/>
                <w:szCs w:val="24"/>
                <w:lang w:eastAsia="zh-CN"/>
              </w:rPr>
            </w:pPr>
            <w:r w:rsidRPr="00556C50">
              <w:rPr>
                <w:rFonts w:ascii="Garamond" w:hAnsi="Garamond" w:cs="Arial"/>
                <w:sz w:val="24"/>
                <w:szCs w:val="24"/>
                <w:lang w:eastAsia="zh-CN"/>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0"/>
              <w:left w:val="single" w:sz="4" w:space="0" w:color="000000"/>
              <w:bottom w:val="single" w:sz="4" w:space="0" w:color="000000"/>
            </w:tcBorders>
          </w:tcPr>
          <w:p w14:paraId="17597405" w14:textId="77777777" w:rsidR="003242F1" w:rsidRPr="00556C50" w:rsidRDefault="003242F1" w:rsidP="007274A0">
            <w:pPr>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lastRenderedPageBreak/>
              <w:t>Podatki</w:t>
            </w:r>
          </w:p>
        </w:tc>
        <w:tc>
          <w:tcPr>
            <w:tcW w:w="2333" w:type="dxa"/>
            <w:tcBorders>
              <w:top w:val="single" w:sz="4" w:space="0" w:color="000000"/>
              <w:left w:val="single" w:sz="4" w:space="0" w:color="000000"/>
              <w:bottom w:val="single" w:sz="4" w:space="0" w:color="000000"/>
              <w:right w:val="single" w:sz="4" w:space="0" w:color="000000"/>
            </w:tcBorders>
          </w:tcPr>
          <w:p w14:paraId="5DC4B21D"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Składki na ubezpieczenia społeczne</w:t>
            </w:r>
          </w:p>
        </w:tc>
      </w:tr>
      <w:tr w:rsidR="003242F1" w:rsidRPr="00556C50" w14:paraId="24189165" w14:textId="77777777" w:rsidTr="0056308E">
        <w:trPr>
          <w:trHeight w:val="1977"/>
        </w:trPr>
        <w:tc>
          <w:tcPr>
            <w:tcW w:w="4644" w:type="dxa"/>
            <w:vMerge/>
            <w:tcBorders>
              <w:top w:val="single" w:sz="4" w:space="0" w:color="000000"/>
              <w:left w:val="single" w:sz="4" w:space="0" w:color="000000"/>
              <w:bottom w:val="single" w:sz="4" w:space="0" w:color="000000"/>
            </w:tcBorders>
          </w:tcPr>
          <w:p w14:paraId="274ECA9F" w14:textId="77777777" w:rsidR="003242F1" w:rsidRPr="00556C50" w:rsidRDefault="003242F1" w:rsidP="007274A0">
            <w:pPr>
              <w:suppressAutoHyphens/>
              <w:snapToGrid w:val="0"/>
              <w:spacing w:before="120" w:after="120"/>
              <w:jc w:val="both"/>
              <w:rPr>
                <w:rFonts w:ascii="Garamond" w:hAnsi="Garamond" w:cs="Arial"/>
                <w:b/>
                <w:sz w:val="24"/>
                <w:szCs w:val="24"/>
                <w:lang w:eastAsia="zh-CN"/>
              </w:rPr>
            </w:pPr>
          </w:p>
        </w:tc>
        <w:tc>
          <w:tcPr>
            <w:tcW w:w="2322" w:type="dxa"/>
            <w:tcBorders>
              <w:top w:val="single" w:sz="4" w:space="0" w:color="000000"/>
              <w:left w:val="single" w:sz="4" w:space="0" w:color="000000"/>
              <w:bottom w:val="single" w:sz="4" w:space="0" w:color="000000"/>
            </w:tcBorders>
          </w:tcPr>
          <w:p w14:paraId="14BFF0A9"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br/>
              <w:t>a) [……]</w:t>
            </w:r>
            <w:r w:rsidRPr="00556C50">
              <w:rPr>
                <w:rFonts w:ascii="Garamond" w:hAnsi="Garamond" w:cs="Arial"/>
                <w:sz w:val="24"/>
                <w:szCs w:val="24"/>
                <w:lang w:eastAsia="zh-CN"/>
              </w:rPr>
              <w:br/>
            </w:r>
            <w:r w:rsidRPr="00556C50">
              <w:rPr>
                <w:rFonts w:ascii="Garamond" w:hAnsi="Garamond" w:cs="Arial"/>
                <w:sz w:val="24"/>
                <w:szCs w:val="24"/>
                <w:lang w:eastAsia="zh-CN"/>
              </w:rPr>
              <w:br/>
              <w:t>b) [……]</w:t>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t>c1) [] Tak [] Nie</w:t>
            </w:r>
          </w:p>
          <w:p w14:paraId="22802E08"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Tak [] Nie</w:t>
            </w:r>
          </w:p>
          <w:p w14:paraId="2A72A9F2" w14:textId="77777777" w:rsidR="003242F1" w:rsidRPr="00556C50" w:rsidRDefault="003242F1" w:rsidP="00664628">
            <w:pPr>
              <w:numPr>
                <w:ilvl w:val="0"/>
                <w:numId w:val="19"/>
              </w:numPr>
              <w:tabs>
                <w:tab w:val="clear" w:pos="360"/>
                <w:tab w:val="num" w:pos="850"/>
              </w:tabs>
              <w:suppressAutoHyphens/>
              <w:spacing w:before="120" w:after="120"/>
              <w:ind w:left="850" w:hanging="850"/>
              <w:jc w:val="both"/>
              <w:rPr>
                <w:rFonts w:ascii="Garamond" w:hAnsi="Garamond" w:cs="Arial"/>
                <w:sz w:val="24"/>
                <w:szCs w:val="24"/>
                <w:lang w:eastAsia="zh-CN"/>
              </w:rPr>
            </w:pPr>
            <w:r w:rsidRPr="00556C50">
              <w:rPr>
                <w:rFonts w:ascii="Garamond" w:hAnsi="Garamond" w:cs="Arial"/>
                <w:sz w:val="24"/>
                <w:szCs w:val="24"/>
                <w:lang w:eastAsia="zh-CN"/>
              </w:rPr>
              <w:t>[……]</w:t>
            </w:r>
            <w:r w:rsidRPr="00556C50">
              <w:rPr>
                <w:rFonts w:ascii="Garamond" w:hAnsi="Garamond" w:cs="Arial"/>
                <w:sz w:val="24"/>
                <w:szCs w:val="24"/>
                <w:lang w:eastAsia="zh-CN"/>
              </w:rPr>
              <w:br/>
            </w:r>
          </w:p>
          <w:p w14:paraId="0BEE75DE" w14:textId="77777777" w:rsidR="003242F1" w:rsidRPr="00556C50" w:rsidRDefault="003242F1" w:rsidP="00664628">
            <w:pPr>
              <w:numPr>
                <w:ilvl w:val="0"/>
                <w:numId w:val="19"/>
              </w:numPr>
              <w:tabs>
                <w:tab w:val="clear" w:pos="360"/>
                <w:tab w:val="num" w:pos="850"/>
              </w:tabs>
              <w:suppressAutoHyphens/>
              <w:spacing w:before="120" w:after="120"/>
              <w:ind w:left="850" w:hanging="850"/>
              <w:jc w:val="both"/>
              <w:rPr>
                <w:rFonts w:ascii="Garamond" w:hAnsi="Garamond" w:cs="Arial"/>
                <w:sz w:val="24"/>
                <w:szCs w:val="24"/>
                <w:lang w:eastAsia="zh-CN"/>
              </w:rPr>
            </w:pPr>
            <w:r w:rsidRPr="00556C50">
              <w:rPr>
                <w:rFonts w:ascii="Garamond" w:hAnsi="Garamond" w:cs="Arial"/>
                <w:sz w:val="24"/>
                <w:szCs w:val="24"/>
                <w:lang w:eastAsia="zh-CN"/>
              </w:rPr>
              <w:t>[……]</w:t>
            </w:r>
            <w:r w:rsidRPr="00556C50">
              <w:rPr>
                <w:rFonts w:ascii="Garamond" w:hAnsi="Garamond" w:cs="Arial"/>
                <w:sz w:val="24"/>
                <w:szCs w:val="24"/>
                <w:lang w:eastAsia="zh-CN"/>
              </w:rPr>
              <w:br/>
            </w:r>
            <w:r w:rsidRPr="00556C50">
              <w:rPr>
                <w:rFonts w:ascii="Garamond" w:hAnsi="Garamond" w:cs="Arial"/>
                <w:sz w:val="24"/>
                <w:szCs w:val="24"/>
                <w:lang w:eastAsia="zh-CN"/>
              </w:rPr>
              <w:br/>
            </w:r>
          </w:p>
          <w:p w14:paraId="562C8E07" w14:textId="77777777" w:rsidR="003242F1" w:rsidRPr="00556C50" w:rsidRDefault="003242F1" w:rsidP="007274A0">
            <w:pPr>
              <w:suppressAutoHyphens/>
              <w:spacing w:before="120" w:after="120"/>
              <w:jc w:val="both"/>
              <w:rPr>
                <w:rFonts w:ascii="Garamond" w:hAnsi="Garamond" w:cs="Arial"/>
                <w:sz w:val="24"/>
                <w:szCs w:val="24"/>
                <w:lang w:eastAsia="zh-CN"/>
              </w:rPr>
            </w:pPr>
          </w:p>
          <w:p w14:paraId="06518E38"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c2) [ …]</w:t>
            </w:r>
            <w:r w:rsidRPr="00556C50">
              <w:rPr>
                <w:rFonts w:ascii="Garamond" w:hAnsi="Garamond" w:cs="Arial"/>
                <w:sz w:val="24"/>
                <w:szCs w:val="24"/>
                <w:lang w:eastAsia="zh-CN"/>
              </w:rPr>
              <w:br/>
            </w:r>
            <w:r w:rsidRPr="00556C50">
              <w:rPr>
                <w:rFonts w:ascii="Garamond" w:hAnsi="Garamond" w:cs="Arial"/>
                <w:sz w:val="24"/>
                <w:szCs w:val="24"/>
                <w:lang w:eastAsia="zh-CN"/>
              </w:rPr>
              <w:br/>
              <w:t>d) [] Tak [] Nie</w:t>
            </w:r>
            <w:r w:rsidRPr="00556C50">
              <w:rPr>
                <w:rFonts w:ascii="Garamond" w:hAnsi="Garamond" w:cs="Arial"/>
                <w:sz w:val="24"/>
                <w:szCs w:val="24"/>
                <w:lang w:eastAsia="zh-CN"/>
              </w:rPr>
              <w:br/>
            </w:r>
            <w:r w:rsidRPr="00556C50">
              <w:rPr>
                <w:rFonts w:ascii="Garamond" w:hAnsi="Garamond" w:cs="Arial"/>
                <w:b/>
                <w:sz w:val="24"/>
                <w:szCs w:val="24"/>
                <w:lang w:eastAsia="zh-CN"/>
              </w:rPr>
              <w:t>Jeżeli tak</w:t>
            </w:r>
            <w:r w:rsidRPr="00556C50">
              <w:rPr>
                <w:rFonts w:ascii="Garamond" w:hAnsi="Garamond" w:cs="Arial"/>
                <w:sz w:val="24"/>
                <w:szCs w:val="24"/>
                <w:lang w:eastAsia="zh-CN"/>
              </w:rPr>
              <w:t>, proszę podać szczegółowe informacje na ten temat: [……]</w:t>
            </w:r>
          </w:p>
        </w:tc>
        <w:tc>
          <w:tcPr>
            <w:tcW w:w="2333" w:type="dxa"/>
            <w:tcBorders>
              <w:top w:val="single" w:sz="4" w:space="0" w:color="000000"/>
              <w:left w:val="single" w:sz="4" w:space="0" w:color="000000"/>
              <w:bottom w:val="single" w:sz="4" w:space="0" w:color="000000"/>
              <w:right w:val="single" w:sz="4" w:space="0" w:color="000000"/>
            </w:tcBorders>
          </w:tcPr>
          <w:p w14:paraId="01C9AE7F"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br/>
              <w:t>a) [……]</w:t>
            </w:r>
            <w:r w:rsidRPr="00556C50">
              <w:rPr>
                <w:rFonts w:ascii="Garamond" w:hAnsi="Garamond" w:cs="Arial"/>
                <w:sz w:val="24"/>
                <w:szCs w:val="24"/>
                <w:lang w:eastAsia="zh-CN"/>
              </w:rPr>
              <w:br/>
            </w:r>
            <w:r w:rsidRPr="00556C50">
              <w:rPr>
                <w:rFonts w:ascii="Garamond" w:hAnsi="Garamond" w:cs="Arial"/>
                <w:sz w:val="24"/>
                <w:szCs w:val="24"/>
                <w:lang w:eastAsia="zh-CN"/>
              </w:rPr>
              <w:br/>
              <w:t>b) [……]</w:t>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t>c1) [] Tak [] Nie</w:t>
            </w:r>
          </w:p>
          <w:p w14:paraId="313801CC" w14:textId="77777777" w:rsidR="003242F1" w:rsidRPr="00556C50" w:rsidRDefault="003242F1" w:rsidP="00664628">
            <w:pPr>
              <w:numPr>
                <w:ilvl w:val="0"/>
                <w:numId w:val="19"/>
              </w:numPr>
              <w:tabs>
                <w:tab w:val="clear" w:pos="360"/>
                <w:tab w:val="num" w:pos="850"/>
              </w:tabs>
              <w:suppressAutoHyphens/>
              <w:spacing w:before="120" w:after="120"/>
              <w:ind w:left="850" w:hanging="850"/>
              <w:jc w:val="both"/>
              <w:rPr>
                <w:rFonts w:ascii="Garamond" w:hAnsi="Garamond" w:cs="Arial"/>
                <w:sz w:val="24"/>
                <w:szCs w:val="24"/>
                <w:lang w:eastAsia="zh-CN"/>
              </w:rPr>
            </w:pPr>
            <w:r w:rsidRPr="00556C50">
              <w:rPr>
                <w:rFonts w:ascii="Garamond" w:hAnsi="Garamond" w:cs="Arial"/>
                <w:sz w:val="24"/>
                <w:szCs w:val="24"/>
                <w:lang w:eastAsia="zh-CN"/>
              </w:rPr>
              <w:t>[] Tak [] Nie</w:t>
            </w:r>
          </w:p>
          <w:p w14:paraId="4CA9C9C6" w14:textId="77777777" w:rsidR="003242F1" w:rsidRPr="00556C50" w:rsidRDefault="003242F1" w:rsidP="00664628">
            <w:pPr>
              <w:numPr>
                <w:ilvl w:val="0"/>
                <w:numId w:val="19"/>
              </w:numPr>
              <w:tabs>
                <w:tab w:val="clear" w:pos="360"/>
                <w:tab w:val="num" w:pos="850"/>
              </w:tabs>
              <w:suppressAutoHyphens/>
              <w:spacing w:before="120" w:after="120"/>
              <w:ind w:left="850" w:hanging="850"/>
              <w:jc w:val="both"/>
              <w:rPr>
                <w:rFonts w:ascii="Garamond" w:hAnsi="Garamond" w:cs="Arial"/>
                <w:sz w:val="24"/>
                <w:szCs w:val="24"/>
                <w:lang w:eastAsia="zh-CN"/>
              </w:rPr>
            </w:pPr>
            <w:r w:rsidRPr="00556C50">
              <w:rPr>
                <w:rFonts w:ascii="Garamond" w:hAnsi="Garamond" w:cs="Arial"/>
                <w:sz w:val="24"/>
                <w:szCs w:val="24"/>
                <w:lang w:eastAsia="zh-CN"/>
              </w:rPr>
              <w:t>[……]</w:t>
            </w:r>
            <w:r w:rsidRPr="00556C50">
              <w:rPr>
                <w:rFonts w:ascii="Garamond" w:hAnsi="Garamond" w:cs="Arial"/>
                <w:sz w:val="24"/>
                <w:szCs w:val="24"/>
                <w:lang w:eastAsia="zh-CN"/>
              </w:rPr>
              <w:br/>
            </w:r>
          </w:p>
          <w:p w14:paraId="28AE9988" w14:textId="77777777" w:rsidR="003242F1" w:rsidRPr="00556C50" w:rsidRDefault="003242F1" w:rsidP="00664628">
            <w:pPr>
              <w:numPr>
                <w:ilvl w:val="0"/>
                <w:numId w:val="19"/>
              </w:numPr>
              <w:tabs>
                <w:tab w:val="clear" w:pos="360"/>
                <w:tab w:val="num" w:pos="850"/>
              </w:tabs>
              <w:suppressAutoHyphens/>
              <w:spacing w:before="120" w:after="120"/>
              <w:ind w:left="850" w:hanging="850"/>
              <w:jc w:val="both"/>
              <w:rPr>
                <w:rFonts w:ascii="Garamond" w:hAnsi="Garamond" w:cs="Arial"/>
                <w:sz w:val="24"/>
                <w:szCs w:val="24"/>
                <w:lang w:eastAsia="zh-CN"/>
              </w:rPr>
            </w:pPr>
            <w:r w:rsidRPr="00556C50">
              <w:rPr>
                <w:rFonts w:ascii="Garamond" w:hAnsi="Garamond" w:cs="Arial"/>
                <w:sz w:val="24"/>
                <w:szCs w:val="24"/>
                <w:lang w:eastAsia="zh-CN"/>
              </w:rPr>
              <w:t>[……]</w:t>
            </w:r>
            <w:r w:rsidRPr="00556C50">
              <w:rPr>
                <w:rFonts w:ascii="Garamond" w:hAnsi="Garamond" w:cs="Arial"/>
                <w:sz w:val="24"/>
                <w:szCs w:val="24"/>
                <w:lang w:eastAsia="zh-CN"/>
              </w:rPr>
              <w:br/>
            </w:r>
            <w:r w:rsidRPr="00556C50">
              <w:rPr>
                <w:rFonts w:ascii="Garamond" w:hAnsi="Garamond" w:cs="Arial"/>
                <w:sz w:val="24"/>
                <w:szCs w:val="24"/>
                <w:lang w:eastAsia="zh-CN"/>
              </w:rPr>
              <w:br/>
            </w:r>
          </w:p>
          <w:p w14:paraId="4D44BFC3" w14:textId="77777777" w:rsidR="003242F1" w:rsidRPr="00556C50" w:rsidRDefault="003242F1" w:rsidP="007274A0">
            <w:pPr>
              <w:suppressAutoHyphens/>
              <w:spacing w:before="120" w:after="120"/>
              <w:jc w:val="both"/>
              <w:rPr>
                <w:rFonts w:ascii="Garamond" w:hAnsi="Garamond" w:cs="Arial"/>
                <w:sz w:val="24"/>
                <w:szCs w:val="24"/>
                <w:lang w:eastAsia="zh-CN"/>
              </w:rPr>
            </w:pPr>
          </w:p>
          <w:p w14:paraId="617D6F02"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c2) [ …]</w:t>
            </w:r>
            <w:r w:rsidRPr="00556C50">
              <w:rPr>
                <w:rFonts w:ascii="Garamond" w:hAnsi="Garamond" w:cs="Arial"/>
                <w:sz w:val="24"/>
                <w:szCs w:val="24"/>
                <w:lang w:eastAsia="zh-CN"/>
              </w:rPr>
              <w:br/>
            </w:r>
            <w:r w:rsidRPr="00556C50">
              <w:rPr>
                <w:rFonts w:ascii="Garamond" w:hAnsi="Garamond" w:cs="Arial"/>
                <w:sz w:val="24"/>
                <w:szCs w:val="24"/>
                <w:lang w:eastAsia="zh-CN"/>
              </w:rPr>
              <w:br/>
              <w:t>d) [] Tak [] Nie</w:t>
            </w:r>
            <w:r w:rsidRPr="00556C50">
              <w:rPr>
                <w:rFonts w:ascii="Garamond" w:hAnsi="Garamond" w:cs="Arial"/>
                <w:sz w:val="24"/>
                <w:szCs w:val="24"/>
                <w:lang w:eastAsia="zh-CN"/>
              </w:rPr>
              <w:br/>
            </w:r>
            <w:r w:rsidRPr="00556C50">
              <w:rPr>
                <w:rFonts w:ascii="Garamond" w:hAnsi="Garamond" w:cs="Arial"/>
                <w:b/>
                <w:sz w:val="24"/>
                <w:szCs w:val="24"/>
                <w:lang w:eastAsia="zh-CN"/>
              </w:rPr>
              <w:t>Jeżeli tak</w:t>
            </w:r>
            <w:r w:rsidRPr="00556C50">
              <w:rPr>
                <w:rFonts w:ascii="Garamond" w:hAnsi="Garamond" w:cs="Arial"/>
                <w:sz w:val="24"/>
                <w:szCs w:val="24"/>
                <w:lang w:eastAsia="zh-CN"/>
              </w:rPr>
              <w:t>, proszę podać szczegółowe informacje na ten temat: [……]</w:t>
            </w:r>
          </w:p>
        </w:tc>
      </w:tr>
      <w:tr w:rsidR="003242F1" w:rsidRPr="00556C50" w14:paraId="40EF83EA" w14:textId="77777777" w:rsidTr="0056308E">
        <w:tc>
          <w:tcPr>
            <w:tcW w:w="4644" w:type="dxa"/>
            <w:tcBorders>
              <w:top w:val="single" w:sz="4" w:space="0" w:color="000000"/>
              <w:left w:val="single" w:sz="4" w:space="0" w:color="000000"/>
              <w:bottom w:val="single" w:sz="4" w:space="0" w:color="000000"/>
            </w:tcBorders>
          </w:tcPr>
          <w:p w14:paraId="5D8E9838"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Jeżeli odnośna dokumentacja dotycząca płatności podatków lub składek na ubezpieczenie społeczne jest dostępna w formie elektronicznej, proszę wskazać:</w:t>
            </w:r>
          </w:p>
        </w:tc>
        <w:tc>
          <w:tcPr>
            <w:tcW w:w="4655" w:type="dxa"/>
            <w:gridSpan w:val="2"/>
            <w:tcBorders>
              <w:top w:val="single" w:sz="4" w:space="0" w:color="000000"/>
              <w:left w:val="single" w:sz="4" w:space="0" w:color="000000"/>
              <w:bottom w:val="single" w:sz="4" w:space="0" w:color="000000"/>
              <w:right w:val="single" w:sz="4" w:space="0" w:color="000000"/>
            </w:tcBorders>
          </w:tcPr>
          <w:p w14:paraId="427295F4"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(adres internetowy, wydający urząd lub organ, dokładne dane referencyjne dokumentacji):</w:t>
            </w:r>
            <w:r w:rsidRPr="00556C50">
              <w:rPr>
                <w:rFonts w:ascii="Garamond" w:hAnsi="Garamond" w:cs="Arial"/>
                <w:sz w:val="24"/>
                <w:szCs w:val="24"/>
                <w:vertAlign w:val="superscript"/>
                <w:lang w:eastAsia="zh-CN"/>
              </w:rPr>
              <w:t xml:space="preserve"> </w:t>
            </w:r>
            <w:r w:rsidRPr="00556C50">
              <w:rPr>
                <w:rFonts w:ascii="Garamond" w:hAnsi="Garamond" w:cs="Arial"/>
                <w:sz w:val="24"/>
                <w:szCs w:val="24"/>
                <w:vertAlign w:val="superscript"/>
                <w:lang w:eastAsia="zh-CN"/>
              </w:rPr>
              <w:footnoteReference w:id="25"/>
            </w:r>
            <w:r w:rsidRPr="00556C50">
              <w:rPr>
                <w:rFonts w:ascii="Garamond" w:hAnsi="Garamond" w:cs="Arial"/>
                <w:sz w:val="24"/>
                <w:szCs w:val="24"/>
                <w:vertAlign w:val="superscript"/>
                <w:lang w:eastAsia="zh-CN"/>
              </w:rPr>
              <w:br/>
            </w:r>
            <w:r w:rsidRPr="00556C50">
              <w:rPr>
                <w:rFonts w:ascii="Garamond" w:hAnsi="Garamond" w:cs="Arial"/>
                <w:sz w:val="24"/>
                <w:szCs w:val="24"/>
                <w:lang w:eastAsia="zh-CN"/>
              </w:rPr>
              <w:t>[……][……][……]</w:t>
            </w:r>
          </w:p>
        </w:tc>
      </w:tr>
    </w:tbl>
    <w:p w14:paraId="3FA46C6B" w14:textId="77777777" w:rsidR="003242F1" w:rsidRPr="00556C50" w:rsidRDefault="003242F1" w:rsidP="007274A0">
      <w:pPr>
        <w:keepNext/>
        <w:suppressAutoHyphens/>
        <w:spacing w:before="120" w:after="360"/>
        <w:jc w:val="both"/>
        <w:rPr>
          <w:rFonts w:ascii="Garamond" w:hAnsi="Garamond" w:cs="Arial"/>
          <w:b/>
          <w:smallCaps/>
          <w:sz w:val="24"/>
          <w:szCs w:val="24"/>
          <w:lang w:eastAsia="zh-CN"/>
        </w:rPr>
      </w:pPr>
      <w:r w:rsidRPr="00556C50">
        <w:rPr>
          <w:rFonts w:ascii="Garamond" w:hAnsi="Garamond" w:cs="Arial"/>
          <w:smallCaps/>
          <w:sz w:val="24"/>
          <w:szCs w:val="24"/>
          <w:lang w:eastAsia="zh-CN"/>
        </w:rPr>
        <w:t>C: Podstawy związane z niewypłacalnością, konfliktem interesów lub wykroczeniami zawodowymi</w:t>
      </w:r>
      <w:r w:rsidRPr="00556C50">
        <w:rPr>
          <w:rFonts w:ascii="Garamond" w:hAnsi="Garamond" w:cs="Arial"/>
          <w:b/>
          <w:smallCaps/>
          <w:sz w:val="24"/>
          <w:szCs w:val="24"/>
          <w:vertAlign w:val="superscript"/>
          <w:lang w:eastAsia="zh-CN"/>
        </w:rPr>
        <w:footnoteReference w:id="26"/>
      </w:r>
    </w:p>
    <w:p w14:paraId="21E0187E"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Ind w:w="-5" w:type="dxa"/>
        <w:tblLayout w:type="fixed"/>
        <w:tblLook w:val="0000" w:firstRow="0" w:lastRow="0" w:firstColumn="0" w:lastColumn="0" w:noHBand="0" w:noVBand="0"/>
      </w:tblPr>
      <w:tblGrid>
        <w:gridCol w:w="4644"/>
        <w:gridCol w:w="4655"/>
      </w:tblGrid>
      <w:tr w:rsidR="003242F1" w:rsidRPr="00556C50" w14:paraId="5DD00453" w14:textId="77777777" w:rsidTr="0056308E">
        <w:tc>
          <w:tcPr>
            <w:tcW w:w="4644" w:type="dxa"/>
            <w:tcBorders>
              <w:top w:val="single" w:sz="4" w:space="0" w:color="000000"/>
              <w:left w:val="single" w:sz="4" w:space="0" w:color="000000"/>
              <w:bottom w:val="single" w:sz="4" w:space="0" w:color="000000"/>
            </w:tcBorders>
          </w:tcPr>
          <w:p w14:paraId="2D186886" w14:textId="77777777" w:rsidR="003242F1" w:rsidRPr="00556C50" w:rsidRDefault="003242F1" w:rsidP="007274A0">
            <w:pPr>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Informacje dotyczące ewentualnej niewypłacalności, konfliktu interesów lub wykroczeń zawodowych</w:t>
            </w:r>
          </w:p>
        </w:tc>
        <w:tc>
          <w:tcPr>
            <w:tcW w:w="4655" w:type="dxa"/>
            <w:tcBorders>
              <w:top w:val="single" w:sz="4" w:space="0" w:color="000000"/>
              <w:left w:val="single" w:sz="4" w:space="0" w:color="000000"/>
              <w:bottom w:val="single" w:sz="4" w:space="0" w:color="000000"/>
              <w:right w:val="single" w:sz="4" w:space="0" w:color="000000"/>
            </w:tcBorders>
          </w:tcPr>
          <w:p w14:paraId="1C6EB2DA"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Odpowiedź:</w:t>
            </w:r>
          </w:p>
        </w:tc>
      </w:tr>
      <w:tr w:rsidR="003242F1" w:rsidRPr="00556C50" w14:paraId="287D9B33" w14:textId="77777777" w:rsidTr="0056308E">
        <w:trPr>
          <w:trHeight w:val="406"/>
        </w:trPr>
        <w:tc>
          <w:tcPr>
            <w:tcW w:w="4644" w:type="dxa"/>
            <w:vMerge w:val="restart"/>
            <w:tcBorders>
              <w:top w:val="single" w:sz="4" w:space="0" w:color="000000"/>
              <w:left w:val="single" w:sz="4" w:space="0" w:color="000000"/>
              <w:bottom w:val="single" w:sz="4" w:space="0" w:color="000000"/>
            </w:tcBorders>
          </w:tcPr>
          <w:p w14:paraId="1042C7A9"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xml:space="preserve">Czy wykonawca, </w:t>
            </w:r>
            <w:r w:rsidRPr="00556C50">
              <w:rPr>
                <w:rFonts w:ascii="Garamond" w:hAnsi="Garamond" w:cs="Arial"/>
                <w:b/>
                <w:sz w:val="24"/>
                <w:szCs w:val="24"/>
                <w:lang w:eastAsia="zh-CN"/>
              </w:rPr>
              <w:t>wedle własnej wiedzy</w:t>
            </w:r>
            <w:r w:rsidRPr="00556C50">
              <w:rPr>
                <w:rFonts w:ascii="Garamond" w:hAnsi="Garamond" w:cs="Arial"/>
                <w:sz w:val="24"/>
                <w:szCs w:val="24"/>
                <w:lang w:eastAsia="zh-CN"/>
              </w:rPr>
              <w:t xml:space="preserve">, naruszył </w:t>
            </w:r>
            <w:r w:rsidRPr="00556C50">
              <w:rPr>
                <w:rFonts w:ascii="Garamond" w:hAnsi="Garamond" w:cs="Arial"/>
                <w:b/>
                <w:sz w:val="24"/>
                <w:szCs w:val="24"/>
                <w:lang w:eastAsia="zh-CN"/>
              </w:rPr>
              <w:t>swoje obowiązki</w:t>
            </w:r>
            <w:r w:rsidRPr="00556C50">
              <w:rPr>
                <w:rFonts w:ascii="Garamond" w:hAnsi="Garamond" w:cs="Arial"/>
                <w:sz w:val="24"/>
                <w:szCs w:val="24"/>
                <w:lang w:eastAsia="zh-CN"/>
              </w:rPr>
              <w:t xml:space="preserve"> w dziedzinie </w:t>
            </w:r>
            <w:r w:rsidRPr="00556C50">
              <w:rPr>
                <w:rFonts w:ascii="Garamond" w:hAnsi="Garamond" w:cs="Arial"/>
                <w:b/>
                <w:sz w:val="24"/>
                <w:szCs w:val="24"/>
                <w:lang w:eastAsia="zh-CN"/>
              </w:rPr>
              <w:t>prawa środowiska, prawa socjalnego i prawa pracy</w:t>
            </w:r>
            <w:r w:rsidRPr="00556C50">
              <w:rPr>
                <w:rFonts w:ascii="Garamond" w:hAnsi="Garamond" w:cs="Arial"/>
                <w:b/>
                <w:sz w:val="24"/>
                <w:szCs w:val="24"/>
                <w:vertAlign w:val="superscript"/>
                <w:lang w:eastAsia="zh-CN"/>
              </w:rPr>
              <w:footnoteReference w:id="27"/>
            </w:r>
            <w:r w:rsidRPr="00556C50">
              <w:rPr>
                <w:rFonts w:ascii="Garamond" w:hAnsi="Garamond" w:cs="Arial"/>
                <w:sz w:val="24"/>
                <w:szCs w:val="24"/>
                <w:lang w:eastAsia="zh-CN"/>
              </w:rPr>
              <w:t>?</w:t>
            </w:r>
          </w:p>
        </w:tc>
        <w:tc>
          <w:tcPr>
            <w:tcW w:w="4655" w:type="dxa"/>
            <w:tcBorders>
              <w:top w:val="single" w:sz="4" w:space="0" w:color="000000"/>
              <w:left w:val="single" w:sz="4" w:space="0" w:color="000000"/>
              <w:bottom w:val="single" w:sz="4" w:space="0" w:color="000000"/>
              <w:right w:val="single" w:sz="4" w:space="0" w:color="000000"/>
            </w:tcBorders>
          </w:tcPr>
          <w:p w14:paraId="6CF25A43"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Tak [] Nie</w:t>
            </w:r>
          </w:p>
        </w:tc>
      </w:tr>
      <w:tr w:rsidR="003242F1" w:rsidRPr="00556C50" w14:paraId="6764EC03" w14:textId="77777777" w:rsidTr="0056308E">
        <w:trPr>
          <w:trHeight w:val="405"/>
        </w:trPr>
        <w:tc>
          <w:tcPr>
            <w:tcW w:w="4644" w:type="dxa"/>
            <w:vMerge/>
            <w:tcBorders>
              <w:top w:val="single" w:sz="4" w:space="0" w:color="000000"/>
              <w:left w:val="single" w:sz="4" w:space="0" w:color="000000"/>
              <w:bottom w:val="single" w:sz="4" w:space="0" w:color="000000"/>
            </w:tcBorders>
          </w:tcPr>
          <w:p w14:paraId="75B7CBDD" w14:textId="77777777" w:rsidR="003242F1" w:rsidRPr="00556C50" w:rsidRDefault="003242F1" w:rsidP="007274A0">
            <w:pPr>
              <w:suppressAutoHyphens/>
              <w:snapToGrid w:val="0"/>
              <w:spacing w:before="120" w:after="120"/>
              <w:jc w:val="both"/>
              <w:rPr>
                <w:rFonts w:ascii="Garamond" w:hAnsi="Garamond" w:cs="Arial"/>
                <w:sz w:val="24"/>
                <w:szCs w:val="24"/>
                <w:lang w:eastAsia="zh-CN"/>
              </w:rPr>
            </w:pPr>
          </w:p>
        </w:tc>
        <w:tc>
          <w:tcPr>
            <w:tcW w:w="4655" w:type="dxa"/>
            <w:tcBorders>
              <w:top w:val="single" w:sz="4" w:space="0" w:color="000000"/>
              <w:left w:val="single" w:sz="4" w:space="0" w:color="000000"/>
              <w:bottom w:val="single" w:sz="4" w:space="0" w:color="000000"/>
              <w:right w:val="single" w:sz="4" w:space="0" w:color="000000"/>
            </w:tcBorders>
          </w:tcPr>
          <w:p w14:paraId="2714E369"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Jeżeli tak</w:t>
            </w:r>
            <w:r w:rsidRPr="00556C50">
              <w:rPr>
                <w:rFonts w:ascii="Garamond" w:hAnsi="Garamond" w:cs="Arial"/>
                <w:sz w:val="24"/>
                <w:szCs w:val="24"/>
                <w:lang w:eastAsia="zh-CN"/>
              </w:rPr>
              <w:t>, czy wykonawca przedsięwziął środki w celu wykazania swojej rzetelności pomimo istnienia odpowiedniej podstawy wykluczenia („samooczyszczenie”)?</w:t>
            </w:r>
            <w:r w:rsidRPr="00556C50">
              <w:rPr>
                <w:rFonts w:ascii="Garamond" w:hAnsi="Garamond" w:cs="Arial"/>
                <w:sz w:val="24"/>
                <w:szCs w:val="24"/>
                <w:lang w:eastAsia="zh-CN"/>
              </w:rPr>
              <w:br/>
              <w:t>[] Tak [] Nie</w:t>
            </w:r>
            <w:r w:rsidRPr="00556C50">
              <w:rPr>
                <w:rFonts w:ascii="Garamond" w:hAnsi="Garamond" w:cs="Arial"/>
                <w:sz w:val="24"/>
                <w:szCs w:val="24"/>
                <w:lang w:eastAsia="zh-CN"/>
              </w:rPr>
              <w:br/>
            </w:r>
            <w:r w:rsidRPr="00556C50">
              <w:rPr>
                <w:rFonts w:ascii="Garamond" w:hAnsi="Garamond" w:cs="Arial"/>
                <w:b/>
                <w:sz w:val="24"/>
                <w:szCs w:val="24"/>
                <w:lang w:eastAsia="zh-CN"/>
              </w:rPr>
              <w:t>Jeżeli tak</w:t>
            </w:r>
            <w:r w:rsidRPr="00556C50">
              <w:rPr>
                <w:rFonts w:ascii="Garamond" w:hAnsi="Garamond" w:cs="Arial"/>
                <w:sz w:val="24"/>
                <w:szCs w:val="24"/>
                <w:lang w:eastAsia="zh-CN"/>
              </w:rPr>
              <w:t>, proszę opisać przedsięwzięte środki: [……]</w:t>
            </w:r>
          </w:p>
        </w:tc>
      </w:tr>
      <w:tr w:rsidR="003242F1" w:rsidRPr="00556C50" w14:paraId="6E1B3F2B" w14:textId="77777777" w:rsidTr="0056308E">
        <w:tc>
          <w:tcPr>
            <w:tcW w:w="4644" w:type="dxa"/>
            <w:tcBorders>
              <w:top w:val="single" w:sz="4" w:space="0" w:color="000000"/>
              <w:left w:val="single" w:sz="4" w:space="0" w:color="000000"/>
              <w:bottom w:val="single" w:sz="4" w:space="0" w:color="000000"/>
            </w:tcBorders>
          </w:tcPr>
          <w:p w14:paraId="25BF2A20"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Czy wykonawca znajduje się w jednej z następujących sytuacji:</w:t>
            </w:r>
            <w:r w:rsidRPr="00556C50">
              <w:rPr>
                <w:rFonts w:ascii="Garamond" w:hAnsi="Garamond" w:cs="Arial"/>
                <w:sz w:val="24"/>
                <w:szCs w:val="24"/>
                <w:lang w:eastAsia="zh-CN"/>
              </w:rPr>
              <w:br/>
              <w:t xml:space="preserve">a) </w:t>
            </w:r>
            <w:r w:rsidRPr="00556C50">
              <w:rPr>
                <w:rFonts w:ascii="Garamond" w:hAnsi="Garamond" w:cs="Arial"/>
                <w:b/>
                <w:sz w:val="24"/>
                <w:szCs w:val="24"/>
                <w:lang w:eastAsia="zh-CN"/>
              </w:rPr>
              <w:t>zbankrutował</w:t>
            </w:r>
            <w:r w:rsidRPr="00556C50">
              <w:rPr>
                <w:rFonts w:ascii="Garamond" w:hAnsi="Garamond" w:cs="Arial"/>
                <w:sz w:val="24"/>
                <w:szCs w:val="24"/>
                <w:lang w:eastAsia="zh-CN"/>
              </w:rPr>
              <w:t>; lub</w:t>
            </w:r>
            <w:r w:rsidRPr="00556C50">
              <w:rPr>
                <w:rFonts w:ascii="Garamond" w:hAnsi="Garamond" w:cs="Arial"/>
                <w:sz w:val="24"/>
                <w:szCs w:val="24"/>
                <w:lang w:eastAsia="zh-CN"/>
              </w:rPr>
              <w:br/>
              <w:t xml:space="preserve">b) </w:t>
            </w:r>
            <w:r w:rsidRPr="00556C50">
              <w:rPr>
                <w:rFonts w:ascii="Garamond" w:hAnsi="Garamond" w:cs="Arial"/>
                <w:b/>
                <w:sz w:val="24"/>
                <w:szCs w:val="24"/>
                <w:lang w:eastAsia="zh-CN"/>
              </w:rPr>
              <w:t>prowadzone jest wobec niego postępowanie upadłościowe</w:t>
            </w:r>
            <w:r w:rsidRPr="00556C50">
              <w:rPr>
                <w:rFonts w:ascii="Garamond" w:hAnsi="Garamond" w:cs="Arial"/>
                <w:sz w:val="24"/>
                <w:szCs w:val="24"/>
                <w:lang w:eastAsia="zh-CN"/>
              </w:rPr>
              <w:t xml:space="preserve"> lub likwidacyjne; lub</w:t>
            </w:r>
            <w:r w:rsidRPr="00556C50">
              <w:rPr>
                <w:rFonts w:ascii="Garamond" w:hAnsi="Garamond" w:cs="Arial"/>
                <w:sz w:val="24"/>
                <w:szCs w:val="24"/>
                <w:lang w:eastAsia="zh-CN"/>
              </w:rPr>
              <w:br/>
              <w:t xml:space="preserve">c) zawarł </w:t>
            </w:r>
            <w:r w:rsidRPr="00556C50">
              <w:rPr>
                <w:rFonts w:ascii="Garamond" w:hAnsi="Garamond" w:cs="Arial"/>
                <w:b/>
                <w:sz w:val="24"/>
                <w:szCs w:val="24"/>
                <w:lang w:eastAsia="zh-CN"/>
              </w:rPr>
              <w:t>układ z wierzycielami</w:t>
            </w:r>
            <w:r w:rsidRPr="00556C50">
              <w:rPr>
                <w:rFonts w:ascii="Garamond" w:hAnsi="Garamond" w:cs="Arial"/>
                <w:sz w:val="24"/>
                <w:szCs w:val="24"/>
                <w:lang w:eastAsia="zh-CN"/>
              </w:rPr>
              <w:t>; lub</w:t>
            </w:r>
            <w:r w:rsidRPr="00556C50">
              <w:rPr>
                <w:rFonts w:ascii="Garamond" w:hAnsi="Garamond" w:cs="Arial"/>
                <w:sz w:val="24"/>
                <w:szCs w:val="24"/>
                <w:lang w:eastAsia="zh-CN"/>
              </w:rPr>
              <w:br/>
              <w:t>d) znajduje się w innej tego rodzaju sytuacji wynikającej z podobnej procedury przewidzianej w krajowych przepisach ustawowych i wykonawczych</w:t>
            </w:r>
            <w:r w:rsidRPr="00556C50">
              <w:rPr>
                <w:rFonts w:ascii="Garamond" w:hAnsi="Garamond" w:cs="Arial"/>
                <w:sz w:val="24"/>
                <w:szCs w:val="24"/>
                <w:vertAlign w:val="superscript"/>
                <w:lang w:eastAsia="zh-CN"/>
              </w:rPr>
              <w:footnoteReference w:id="28"/>
            </w:r>
            <w:r w:rsidRPr="00556C50">
              <w:rPr>
                <w:rFonts w:ascii="Garamond" w:hAnsi="Garamond" w:cs="Arial"/>
                <w:sz w:val="24"/>
                <w:szCs w:val="24"/>
                <w:lang w:eastAsia="zh-CN"/>
              </w:rPr>
              <w:t>; lub</w:t>
            </w:r>
            <w:r w:rsidRPr="00556C50">
              <w:rPr>
                <w:rFonts w:ascii="Garamond" w:hAnsi="Garamond" w:cs="Arial"/>
                <w:sz w:val="24"/>
                <w:szCs w:val="24"/>
                <w:lang w:eastAsia="zh-CN"/>
              </w:rPr>
              <w:br/>
              <w:t>e) jego aktywami zarządza likwidator lub sąd; lub</w:t>
            </w:r>
            <w:r w:rsidRPr="00556C50">
              <w:rPr>
                <w:rFonts w:ascii="Garamond" w:hAnsi="Garamond" w:cs="Arial"/>
                <w:sz w:val="24"/>
                <w:szCs w:val="24"/>
                <w:lang w:eastAsia="zh-CN"/>
              </w:rPr>
              <w:br/>
              <w:t>f) jego działalność gospodarcza jest zawieszona?</w:t>
            </w:r>
            <w:r w:rsidRPr="00556C50">
              <w:rPr>
                <w:rFonts w:ascii="Garamond" w:hAnsi="Garamond" w:cs="Arial"/>
                <w:sz w:val="24"/>
                <w:szCs w:val="24"/>
                <w:lang w:eastAsia="zh-CN"/>
              </w:rPr>
              <w:br/>
            </w:r>
            <w:r w:rsidRPr="00556C50">
              <w:rPr>
                <w:rFonts w:ascii="Garamond" w:hAnsi="Garamond" w:cs="Arial"/>
                <w:b/>
                <w:sz w:val="24"/>
                <w:szCs w:val="24"/>
                <w:lang w:eastAsia="zh-CN"/>
              </w:rPr>
              <w:t>Jeżeli tak:</w:t>
            </w:r>
          </w:p>
          <w:p w14:paraId="31BFCAD8" w14:textId="77777777" w:rsidR="003242F1" w:rsidRPr="00556C50" w:rsidRDefault="003242F1" w:rsidP="00664628">
            <w:pPr>
              <w:numPr>
                <w:ilvl w:val="0"/>
                <w:numId w:val="19"/>
              </w:numPr>
              <w:tabs>
                <w:tab w:val="clear" w:pos="360"/>
                <w:tab w:val="num" w:pos="850"/>
              </w:tabs>
              <w:suppressAutoHyphens/>
              <w:spacing w:before="120" w:after="120"/>
              <w:ind w:left="850" w:hanging="850"/>
              <w:jc w:val="both"/>
              <w:rPr>
                <w:rFonts w:ascii="Garamond" w:hAnsi="Garamond" w:cs="Arial"/>
                <w:sz w:val="24"/>
                <w:szCs w:val="24"/>
                <w:lang w:eastAsia="zh-CN"/>
              </w:rPr>
            </w:pPr>
            <w:r w:rsidRPr="00556C50">
              <w:rPr>
                <w:rFonts w:ascii="Garamond" w:hAnsi="Garamond" w:cs="Arial"/>
                <w:sz w:val="24"/>
                <w:szCs w:val="24"/>
                <w:lang w:eastAsia="zh-CN"/>
              </w:rPr>
              <w:t>Proszę podać szczegółowe informacje:</w:t>
            </w:r>
          </w:p>
          <w:p w14:paraId="25D5834F" w14:textId="77777777" w:rsidR="003242F1" w:rsidRPr="00556C50" w:rsidRDefault="003242F1" w:rsidP="00664628">
            <w:pPr>
              <w:numPr>
                <w:ilvl w:val="0"/>
                <w:numId w:val="19"/>
              </w:numPr>
              <w:tabs>
                <w:tab w:val="clear" w:pos="360"/>
                <w:tab w:val="num" w:pos="850"/>
              </w:tabs>
              <w:suppressAutoHyphens/>
              <w:spacing w:before="120" w:after="120"/>
              <w:ind w:left="850" w:hanging="850"/>
              <w:jc w:val="both"/>
              <w:rPr>
                <w:rFonts w:ascii="Garamond" w:hAnsi="Garamond" w:cs="Arial"/>
                <w:sz w:val="24"/>
                <w:szCs w:val="24"/>
                <w:lang w:eastAsia="zh-CN"/>
              </w:rPr>
            </w:pPr>
            <w:r w:rsidRPr="00556C50">
              <w:rPr>
                <w:rFonts w:ascii="Garamond" w:hAnsi="Garamond" w:cs="Arial"/>
                <w:sz w:val="24"/>
                <w:szCs w:val="24"/>
                <w:lang w:eastAsia="zh-CN"/>
              </w:rPr>
              <w:t>Proszę podać powody, które pomimo powyższej sytuacji umożliwiają realizację zamówienia, z uwzględnieniem mających zastosowanie przepisów krajowych i środków dotyczących kontynuowania działalności gospodarczej</w:t>
            </w:r>
            <w:r w:rsidRPr="00556C50">
              <w:rPr>
                <w:rFonts w:ascii="Garamond" w:hAnsi="Garamond" w:cs="Arial"/>
                <w:sz w:val="24"/>
                <w:szCs w:val="24"/>
                <w:vertAlign w:val="superscript"/>
                <w:lang w:eastAsia="zh-CN"/>
              </w:rPr>
              <w:footnoteReference w:id="29"/>
            </w:r>
            <w:r w:rsidRPr="00556C50">
              <w:rPr>
                <w:rFonts w:ascii="Garamond" w:hAnsi="Garamond" w:cs="Arial"/>
                <w:sz w:val="24"/>
                <w:szCs w:val="24"/>
                <w:lang w:eastAsia="zh-CN"/>
              </w:rPr>
              <w:t>.</w:t>
            </w:r>
          </w:p>
          <w:p w14:paraId="0B1B2214"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Jeżeli odnośna dokumentacja jest dostępna w formie elektronicznej, proszę wskazać:</w:t>
            </w:r>
          </w:p>
        </w:tc>
        <w:tc>
          <w:tcPr>
            <w:tcW w:w="4655" w:type="dxa"/>
            <w:tcBorders>
              <w:top w:val="single" w:sz="4" w:space="0" w:color="000000"/>
              <w:left w:val="single" w:sz="4" w:space="0" w:color="000000"/>
              <w:bottom w:val="single" w:sz="4" w:space="0" w:color="000000"/>
              <w:right w:val="single" w:sz="4" w:space="0" w:color="000000"/>
            </w:tcBorders>
          </w:tcPr>
          <w:p w14:paraId="2AF70B78"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Tak [] Nie</w:t>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p>
          <w:p w14:paraId="627FC8E4" w14:textId="77777777" w:rsidR="003242F1" w:rsidRPr="00556C50" w:rsidRDefault="003242F1" w:rsidP="007274A0">
            <w:pPr>
              <w:suppressAutoHyphens/>
              <w:spacing w:before="120" w:after="120"/>
              <w:jc w:val="both"/>
              <w:rPr>
                <w:rFonts w:ascii="Garamond" w:hAnsi="Garamond" w:cs="Arial"/>
                <w:sz w:val="24"/>
                <w:szCs w:val="24"/>
                <w:lang w:eastAsia="zh-CN"/>
              </w:rPr>
            </w:pPr>
          </w:p>
          <w:p w14:paraId="5B4ACBE9" w14:textId="77777777" w:rsidR="003242F1" w:rsidRPr="00556C50" w:rsidRDefault="003242F1" w:rsidP="007274A0">
            <w:pPr>
              <w:suppressAutoHyphens/>
              <w:spacing w:before="120" w:after="120"/>
              <w:jc w:val="both"/>
              <w:rPr>
                <w:rFonts w:ascii="Garamond" w:hAnsi="Garamond" w:cs="Arial"/>
                <w:sz w:val="24"/>
                <w:szCs w:val="24"/>
                <w:lang w:eastAsia="zh-CN"/>
              </w:rPr>
            </w:pPr>
          </w:p>
          <w:p w14:paraId="5F7D97DD" w14:textId="77777777" w:rsidR="003242F1" w:rsidRPr="00556C50" w:rsidRDefault="003242F1" w:rsidP="00664628">
            <w:pPr>
              <w:numPr>
                <w:ilvl w:val="0"/>
                <w:numId w:val="19"/>
              </w:numPr>
              <w:tabs>
                <w:tab w:val="clear" w:pos="360"/>
                <w:tab w:val="num" w:pos="850"/>
              </w:tabs>
              <w:suppressAutoHyphens/>
              <w:spacing w:before="120" w:after="120"/>
              <w:ind w:left="850" w:hanging="850"/>
              <w:jc w:val="both"/>
              <w:rPr>
                <w:rFonts w:ascii="Garamond" w:hAnsi="Garamond" w:cs="Arial"/>
                <w:sz w:val="24"/>
                <w:szCs w:val="24"/>
                <w:lang w:eastAsia="zh-CN"/>
              </w:rPr>
            </w:pPr>
            <w:r w:rsidRPr="00556C50">
              <w:rPr>
                <w:rFonts w:ascii="Garamond" w:hAnsi="Garamond" w:cs="Arial"/>
                <w:sz w:val="24"/>
                <w:szCs w:val="24"/>
                <w:lang w:eastAsia="zh-CN"/>
              </w:rPr>
              <w:t>[……]</w:t>
            </w:r>
          </w:p>
          <w:p w14:paraId="7037DA8A" w14:textId="77777777" w:rsidR="003242F1" w:rsidRPr="00556C50" w:rsidRDefault="003242F1" w:rsidP="00664628">
            <w:pPr>
              <w:numPr>
                <w:ilvl w:val="0"/>
                <w:numId w:val="19"/>
              </w:numPr>
              <w:tabs>
                <w:tab w:val="clear" w:pos="360"/>
                <w:tab w:val="num" w:pos="850"/>
              </w:tabs>
              <w:suppressAutoHyphens/>
              <w:spacing w:before="120" w:after="120"/>
              <w:ind w:left="850" w:hanging="850"/>
              <w:jc w:val="both"/>
              <w:rPr>
                <w:rFonts w:ascii="Garamond" w:hAnsi="Garamond" w:cs="Arial"/>
                <w:sz w:val="24"/>
                <w:szCs w:val="24"/>
                <w:lang w:eastAsia="zh-CN"/>
              </w:rPr>
            </w:pPr>
            <w:r w:rsidRPr="00556C50">
              <w:rPr>
                <w:rFonts w:ascii="Garamond" w:hAnsi="Garamond" w:cs="Arial"/>
                <w:sz w:val="24"/>
                <w:szCs w:val="24"/>
                <w:lang w:eastAsia="zh-CN"/>
              </w:rPr>
              <w:t>[……]</w:t>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p>
          <w:p w14:paraId="29C7D77F" w14:textId="77777777" w:rsidR="003242F1" w:rsidRPr="00556C50" w:rsidRDefault="003242F1" w:rsidP="007274A0">
            <w:pPr>
              <w:suppressAutoHyphens/>
              <w:spacing w:before="120" w:after="120"/>
              <w:ind w:left="850"/>
              <w:jc w:val="both"/>
              <w:rPr>
                <w:rFonts w:ascii="Garamond" w:hAnsi="Garamond" w:cs="Arial"/>
                <w:sz w:val="24"/>
                <w:szCs w:val="24"/>
                <w:lang w:eastAsia="zh-CN"/>
              </w:rPr>
            </w:pPr>
          </w:p>
          <w:p w14:paraId="72A2E43F"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(adres internetowy, wydający urząd lub organ, dokładne dane referencyjne dokumentacji): [……][……][……]</w:t>
            </w:r>
          </w:p>
        </w:tc>
      </w:tr>
      <w:tr w:rsidR="003242F1" w:rsidRPr="00556C50" w14:paraId="4C1AACE7" w14:textId="77777777" w:rsidTr="0056308E">
        <w:trPr>
          <w:trHeight w:val="303"/>
        </w:trPr>
        <w:tc>
          <w:tcPr>
            <w:tcW w:w="4644" w:type="dxa"/>
            <w:vMerge w:val="restart"/>
            <w:tcBorders>
              <w:top w:val="single" w:sz="4" w:space="0" w:color="000000"/>
              <w:left w:val="single" w:sz="4" w:space="0" w:color="000000"/>
              <w:bottom w:val="single" w:sz="4" w:space="0" w:color="000000"/>
            </w:tcBorders>
          </w:tcPr>
          <w:p w14:paraId="26533F3F"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xml:space="preserve">Czy wykonawca jest winien </w:t>
            </w:r>
            <w:r w:rsidRPr="00556C50">
              <w:rPr>
                <w:rFonts w:ascii="Garamond" w:hAnsi="Garamond" w:cs="Arial"/>
                <w:b/>
                <w:sz w:val="24"/>
                <w:szCs w:val="24"/>
                <w:lang w:eastAsia="zh-CN"/>
              </w:rPr>
              <w:t>poważnego wykroczenia zawodowego</w:t>
            </w:r>
            <w:r w:rsidRPr="00556C50">
              <w:rPr>
                <w:rFonts w:ascii="Garamond" w:hAnsi="Garamond" w:cs="Arial"/>
                <w:b/>
                <w:sz w:val="24"/>
                <w:szCs w:val="24"/>
                <w:vertAlign w:val="superscript"/>
                <w:lang w:eastAsia="zh-CN"/>
              </w:rPr>
              <w:footnoteReference w:id="30"/>
            </w:r>
            <w:r w:rsidRPr="00556C50">
              <w:rPr>
                <w:rFonts w:ascii="Garamond" w:hAnsi="Garamond" w:cs="Arial"/>
                <w:sz w:val="24"/>
                <w:szCs w:val="24"/>
                <w:lang w:eastAsia="zh-CN"/>
              </w:rPr>
              <w:t xml:space="preserve">? </w:t>
            </w:r>
            <w:r w:rsidRPr="00556C50">
              <w:rPr>
                <w:rFonts w:ascii="Garamond" w:hAnsi="Garamond" w:cs="Arial"/>
                <w:sz w:val="24"/>
                <w:szCs w:val="24"/>
                <w:lang w:eastAsia="zh-CN"/>
              </w:rPr>
              <w:br/>
              <w:t>Jeżeli tak, proszę podać szczegółowe informacje na ten temat:</w:t>
            </w:r>
          </w:p>
        </w:tc>
        <w:tc>
          <w:tcPr>
            <w:tcW w:w="4655" w:type="dxa"/>
            <w:tcBorders>
              <w:top w:val="single" w:sz="4" w:space="0" w:color="000000"/>
              <w:left w:val="single" w:sz="4" w:space="0" w:color="000000"/>
              <w:bottom w:val="single" w:sz="4" w:space="0" w:color="000000"/>
              <w:right w:val="single" w:sz="4" w:space="0" w:color="000000"/>
            </w:tcBorders>
          </w:tcPr>
          <w:p w14:paraId="62AE19A5"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Tak [] Nie</w:t>
            </w:r>
            <w:r w:rsidRPr="00556C50">
              <w:rPr>
                <w:rFonts w:ascii="Garamond" w:hAnsi="Garamond" w:cs="Arial"/>
                <w:sz w:val="24"/>
                <w:szCs w:val="24"/>
                <w:lang w:eastAsia="zh-CN"/>
              </w:rPr>
              <w:br/>
            </w:r>
            <w:r w:rsidRPr="00556C50">
              <w:rPr>
                <w:rFonts w:ascii="Garamond" w:hAnsi="Garamond" w:cs="Arial"/>
                <w:sz w:val="24"/>
                <w:szCs w:val="24"/>
                <w:lang w:eastAsia="zh-CN"/>
              </w:rPr>
              <w:br/>
              <w:t xml:space="preserve"> [……]</w:t>
            </w:r>
          </w:p>
        </w:tc>
      </w:tr>
      <w:tr w:rsidR="003242F1" w:rsidRPr="00556C50" w14:paraId="58CC02A8" w14:textId="77777777" w:rsidTr="0056308E">
        <w:trPr>
          <w:trHeight w:val="303"/>
        </w:trPr>
        <w:tc>
          <w:tcPr>
            <w:tcW w:w="4644" w:type="dxa"/>
            <w:vMerge/>
            <w:tcBorders>
              <w:top w:val="single" w:sz="4" w:space="0" w:color="000000"/>
              <w:left w:val="single" w:sz="4" w:space="0" w:color="000000"/>
              <w:bottom w:val="single" w:sz="4" w:space="0" w:color="000000"/>
            </w:tcBorders>
          </w:tcPr>
          <w:p w14:paraId="3667EB37" w14:textId="77777777" w:rsidR="003242F1" w:rsidRPr="00556C50" w:rsidRDefault="003242F1" w:rsidP="007274A0">
            <w:pPr>
              <w:suppressAutoHyphens/>
              <w:snapToGrid w:val="0"/>
              <w:spacing w:before="120" w:after="120"/>
              <w:jc w:val="both"/>
              <w:rPr>
                <w:rFonts w:ascii="Garamond" w:hAnsi="Garamond" w:cs="Arial"/>
                <w:sz w:val="24"/>
                <w:szCs w:val="24"/>
                <w:lang w:eastAsia="zh-CN"/>
              </w:rPr>
            </w:pPr>
          </w:p>
        </w:tc>
        <w:tc>
          <w:tcPr>
            <w:tcW w:w="4655" w:type="dxa"/>
            <w:tcBorders>
              <w:top w:val="single" w:sz="4" w:space="0" w:color="000000"/>
              <w:left w:val="single" w:sz="4" w:space="0" w:color="000000"/>
              <w:bottom w:val="single" w:sz="4" w:space="0" w:color="000000"/>
              <w:right w:val="single" w:sz="4" w:space="0" w:color="000000"/>
            </w:tcBorders>
          </w:tcPr>
          <w:p w14:paraId="4BB779E4"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Jeżeli tak</w:t>
            </w:r>
            <w:r w:rsidRPr="00556C50">
              <w:rPr>
                <w:rFonts w:ascii="Garamond" w:hAnsi="Garamond" w:cs="Arial"/>
                <w:sz w:val="24"/>
                <w:szCs w:val="24"/>
                <w:lang w:eastAsia="zh-CN"/>
              </w:rPr>
              <w:t>, czy wykonawca przedsięwziął środki w celu samooczyszczenia? [] Tak [] Nie</w:t>
            </w:r>
            <w:r w:rsidRPr="00556C50">
              <w:rPr>
                <w:rFonts w:ascii="Garamond" w:hAnsi="Garamond" w:cs="Arial"/>
                <w:sz w:val="24"/>
                <w:szCs w:val="24"/>
                <w:lang w:eastAsia="zh-CN"/>
              </w:rPr>
              <w:br/>
            </w:r>
            <w:r w:rsidRPr="00556C50">
              <w:rPr>
                <w:rFonts w:ascii="Garamond" w:hAnsi="Garamond" w:cs="Arial"/>
                <w:b/>
                <w:sz w:val="24"/>
                <w:szCs w:val="24"/>
                <w:lang w:eastAsia="zh-CN"/>
              </w:rPr>
              <w:t>Jeżeli tak</w:t>
            </w:r>
            <w:r w:rsidRPr="00556C50">
              <w:rPr>
                <w:rFonts w:ascii="Garamond" w:hAnsi="Garamond" w:cs="Arial"/>
                <w:sz w:val="24"/>
                <w:szCs w:val="24"/>
                <w:lang w:eastAsia="zh-CN"/>
              </w:rPr>
              <w:t>, proszę opisać przedsięwzięte środki: [……]</w:t>
            </w:r>
          </w:p>
        </w:tc>
      </w:tr>
      <w:tr w:rsidR="003242F1" w:rsidRPr="00556C50" w14:paraId="44ED4C46" w14:textId="77777777" w:rsidTr="0056308E">
        <w:trPr>
          <w:trHeight w:val="515"/>
        </w:trPr>
        <w:tc>
          <w:tcPr>
            <w:tcW w:w="4644" w:type="dxa"/>
            <w:vMerge w:val="restart"/>
            <w:tcBorders>
              <w:top w:val="single" w:sz="4" w:space="0" w:color="000000"/>
              <w:left w:val="single" w:sz="4" w:space="0" w:color="000000"/>
              <w:bottom w:val="single" w:sz="4" w:space="0" w:color="000000"/>
            </w:tcBorders>
          </w:tcPr>
          <w:p w14:paraId="258ED747"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lastRenderedPageBreak/>
              <w:t xml:space="preserve">Czy wykonawca zawarł z innymi wykonawcami </w:t>
            </w:r>
            <w:r w:rsidRPr="00556C50">
              <w:rPr>
                <w:rFonts w:ascii="Garamond" w:hAnsi="Garamond" w:cs="Arial"/>
                <w:b/>
                <w:sz w:val="24"/>
                <w:szCs w:val="24"/>
                <w:lang w:eastAsia="zh-CN"/>
              </w:rPr>
              <w:t>porozumienia mające na celu zakłócenie konkurencji</w:t>
            </w:r>
            <w:r w:rsidRPr="00556C50">
              <w:rPr>
                <w:rFonts w:ascii="Garamond" w:hAnsi="Garamond" w:cs="Arial"/>
                <w:sz w:val="24"/>
                <w:szCs w:val="24"/>
                <w:lang w:eastAsia="zh-CN"/>
              </w:rPr>
              <w:t>?</w:t>
            </w:r>
            <w:r w:rsidRPr="00556C50">
              <w:rPr>
                <w:rFonts w:ascii="Garamond" w:hAnsi="Garamond" w:cs="Arial"/>
                <w:sz w:val="24"/>
                <w:szCs w:val="24"/>
                <w:lang w:eastAsia="zh-CN"/>
              </w:rPr>
              <w:br/>
            </w:r>
            <w:r w:rsidRPr="00556C50">
              <w:rPr>
                <w:rFonts w:ascii="Garamond" w:hAnsi="Garamond" w:cs="Arial"/>
                <w:b/>
                <w:sz w:val="24"/>
                <w:szCs w:val="24"/>
                <w:lang w:eastAsia="zh-CN"/>
              </w:rPr>
              <w:t>Jeżeli tak</w:t>
            </w:r>
            <w:r w:rsidRPr="00556C50">
              <w:rPr>
                <w:rFonts w:ascii="Garamond" w:hAnsi="Garamond" w:cs="Arial"/>
                <w:sz w:val="24"/>
                <w:szCs w:val="24"/>
                <w:lang w:eastAsia="zh-CN"/>
              </w:rPr>
              <w:t>, proszę podać szczegółowe informacje na ten temat:</w:t>
            </w:r>
          </w:p>
        </w:tc>
        <w:tc>
          <w:tcPr>
            <w:tcW w:w="4655" w:type="dxa"/>
            <w:tcBorders>
              <w:top w:val="single" w:sz="4" w:space="0" w:color="000000"/>
              <w:left w:val="single" w:sz="4" w:space="0" w:color="000000"/>
              <w:bottom w:val="single" w:sz="4" w:space="0" w:color="000000"/>
              <w:right w:val="single" w:sz="4" w:space="0" w:color="000000"/>
            </w:tcBorders>
          </w:tcPr>
          <w:p w14:paraId="73E57603"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Tak [] Nie</w:t>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t>[…]</w:t>
            </w:r>
          </w:p>
        </w:tc>
      </w:tr>
      <w:tr w:rsidR="003242F1" w:rsidRPr="00556C50" w14:paraId="3E2A6C7B" w14:textId="77777777" w:rsidTr="0056308E">
        <w:trPr>
          <w:trHeight w:val="514"/>
        </w:trPr>
        <w:tc>
          <w:tcPr>
            <w:tcW w:w="4644" w:type="dxa"/>
            <w:vMerge/>
            <w:tcBorders>
              <w:top w:val="single" w:sz="4" w:space="0" w:color="000000"/>
              <w:left w:val="single" w:sz="4" w:space="0" w:color="000000"/>
              <w:bottom w:val="single" w:sz="4" w:space="0" w:color="000000"/>
            </w:tcBorders>
          </w:tcPr>
          <w:p w14:paraId="5E93E495" w14:textId="77777777" w:rsidR="003242F1" w:rsidRPr="00556C50" w:rsidRDefault="003242F1" w:rsidP="007274A0">
            <w:pPr>
              <w:suppressAutoHyphens/>
              <w:snapToGrid w:val="0"/>
              <w:spacing w:before="120" w:after="120"/>
              <w:jc w:val="both"/>
              <w:rPr>
                <w:rFonts w:ascii="Garamond" w:hAnsi="Garamond" w:cs="Arial"/>
                <w:sz w:val="24"/>
                <w:szCs w:val="24"/>
                <w:lang w:eastAsia="zh-CN"/>
              </w:rPr>
            </w:pPr>
          </w:p>
        </w:tc>
        <w:tc>
          <w:tcPr>
            <w:tcW w:w="4655" w:type="dxa"/>
            <w:tcBorders>
              <w:top w:val="single" w:sz="4" w:space="0" w:color="000000"/>
              <w:left w:val="single" w:sz="4" w:space="0" w:color="000000"/>
              <w:bottom w:val="single" w:sz="4" w:space="0" w:color="000000"/>
              <w:right w:val="single" w:sz="4" w:space="0" w:color="000000"/>
            </w:tcBorders>
          </w:tcPr>
          <w:p w14:paraId="6AB50915"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Jeżeli tak</w:t>
            </w:r>
            <w:r w:rsidRPr="00556C50">
              <w:rPr>
                <w:rFonts w:ascii="Garamond" w:hAnsi="Garamond" w:cs="Arial"/>
                <w:sz w:val="24"/>
                <w:szCs w:val="24"/>
                <w:lang w:eastAsia="zh-CN"/>
              </w:rPr>
              <w:t>, czy wykonawca przedsięwziął środki w celu samooczyszczenia? [] Tak [] Nie</w:t>
            </w:r>
            <w:r w:rsidRPr="00556C50">
              <w:rPr>
                <w:rFonts w:ascii="Garamond" w:hAnsi="Garamond" w:cs="Arial"/>
                <w:sz w:val="24"/>
                <w:szCs w:val="24"/>
                <w:lang w:eastAsia="zh-CN"/>
              </w:rPr>
              <w:br/>
            </w:r>
            <w:r w:rsidRPr="00556C50">
              <w:rPr>
                <w:rFonts w:ascii="Garamond" w:hAnsi="Garamond" w:cs="Arial"/>
                <w:b/>
                <w:sz w:val="24"/>
                <w:szCs w:val="24"/>
                <w:lang w:eastAsia="zh-CN"/>
              </w:rPr>
              <w:t>Jeżeli tak</w:t>
            </w:r>
            <w:r w:rsidRPr="00556C50">
              <w:rPr>
                <w:rFonts w:ascii="Garamond" w:hAnsi="Garamond" w:cs="Arial"/>
                <w:sz w:val="24"/>
                <w:szCs w:val="24"/>
                <w:lang w:eastAsia="zh-CN"/>
              </w:rPr>
              <w:t>, proszę opisać przedsięwzięte środki: [……]</w:t>
            </w:r>
          </w:p>
        </w:tc>
      </w:tr>
      <w:tr w:rsidR="003242F1" w:rsidRPr="00556C50" w14:paraId="02959E4D" w14:textId="77777777" w:rsidTr="0056308E">
        <w:trPr>
          <w:trHeight w:val="1316"/>
        </w:trPr>
        <w:tc>
          <w:tcPr>
            <w:tcW w:w="4644" w:type="dxa"/>
            <w:tcBorders>
              <w:top w:val="single" w:sz="4" w:space="0" w:color="000000"/>
              <w:left w:val="single" w:sz="4" w:space="0" w:color="000000"/>
              <w:bottom w:val="single" w:sz="4" w:space="0" w:color="000000"/>
            </w:tcBorders>
          </w:tcPr>
          <w:p w14:paraId="7C907C34"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xml:space="preserve">Czy wykonawca wie o jakimkolwiek </w:t>
            </w:r>
            <w:r w:rsidRPr="00556C50">
              <w:rPr>
                <w:rFonts w:ascii="Garamond" w:hAnsi="Garamond" w:cs="Arial"/>
                <w:b/>
                <w:sz w:val="24"/>
                <w:szCs w:val="24"/>
                <w:lang w:eastAsia="zh-CN"/>
              </w:rPr>
              <w:t>konflikcie interesów</w:t>
            </w:r>
            <w:r w:rsidRPr="00556C50">
              <w:rPr>
                <w:rFonts w:ascii="Garamond" w:hAnsi="Garamond" w:cs="Arial"/>
                <w:b/>
                <w:sz w:val="24"/>
                <w:szCs w:val="24"/>
                <w:vertAlign w:val="superscript"/>
                <w:lang w:eastAsia="zh-CN"/>
              </w:rPr>
              <w:footnoteReference w:id="31"/>
            </w:r>
            <w:r w:rsidRPr="00556C50">
              <w:rPr>
                <w:rFonts w:ascii="Garamond" w:hAnsi="Garamond" w:cs="Arial"/>
                <w:sz w:val="24"/>
                <w:szCs w:val="24"/>
                <w:lang w:eastAsia="zh-CN"/>
              </w:rPr>
              <w:t xml:space="preserve"> spowodowanym jego udziałem w postępowaniu o udzielenie zamówienia?</w:t>
            </w:r>
            <w:r w:rsidRPr="00556C50">
              <w:rPr>
                <w:rFonts w:ascii="Garamond" w:hAnsi="Garamond" w:cs="Arial"/>
                <w:sz w:val="24"/>
                <w:szCs w:val="24"/>
                <w:lang w:eastAsia="zh-CN"/>
              </w:rPr>
              <w:br/>
            </w:r>
            <w:r w:rsidRPr="00556C50">
              <w:rPr>
                <w:rFonts w:ascii="Garamond" w:hAnsi="Garamond" w:cs="Arial"/>
                <w:b/>
                <w:sz w:val="24"/>
                <w:szCs w:val="24"/>
                <w:lang w:eastAsia="zh-CN"/>
              </w:rPr>
              <w:t>Jeżeli tak</w:t>
            </w:r>
            <w:r w:rsidRPr="00556C50">
              <w:rPr>
                <w:rFonts w:ascii="Garamond" w:hAnsi="Garamond" w:cs="Arial"/>
                <w:sz w:val="24"/>
                <w:szCs w:val="24"/>
                <w:lang w:eastAsia="zh-CN"/>
              </w:rPr>
              <w:t>, proszę podać szczegółowe informacje na ten temat:</w:t>
            </w:r>
          </w:p>
        </w:tc>
        <w:tc>
          <w:tcPr>
            <w:tcW w:w="4655" w:type="dxa"/>
            <w:tcBorders>
              <w:top w:val="single" w:sz="4" w:space="0" w:color="000000"/>
              <w:left w:val="single" w:sz="4" w:space="0" w:color="000000"/>
              <w:bottom w:val="single" w:sz="4" w:space="0" w:color="000000"/>
              <w:right w:val="single" w:sz="4" w:space="0" w:color="000000"/>
            </w:tcBorders>
          </w:tcPr>
          <w:p w14:paraId="4DF9C8B5"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Tak [] Nie</w:t>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t>[…]</w:t>
            </w:r>
          </w:p>
        </w:tc>
      </w:tr>
      <w:tr w:rsidR="003242F1" w:rsidRPr="00556C50" w14:paraId="088271A7" w14:textId="77777777" w:rsidTr="0056308E">
        <w:trPr>
          <w:trHeight w:val="1544"/>
        </w:trPr>
        <w:tc>
          <w:tcPr>
            <w:tcW w:w="4644" w:type="dxa"/>
            <w:tcBorders>
              <w:top w:val="single" w:sz="4" w:space="0" w:color="000000"/>
              <w:left w:val="single" w:sz="4" w:space="0" w:color="000000"/>
              <w:bottom w:val="single" w:sz="4" w:space="0" w:color="000000"/>
            </w:tcBorders>
          </w:tcPr>
          <w:p w14:paraId="40E69B95"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xml:space="preserve">Czy wykonawca lub przedsiębiorstwo związane z wykonawcą </w:t>
            </w:r>
            <w:r w:rsidRPr="00556C50">
              <w:rPr>
                <w:rFonts w:ascii="Garamond" w:hAnsi="Garamond" w:cs="Arial"/>
                <w:b/>
                <w:sz w:val="24"/>
                <w:szCs w:val="24"/>
                <w:lang w:eastAsia="zh-CN"/>
              </w:rPr>
              <w:t>doradzał(-o)</w:t>
            </w:r>
            <w:r w:rsidRPr="00556C50">
              <w:rPr>
                <w:rFonts w:ascii="Garamond" w:hAnsi="Garamond" w:cs="Arial"/>
                <w:sz w:val="24"/>
                <w:szCs w:val="24"/>
                <w:lang w:eastAsia="zh-CN"/>
              </w:rPr>
              <w:t xml:space="preserve"> instytucji zamawiającej lub podmiotowi zamawiającemu bądź był(-o) w inny sposób </w:t>
            </w:r>
            <w:r w:rsidRPr="00556C50">
              <w:rPr>
                <w:rFonts w:ascii="Garamond" w:hAnsi="Garamond" w:cs="Arial"/>
                <w:b/>
                <w:sz w:val="24"/>
                <w:szCs w:val="24"/>
                <w:lang w:eastAsia="zh-CN"/>
              </w:rPr>
              <w:t>zaangażowany(-e) w przygotowanie</w:t>
            </w:r>
            <w:r w:rsidRPr="00556C50">
              <w:rPr>
                <w:rFonts w:ascii="Garamond" w:hAnsi="Garamond" w:cs="Arial"/>
                <w:sz w:val="24"/>
                <w:szCs w:val="24"/>
                <w:lang w:eastAsia="zh-CN"/>
              </w:rPr>
              <w:t xml:space="preserve"> postępowania o udzielenie zamówienia?</w:t>
            </w:r>
            <w:r w:rsidRPr="00556C50">
              <w:rPr>
                <w:rFonts w:ascii="Garamond" w:hAnsi="Garamond" w:cs="Arial"/>
                <w:sz w:val="24"/>
                <w:szCs w:val="24"/>
                <w:lang w:eastAsia="zh-CN"/>
              </w:rPr>
              <w:br/>
            </w:r>
            <w:r w:rsidRPr="00556C50">
              <w:rPr>
                <w:rFonts w:ascii="Garamond" w:hAnsi="Garamond" w:cs="Arial"/>
                <w:b/>
                <w:sz w:val="24"/>
                <w:szCs w:val="24"/>
                <w:lang w:eastAsia="zh-CN"/>
              </w:rPr>
              <w:t>Jeżeli tak</w:t>
            </w:r>
            <w:r w:rsidRPr="00556C50">
              <w:rPr>
                <w:rFonts w:ascii="Garamond" w:hAnsi="Garamond" w:cs="Arial"/>
                <w:sz w:val="24"/>
                <w:szCs w:val="24"/>
                <w:lang w:eastAsia="zh-CN"/>
              </w:rPr>
              <w:t>, proszę podać szczegółowe informacje na ten temat:</w:t>
            </w:r>
          </w:p>
        </w:tc>
        <w:tc>
          <w:tcPr>
            <w:tcW w:w="4655" w:type="dxa"/>
            <w:tcBorders>
              <w:top w:val="single" w:sz="4" w:space="0" w:color="000000"/>
              <w:left w:val="single" w:sz="4" w:space="0" w:color="000000"/>
              <w:bottom w:val="single" w:sz="4" w:space="0" w:color="000000"/>
              <w:right w:val="single" w:sz="4" w:space="0" w:color="000000"/>
            </w:tcBorders>
          </w:tcPr>
          <w:p w14:paraId="69EB7207"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Tak [] Nie</w:t>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t>[…]</w:t>
            </w:r>
          </w:p>
        </w:tc>
      </w:tr>
      <w:tr w:rsidR="003242F1" w:rsidRPr="00556C50" w14:paraId="60A6778A" w14:textId="77777777" w:rsidTr="0056308E">
        <w:trPr>
          <w:trHeight w:val="932"/>
        </w:trPr>
        <w:tc>
          <w:tcPr>
            <w:tcW w:w="4644" w:type="dxa"/>
            <w:vMerge w:val="restart"/>
            <w:tcBorders>
              <w:top w:val="single" w:sz="4" w:space="0" w:color="000000"/>
              <w:left w:val="single" w:sz="4" w:space="0" w:color="000000"/>
              <w:bottom w:val="single" w:sz="4" w:space="0" w:color="000000"/>
            </w:tcBorders>
          </w:tcPr>
          <w:p w14:paraId="0F4ED7DB"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xml:space="preserve">Czy wykonawca znajdował się w sytuacji, w której wcześniejsza umowa w sprawie zamówienia publicznego, wcześniejsza umowa z podmiotem zamawiającym lub wcześniejsza umowa w sprawie koncesji została </w:t>
            </w:r>
            <w:r w:rsidRPr="00556C50">
              <w:rPr>
                <w:rFonts w:ascii="Garamond" w:hAnsi="Garamond" w:cs="Arial"/>
                <w:b/>
                <w:sz w:val="24"/>
                <w:szCs w:val="24"/>
                <w:lang w:eastAsia="zh-CN"/>
              </w:rPr>
              <w:t>rozwiązana przed czasem</w:t>
            </w:r>
            <w:r w:rsidRPr="00556C50">
              <w:rPr>
                <w:rFonts w:ascii="Garamond" w:hAnsi="Garamond" w:cs="Arial"/>
                <w:sz w:val="24"/>
                <w:szCs w:val="24"/>
                <w:lang w:eastAsia="zh-CN"/>
              </w:rPr>
              <w:t>, lub w której nałożone zostało odszkodowanie bądź inne porównywalne sankcje w związku z tą wcześniejszą umową?</w:t>
            </w:r>
            <w:r w:rsidRPr="00556C50">
              <w:rPr>
                <w:rFonts w:ascii="Garamond" w:hAnsi="Garamond" w:cs="Arial"/>
                <w:sz w:val="24"/>
                <w:szCs w:val="24"/>
                <w:lang w:eastAsia="zh-CN"/>
              </w:rPr>
              <w:br/>
            </w:r>
            <w:r w:rsidRPr="00556C50">
              <w:rPr>
                <w:rFonts w:ascii="Garamond" w:hAnsi="Garamond" w:cs="Arial"/>
                <w:b/>
                <w:sz w:val="24"/>
                <w:szCs w:val="24"/>
                <w:lang w:eastAsia="zh-CN"/>
              </w:rPr>
              <w:t>Jeżeli tak</w:t>
            </w:r>
            <w:r w:rsidRPr="00556C50">
              <w:rPr>
                <w:rFonts w:ascii="Garamond" w:hAnsi="Garamond" w:cs="Arial"/>
                <w:sz w:val="24"/>
                <w:szCs w:val="24"/>
                <w:lang w:eastAsia="zh-CN"/>
              </w:rPr>
              <w:t>, proszę podać szczegółowe informacje na ten temat:</w:t>
            </w:r>
          </w:p>
        </w:tc>
        <w:tc>
          <w:tcPr>
            <w:tcW w:w="4655" w:type="dxa"/>
            <w:tcBorders>
              <w:top w:val="single" w:sz="4" w:space="0" w:color="000000"/>
              <w:left w:val="single" w:sz="4" w:space="0" w:color="000000"/>
              <w:bottom w:val="single" w:sz="4" w:space="0" w:color="000000"/>
              <w:right w:val="single" w:sz="4" w:space="0" w:color="000000"/>
            </w:tcBorders>
          </w:tcPr>
          <w:p w14:paraId="5EBBAB46"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Tak [] Nie</w:t>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t>[…]</w:t>
            </w:r>
          </w:p>
        </w:tc>
      </w:tr>
      <w:tr w:rsidR="003242F1" w:rsidRPr="00556C50" w14:paraId="34C3C68C" w14:textId="77777777" w:rsidTr="0056308E">
        <w:trPr>
          <w:trHeight w:val="931"/>
        </w:trPr>
        <w:tc>
          <w:tcPr>
            <w:tcW w:w="4644" w:type="dxa"/>
            <w:vMerge/>
            <w:tcBorders>
              <w:top w:val="single" w:sz="4" w:space="0" w:color="000000"/>
              <w:left w:val="single" w:sz="4" w:space="0" w:color="000000"/>
              <w:bottom w:val="single" w:sz="4" w:space="0" w:color="000000"/>
            </w:tcBorders>
          </w:tcPr>
          <w:p w14:paraId="6D44E48A" w14:textId="77777777" w:rsidR="003242F1" w:rsidRPr="00556C50" w:rsidRDefault="003242F1" w:rsidP="007274A0">
            <w:pPr>
              <w:suppressAutoHyphens/>
              <w:snapToGrid w:val="0"/>
              <w:spacing w:before="120" w:after="120"/>
              <w:jc w:val="both"/>
              <w:rPr>
                <w:rFonts w:ascii="Garamond" w:hAnsi="Garamond" w:cs="Arial"/>
                <w:sz w:val="24"/>
                <w:szCs w:val="24"/>
                <w:lang w:eastAsia="zh-CN"/>
              </w:rPr>
            </w:pPr>
          </w:p>
        </w:tc>
        <w:tc>
          <w:tcPr>
            <w:tcW w:w="4655" w:type="dxa"/>
            <w:tcBorders>
              <w:top w:val="single" w:sz="4" w:space="0" w:color="000000"/>
              <w:left w:val="single" w:sz="4" w:space="0" w:color="000000"/>
              <w:bottom w:val="single" w:sz="4" w:space="0" w:color="000000"/>
              <w:right w:val="single" w:sz="4" w:space="0" w:color="000000"/>
            </w:tcBorders>
          </w:tcPr>
          <w:p w14:paraId="07006232"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Jeżeli tak</w:t>
            </w:r>
            <w:r w:rsidRPr="00556C50">
              <w:rPr>
                <w:rFonts w:ascii="Garamond" w:hAnsi="Garamond" w:cs="Arial"/>
                <w:sz w:val="24"/>
                <w:szCs w:val="24"/>
                <w:lang w:eastAsia="zh-CN"/>
              </w:rPr>
              <w:t>, czy wykonawca przedsięwziął środki w celu samooczyszczenia? [] Tak [] Nie</w:t>
            </w:r>
            <w:r w:rsidRPr="00556C50">
              <w:rPr>
                <w:rFonts w:ascii="Garamond" w:hAnsi="Garamond" w:cs="Arial"/>
                <w:sz w:val="24"/>
                <w:szCs w:val="24"/>
                <w:lang w:eastAsia="zh-CN"/>
              </w:rPr>
              <w:br/>
            </w:r>
            <w:r w:rsidRPr="00556C50">
              <w:rPr>
                <w:rFonts w:ascii="Garamond" w:hAnsi="Garamond" w:cs="Arial"/>
                <w:b/>
                <w:sz w:val="24"/>
                <w:szCs w:val="24"/>
                <w:lang w:eastAsia="zh-CN"/>
              </w:rPr>
              <w:t>Jeżeli tak</w:t>
            </w:r>
            <w:r w:rsidRPr="00556C50">
              <w:rPr>
                <w:rFonts w:ascii="Garamond" w:hAnsi="Garamond" w:cs="Arial"/>
                <w:sz w:val="24"/>
                <w:szCs w:val="24"/>
                <w:lang w:eastAsia="zh-CN"/>
              </w:rPr>
              <w:t>, proszę opisać przedsięwzięte środki: [……]</w:t>
            </w:r>
          </w:p>
        </w:tc>
      </w:tr>
      <w:tr w:rsidR="003242F1" w:rsidRPr="00556C50" w14:paraId="7CFF0803" w14:textId="77777777" w:rsidTr="0056308E">
        <w:tc>
          <w:tcPr>
            <w:tcW w:w="4644" w:type="dxa"/>
            <w:tcBorders>
              <w:top w:val="single" w:sz="4" w:space="0" w:color="000000"/>
              <w:left w:val="single" w:sz="4" w:space="0" w:color="000000"/>
              <w:bottom w:val="single" w:sz="4" w:space="0" w:color="000000"/>
            </w:tcBorders>
          </w:tcPr>
          <w:p w14:paraId="55A4AD0B"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Czy wykonawca może potwierdzić, że:</w:t>
            </w:r>
            <w:r w:rsidRPr="00556C50">
              <w:rPr>
                <w:rFonts w:ascii="Garamond" w:hAnsi="Garamond" w:cs="Arial"/>
                <w:sz w:val="24"/>
                <w:szCs w:val="24"/>
                <w:lang w:eastAsia="zh-CN"/>
              </w:rPr>
              <w:br/>
              <w:t xml:space="preserve">nie jest winny poważnego </w:t>
            </w:r>
            <w:r w:rsidRPr="00556C50">
              <w:rPr>
                <w:rFonts w:ascii="Garamond" w:hAnsi="Garamond" w:cs="Arial"/>
                <w:b/>
                <w:sz w:val="24"/>
                <w:szCs w:val="24"/>
                <w:lang w:eastAsia="zh-CN"/>
              </w:rPr>
              <w:t>wprowadzenia w błąd</w:t>
            </w:r>
            <w:r w:rsidRPr="00556C50">
              <w:rPr>
                <w:rFonts w:ascii="Garamond" w:hAnsi="Garamond" w:cs="Arial"/>
                <w:sz w:val="24"/>
                <w:szCs w:val="24"/>
                <w:lang w:eastAsia="zh-CN"/>
              </w:rPr>
              <w:t xml:space="preserve"> przy dostarczaniu informacji wymaganych do weryfikacji braku podstaw wykluczenia lub do weryfikacji spełnienia kryteriów kwalifikacji;</w:t>
            </w:r>
            <w:r w:rsidRPr="00556C50">
              <w:rPr>
                <w:rFonts w:ascii="Garamond" w:hAnsi="Garamond" w:cs="Arial"/>
                <w:sz w:val="24"/>
                <w:szCs w:val="24"/>
                <w:lang w:eastAsia="zh-CN"/>
              </w:rPr>
              <w:br/>
              <w:t xml:space="preserve">b) nie </w:t>
            </w:r>
            <w:r w:rsidRPr="00556C50">
              <w:rPr>
                <w:rFonts w:ascii="Garamond" w:hAnsi="Garamond" w:cs="Arial"/>
                <w:b/>
                <w:sz w:val="24"/>
                <w:szCs w:val="24"/>
                <w:lang w:eastAsia="zh-CN"/>
              </w:rPr>
              <w:t>zataił</w:t>
            </w:r>
            <w:r w:rsidRPr="00556C50">
              <w:rPr>
                <w:rFonts w:ascii="Garamond" w:hAnsi="Garamond" w:cs="Arial"/>
                <w:sz w:val="24"/>
                <w:szCs w:val="24"/>
                <w:lang w:eastAsia="zh-CN"/>
              </w:rPr>
              <w:t xml:space="preserve"> tych informacji;</w:t>
            </w:r>
            <w:r w:rsidRPr="00556C50">
              <w:rPr>
                <w:rFonts w:ascii="Garamond" w:hAnsi="Garamond" w:cs="Arial"/>
                <w:sz w:val="24"/>
                <w:szCs w:val="24"/>
                <w:lang w:eastAsia="zh-CN"/>
              </w:rPr>
              <w:br/>
              <w:t>c) jest w stanie niezwłocznie przedstawić dokumenty potwierdzające wymagane przez instytucję zamawiającą lub podmiot zamawiający; oraz</w:t>
            </w:r>
            <w:r w:rsidRPr="00556C50">
              <w:rPr>
                <w:rFonts w:ascii="Garamond" w:hAnsi="Garamond" w:cs="Arial"/>
                <w:sz w:val="24"/>
                <w:szCs w:val="24"/>
                <w:lang w:eastAsia="zh-CN"/>
              </w:rPr>
              <w:br/>
              <w:t xml:space="preserve">d) nie przedsięwziął kroków, aby w bezprawny sposób wpłynąć na proces podejmowania </w:t>
            </w:r>
            <w:r w:rsidRPr="00556C50">
              <w:rPr>
                <w:rFonts w:ascii="Garamond" w:hAnsi="Garamond" w:cs="Arial"/>
                <w:sz w:val="24"/>
                <w:szCs w:val="24"/>
                <w:lang w:eastAsia="zh-CN"/>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55" w:type="dxa"/>
            <w:tcBorders>
              <w:top w:val="single" w:sz="4" w:space="0" w:color="000000"/>
              <w:left w:val="single" w:sz="4" w:space="0" w:color="000000"/>
              <w:bottom w:val="single" w:sz="4" w:space="0" w:color="000000"/>
              <w:right w:val="single" w:sz="4" w:space="0" w:color="000000"/>
            </w:tcBorders>
          </w:tcPr>
          <w:p w14:paraId="298F6413"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lastRenderedPageBreak/>
              <w:t>[] Tak [] Nie</w:t>
            </w:r>
          </w:p>
        </w:tc>
      </w:tr>
    </w:tbl>
    <w:p w14:paraId="5EE3567F" w14:textId="77777777" w:rsidR="003242F1" w:rsidRPr="00556C50" w:rsidRDefault="003242F1" w:rsidP="007274A0">
      <w:pPr>
        <w:keepNext/>
        <w:suppressAutoHyphens/>
        <w:spacing w:before="120" w:after="360"/>
        <w:jc w:val="both"/>
        <w:rPr>
          <w:rFonts w:ascii="Garamond" w:hAnsi="Garamond" w:cs="Arial"/>
          <w:b/>
          <w:smallCaps/>
          <w:sz w:val="24"/>
          <w:szCs w:val="24"/>
          <w:lang w:eastAsia="zh-CN"/>
        </w:rPr>
      </w:pPr>
      <w:r w:rsidRPr="00556C50">
        <w:rPr>
          <w:rFonts w:ascii="Garamond" w:hAnsi="Garamond" w:cs="Arial"/>
          <w:b/>
          <w:smallCaps/>
          <w:sz w:val="24"/>
          <w:szCs w:val="24"/>
          <w:lang w:eastAsia="zh-CN"/>
        </w:rPr>
        <w:t>D: Inne podstawy wykluczenia, które mogą być przewidziane w przepisach krajowych państwa członkowskiego instytucji zamawiającej lub podmiotu zamawiającego</w:t>
      </w:r>
    </w:p>
    <w:tbl>
      <w:tblPr>
        <w:tblW w:w="0" w:type="auto"/>
        <w:tblInd w:w="-5" w:type="dxa"/>
        <w:tblLayout w:type="fixed"/>
        <w:tblLook w:val="0000" w:firstRow="0" w:lastRow="0" w:firstColumn="0" w:lastColumn="0" w:noHBand="0" w:noVBand="0"/>
      </w:tblPr>
      <w:tblGrid>
        <w:gridCol w:w="4644"/>
        <w:gridCol w:w="4655"/>
      </w:tblGrid>
      <w:tr w:rsidR="003242F1" w:rsidRPr="00556C50" w14:paraId="2DF3F8FB" w14:textId="77777777" w:rsidTr="0056308E">
        <w:tc>
          <w:tcPr>
            <w:tcW w:w="4644" w:type="dxa"/>
            <w:tcBorders>
              <w:top w:val="single" w:sz="4" w:space="0" w:color="000000"/>
              <w:left w:val="single" w:sz="4" w:space="0" w:color="000000"/>
              <w:bottom w:val="single" w:sz="4" w:space="0" w:color="000000"/>
            </w:tcBorders>
          </w:tcPr>
          <w:p w14:paraId="527A2645" w14:textId="77777777" w:rsidR="003242F1" w:rsidRPr="00556C50" w:rsidRDefault="003242F1" w:rsidP="007274A0">
            <w:pPr>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Podstawy wykluczenia o charakterze wyłącznie krajowym</w:t>
            </w:r>
          </w:p>
        </w:tc>
        <w:tc>
          <w:tcPr>
            <w:tcW w:w="4655" w:type="dxa"/>
            <w:tcBorders>
              <w:top w:val="single" w:sz="4" w:space="0" w:color="000000"/>
              <w:left w:val="single" w:sz="4" w:space="0" w:color="000000"/>
              <w:bottom w:val="single" w:sz="4" w:space="0" w:color="000000"/>
              <w:right w:val="single" w:sz="4" w:space="0" w:color="000000"/>
            </w:tcBorders>
          </w:tcPr>
          <w:p w14:paraId="331B00A1"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Odpowiedź:</w:t>
            </w:r>
          </w:p>
        </w:tc>
      </w:tr>
      <w:tr w:rsidR="003242F1" w:rsidRPr="00556C50" w14:paraId="5F611B97" w14:textId="77777777" w:rsidTr="0056308E">
        <w:tc>
          <w:tcPr>
            <w:tcW w:w="4644" w:type="dxa"/>
            <w:tcBorders>
              <w:top w:val="single" w:sz="4" w:space="0" w:color="000000"/>
              <w:left w:val="single" w:sz="4" w:space="0" w:color="000000"/>
              <w:bottom w:val="single" w:sz="4" w:space="0" w:color="000000"/>
            </w:tcBorders>
          </w:tcPr>
          <w:p w14:paraId="03A37C85"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xml:space="preserve">Czy mają zastosowanie </w:t>
            </w:r>
            <w:r w:rsidRPr="00556C50">
              <w:rPr>
                <w:rFonts w:ascii="Garamond" w:hAnsi="Garamond" w:cs="Arial"/>
                <w:b/>
                <w:sz w:val="24"/>
                <w:szCs w:val="24"/>
                <w:lang w:eastAsia="zh-CN"/>
              </w:rPr>
              <w:t>podstawy wykluczenia o charakterze wyłącznie krajowym</w:t>
            </w:r>
            <w:r w:rsidRPr="00556C50">
              <w:rPr>
                <w:rFonts w:ascii="Garamond" w:hAnsi="Garamond" w:cs="Arial"/>
                <w:sz w:val="24"/>
                <w:szCs w:val="24"/>
                <w:lang w:eastAsia="zh-CN"/>
              </w:rPr>
              <w:t xml:space="preserve"> określone w stosownym ogłoszeniu lub w dokumentach zamówienia?</w:t>
            </w:r>
            <w:r w:rsidRPr="00556C50">
              <w:rPr>
                <w:rFonts w:ascii="Garamond" w:hAnsi="Garamond" w:cs="Arial"/>
                <w:sz w:val="24"/>
                <w:szCs w:val="24"/>
                <w:lang w:eastAsia="zh-CN"/>
              </w:rPr>
              <w:br/>
              <w:t>Jeżeli dokumentacja wymagana w stosownym ogłoszeniu lub w dokumentach zamówienia jest dostępna w formie elektronicznej, proszę wskazać:</w:t>
            </w:r>
          </w:p>
        </w:tc>
        <w:tc>
          <w:tcPr>
            <w:tcW w:w="4655" w:type="dxa"/>
            <w:tcBorders>
              <w:top w:val="single" w:sz="4" w:space="0" w:color="000000"/>
              <w:left w:val="single" w:sz="4" w:space="0" w:color="000000"/>
              <w:bottom w:val="single" w:sz="4" w:space="0" w:color="000000"/>
              <w:right w:val="single" w:sz="4" w:space="0" w:color="000000"/>
            </w:tcBorders>
          </w:tcPr>
          <w:p w14:paraId="31ECAACC"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Tak [] Nie</w:t>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t>(adres internetowy, wydający urząd lub organ, dokładne dane referencyjne dokumentacji):</w:t>
            </w:r>
            <w:r w:rsidRPr="00556C50">
              <w:rPr>
                <w:rFonts w:ascii="Garamond" w:hAnsi="Garamond" w:cs="Arial"/>
                <w:sz w:val="24"/>
                <w:szCs w:val="24"/>
                <w:lang w:eastAsia="zh-CN"/>
              </w:rPr>
              <w:br/>
              <w:t>[……][……][……]</w:t>
            </w:r>
            <w:r w:rsidRPr="00556C50">
              <w:rPr>
                <w:rFonts w:ascii="Garamond" w:hAnsi="Garamond" w:cs="Arial"/>
                <w:sz w:val="24"/>
                <w:szCs w:val="24"/>
                <w:vertAlign w:val="superscript"/>
                <w:lang w:eastAsia="zh-CN"/>
              </w:rPr>
              <w:footnoteReference w:id="32"/>
            </w:r>
          </w:p>
        </w:tc>
      </w:tr>
      <w:tr w:rsidR="003242F1" w:rsidRPr="00556C50" w14:paraId="3A3937AB" w14:textId="77777777" w:rsidTr="0056308E">
        <w:tc>
          <w:tcPr>
            <w:tcW w:w="4644" w:type="dxa"/>
            <w:tcBorders>
              <w:top w:val="single" w:sz="4" w:space="0" w:color="000000"/>
              <w:left w:val="single" w:sz="4" w:space="0" w:color="000000"/>
              <w:bottom w:val="single" w:sz="4" w:space="0" w:color="000000"/>
            </w:tcBorders>
          </w:tcPr>
          <w:p w14:paraId="2B6C54A3"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b/>
                <w:sz w:val="24"/>
                <w:szCs w:val="24"/>
                <w:lang w:eastAsia="zh-CN"/>
              </w:rPr>
              <w:t>W przypadku gdy ma zastosowanie którakolwiek z podstaw wykluczenia o charakterze wyłącznie krajowym</w:t>
            </w:r>
            <w:r w:rsidRPr="00556C50">
              <w:rPr>
                <w:rFonts w:ascii="Garamond" w:hAnsi="Garamond" w:cs="Arial"/>
                <w:sz w:val="24"/>
                <w:szCs w:val="24"/>
                <w:lang w:eastAsia="zh-CN"/>
              </w:rPr>
              <w:t xml:space="preserve">, czy wykonawca przedsięwziął środki w celu samooczyszczenia? </w:t>
            </w:r>
            <w:r w:rsidRPr="00556C50">
              <w:rPr>
                <w:rFonts w:ascii="Garamond" w:hAnsi="Garamond" w:cs="Arial"/>
                <w:sz w:val="24"/>
                <w:szCs w:val="24"/>
                <w:lang w:eastAsia="zh-CN"/>
              </w:rPr>
              <w:br/>
            </w:r>
            <w:r w:rsidRPr="00556C50">
              <w:rPr>
                <w:rFonts w:ascii="Garamond" w:hAnsi="Garamond" w:cs="Arial"/>
                <w:b/>
                <w:sz w:val="24"/>
                <w:szCs w:val="24"/>
                <w:lang w:eastAsia="zh-CN"/>
              </w:rPr>
              <w:t>Jeżeli tak</w:t>
            </w:r>
            <w:r w:rsidRPr="00556C50">
              <w:rPr>
                <w:rFonts w:ascii="Garamond" w:hAnsi="Garamond" w:cs="Arial"/>
                <w:sz w:val="24"/>
                <w:szCs w:val="24"/>
                <w:lang w:eastAsia="zh-CN"/>
              </w:rPr>
              <w:t xml:space="preserve">, proszę opisać przedsięwzięte środki: </w:t>
            </w:r>
          </w:p>
        </w:tc>
        <w:tc>
          <w:tcPr>
            <w:tcW w:w="4655" w:type="dxa"/>
            <w:tcBorders>
              <w:top w:val="single" w:sz="4" w:space="0" w:color="000000"/>
              <w:left w:val="single" w:sz="4" w:space="0" w:color="000000"/>
              <w:bottom w:val="single" w:sz="4" w:space="0" w:color="000000"/>
              <w:right w:val="single" w:sz="4" w:space="0" w:color="000000"/>
            </w:tcBorders>
          </w:tcPr>
          <w:p w14:paraId="75F7B074"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Tak [] Nie</w:t>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t>[……]</w:t>
            </w:r>
          </w:p>
        </w:tc>
      </w:tr>
    </w:tbl>
    <w:p w14:paraId="401979C1" w14:textId="77777777" w:rsidR="003242F1" w:rsidRPr="00556C50" w:rsidRDefault="003242F1" w:rsidP="007274A0">
      <w:pPr>
        <w:pageBreakBefore/>
        <w:suppressAutoHyphens/>
        <w:spacing w:before="120" w:after="120"/>
        <w:jc w:val="both"/>
        <w:rPr>
          <w:rFonts w:ascii="Garamond" w:hAnsi="Garamond" w:cs="Arial"/>
          <w:sz w:val="24"/>
          <w:szCs w:val="24"/>
          <w:lang w:eastAsia="zh-CN"/>
        </w:rPr>
      </w:pPr>
    </w:p>
    <w:p w14:paraId="2C60CAC4" w14:textId="77777777" w:rsidR="003242F1" w:rsidRPr="00556C50" w:rsidRDefault="003242F1" w:rsidP="007274A0">
      <w:pPr>
        <w:keepNext/>
        <w:suppressAutoHyphens/>
        <w:spacing w:before="120" w:after="360"/>
        <w:jc w:val="both"/>
        <w:rPr>
          <w:rFonts w:ascii="Garamond" w:hAnsi="Garamond" w:cs="Arial"/>
          <w:b/>
          <w:sz w:val="24"/>
          <w:szCs w:val="24"/>
          <w:lang w:eastAsia="zh-CN"/>
        </w:rPr>
      </w:pPr>
      <w:r w:rsidRPr="00556C50">
        <w:rPr>
          <w:rFonts w:ascii="Garamond" w:hAnsi="Garamond" w:cs="Arial"/>
          <w:b/>
          <w:sz w:val="24"/>
          <w:szCs w:val="24"/>
          <w:lang w:eastAsia="zh-CN"/>
        </w:rPr>
        <w:t>Część IV: Kryteria kwalifikacji</w:t>
      </w:r>
    </w:p>
    <w:p w14:paraId="184F7907"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xml:space="preserve">W odniesieniu do kryteriów kwalifikacji (sekcja </w:t>
      </w:r>
      <w:r w:rsidRPr="00556C50">
        <w:rPr>
          <w:rFonts w:ascii="Garamond" w:hAnsi="Garamond"/>
          <w:sz w:val="24"/>
          <w:szCs w:val="24"/>
          <w:lang w:eastAsia="zh-CN"/>
        </w:rPr>
        <w:t></w:t>
      </w:r>
      <w:r w:rsidRPr="00556C50">
        <w:rPr>
          <w:rFonts w:ascii="Garamond" w:hAnsi="Garamond" w:cs="Arial"/>
          <w:sz w:val="24"/>
          <w:szCs w:val="24"/>
          <w:lang w:eastAsia="zh-CN"/>
        </w:rPr>
        <w:t xml:space="preserve"> lub sekcje A–D w niniejszej części) wykonawca oświadcza, że:</w:t>
      </w:r>
    </w:p>
    <w:p w14:paraId="3BE2C162" w14:textId="77777777" w:rsidR="003242F1" w:rsidRPr="00556C50" w:rsidRDefault="003242F1" w:rsidP="007274A0">
      <w:pPr>
        <w:keepNext/>
        <w:suppressAutoHyphens/>
        <w:spacing w:before="120" w:after="360"/>
        <w:jc w:val="both"/>
        <w:rPr>
          <w:rFonts w:ascii="Garamond" w:hAnsi="Garamond" w:cs="Arial"/>
          <w:b/>
          <w:smallCaps/>
          <w:sz w:val="24"/>
          <w:szCs w:val="24"/>
          <w:lang w:eastAsia="zh-CN"/>
        </w:rPr>
      </w:pPr>
      <w:r w:rsidRPr="00556C50">
        <w:rPr>
          <w:rFonts w:ascii="Garamond" w:hAnsi="Garamond"/>
          <w:smallCaps/>
          <w:sz w:val="24"/>
          <w:szCs w:val="24"/>
          <w:lang w:eastAsia="zh-CN"/>
        </w:rPr>
        <w:t></w:t>
      </w:r>
      <w:r w:rsidRPr="00556C50">
        <w:rPr>
          <w:rFonts w:ascii="Garamond" w:hAnsi="Garamond" w:cs="Arial"/>
          <w:smallCaps/>
          <w:sz w:val="24"/>
          <w:szCs w:val="24"/>
          <w:lang w:eastAsia="zh-CN"/>
        </w:rPr>
        <w:t>: Ogólne oświadczenie dotyczące wszystkich kryteriów kwalifikacji</w:t>
      </w:r>
    </w:p>
    <w:p w14:paraId="05219D27"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556C50">
        <w:rPr>
          <w:rFonts w:ascii="Garamond" w:hAnsi="Garamond"/>
          <w:b/>
          <w:sz w:val="24"/>
          <w:szCs w:val="24"/>
          <w:lang w:eastAsia="zh-CN"/>
        </w:rPr>
        <w:t></w:t>
      </w:r>
      <w:r w:rsidRPr="00556C50">
        <w:rPr>
          <w:rFonts w:ascii="Garamond" w:hAnsi="Garamond" w:cs="Arial"/>
          <w:b/>
          <w:sz w:val="24"/>
          <w:szCs w:val="24"/>
          <w:lang w:eastAsia="zh-CN"/>
        </w:rPr>
        <w:t xml:space="preserve"> w części IV i nie musi wypełniać żadnej z pozostałych sekcji w części IV:</w:t>
      </w:r>
    </w:p>
    <w:tbl>
      <w:tblPr>
        <w:tblW w:w="0" w:type="auto"/>
        <w:tblInd w:w="-5" w:type="dxa"/>
        <w:tblLayout w:type="fixed"/>
        <w:tblLook w:val="0000" w:firstRow="0" w:lastRow="0" w:firstColumn="0" w:lastColumn="0" w:noHBand="0" w:noVBand="0"/>
      </w:tblPr>
      <w:tblGrid>
        <w:gridCol w:w="4606"/>
        <w:gridCol w:w="4617"/>
      </w:tblGrid>
      <w:tr w:rsidR="003242F1" w:rsidRPr="00556C50" w14:paraId="1C09EABE" w14:textId="77777777" w:rsidTr="0056308E">
        <w:tc>
          <w:tcPr>
            <w:tcW w:w="4606" w:type="dxa"/>
            <w:tcBorders>
              <w:top w:val="single" w:sz="4" w:space="0" w:color="000000"/>
              <w:left w:val="single" w:sz="4" w:space="0" w:color="000000"/>
              <w:bottom w:val="single" w:sz="4" w:space="0" w:color="000000"/>
            </w:tcBorders>
          </w:tcPr>
          <w:p w14:paraId="75969EC2" w14:textId="77777777" w:rsidR="003242F1" w:rsidRPr="00556C50" w:rsidRDefault="003242F1" w:rsidP="007274A0">
            <w:pPr>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Spełnienie wszystkich wymaganych kryteriów kwalifikacji</w:t>
            </w:r>
          </w:p>
        </w:tc>
        <w:tc>
          <w:tcPr>
            <w:tcW w:w="4617" w:type="dxa"/>
            <w:tcBorders>
              <w:top w:val="single" w:sz="4" w:space="0" w:color="000000"/>
              <w:left w:val="single" w:sz="4" w:space="0" w:color="000000"/>
              <w:bottom w:val="single" w:sz="4" w:space="0" w:color="000000"/>
              <w:right w:val="single" w:sz="4" w:space="0" w:color="000000"/>
            </w:tcBorders>
          </w:tcPr>
          <w:p w14:paraId="2E555E28"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Odpowiedź</w:t>
            </w:r>
          </w:p>
        </w:tc>
      </w:tr>
      <w:tr w:rsidR="003242F1" w:rsidRPr="00556C50" w14:paraId="6D4C5654" w14:textId="77777777" w:rsidTr="0056308E">
        <w:tc>
          <w:tcPr>
            <w:tcW w:w="4606" w:type="dxa"/>
            <w:tcBorders>
              <w:top w:val="single" w:sz="4" w:space="0" w:color="000000"/>
              <w:left w:val="single" w:sz="4" w:space="0" w:color="000000"/>
              <w:bottom w:val="single" w:sz="4" w:space="0" w:color="000000"/>
            </w:tcBorders>
          </w:tcPr>
          <w:p w14:paraId="437F3611"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Spełnia wymagane kryteria kwalifikacji:</w:t>
            </w:r>
          </w:p>
        </w:tc>
        <w:tc>
          <w:tcPr>
            <w:tcW w:w="4617" w:type="dxa"/>
            <w:tcBorders>
              <w:top w:val="single" w:sz="4" w:space="0" w:color="000000"/>
              <w:left w:val="single" w:sz="4" w:space="0" w:color="000000"/>
              <w:bottom w:val="single" w:sz="4" w:space="0" w:color="000000"/>
              <w:right w:val="single" w:sz="4" w:space="0" w:color="000000"/>
            </w:tcBorders>
          </w:tcPr>
          <w:p w14:paraId="024A091D"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 Tak [] Nie</w:t>
            </w:r>
          </w:p>
        </w:tc>
      </w:tr>
    </w:tbl>
    <w:p w14:paraId="2498C895" w14:textId="77777777" w:rsidR="003242F1" w:rsidRPr="00556C50" w:rsidRDefault="003242F1" w:rsidP="007274A0">
      <w:pPr>
        <w:keepNext/>
        <w:suppressAutoHyphens/>
        <w:spacing w:before="120" w:after="360"/>
        <w:jc w:val="both"/>
        <w:rPr>
          <w:rFonts w:ascii="Garamond" w:hAnsi="Garamond" w:cs="Arial"/>
          <w:b/>
          <w:smallCaps/>
          <w:sz w:val="24"/>
          <w:szCs w:val="24"/>
          <w:lang w:eastAsia="zh-CN"/>
        </w:rPr>
      </w:pPr>
      <w:r w:rsidRPr="00556C50">
        <w:rPr>
          <w:rFonts w:ascii="Garamond" w:hAnsi="Garamond" w:cs="Arial"/>
          <w:smallCaps/>
          <w:sz w:val="24"/>
          <w:szCs w:val="24"/>
          <w:lang w:eastAsia="zh-CN"/>
        </w:rPr>
        <w:t>A: Kompetencje</w:t>
      </w:r>
    </w:p>
    <w:p w14:paraId="1453D479"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5" w:type="dxa"/>
        <w:tblLayout w:type="fixed"/>
        <w:tblLook w:val="0000" w:firstRow="0" w:lastRow="0" w:firstColumn="0" w:lastColumn="0" w:noHBand="0" w:noVBand="0"/>
      </w:tblPr>
      <w:tblGrid>
        <w:gridCol w:w="4644"/>
        <w:gridCol w:w="4655"/>
      </w:tblGrid>
      <w:tr w:rsidR="003242F1" w:rsidRPr="00556C50" w14:paraId="746BE576" w14:textId="77777777" w:rsidTr="0056308E">
        <w:tc>
          <w:tcPr>
            <w:tcW w:w="4644" w:type="dxa"/>
            <w:tcBorders>
              <w:top w:val="single" w:sz="4" w:space="0" w:color="000000"/>
              <w:left w:val="single" w:sz="4" w:space="0" w:color="000000"/>
              <w:bottom w:val="single" w:sz="4" w:space="0" w:color="000000"/>
            </w:tcBorders>
          </w:tcPr>
          <w:p w14:paraId="6F0ADF59" w14:textId="77777777" w:rsidR="003242F1" w:rsidRPr="00556C50" w:rsidRDefault="003242F1" w:rsidP="007274A0">
            <w:pPr>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Kompetencje</w:t>
            </w:r>
          </w:p>
        </w:tc>
        <w:tc>
          <w:tcPr>
            <w:tcW w:w="4655" w:type="dxa"/>
            <w:tcBorders>
              <w:top w:val="single" w:sz="4" w:space="0" w:color="000000"/>
              <w:left w:val="single" w:sz="4" w:space="0" w:color="000000"/>
              <w:bottom w:val="single" w:sz="4" w:space="0" w:color="000000"/>
              <w:right w:val="single" w:sz="4" w:space="0" w:color="000000"/>
            </w:tcBorders>
          </w:tcPr>
          <w:p w14:paraId="0F275EC8"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Odpowiedź</w:t>
            </w:r>
          </w:p>
        </w:tc>
      </w:tr>
      <w:tr w:rsidR="003242F1" w:rsidRPr="00556C50" w14:paraId="7561BA93" w14:textId="77777777" w:rsidTr="0056308E">
        <w:tc>
          <w:tcPr>
            <w:tcW w:w="4644" w:type="dxa"/>
            <w:tcBorders>
              <w:top w:val="single" w:sz="4" w:space="0" w:color="000000"/>
              <w:left w:val="single" w:sz="4" w:space="0" w:color="000000"/>
              <w:bottom w:val="single" w:sz="4" w:space="0" w:color="000000"/>
            </w:tcBorders>
          </w:tcPr>
          <w:p w14:paraId="6A4ED2A8"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b/>
                <w:sz w:val="24"/>
                <w:szCs w:val="24"/>
                <w:lang w:eastAsia="zh-CN"/>
              </w:rPr>
              <w:t>1) Figuruje w odpowiednim rejestrze zawodowym lub handlowym</w:t>
            </w:r>
            <w:r w:rsidRPr="00556C50">
              <w:rPr>
                <w:rFonts w:ascii="Garamond" w:hAnsi="Garamond" w:cs="Arial"/>
                <w:sz w:val="24"/>
                <w:szCs w:val="24"/>
                <w:lang w:eastAsia="zh-CN"/>
              </w:rPr>
              <w:t xml:space="preserve"> prowadzonym w państwie członkowskim siedziby wykonawcy</w:t>
            </w:r>
            <w:r w:rsidRPr="00556C50">
              <w:rPr>
                <w:rFonts w:ascii="Garamond" w:hAnsi="Garamond" w:cs="Arial"/>
                <w:sz w:val="24"/>
                <w:szCs w:val="24"/>
                <w:vertAlign w:val="superscript"/>
                <w:lang w:eastAsia="zh-CN"/>
              </w:rPr>
              <w:footnoteReference w:id="33"/>
            </w:r>
            <w:r w:rsidRPr="00556C50">
              <w:rPr>
                <w:rFonts w:ascii="Garamond" w:hAnsi="Garamond" w:cs="Arial"/>
                <w:sz w:val="24"/>
                <w:szCs w:val="24"/>
                <w:lang w:eastAsia="zh-CN"/>
              </w:rPr>
              <w:t>:</w:t>
            </w:r>
            <w:r w:rsidRPr="00556C50">
              <w:rPr>
                <w:rFonts w:ascii="Garamond" w:hAnsi="Garamond" w:cs="Arial"/>
                <w:sz w:val="24"/>
                <w:szCs w:val="24"/>
                <w:lang w:eastAsia="zh-CN"/>
              </w:rPr>
              <w:br/>
              <w:t>Jeżeli odnośna dokumentacja jest dostępna w formie elektronicznej, proszę wskazać:</w:t>
            </w:r>
          </w:p>
        </w:tc>
        <w:tc>
          <w:tcPr>
            <w:tcW w:w="4655" w:type="dxa"/>
            <w:tcBorders>
              <w:top w:val="single" w:sz="4" w:space="0" w:color="000000"/>
              <w:left w:val="single" w:sz="4" w:space="0" w:color="000000"/>
              <w:bottom w:val="single" w:sz="4" w:space="0" w:color="000000"/>
              <w:right w:val="single" w:sz="4" w:space="0" w:color="000000"/>
            </w:tcBorders>
          </w:tcPr>
          <w:p w14:paraId="6CF45B5C"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w:t>
            </w:r>
            <w:r w:rsidRPr="00556C50">
              <w:rPr>
                <w:rFonts w:ascii="Garamond" w:hAnsi="Garamond" w:cs="Arial"/>
                <w:sz w:val="24"/>
                <w:szCs w:val="24"/>
                <w:lang w:eastAsia="zh-CN"/>
              </w:rPr>
              <w:br/>
            </w:r>
            <w:r w:rsidRPr="00556C50">
              <w:rPr>
                <w:rFonts w:ascii="Garamond" w:hAnsi="Garamond" w:cs="Arial"/>
                <w:sz w:val="24"/>
                <w:szCs w:val="24"/>
                <w:lang w:eastAsia="zh-CN"/>
              </w:rPr>
              <w:br/>
              <w:t>(adres internetowy, wydający urząd lub organ, dokładne dane referencyjne dokumentacji): [……][……][……]</w:t>
            </w:r>
          </w:p>
        </w:tc>
      </w:tr>
      <w:tr w:rsidR="003242F1" w:rsidRPr="00556C50" w14:paraId="50398911" w14:textId="77777777" w:rsidTr="0056308E">
        <w:tc>
          <w:tcPr>
            <w:tcW w:w="4644" w:type="dxa"/>
            <w:tcBorders>
              <w:top w:val="single" w:sz="4" w:space="0" w:color="000000"/>
              <w:left w:val="single" w:sz="4" w:space="0" w:color="000000"/>
              <w:bottom w:val="single" w:sz="4" w:space="0" w:color="000000"/>
            </w:tcBorders>
          </w:tcPr>
          <w:p w14:paraId="413F97CE"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b/>
                <w:strike/>
                <w:sz w:val="24"/>
                <w:szCs w:val="24"/>
                <w:lang w:eastAsia="zh-CN"/>
              </w:rPr>
              <w:t>2) W odniesieniu do zamówień publicznych na usługi:</w:t>
            </w:r>
            <w:r w:rsidRPr="00556C50">
              <w:rPr>
                <w:rFonts w:ascii="Garamond" w:hAnsi="Garamond" w:cs="Arial"/>
                <w:b/>
                <w:strike/>
                <w:sz w:val="24"/>
                <w:szCs w:val="24"/>
                <w:lang w:eastAsia="zh-CN"/>
              </w:rPr>
              <w:br/>
            </w:r>
            <w:r w:rsidRPr="00556C50">
              <w:rPr>
                <w:rFonts w:ascii="Garamond" w:hAnsi="Garamond" w:cs="Arial"/>
                <w:strike/>
                <w:sz w:val="24"/>
                <w:szCs w:val="24"/>
                <w:lang w:eastAsia="zh-CN"/>
              </w:rPr>
              <w:t xml:space="preserve">Czy konieczne jest </w:t>
            </w:r>
            <w:r w:rsidRPr="00556C50">
              <w:rPr>
                <w:rFonts w:ascii="Garamond" w:hAnsi="Garamond" w:cs="Arial"/>
                <w:b/>
                <w:strike/>
                <w:sz w:val="24"/>
                <w:szCs w:val="24"/>
                <w:lang w:eastAsia="zh-CN"/>
              </w:rPr>
              <w:t>posiadanie</w:t>
            </w:r>
            <w:r w:rsidRPr="00556C50">
              <w:rPr>
                <w:rFonts w:ascii="Garamond" w:hAnsi="Garamond" w:cs="Arial"/>
                <w:strike/>
                <w:sz w:val="24"/>
                <w:szCs w:val="24"/>
                <w:lang w:eastAsia="zh-CN"/>
              </w:rPr>
              <w:t xml:space="preserve"> określonego </w:t>
            </w:r>
            <w:r w:rsidRPr="00556C50">
              <w:rPr>
                <w:rFonts w:ascii="Garamond" w:hAnsi="Garamond" w:cs="Arial"/>
                <w:b/>
                <w:strike/>
                <w:sz w:val="24"/>
                <w:szCs w:val="24"/>
                <w:lang w:eastAsia="zh-CN"/>
              </w:rPr>
              <w:t>zezwolenia lub bycie członkiem</w:t>
            </w:r>
            <w:r w:rsidRPr="00556C50">
              <w:rPr>
                <w:rFonts w:ascii="Garamond" w:hAnsi="Garamond" w:cs="Arial"/>
                <w:strike/>
                <w:sz w:val="24"/>
                <w:szCs w:val="24"/>
                <w:lang w:eastAsia="zh-CN"/>
              </w:rPr>
              <w:t xml:space="preserve"> określonej organizacji, aby mieć możliwość świadczenia usługi, o której mowa, w państwie siedziby wykonawcy? </w:t>
            </w:r>
            <w:r w:rsidRPr="00556C50">
              <w:rPr>
                <w:rFonts w:ascii="Garamond" w:hAnsi="Garamond" w:cs="Arial"/>
                <w:strike/>
                <w:sz w:val="24"/>
                <w:szCs w:val="24"/>
                <w:lang w:eastAsia="zh-CN"/>
              </w:rPr>
              <w:br/>
            </w:r>
            <w:r w:rsidRPr="00556C50">
              <w:rPr>
                <w:rFonts w:ascii="Garamond" w:hAnsi="Garamond" w:cs="Arial"/>
                <w:strike/>
                <w:sz w:val="24"/>
                <w:szCs w:val="24"/>
                <w:lang w:eastAsia="zh-CN"/>
              </w:rPr>
              <w:br/>
              <w:t>Jeżeli odnośna dokumentacja jest dostępna w formie elektronicznej, proszę wskazać:</w:t>
            </w:r>
          </w:p>
        </w:tc>
        <w:tc>
          <w:tcPr>
            <w:tcW w:w="4655" w:type="dxa"/>
            <w:tcBorders>
              <w:top w:val="single" w:sz="4" w:space="0" w:color="000000"/>
              <w:left w:val="single" w:sz="4" w:space="0" w:color="000000"/>
              <w:bottom w:val="single" w:sz="4" w:space="0" w:color="000000"/>
              <w:right w:val="single" w:sz="4" w:space="0" w:color="000000"/>
            </w:tcBorders>
          </w:tcPr>
          <w:p w14:paraId="3FAFA429"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trike/>
                <w:sz w:val="24"/>
                <w:szCs w:val="24"/>
                <w:lang w:eastAsia="zh-CN"/>
              </w:rPr>
              <w:br/>
              <w:t>[] Tak [] Nie</w:t>
            </w:r>
            <w:r w:rsidRPr="00556C50">
              <w:rPr>
                <w:rFonts w:ascii="Garamond" w:hAnsi="Garamond" w:cs="Arial"/>
                <w:strike/>
                <w:sz w:val="24"/>
                <w:szCs w:val="24"/>
                <w:lang w:eastAsia="zh-CN"/>
              </w:rPr>
              <w:br/>
            </w:r>
            <w:r w:rsidRPr="00556C50">
              <w:rPr>
                <w:rFonts w:ascii="Garamond" w:hAnsi="Garamond" w:cs="Arial"/>
                <w:strike/>
                <w:sz w:val="24"/>
                <w:szCs w:val="24"/>
                <w:lang w:eastAsia="zh-CN"/>
              </w:rPr>
              <w:br/>
              <w:t>Jeżeli tak, proszę określić, o jakie zezwolenie lub status członkowski chodzi, i wskazać, czy wykonawca je posiada: [ …] [] Tak [] Nie</w:t>
            </w:r>
            <w:r w:rsidRPr="00556C50">
              <w:rPr>
                <w:rFonts w:ascii="Garamond" w:hAnsi="Garamond" w:cs="Arial"/>
                <w:strike/>
                <w:sz w:val="24"/>
                <w:szCs w:val="24"/>
                <w:lang w:eastAsia="zh-CN"/>
              </w:rPr>
              <w:br/>
            </w:r>
            <w:r w:rsidRPr="00556C50">
              <w:rPr>
                <w:rFonts w:ascii="Garamond" w:hAnsi="Garamond" w:cs="Arial"/>
                <w:strike/>
                <w:sz w:val="24"/>
                <w:szCs w:val="24"/>
                <w:lang w:eastAsia="zh-CN"/>
              </w:rPr>
              <w:br/>
              <w:t>(adres internetowy, wydający urząd lub organ, dokładne dane referencyjne dokumentacji): [……][……][……]</w:t>
            </w:r>
          </w:p>
        </w:tc>
      </w:tr>
    </w:tbl>
    <w:p w14:paraId="4A4C38A7" w14:textId="77777777" w:rsidR="003242F1" w:rsidRPr="00556C50" w:rsidRDefault="003242F1" w:rsidP="007274A0">
      <w:pPr>
        <w:keepNext/>
        <w:suppressAutoHyphens/>
        <w:spacing w:before="120" w:after="360"/>
        <w:jc w:val="both"/>
        <w:rPr>
          <w:rFonts w:ascii="Garamond" w:hAnsi="Garamond" w:cs="Arial"/>
          <w:b/>
          <w:smallCaps/>
          <w:sz w:val="24"/>
          <w:szCs w:val="24"/>
          <w:lang w:eastAsia="zh-CN"/>
        </w:rPr>
      </w:pPr>
      <w:r w:rsidRPr="00556C50">
        <w:rPr>
          <w:rFonts w:ascii="Garamond" w:hAnsi="Garamond" w:cs="Arial"/>
          <w:smallCaps/>
          <w:sz w:val="24"/>
          <w:szCs w:val="24"/>
          <w:lang w:eastAsia="zh-CN"/>
        </w:rPr>
        <w:lastRenderedPageBreak/>
        <w:t>B: Sytuacja ekonomiczna i finansowa</w:t>
      </w:r>
    </w:p>
    <w:p w14:paraId="69263296"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b/>
          <w:strike/>
          <w:sz w:val="24"/>
          <w:szCs w:val="24"/>
          <w:lang w:eastAsia="zh-CN"/>
        </w:rPr>
      </w:pPr>
      <w:r w:rsidRPr="00556C50">
        <w:rPr>
          <w:rFonts w:ascii="Garamond" w:hAnsi="Garamond" w:cs="Arial"/>
          <w:b/>
          <w:sz w:val="24"/>
          <w:szCs w:val="24"/>
          <w:lang w:eastAsia="zh-CN"/>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5" w:type="dxa"/>
        <w:tblLayout w:type="fixed"/>
        <w:tblLook w:val="0000" w:firstRow="0" w:lastRow="0" w:firstColumn="0" w:lastColumn="0" w:noHBand="0" w:noVBand="0"/>
      </w:tblPr>
      <w:tblGrid>
        <w:gridCol w:w="4644"/>
        <w:gridCol w:w="4655"/>
      </w:tblGrid>
      <w:tr w:rsidR="003242F1" w:rsidRPr="00556C50" w14:paraId="66AB2645" w14:textId="77777777" w:rsidTr="0056308E">
        <w:tc>
          <w:tcPr>
            <w:tcW w:w="4644" w:type="dxa"/>
            <w:tcBorders>
              <w:top w:val="single" w:sz="4" w:space="0" w:color="000000"/>
              <w:left w:val="single" w:sz="4" w:space="0" w:color="000000"/>
              <w:bottom w:val="single" w:sz="4" w:space="0" w:color="000000"/>
            </w:tcBorders>
          </w:tcPr>
          <w:p w14:paraId="796F8F1D" w14:textId="77777777" w:rsidR="003242F1" w:rsidRPr="00556C50" w:rsidRDefault="003242F1" w:rsidP="007274A0">
            <w:pPr>
              <w:suppressAutoHyphens/>
              <w:spacing w:before="120" w:after="120"/>
              <w:jc w:val="both"/>
              <w:rPr>
                <w:rFonts w:ascii="Garamond" w:hAnsi="Garamond" w:cs="Arial"/>
                <w:b/>
                <w:strike/>
                <w:sz w:val="24"/>
                <w:szCs w:val="24"/>
                <w:lang w:eastAsia="zh-CN"/>
              </w:rPr>
            </w:pPr>
            <w:r w:rsidRPr="00556C50">
              <w:rPr>
                <w:rFonts w:ascii="Garamond" w:hAnsi="Garamond" w:cs="Arial"/>
                <w:b/>
                <w:strike/>
                <w:sz w:val="24"/>
                <w:szCs w:val="24"/>
                <w:lang w:eastAsia="zh-CN"/>
              </w:rPr>
              <w:t>Sytuacja ekonomiczna i finansowa</w:t>
            </w:r>
          </w:p>
        </w:tc>
        <w:tc>
          <w:tcPr>
            <w:tcW w:w="4655" w:type="dxa"/>
            <w:tcBorders>
              <w:top w:val="single" w:sz="4" w:space="0" w:color="000000"/>
              <w:left w:val="single" w:sz="4" w:space="0" w:color="000000"/>
              <w:bottom w:val="single" w:sz="4" w:space="0" w:color="000000"/>
              <w:right w:val="single" w:sz="4" w:space="0" w:color="000000"/>
            </w:tcBorders>
          </w:tcPr>
          <w:p w14:paraId="47D23795"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trike/>
                <w:sz w:val="24"/>
                <w:szCs w:val="24"/>
                <w:lang w:eastAsia="zh-CN"/>
              </w:rPr>
              <w:t>Odpowiedź:</w:t>
            </w:r>
          </w:p>
        </w:tc>
      </w:tr>
      <w:tr w:rsidR="003242F1" w:rsidRPr="00556C50" w14:paraId="3BEE3FE2" w14:textId="77777777" w:rsidTr="0056308E">
        <w:tc>
          <w:tcPr>
            <w:tcW w:w="4644" w:type="dxa"/>
            <w:tcBorders>
              <w:top w:val="single" w:sz="4" w:space="0" w:color="000000"/>
              <w:left w:val="single" w:sz="4" w:space="0" w:color="000000"/>
              <w:bottom w:val="single" w:sz="4" w:space="0" w:color="000000"/>
            </w:tcBorders>
          </w:tcPr>
          <w:p w14:paraId="4EE8086C"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t xml:space="preserve">1a) Jego („ogólny”) </w:t>
            </w:r>
            <w:r w:rsidRPr="00556C50">
              <w:rPr>
                <w:rFonts w:ascii="Garamond" w:hAnsi="Garamond" w:cs="Arial"/>
                <w:b/>
                <w:strike/>
                <w:sz w:val="24"/>
                <w:szCs w:val="24"/>
                <w:lang w:eastAsia="zh-CN"/>
              </w:rPr>
              <w:t>roczny obrót</w:t>
            </w:r>
            <w:r w:rsidRPr="00556C50">
              <w:rPr>
                <w:rFonts w:ascii="Garamond" w:hAnsi="Garamond" w:cs="Arial"/>
                <w:strike/>
                <w:sz w:val="24"/>
                <w:szCs w:val="24"/>
                <w:lang w:eastAsia="zh-CN"/>
              </w:rPr>
              <w:t xml:space="preserve"> w ciągu określonej liczby lat obrotowych wymaganej w stosownym ogłoszeniu lub dokumentach zamówienia jest następujący</w:t>
            </w:r>
            <w:r w:rsidRPr="00556C50">
              <w:rPr>
                <w:rFonts w:ascii="Garamond" w:hAnsi="Garamond" w:cs="Arial"/>
                <w:b/>
                <w:strike/>
                <w:sz w:val="24"/>
                <w:szCs w:val="24"/>
                <w:lang w:eastAsia="zh-CN"/>
              </w:rPr>
              <w:t>:</w:t>
            </w:r>
            <w:r w:rsidRPr="00556C50">
              <w:rPr>
                <w:rFonts w:ascii="Garamond" w:hAnsi="Garamond" w:cs="Arial"/>
                <w:b/>
                <w:strike/>
                <w:sz w:val="24"/>
                <w:szCs w:val="24"/>
                <w:lang w:eastAsia="zh-CN"/>
              </w:rPr>
              <w:br/>
              <w:t>i/lub</w:t>
            </w:r>
            <w:r w:rsidRPr="00556C50">
              <w:rPr>
                <w:rFonts w:ascii="Garamond" w:hAnsi="Garamond" w:cs="Arial"/>
                <w:strike/>
                <w:sz w:val="24"/>
                <w:szCs w:val="24"/>
                <w:lang w:eastAsia="zh-CN"/>
              </w:rPr>
              <w:br/>
              <w:t xml:space="preserve">1b) Jego </w:t>
            </w:r>
            <w:r w:rsidRPr="00556C50">
              <w:rPr>
                <w:rFonts w:ascii="Garamond" w:hAnsi="Garamond" w:cs="Arial"/>
                <w:b/>
                <w:strike/>
                <w:sz w:val="24"/>
                <w:szCs w:val="24"/>
                <w:lang w:eastAsia="zh-CN"/>
              </w:rPr>
              <w:t>średni</w:t>
            </w:r>
            <w:r w:rsidRPr="00556C50">
              <w:rPr>
                <w:rFonts w:ascii="Garamond" w:hAnsi="Garamond" w:cs="Arial"/>
                <w:strike/>
                <w:sz w:val="24"/>
                <w:szCs w:val="24"/>
                <w:lang w:eastAsia="zh-CN"/>
              </w:rPr>
              <w:t xml:space="preserve"> roczny </w:t>
            </w:r>
            <w:r w:rsidRPr="00556C50">
              <w:rPr>
                <w:rFonts w:ascii="Garamond" w:hAnsi="Garamond" w:cs="Arial"/>
                <w:b/>
                <w:strike/>
                <w:sz w:val="24"/>
                <w:szCs w:val="24"/>
                <w:lang w:eastAsia="zh-CN"/>
              </w:rPr>
              <w:t>obrót w ciągu określonej liczby lat wymaganej w stosownym ogłoszeniu lub dokumentach zamówienia jest następujący</w:t>
            </w:r>
            <w:r w:rsidRPr="00556C50">
              <w:rPr>
                <w:rFonts w:ascii="Garamond" w:hAnsi="Garamond" w:cs="Arial"/>
                <w:b/>
                <w:strike/>
                <w:sz w:val="24"/>
                <w:szCs w:val="24"/>
                <w:vertAlign w:val="superscript"/>
                <w:lang w:eastAsia="zh-CN"/>
              </w:rPr>
              <w:footnoteReference w:id="34"/>
            </w:r>
            <w:r w:rsidRPr="00556C50">
              <w:rPr>
                <w:rFonts w:ascii="Garamond" w:hAnsi="Garamond" w:cs="Arial"/>
                <w:b/>
                <w:strike/>
                <w:sz w:val="24"/>
                <w:szCs w:val="24"/>
                <w:lang w:eastAsia="zh-CN"/>
              </w:rPr>
              <w:t xml:space="preserve"> (</w:t>
            </w:r>
            <w:r w:rsidRPr="00556C50">
              <w:rPr>
                <w:rFonts w:ascii="Garamond" w:hAnsi="Garamond" w:cs="Arial"/>
                <w:strike/>
                <w:sz w:val="24"/>
                <w:szCs w:val="24"/>
                <w:lang w:eastAsia="zh-CN"/>
              </w:rPr>
              <w:t>)</w:t>
            </w:r>
            <w:r w:rsidRPr="00556C50">
              <w:rPr>
                <w:rFonts w:ascii="Garamond" w:hAnsi="Garamond" w:cs="Arial"/>
                <w:b/>
                <w:strike/>
                <w:sz w:val="24"/>
                <w:szCs w:val="24"/>
                <w:lang w:eastAsia="zh-CN"/>
              </w:rPr>
              <w:t>:</w:t>
            </w:r>
            <w:r w:rsidRPr="00556C50">
              <w:rPr>
                <w:rFonts w:ascii="Garamond" w:hAnsi="Garamond" w:cs="Arial"/>
                <w:b/>
                <w:strike/>
                <w:sz w:val="24"/>
                <w:szCs w:val="24"/>
                <w:lang w:eastAsia="zh-CN"/>
              </w:rPr>
              <w:br/>
            </w:r>
            <w:r w:rsidRPr="00556C50">
              <w:rPr>
                <w:rFonts w:ascii="Garamond" w:hAnsi="Garamond" w:cs="Arial"/>
                <w:strike/>
                <w:sz w:val="24"/>
                <w:szCs w:val="24"/>
                <w:lang w:eastAsia="zh-CN"/>
              </w:rPr>
              <w:t>Jeżeli odnośna dokumentacja jest dostępna w formie elektronicznej, proszę wskazać:</w:t>
            </w:r>
          </w:p>
        </w:tc>
        <w:tc>
          <w:tcPr>
            <w:tcW w:w="4655" w:type="dxa"/>
            <w:tcBorders>
              <w:top w:val="single" w:sz="4" w:space="0" w:color="000000"/>
              <w:left w:val="single" w:sz="4" w:space="0" w:color="000000"/>
              <w:bottom w:val="single" w:sz="4" w:space="0" w:color="000000"/>
              <w:right w:val="single" w:sz="4" w:space="0" w:color="000000"/>
            </w:tcBorders>
          </w:tcPr>
          <w:p w14:paraId="3697EB88"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t>rok: [……] obrót: [……] […] waluta</w:t>
            </w:r>
            <w:r w:rsidRPr="00556C50">
              <w:rPr>
                <w:rFonts w:ascii="Garamond" w:hAnsi="Garamond" w:cs="Arial"/>
                <w:strike/>
                <w:sz w:val="24"/>
                <w:szCs w:val="24"/>
                <w:lang w:eastAsia="zh-CN"/>
              </w:rPr>
              <w:br/>
              <w:t>rok: [……] obrót: [……] […] waluta</w:t>
            </w:r>
            <w:r w:rsidRPr="00556C50">
              <w:rPr>
                <w:rFonts w:ascii="Garamond" w:hAnsi="Garamond" w:cs="Arial"/>
                <w:strike/>
                <w:sz w:val="24"/>
                <w:szCs w:val="24"/>
                <w:lang w:eastAsia="zh-CN"/>
              </w:rPr>
              <w:br/>
              <w:t>rok: [……] obrót: [……] […] waluta</w:t>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t>(liczba lat, średni obrót)</w:t>
            </w:r>
            <w:r w:rsidRPr="00556C50">
              <w:rPr>
                <w:rFonts w:ascii="Garamond" w:hAnsi="Garamond" w:cs="Arial"/>
                <w:b/>
                <w:strike/>
                <w:sz w:val="24"/>
                <w:szCs w:val="24"/>
                <w:lang w:eastAsia="zh-CN"/>
              </w:rPr>
              <w:t>:</w:t>
            </w:r>
            <w:r w:rsidRPr="00556C50">
              <w:rPr>
                <w:rFonts w:ascii="Garamond" w:hAnsi="Garamond" w:cs="Arial"/>
                <w:strike/>
                <w:sz w:val="24"/>
                <w:szCs w:val="24"/>
                <w:lang w:eastAsia="zh-CN"/>
              </w:rPr>
              <w:t xml:space="preserve"> [……], [……] […] waluta</w:t>
            </w:r>
            <w:r w:rsidRPr="00556C50">
              <w:rPr>
                <w:rFonts w:ascii="Garamond" w:hAnsi="Garamond" w:cs="Arial"/>
                <w:strike/>
                <w:sz w:val="24"/>
                <w:szCs w:val="24"/>
                <w:lang w:eastAsia="zh-CN"/>
              </w:rPr>
              <w:br/>
            </w:r>
          </w:p>
          <w:p w14:paraId="7D338124"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trike/>
                <w:sz w:val="24"/>
                <w:szCs w:val="24"/>
                <w:lang w:eastAsia="zh-CN"/>
              </w:rPr>
              <w:t>(adres internetowy, wydający urząd lub organ, dokładne dane referencyjne dokumentacji): [……][……][……]</w:t>
            </w:r>
          </w:p>
        </w:tc>
      </w:tr>
      <w:tr w:rsidR="003242F1" w:rsidRPr="00556C50" w14:paraId="2BB12A69" w14:textId="77777777" w:rsidTr="0056308E">
        <w:tc>
          <w:tcPr>
            <w:tcW w:w="4644" w:type="dxa"/>
            <w:tcBorders>
              <w:top w:val="single" w:sz="4" w:space="0" w:color="000000"/>
              <w:left w:val="single" w:sz="4" w:space="0" w:color="000000"/>
              <w:bottom w:val="single" w:sz="4" w:space="0" w:color="000000"/>
            </w:tcBorders>
          </w:tcPr>
          <w:p w14:paraId="3E159A0B"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t xml:space="preserve">2a) Jego roczny („specyficzny”) </w:t>
            </w:r>
            <w:r w:rsidRPr="00556C50">
              <w:rPr>
                <w:rFonts w:ascii="Garamond" w:hAnsi="Garamond" w:cs="Arial"/>
                <w:b/>
                <w:strike/>
                <w:sz w:val="24"/>
                <w:szCs w:val="24"/>
                <w:lang w:eastAsia="zh-CN"/>
              </w:rPr>
              <w:t>obrót w obszarze działalności gospodarczej objętym zamówieniem</w:t>
            </w:r>
            <w:r w:rsidRPr="00556C50">
              <w:rPr>
                <w:rFonts w:ascii="Garamond" w:hAnsi="Garamond" w:cs="Arial"/>
                <w:strike/>
                <w:sz w:val="24"/>
                <w:szCs w:val="24"/>
                <w:lang w:eastAsia="zh-CN"/>
              </w:rPr>
              <w:t xml:space="preserve"> i określonym w stosownym ogłoszeniu lub dokumentach zamówienia w ciągu wymaganej liczby lat obrotowych jest następujący:</w:t>
            </w:r>
            <w:r w:rsidRPr="00556C50">
              <w:rPr>
                <w:rFonts w:ascii="Garamond" w:hAnsi="Garamond" w:cs="Arial"/>
                <w:strike/>
                <w:sz w:val="24"/>
                <w:szCs w:val="24"/>
                <w:lang w:eastAsia="zh-CN"/>
              </w:rPr>
              <w:br/>
            </w:r>
            <w:r w:rsidRPr="00556C50">
              <w:rPr>
                <w:rFonts w:ascii="Garamond" w:hAnsi="Garamond" w:cs="Arial"/>
                <w:b/>
                <w:strike/>
                <w:sz w:val="24"/>
                <w:szCs w:val="24"/>
                <w:lang w:eastAsia="zh-CN"/>
              </w:rPr>
              <w:t>i/lub</w:t>
            </w:r>
            <w:r w:rsidRPr="00556C50">
              <w:rPr>
                <w:rFonts w:ascii="Garamond" w:hAnsi="Garamond" w:cs="Arial"/>
                <w:b/>
                <w:strike/>
                <w:sz w:val="24"/>
                <w:szCs w:val="24"/>
                <w:lang w:eastAsia="zh-CN"/>
              </w:rPr>
              <w:br/>
            </w:r>
            <w:r w:rsidRPr="00556C50">
              <w:rPr>
                <w:rFonts w:ascii="Garamond" w:hAnsi="Garamond" w:cs="Arial"/>
                <w:strike/>
                <w:sz w:val="24"/>
                <w:szCs w:val="24"/>
                <w:lang w:eastAsia="zh-CN"/>
              </w:rPr>
              <w:t xml:space="preserve">2b) Jego </w:t>
            </w:r>
            <w:r w:rsidRPr="00556C50">
              <w:rPr>
                <w:rFonts w:ascii="Garamond" w:hAnsi="Garamond" w:cs="Arial"/>
                <w:b/>
                <w:strike/>
                <w:sz w:val="24"/>
                <w:szCs w:val="24"/>
                <w:lang w:eastAsia="zh-CN"/>
              </w:rPr>
              <w:t>średni</w:t>
            </w:r>
            <w:r w:rsidRPr="00556C50">
              <w:rPr>
                <w:rFonts w:ascii="Garamond" w:hAnsi="Garamond" w:cs="Arial"/>
                <w:strike/>
                <w:sz w:val="24"/>
                <w:szCs w:val="24"/>
                <w:lang w:eastAsia="zh-CN"/>
              </w:rPr>
              <w:t xml:space="preserve"> roczny </w:t>
            </w:r>
            <w:r w:rsidRPr="00556C50">
              <w:rPr>
                <w:rFonts w:ascii="Garamond" w:hAnsi="Garamond" w:cs="Arial"/>
                <w:b/>
                <w:strike/>
                <w:sz w:val="24"/>
                <w:szCs w:val="24"/>
                <w:lang w:eastAsia="zh-CN"/>
              </w:rPr>
              <w:t>obrót w przedmiotowym obszarze i w ciągu określonej liczby lat wymaganej w stosownym ogłoszeniu lub dokumentach zamówienia jest następujący</w:t>
            </w:r>
            <w:r w:rsidRPr="00556C50">
              <w:rPr>
                <w:rFonts w:ascii="Garamond" w:hAnsi="Garamond" w:cs="Arial"/>
                <w:b/>
                <w:strike/>
                <w:sz w:val="24"/>
                <w:szCs w:val="24"/>
                <w:vertAlign w:val="superscript"/>
                <w:lang w:eastAsia="zh-CN"/>
              </w:rPr>
              <w:footnoteReference w:id="35"/>
            </w:r>
            <w:r w:rsidRPr="00556C50">
              <w:rPr>
                <w:rFonts w:ascii="Garamond" w:hAnsi="Garamond" w:cs="Arial"/>
                <w:b/>
                <w:strike/>
                <w:sz w:val="24"/>
                <w:szCs w:val="24"/>
                <w:lang w:eastAsia="zh-CN"/>
              </w:rPr>
              <w:t>:</w:t>
            </w:r>
            <w:r w:rsidRPr="00556C50">
              <w:rPr>
                <w:rFonts w:ascii="Garamond" w:hAnsi="Garamond" w:cs="Arial"/>
                <w:b/>
                <w:strike/>
                <w:sz w:val="24"/>
                <w:szCs w:val="24"/>
                <w:lang w:eastAsia="zh-CN"/>
              </w:rPr>
              <w:br/>
            </w:r>
            <w:r w:rsidRPr="00556C50">
              <w:rPr>
                <w:rFonts w:ascii="Garamond" w:hAnsi="Garamond" w:cs="Arial"/>
                <w:strike/>
                <w:sz w:val="24"/>
                <w:szCs w:val="24"/>
                <w:lang w:eastAsia="zh-CN"/>
              </w:rPr>
              <w:t>Jeżeli odnośna dokumentacja jest dostępna w formie elektronicznej, proszę wskazać:</w:t>
            </w:r>
          </w:p>
        </w:tc>
        <w:tc>
          <w:tcPr>
            <w:tcW w:w="4655" w:type="dxa"/>
            <w:tcBorders>
              <w:top w:val="single" w:sz="4" w:space="0" w:color="000000"/>
              <w:left w:val="single" w:sz="4" w:space="0" w:color="000000"/>
              <w:bottom w:val="single" w:sz="4" w:space="0" w:color="000000"/>
              <w:right w:val="single" w:sz="4" w:space="0" w:color="000000"/>
            </w:tcBorders>
          </w:tcPr>
          <w:p w14:paraId="5DC362C6"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trike/>
                <w:sz w:val="24"/>
                <w:szCs w:val="24"/>
                <w:lang w:eastAsia="zh-CN"/>
              </w:rPr>
              <w:t>rok: [……] obrót: [……] […] waluta</w:t>
            </w:r>
            <w:r w:rsidRPr="00556C50">
              <w:rPr>
                <w:rFonts w:ascii="Garamond" w:hAnsi="Garamond" w:cs="Arial"/>
                <w:strike/>
                <w:sz w:val="24"/>
                <w:szCs w:val="24"/>
                <w:lang w:eastAsia="zh-CN"/>
              </w:rPr>
              <w:br/>
              <w:t>rok: [……] obrót: [……] […] waluta</w:t>
            </w:r>
            <w:r w:rsidRPr="00556C50">
              <w:rPr>
                <w:rFonts w:ascii="Garamond" w:hAnsi="Garamond" w:cs="Arial"/>
                <w:strike/>
                <w:sz w:val="24"/>
                <w:szCs w:val="24"/>
                <w:lang w:eastAsia="zh-CN"/>
              </w:rPr>
              <w:br/>
              <w:t>rok: [……] obrót: [……] […] waluta</w:t>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t>(liczba lat, średni obrót)</w:t>
            </w:r>
            <w:r w:rsidRPr="00556C50">
              <w:rPr>
                <w:rFonts w:ascii="Garamond" w:hAnsi="Garamond" w:cs="Arial"/>
                <w:b/>
                <w:strike/>
                <w:sz w:val="24"/>
                <w:szCs w:val="24"/>
                <w:lang w:eastAsia="zh-CN"/>
              </w:rPr>
              <w:t>:</w:t>
            </w:r>
            <w:r w:rsidRPr="00556C50">
              <w:rPr>
                <w:rFonts w:ascii="Garamond" w:hAnsi="Garamond" w:cs="Arial"/>
                <w:strike/>
                <w:sz w:val="24"/>
                <w:szCs w:val="24"/>
                <w:lang w:eastAsia="zh-CN"/>
              </w:rPr>
              <w:t xml:space="preserve"> [……], [……] […] waluta</w:t>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t>(adres internetowy, wydający urząd lub organ, dokładne dane referencyjne dokumentacji): [……][……][……]</w:t>
            </w:r>
          </w:p>
        </w:tc>
      </w:tr>
      <w:tr w:rsidR="003242F1" w:rsidRPr="00556C50" w14:paraId="51283F3D" w14:textId="77777777" w:rsidTr="0056308E">
        <w:tc>
          <w:tcPr>
            <w:tcW w:w="4644" w:type="dxa"/>
            <w:tcBorders>
              <w:top w:val="single" w:sz="4" w:space="0" w:color="000000"/>
              <w:left w:val="single" w:sz="4" w:space="0" w:color="000000"/>
              <w:bottom w:val="single" w:sz="4" w:space="0" w:color="000000"/>
            </w:tcBorders>
          </w:tcPr>
          <w:p w14:paraId="46B4C7E0"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t>3) W przypadku gdy informacje dotyczące obrotu (ogólnego lub specyficznego) nie są dostępne za cały wymagany okres, proszę podać datę założenia przedsiębiorstwa wykonawcy lub rozpoczęcia działalności przez wykonawcę:</w:t>
            </w:r>
          </w:p>
        </w:tc>
        <w:tc>
          <w:tcPr>
            <w:tcW w:w="4655" w:type="dxa"/>
            <w:tcBorders>
              <w:top w:val="single" w:sz="4" w:space="0" w:color="000000"/>
              <w:left w:val="single" w:sz="4" w:space="0" w:color="000000"/>
              <w:bottom w:val="single" w:sz="4" w:space="0" w:color="000000"/>
              <w:right w:val="single" w:sz="4" w:space="0" w:color="000000"/>
            </w:tcBorders>
          </w:tcPr>
          <w:p w14:paraId="2064AC07"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trike/>
                <w:sz w:val="24"/>
                <w:szCs w:val="24"/>
                <w:lang w:eastAsia="zh-CN"/>
              </w:rPr>
              <w:t>[……]</w:t>
            </w:r>
          </w:p>
        </w:tc>
      </w:tr>
      <w:tr w:rsidR="003242F1" w:rsidRPr="00556C50" w14:paraId="1CCAC86B" w14:textId="77777777" w:rsidTr="0056308E">
        <w:tc>
          <w:tcPr>
            <w:tcW w:w="4644" w:type="dxa"/>
            <w:tcBorders>
              <w:top w:val="single" w:sz="4" w:space="0" w:color="000000"/>
              <w:left w:val="single" w:sz="4" w:space="0" w:color="000000"/>
              <w:bottom w:val="single" w:sz="4" w:space="0" w:color="000000"/>
            </w:tcBorders>
          </w:tcPr>
          <w:p w14:paraId="100EF7EE"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t xml:space="preserve">4) W odniesieniu do </w:t>
            </w:r>
            <w:r w:rsidRPr="00556C50">
              <w:rPr>
                <w:rFonts w:ascii="Garamond" w:hAnsi="Garamond" w:cs="Arial"/>
                <w:b/>
                <w:strike/>
                <w:sz w:val="24"/>
                <w:szCs w:val="24"/>
                <w:lang w:eastAsia="zh-CN"/>
              </w:rPr>
              <w:t>wskaźników finansowych</w:t>
            </w:r>
            <w:r w:rsidRPr="00556C50">
              <w:rPr>
                <w:rFonts w:ascii="Garamond" w:hAnsi="Garamond" w:cs="Arial"/>
                <w:b/>
                <w:strike/>
                <w:sz w:val="24"/>
                <w:szCs w:val="24"/>
                <w:vertAlign w:val="superscript"/>
                <w:lang w:eastAsia="zh-CN"/>
              </w:rPr>
              <w:footnoteReference w:id="36"/>
            </w:r>
            <w:r w:rsidRPr="00556C50">
              <w:rPr>
                <w:rFonts w:ascii="Garamond" w:hAnsi="Garamond" w:cs="Arial"/>
                <w:strike/>
                <w:sz w:val="24"/>
                <w:szCs w:val="24"/>
                <w:lang w:eastAsia="zh-CN"/>
              </w:rPr>
              <w:t xml:space="preserve"> określonych w stosownym ogłoszeniu lub dokumentach zamówienia wykonawca oświadcza, że aktualna(-e) wartość(-ci) wymaganego(-ych) wskaźnika(-ów) jest (są) </w:t>
            </w:r>
            <w:r w:rsidRPr="00556C50">
              <w:rPr>
                <w:rFonts w:ascii="Garamond" w:hAnsi="Garamond" w:cs="Arial"/>
                <w:strike/>
                <w:sz w:val="24"/>
                <w:szCs w:val="24"/>
                <w:lang w:eastAsia="zh-CN"/>
              </w:rPr>
              <w:lastRenderedPageBreak/>
              <w:t>następująca(-e):</w:t>
            </w:r>
            <w:r w:rsidRPr="00556C50">
              <w:rPr>
                <w:rFonts w:ascii="Garamond" w:hAnsi="Garamond" w:cs="Arial"/>
                <w:strike/>
                <w:sz w:val="24"/>
                <w:szCs w:val="24"/>
                <w:lang w:eastAsia="zh-CN"/>
              </w:rPr>
              <w:br/>
              <w:t>Jeżeli odnośna dokumentacja jest dostępna w formie elektronicznej, proszę wskazać:</w:t>
            </w:r>
          </w:p>
        </w:tc>
        <w:tc>
          <w:tcPr>
            <w:tcW w:w="4655" w:type="dxa"/>
            <w:tcBorders>
              <w:top w:val="single" w:sz="4" w:space="0" w:color="000000"/>
              <w:left w:val="single" w:sz="4" w:space="0" w:color="000000"/>
              <w:bottom w:val="single" w:sz="4" w:space="0" w:color="000000"/>
              <w:right w:val="single" w:sz="4" w:space="0" w:color="000000"/>
            </w:tcBorders>
          </w:tcPr>
          <w:p w14:paraId="294A271A"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trike/>
                <w:sz w:val="24"/>
                <w:szCs w:val="24"/>
                <w:lang w:eastAsia="zh-CN"/>
              </w:rPr>
              <w:lastRenderedPageBreak/>
              <w:t>(określenie wymaganego wskaźnika – stosunek X do Y</w:t>
            </w:r>
            <w:r w:rsidRPr="00556C50">
              <w:rPr>
                <w:rFonts w:ascii="Garamond" w:hAnsi="Garamond" w:cs="Arial"/>
                <w:strike/>
                <w:sz w:val="24"/>
                <w:szCs w:val="24"/>
                <w:vertAlign w:val="superscript"/>
                <w:lang w:eastAsia="zh-CN"/>
              </w:rPr>
              <w:footnoteReference w:id="37"/>
            </w:r>
            <w:r w:rsidRPr="00556C50">
              <w:rPr>
                <w:rFonts w:ascii="Garamond" w:hAnsi="Garamond" w:cs="Arial"/>
                <w:strike/>
                <w:sz w:val="24"/>
                <w:szCs w:val="24"/>
                <w:lang w:eastAsia="zh-CN"/>
              </w:rPr>
              <w:t xml:space="preserve"> – oraz wartość):</w:t>
            </w:r>
            <w:r w:rsidRPr="00556C50">
              <w:rPr>
                <w:rFonts w:ascii="Garamond" w:hAnsi="Garamond" w:cs="Arial"/>
                <w:strike/>
                <w:sz w:val="24"/>
                <w:szCs w:val="24"/>
                <w:lang w:eastAsia="zh-CN"/>
              </w:rPr>
              <w:br/>
              <w:t>[……], [……]</w:t>
            </w:r>
            <w:r w:rsidRPr="00556C50">
              <w:rPr>
                <w:rFonts w:ascii="Garamond" w:hAnsi="Garamond" w:cs="Arial"/>
                <w:strike/>
                <w:sz w:val="24"/>
                <w:szCs w:val="24"/>
                <w:vertAlign w:val="superscript"/>
                <w:lang w:eastAsia="zh-CN"/>
              </w:rPr>
              <w:footnoteReference w:id="38"/>
            </w:r>
            <w:r w:rsidRPr="00556C50">
              <w:rPr>
                <w:rFonts w:ascii="Garamond" w:hAnsi="Garamond" w:cs="Arial"/>
                <w:strike/>
                <w:sz w:val="24"/>
                <w:szCs w:val="24"/>
                <w:lang w:eastAsia="zh-CN"/>
              </w:rPr>
              <w:br/>
            </w:r>
            <w:r w:rsidRPr="00556C50">
              <w:rPr>
                <w:rFonts w:ascii="Garamond" w:hAnsi="Garamond" w:cs="Arial"/>
                <w:i/>
                <w:strike/>
                <w:sz w:val="24"/>
                <w:szCs w:val="24"/>
                <w:lang w:eastAsia="zh-CN"/>
              </w:rPr>
              <w:br/>
            </w:r>
            <w:r w:rsidRPr="00556C50">
              <w:rPr>
                <w:rFonts w:ascii="Garamond" w:hAnsi="Garamond" w:cs="Arial"/>
                <w:i/>
                <w:strike/>
                <w:sz w:val="24"/>
                <w:szCs w:val="24"/>
                <w:lang w:eastAsia="zh-CN"/>
              </w:rPr>
              <w:br/>
            </w:r>
            <w:r w:rsidRPr="00556C50">
              <w:rPr>
                <w:rFonts w:ascii="Garamond" w:hAnsi="Garamond" w:cs="Arial"/>
                <w:strike/>
                <w:sz w:val="24"/>
                <w:szCs w:val="24"/>
                <w:lang w:eastAsia="zh-CN"/>
              </w:rPr>
              <w:lastRenderedPageBreak/>
              <w:t>(adres internetowy, wydający urząd lub organ, dokładne dane referencyjne dokumentacji): [……][……][……]</w:t>
            </w:r>
          </w:p>
        </w:tc>
      </w:tr>
      <w:tr w:rsidR="003242F1" w:rsidRPr="00556C50" w14:paraId="209A3B61" w14:textId="77777777" w:rsidTr="0056308E">
        <w:tc>
          <w:tcPr>
            <w:tcW w:w="4644" w:type="dxa"/>
            <w:tcBorders>
              <w:top w:val="single" w:sz="4" w:space="0" w:color="000000"/>
              <w:left w:val="single" w:sz="4" w:space="0" w:color="000000"/>
              <w:bottom w:val="single" w:sz="4" w:space="0" w:color="000000"/>
            </w:tcBorders>
          </w:tcPr>
          <w:p w14:paraId="2A777EA6"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lastRenderedPageBreak/>
              <w:t xml:space="preserve">5) W ramach </w:t>
            </w:r>
            <w:r w:rsidRPr="00556C50">
              <w:rPr>
                <w:rFonts w:ascii="Garamond" w:hAnsi="Garamond" w:cs="Arial"/>
                <w:b/>
                <w:strike/>
                <w:sz w:val="24"/>
                <w:szCs w:val="24"/>
                <w:lang w:eastAsia="zh-CN"/>
              </w:rPr>
              <w:t>ubezpieczenia z tytułu ryzyka zawodowego</w:t>
            </w:r>
            <w:r w:rsidRPr="00556C50">
              <w:rPr>
                <w:rFonts w:ascii="Garamond" w:hAnsi="Garamond" w:cs="Arial"/>
                <w:strike/>
                <w:sz w:val="24"/>
                <w:szCs w:val="24"/>
                <w:lang w:eastAsia="zh-CN"/>
              </w:rPr>
              <w:t xml:space="preserve"> wykonawca jest ubezpieczony na następującą kwotę:</w:t>
            </w:r>
            <w:r w:rsidRPr="00556C50">
              <w:rPr>
                <w:rFonts w:ascii="Garamond" w:hAnsi="Garamond" w:cs="Arial"/>
                <w:strike/>
                <w:sz w:val="24"/>
                <w:szCs w:val="24"/>
                <w:lang w:eastAsia="zh-CN"/>
              </w:rPr>
              <w:br/>
              <w:t>Jeżeli te informacje są dostępne w formie elektronicznej, proszę wskazać:</w:t>
            </w:r>
          </w:p>
        </w:tc>
        <w:tc>
          <w:tcPr>
            <w:tcW w:w="4655" w:type="dxa"/>
            <w:tcBorders>
              <w:top w:val="single" w:sz="4" w:space="0" w:color="000000"/>
              <w:left w:val="single" w:sz="4" w:space="0" w:color="000000"/>
              <w:bottom w:val="single" w:sz="4" w:space="0" w:color="000000"/>
              <w:right w:val="single" w:sz="4" w:space="0" w:color="000000"/>
            </w:tcBorders>
          </w:tcPr>
          <w:p w14:paraId="45426E9C" w14:textId="77777777" w:rsidR="003242F1" w:rsidRPr="00556C50" w:rsidRDefault="003242F1" w:rsidP="007274A0">
            <w:pPr>
              <w:suppressAutoHyphens/>
              <w:spacing w:before="120" w:after="120"/>
              <w:jc w:val="both"/>
              <w:rPr>
                <w:rFonts w:ascii="Garamond" w:hAnsi="Garamond"/>
                <w:strike/>
                <w:sz w:val="24"/>
                <w:szCs w:val="24"/>
                <w:lang w:eastAsia="zh-CN"/>
              </w:rPr>
            </w:pPr>
            <w:r w:rsidRPr="00556C50">
              <w:rPr>
                <w:rFonts w:ascii="Garamond" w:hAnsi="Garamond" w:cs="Arial"/>
                <w:strike/>
                <w:sz w:val="24"/>
                <w:szCs w:val="24"/>
                <w:lang w:eastAsia="zh-CN"/>
              </w:rPr>
              <w:t>[……] […] waluta</w:t>
            </w:r>
            <w:r w:rsidRPr="00556C50">
              <w:rPr>
                <w:rFonts w:ascii="Garamond" w:hAnsi="Garamond" w:cs="Arial"/>
                <w:strike/>
                <w:sz w:val="24"/>
                <w:szCs w:val="24"/>
                <w:lang w:eastAsia="zh-CN"/>
              </w:rPr>
              <w:br/>
            </w:r>
            <w:r w:rsidRPr="00556C50">
              <w:rPr>
                <w:rFonts w:ascii="Garamond" w:hAnsi="Garamond" w:cs="Arial"/>
                <w:strike/>
                <w:sz w:val="24"/>
                <w:szCs w:val="24"/>
                <w:lang w:eastAsia="zh-CN"/>
              </w:rPr>
              <w:br/>
              <w:t>(adres internetowy, wydający urząd lub organ, dokładne dane referencyjne dokumentacji): [……][……][……]</w:t>
            </w:r>
          </w:p>
        </w:tc>
      </w:tr>
      <w:tr w:rsidR="003242F1" w:rsidRPr="00556C50" w14:paraId="6D48F38F" w14:textId="77777777" w:rsidTr="0056308E">
        <w:tc>
          <w:tcPr>
            <w:tcW w:w="4644" w:type="dxa"/>
            <w:tcBorders>
              <w:top w:val="single" w:sz="4" w:space="0" w:color="000000"/>
              <w:left w:val="single" w:sz="4" w:space="0" w:color="000000"/>
              <w:bottom w:val="single" w:sz="4" w:space="0" w:color="000000"/>
            </w:tcBorders>
          </w:tcPr>
          <w:p w14:paraId="57E4B082"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xml:space="preserve">6) W odniesieniu do </w:t>
            </w:r>
            <w:r w:rsidRPr="00556C50">
              <w:rPr>
                <w:rFonts w:ascii="Garamond" w:hAnsi="Garamond" w:cs="Arial"/>
                <w:b/>
                <w:sz w:val="24"/>
                <w:szCs w:val="24"/>
                <w:lang w:eastAsia="zh-CN"/>
              </w:rPr>
              <w:t>innych ewentualnych wymogów ekonomicznych lub finansowych</w:t>
            </w:r>
            <w:r w:rsidRPr="00556C50">
              <w:rPr>
                <w:rFonts w:ascii="Garamond" w:hAnsi="Garamond" w:cs="Arial"/>
                <w:sz w:val="24"/>
                <w:szCs w:val="24"/>
                <w:lang w:eastAsia="zh-CN"/>
              </w:rPr>
              <w:t>, które mogły zostać określone w stosownym ogłoszeniu lub dokumentach zamówienia, wykonawca oświadcza, że</w:t>
            </w:r>
            <w:r w:rsidRPr="00556C50">
              <w:rPr>
                <w:rFonts w:ascii="Garamond" w:hAnsi="Garamond" w:cs="Arial"/>
                <w:sz w:val="24"/>
                <w:szCs w:val="24"/>
                <w:lang w:eastAsia="zh-CN"/>
              </w:rPr>
              <w:br/>
              <w:t xml:space="preserve">Jeżeli odnośna dokumentacja, która </w:t>
            </w:r>
            <w:r w:rsidRPr="00556C50">
              <w:rPr>
                <w:rFonts w:ascii="Garamond" w:hAnsi="Garamond" w:cs="Arial"/>
                <w:b/>
                <w:sz w:val="24"/>
                <w:szCs w:val="24"/>
                <w:lang w:eastAsia="zh-CN"/>
              </w:rPr>
              <w:t>mogła</w:t>
            </w:r>
            <w:r w:rsidRPr="00556C50">
              <w:rPr>
                <w:rFonts w:ascii="Garamond" w:hAnsi="Garamond" w:cs="Arial"/>
                <w:sz w:val="24"/>
                <w:szCs w:val="24"/>
                <w:lang w:eastAsia="zh-CN"/>
              </w:rPr>
              <w:t xml:space="preserve"> zostać określona w stosownym ogłoszeniu lub w dokumentach zamówienia, jest dostępna w formie elektronicznej, proszę wskazać:</w:t>
            </w:r>
          </w:p>
        </w:tc>
        <w:tc>
          <w:tcPr>
            <w:tcW w:w="4655" w:type="dxa"/>
            <w:tcBorders>
              <w:top w:val="single" w:sz="4" w:space="0" w:color="000000"/>
              <w:left w:val="single" w:sz="4" w:space="0" w:color="000000"/>
              <w:bottom w:val="single" w:sz="4" w:space="0" w:color="000000"/>
              <w:right w:val="single" w:sz="4" w:space="0" w:color="000000"/>
            </w:tcBorders>
          </w:tcPr>
          <w:p w14:paraId="7B5454DF"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w:t>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t>(adres internetowy, wydający urząd lub organ, dokładne dane referencyjne dokumentacji): [……][……][……]</w:t>
            </w:r>
          </w:p>
        </w:tc>
      </w:tr>
    </w:tbl>
    <w:p w14:paraId="22B49B3A" w14:textId="77777777" w:rsidR="003242F1" w:rsidRPr="00556C50" w:rsidRDefault="003242F1" w:rsidP="007274A0">
      <w:pPr>
        <w:keepNext/>
        <w:suppressAutoHyphens/>
        <w:spacing w:before="120" w:after="360"/>
        <w:jc w:val="both"/>
        <w:rPr>
          <w:rFonts w:ascii="Garamond" w:hAnsi="Garamond" w:cs="Arial"/>
          <w:b/>
          <w:smallCaps/>
          <w:sz w:val="24"/>
          <w:szCs w:val="24"/>
          <w:lang w:eastAsia="zh-CN"/>
        </w:rPr>
      </w:pPr>
      <w:r w:rsidRPr="00556C50">
        <w:rPr>
          <w:rFonts w:ascii="Garamond" w:hAnsi="Garamond" w:cs="Arial"/>
          <w:smallCaps/>
          <w:sz w:val="24"/>
          <w:szCs w:val="24"/>
          <w:lang w:eastAsia="zh-CN"/>
        </w:rPr>
        <w:t>C: Zdolność techniczna i zawodowa</w:t>
      </w:r>
    </w:p>
    <w:p w14:paraId="05B3D7AA"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b/>
          <w:sz w:val="24"/>
          <w:szCs w:val="24"/>
          <w:lang w:eastAsia="zh-CN"/>
        </w:rPr>
      </w:pPr>
      <w:r w:rsidRPr="00556C50">
        <w:rPr>
          <w:rFonts w:ascii="Garamond" w:hAnsi="Garamond" w:cs="Arial"/>
          <w:b/>
          <w:sz w:val="24"/>
          <w:szCs w:val="24"/>
          <w:lang w:eastAsia="zh-CN"/>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5" w:type="dxa"/>
        <w:tblLayout w:type="fixed"/>
        <w:tblLook w:val="0000" w:firstRow="0" w:lastRow="0" w:firstColumn="0" w:lastColumn="0" w:noHBand="0" w:noVBand="0"/>
      </w:tblPr>
      <w:tblGrid>
        <w:gridCol w:w="4644"/>
        <w:gridCol w:w="4655"/>
      </w:tblGrid>
      <w:tr w:rsidR="003242F1" w:rsidRPr="00556C50" w14:paraId="19081F12" w14:textId="77777777" w:rsidTr="0056308E">
        <w:tc>
          <w:tcPr>
            <w:tcW w:w="4644" w:type="dxa"/>
            <w:tcBorders>
              <w:top w:val="single" w:sz="4" w:space="0" w:color="000000"/>
              <w:left w:val="single" w:sz="4" w:space="0" w:color="000000"/>
              <w:bottom w:val="single" w:sz="4" w:space="0" w:color="000000"/>
            </w:tcBorders>
          </w:tcPr>
          <w:p w14:paraId="5F655532" w14:textId="77777777" w:rsidR="003242F1" w:rsidRPr="00556C50" w:rsidRDefault="003242F1" w:rsidP="007274A0">
            <w:pPr>
              <w:suppressAutoHyphens/>
              <w:spacing w:before="120" w:after="120"/>
              <w:jc w:val="both"/>
              <w:rPr>
                <w:rFonts w:ascii="Garamond" w:hAnsi="Garamond" w:cs="Arial"/>
                <w:b/>
                <w:sz w:val="24"/>
                <w:szCs w:val="24"/>
                <w:lang w:eastAsia="zh-CN"/>
              </w:rPr>
            </w:pPr>
            <w:bookmarkStart w:id="6" w:name="_DV_M4301"/>
            <w:bookmarkStart w:id="7" w:name="_DV_M4300"/>
            <w:bookmarkEnd w:id="6"/>
            <w:bookmarkEnd w:id="7"/>
            <w:r w:rsidRPr="00556C50">
              <w:rPr>
                <w:rFonts w:ascii="Garamond" w:hAnsi="Garamond" w:cs="Arial"/>
                <w:b/>
                <w:sz w:val="24"/>
                <w:szCs w:val="24"/>
                <w:lang w:eastAsia="zh-CN"/>
              </w:rPr>
              <w:t>Zdolność techniczna i zawodowa</w:t>
            </w:r>
          </w:p>
        </w:tc>
        <w:tc>
          <w:tcPr>
            <w:tcW w:w="4655" w:type="dxa"/>
            <w:tcBorders>
              <w:top w:val="single" w:sz="4" w:space="0" w:color="000000"/>
              <w:left w:val="single" w:sz="4" w:space="0" w:color="000000"/>
              <w:bottom w:val="single" w:sz="4" w:space="0" w:color="000000"/>
              <w:right w:val="single" w:sz="4" w:space="0" w:color="000000"/>
            </w:tcBorders>
          </w:tcPr>
          <w:p w14:paraId="4D824118"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z w:val="24"/>
                <w:szCs w:val="24"/>
                <w:lang w:eastAsia="zh-CN"/>
              </w:rPr>
              <w:t>Odpowiedź:</w:t>
            </w:r>
          </w:p>
        </w:tc>
      </w:tr>
      <w:tr w:rsidR="003242F1" w:rsidRPr="00556C50" w14:paraId="510F1B5D" w14:textId="77777777" w:rsidTr="0056308E">
        <w:tc>
          <w:tcPr>
            <w:tcW w:w="4644" w:type="dxa"/>
            <w:tcBorders>
              <w:top w:val="single" w:sz="4" w:space="0" w:color="000000"/>
              <w:left w:val="single" w:sz="4" w:space="0" w:color="000000"/>
              <w:bottom w:val="single" w:sz="4" w:space="0" w:color="000000"/>
            </w:tcBorders>
          </w:tcPr>
          <w:p w14:paraId="679CB7D9"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shd w:val="clear" w:color="auto" w:fill="FFFFFF"/>
                <w:lang w:eastAsia="zh-CN"/>
              </w:rPr>
              <w:t xml:space="preserve">1a) Jedynie w odniesieniu do </w:t>
            </w:r>
            <w:r w:rsidRPr="00556C50">
              <w:rPr>
                <w:rFonts w:ascii="Garamond" w:hAnsi="Garamond" w:cs="Arial"/>
                <w:b/>
                <w:strike/>
                <w:sz w:val="24"/>
                <w:szCs w:val="24"/>
                <w:shd w:val="clear" w:color="auto" w:fill="FFFFFF"/>
                <w:lang w:eastAsia="zh-CN"/>
              </w:rPr>
              <w:t>zamówień publicznych na roboty budowlane</w:t>
            </w:r>
            <w:r w:rsidRPr="00556C50">
              <w:rPr>
                <w:rFonts w:ascii="Garamond" w:hAnsi="Garamond" w:cs="Arial"/>
                <w:strike/>
                <w:sz w:val="24"/>
                <w:szCs w:val="24"/>
                <w:shd w:val="clear" w:color="auto" w:fill="FFFFFF"/>
                <w:lang w:eastAsia="zh-CN"/>
              </w:rPr>
              <w:t>:</w:t>
            </w:r>
            <w:r w:rsidRPr="00556C50">
              <w:rPr>
                <w:rFonts w:ascii="Garamond" w:hAnsi="Garamond" w:cs="Arial"/>
                <w:strike/>
                <w:sz w:val="24"/>
                <w:szCs w:val="24"/>
                <w:shd w:val="clear" w:color="auto" w:fill="BFBFBF"/>
                <w:lang w:eastAsia="zh-CN"/>
              </w:rPr>
              <w:br/>
            </w:r>
            <w:r w:rsidRPr="00556C50">
              <w:rPr>
                <w:rFonts w:ascii="Garamond" w:hAnsi="Garamond" w:cs="Arial"/>
                <w:strike/>
                <w:sz w:val="24"/>
                <w:szCs w:val="24"/>
                <w:lang w:eastAsia="zh-CN"/>
              </w:rPr>
              <w:t>W okresie odniesienia</w:t>
            </w:r>
            <w:r w:rsidRPr="00556C50">
              <w:rPr>
                <w:rFonts w:ascii="Garamond" w:hAnsi="Garamond" w:cs="Arial"/>
                <w:strike/>
                <w:sz w:val="24"/>
                <w:szCs w:val="24"/>
                <w:vertAlign w:val="superscript"/>
                <w:lang w:eastAsia="zh-CN"/>
              </w:rPr>
              <w:footnoteReference w:id="39"/>
            </w:r>
            <w:r w:rsidRPr="00556C50">
              <w:rPr>
                <w:rFonts w:ascii="Garamond" w:hAnsi="Garamond" w:cs="Arial"/>
                <w:strike/>
                <w:sz w:val="24"/>
                <w:szCs w:val="24"/>
                <w:lang w:eastAsia="zh-CN"/>
              </w:rPr>
              <w:t xml:space="preserve"> wykonawca </w:t>
            </w:r>
            <w:r w:rsidRPr="00556C50">
              <w:rPr>
                <w:rFonts w:ascii="Garamond" w:hAnsi="Garamond" w:cs="Arial"/>
                <w:b/>
                <w:strike/>
                <w:sz w:val="24"/>
                <w:szCs w:val="24"/>
                <w:lang w:eastAsia="zh-CN"/>
              </w:rPr>
              <w:t>wykonał następujące roboty budowlane określonego rodzaju</w:t>
            </w:r>
            <w:r w:rsidRPr="00556C50">
              <w:rPr>
                <w:rFonts w:ascii="Garamond" w:hAnsi="Garamond" w:cs="Arial"/>
                <w:strike/>
                <w:sz w:val="24"/>
                <w:szCs w:val="24"/>
                <w:lang w:eastAsia="zh-CN"/>
              </w:rPr>
              <w:t xml:space="preserve">: </w:t>
            </w:r>
            <w:r w:rsidRPr="00556C50">
              <w:rPr>
                <w:rFonts w:ascii="Garamond" w:hAnsi="Garamond" w:cs="Arial"/>
                <w:strike/>
                <w:sz w:val="24"/>
                <w:szCs w:val="24"/>
                <w:lang w:eastAsia="zh-CN"/>
              </w:rPr>
              <w:br/>
              <w:t>Jeżeli odnośna dokumentacja dotycząca zadowalającego wykonania i rezultatu w odniesieniu do najważniejszych robót budowlanych jest dostępna w formie elektronicznej, proszę wskazać:</w:t>
            </w:r>
          </w:p>
        </w:tc>
        <w:tc>
          <w:tcPr>
            <w:tcW w:w="4655" w:type="dxa"/>
            <w:tcBorders>
              <w:top w:val="single" w:sz="4" w:space="0" w:color="000000"/>
              <w:left w:val="single" w:sz="4" w:space="0" w:color="000000"/>
              <w:bottom w:val="single" w:sz="4" w:space="0" w:color="000000"/>
              <w:right w:val="single" w:sz="4" w:space="0" w:color="000000"/>
            </w:tcBorders>
          </w:tcPr>
          <w:p w14:paraId="0245F686"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trike/>
                <w:sz w:val="24"/>
                <w:szCs w:val="24"/>
                <w:lang w:eastAsia="zh-CN"/>
              </w:rPr>
              <w:t>Liczba lat (okres ten został wskazany w stosownym ogłoszeniu lub dokumentach zamówienia): […]</w:t>
            </w:r>
            <w:r w:rsidRPr="00556C50">
              <w:rPr>
                <w:rFonts w:ascii="Garamond" w:hAnsi="Garamond" w:cs="Arial"/>
                <w:strike/>
                <w:sz w:val="24"/>
                <w:szCs w:val="24"/>
                <w:lang w:eastAsia="zh-CN"/>
              </w:rPr>
              <w:br/>
              <w:t>Roboty budowlane: [……]</w:t>
            </w:r>
            <w:r w:rsidRPr="00556C50">
              <w:rPr>
                <w:rFonts w:ascii="Garamond" w:hAnsi="Garamond" w:cs="Arial"/>
                <w:strike/>
                <w:sz w:val="24"/>
                <w:szCs w:val="24"/>
                <w:lang w:eastAsia="zh-CN"/>
              </w:rPr>
              <w:br/>
            </w:r>
            <w:r w:rsidRPr="00556C50">
              <w:rPr>
                <w:rFonts w:ascii="Garamond" w:hAnsi="Garamond" w:cs="Arial"/>
                <w:strike/>
                <w:sz w:val="24"/>
                <w:szCs w:val="24"/>
                <w:lang w:eastAsia="zh-CN"/>
              </w:rPr>
              <w:br/>
              <w:t>(adres internetowy, wydający urząd lub organ, dokładne dane referencyjne dokumentacji): [……][……][……]</w:t>
            </w:r>
          </w:p>
        </w:tc>
      </w:tr>
      <w:tr w:rsidR="003242F1" w:rsidRPr="00556C50" w14:paraId="3304D410" w14:textId="77777777" w:rsidTr="0056308E">
        <w:tc>
          <w:tcPr>
            <w:tcW w:w="4644" w:type="dxa"/>
            <w:tcBorders>
              <w:top w:val="single" w:sz="4" w:space="0" w:color="000000"/>
              <w:left w:val="single" w:sz="4" w:space="0" w:color="000000"/>
              <w:bottom w:val="single" w:sz="4" w:space="0" w:color="000000"/>
            </w:tcBorders>
          </w:tcPr>
          <w:p w14:paraId="4B99B0D4"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shd w:val="clear" w:color="auto" w:fill="FFFFFF"/>
                <w:lang w:eastAsia="zh-CN"/>
              </w:rPr>
              <w:t xml:space="preserve">1b) Jedynie w odniesieniu do </w:t>
            </w:r>
            <w:r w:rsidRPr="00556C50">
              <w:rPr>
                <w:rFonts w:ascii="Garamond" w:hAnsi="Garamond" w:cs="Arial"/>
                <w:b/>
                <w:sz w:val="24"/>
                <w:szCs w:val="24"/>
                <w:shd w:val="clear" w:color="auto" w:fill="FFFFFF"/>
                <w:lang w:eastAsia="zh-CN"/>
              </w:rPr>
              <w:t>zamówień publicznych na dostawy i zamówień publicznych na usługi</w:t>
            </w:r>
            <w:r w:rsidRPr="00556C50">
              <w:rPr>
                <w:rFonts w:ascii="Garamond" w:hAnsi="Garamond" w:cs="Arial"/>
                <w:sz w:val="24"/>
                <w:szCs w:val="24"/>
                <w:shd w:val="clear" w:color="auto" w:fill="FFFFFF"/>
                <w:lang w:eastAsia="zh-CN"/>
              </w:rPr>
              <w:t>:</w:t>
            </w:r>
            <w:r w:rsidRPr="00556C50">
              <w:rPr>
                <w:rFonts w:ascii="Garamond" w:hAnsi="Garamond" w:cs="Arial"/>
                <w:sz w:val="24"/>
                <w:szCs w:val="24"/>
                <w:shd w:val="clear" w:color="auto" w:fill="BFBFBF"/>
                <w:lang w:eastAsia="zh-CN"/>
              </w:rPr>
              <w:br/>
            </w:r>
            <w:r w:rsidRPr="00556C50">
              <w:rPr>
                <w:rFonts w:ascii="Garamond" w:hAnsi="Garamond" w:cs="Arial"/>
                <w:sz w:val="24"/>
                <w:szCs w:val="24"/>
                <w:lang w:eastAsia="zh-CN"/>
              </w:rPr>
              <w:t>W okresie odniesienia</w:t>
            </w:r>
            <w:r w:rsidRPr="00556C50">
              <w:rPr>
                <w:rFonts w:ascii="Garamond" w:hAnsi="Garamond" w:cs="Arial"/>
                <w:sz w:val="24"/>
                <w:szCs w:val="24"/>
                <w:vertAlign w:val="superscript"/>
                <w:lang w:eastAsia="zh-CN"/>
              </w:rPr>
              <w:footnoteReference w:id="40"/>
            </w:r>
            <w:r w:rsidRPr="00556C50">
              <w:rPr>
                <w:rFonts w:ascii="Garamond" w:hAnsi="Garamond" w:cs="Arial"/>
                <w:sz w:val="24"/>
                <w:szCs w:val="24"/>
                <w:lang w:eastAsia="zh-CN"/>
              </w:rPr>
              <w:t xml:space="preserve"> wykonawca </w:t>
            </w:r>
            <w:r w:rsidRPr="00556C50">
              <w:rPr>
                <w:rFonts w:ascii="Garamond" w:hAnsi="Garamond" w:cs="Arial"/>
                <w:b/>
                <w:sz w:val="24"/>
                <w:szCs w:val="24"/>
                <w:lang w:eastAsia="zh-CN"/>
              </w:rPr>
              <w:t>zrealizował następujące główne dostawy określonego rodzaju lub wyświadczył następujące główne usługi określonego rodzaju</w:t>
            </w:r>
            <w:r w:rsidRPr="00556C50">
              <w:rPr>
                <w:rFonts w:ascii="Garamond" w:hAnsi="Garamond" w:cs="Arial"/>
                <w:sz w:val="24"/>
                <w:szCs w:val="24"/>
                <w:lang w:eastAsia="zh-CN"/>
              </w:rPr>
              <w:t>:</w:t>
            </w:r>
            <w:r w:rsidRPr="00556C50">
              <w:rPr>
                <w:rFonts w:ascii="Garamond" w:hAnsi="Garamond" w:cs="Arial"/>
                <w:b/>
                <w:sz w:val="24"/>
                <w:szCs w:val="24"/>
                <w:lang w:eastAsia="zh-CN"/>
              </w:rPr>
              <w:t xml:space="preserve"> </w:t>
            </w:r>
            <w:r w:rsidRPr="00556C50">
              <w:rPr>
                <w:rFonts w:ascii="Garamond" w:hAnsi="Garamond" w:cs="Arial"/>
                <w:sz w:val="24"/>
                <w:szCs w:val="24"/>
                <w:lang w:eastAsia="zh-CN"/>
              </w:rPr>
              <w:t xml:space="preserve">Przy sporządzaniu wykazu proszę </w:t>
            </w:r>
            <w:r w:rsidRPr="00556C50">
              <w:rPr>
                <w:rFonts w:ascii="Garamond" w:hAnsi="Garamond" w:cs="Arial"/>
                <w:sz w:val="24"/>
                <w:szCs w:val="24"/>
                <w:lang w:eastAsia="zh-CN"/>
              </w:rPr>
              <w:lastRenderedPageBreak/>
              <w:t>podać kwoty, daty i odbiorców, zarówno publicznych, jak i prywatnych</w:t>
            </w:r>
            <w:r w:rsidRPr="00556C50">
              <w:rPr>
                <w:rFonts w:ascii="Garamond" w:hAnsi="Garamond" w:cs="Arial"/>
                <w:sz w:val="24"/>
                <w:szCs w:val="24"/>
                <w:vertAlign w:val="superscript"/>
                <w:lang w:eastAsia="zh-CN"/>
              </w:rPr>
              <w:footnoteReference w:id="41"/>
            </w:r>
            <w:r w:rsidRPr="00556C50">
              <w:rPr>
                <w:rFonts w:ascii="Garamond" w:hAnsi="Garamond" w:cs="Arial"/>
                <w:sz w:val="24"/>
                <w:szCs w:val="24"/>
                <w:lang w:eastAsia="zh-CN"/>
              </w:rPr>
              <w:t>:</w:t>
            </w:r>
          </w:p>
        </w:tc>
        <w:tc>
          <w:tcPr>
            <w:tcW w:w="4655" w:type="dxa"/>
            <w:tcBorders>
              <w:top w:val="single" w:sz="4" w:space="0" w:color="000000"/>
              <w:left w:val="single" w:sz="4" w:space="0" w:color="000000"/>
              <w:bottom w:val="single" w:sz="4" w:space="0" w:color="000000"/>
              <w:right w:val="single" w:sz="4" w:space="0" w:color="000000"/>
            </w:tcBorders>
          </w:tcPr>
          <w:p w14:paraId="62219107" w14:textId="77777777" w:rsidR="003242F1" w:rsidRPr="00556C50" w:rsidRDefault="003242F1" w:rsidP="007274A0">
            <w:pPr>
              <w:jc w:val="both"/>
              <w:rPr>
                <w:rFonts w:ascii="Garamond" w:hAnsi="Garamond" w:cs="Arial"/>
                <w:sz w:val="24"/>
                <w:szCs w:val="24"/>
                <w:lang w:eastAsia="en-GB"/>
              </w:rPr>
            </w:pPr>
            <w:r w:rsidRPr="00556C50">
              <w:rPr>
                <w:rFonts w:ascii="Garamond" w:hAnsi="Garamond" w:cs="Arial"/>
                <w:sz w:val="24"/>
                <w:szCs w:val="24"/>
                <w:lang w:eastAsia="en-GB"/>
              </w:rPr>
              <w:lastRenderedPageBreak/>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3242F1" w:rsidRPr="00556C50" w14:paraId="42C5B50A" w14:textId="77777777" w:rsidTr="0056308E">
              <w:tc>
                <w:tcPr>
                  <w:tcW w:w="1336" w:type="dxa"/>
                  <w:tcBorders>
                    <w:top w:val="single" w:sz="4" w:space="0" w:color="auto"/>
                    <w:left w:val="single" w:sz="4" w:space="0" w:color="auto"/>
                    <w:bottom w:val="single" w:sz="4" w:space="0" w:color="auto"/>
                    <w:right w:val="single" w:sz="4" w:space="0" w:color="auto"/>
                  </w:tcBorders>
                  <w:hideMark/>
                </w:tcPr>
                <w:p w14:paraId="3CC5957B" w14:textId="77777777" w:rsidR="003242F1" w:rsidRPr="00556C50" w:rsidRDefault="003242F1" w:rsidP="007274A0">
                  <w:pPr>
                    <w:spacing w:before="120" w:after="120"/>
                    <w:jc w:val="both"/>
                    <w:rPr>
                      <w:rFonts w:ascii="Garamond" w:hAnsi="Garamond" w:cs="Arial"/>
                      <w:sz w:val="24"/>
                      <w:szCs w:val="24"/>
                      <w:lang w:eastAsia="en-GB"/>
                    </w:rPr>
                  </w:pPr>
                  <w:r w:rsidRPr="00556C50">
                    <w:rPr>
                      <w:rFonts w:ascii="Garamond" w:hAnsi="Garamond" w:cs="Arial"/>
                      <w:sz w:val="24"/>
                      <w:szCs w:val="24"/>
                      <w:lang w:eastAsia="en-GB"/>
                    </w:rPr>
                    <w:t>Opis</w:t>
                  </w:r>
                </w:p>
              </w:tc>
              <w:tc>
                <w:tcPr>
                  <w:tcW w:w="936" w:type="dxa"/>
                  <w:tcBorders>
                    <w:top w:val="single" w:sz="4" w:space="0" w:color="auto"/>
                    <w:left w:val="single" w:sz="4" w:space="0" w:color="auto"/>
                    <w:bottom w:val="single" w:sz="4" w:space="0" w:color="auto"/>
                    <w:right w:val="single" w:sz="4" w:space="0" w:color="auto"/>
                  </w:tcBorders>
                  <w:hideMark/>
                </w:tcPr>
                <w:p w14:paraId="030464A8" w14:textId="77777777" w:rsidR="003242F1" w:rsidRPr="00556C50" w:rsidRDefault="003242F1" w:rsidP="007274A0">
                  <w:pPr>
                    <w:spacing w:before="120" w:after="120"/>
                    <w:jc w:val="both"/>
                    <w:rPr>
                      <w:rFonts w:ascii="Garamond" w:hAnsi="Garamond" w:cs="Arial"/>
                      <w:sz w:val="24"/>
                      <w:szCs w:val="24"/>
                      <w:lang w:eastAsia="en-GB"/>
                    </w:rPr>
                  </w:pPr>
                  <w:r w:rsidRPr="00556C50">
                    <w:rPr>
                      <w:rFonts w:ascii="Garamond" w:hAnsi="Garamond" w:cs="Arial"/>
                      <w:sz w:val="24"/>
                      <w:szCs w:val="24"/>
                      <w:lang w:eastAsia="en-GB"/>
                    </w:rPr>
                    <w:t>Kwoty</w:t>
                  </w:r>
                </w:p>
              </w:tc>
              <w:tc>
                <w:tcPr>
                  <w:tcW w:w="724" w:type="dxa"/>
                  <w:tcBorders>
                    <w:top w:val="single" w:sz="4" w:space="0" w:color="auto"/>
                    <w:left w:val="single" w:sz="4" w:space="0" w:color="auto"/>
                    <w:bottom w:val="single" w:sz="4" w:space="0" w:color="auto"/>
                    <w:right w:val="single" w:sz="4" w:space="0" w:color="auto"/>
                  </w:tcBorders>
                  <w:hideMark/>
                </w:tcPr>
                <w:p w14:paraId="5A9633C2" w14:textId="77777777" w:rsidR="003242F1" w:rsidRPr="00556C50" w:rsidRDefault="003242F1" w:rsidP="007274A0">
                  <w:pPr>
                    <w:spacing w:before="120" w:after="120"/>
                    <w:jc w:val="both"/>
                    <w:rPr>
                      <w:rFonts w:ascii="Garamond" w:hAnsi="Garamond" w:cs="Arial"/>
                      <w:sz w:val="24"/>
                      <w:szCs w:val="24"/>
                      <w:lang w:eastAsia="en-GB"/>
                    </w:rPr>
                  </w:pPr>
                  <w:r w:rsidRPr="00556C50">
                    <w:rPr>
                      <w:rFonts w:ascii="Garamond" w:hAnsi="Garamond" w:cs="Arial"/>
                      <w:sz w:val="24"/>
                      <w:szCs w:val="24"/>
                      <w:lang w:eastAsia="en-GB"/>
                    </w:rPr>
                    <w:t>Daty</w:t>
                  </w:r>
                </w:p>
              </w:tc>
              <w:tc>
                <w:tcPr>
                  <w:tcW w:w="1149" w:type="dxa"/>
                  <w:tcBorders>
                    <w:top w:val="single" w:sz="4" w:space="0" w:color="auto"/>
                    <w:left w:val="single" w:sz="4" w:space="0" w:color="auto"/>
                    <w:bottom w:val="single" w:sz="4" w:space="0" w:color="auto"/>
                    <w:right w:val="single" w:sz="4" w:space="0" w:color="auto"/>
                  </w:tcBorders>
                  <w:hideMark/>
                </w:tcPr>
                <w:p w14:paraId="4F4C7232" w14:textId="77777777" w:rsidR="003242F1" w:rsidRPr="00556C50" w:rsidRDefault="003242F1" w:rsidP="007274A0">
                  <w:pPr>
                    <w:spacing w:before="120" w:after="120"/>
                    <w:jc w:val="both"/>
                    <w:rPr>
                      <w:rFonts w:ascii="Garamond" w:hAnsi="Garamond" w:cs="Arial"/>
                      <w:sz w:val="24"/>
                      <w:szCs w:val="24"/>
                      <w:lang w:eastAsia="en-GB"/>
                    </w:rPr>
                  </w:pPr>
                  <w:r w:rsidRPr="00556C50">
                    <w:rPr>
                      <w:rFonts w:ascii="Garamond" w:hAnsi="Garamond" w:cs="Arial"/>
                      <w:sz w:val="24"/>
                      <w:szCs w:val="24"/>
                      <w:lang w:eastAsia="en-GB"/>
                    </w:rPr>
                    <w:t>Odbiorcy</w:t>
                  </w:r>
                </w:p>
              </w:tc>
            </w:tr>
            <w:tr w:rsidR="003242F1" w:rsidRPr="00556C50" w14:paraId="197C2095" w14:textId="77777777" w:rsidTr="0056308E">
              <w:tc>
                <w:tcPr>
                  <w:tcW w:w="1336" w:type="dxa"/>
                  <w:tcBorders>
                    <w:top w:val="single" w:sz="4" w:space="0" w:color="auto"/>
                    <w:left w:val="single" w:sz="4" w:space="0" w:color="auto"/>
                    <w:bottom w:val="single" w:sz="4" w:space="0" w:color="auto"/>
                    <w:right w:val="single" w:sz="4" w:space="0" w:color="auto"/>
                  </w:tcBorders>
                </w:tcPr>
                <w:p w14:paraId="35BF2869" w14:textId="77777777" w:rsidR="003242F1" w:rsidRPr="00556C50" w:rsidRDefault="003242F1" w:rsidP="007274A0">
                  <w:pPr>
                    <w:spacing w:before="120" w:after="120"/>
                    <w:jc w:val="both"/>
                    <w:rPr>
                      <w:rFonts w:ascii="Garamond" w:hAnsi="Garamond" w:cs="Arial"/>
                      <w:sz w:val="24"/>
                      <w:szCs w:val="24"/>
                      <w:lang w:eastAsia="en-GB"/>
                    </w:rPr>
                  </w:pPr>
                </w:p>
              </w:tc>
              <w:tc>
                <w:tcPr>
                  <w:tcW w:w="936" w:type="dxa"/>
                  <w:tcBorders>
                    <w:top w:val="single" w:sz="4" w:space="0" w:color="auto"/>
                    <w:left w:val="single" w:sz="4" w:space="0" w:color="auto"/>
                    <w:bottom w:val="single" w:sz="4" w:space="0" w:color="auto"/>
                    <w:right w:val="single" w:sz="4" w:space="0" w:color="auto"/>
                  </w:tcBorders>
                </w:tcPr>
                <w:p w14:paraId="017E0D94" w14:textId="77777777" w:rsidR="003242F1" w:rsidRPr="00556C50" w:rsidRDefault="003242F1" w:rsidP="007274A0">
                  <w:pPr>
                    <w:spacing w:before="120" w:after="120"/>
                    <w:jc w:val="both"/>
                    <w:rPr>
                      <w:rFonts w:ascii="Garamond" w:hAnsi="Garamond" w:cs="Arial"/>
                      <w:sz w:val="24"/>
                      <w:szCs w:val="24"/>
                      <w:lang w:eastAsia="en-GB"/>
                    </w:rPr>
                  </w:pPr>
                </w:p>
              </w:tc>
              <w:tc>
                <w:tcPr>
                  <w:tcW w:w="724" w:type="dxa"/>
                  <w:tcBorders>
                    <w:top w:val="single" w:sz="4" w:space="0" w:color="auto"/>
                    <w:left w:val="single" w:sz="4" w:space="0" w:color="auto"/>
                    <w:bottom w:val="single" w:sz="4" w:space="0" w:color="auto"/>
                    <w:right w:val="single" w:sz="4" w:space="0" w:color="auto"/>
                  </w:tcBorders>
                </w:tcPr>
                <w:p w14:paraId="5BDB9A8A" w14:textId="77777777" w:rsidR="003242F1" w:rsidRPr="00556C50" w:rsidRDefault="003242F1" w:rsidP="007274A0">
                  <w:pPr>
                    <w:spacing w:before="120" w:after="120"/>
                    <w:jc w:val="both"/>
                    <w:rPr>
                      <w:rFonts w:ascii="Garamond" w:hAnsi="Garamond" w:cs="Arial"/>
                      <w:sz w:val="24"/>
                      <w:szCs w:val="24"/>
                      <w:lang w:eastAsia="en-GB"/>
                    </w:rPr>
                  </w:pPr>
                </w:p>
              </w:tc>
              <w:tc>
                <w:tcPr>
                  <w:tcW w:w="1149" w:type="dxa"/>
                  <w:tcBorders>
                    <w:top w:val="single" w:sz="4" w:space="0" w:color="auto"/>
                    <w:left w:val="single" w:sz="4" w:space="0" w:color="auto"/>
                    <w:bottom w:val="single" w:sz="4" w:space="0" w:color="auto"/>
                    <w:right w:val="single" w:sz="4" w:space="0" w:color="auto"/>
                  </w:tcBorders>
                </w:tcPr>
                <w:p w14:paraId="12C48DAF" w14:textId="77777777" w:rsidR="003242F1" w:rsidRPr="00556C50" w:rsidRDefault="003242F1" w:rsidP="007274A0">
                  <w:pPr>
                    <w:spacing w:before="120" w:after="120"/>
                    <w:jc w:val="both"/>
                    <w:rPr>
                      <w:rFonts w:ascii="Garamond" w:hAnsi="Garamond" w:cs="Arial"/>
                      <w:sz w:val="24"/>
                      <w:szCs w:val="24"/>
                      <w:lang w:eastAsia="en-GB"/>
                    </w:rPr>
                  </w:pPr>
                </w:p>
              </w:tc>
            </w:tr>
          </w:tbl>
          <w:p w14:paraId="49FABBD6" w14:textId="77777777" w:rsidR="003242F1" w:rsidRPr="00556C50" w:rsidRDefault="003242F1" w:rsidP="007274A0">
            <w:pPr>
              <w:suppressAutoHyphens/>
              <w:spacing w:before="120" w:after="120"/>
              <w:jc w:val="both"/>
              <w:rPr>
                <w:rFonts w:ascii="Garamond" w:hAnsi="Garamond"/>
                <w:sz w:val="24"/>
                <w:szCs w:val="24"/>
                <w:lang w:eastAsia="zh-CN"/>
              </w:rPr>
            </w:pPr>
          </w:p>
        </w:tc>
      </w:tr>
      <w:tr w:rsidR="003242F1" w:rsidRPr="00556C50" w14:paraId="25E9A6DF" w14:textId="77777777" w:rsidTr="0056308E">
        <w:tc>
          <w:tcPr>
            <w:tcW w:w="4644" w:type="dxa"/>
            <w:tcBorders>
              <w:top w:val="single" w:sz="4" w:space="0" w:color="000000"/>
              <w:left w:val="single" w:sz="4" w:space="0" w:color="000000"/>
              <w:bottom w:val="single" w:sz="4" w:space="0" w:color="000000"/>
            </w:tcBorders>
          </w:tcPr>
          <w:p w14:paraId="5B48430D"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t xml:space="preserve">2) Może skorzystać z usług następujących </w:t>
            </w:r>
            <w:r w:rsidRPr="00556C50">
              <w:rPr>
                <w:rFonts w:ascii="Garamond" w:hAnsi="Garamond" w:cs="Arial"/>
                <w:b/>
                <w:strike/>
                <w:sz w:val="24"/>
                <w:szCs w:val="24"/>
                <w:lang w:eastAsia="zh-CN"/>
              </w:rPr>
              <w:t>pracowników technicznych lub służb technicznych</w:t>
            </w:r>
            <w:r w:rsidRPr="00556C50">
              <w:rPr>
                <w:rFonts w:ascii="Garamond" w:hAnsi="Garamond" w:cs="Arial"/>
                <w:b/>
                <w:strike/>
                <w:sz w:val="24"/>
                <w:szCs w:val="24"/>
                <w:vertAlign w:val="superscript"/>
                <w:lang w:eastAsia="zh-CN"/>
              </w:rPr>
              <w:footnoteReference w:id="42"/>
            </w:r>
            <w:r w:rsidRPr="00556C50">
              <w:rPr>
                <w:rFonts w:ascii="Garamond" w:hAnsi="Garamond" w:cs="Arial"/>
                <w:strike/>
                <w:sz w:val="24"/>
                <w:szCs w:val="24"/>
                <w:lang w:eastAsia="zh-CN"/>
              </w:rPr>
              <w:t>, w szczególności tych odpowiedzialnych za kontrolę jakości:</w:t>
            </w:r>
            <w:r w:rsidRPr="00556C50">
              <w:rPr>
                <w:rFonts w:ascii="Garamond" w:hAnsi="Garamond" w:cs="Arial"/>
                <w:strike/>
                <w:sz w:val="24"/>
                <w:szCs w:val="24"/>
                <w:lang w:eastAsia="zh-CN"/>
              </w:rPr>
              <w:br/>
              <w:t>W przypadku zamówień publicznych na roboty budowlane wykonawca będzie mógł się zwrócić do następujących pracowników technicznych lub służb technicznych o wykonanie robót:</w:t>
            </w:r>
          </w:p>
        </w:tc>
        <w:tc>
          <w:tcPr>
            <w:tcW w:w="4655" w:type="dxa"/>
            <w:tcBorders>
              <w:top w:val="single" w:sz="4" w:space="0" w:color="000000"/>
              <w:left w:val="single" w:sz="4" w:space="0" w:color="000000"/>
              <w:bottom w:val="single" w:sz="4" w:space="0" w:color="000000"/>
              <w:right w:val="single" w:sz="4" w:space="0" w:color="000000"/>
            </w:tcBorders>
          </w:tcPr>
          <w:p w14:paraId="7E41305F"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trike/>
                <w:sz w:val="24"/>
                <w:szCs w:val="24"/>
                <w:lang w:eastAsia="zh-CN"/>
              </w:rPr>
              <w:t>[……]</w:t>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trike/>
                <w:sz w:val="24"/>
                <w:szCs w:val="24"/>
                <w:lang w:eastAsia="zh-CN"/>
              </w:rPr>
              <w:t>[……]</w:t>
            </w:r>
          </w:p>
        </w:tc>
      </w:tr>
      <w:tr w:rsidR="003242F1" w:rsidRPr="00556C50" w14:paraId="7E878D3F" w14:textId="77777777" w:rsidTr="0056308E">
        <w:tc>
          <w:tcPr>
            <w:tcW w:w="4644" w:type="dxa"/>
            <w:tcBorders>
              <w:top w:val="single" w:sz="4" w:space="0" w:color="000000"/>
              <w:left w:val="single" w:sz="4" w:space="0" w:color="000000"/>
              <w:bottom w:val="single" w:sz="4" w:space="0" w:color="000000"/>
            </w:tcBorders>
          </w:tcPr>
          <w:p w14:paraId="0FB38451"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t xml:space="preserve">3) Korzysta z następujących </w:t>
            </w:r>
            <w:r w:rsidRPr="00556C50">
              <w:rPr>
                <w:rFonts w:ascii="Garamond" w:hAnsi="Garamond" w:cs="Arial"/>
                <w:b/>
                <w:strike/>
                <w:sz w:val="24"/>
                <w:szCs w:val="24"/>
                <w:lang w:eastAsia="zh-CN"/>
              </w:rPr>
              <w:t>urządzeń technicznych oraz środków w celu zapewnienia jakości</w:t>
            </w:r>
            <w:r w:rsidRPr="00556C50">
              <w:rPr>
                <w:rFonts w:ascii="Garamond" w:hAnsi="Garamond" w:cs="Arial"/>
                <w:strike/>
                <w:sz w:val="24"/>
                <w:szCs w:val="24"/>
                <w:lang w:eastAsia="zh-CN"/>
              </w:rPr>
              <w:t xml:space="preserve">, a jego </w:t>
            </w:r>
            <w:r w:rsidRPr="00556C50">
              <w:rPr>
                <w:rFonts w:ascii="Garamond" w:hAnsi="Garamond" w:cs="Arial"/>
                <w:b/>
                <w:strike/>
                <w:sz w:val="24"/>
                <w:szCs w:val="24"/>
                <w:lang w:eastAsia="zh-CN"/>
              </w:rPr>
              <w:t>zaplecze naukowo-badawcze</w:t>
            </w:r>
            <w:r w:rsidRPr="00556C50">
              <w:rPr>
                <w:rFonts w:ascii="Garamond" w:hAnsi="Garamond" w:cs="Arial"/>
                <w:strike/>
                <w:sz w:val="24"/>
                <w:szCs w:val="24"/>
                <w:lang w:eastAsia="zh-CN"/>
              </w:rPr>
              <w:t xml:space="preserve"> jest następujące: </w:t>
            </w:r>
          </w:p>
        </w:tc>
        <w:tc>
          <w:tcPr>
            <w:tcW w:w="4655" w:type="dxa"/>
            <w:tcBorders>
              <w:top w:val="single" w:sz="4" w:space="0" w:color="000000"/>
              <w:left w:val="single" w:sz="4" w:space="0" w:color="000000"/>
              <w:bottom w:val="single" w:sz="4" w:space="0" w:color="000000"/>
              <w:right w:val="single" w:sz="4" w:space="0" w:color="000000"/>
            </w:tcBorders>
          </w:tcPr>
          <w:p w14:paraId="74E7DFF4"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trike/>
                <w:sz w:val="24"/>
                <w:szCs w:val="24"/>
                <w:lang w:eastAsia="zh-CN"/>
              </w:rPr>
              <w:t>[……]</w:t>
            </w:r>
          </w:p>
        </w:tc>
      </w:tr>
      <w:tr w:rsidR="003242F1" w:rsidRPr="00556C50" w14:paraId="016996BE" w14:textId="77777777" w:rsidTr="0056308E">
        <w:tc>
          <w:tcPr>
            <w:tcW w:w="4644" w:type="dxa"/>
            <w:tcBorders>
              <w:top w:val="single" w:sz="4" w:space="0" w:color="000000"/>
              <w:left w:val="single" w:sz="4" w:space="0" w:color="000000"/>
              <w:bottom w:val="single" w:sz="4" w:space="0" w:color="000000"/>
            </w:tcBorders>
          </w:tcPr>
          <w:p w14:paraId="3142A299"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trike/>
                <w:sz w:val="24"/>
                <w:szCs w:val="24"/>
                <w:lang w:eastAsia="zh-CN"/>
              </w:rPr>
              <w:t xml:space="preserve">4) Podczas realizacji zamówienia będzie mógł stosować następujące systemy </w:t>
            </w:r>
            <w:r w:rsidRPr="00556C50">
              <w:rPr>
                <w:rFonts w:ascii="Garamond" w:hAnsi="Garamond" w:cs="Arial"/>
                <w:b/>
                <w:strike/>
                <w:sz w:val="24"/>
                <w:szCs w:val="24"/>
                <w:lang w:eastAsia="zh-CN"/>
              </w:rPr>
              <w:t>zarządzania łańcuchem dostaw</w:t>
            </w:r>
            <w:r w:rsidRPr="00556C50">
              <w:rPr>
                <w:rFonts w:ascii="Garamond" w:hAnsi="Garamond" w:cs="Arial"/>
                <w:strike/>
                <w:sz w:val="24"/>
                <w:szCs w:val="24"/>
                <w:lang w:eastAsia="zh-CN"/>
              </w:rPr>
              <w:t xml:space="preserve"> i śledzenia łańcucha dostaw:</w:t>
            </w:r>
          </w:p>
        </w:tc>
        <w:tc>
          <w:tcPr>
            <w:tcW w:w="4655" w:type="dxa"/>
            <w:tcBorders>
              <w:top w:val="single" w:sz="4" w:space="0" w:color="000000"/>
              <w:left w:val="single" w:sz="4" w:space="0" w:color="000000"/>
              <w:bottom w:val="single" w:sz="4" w:space="0" w:color="000000"/>
              <w:right w:val="single" w:sz="4" w:space="0" w:color="000000"/>
            </w:tcBorders>
          </w:tcPr>
          <w:p w14:paraId="64649308"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w:t>
            </w:r>
          </w:p>
        </w:tc>
      </w:tr>
      <w:tr w:rsidR="003242F1" w:rsidRPr="00556C50" w14:paraId="1E4D107D" w14:textId="77777777" w:rsidTr="0056308E">
        <w:tc>
          <w:tcPr>
            <w:tcW w:w="4644" w:type="dxa"/>
            <w:tcBorders>
              <w:top w:val="single" w:sz="4" w:space="0" w:color="000000"/>
              <w:left w:val="single" w:sz="4" w:space="0" w:color="000000"/>
              <w:bottom w:val="single" w:sz="4" w:space="0" w:color="000000"/>
            </w:tcBorders>
          </w:tcPr>
          <w:p w14:paraId="4AC89BAA"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trike/>
                <w:sz w:val="24"/>
                <w:szCs w:val="24"/>
                <w:shd w:val="clear" w:color="auto" w:fill="FFFFFF"/>
                <w:lang w:eastAsia="zh-CN"/>
              </w:rPr>
              <w:t>5)</w:t>
            </w:r>
            <w:r w:rsidRPr="00556C50">
              <w:rPr>
                <w:rFonts w:ascii="Garamond" w:hAnsi="Garamond" w:cs="Arial"/>
                <w:b/>
                <w:strike/>
                <w:sz w:val="24"/>
                <w:szCs w:val="24"/>
                <w:shd w:val="clear" w:color="auto" w:fill="FFFFFF"/>
                <w:lang w:eastAsia="zh-CN"/>
              </w:rPr>
              <w:t xml:space="preserve"> W odniesieniu do produktów lub usług o złożonym charakterze, które mają zostać dostarczone, lub – wyjątkowo – w odniesieniu do produktów lub usług o szczególnym przeznaczeniu:</w:t>
            </w:r>
            <w:r w:rsidRPr="00556C50">
              <w:rPr>
                <w:rFonts w:ascii="Garamond" w:hAnsi="Garamond" w:cs="Arial"/>
                <w:b/>
                <w:strike/>
                <w:sz w:val="24"/>
                <w:szCs w:val="24"/>
                <w:shd w:val="clear" w:color="auto" w:fill="BFBFBF"/>
                <w:lang w:eastAsia="zh-CN"/>
              </w:rPr>
              <w:br/>
            </w:r>
            <w:r w:rsidRPr="00556C50">
              <w:rPr>
                <w:rFonts w:ascii="Garamond" w:hAnsi="Garamond" w:cs="Arial"/>
                <w:strike/>
                <w:sz w:val="24"/>
                <w:szCs w:val="24"/>
                <w:lang w:eastAsia="zh-CN"/>
              </w:rPr>
              <w:t xml:space="preserve">Czy wykonawca </w:t>
            </w:r>
            <w:r w:rsidRPr="00556C50">
              <w:rPr>
                <w:rFonts w:ascii="Garamond" w:hAnsi="Garamond" w:cs="Arial"/>
                <w:b/>
                <w:strike/>
                <w:sz w:val="24"/>
                <w:szCs w:val="24"/>
                <w:lang w:eastAsia="zh-CN"/>
              </w:rPr>
              <w:t>zezwoli</w:t>
            </w:r>
            <w:r w:rsidRPr="00556C50">
              <w:rPr>
                <w:rFonts w:ascii="Garamond" w:hAnsi="Garamond" w:cs="Arial"/>
                <w:strike/>
                <w:sz w:val="24"/>
                <w:szCs w:val="24"/>
                <w:lang w:eastAsia="zh-CN"/>
              </w:rPr>
              <w:t xml:space="preserve"> na przeprowadzenie </w:t>
            </w:r>
            <w:r w:rsidRPr="00556C50">
              <w:rPr>
                <w:rFonts w:ascii="Garamond" w:hAnsi="Garamond" w:cs="Arial"/>
                <w:b/>
                <w:strike/>
                <w:sz w:val="24"/>
                <w:szCs w:val="24"/>
                <w:lang w:eastAsia="zh-CN"/>
              </w:rPr>
              <w:t>kontroli</w:t>
            </w:r>
            <w:r w:rsidRPr="00556C50">
              <w:rPr>
                <w:rFonts w:ascii="Garamond" w:hAnsi="Garamond" w:cs="Arial"/>
                <w:b/>
                <w:strike/>
                <w:sz w:val="24"/>
                <w:szCs w:val="24"/>
                <w:vertAlign w:val="superscript"/>
                <w:lang w:eastAsia="zh-CN"/>
              </w:rPr>
              <w:footnoteReference w:id="43"/>
            </w:r>
            <w:r w:rsidRPr="00556C50">
              <w:rPr>
                <w:rFonts w:ascii="Garamond" w:hAnsi="Garamond" w:cs="Arial"/>
                <w:strike/>
                <w:sz w:val="24"/>
                <w:szCs w:val="24"/>
                <w:lang w:eastAsia="zh-CN"/>
              </w:rPr>
              <w:t xml:space="preserve"> swoich </w:t>
            </w:r>
            <w:r w:rsidRPr="00556C50">
              <w:rPr>
                <w:rFonts w:ascii="Garamond" w:hAnsi="Garamond" w:cs="Arial"/>
                <w:b/>
                <w:strike/>
                <w:sz w:val="24"/>
                <w:szCs w:val="24"/>
                <w:lang w:eastAsia="zh-CN"/>
              </w:rPr>
              <w:t>zdolności produkcyjnych</w:t>
            </w:r>
            <w:r w:rsidRPr="00556C50">
              <w:rPr>
                <w:rFonts w:ascii="Garamond" w:hAnsi="Garamond" w:cs="Arial"/>
                <w:strike/>
                <w:sz w:val="24"/>
                <w:szCs w:val="24"/>
                <w:lang w:eastAsia="zh-CN"/>
              </w:rPr>
              <w:t xml:space="preserve"> lub </w:t>
            </w:r>
            <w:r w:rsidRPr="00556C50">
              <w:rPr>
                <w:rFonts w:ascii="Garamond" w:hAnsi="Garamond" w:cs="Arial"/>
                <w:b/>
                <w:strike/>
                <w:sz w:val="24"/>
                <w:szCs w:val="24"/>
                <w:lang w:eastAsia="zh-CN"/>
              </w:rPr>
              <w:t>zdolności technicznych</w:t>
            </w:r>
            <w:r w:rsidRPr="00556C50">
              <w:rPr>
                <w:rFonts w:ascii="Garamond" w:hAnsi="Garamond" w:cs="Arial"/>
                <w:strike/>
                <w:sz w:val="24"/>
                <w:szCs w:val="24"/>
                <w:lang w:eastAsia="zh-CN"/>
              </w:rPr>
              <w:t xml:space="preserve">, a w razie konieczności także dostępnych mu </w:t>
            </w:r>
            <w:r w:rsidRPr="00556C50">
              <w:rPr>
                <w:rFonts w:ascii="Garamond" w:hAnsi="Garamond" w:cs="Arial"/>
                <w:b/>
                <w:strike/>
                <w:sz w:val="24"/>
                <w:szCs w:val="24"/>
                <w:lang w:eastAsia="zh-CN"/>
              </w:rPr>
              <w:t>środków naukowych i badawczych</w:t>
            </w:r>
            <w:r w:rsidRPr="00556C50">
              <w:rPr>
                <w:rFonts w:ascii="Garamond" w:hAnsi="Garamond" w:cs="Arial"/>
                <w:strike/>
                <w:sz w:val="24"/>
                <w:szCs w:val="24"/>
                <w:lang w:eastAsia="zh-CN"/>
              </w:rPr>
              <w:t xml:space="preserve">, jak również </w:t>
            </w:r>
            <w:r w:rsidRPr="00556C50">
              <w:rPr>
                <w:rFonts w:ascii="Garamond" w:hAnsi="Garamond" w:cs="Arial"/>
                <w:b/>
                <w:strike/>
                <w:sz w:val="24"/>
                <w:szCs w:val="24"/>
                <w:lang w:eastAsia="zh-CN"/>
              </w:rPr>
              <w:t>środków kontroli jakości</w:t>
            </w:r>
            <w:r w:rsidRPr="00556C50">
              <w:rPr>
                <w:rFonts w:ascii="Garamond" w:hAnsi="Garamond" w:cs="Arial"/>
                <w:strike/>
                <w:sz w:val="24"/>
                <w:szCs w:val="24"/>
                <w:lang w:eastAsia="zh-CN"/>
              </w:rPr>
              <w:t>?</w:t>
            </w:r>
          </w:p>
        </w:tc>
        <w:tc>
          <w:tcPr>
            <w:tcW w:w="4655" w:type="dxa"/>
            <w:tcBorders>
              <w:top w:val="single" w:sz="4" w:space="0" w:color="000000"/>
              <w:left w:val="single" w:sz="4" w:space="0" w:color="000000"/>
              <w:bottom w:val="single" w:sz="4" w:space="0" w:color="000000"/>
              <w:right w:val="single" w:sz="4" w:space="0" w:color="000000"/>
            </w:tcBorders>
          </w:tcPr>
          <w:p w14:paraId="0D089BC8"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trike/>
                <w:sz w:val="24"/>
                <w:szCs w:val="24"/>
                <w:lang w:eastAsia="zh-CN"/>
              </w:rPr>
              <w:t>[] Tak [] Nie</w:t>
            </w:r>
          </w:p>
        </w:tc>
      </w:tr>
      <w:tr w:rsidR="003242F1" w:rsidRPr="00556C50" w14:paraId="52DBFD0D" w14:textId="77777777" w:rsidTr="0056308E">
        <w:tc>
          <w:tcPr>
            <w:tcW w:w="4644" w:type="dxa"/>
            <w:tcBorders>
              <w:top w:val="single" w:sz="4" w:space="0" w:color="000000"/>
              <w:left w:val="single" w:sz="4" w:space="0" w:color="000000"/>
              <w:bottom w:val="single" w:sz="4" w:space="0" w:color="000000"/>
            </w:tcBorders>
          </w:tcPr>
          <w:p w14:paraId="0D7E542B"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trike/>
                <w:sz w:val="24"/>
                <w:szCs w:val="24"/>
                <w:lang w:eastAsia="zh-CN"/>
              </w:rPr>
              <w:t xml:space="preserve">6) Następującym </w:t>
            </w:r>
            <w:r w:rsidRPr="00556C50">
              <w:rPr>
                <w:rFonts w:ascii="Garamond" w:hAnsi="Garamond" w:cs="Arial"/>
                <w:b/>
                <w:strike/>
                <w:sz w:val="24"/>
                <w:szCs w:val="24"/>
                <w:lang w:eastAsia="zh-CN"/>
              </w:rPr>
              <w:t>wykształceniem i kwalifikacjami zawodowymi</w:t>
            </w:r>
            <w:r w:rsidRPr="00556C50">
              <w:rPr>
                <w:rFonts w:ascii="Garamond" w:hAnsi="Garamond" w:cs="Arial"/>
                <w:strike/>
                <w:sz w:val="24"/>
                <w:szCs w:val="24"/>
                <w:lang w:eastAsia="zh-CN"/>
              </w:rPr>
              <w:t xml:space="preserve"> legitymuje się:</w:t>
            </w:r>
            <w:r w:rsidRPr="00556C50">
              <w:rPr>
                <w:rFonts w:ascii="Garamond" w:hAnsi="Garamond" w:cs="Arial"/>
                <w:strike/>
                <w:sz w:val="24"/>
                <w:szCs w:val="24"/>
                <w:lang w:eastAsia="zh-CN"/>
              </w:rPr>
              <w:br/>
              <w:t>a) sam usługodawca lub wykonawca:</w:t>
            </w:r>
            <w:r w:rsidRPr="00556C50">
              <w:rPr>
                <w:rFonts w:ascii="Garamond" w:hAnsi="Garamond" w:cs="Arial"/>
                <w:strike/>
                <w:sz w:val="24"/>
                <w:szCs w:val="24"/>
                <w:lang w:eastAsia="zh-CN"/>
              </w:rPr>
              <w:br/>
            </w:r>
            <w:r w:rsidRPr="00556C50">
              <w:rPr>
                <w:rFonts w:ascii="Garamond" w:hAnsi="Garamond" w:cs="Arial"/>
                <w:b/>
                <w:strike/>
                <w:sz w:val="24"/>
                <w:szCs w:val="24"/>
                <w:lang w:eastAsia="zh-CN"/>
              </w:rPr>
              <w:t>lub</w:t>
            </w:r>
            <w:r w:rsidRPr="00556C50">
              <w:rPr>
                <w:rFonts w:ascii="Garamond" w:hAnsi="Garamond" w:cs="Arial"/>
                <w:strike/>
                <w:sz w:val="24"/>
                <w:szCs w:val="24"/>
                <w:lang w:eastAsia="zh-CN"/>
              </w:rPr>
              <w:t xml:space="preserve"> (w zależności od wymogów określonych w stosownym ogłoszeniu lub dokumentach zamówienia):</w:t>
            </w:r>
            <w:r w:rsidRPr="00556C50">
              <w:rPr>
                <w:rFonts w:ascii="Garamond" w:hAnsi="Garamond" w:cs="Arial"/>
                <w:strike/>
                <w:sz w:val="24"/>
                <w:szCs w:val="24"/>
                <w:lang w:eastAsia="zh-CN"/>
              </w:rPr>
              <w:br/>
              <w:t>b) jego kadra kierownicza</w:t>
            </w:r>
            <w:r w:rsidRPr="00556C50">
              <w:rPr>
                <w:rFonts w:ascii="Garamond" w:hAnsi="Garamond" w:cs="Arial"/>
                <w:sz w:val="24"/>
                <w:szCs w:val="24"/>
                <w:lang w:eastAsia="zh-CN"/>
              </w:rPr>
              <w:t>:</w:t>
            </w:r>
          </w:p>
        </w:tc>
        <w:tc>
          <w:tcPr>
            <w:tcW w:w="4655" w:type="dxa"/>
            <w:tcBorders>
              <w:top w:val="single" w:sz="4" w:space="0" w:color="000000"/>
              <w:left w:val="single" w:sz="4" w:space="0" w:color="000000"/>
              <w:bottom w:val="single" w:sz="4" w:space="0" w:color="000000"/>
              <w:right w:val="single" w:sz="4" w:space="0" w:color="000000"/>
            </w:tcBorders>
          </w:tcPr>
          <w:p w14:paraId="426FB769"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br/>
            </w:r>
            <w:r w:rsidRPr="00556C50">
              <w:rPr>
                <w:rFonts w:ascii="Garamond" w:hAnsi="Garamond" w:cs="Arial"/>
                <w:sz w:val="24"/>
                <w:szCs w:val="24"/>
                <w:lang w:eastAsia="zh-CN"/>
              </w:rPr>
              <w:br/>
              <w:t>a) [……]</w:t>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t>b) [……]</w:t>
            </w:r>
          </w:p>
        </w:tc>
      </w:tr>
      <w:tr w:rsidR="003242F1" w:rsidRPr="00556C50" w14:paraId="44271A96" w14:textId="77777777" w:rsidTr="0056308E">
        <w:tc>
          <w:tcPr>
            <w:tcW w:w="4644" w:type="dxa"/>
            <w:tcBorders>
              <w:top w:val="single" w:sz="4" w:space="0" w:color="000000"/>
              <w:left w:val="single" w:sz="4" w:space="0" w:color="000000"/>
              <w:bottom w:val="single" w:sz="4" w:space="0" w:color="000000"/>
            </w:tcBorders>
          </w:tcPr>
          <w:p w14:paraId="5C87C79E"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t xml:space="preserve">7) Podczas realizacji zamówienia wykonawca będzie mógł stosować następujące </w:t>
            </w:r>
            <w:r w:rsidRPr="00556C50">
              <w:rPr>
                <w:rFonts w:ascii="Garamond" w:hAnsi="Garamond" w:cs="Arial"/>
                <w:b/>
                <w:strike/>
                <w:sz w:val="24"/>
                <w:szCs w:val="24"/>
                <w:lang w:eastAsia="zh-CN"/>
              </w:rPr>
              <w:t>środki zarządzania środowiskowego</w:t>
            </w:r>
            <w:r w:rsidRPr="00556C50">
              <w:rPr>
                <w:rFonts w:ascii="Garamond" w:hAnsi="Garamond" w:cs="Arial"/>
                <w:strike/>
                <w:sz w:val="24"/>
                <w:szCs w:val="24"/>
                <w:lang w:eastAsia="zh-CN"/>
              </w:rPr>
              <w:t>:</w:t>
            </w:r>
          </w:p>
        </w:tc>
        <w:tc>
          <w:tcPr>
            <w:tcW w:w="4655" w:type="dxa"/>
            <w:tcBorders>
              <w:top w:val="single" w:sz="4" w:space="0" w:color="000000"/>
              <w:left w:val="single" w:sz="4" w:space="0" w:color="000000"/>
              <w:bottom w:val="single" w:sz="4" w:space="0" w:color="000000"/>
              <w:right w:val="single" w:sz="4" w:space="0" w:color="000000"/>
            </w:tcBorders>
          </w:tcPr>
          <w:p w14:paraId="6001E7D1"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trike/>
                <w:sz w:val="24"/>
                <w:szCs w:val="24"/>
                <w:lang w:eastAsia="zh-CN"/>
              </w:rPr>
              <w:t>[……]</w:t>
            </w:r>
          </w:p>
        </w:tc>
      </w:tr>
      <w:tr w:rsidR="003242F1" w:rsidRPr="00556C50" w14:paraId="5079C7C5" w14:textId="77777777" w:rsidTr="0056308E">
        <w:tc>
          <w:tcPr>
            <w:tcW w:w="4644" w:type="dxa"/>
            <w:tcBorders>
              <w:top w:val="single" w:sz="4" w:space="0" w:color="000000"/>
              <w:left w:val="single" w:sz="4" w:space="0" w:color="000000"/>
              <w:bottom w:val="single" w:sz="4" w:space="0" w:color="000000"/>
            </w:tcBorders>
          </w:tcPr>
          <w:p w14:paraId="2B33C848"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lastRenderedPageBreak/>
              <w:t xml:space="preserve">8) Wielkość </w:t>
            </w:r>
            <w:r w:rsidRPr="00556C50">
              <w:rPr>
                <w:rFonts w:ascii="Garamond" w:hAnsi="Garamond" w:cs="Arial"/>
                <w:b/>
                <w:strike/>
                <w:sz w:val="24"/>
                <w:szCs w:val="24"/>
                <w:lang w:eastAsia="zh-CN"/>
              </w:rPr>
              <w:t>średniego rocznego zatrudnienia</w:t>
            </w:r>
            <w:r w:rsidRPr="00556C50">
              <w:rPr>
                <w:rFonts w:ascii="Garamond" w:hAnsi="Garamond" w:cs="Arial"/>
                <w:strike/>
                <w:sz w:val="24"/>
                <w:szCs w:val="24"/>
                <w:lang w:eastAsia="zh-CN"/>
              </w:rPr>
              <w:t xml:space="preserve"> u wykonawcy oraz liczebność kadry kierowniczej w ostatnich trzech latach są następujące</w:t>
            </w:r>
          </w:p>
        </w:tc>
        <w:tc>
          <w:tcPr>
            <w:tcW w:w="4655" w:type="dxa"/>
            <w:tcBorders>
              <w:top w:val="single" w:sz="4" w:space="0" w:color="000000"/>
              <w:left w:val="single" w:sz="4" w:space="0" w:color="000000"/>
              <w:bottom w:val="single" w:sz="4" w:space="0" w:color="000000"/>
              <w:right w:val="single" w:sz="4" w:space="0" w:color="000000"/>
            </w:tcBorders>
          </w:tcPr>
          <w:p w14:paraId="7C97392F"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trike/>
                <w:sz w:val="24"/>
                <w:szCs w:val="24"/>
                <w:lang w:eastAsia="zh-CN"/>
              </w:rPr>
              <w:t>Rok, średnie roczne zatrudnienie:</w:t>
            </w:r>
            <w:r w:rsidRPr="00556C50">
              <w:rPr>
                <w:rFonts w:ascii="Garamond" w:hAnsi="Garamond" w:cs="Arial"/>
                <w:strike/>
                <w:sz w:val="24"/>
                <w:szCs w:val="24"/>
                <w:lang w:eastAsia="zh-CN"/>
              </w:rPr>
              <w:br/>
              <w:t>[……], [……]</w:t>
            </w:r>
            <w:r w:rsidRPr="00556C50">
              <w:rPr>
                <w:rFonts w:ascii="Garamond" w:hAnsi="Garamond" w:cs="Arial"/>
                <w:strike/>
                <w:sz w:val="24"/>
                <w:szCs w:val="24"/>
                <w:lang w:eastAsia="zh-CN"/>
              </w:rPr>
              <w:br/>
              <w:t>[……], [……]</w:t>
            </w:r>
            <w:r w:rsidRPr="00556C50">
              <w:rPr>
                <w:rFonts w:ascii="Garamond" w:hAnsi="Garamond" w:cs="Arial"/>
                <w:strike/>
                <w:sz w:val="24"/>
                <w:szCs w:val="24"/>
                <w:lang w:eastAsia="zh-CN"/>
              </w:rPr>
              <w:br/>
              <w:t>[……], [……]</w:t>
            </w:r>
            <w:r w:rsidRPr="00556C50">
              <w:rPr>
                <w:rFonts w:ascii="Garamond" w:hAnsi="Garamond" w:cs="Arial"/>
                <w:strike/>
                <w:sz w:val="24"/>
                <w:szCs w:val="24"/>
                <w:lang w:eastAsia="zh-CN"/>
              </w:rPr>
              <w:br/>
              <w:t>Rok, liczebność kadry kierowniczej:</w:t>
            </w:r>
            <w:r w:rsidRPr="00556C50">
              <w:rPr>
                <w:rFonts w:ascii="Garamond" w:hAnsi="Garamond" w:cs="Arial"/>
                <w:strike/>
                <w:sz w:val="24"/>
                <w:szCs w:val="24"/>
                <w:lang w:eastAsia="zh-CN"/>
              </w:rPr>
              <w:br/>
              <w:t>[……], [……]</w:t>
            </w:r>
            <w:r w:rsidRPr="00556C50">
              <w:rPr>
                <w:rFonts w:ascii="Garamond" w:hAnsi="Garamond" w:cs="Arial"/>
                <w:strike/>
                <w:sz w:val="24"/>
                <w:szCs w:val="24"/>
                <w:lang w:eastAsia="zh-CN"/>
              </w:rPr>
              <w:br/>
              <w:t>[……], [……]</w:t>
            </w:r>
            <w:r w:rsidRPr="00556C50">
              <w:rPr>
                <w:rFonts w:ascii="Garamond" w:hAnsi="Garamond" w:cs="Arial"/>
                <w:strike/>
                <w:sz w:val="24"/>
                <w:szCs w:val="24"/>
                <w:lang w:eastAsia="zh-CN"/>
              </w:rPr>
              <w:br/>
              <w:t>[……], [……]</w:t>
            </w:r>
          </w:p>
        </w:tc>
      </w:tr>
      <w:tr w:rsidR="003242F1" w:rsidRPr="00556C50" w14:paraId="0D60334F" w14:textId="77777777" w:rsidTr="0056308E">
        <w:tc>
          <w:tcPr>
            <w:tcW w:w="4644" w:type="dxa"/>
            <w:tcBorders>
              <w:top w:val="single" w:sz="4" w:space="0" w:color="000000"/>
              <w:left w:val="single" w:sz="4" w:space="0" w:color="000000"/>
              <w:bottom w:val="single" w:sz="4" w:space="0" w:color="000000"/>
            </w:tcBorders>
          </w:tcPr>
          <w:p w14:paraId="6AF1A89B"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t xml:space="preserve">9) Będzie dysponował następującymi </w:t>
            </w:r>
            <w:r w:rsidRPr="00556C50">
              <w:rPr>
                <w:rFonts w:ascii="Garamond" w:hAnsi="Garamond" w:cs="Arial"/>
                <w:b/>
                <w:strike/>
                <w:sz w:val="24"/>
                <w:szCs w:val="24"/>
                <w:lang w:eastAsia="zh-CN"/>
              </w:rPr>
              <w:t>narzędziami, wyposażeniem zakładu i urządzeniami technicznymi</w:t>
            </w:r>
            <w:r w:rsidRPr="00556C50">
              <w:rPr>
                <w:rFonts w:ascii="Garamond" w:hAnsi="Garamond" w:cs="Arial"/>
                <w:strike/>
                <w:sz w:val="24"/>
                <w:szCs w:val="24"/>
                <w:lang w:eastAsia="zh-CN"/>
              </w:rPr>
              <w:t xml:space="preserve"> na potrzeby realizacji zamówienia:</w:t>
            </w:r>
          </w:p>
        </w:tc>
        <w:tc>
          <w:tcPr>
            <w:tcW w:w="4655" w:type="dxa"/>
            <w:tcBorders>
              <w:top w:val="single" w:sz="4" w:space="0" w:color="000000"/>
              <w:left w:val="single" w:sz="4" w:space="0" w:color="000000"/>
              <w:bottom w:val="single" w:sz="4" w:space="0" w:color="000000"/>
              <w:right w:val="single" w:sz="4" w:space="0" w:color="000000"/>
            </w:tcBorders>
          </w:tcPr>
          <w:p w14:paraId="53DE2C8E"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trike/>
                <w:sz w:val="24"/>
                <w:szCs w:val="24"/>
                <w:lang w:eastAsia="zh-CN"/>
              </w:rPr>
              <w:t>[……]</w:t>
            </w:r>
          </w:p>
        </w:tc>
      </w:tr>
      <w:tr w:rsidR="003242F1" w:rsidRPr="00556C50" w14:paraId="4FED71F0" w14:textId="77777777" w:rsidTr="0056308E">
        <w:tc>
          <w:tcPr>
            <w:tcW w:w="4644" w:type="dxa"/>
            <w:tcBorders>
              <w:top w:val="single" w:sz="4" w:space="0" w:color="000000"/>
              <w:left w:val="single" w:sz="4" w:space="0" w:color="000000"/>
              <w:bottom w:val="single" w:sz="4" w:space="0" w:color="000000"/>
            </w:tcBorders>
          </w:tcPr>
          <w:p w14:paraId="3E9D0A82"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xml:space="preserve">10) Wykonawca </w:t>
            </w:r>
            <w:r w:rsidRPr="00556C50">
              <w:rPr>
                <w:rFonts w:ascii="Garamond" w:hAnsi="Garamond" w:cs="Arial"/>
                <w:b/>
                <w:sz w:val="24"/>
                <w:szCs w:val="24"/>
                <w:lang w:eastAsia="zh-CN"/>
              </w:rPr>
              <w:t>zamierza ewentualnie zlecić podwykonawcom</w:t>
            </w:r>
            <w:r w:rsidRPr="00556C50">
              <w:rPr>
                <w:rFonts w:ascii="Garamond" w:hAnsi="Garamond" w:cs="Arial"/>
                <w:b/>
                <w:sz w:val="24"/>
                <w:szCs w:val="24"/>
                <w:vertAlign w:val="superscript"/>
                <w:lang w:eastAsia="zh-CN"/>
              </w:rPr>
              <w:footnoteReference w:id="44"/>
            </w:r>
            <w:r w:rsidRPr="00556C50">
              <w:rPr>
                <w:rFonts w:ascii="Garamond" w:hAnsi="Garamond" w:cs="Arial"/>
                <w:sz w:val="24"/>
                <w:szCs w:val="24"/>
                <w:lang w:eastAsia="zh-CN"/>
              </w:rPr>
              <w:t xml:space="preserve"> następującą </w:t>
            </w:r>
            <w:r w:rsidRPr="00556C50">
              <w:rPr>
                <w:rFonts w:ascii="Garamond" w:hAnsi="Garamond" w:cs="Arial"/>
                <w:b/>
                <w:sz w:val="24"/>
                <w:szCs w:val="24"/>
                <w:lang w:eastAsia="zh-CN"/>
              </w:rPr>
              <w:t>część (procentową)</w:t>
            </w:r>
            <w:r w:rsidRPr="00556C50">
              <w:rPr>
                <w:rFonts w:ascii="Garamond" w:hAnsi="Garamond" w:cs="Arial"/>
                <w:sz w:val="24"/>
                <w:szCs w:val="24"/>
                <w:lang w:eastAsia="zh-CN"/>
              </w:rPr>
              <w:t xml:space="preserve"> zamówienia:</w:t>
            </w:r>
          </w:p>
        </w:tc>
        <w:tc>
          <w:tcPr>
            <w:tcW w:w="4655" w:type="dxa"/>
            <w:tcBorders>
              <w:top w:val="single" w:sz="4" w:space="0" w:color="000000"/>
              <w:left w:val="single" w:sz="4" w:space="0" w:color="000000"/>
              <w:bottom w:val="single" w:sz="4" w:space="0" w:color="000000"/>
              <w:right w:val="single" w:sz="4" w:space="0" w:color="000000"/>
            </w:tcBorders>
          </w:tcPr>
          <w:p w14:paraId="29A8E888"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t>[……]</w:t>
            </w:r>
          </w:p>
        </w:tc>
      </w:tr>
      <w:tr w:rsidR="003242F1" w:rsidRPr="00556C50" w14:paraId="1B6AA4FE" w14:textId="77777777" w:rsidTr="0056308E">
        <w:tc>
          <w:tcPr>
            <w:tcW w:w="4644" w:type="dxa"/>
            <w:tcBorders>
              <w:top w:val="single" w:sz="4" w:space="0" w:color="000000"/>
              <w:left w:val="single" w:sz="4" w:space="0" w:color="000000"/>
              <w:bottom w:val="single" w:sz="4" w:space="0" w:color="000000"/>
            </w:tcBorders>
          </w:tcPr>
          <w:p w14:paraId="6338D76E"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t xml:space="preserve">11) W odniesieniu do </w:t>
            </w:r>
            <w:r w:rsidRPr="00556C50">
              <w:rPr>
                <w:rFonts w:ascii="Garamond" w:hAnsi="Garamond" w:cs="Arial"/>
                <w:b/>
                <w:strike/>
                <w:sz w:val="24"/>
                <w:szCs w:val="24"/>
                <w:lang w:eastAsia="zh-CN"/>
              </w:rPr>
              <w:t>zamówień publicznych na dostawy</w:t>
            </w:r>
            <w:r w:rsidRPr="00556C50">
              <w:rPr>
                <w:rFonts w:ascii="Garamond" w:hAnsi="Garamond" w:cs="Arial"/>
                <w:strike/>
                <w:sz w:val="24"/>
                <w:szCs w:val="24"/>
                <w:lang w:eastAsia="zh-CN"/>
              </w:rPr>
              <w:t>:</w:t>
            </w:r>
            <w:r w:rsidRPr="00556C50">
              <w:rPr>
                <w:rFonts w:ascii="Garamond" w:hAnsi="Garamond" w:cs="Arial"/>
                <w:strike/>
                <w:sz w:val="24"/>
                <w:szCs w:val="24"/>
                <w:lang w:eastAsia="zh-CN"/>
              </w:rPr>
              <w:br/>
              <w:t>Wykonawca dostarczy wymagane próbki, opisy lub fotografie produktów, które mają być dostarczone i którym nie musi towarzyszyć świadectwo autentyczności.</w:t>
            </w:r>
            <w:r w:rsidRPr="00556C50">
              <w:rPr>
                <w:rFonts w:ascii="Garamond" w:hAnsi="Garamond" w:cs="Arial"/>
                <w:strike/>
                <w:sz w:val="24"/>
                <w:szCs w:val="24"/>
                <w:lang w:eastAsia="zh-CN"/>
              </w:rPr>
              <w:br/>
              <w:t>Wykonawca oświadcza ponadto, że w stosownych przypadkach przedstawi wymagane świadectwa autentyczności.</w:t>
            </w:r>
            <w:r w:rsidRPr="00556C50">
              <w:rPr>
                <w:rFonts w:ascii="Garamond" w:hAnsi="Garamond" w:cs="Arial"/>
                <w:strike/>
                <w:sz w:val="24"/>
                <w:szCs w:val="24"/>
                <w:lang w:eastAsia="zh-CN"/>
              </w:rPr>
              <w:br/>
              <w:t>Jeżeli odnośna dokumentacja jest dostępna w formie elektronicznej, proszę wskazać:</w:t>
            </w:r>
          </w:p>
        </w:tc>
        <w:tc>
          <w:tcPr>
            <w:tcW w:w="4655" w:type="dxa"/>
            <w:tcBorders>
              <w:top w:val="single" w:sz="4" w:space="0" w:color="000000"/>
              <w:left w:val="single" w:sz="4" w:space="0" w:color="000000"/>
              <w:bottom w:val="single" w:sz="4" w:space="0" w:color="000000"/>
              <w:right w:val="single" w:sz="4" w:space="0" w:color="000000"/>
            </w:tcBorders>
          </w:tcPr>
          <w:p w14:paraId="16AD8F99" w14:textId="77777777" w:rsidR="003242F1" w:rsidRPr="00556C50" w:rsidRDefault="003242F1" w:rsidP="007274A0">
            <w:pPr>
              <w:suppressAutoHyphens/>
              <w:spacing w:before="120" w:after="120"/>
              <w:jc w:val="both"/>
              <w:rPr>
                <w:rFonts w:ascii="Garamond" w:hAnsi="Garamond"/>
                <w:strike/>
                <w:sz w:val="24"/>
                <w:szCs w:val="24"/>
                <w:lang w:eastAsia="zh-CN"/>
              </w:rPr>
            </w:pPr>
            <w:r w:rsidRPr="00556C50">
              <w:rPr>
                <w:rFonts w:ascii="Garamond" w:hAnsi="Garamond" w:cs="Arial"/>
                <w:sz w:val="24"/>
                <w:szCs w:val="24"/>
                <w:lang w:eastAsia="zh-CN"/>
              </w:rPr>
              <w:br/>
            </w:r>
            <w:r w:rsidRPr="00556C50">
              <w:rPr>
                <w:rFonts w:ascii="Garamond" w:hAnsi="Garamond" w:cs="Arial"/>
                <w:strike/>
                <w:sz w:val="24"/>
                <w:szCs w:val="24"/>
                <w:lang w:eastAsia="zh-CN"/>
              </w:rPr>
              <w:t>[] Tak [] Nie</w:t>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t>[] Tak [] Nie</w:t>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t>(adres internetowy, wydający urząd lub organ,</w:t>
            </w:r>
            <w:r w:rsidRPr="00556C50">
              <w:rPr>
                <w:rFonts w:ascii="Garamond" w:hAnsi="Garamond" w:cs="Arial"/>
                <w:i/>
                <w:strike/>
                <w:sz w:val="24"/>
                <w:szCs w:val="24"/>
                <w:lang w:eastAsia="zh-CN"/>
              </w:rPr>
              <w:t xml:space="preserve"> </w:t>
            </w:r>
            <w:r w:rsidRPr="00556C50">
              <w:rPr>
                <w:rFonts w:ascii="Garamond" w:hAnsi="Garamond" w:cs="Arial"/>
                <w:strike/>
                <w:sz w:val="24"/>
                <w:szCs w:val="24"/>
                <w:lang w:eastAsia="zh-CN"/>
              </w:rPr>
              <w:t>dokładne dane referencyjne dokumentacji): [……][……][……]</w:t>
            </w:r>
          </w:p>
        </w:tc>
      </w:tr>
      <w:tr w:rsidR="003242F1" w:rsidRPr="00556C50" w14:paraId="48A9A5B8" w14:textId="77777777" w:rsidTr="0056308E">
        <w:tc>
          <w:tcPr>
            <w:tcW w:w="4644" w:type="dxa"/>
            <w:tcBorders>
              <w:top w:val="single" w:sz="4" w:space="0" w:color="000000"/>
              <w:left w:val="single" w:sz="4" w:space="0" w:color="000000"/>
              <w:bottom w:val="single" w:sz="4" w:space="0" w:color="000000"/>
            </w:tcBorders>
          </w:tcPr>
          <w:p w14:paraId="654877E4" w14:textId="77777777" w:rsidR="003242F1" w:rsidRPr="00556C50" w:rsidRDefault="003242F1" w:rsidP="007274A0">
            <w:pPr>
              <w:suppressAutoHyphens/>
              <w:spacing w:before="120" w:after="120"/>
              <w:jc w:val="both"/>
              <w:rPr>
                <w:rFonts w:ascii="Garamond" w:hAnsi="Garamond" w:cs="Arial"/>
                <w:sz w:val="24"/>
                <w:szCs w:val="24"/>
                <w:lang w:eastAsia="zh-CN"/>
              </w:rPr>
            </w:pPr>
            <w:r w:rsidRPr="00556C50">
              <w:rPr>
                <w:rFonts w:ascii="Garamond" w:hAnsi="Garamond" w:cs="Arial"/>
                <w:sz w:val="24"/>
                <w:szCs w:val="24"/>
                <w:lang w:eastAsia="zh-CN"/>
              </w:rPr>
              <w:t xml:space="preserve">12) W odniesieniu do </w:t>
            </w:r>
            <w:r w:rsidRPr="00556C50">
              <w:rPr>
                <w:rFonts w:ascii="Garamond" w:hAnsi="Garamond" w:cs="Arial"/>
                <w:b/>
                <w:sz w:val="24"/>
                <w:szCs w:val="24"/>
                <w:lang w:eastAsia="zh-CN"/>
              </w:rPr>
              <w:t>zamówień publicznych na dostawy</w:t>
            </w:r>
            <w:r w:rsidRPr="00556C50">
              <w:rPr>
                <w:rFonts w:ascii="Garamond" w:hAnsi="Garamond" w:cs="Arial"/>
                <w:sz w:val="24"/>
                <w:szCs w:val="24"/>
                <w:lang w:eastAsia="zh-CN"/>
              </w:rPr>
              <w:t>:</w:t>
            </w:r>
            <w:r w:rsidRPr="00556C50">
              <w:rPr>
                <w:rFonts w:ascii="Garamond" w:hAnsi="Garamond" w:cs="Arial"/>
                <w:sz w:val="24"/>
                <w:szCs w:val="24"/>
                <w:lang w:eastAsia="zh-CN"/>
              </w:rPr>
              <w:br/>
              <w:t xml:space="preserve">Czy wykonawca może przedstawić wymagane </w:t>
            </w:r>
            <w:r w:rsidRPr="00556C50">
              <w:rPr>
                <w:rFonts w:ascii="Garamond" w:hAnsi="Garamond" w:cs="Arial"/>
                <w:b/>
                <w:sz w:val="24"/>
                <w:szCs w:val="24"/>
                <w:lang w:eastAsia="zh-CN"/>
              </w:rPr>
              <w:t>zaświadczenia</w:t>
            </w:r>
            <w:r w:rsidRPr="00556C50">
              <w:rPr>
                <w:rFonts w:ascii="Garamond" w:hAnsi="Garamond" w:cs="Arial"/>
                <w:sz w:val="24"/>
                <w:szCs w:val="24"/>
                <w:lang w:eastAsia="zh-CN"/>
              </w:rPr>
              <w:t xml:space="preserve"> sporządzone przez urzędowe </w:t>
            </w:r>
            <w:r w:rsidRPr="00556C50">
              <w:rPr>
                <w:rFonts w:ascii="Garamond" w:hAnsi="Garamond" w:cs="Arial"/>
                <w:b/>
                <w:sz w:val="24"/>
                <w:szCs w:val="24"/>
                <w:lang w:eastAsia="zh-CN"/>
              </w:rPr>
              <w:t>instytuty</w:t>
            </w:r>
            <w:r w:rsidRPr="00556C50">
              <w:rPr>
                <w:rFonts w:ascii="Garamond" w:hAnsi="Garamond" w:cs="Arial"/>
                <w:sz w:val="24"/>
                <w:szCs w:val="24"/>
                <w:lang w:eastAsia="zh-CN"/>
              </w:rPr>
              <w:t xml:space="preserve"> lub agencje </w:t>
            </w:r>
            <w:r w:rsidRPr="00556C50">
              <w:rPr>
                <w:rFonts w:ascii="Garamond" w:hAnsi="Garamond" w:cs="Arial"/>
                <w:b/>
                <w:sz w:val="24"/>
                <w:szCs w:val="24"/>
                <w:lang w:eastAsia="zh-CN"/>
              </w:rPr>
              <w:t>kontroli jakości</w:t>
            </w:r>
            <w:r w:rsidRPr="00556C50">
              <w:rPr>
                <w:rFonts w:ascii="Garamond" w:hAnsi="Garamond" w:cs="Arial"/>
                <w:sz w:val="24"/>
                <w:szCs w:val="24"/>
                <w:lang w:eastAsia="zh-CN"/>
              </w:rPr>
              <w:t xml:space="preserve"> o uznanych kompetencjach, potwierdzające zgodność produktów poprzez wyraźne odniesienie do specyfikacji technicznych lub norm, które zostały określone w stosownym ogłoszeniu lub dokumentach zamówienia?</w:t>
            </w:r>
            <w:r w:rsidRPr="00556C50">
              <w:rPr>
                <w:rFonts w:ascii="Garamond" w:hAnsi="Garamond" w:cs="Arial"/>
                <w:sz w:val="24"/>
                <w:szCs w:val="24"/>
                <w:lang w:eastAsia="zh-CN"/>
              </w:rPr>
              <w:br/>
            </w:r>
            <w:r w:rsidRPr="00556C50">
              <w:rPr>
                <w:rFonts w:ascii="Garamond" w:hAnsi="Garamond" w:cs="Arial"/>
                <w:b/>
                <w:sz w:val="24"/>
                <w:szCs w:val="24"/>
                <w:lang w:eastAsia="zh-CN"/>
              </w:rPr>
              <w:t>Jeżeli nie</w:t>
            </w:r>
            <w:r w:rsidRPr="00556C50">
              <w:rPr>
                <w:rFonts w:ascii="Garamond" w:hAnsi="Garamond" w:cs="Arial"/>
                <w:sz w:val="24"/>
                <w:szCs w:val="24"/>
                <w:lang w:eastAsia="zh-CN"/>
              </w:rPr>
              <w:t>, proszę wyjaśnić dlaczego, i wskazać, jakie inne środki dowodowe mogą zostać przedstawione:</w:t>
            </w:r>
            <w:r w:rsidRPr="00556C50">
              <w:rPr>
                <w:rFonts w:ascii="Garamond" w:hAnsi="Garamond" w:cs="Arial"/>
                <w:sz w:val="24"/>
                <w:szCs w:val="24"/>
                <w:lang w:eastAsia="zh-CN"/>
              </w:rPr>
              <w:br/>
              <w:t>Jeżeli odnośna dokumentacja jest dostępna w formie elektronicznej, proszę wskazać:</w:t>
            </w:r>
          </w:p>
        </w:tc>
        <w:tc>
          <w:tcPr>
            <w:tcW w:w="4655" w:type="dxa"/>
            <w:tcBorders>
              <w:top w:val="single" w:sz="4" w:space="0" w:color="000000"/>
              <w:left w:val="single" w:sz="4" w:space="0" w:color="000000"/>
              <w:bottom w:val="single" w:sz="4" w:space="0" w:color="000000"/>
              <w:right w:val="single" w:sz="4" w:space="0" w:color="000000"/>
            </w:tcBorders>
          </w:tcPr>
          <w:p w14:paraId="282C5AF1"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z w:val="24"/>
                <w:szCs w:val="24"/>
                <w:lang w:eastAsia="zh-CN"/>
              </w:rPr>
              <w:br/>
              <w:t>[] Tak [] Nie</w:t>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r>
            <w:r w:rsidRPr="00556C50">
              <w:rPr>
                <w:rFonts w:ascii="Garamond" w:hAnsi="Garamond" w:cs="Arial"/>
                <w:sz w:val="24"/>
                <w:szCs w:val="24"/>
                <w:lang w:eastAsia="zh-CN"/>
              </w:rPr>
              <w:br/>
              <w:t>[…]</w:t>
            </w:r>
            <w:r w:rsidRPr="00556C50">
              <w:rPr>
                <w:rFonts w:ascii="Garamond" w:hAnsi="Garamond" w:cs="Arial"/>
                <w:sz w:val="24"/>
                <w:szCs w:val="24"/>
                <w:lang w:eastAsia="zh-CN"/>
              </w:rPr>
              <w:br/>
            </w:r>
            <w:r w:rsidRPr="00556C50">
              <w:rPr>
                <w:rFonts w:ascii="Garamond" w:hAnsi="Garamond" w:cs="Arial"/>
                <w:sz w:val="24"/>
                <w:szCs w:val="24"/>
                <w:lang w:eastAsia="zh-CN"/>
              </w:rPr>
              <w:br/>
              <w:t>(adres internetowy, wydający urząd lub organ, dokładne dane referencyjne dokumentacji): [……][……][……]</w:t>
            </w:r>
          </w:p>
        </w:tc>
      </w:tr>
    </w:tbl>
    <w:p w14:paraId="2F475957" w14:textId="77777777" w:rsidR="003242F1" w:rsidRPr="00556C50" w:rsidRDefault="003242F1" w:rsidP="007274A0">
      <w:pPr>
        <w:keepNext/>
        <w:suppressAutoHyphens/>
        <w:spacing w:before="120" w:after="360"/>
        <w:jc w:val="both"/>
        <w:rPr>
          <w:rFonts w:ascii="Garamond" w:hAnsi="Garamond" w:cs="Arial"/>
          <w:b/>
          <w:smallCaps/>
          <w:sz w:val="24"/>
          <w:szCs w:val="24"/>
          <w:lang w:eastAsia="zh-CN"/>
        </w:rPr>
      </w:pPr>
      <w:bookmarkStart w:id="8" w:name="_DV_M4312"/>
      <w:bookmarkStart w:id="9" w:name="_DV_M4311"/>
      <w:bookmarkStart w:id="10" w:name="_DV_M4310"/>
      <w:bookmarkStart w:id="11" w:name="_DV_M4309"/>
      <w:bookmarkStart w:id="12" w:name="_DV_M4308"/>
      <w:bookmarkStart w:id="13" w:name="_DV_M4307"/>
      <w:bookmarkEnd w:id="8"/>
      <w:bookmarkEnd w:id="9"/>
      <w:bookmarkEnd w:id="10"/>
      <w:bookmarkEnd w:id="11"/>
      <w:bookmarkEnd w:id="12"/>
      <w:bookmarkEnd w:id="13"/>
      <w:r w:rsidRPr="00556C50">
        <w:rPr>
          <w:rFonts w:ascii="Garamond" w:hAnsi="Garamond" w:cs="Arial"/>
          <w:smallCaps/>
          <w:sz w:val="24"/>
          <w:szCs w:val="24"/>
          <w:lang w:eastAsia="zh-CN"/>
        </w:rPr>
        <w:lastRenderedPageBreak/>
        <w:t>D: Systemy zapewniania jakości i normy zarządzania środowiskowego</w:t>
      </w:r>
    </w:p>
    <w:p w14:paraId="5F3B1BBF"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b/>
          <w:strike/>
          <w:sz w:val="24"/>
          <w:szCs w:val="24"/>
          <w:lang w:eastAsia="zh-CN"/>
        </w:rPr>
      </w:pPr>
      <w:r w:rsidRPr="00556C50">
        <w:rPr>
          <w:rFonts w:ascii="Garamond" w:hAnsi="Garamond" w:cs="Arial"/>
          <w:b/>
          <w:sz w:val="24"/>
          <w:szCs w:val="24"/>
          <w:lang w:eastAsia="zh-CN"/>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Ind w:w="-5" w:type="dxa"/>
        <w:tblLayout w:type="fixed"/>
        <w:tblLook w:val="0000" w:firstRow="0" w:lastRow="0" w:firstColumn="0" w:lastColumn="0" w:noHBand="0" w:noVBand="0"/>
      </w:tblPr>
      <w:tblGrid>
        <w:gridCol w:w="4644"/>
        <w:gridCol w:w="4655"/>
      </w:tblGrid>
      <w:tr w:rsidR="003242F1" w:rsidRPr="00556C50" w14:paraId="65386851" w14:textId="77777777" w:rsidTr="0056308E">
        <w:tc>
          <w:tcPr>
            <w:tcW w:w="4644" w:type="dxa"/>
            <w:tcBorders>
              <w:top w:val="single" w:sz="4" w:space="0" w:color="000000"/>
              <w:left w:val="single" w:sz="4" w:space="0" w:color="000000"/>
              <w:bottom w:val="single" w:sz="4" w:space="0" w:color="000000"/>
            </w:tcBorders>
          </w:tcPr>
          <w:p w14:paraId="79A4509D" w14:textId="77777777" w:rsidR="003242F1" w:rsidRPr="00556C50" w:rsidRDefault="003242F1" w:rsidP="007274A0">
            <w:pPr>
              <w:suppressAutoHyphens/>
              <w:spacing w:before="120" w:after="120"/>
              <w:jc w:val="both"/>
              <w:rPr>
                <w:rFonts w:ascii="Garamond" w:hAnsi="Garamond" w:cs="Arial"/>
                <w:b/>
                <w:strike/>
                <w:sz w:val="24"/>
                <w:szCs w:val="24"/>
                <w:lang w:eastAsia="zh-CN"/>
              </w:rPr>
            </w:pPr>
            <w:r w:rsidRPr="00556C50">
              <w:rPr>
                <w:rFonts w:ascii="Garamond" w:hAnsi="Garamond" w:cs="Arial"/>
                <w:b/>
                <w:strike/>
                <w:sz w:val="24"/>
                <w:szCs w:val="24"/>
                <w:lang w:eastAsia="zh-CN"/>
              </w:rPr>
              <w:t>Systemy zapewniania jakości i normy zarządzania środowiskowego</w:t>
            </w:r>
          </w:p>
        </w:tc>
        <w:tc>
          <w:tcPr>
            <w:tcW w:w="4655" w:type="dxa"/>
            <w:tcBorders>
              <w:top w:val="single" w:sz="4" w:space="0" w:color="000000"/>
              <w:left w:val="single" w:sz="4" w:space="0" w:color="000000"/>
              <w:bottom w:val="single" w:sz="4" w:space="0" w:color="000000"/>
              <w:right w:val="single" w:sz="4" w:space="0" w:color="000000"/>
            </w:tcBorders>
          </w:tcPr>
          <w:p w14:paraId="2FB59C42"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trike/>
                <w:sz w:val="24"/>
                <w:szCs w:val="24"/>
                <w:lang w:eastAsia="zh-CN"/>
              </w:rPr>
              <w:t>Odpowiedź:</w:t>
            </w:r>
          </w:p>
        </w:tc>
      </w:tr>
      <w:tr w:rsidR="003242F1" w:rsidRPr="00556C50" w14:paraId="243F50A1" w14:textId="77777777" w:rsidTr="0056308E">
        <w:tc>
          <w:tcPr>
            <w:tcW w:w="4644" w:type="dxa"/>
            <w:tcBorders>
              <w:top w:val="single" w:sz="4" w:space="0" w:color="000000"/>
              <w:left w:val="single" w:sz="4" w:space="0" w:color="000000"/>
              <w:bottom w:val="single" w:sz="4" w:space="0" w:color="000000"/>
            </w:tcBorders>
          </w:tcPr>
          <w:p w14:paraId="4006CB2F"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t xml:space="preserve">Czy wykonawca będzie w stanie przedstawić </w:t>
            </w:r>
            <w:r w:rsidRPr="00556C50">
              <w:rPr>
                <w:rFonts w:ascii="Garamond" w:hAnsi="Garamond" w:cs="Arial"/>
                <w:b/>
                <w:strike/>
                <w:sz w:val="24"/>
                <w:szCs w:val="24"/>
                <w:lang w:eastAsia="zh-CN"/>
              </w:rPr>
              <w:t>zaświadczenia</w:t>
            </w:r>
            <w:r w:rsidRPr="00556C50">
              <w:rPr>
                <w:rFonts w:ascii="Garamond" w:hAnsi="Garamond" w:cs="Arial"/>
                <w:strike/>
                <w:sz w:val="24"/>
                <w:szCs w:val="24"/>
                <w:lang w:eastAsia="zh-CN"/>
              </w:rPr>
              <w:t xml:space="preserve"> sporządzone przez niezależne jednostki, poświadczające spełnienie przez wykonawcę wymaganych </w:t>
            </w:r>
            <w:r w:rsidRPr="00556C50">
              <w:rPr>
                <w:rFonts w:ascii="Garamond" w:hAnsi="Garamond" w:cs="Arial"/>
                <w:b/>
                <w:strike/>
                <w:sz w:val="24"/>
                <w:szCs w:val="24"/>
                <w:lang w:eastAsia="zh-CN"/>
              </w:rPr>
              <w:t>norm zapewniania jakości</w:t>
            </w:r>
            <w:r w:rsidRPr="00556C50">
              <w:rPr>
                <w:rFonts w:ascii="Garamond" w:hAnsi="Garamond" w:cs="Arial"/>
                <w:strike/>
                <w:sz w:val="24"/>
                <w:szCs w:val="24"/>
                <w:lang w:eastAsia="zh-CN"/>
              </w:rPr>
              <w:t>, w tym w zakresie dostępności dla osób niepełnosprawnych?</w:t>
            </w:r>
            <w:r w:rsidRPr="00556C50">
              <w:rPr>
                <w:rFonts w:ascii="Garamond" w:hAnsi="Garamond" w:cs="Arial"/>
                <w:strike/>
                <w:sz w:val="24"/>
                <w:szCs w:val="24"/>
                <w:lang w:eastAsia="zh-CN"/>
              </w:rPr>
              <w:br/>
            </w:r>
            <w:r w:rsidRPr="00556C50">
              <w:rPr>
                <w:rFonts w:ascii="Garamond" w:hAnsi="Garamond" w:cs="Arial"/>
                <w:b/>
                <w:strike/>
                <w:sz w:val="24"/>
                <w:szCs w:val="24"/>
                <w:lang w:eastAsia="zh-CN"/>
              </w:rPr>
              <w:t>Jeżeli nie</w:t>
            </w:r>
            <w:r w:rsidRPr="00556C50">
              <w:rPr>
                <w:rFonts w:ascii="Garamond" w:hAnsi="Garamond" w:cs="Arial"/>
                <w:strike/>
                <w:sz w:val="24"/>
                <w:szCs w:val="24"/>
                <w:lang w:eastAsia="zh-CN"/>
              </w:rPr>
              <w:t>, proszę wyjaśnić dlaczego, i określić, jakie inne środki dowodowe dotyczące systemu zapewniania jakości mogą zostać przedstawione:</w:t>
            </w:r>
            <w:r w:rsidRPr="00556C50">
              <w:rPr>
                <w:rFonts w:ascii="Garamond" w:hAnsi="Garamond" w:cs="Arial"/>
                <w:strike/>
                <w:sz w:val="24"/>
                <w:szCs w:val="24"/>
                <w:lang w:eastAsia="zh-CN"/>
              </w:rPr>
              <w:br/>
              <w:t>Jeżeli odnośna dokumentacja jest dostępna w formie elektronicznej, proszę wskazać:</w:t>
            </w:r>
          </w:p>
        </w:tc>
        <w:tc>
          <w:tcPr>
            <w:tcW w:w="4655" w:type="dxa"/>
            <w:tcBorders>
              <w:top w:val="single" w:sz="4" w:space="0" w:color="000000"/>
              <w:left w:val="single" w:sz="4" w:space="0" w:color="000000"/>
              <w:bottom w:val="single" w:sz="4" w:space="0" w:color="000000"/>
              <w:right w:val="single" w:sz="4" w:space="0" w:color="000000"/>
            </w:tcBorders>
          </w:tcPr>
          <w:p w14:paraId="5FADA928"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trike/>
                <w:sz w:val="24"/>
                <w:szCs w:val="24"/>
                <w:lang w:eastAsia="zh-CN"/>
              </w:rPr>
              <w:t>[] Tak [] Nie</w:t>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t>[……] [……]</w:t>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t>(adres internetowy, wydający urząd lub organ, dokładne dane referencyjne dokumentacji): [……][……][……]</w:t>
            </w:r>
          </w:p>
        </w:tc>
      </w:tr>
      <w:tr w:rsidR="003242F1" w:rsidRPr="00556C50" w14:paraId="4C452A91" w14:textId="77777777" w:rsidTr="0056308E">
        <w:tc>
          <w:tcPr>
            <w:tcW w:w="4644" w:type="dxa"/>
            <w:tcBorders>
              <w:top w:val="single" w:sz="4" w:space="0" w:color="000000"/>
              <w:left w:val="single" w:sz="4" w:space="0" w:color="000000"/>
              <w:bottom w:val="single" w:sz="4" w:space="0" w:color="000000"/>
            </w:tcBorders>
          </w:tcPr>
          <w:p w14:paraId="2C04F5F3"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t xml:space="preserve">Czy wykonawca będzie w stanie przedstawić </w:t>
            </w:r>
            <w:r w:rsidRPr="00556C50">
              <w:rPr>
                <w:rFonts w:ascii="Garamond" w:hAnsi="Garamond" w:cs="Arial"/>
                <w:b/>
                <w:strike/>
                <w:sz w:val="24"/>
                <w:szCs w:val="24"/>
                <w:lang w:eastAsia="zh-CN"/>
              </w:rPr>
              <w:t>zaświadczenia</w:t>
            </w:r>
            <w:r w:rsidRPr="00556C50">
              <w:rPr>
                <w:rFonts w:ascii="Garamond" w:hAnsi="Garamond" w:cs="Arial"/>
                <w:strike/>
                <w:sz w:val="24"/>
                <w:szCs w:val="24"/>
                <w:lang w:eastAsia="zh-CN"/>
              </w:rPr>
              <w:t xml:space="preserve"> sporządzone przez niezależne jednostki, poświadczające spełnienie przez wykonawcę wymogów określonych </w:t>
            </w:r>
            <w:r w:rsidRPr="00556C50">
              <w:rPr>
                <w:rFonts w:ascii="Garamond" w:hAnsi="Garamond" w:cs="Arial"/>
                <w:b/>
                <w:strike/>
                <w:sz w:val="24"/>
                <w:szCs w:val="24"/>
                <w:lang w:eastAsia="zh-CN"/>
              </w:rPr>
              <w:t>systemów lub norm zarządzania środowiskowego</w:t>
            </w:r>
            <w:r w:rsidRPr="00556C50">
              <w:rPr>
                <w:rFonts w:ascii="Garamond" w:hAnsi="Garamond" w:cs="Arial"/>
                <w:strike/>
                <w:sz w:val="24"/>
                <w:szCs w:val="24"/>
                <w:lang w:eastAsia="zh-CN"/>
              </w:rPr>
              <w:t>?</w:t>
            </w:r>
            <w:r w:rsidRPr="00556C50">
              <w:rPr>
                <w:rFonts w:ascii="Garamond" w:hAnsi="Garamond" w:cs="Arial"/>
                <w:strike/>
                <w:sz w:val="24"/>
                <w:szCs w:val="24"/>
                <w:lang w:eastAsia="zh-CN"/>
              </w:rPr>
              <w:br/>
            </w:r>
            <w:r w:rsidRPr="00556C50">
              <w:rPr>
                <w:rFonts w:ascii="Garamond" w:hAnsi="Garamond" w:cs="Arial"/>
                <w:b/>
                <w:strike/>
                <w:sz w:val="24"/>
                <w:szCs w:val="24"/>
                <w:lang w:eastAsia="zh-CN"/>
              </w:rPr>
              <w:t>Jeżeli nie</w:t>
            </w:r>
            <w:r w:rsidRPr="00556C50">
              <w:rPr>
                <w:rFonts w:ascii="Garamond" w:hAnsi="Garamond" w:cs="Arial"/>
                <w:strike/>
                <w:sz w:val="24"/>
                <w:szCs w:val="24"/>
                <w:lang w:eastAsia="zh-CN"/>
              </w:rPr>
              <w:t xml:space="preserve">, proszę wyjaśnić dlaczego, i określić, jakie inne środki dowodowe dotyczące </w:t>
            </w:r>
            <w:r w:rsidRPr="00556C50">
              <w:rPr>
                <w:rFonts w:ascii="Garamond" w:hAnsi="Garamond" w:cs="Arial"/>
                <w:b/>
                <w:strike/>
                <w:sz w:val="24"/>
                <w:szCs w:val="24"/>
                <w:lang w:eastAsia="zh-CN"/>
              </w:rPr>
              <w:t>systemów lub norm zarządzania środowiskowego</w:t>
            </w:r>
            <w:r w:rsidRPr="00556C50">
              <w:rPr>
                <w:rFonts w:ascii="Garamond" w:hAnsi="Garamond" w:cs="Arial"/>
                <w:strike/>
                <w:sz w:val="24"/>
                <w:szCs w:val="24"/>
                <w:lang w:eastAsia="zh-CN"/>
              </w:rPr>
              <w:t xml:space="preserve"> mogą zostać przedstawione:</w:t>
            </w:r>
            <w:r w:rsidRPr="00556C50">
              <w:rPr>
                <w:rFonts w:ascii="Garamond" w:hAnsi="Garamond" w:cs="Arial"/>
                <w:strike/>
                <w:sz w:val="24"/>
                <w:szCs w:val="24"/>
                <w:lang w:eastAsia="zh-CN"/>
              </w:rPr>
              <w:br/>
              <w:t>Jeżeli odnośna dokumentacja jest dostępna w formie elektronicznej, proszę wskazać:</w:t>
            </w:r>
          </w:p>
        </w:tc>
        <w:tc>
          <w:tcPr>
            <w:tcW w:w="4655" w:type="dxa"/>
            <w:tcBorders>
              <w:top w:val="single" w:sz="4" w:space="0" w:color="000000"/>
              <w:left w:val="single" w:sz="4" w:space="0" w:color="000000"/>
              <w:bottom w:val="single" w:sz="4" w:space="0" w:color="000000"/>
              <w:right w:val="single" w:sz="4" w:space="0" w:color="000000"/>
            </w:tcBorders>
          </w:tcPr>
          <w:p w14:paraId="555C2D5D"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trike/>
                <w:sz w:val="24"/>
                <w:szCs w:val="24"/>
                <w:lang w:eastAsia="zh-CN"/>
              </w:rPr>
              <w:t>[] Tak [] Nie</w:t>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t>[……] [……]</w:t>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t>(adres internetowy, wydający urząd lub organ, dokładne dane referencyjne dokumentacji): [……][……][……]</w:t>
            </w:r>
          </w:p>
        </w:tc>
      </w:tr>
    </w:tbl>
    <w:p w14:paraId="147ED817" w14:textId="77777777" w:rsidR="003242F1" w:rsidRPr="00556C50" w:rsidRDefault="003242F1" w:rsidP="007274A0">
      <w:pPr>
        <w:keepNext/>
        <w:suppressAutoHyphens/>
        <w:spacing w:before="120" w:after="360"/>
        <w:jc w:val="both"/>
        <w:rPr>
          <w:rFonts w:ascii="Garamond" w:hAnsi="Garamond" w:cs="Arial"/>
          <w:b/>
          <w:strike/>
          <w:sz w:val="24"/>
          <w:szCs w:val="24"/>
          <w:lang w:eastAsia="zh-CN"/>
        </w:rPr>
      </w:pPr>
      <w:r w:rsidRPr="00556C50">
        <w:rPr>
          <w:rFonts w:ascii="Garamond" w:hAnsi="Garamond" w:cs="Arial"/>
          <w:b/>
          <w:strike/>
          <w:sz w:val="24"/>
          <w:szCs w:val="24"/>
          <w:lang w:eastAsia="zh-CN"/>
        </w:rPr>
        <w:t>Część V: Ograniczanie liczby kwalifikujących się kandydatów</w:t>
      </w:r>
    </w:p>
    <w:p w14:paraId="6134B4E8" w14:textId="77777777" w:rsidR="003242F1" w:rsidRPr="00556C50" w:rsidRDefault="003242F1" w:rsidP="007274A0">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Garamond" w:hAnsi="Garamond" w:cs="Arial"/>
          <w:b/>
          <w:strike/>
          <w:sz w:val="24"/>
          <w:szCs w:val="24"/>
          <w:lang w:eastAsia="zh-CN"/>
        </w:rPr>
      </w:pPr>
      <w:r w:rsidRPr="00556C50">
        <w:rPr>
          <w:rFonts w:ascii="Garamond" w:hAnsi="Garamond" w:cs="Arial"/>
          <w:b/>
          <w:strike/>
          <w:sz w:val="24"/>
          <w:szCs w:val="24"/>
          <w:lang w:eastAsia="zh-CN"/>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556C50">
        <w:rPr>
          <w:rFonts w:ascii="Garamond" w:hAnsi="Garamond" w:cs="Arial"/>
          <w:b/>
          <w:strike/>
          <w:sz w:val="24"/>
          <w:szCs w:val="24"/>
          <w:lang w:eastAsia="zh-CN"/>
        </w:rPr>
        <w:br/>
        <w:t>Dotyczy jedynie procedury ograniczonej, procedury konkurencyjnej z negocjacjami, dialogu konkurencyjnego i partnerstwa innowacyjnego:</w:t>
      </w:r>
    </w:p>
    <w:p w14:paraId="3E0D1E38" w14:textId="77777777" w:rsidR="003242F1" w:rsidRPr="00556C50" w:rsidRDefault="003242F1" w:rsidP="007274A0">
      <w:pPr>
        <w:suppressAutoHyphens/>
        <w:spacing w:before="120" w:after="120"/>
        <w:jc w:val="both"/>
        <w:rPr>
          <w:rFonts w:ascii="Garamond" w:hAnsi="Garamond" w:cs="Arial"/>
          <w:b/>
          <w:strike/>
          <w:sz w:val="24"/>
          <w:szCs w:val="24"/>
          <w:lang w:eastAsia="zh-CN"/>
        </w:rPr>
      </w:pPr>
      <w:r w:rsidRPr="00556C50">
        <w:rPr>
          <w:rFonts w:ascii="Garamond" w:hAnsi="Garamond" w:cs="Arial"/>
          <w:b/>
          <w:strike/>
          <w:sz w:val="24"/>
          <w:szCs w:val="24"/>
          <w:lang w:eastAsia="zh-CN"/>
        </w:rPr>
        <w:t>Wykonawca oświadcza, że:</w:t>
      </w:r>
    </w:p>
    <w:tbl>
      <w:tblPr>
        <w:tblW w:w="0" w:type="auto"/>
        <w:tblInd w:w="-5" w:type="dxa"/>
        <w:tblLayout w:type="fixed"/>
        <w:tblLook w:val="0000" w:firstRow="0" w:lastRow="0" w:firstColumn="0" w:lastColumn="0" w:noHBand="0" w:noVBand="0"/>
      </w:tblPr>
      <w:tblGrid>
        <w:gridCol w:w="4644"/>
        <w:gridCol w:w="4655"/>
      </w:tblGrid>
      <w:tr w:rsidR="003242F1" w:rsidRPr="00556C50" w14:paraId="3E6CFA3E" w14:textId="77777777" w:rsidTr="0056308E">
        <w:tc>
          <w:tcPr>
            <w:tcW w:w="4644" w:type="dxa"/>
            <w:tcBorders>
              <w:top w:val="single" w:sz="4" w:space="0" w:color="000000"/>
              <w:left w:val="single" w:sz="4" w:space="0" w:color="000000"/>
              <w:bottom w:val="single" w:sz="4" w:space="0" w:color="000000"/>
            </w:tcBorders>
          </w:tcPr>
          <w:p w14:paraId="184D2070" w14:textId="77777777" w:rsidR="003242F1" w:rsidRPr="00556C50" w:rsidRDefault="003242F1" w:rsidP="007274A0">
            <w:pPr>
              <w:suppressAutoHyphens/>
              <w:spacing w:before="120" w:after="120"/>
              <w:jc w:val="both"/>
              <w:rPr>
                <w:rFonts w:ascii="Garamond" w:hAnsi="Garamond" w:cs="Arial"/>
                <w:b/>
                <w:strike/>
                <w:sz w:val="24"/>
                <w:szCs w:val="24"/>
                <w:lang w:eastAsia="zh-CN"/>
              </w:rPr>
            </w:pPr>
            <w:r w:rsidRPr="00556C50">
              <w:rPr>
                <w:rFonts w:ascii="Garamond" w:hAnsi="Garamond" w:cs="Arial"/>
                <w:b/>
                <w:strike/>
                <w:sz w:val="24"/>
                <w:szCs w:val="24"/>
                <w:lang w:eastAsia="zh-CN"/>
              </w:rPr>
              <w:t>Ograniczanie liczby kandydatów</w:t>
            </w:r>
          </w:p>
        </w:tc>
        <w:tc>
          <w:tcPr>
            <w:tcW w:w="4655" w:type="dxa"/>
            <w:tcBorders>
              <w:top w:val="single" w:sz="4" w:space="0" w:color="000000"/>
              <w:left w:val="single" w:sz="4" w:space="0" w:color="000000"/>
              <w:bottom w:val="single" w:sz="4" w:space="0" w:color="000000"/>
              <w:right w:val="single" w:sz="4" w:space="0" w:color="000000"/>
            </w:tcBorders>
          </w:tcPr>
          <w:p w14:paraId="61E23736"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b/>
                <w:strike/>
                <w:sz w:val="24"/>
                <w:szCs w:val="24"/>
                <w:lang w:eastAsia="zh-CN"/>
              </w:rPr>
              <w:t>Odpowiedź:</w:t>
            </w:r>
          </w:p>
        </w:tc>
      </w:tr>
      <w:tr w:rsidR="003242F1" w:rsidRPr="00556C50" w14:paraId="6651E744" w14:textId="77777777" w:rsidTr="0056308E">
        <w:tc>
          <w:tcPr>
            <w:tcW w:w="4644" w:type="dxa"/>
            <w:tcBorders>
              <w:top w:val="single" w:sz="4" w:space="0" w:color="000000"/>
              <w:left w:val="single" w:sz="4" w:space="0" w:color="000000"/>
              <w:bottom w:val="single" w:sz="4" w:space="0" w:color="000000"/>
            </w:tcBorders>
          </w:tcPr>
          <w:p w14:paraId="75C8FE60" w14:textId="77777777" w:rsidR="003242F1" w:rsidRPr="00556C50" w:rsidRDefault="003242F1" w:rsidP="007274A0">
            <w:pPr>
              <w:suppressAutoHyphens/>
              <w:spacing w:before="120" w:after="120"/>
              <w:jc w:val="both"/>
              <w:rPr>
                <w:rFonts w:ascii="Garamond" w:hAnsi="Garamond" w:cs="Arial"/>
                <w:strike/>
                <w:sz w:val="24"/>
                <w:szCs w:val="24"/>
                <w:lang w:eastAsia="zh-CN"/>
              </w:rPr>
            </w:pPr>
            <w:r w:rsidRPr="00556C50">
              <w:rPr>
                <w:rFonts w:ascii="Garamond" w:hAnsi="Garamond" w:cs="Arial"/>
                <w:strike/>
                <w:sz w:val="24"/>
                <w:szCs w:val="24"/>
                <w:lang w:eastAsia="zh-CN"/>
              </w:rPr>
              <w:lastRenderedPageBreak/>
              <w:t xml:space="preserve">W następujący sposób </w:t>
            </w:r>
            <w:r w:rsidRPr="00556C50">
              <w:rPr>
                <w:rFonts w:ascii="Garamond" w:hAnsi="Garamond" w:cs="Arial"/>
                <w:b/>
                <w:strike/>
                <w:sz w:val="24"/>
                <w:szCs w:val="24"/>
                <w:lang w:eastAsia="zh-CN"/>
              </w:rPr>
              <w:t>spełnia</w:t>
            </w:r>
            <w:r w:rsidRPr="00556C50">
              <w:rPr>
                <w:rFonts w:ascii="Garamond" w:hAnsi="Garamond" w:cs="Arial"/>
                <w:strike/>
                <w:sz w:val="24"/>
                <w:szCs w:val="24"/>
                <w:lang w:eastAsia="zh-CN"/>
              </w:rPr>
              <w:t xml:space="preserve"> obiektywne i niedyskryminacyjne kryteria lub zasady, które mają być stosowane w celu ograniczenia liczby kandydatów:</w:t>
            </w:r>
            <w:r w:rsidRPr="00556C50">
              <w:rPr>
                <w:rFonts w:ascii="Garamond" w:hAnsi="Garamond" w:cs="Arial"/>
                <w:strike/>
                <w:sz w:val="24"/>
                <w:szCs w:val="24"/>
                <w:lang w:eastAsia="zh-CN"/>
              </w:rPr>
              <w:br/>
              <w:t xml:space="preserve">W przypadku gdy wymagane są określone zaświadczenia lub inne rodzaje dowodów w formie dokumentów, proszę wskazać dla </w:t>
            </w:r>
            <w:r w:rsidRPr="00556C50">
              <w:rPr>
                <w:rFonts w:ascii="Garamond" w:hAnsi="Garamond" w:cs="Arial"/>
                <w:b/>
                <w:strike/>
                <w:sz w:val="24"/>
                <w:szCs w:val="24"/>
                <w:lang w:eastAsia="zh-CN"/>
              </w:rPr>
              <w:t>każdego</w:t>
            </w:r>
            <w:r w:rsidRPr="00556C50">
              <w:rPr>
                <w:rFonts w:ascii="Garamond" w:hAnsi="Garamond" w:cs="Arial"/>
                <w:strike/>
                <w:sz w:val="24"/>
                <w:szCs w:val="24"/>
                <w:lang w:eastAsia="zh-CN"/>
              </w:rPr>
              <w:t xml:space="preserve"> z nich, czy wykonawca posiada wymagane dokumenty:</w:t>
            </w:r>
            <w:r w:rsidRPr="00556C50">
              <w:rPr>
                <w:rFonts w:ascii="Garamond" w:hAnsi="Garamond" w:cs="Arial"/>
                <w:strike/>
                <w:sz w:val="24"/>
                <w:szCs w:val="24"/>
                <w:lang w:eastAsia="zh-CN"/>
              </w:rPr>
              <w:br/>
              <w:t>Jeżeli niektóre z tych zaświadczeń lub rodzajów dowodów w formie dokumentów są dostępne w postaci elektronicznej</w:t>
            </w:r>
            <w:r w:rsidRPr="00556C50">
              <w:rPr>
                <w:rFonts w:ascii="Garamond" w:hAnsi="Garamond" w:cs="Arial"/>
                <w:strike/>
                <w:sz w:val="24"/>
                <w:szCs w:val="24"/>
                <w:vertAlign w:val="superscript"/>
                <w:lang w:eastAsia="zh-CN"/>
              </w:rPr>
              <w:footnoteReference w:id="45"/>
            </w:r>
            <w:r w:rsidRPr="00556C50">
              <w:rPr>
                <w:rFonts w:ascii="Garamond" w:hAnsi="Garamond" w:cs="Arial"/>
                <w:strike/>
                <w:sz w:val="24"/>
                <w:szCs w:val="24"/>
                <w:lang w:eastAsia="zh-CN"/>
              </w:rPr>
              <w:t xml:space="preserve">, proszę wskazać dla </w:t>
            </w:r>
            <w:r w:rsidRPr="00556C50">
              <w:rPr>
                <w:rFonts w:ascii="Garamond" w:hAnsi="Garamond" w:cs="Arial"/>
                <w:b/>
                <w:strike/>
                <w:sz w:val="24"/>
                <w:szCs w:val="24"/>
                <w:lang w:eastAsia="zh-CN"/>
              </w:rPr>
              <w:t>każdego</w:t>
            </w:r>
            <w:r w:rsidRPr="00556C50">
              <w:rPr>
                <w:rFonts w:ascii="Garamond" w:hAnsi="Garamond" w:cs="Arial"/>
                <w:strike/>
                <w:sz w:val="24"/>
                <w:szCs w:val="24"/>
                <w:lang w:eastAsia="zh-CN"/>
              </w:rPr>
              <w:t xml:space="preserve"> z nich:</w:t>
            </w:r>
          </w:p>
        </w:tc>
        <w:tc>
          <w:tcPr>
            <w:tcW w:w="4655" w:type="dxa"/>
            <w:tcBorders>
              <w:top w:val="single" w:sz="4" w:space="0" w:color="000000"/>
              <w:left w:val="single" w:sz="4" w:space="0" w:color="000000"/>
              <w:bottom w:val="single" w:sz="4" w:space="0" w:color="000000"/>
              <w:right w:val="single" w:sz="4" w:space="0" w:color="000000"/>
            </w:tcBorders>
          </w:tcPr>
          <w:p w14:paraId="3AD3B19F" w14:textId="77777777" w:rsidR="003242F1" w:rsidRPr="00556C50" w:rsidRDefault="003242F1" w:rsidP="007274A0">
            <w:pPr>
              <w:suppressAutoHyphens/>
              <w:spacing w:before="120" w:after="120"/>
              <w:jc w:val="both"/>
              <w:rPr>
                <w:rFonts w:ascii="Garamond" w:hAnsi="Garamond"/>
                <w:sz w:val="24"/>
                <w:szCs w:val="24"/>
                <w:lang w:eastAsia="zh-CN"/>
              </w:rPr>
            </w:pPr>
            <w:r w:rsidRPr="00556C50">
              <w:rPr>
                <w:rFonts w:ascii="Garamond" w:hAnsi="Garamond" w:cs="Arial"/>
                <w:strike/>
                <w:sz w:val="24"/>
                <w:szCs w:val="24"/>
                <w:lang w:eastAsia="zh-CN"/>
              </w:rPr>
              <w:t>[….]</w:t>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t>[] Tak [] Nie</w:t>
            </w:r>
            <w:r w:rsidRPr="00556C50">
              <w:rPr>
                <w:rFonts w:ascii="Garamond" w:hAnsi="Garamond" w:cs="Arial"/>
                <w:strike/>
                <w:sz w:val="24"/>
                <w:szCs w:val="24"/>
                <w:vertAlign w:val="superscript"/>
                <w:lang w:eastAsia="zh-CN"/>
              </w:rPr>
              <w:footnoteReference w:id="46"/>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r>
            <w:r w:rsidRPr="00556C50">
              <w:rPr>
                <w:rFonts w:ascii="Garamond" w:hAnsi="Garamond" w:cs="Arial"/>
                <w:strike/>
                <w:sz w:val="24"/>
                <w:szCs w:val="24"/>
                <w:lang w:eastAsia="zh-CN"/>
              </w:rPr>
              <w:br/>
              <w:t>(adres internetowy, wydający urząd lub organ, dokładne dane referencyjne dokumentacji): [……][……][……]</w:t>
            </w:r>
            <w:r w:rsidRPr="00556C50">
              <w:rPr>
                <w:rFonts w:ascii="Garamond" w:hAnsi="Garamond" w:cs="Arial"/>
                <w:strike/>
                <w:sz w:val="24"/>
                <w:szCs w:val="24"/>
                <w:vertAlign w:val="superscript"/>
                <w:lang w:eastAsia="zh-CN"/>
              </w:rPr>
              <w:footnoteReference w:id="47"/>
            </w:r>
          </w:p>
        </w:tc>
      </w:tr>
    </w:tbl>
    <w:p w14:paraId="5EA94D14" w14:textId="77777777" w:rsidR="003242F1" w:rsidRPr="00556C50" w:rsidRDefault="003242F1" w:rsidP="007274A0">
      <w:pPr>
        <w:keepNext/>
        <w:suppressAutoHyphens/>
        <w:jc w:val="both"/>
        <w:rPr>
          <w:rFonts w:ascii="Garamond" w:hAnsi="Garamond" w:cs="Arial"/>
          <w:b/>
          <w:sz w:val="24"/>
          <w:szCs w:val="24"/>
          <w:lang w:eastAsia="zh-CN"/>
        </w:rPr>
      </w:pPr>
      <w:r w:rsidRPr="00556C50">
        <w:rPr>
          <w:rFonts w:ascii="Garamond" w:hAnsi="Garamond" w:cs="Arial"/>
          <w:b/>
          <w:sz w:val="24"/>
          <w:szCs w:val="24"/>
          <w:lang w:eastAsia="zh-CN"/>
        </w:rPr>
        <w:t>Część VI: Oświadczenia końcowe</w:t>
      </w:r>
    </w:p>
    <w:p w14:paraId="7E1C91C3" w14:textId="77777777" w:rsidR="003242F1" w:rsidRPr="00556C50" w:rsidRDefault="003242F1" w:rsidP="007274A0">
      <w:pPr>
        <w:keepNext/>
        <w:suppressAutoHyphens/>
        <w:jc w:val="both"/>
        <w:rPr>
          <w:rFonts w:ascii="Garamond" w:hAnsi="Garamond" w:cs="Arial"/>
          <w:b/>
          <w:i/>
          <w:sz w:val="24"/>
          <w:szCs w:val="24"/>
          <w:lang w:eastAsia="zh-CN"/>
        </w:rPr>
      </w:pPr>
    </w:p>
    <w:p w14:paraId="0A254A00" w14:textId="538CE13A" w:rsidR="003242F1" w:rsidRPr="00556C50" w:rsidRDefault="003242F1" w:rsidP="007274A0">
      <w:pPr>
        <w:keepNext/>
        <w:suppressAutoHyphens/>
        <w:jc w:val="both"/>
        <w:rPr>
          <w:rFonts w:ascii="Garamond" w:hAnsi="Garamond" w:cs="Arial"/>
          <w:b/>
          <w:i/>
          <w:sz w:val="24"/>
          <w:szCs w:val="24"/>
          <w:lang w:eastAsia="zh-CN"/>
        </w:rPr>
      </w:pPr>
      <w:r w:rsidRPr="00556C50">
        <w:rPr>
          <w:rFonts w:ascii="Garamond" w:hAnsi="Garamond" w:cs="Arial"/>
          <w:i/>
          <w:sz w:val="24"/>
          <w:szCs w:val="24"/>
          <w:lang w:eastAsia="zh-CN"/>
        </w:rPr>
        <w:t>Niżej podpisany(-a)(-i) oficjalnie oświadcza(-ją), że informacje podane powyżej w częściach II–V są dokładne i prawidłowe oraz że zostały przedstawione z pełną świadomością konsekwencji poważnego wprowadzenia w błąd.</w:t>
      </w:r>
    </w:p>
    <w:p w14:paraId="53949C5E" w14:textId="77777777" w:rsidR="003242F1" w:rsidRPr="00556C50" w:rsidRDefault="003242F1" w:rsidP="007274A0">
      <w:pPr>
        <w:suppressAutoHyphens/>
        <w:jc w:val="both"/>
        <w:rPr>
          <w:rFonts w:ascii="Garamond" w:hAnsi="Garamond" w:cs="Arial"/>
          <w:i/>
          <w:sz w:val="24"/>
          <w:szCs w:val="24"/>
          <w:lang w:eastAsia="zh-CN"/>
        </w:rPr>
      </w:pPr>
      <w:r w:rsidRPr="00556C50">
        <w:rPr>
          <w:rFonts w:ascii="Garamond" w:hAnsi="Garamond" w:cs="Arial"/>
          <w:i/>
          <w:sz w:val="24"/>
          <w:szCs w:val="24"/>
          <w:lang w:eastAsia="zh-CN"/>
        </w:rPr>
        <w:t>Niżej podpisany(-a)(-i) oficjalnie oświadcza(-ją), że jest (są) w stanie, na żądanie i bez zwłoki, przedstawić zaświadczenia i inne rodzaje dowodów w formie dokumentów, z wyjątkiem przypadków, w których:</w:t>
      </w:r>
    </w:p>
    <w:p w14:paraId="073FAF19" w14:textId="77777777" w:rsidR="003242F1" w:rsidRPr="00556C50" w:rsidRDefault="003242F1" w:rsidP="007274A0">
      <w:pPr>
        <w:suppressAutoHyphens/>
        <w:jc w:val="both"/>
        <w:rPr>
          <w:rFonts w:ascii="Garamond" w:hAnsi="Garamond" w:cs="Arial"/>
          <w:i/>
          <w:sz w:val="24"/>
          <w:szCs w:val="24"/>
          <w:lang w:eastAsia="zh-CN"/>
        </w:rPr>
      </w:pPr>
      <w:r w:rsidRPr="00556C50">
        <w:rPr>
          <w:rFonts w:ascii="Garamond" w:hAnsi="Garamond" w:cs="Arial"/>
          <w:i/>
          <w:sz w:val="24"/>
          <w:szCs w:val="24"/>
          <w:lang w:eastAsia="zh-CN"/>
        </w:rPr>
        <w:t>a) instytucja zamawiająca lub podmiot zamawiający ma możliwość uzyskania odpowiednich dokumentów potwierdzających bezpośrednio za pomocą bezpłatnej krajowej bazy danych w dowolnym państwie członkowskim</w:t>
      </w:r>
      <w:r w:rsidRPr="00556C50">
        <w:rPr>
          <w:rFonts w:ascii="Garamond" w:hAnsi="Garamond" w:cs="Arial"/>
          <w:sz w:val="24"/>
          <w:szCs w:val="24"/>
          <w:vertAlign w:val="superscript"/>
          <w:lang w:eastAsia="zh-CN"/>
        </w:rPr>
        <w:footnoteReference w:id="48"/>
      </w:r>
      <w:r w:rsidRPr="00556C50">
        <w:rPr>
          <w:rFonts w:ascii="Garamond" w:hAnsi="Garamond" w:cs="Arial"/>
          <w:i/>
          <w:sz w:val="24"/>
          <w:szCs w:val="24"/>
          <w:lang w:eastAsia="zh-CN"/>
        </w:rPr>
        <w:t xml:space="preserve">, lub </w:t>
      </w:r>
    </w:p>
    <w:p w14:paraId="312D099B" w14:textId="77777777" w:rsidR="003242F1" w:rsidRPr="00556C50" w:rsidRDefault="003242F1" w:rsidP="007274A0">
      <w:pPr>
        <w:suppressAutoHyphens/>
        <w:jc w:val="both"/>
        <w:rPr>
          <w:rFonts w:ascii="Garamond" w:hAnsi="Garamond" w:cs="Arial"/>
          <w:i/>
          <w:sz w:val="24"/>
          <w:szCs w:val="24"/>
          <w:lang w:eastAsia="zh-CN"/>
        </w:rPr>
      </w:pPr>
      <w:r w:rsidRPr="00556C50">
        <w:rPr>
          <w:rFonts w:ascii="Garamond" w:hAnsi="Garamond" w:cs="Arial"/>
          <w:i/>
          <w:sz w:val="24"/>
          <w:szCs w:val="24"/>
          <w:lang w:eastAsia="zh-CN"/>
        </w:rPr>
        <w:t>b) najpóźniej od dnia 18 kwietnia 2018 r.</w:t>
      </w:r>
      <w:r w:rsidRPr="00556C50">
        <w:rPr>
          <w:rFonts w:ascii="Garamond" w:hAnsi="Garamond" w:cs="Arial"/>
          <w:sz w:val="24"/>
          <w:szCs w:val="24"/>
          <w:vertAlign w:val="superscript"/>
          <w:lang w:eastAsia="zh-CN"/>
        </w:rPr>
        <w:footnoteReference w:id="49"/>
      </w:r>
      <w:r w:rsidRPr="00556C50">
        <w:rPr>
          <w:rFonts w:ascii="Garamond" w:hAnsi="Garamond" w:cs="Arial"/>
          <w:i/>
          <w:sz w:val="24"/>
          <w:szCs w:val="24"/>
          <w:lang w:eastAsia="zh-CN"/>
        </w:rPr>
        <w:t>, instytucja zamawiająca lub podmiot zamawiający już posiada odpowiednią dokumentację</w:t>
      </w:r>
      <w:r w:rsidRPr="00556C50">
        <w:rPr>
          <w:rFonts w:ascii="Garamond" w:hAnsi="Garamond" w:cs="Arial"/>
          <w:sz w:val="24"/>
          <w:szCs w:val="24"/>
          <w:lang w:eastAsia="zh-CN"/>
        </w:rPr>
        <w:t>.</w:t>
      </w:r>
    </w:p>
    <w:p w14:paraId="62D3D33F" w14:textId="38229DFF" w:rsidR="003242F1" w:rsidRPr="00556C50" w:rsidRDefault="003242F1" w:rsidP="007274A0">
      <w:pPr>
        <w:suppressAutoHyphens/>
        <w:jc w:val="both"/>
        <w:rPr>
          <w:rFonts w:ascii="Garamond" w:eastAsia="Arial" w:hAnsi="Garamond" w:cs="Arial"/>
          <w:i/>
          <w:sz w:val="24"/>
          <w:szCs w:val="24"/>
          <w:lang w:eastAsia="zh-CN"/>
        </w:rPr>
      </w:pPr>
      <w:r w:rsidRPr="00556C50">
        <w:rPr>
          <w:rFonts w:ascii="Garamond" w:hAnsi="Garamond" w:cs="Arial"/>
          <w:i/>
          <w:sz w:val="24"/>
          <w:szCs w:val="24"/>
          <w:lang w:eastAsia="zh-CN"/>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556C50">
        <w:rPr>
          <w:rFonts w:ascii="Garamond" w:hAnsi="Garamond" w:cs="Arial"/>
          <w:sz w:val="24"/>
          <w:szCs w:val="24"/>
          <w:lang w:eastAsia="zh-CN"/>
        </w:rPr>
        <w:t xml:space="preserve">[określić postępowanie o udzielenie zamówienia: (skrócony opis, adres publikacyjny w </w:t>
      </w:r>
      <w:r w:rsidRPr="00556C50">
        <w:rPr>
          <w:rFonts w:ascii="Garamond" w:hAnsi="Garamond" w:cs="Arial"/>
          <w:i/>
          <w:sz w:val="24"/>
          <w:szCs w:val="24"/>
          <w:lang w:eastAsia="zh-CN"/>
        </w:rPr>
        <w:t>Dzienniku Urzędowym Unii Europejskiej</w:t>
      </w:r>
      <w:r w:rsidRPr="00556C50">
        <w:rPr>
          <w:rFonts w:ascii="Garamond" w:hAnsi="Garamond" w:cs="Arial"/>
          <w:sz w:val="24"/>
          <w:szCs w:val="24"/>
          <w:lang w:eastAsia="zh-CN"/>
        </w:rPr>
        <w:t>, numer referencyjny)]</w:t>
      </w:r>
    </w:p>
    <w:p w14:paraId="735BFA57" w14:textId="77777777" w:rsidR="003242F1" w:rsidRPr="00556C50" w:rsidRDefault="003242F1" w:rsidP="007274A0">
      <w:pPr>
        <w:suppressAutoHyphens/>
        <w:spacing w:before="240"/>
        <w:ind w:left="3540"/>
        <w:jc w:val="both"/>
        <w:rPr>
          <w:rFonts w:ascii="Garamond" w:hAnsi="Garamond" w:cs="Arial"/>
          <w:sz w:val="24"/>
          <w:szCs w:val="24"/>
          <w:lang w:eastAsia="zh-CN"/>
        </w:rPr>
      </w:pPr>
      <w:r w:rsidRPr="00556C50">
        <w:rPr>
          <w:rFonts w:ascii="Garamond" w:hAnsi="Garamond" w:cs="Arial"/>
          <w:sz w:val="24"/>
          <w:szCs w:val="24"/>
          <w:lang w:eastAsia="zh-CN"/>
        </w:rPr>
        <w:t xml:space="preserve">Data, miejscowość oraz – jeżeli jest to wymagane lub konieczne – podpis(-y): </w:t>
      </w:r>
    </w:p>
    <w:p w14:paraId="191D0F44" w14:textId="77777777" w:rsidR="00DE2974" w:rsidRPr="00556C50" w:rsidRDefault="00DE2974" w:rsidP="007274A0">
      <w:pPr>
        <w:suppressAutoHyphens/>
        <w:spacing w:before="240"/>
        <w:ind w:left="3540"/>
        <w:jc w:val="both"/>
        <w:rPr>
          <w:rFonts w:ascii="Garamond" w:hAnsi="Garamond" w:cs="Arial"/>
          <w:sz w:val="24"/>
          <w:szCs w:val="24"/>
          <w:lang w:eastAsia="zh-CN"/>
        </w:rPr>
      </w:pPr>
    </w:p>
    <w:p w14:paraId="4FE33B6A" w14:textId="43776D50" w:rsidR="003242F1" w:rsidRPr="00556C50" w:rsidRDefault="003242F1" w:rsidP="007274A0">
      <w:pPr>
        <w:suppressAutoHyphens/>
        <w:spacing w:before="240"/>
        <w:ind w:left="3540"/>
        <w:jc w:val="both"/>
        <w:rPr>
          <w:rFonts w:ascii="Garamond" w:hAnsi="Garamond" w:cs="Arial"/>
          <w:sz w:val="24"/>
          <w:szCs w:val="24"/>
          <w:lang w:eastAsia="zh-CN"/>
        </w:rPr>
      </w:pPr>
      <w:r w:rsidRPr="00556C50">
        <w:rPr>
          <w:rFonts w:ascii="Garamond" w:hAnsi="Garamond" w:cs="Arial"/>
          <w:sz w:val="24"/>
          <w:szCs w:val="24"/>
          <w:lang w:eastAsia="zh-CN"/>
        </w:rPr>
        <w:t>[…………………………………………………..……]</w:t>
      </w:r>
      <w:bookmarkStart w:id="14" w:name="_DV_C939"/>
      <w:bookmarkEnd w:id="14"/>
    </w:p>
    <w:p w14:paraId="5B6B2B6C" w14:textId="77777777" w:rsidR="003242F1" w:rsidRPr="00556C50" w:rsidRDefault="003242F1" w:rsidP="007274A0">
      <w:pPr>
        <w:jc w:val="both"/>
        <w:rPr>
          <w:rFonts w:ascii="Garamond" w:hAnsi="Garamond"/>
          <w:sz w:val="24"/>
          <w:szCs w:val="24"/>
        </w:rPr>
      </w:pPr>
    </w:p>
    <w:p w14:paraId="57132F4C" w14:textId="1EAFEA3F" w:rsidR="003242F1" w:rsidRPr="00556C50" w:rsidRDefault="003242F1" w:rsidP="007274A0">
      <w:pPr>
        <w:tabs>
          <w:tab w:val="left" w:pos="3840"/>
        </w:tabs>
        <w:jc w:val="both"/>
        <w:rPr>
          <w:rFonts w:ascii="Garamond" w:eastAsia="Calibri" w:hAnsi="Garamond" w:cstheme="minorHAnsi"/>
          <w:sz w:val="24"/>
          <w:szCs w:val="24"/>
        </w:rPr>
        <w:sectPr w:rsidR="003242F1" w:rsidRPr="00556C50" w:rsidSect="00772490">
          <w:pgSz w:w="11906" w:h="16838"/>
          <w:pgMar w:top="1418" w:right="1418" w:bottom="1418" w:left="1418" w:header="709" w:footer="709" w:gutter="0"/>
          <w:cols w:space="708"/>
          <w:docGrid w:linePitch="360"/>
        </w:sectPr>
      </w:pPr>
    </w:p>
    <w:p w14:paraId="27F8A929" w14:textId="0F499AB2" w:rsidR="00143E06" w:rsidRPr="00556C50" w:rsidRDefault="00143E06" w:rsidP="007274A0">
      <w:pPr>
        <w:spacing w:after="120" w:line="276" w:lineRule="auto"/>
        <w:ind w:left="6372"/>
        <w:jc w:val="both"/>
        <w:rPr>
          <w:rFonts w:ascii="Garamond" w:eastAsia="Calibri" w:hAnsi="Garamond" w:cs="Calibri"/>
          <w:b/>
          <w:bCs/>
          <w:kern w:val="1"/>
          <w:sz w:val="24"/>
          <w:szCs w:val="24"/>
        </w:rPr>
      </w:pPr>
      <w:r w:rsidRPr="00556C50">
        <w:rPr>
          <w:rFonts w:ascii="Garamond" w:eastAsia="Calibri" w:hAnsi="Garamond" w:cs="Calibri"/>
          <w:b/>
          <w:bCs/>
          <w:kern w:val="1"/>
          <w:sz w:val="24"/>
          <w:szCs w:val="24"/>
        </w:rPr>
        <w:lastRenderedPageBreak/>
        <w:t xml:space="preserve">Załącznik nr </w:t>
      </w:r>
      <w:r w:rsidR="00F977B7" w:rsidRPr="00556C50">
        <w:rPr>
          <w:rFonts w:ascii="Garamond" w:eastAsia="Calibri" w:hAnsi="Garamond" w:cs="Calibri"/>
          <w:b/>
          <w:bCs/>
          <w:kern w:val="1"/>
          <w:sz w:val="24"/>
          <w:szCs w:val="24"/>
        </w:rPr>
        <w:t>4</w:t>
      </w:r>
      <w:r w:rsidRPr="00556C50">
        <w:rPr>
          <w:rFonts w:ascii="Garamond" w:eastAsia="Calibri" w:hAnsi="Garamond" w:cs="Calibri"/>
          <w:b/>
          <w:bCs/>
          <w:kern w:val="1"/>
          <w:sz w:val="24"/>
          <w:szCs w:val="24"/>
        </w:rPr>
        <w:t xml:space="preserve"> do SWZ</w:t>
      </w:r>
    </w:p>
    <w:p w14:paraId="097E5833" w14:textId="22ABE136" w:rsidR="00143E06" w:rsidRPr="00556C50" w:rsidRDefault="00143E06" w:rsidP="00133CA3">
      <w:pPr>
        <w:pStyle w:val="Standard"/>
        <w:spacing w:line="100" w:lineRule="atLeast"/>
        <w:jc w:val="both"/>
        <w:rPr>
          <w:rFonts w:ascii="Garamond" w:hAnsi="Garamond" w:cs="Calibri"/>
          <w:b/>
        </w:rPr>
      </w:pPr>
      <w:r w:rsidRPr="00556C50">
        <w:rPr>
          <w:rFonts w:ascii="Garamond" w:hAnsi="Garamond" w:cs="Calibri"/>
          <w:b/>
        </w:rPr>
        <w:t>Zamawiający:</w:t>
      </w:r>
    </w:p>
    <w:p w14:paraId="4F0A48E2" w14:textId="77777777" w:rsidR="00143E06" w:rsidRPr="00556C50" w:rsidRDefault="00143E06" w:rsidP="007274A0">
      <w:pPr>
        <w:pStyle w:val="Standard"/>
        <w:spacing w:line="100" w:lineRule="atLeast"/>
        <w:jc w:val="both"/>
        <w:rPr>
          <w:rFonts w:ascii="Garamond" w:hAnsi="Garamond" w:cs="Calibri"/>
        </w:rPr>
      </w:pPr>
      <w:r w:rsidRPr="00556C50">
        <w:rPr>
          <w:rFonts w:ascii="Garamond" w:hAnsi="Garamond" w:cs="Calibri"/>
        </w:rPr>
        <w:t>Samodzielny Publiczny Zakład Opieki Zdrowotnej Puławach</w:t>
      </w:r>
    </w:p>
    <w:p w14:paraId="085B5735" w14:textId="7DC520F1" w:rsidR="0035796A" w:rsidRPr="00556C50" w:rsidRDefault="00143E06" w:rsidP="00133CA3">
      <w:pPr>
        <w:pStyle w:val="BodyText21"/>
        <w:spacing w:line="276" w:lineRule="auto"/>
        <w:rPr>
          <w:rFonts w:ascii="Garamond" w:hAnsi="Garamond" w:cs="Calibri"/>
          <w:szCs w:val="24"/>
        </w:rPr>
      </w:pPr>
      <w:r w:rsidRPr="00556C50">
        <w:rPr>
          <w:rFonts w:ascii="Garamond" w:hAnsi="Garamond" w:cs="Calibri"/>
          <w:szCs w:val="24"/>
        </w:rPr>
        <w:t>ul. Bema 1, 24-100 Puławy</w:t>
      </w:r>
    </w:p>
    <w:p w14:paraId="3362D05C" w14:textId="77777777" w:rsidR="00143E06" w:rsidRPr="00556C50" w:rsidRDefault="00143E06" w:rsidP="007274A0">
      <w:pPr>
        <w:pStyle w:val="Standard"/>
        <w:spacing w:line="100" w:lineRule="atLeast"/>
        <w:jc w:val="both"/>
        <w:rPr>
          <w:rFonts w:ascii="Garamond" w:hAnsi="Garamond" w:cs="Calibri"/>
          <w:b/>
        </w:rPr>
      </w:pPr>
    </w:p>
    <w:p w14:paraId="70E01A75" w14:textId="77777777" w:rsidR="00143E06" w:rsidRPr="00556C50" w:rsidRDefault="00143E06" w:rsidP="007274A0">
      <w:pPr>
        <w:pStyle w:val="Standard"/>
        <w:spacing w:line="100" w:lineRule="atLeast"/>
        <w:jc w:val="both"/>
        <w:rPr>
          <w:rFonts w:ascii="Garamond" w:hAnsi="Garamond" w:cs="Calibri"/>
          <w:b/>
        </w:rPr>
      </w:pPr>
      <w:r w:rsidRPr="00556C50">
        <w:rPr>
          <w:rFonts w:ascii="Garamond" w:hAnsi="Garamond" w:cs="Calibri"/>
          <w:b/>
        </w:rPr>
        <w:t>Wykonawca:</w:t>
      </w:r>
    </w:p>
    <w:p w14:paraId="6063EDD1" w14:textId="77777777" w:rsidR="00143E06" w:rsidRPr="00556C50" w:rsidRDefault="00143E06" w:rsidP="007274A0">
      <w:pPr>
        <w:pStyle w:val="Standard"/>
        <w:spacing w:line="100" w:lineRule="atLeast"/>
        <w:jc w:val="both"/>
        <w:rPr>
          <w:rFonts w:ascii="Garamond" w:hAnsi="Garamond" w:cs="Calibri"/>
        </w:rPr>
      </w:pPr>
      <w:r w:rsidRPr="00556C50">
        <w:rPr>
          <w:rFonts w:ascii="Garamond" w:hAnsi="Garamond" w:cs="Calibri"/>
        </w:rPr>
        <w:t>…………………………………………………………………………</w:t>
      </w:r>
    </w:p>
    <w:p w14:paraId="74A759BE" w14:textId="77777777" w:rsidR="00143E06" w:rsidRPr="00556C50" w:rsidRDefault="00143E06" w:rsidP="007274A0">
      <w:pPr>
        <w:pStyle w:val="Standard"/>
        <w:spacing w:line="100" w:lineRule="atLeast"/>
        <w:jc w:val="both"/>
        <w:rPr>
          <w:rFonts w:ascii="Garamond" w:hAnsi="Garamond" w:cs="Calibri"/>
          <w:i/>
        </w:rPr>
      </w:pPr>
      <w:r w:rsidRPr="00556C50">
        <w:rPr>
          <w:rFonts w:ascii="Garamond" w:hAnsi="Garamond" w:cs="Calibri"/>
          <w:i/>
        </w:rPr>
        <w:t xml:space="preserve">(pełna nazwa/firma, adres, w zależności od podmiotu: </w:t>
      </w:r>
      <w:r w:rsidRPr="00556C50">
        <w:rPr>
          <w:rFonts w:ascii="Garamond" w:hAnsi="Garamond" w:cs="Calibri"/>
          <w:i/>
        </w:rPr>
        <w:br/>
        <w:t>NIP/ PESEL, KRS/ CEiDG)</w:t>
      </w:r>
    </w:p>
    <w:p w14:paraId="532AC0AA" w14:textId="77777777" w:rsidR="00143E06" w:rsidRPr="00556C50" w:rsidRDefault="00143E06" w:rsidP="007274A0">
      <w:pPr>
        <w:pStyle w:val="Standard"/>
        <w:spacing w:line="100" w:lineRule="atLeast"/>
        <w:jc w:val="both"/>
        <w:rPr>
          <w:rFonts w:ascii="Garamond" w:hAnsi="Garamond" w:cs="Calibri"/>
          <w:i/>
        </w:rPr>
      </w:pPr>
    </w:p>
    <w:p w14:paraId="2A2E104D" w14:textId="77777777" w:rsidR="00143E06" w:rsidRPr="00556C50" w:rsidRDefault="00143E06" w:rsidP="007274A0">
      <w:pPr>
        <w:pStyle w:val="Standard"/>
        <w:spacing w:line="100" w:lineRule="atLeast"/>
        <w:jc w:val="both"/>
        <w:rPr>
          <w:rFonts w:ascii="Garamond" w:hAnsi="Garamond" w:cs="Calibri"/>
          <w:u w:val="single"/>
        </w:rPr>
      </w:pPr>
      <w:r w:rsidRPr="00556C50">
        <w:rPr>
          <w:rFonts w:ascii="Garamond" w:hAnsi="Garamond" w:cs="Calibri"/>
          <w:u w:val="single"/>
        </w:rPr>
        <w:t>reprezentowany przez:</w:t>
      </w:r>
    </w:p>
    <w:p w14:paraId="44342BF2" w14:textId="77777777" w:rsidR="00143E06" w:rsidRPr="00556C50" w:rsidRDefault="00143E06" w:rsidP="007274A0">
      <w:pPr>
        <w:pStyle w:val="Standard"/>
        <w:spacing w:line="100" w:lineRule="atLeast"/>
        <w:jc w:val="both"/>
        <w:rPr>
          <w:rFonts w:ascii="Garamond" w:hAnsi="Garamond" w:cs="Calibri"/>
        </w:rPr>
      </w:pPr>
      <w:r w:rsidRPr="00556C50">
        <w:rPr>
          <w:rFonts w:ascii="Garamond" w:hAnsi="Garamond" w:cs="Calibri"/>
        </w:rPr>
        <w:t>…………………………………………………………………………</w:t>
      </w:r>
    </w:p>
    <w:p w14:paraId="2086B1D1" w14:textId="77777777" w:rsidR="00143E06" w:rsidRPr="00556C50" w:rsidRDefault="00143E06" w:rsidP="007274A0">
      <w:pPr>
        <w:pStyle w:val="Standard"/>
        <w:spacing w:line="100" w:lineRule="atLeast"/>
        <w:jc w:val="both"/>
        <w:rPr>
          <w:rFonts w:ascii="Garamond" w:hAnsi="Garamond" w:cs="Calibri"/>
          <w:i/>
        </w:rPr>
      </w:pPr>
      <w:r w:rsidRPr="00556C50">
        <w:rPr>
          <w:rFonts w:ascii="Garamond" w:hAnsi="Garamond" w:cs="Calibri"/>
          <w:i/>
        </w:rPr>
        <w:t>(imię, nazwisko, stanowisko/ podstawa do reprezentacji)</w:t>
      </w:r>
    </w:p>
    <w:p w14:paraId="6A605CAA" w14:textId="77777777" w:rsidR="00143E06" w:rsidRPr="00556C50" w:rsidRDefault="00143E06" w:rsidP="007274A0">
      <w:pPr>
        <w:pStyle w:val="Standard"/>
        <w:spacing w:line="100" w:lineRule="atLeast"/>
        <w:jc w:val="both"/>
        <w:rPr>
          <w:rFonts w:ascii="Garamond" w:hAnsi="Garamond" w:cs="Calibri"/>
        </w:rPr>
      </w:pPr>
    </w:p>
    <w:p w14:paraId="33AD3CFB" w14:textId="77777777" w:rsidR="0035796A" w:rsidRPr="00556C50" w:rsidRDefault="0035796A" w:rsidP="007274A0">
      <w:pPr>
        <w:autoSpaceDE w:val="0"/>
        <w:autoSpaceDN w:val="0"/>
        <w:spacing w:after="200" w:line="360" w:lineRule="auto"/>
        <w:jc w:val="both"/>
        <w:rPr>
          <w:rFonts w:ascii="Garamond" w:hAnsi="Garamond" w:cs="Calibri"/>
          <w:b/>
          <w:i/>
          <w:sz w:val="24"/>
          <w:szCs w:val="24"/>
        </w:rPr>
      </w:pPr>
    </w:p>
    <w:p w14:paraId="0DCFD960" w14:textId="54EF81E2" w:rsidR="00143E06" w:rsidRPr="00556C50" w:rsidRDefault="00143E06" w:rsidP="007274A0">
      <w:pPr>
        <w:autoSpaceDE w:val="0"/>
        <w:autoSpaceDN w:val="0"/>
        <w:spacing w:after="200" w:line="360" w:lineRule="auto"/>
        <w:jc w:val="both"/>
        <w:rPr>
          <w:rFonts w:ascii="Garamond" w:hAnsi="Garamond" w:cs="Calibri"/>
          <w:b/>
          <w:i/>
          <w:sz w:val="24"/>
          <w:szCs w:val="24"/>
        </w:rPr>
      </w:pPr>
      <w:r w:rsidRPr="00556C50">
        <w:rPr>
          <w:rFonts w:ascii="Garamond" w:hAnsi="Garamond" w:cs="Calibri"/>
          <w:b/>
          <w:i/>
          <w:sz w:val="24"/>
          <w:szCs w:val="24"/>
        </w:rPr>
        <w:t>OŚWIADCZENIE O NIE PODLEGANIU ZAKAZOWI, O KTÓRYM MOWA W ART. 5K UST. 1 ROZPORZĄDZENIA RADY (UE) NR833/2014</w:t>
      </w:r>
    </w:p>
    <w:p w14:paraId="79D2F5C3" w14:textId="77777777" w:rsidR="00143E06" w:rsidRPr="00556C50" w:rsidRDefault="00143E06" w:rsidP="007274A0">
      <w:pPr>
        <w:autoSpaceDE w:val="0"/>
        <w:autoSpaceDN w:val="0"/>
        <w:spacing w:after="200" w:line="360" w:lineRule="auto"/>
        <w:jc w:val="both"/>
        <w:rPr>
          <w:rFonts w:ascii="Garamond" w:hAnsi="Garamond" w:cs="Calibri"/>
          <w:b/>
          <w:bCs/>
          <w:i/>
          <w:sz w:val="24"/>
          <w:szCs w:val="24"/>
        </w:rPr>
      </w:pPr>
      <w:r w:rsidRPr="00556C50">
        <w:rPr>
          <w:rFonts w:ascii="Garamond" w:hAnsi="Garamond" w:cs="Calibri"/>
          <w:b/>
          <w:bCs/>
          <w:sz w:val="24"/>
          <w:szCs w:val="24"/>
        </w:rPr>
        <w:t>z dnia 31 lipca 2014 r., dotyczącego środków ograniczających w związku z działaniami Rosji destabilizującymi sytuację na Ukrainie</w:t>
      </w:r>
    </w:p>
    <w:p w14:paraId="2D2B3B64" w14:textId="77777777" w:rsidR="00143E06" w:rsidRPr="00556C50" w:rsidRDefault="00143E06" w:rsidP="007274A0">
      <w:pPr>
        <w:autoSpaceDE w:val="0"/>
        <w:autoSpaceDN w:val="0"/>
        <w:spacing w:after="200" w:line="360" w:lineRule="auto"/>
        <w:jc w:val="both"/>
        <w:rPr>
          <w:rFonts w:ascii="Garamond" w:hAnsi="Garamond" w:cs="Calibri"/>
          <w:b/>
          <w:i/>
          <w:sz w:val="24"/>
          <w:szCs w:val="24"/>
        </w:rPr>
      </w:pPr>
      <w:r w:rsidRPr="00556C50">
        <w:rPr>
          <w:rFonts w:ascii="Garamond" w:hAnsi="Garamond" w:cs="Calibri"/>
          <w:b/>
          <w:i/>
          <w:sz w:val="24"/>
          <w:szCs w:val="24"/>
        </w:rPr>
        <w:t xml:space="preserve">ORAZ </w:t>
      </w:r>
    </w:p>
    <w:p w14:paraId="6E92476A" w14:textId="77777777" w:rsidR="00143E06" w:rsidRPr="00556C50" w:rsidRDefault="00143E06" w:rsidP="007274A0">
      <w:pPr>
        <w:autoSpaceDE w:val="0"/>
        <w:autoSpaceDN w:val="0"/>
        <w:spacing w:after="200" w:line="360" w:lineRule="auto"/>
        <w:jc w:val="both"/>
        <w:rPr>
          <w:rFonts w:ascii="Garamond" w:hAnsi="Garamond" w:cs="Calibri"/>
          <w:b/>
          <w:i/>
          <w:sz w:val="24"/>
          <w:szCs w:val="24"/>
        </w:rPr>
      </w:pPr>
      <w:r w:rsidRPr="00556C50">
        <w:rPr>
          <w:rFonts w:ascii="Garamond" w:hAnsi="Garamond" w:cs="Calibri"/>
          <w:b/>
          <w:i/>
          <w:sz w:val="24"/>
          <w:szCs w:val="24"/>
        </w:rPr>
        <w:t xml:space="preserve">O BRAKU PODSTAW WYKLUCZENIA, O KTÓTYCH MOWA W ART. 7 UST. 1 </w:t>
      </w:r>
    </w:p>
    <w:p w14:paraId="7CCA9069" w14:textId="77777777" w:rsidR="00143E06" w:rsidRPr="00556C50" w:rsidRDefault="00143E06" w:rsidP="007274A0">
      <w:pPr>
        <w:autoSpaceDE w:val="0"/>
        <w:autoSpaceDN w:val="0"/>
        <w:spacing w:after="200" w:line="360" w:lineRule="auto"/>
        <w:jc w:val="both"/>
        <w:rPr>
          <w:rFonts w:ascii="Garamond" w:hAnsi="Garamond" w:cs="Calibri"/>
          <w:b/>
          <w:bCs/>
          <w:i/>
          <w:sz w:val="24"/>
          <w:szCs w:val="24"/>
        </w:rPr>
      </w:pPr>
      <w:r w:rsidRPr="00556C50">
        <w:rPr>
          <w:rFonts w:ascii="Garamond" w:hAnsi="Garamond" w:cs="Calibri"/>
          <w:b/>
          <w:bCs/>
          <w:sz w:val="24"/>
          <w:szCs w:val="24"/>
        </w:rPr>
        <w:t>ustawy z dnia 13 kwietnia 2022 r. o szczególnych rozwiązaniach w zakresie przeciwdziałania wspieraniu agresji na Ukrainę oraz służących ochronie bezpieczeństwa narodowego</w:t>
      </w:r>
    </w:p>
    <w:p w14:paraId="0213035C" w14:textId="77777777" w:rsidR="00143E06" w:rsidRPr="00556C50" w:rsidRDefault="00143E06" w:rsidP="007274A0">
      <w:pPr>
        <w:autoSpaceDE w:val="0"/>
        <w:autoSpaceDN w:val="0"/>
        <w:adjustRightInd w:val="0"/>
        <w:spacing w:after="200" w:line="360" w:lineRule="auto"/>
        <w:ind w:left="-142"/>
        <w:jc w:val="both"/>
        <w:rPr>
          <w:rFonts w:ascii="Garamond" w:hAnsi="Garamond" w:cs="Calibri"/>
          <w:sz w:val="24"/>
          <w:szCs w:val="24"/>
        </w:rPr>
      </w:pPr>
      <w:r w:rsidRPr="00556C50">
        <w:rPr>
          <w:rFonts w:ascii="Garamond" w:hAnsi="Garamond" w:cs="Calibri"/>
          <w:sz w:val="24"/>
          <w:szCs w:val="24"/>
        </w:rPr>
        <w:t>w imieniu:</w:t>
      </w:r>
    </w:p>
    <w:p w14:paraId="2E749399" w14:textId="77777777" w:rsidR="00143E06" w:rsidRPr="00556C50" w:rsidRDefault="00143E06" w:rsidP="007274A0">
      <w:pPr>
        <w:autoSpaceDE w:val="0"/>
        <w:autoSpaceDN w:val="0"/>
        <w:adjustRightInd w:val="0"/>
        <w:spacing w:after="200" w:line="360" w:lineRule="auto"/>
        <w:ind w:left="-142"/>
        <w:jc w:val="both"/>
        <w:rPr>
          <w:rFonts w:ascii="Garamond" w:hAnsi="Garamond" w:cs="Calibri"/>
          <w:i/>
          <w:sz w:val="24"/>
          <w:szCs w:val="24"/>
        </w:rPr>
      </w:pPr>
      <w:r w:rsidRPr="00556C50">
        <w:rPr>
          <w:rFonts w:ascii="Garamond" w:hAnsi="Garamond" w:cs="Calibri"/>
          <w:i/>
          <w:sz w:val="24"/>
          <w:szCs w:val="24"/>
        </w:rPr>
        <w:t>...............................................................................................................................................................</w:t>
      </w:r>
    </w:p>
    <w:p w14:paraId="494F30BF" w14:textId="77777777" w:rsidR="00143E06" w:rsidRPr="00556C50" w:rsidRDefault="00143E06" w:rsidP="007274A0">
      <w:pPr>
        <w:autoSpaceDE w:val="0"/>
        <w:autoSpaceDN w:val="0"/>
        <w:spacing w:after="200" w:line="360" w:lineRule="auto"/>
        <w:ind w:left="-142" w:right="-2"/>
        <w:jc w:val="both"/>
        <w:rPr>
          <w:rFonts w:ascii="Garamond" w:hAnsi="Garamond" w:cs="Calibri"/>
          <w:i/>
          <w:sz w:val="24"/>
          <w:szCs w:val="24"/>
        </w:rPr>
      </w:pPr>
      <w:r w:rsidRPr="00556C50">
        <w:rPr>
          <w:rFonts w:ascii="Garamond" w:hAnsi="Garamond" w:cs="Calibri"/>
          <w:i/>
          <w:sz w:val="24"/>
          <w:szCs w:val="24"/>
        </w:rPr>
        <w:t xml:space="preserve">(nazwa i adres wykonawcy/wykonawców wspólnie ubiegających się o udzielenie zamówienia) </w:t>
      </w:r>
    </w:p>
    <w:p w14:paraId="7E0DE9E6" w14:textId="77777777" w:rsidR="00143E06" w:rsidRPr="00556C50" w:rsidRDefault="00143E06" w:rsidP="007274A0">
      <w:pPr>
        <w:autoSpaceDE w:val="0"/>
        <w:autoSpaceDN w:val="0"/>
        <w:spacing w:after="200" w:line="360" w:lineRule="auto"/>
        <w:ind w:left="-142" w:right="-2"/>
        <w:jc w:val="both"/>
        <w:rPr>
          <w:rFonts w:ascii="Garamond" w:hAnsi="Garamond" w:cs="Calibri"/>
          <w:sz w:val="24"/>
          <w:szCs w:val="24"/>
        </w:rPr>
      </w:pPr>
      <w:r w:rsidRPr="00556C50">
        <w:rPr>
          <w:rFonts w:ascii="Garamond" w:hAnsi="Garamond" w:cs="Calibri"/>
          <w:sz w:val="24"/>
          <w:szCs w:val="24"/>
        </w:rPr>
        <w:t>OŚWIADCZAM (MY), że:</w:t>
      </w:r>
    </w:p>
    <w:p w14:paraId="76D30693" w14:textId="77777777" w:rsidR="00143E06" w:rsidRPr="00556C50" w:rsidRDefault="00143E06" w:rsidP="00664628">
      <w:pPr>
        <w:numPr>
          <w:ilvl w:val="0"/>
          <w:numId w:val="17"/>
        </w:numPr>
        <w:autoSpaceDE w:val="0"/>
        <w:autoSpaceDN w:val="0"/>
        <w:spacing w:after="200" w:line="360" w:lineRule="auto"/>
        <w:ind w:right="-2"/>
        <w:jc w:val="both"/>
        <w:rPr>
          <w:rFonts w:ascii="Garamond" w:hAnsi="Garamond" w:cs="Calibri"/>
          <w:sz w:val="24"/>
          <w:szCs w:val="24"/>
        </w:rPr>
      </w:pPr>
      <w:r w:rsidRPr="00556C50">
        <w:rPr>
          <w:rFonts w:ascii="Garamond" w:hAnsi="Garamond" w:cs="Calibri"/>
          <w:sz w:val="24"/>
          <w:szCs w:val="24"/>
        </w:rPr>
        <w:t>nie podlegam/-my</w:t>
      </w:r>
      <w:r w:rsidRPr="00556C50">
        <w:rPr>
          <w:rFonts w:ascii="Garamond" w:hAnsi="Garamond" w:cs="Calibri"/>
          <w:i/>
          <w:sz w:val="24"/>
          <w:szCs w:val="24"/>
        </w:rPr>
        <w:t xml:space="preserve"> </w:t>
      </w:r>
      <w:r w:rsidRPr="00556C50">
        <w:rPr>
          <w:rFonts w:ascii="Garamond" w:hAnsi="Garamond" w:cs="Calibri"/>
          <w:sz w:val="24"/>
          <w:szCs w:val="24"/>
        </w:rPr>
        <w:t>zakazowi, o którym mowa w art. 5k ust. 1 Rozporządzenia Rady (UE) nr 833/2014 z dnia 31 lipca 2014 r., dotyczącego środków ograniczających w związku z działaniami Rosji destabilizującymi sytuację na Ukrainie (Dz. Urz. UE nr L 229 z 31.7.2014, str. 1), dalej jako „</w:t>
      </w:r>
      <w:r w:rsidRPr="00556C50">
        <w:rPr>
          <w:rFonts w:ascii="Garamond" w:hAnsi="Garamond" w:cs="Calibri"/>
          <w:b/>
          <w:sz w:val="24"/>
          <w:szCs w:val="24"/>
        </w:rPr>
        <w:t>Rozporządzenie</w:t>
      </w:r>
      <w:r w:rsidRPr="00556C50">
        <w:rPr>
          <w:rFonts w:ascii="Garamond" w:hAnsi="Garamond" w:cs="Calibri"/>
          <w:sz w:val="24"/>
          <w:szCs w:val="24"/>
        </w:rPr>
        <w:t>”;</w:t>
      </w:r>
    </w:p>
    <w:p w14:paraId="18B03682" w14:textId="77777777" w:rsidR="00143E06" w:rsidRPr="00556C50" w:rsidRDefault="00143E06" w:rsidP="00664628">
      <w:pPr>
        <w:numPr>
          <w:ilvl w:val="0"/>
          <w:numId w:val="17"/>
        </w:numPr>
        <w:autoSpaceDE w:val="0"/>
        <w:autoSpaceDN w:val="0"/>
        <w:spacing w:after="200" w:line="360" w:lineRule="auto"/>
        <w:ind w:right="-2"/>
        <w:jc w:val="both"/>
        <w:rPr>
          <w:rFonts w:ascii="Garamond" w:hAnsi="Garamond" w:cs="Calibri"/>
          <w:sz w:val="24"/>
          <w:szCs w:val="24"/>
        </w:rPr>
      </w:pPr>
      <w:r w:rsidRPr="00556C50">
        <w:rPr>
          <w:rFonts w:ascii="Garamond" w:hAnsi="Garamond" w:cs="Calibri"/>
          <w:sz w:val="24"/>
          <w:szCs w:val="24"/>
        </w:rPr>
        <w:lastRenderedPageBreak/>
        <w:t>nie będę podlegał/nie będziemy podlegali</w:t>
      </w:r>
      <w:r w:rsidRPr="00556C50">
        <w:rPr>
          <w:rFonts w:ascii="Garamond" w:hAnsi="Garamond" w:cs="Calibri"/>
          <w:i/>
          <w:sz w:val="24"/>
          <w:szCs w:val="24"/>
        </w:rPr>
        <w:t xml:space="preserve"> </w:t>
      </w:r>
      <w:r w:rsidRPr="00556C50">
        <w:rPr>
          <w:rFonts w:ascii="Garamond" w:hAnsi="Garamond" w:cs="Calibri"/>
          <w:sz w:val="24"/>
          <w:szCs w:val="24"/>
        </w:rPr>
        <w:t>zakazowi, o którym mowa w art. 5k ust. 1 Rozporządzenia, w okresie realizacji Umowy zawartej w wyniku udzielenia zamówienia;</w:t>
      </w:r>
    </w:p>
    <w:p w14:paraId="3B27CB81" w14:textId="77777777" w:rsidR="00143E06" w:rsidRPr="00556C50" w:rsidRDefault="00143E06" w:rsidP="00664628">
      <w:pPr>
        <w:numPr>
          <w:ilvl w:val="0"/>
          <w:numId w:val="17"/>
        </w:numPr>
        <w:autoSpaceDE w:val="0"/>
        <w:autoSpaceDN w:val="0"/>
        <w:spacing w:after="200" w:line="360" w:lineRule="auto"/>
        <w:ind w:right="-2"/>
        <w:jc w:val="both"/>
        <w:rPr>
          <w:rFonts w:ascii="Garamond" w:hAnsi="Garamond" w:cs="Calibri"/>
          <w:sz w:val="24"/>
          <w:szCs w:val="24"/>
        </w:rPr>
      </w:pPr>
      <w:r w:rsidRPr="00556C50">
        <w:rPr>
          <w:rFonts w:ascii="Garamond" w:hAnsi="Garamond" w:cs="Calibri"/>
          <w:sz w:val="24"/>
          <w:szCs w:val="24"/>
        </w:rPr>
        <w:t>w przypadku zaistnienia zmiany okoliczności, o których mowa w lit. a) lub b) poinformuje/poinformujemy niezwłocznie Zamawiającego o tym fakcie;</w:t>
      </w:r>
    </w:p>
    <w:p w14:paraId="00B6E923" w14:textId="4BC87D86" w:rsidR="00143E06" w:rsidRPr="00556C50" w:rsidRDefault="00143E06" w:rsidP="00664628">
      <w:pPr>
        <w:numPr>
          <w:ilvl w:val="0"/>
          <w:numId w:val="17"/>
        </w:numPr>
        <w:autoSpaceDE w:val="0"/>
        <w:autoSpaceDN w:val="0"/>
        <w:spacing w:after="200" w:line="360" w:lineRule="auto"/>
        <w:ind w:right="-2"/>
        <w:jc w:val="both"/>
        <w:rPr>
          <w:rFonts w:ascii="Garamond" w:hAnsi="Garamond" w:cs="Calibri"/>
          <w:sz w:val="24"/>
          <w:szCs w:val="24"/>
        </w:rPr>
      </w:pPr>
      <w:r w:rsidRPr="00556C50">
        <w:rPr>
          <w:rFonts w:ascii="Garamond" w:hAnsi="Garamond" w:cs="Calibri"/>
          <w:sz w:val="24"/>
          <w:szCs w:val="24"/>
        </w:rPr>
        <w:t>nie podlegam/my wykluczeniu na podstawie art. 7 ust. 1 ustawy z dnia 13 kwietnia 2022 r. o szczególnych rozwiązaniach w zakresie przeciwdziałania wspieraniu agresji na Ukrainę oraz służących ochronie bezpieczeństwa narodowego (Dz. U. z 202</w:t>
      </w:r>
      <w:r w:rsidR="006269EC" w:rsidRPr="00556C50">
        <w:rPr>
          <w:rFonts w:ascii="Garamond" w:hAnsi="Garamond" w:cs="Calibri"/>
          <w:sz w:val="24"/>
          <w:szCs w:val="24"/>
        </w:rPr>
        <w:t>4</w:t>
      </w:r>
      <w:r w:rsidRPr="00556C50">
        <w:rPr>
          <w:rFonts w:ascii="Garamond" w:hAnsi="Garamond" w:cs="Calibri"/>
          <w:sz w:val="24"/>
          <w:szCs w:val="24"/>
        </w:rPr>
        <w:t xml:space="preserve"> r., poz. </w:t>
      </w:r>
      <w:r w:rsidR="006269EC" w:rsidRPr="00556C50">
        <w:rPr>
          <w:rFonts w:ascii="Garamond" w:hAnsi="Garamond" w:cs="Calibri"/>
          <w:sz w:val="24"/>
          <w:szCs w:val="24"/>
        </w:rPr>
        <w:t>507</w:t>
      </w:r>
      <w:r w:rsidRPr="00556C50">
        <w:rPr>
          <w:rFonts w:ascii="Garamond" w:hAnsi="Garamond" w:cs="Calibri"/>
          <w:sz w:val="24"/>
          <w:szCs w:val="24"/>
        </w:rPr>
        <w:t xml:space="preserve">).  </w:t>
      </w:r>
    </w:p>
    <w:p w14:paraId="041A8BF5" w14:textId="77777777" w:rsidR="00143E06" w:rsidRPr="00556C50" w:rsidRDefault="00143E06" w:rsidP="007274A0">
      <w:pPr>
        <w:pStyle w:val="NormalnyWeb"/>
        <w:spacing w:before="0" w:after="0" w:line="360" w:lineRule="auto"/>
        <w:jc w:val="both"/>
        <w:rPr>
          <w:rFonts w:ascii="Garamond" w:hAnsi="Garamond" w:cs="Calibri"/>
        </w:rPr>
      </w:pPr>
    </w:p>
    <w:p w14:paraId="0977D7E0" w14:textId="77777777" w:rsidR="00143E06" w:rsidRPr="00556C50" w:rsidRDefault="00143E06" w:rsidP="007274A0">
      <w:pPr>
        <w:pStyle w:val="NormalnyWeb"/>
        <w:spacing w:before="0" w:after="0" w:line="360" w:lineRule="auto"/>
        <w:jc w:val="both"/>
        <w:rPr>
          <w:rFonts w:ascii="Garamond" w:hAnsi="Garamond" w:cs="Calibri"/>
        </w:rPr>
      </w:pPr>
    </w:p>
    <w:p w14:paraId="55A16F3E" w14:textId="77777777" w:rsidR="00143E06" w:rsidRPr="00556C50" w:rsidRDefault="00143E06" w:rsidP="007274A0">
      <w:pPr>
        <w:pStyle w:val="NormalnyWeb"/>
        <w:spacing w:before="0" w:after="0" w:line="360" w:lineRule="auto"/>
        <w:jc w:val="both"/>
        <w:rPr>
          <w:rFonts w:ascii="Garamond" w:hAnsi="Garamond" w:cs="Calibri"/>
        </w:rPr>
      </w:pPr>
      <w:r w:rsidRPr="00556C50">
        <w:rPr>
          <w:rFonts w:ascii="Garamond" w:hAnsi="Garamond" w:cs="Calibri"/>
        </w:rPr>
        <w:t xml:space="preserve">………….……. </w:t>
      </w:r>
      <w:r w:rsidRPr="00556C50">
        <w:rPr>
          <w:rFonts w:ascii="Garamond" w:hAnsi="Garamond" w:cs="Calibri"/>
          <w:i/>
          <w:iCs/>
        </w:rPr>
        <w:t>(miejscowość)</w:t>
      </w:r>
      <w:r w:rsidRPr="00556C50">
        <w:rPr>
          <w:rFonts w:ascii="Garamond" w:hAnsi="Garamond" w:cs="Calibri"/>
        </w:rPr>
        <w:t>, dnia …………………. r.</w:t>
      </w:r>
      <w:r w:rsidRPr="00556C50">
        <w:rPr>
          <w:rFonts w:ascii="Garamond" w:hAnsi="Garamond" w:cs="Calibri"/>
        </w:rPr>
        <w:tab/>
      </w:r>
      <w:r w:rsidRPr="00556C50">
        <w:rPr>
          <w:rFonts w:ascii="Garamond" w:hAnsi="Garamond" w:cs="Calibri"/>
        </w:rPr>
        <w:tab/>
      </w:r>
      <w:r w:rsidRPr="00556C50">
        <w:rPr>
          <w:rFonts w:ascii="Garamond" w:hAnsi="Garamond" w:cs="Calibri"/>
        </w:rPr>
        <w:tab/>
      </w:r>
      <w:r w:rsidRPr="00556C50">
        <w:rPr>
          <w:rFonts w:ascii="Garamond" w:hAnsi="Garamond" w:cs="Calibri"/>
        </w:rPr>
        <w:tab/>
      </w:r>
      <w:r w:rsidRPr="00556C50">
        <w:rPr>
          <w:rFonts w:ascii="Garamond" w:hAnsi="Garamond" w:cs="Calibri"/>
        </w:rPr>
        <w:tab/>
      </w:r>
      <w:r w:rsidRPr="00556C50">
        <w:rPr>
          <w:rFonts w:ascii="Garamond" w:hAnsi="Garamond" w:cs="Calibri"/>
        </w:rPr>
        <w:tab/>
      </w:r>
      <w:r w:rsidRPr="00556C50">
        <w:rPr>
          <w:rFonts w:ascii="Garamond" w:hAnsi="Garamond" w:cs="Calibri"/>
        </w:rPr>
        <w:tab/>
      </w:r>
    </w:p>
    <w:p w14:paraId="2D35874E" w14:textId="332D3D7C" w:rsidR="00143E06" w:rsidRPr="00556C50" w:rsidRDefault="00143E06" w:rsidP="00133CA3">
      <w:pPr>
        <w:pStyle w:val="NormalnyWeb"/>
        <w:spacing w:before="0" w:after="0"/>
        <w:ind w:left="5664"/>
        <w:jc w:val="both"/>
        <w:rPr>
          <w:rFonts w:ascii="Garamond" w:hAnsi="Garamond" w:cs="Calibri"/>
        </w:rPr>
      </w:pPr>
      <w:r w:rsidRPr="00556C50">
        <w:rPr>
          <w:rFonts w:ascii="Garamond" w:hAnsi="Garamond" w:cs="Calibri"/>
        </w:rPr>
        <w:t>………………………………</w:t>
      </w:r>
    </w:p>
    <w:p w14:paraId="799488F5" w14:textId="77777777" w:rsidR="00143E06" w:rsidRPr="00556C50" w:rsidRDefault="00143E06" w:rsidP="007274A0">
      <w:pPr>
        <w:pStyle w:val="NormalnyWeb"/>
        <w:spacing w:before="0" w:after="0"/>
        <w:ind w:left="6372" w:firstLine="708"/>
        <w:jc w:val="both"/>
        <w:rPr>
          <w:rFonts w:ascii="Garamond" w:hAnsi="Garamond" w:cs="Calibri"/>
          <w:i/>
          <w:iCs/>
        </w:rPr>
      </w:pPr>
      <w:r w:rsidRPr="00556C50">
        <w:rPr>
          <w:rFonts w:ascii="Garamond" w:hAnsi="Garamond" w:cs="Calibri"/>
          <w:i/>
          <w:iCs/>
        </w:rPr>
        <w:t>(podpis)</w:t>
      </w:r>
    </w:p>
    <w:p w14:paraId="52572619" w14:textId="77777777" w:rsidR="00143E06" w:rsidRPr="00556C50" w:rsidRDefault="00143E06" w:rsidP="007274A0">
      <w:pPr>
        <w:autoSpaceDE w:val="0"/>
        <w:autoSpaceDN w:val="0"/>
        <w:spacing w:after="200" w:line="360" w:lineRule="auto"/>
        <w:jc w:val="both"/>
        <w:rPr>
          <w:rFonts w:ascii="Garamond" w:hAnsi="Garamond" w:cs="Calibri"/>
          <w:snapToGrid w:val="0"/>
          <w:sz w:val="24"/>
          <w:szCs w:val="24"/>
        </w:rPr>
      </w:pPr>
    </w:p>
    <w:p w14:paraId="745D7A1A" w14:textId="77777777" w:rsidR="00143E06" w:rsidRPr="00556C50" w:rsidRDefault="00143E06" w:rsidP="007274A0">
      <w:pPr>
        <w:autoSpaceDE w:val="0"/>
        <w:autoSpaceDN w:val="0"/>
        <w:spacing w:line="276" w:lineRule="auto"/>
        <w:jc w:val="both"/>
        <w:rPr>
          <w:rFonts w:ascii="Garamond" w:hAnsi="Garamond" w:cs="Calibri"/>
          <w:snapToGrid w:val="0"/>
          <w:sz w:val="24"/>
          <w:szCs w:val="24"/>
        </w:rPr>
      </w:pPr>
    </w:p>
    <w:p w14:paraId="41221C4D" w14:textId="77777777" w:rsidR="00143E06" w:rsidRPr="00556C50" w:rsidRDefault="00143E06" w:rsidP="007274A0">
      <w:pPr>
        <w:pStyle w:val="NormalnyWeb"/>
        <w:spacing w:before="0" w:after="0" w:line="360" w:lineRule="auto"/>
        <w:jc w:val="both"/>
        <w:rPr>
          <w:rFonts w:ascii="Garamond" w:hAnsi="Garamond" w:cs="Calibri"/>
        </w:rPr>
      </w:pPr>
    </w:p>
    <w:p w14:paraId="54A47C54" w14:textId="77777777" w:rsidR="00143E06" w:rsidRPr="00556C50" w:rsidRDefault="00143E06" w:rsidP="007274A0">
      <w:pPr>
        <w:pStyle w:val="NormalnyWeb"/>
        <w:spacing w:before="0" w:after="0" w:line="360" w:lineRule="auto"/>
        <w:jc w:val="both"/>
        <w:rPr>
          <w:rFonts w:ascii="Garamond" w:hAnsi="Garamond" w:cs="Calibri"/>
        </w:rPr>
      </w:pPr>
    </w:p>
    <w:p w14:paraId="5AF6D7FF" w14:textId="77777777" w:rsidR="00137C67" w:rsidRPr="00556C50" w:rsidRDefault="00137C67" w:rsidP="007274A0">
      <w:pPr>
        <w:spacing w:after="120" w:line="276" w:lineRule="auto"/>
        <w:jc w:val="both"/>
        <w:rPr>
          <w:rFonts w:ascii="Garamond" w:eastAsia="Calibri" w:hAnsi="Garamond" w:cstheme="minorHAnsi"/>
          <w:b/>
          <w:kern w:val="3"/>
          <w:sz w:val="24"/>
          <w:szCs w:val="24"/>
        </w:rPr>
        <w:sectPr w:rsidR="00137C67" w:rsidRPr="00556C50" w:rsidSect="00772490">
          <w:pgSz w:w="11906" w:h="16838"/>
          <w:pgMar w:top="1418" w:right="1418" w:bottom="1418" w:left="1418" w:header="708" w:footer="708" w:gutter="0"/>
          <w:cols w:space="708"/>
          <w:docGrid w:linePitch="360"/>
        </w:sectPr>
      </w:pPr>
    </w:p>
    <w:p w14:paraId="15B4C8BC" w14:textId="1140DC8B" w:rsidR="00143E06" w:rsidRPr="00556C50" w:rsidRDefault="00143E06" w:rsidP="006D5EC9">
      <w:pPr>
        <w:ind w:left="6372"/>
        <w:jc w:val="both"/>
        <w:rPr>
          <w:rFonts w:ascii="Garamond" w:eastAsia="Calibri" w:hAnsi="Garamond" w:cs="Calibri"/>
          <w:b/>
          <w:bCs/>
          <w:kern w:val="1"/>
          <w:sz w:val="24"/>
          <w:szCs w:val="24"/>
        </w:rPr>
      </w:pPr>
      <w:r w:rsidRPr="00556C50">
        <w:rPr>
          <w:rFonts w:ascii="Garamond" w:eastAsia="Calibri" w:hAnsi="Garamond" w:cs="Calibri"/>
          <w:b/>
          <w:bCs/>
          <w:kern w:val="1"/>
          <w:sz w:val="24"/>
          <w:szCs w:val="24"/>
        </w:rPr>
        <w:lastRenderedPageBreak/>
        <w:t xml:space="preserve">Załącznik nr </w:t>
      </w:r>
      <w:r w:rsidR="00F977B7" w:rsidRPr="00556C50">
        <w:rPr>
          <w:rFonts w:ascii="Garamond" w:eastAsia="Calibri" w:hAnsi="Garamond" w:cs="Calibri"/>
          <w:b/>
          <w:bCs/>
          <w:kern w:val="1"/>
          <w:sz w:val="24"/>
          <w:szCs w:val="24"/>
        </w:rPr>
        <w:t>5</w:t>
      </w:r>
      <w:r w:rsidRPr="00556C50">
        <w:rPr>
          <w:rFonts w:ascii="Garamond" w:eastAsia="Calibri" w:hAnsi="Garamond" w:cs="Calibri"/>
          <w:b/>
          <w:bCs/>
          <w:kern w:val="1"/>
          <w:sz w:val="24"/>
          <w:szCs w:val="24"/>
        </w:rPr>
        <w:t xml:space="preserve"> do</w:t>
      </w:r>
      <w:r w:rsidR="0035796A" w:rsidRPr="00556C50">
        <w:rPr>
          <w:rFonts w:ascii="Garamond" w:eastAsia="Calibri" w:hAnsi="Garamond" w:cs="Calibri"/>
          <w:b/>
          <w:bCs/>
          <w:kern w:val="1"/>
          <w:sz w:val="24"/>
          <w:szCs w:val="24"/>
        </w:rPr>
        <w:t xml:space="preserve"> </w:t>
      </w:r>
      <w:r w:rsidRPr="00556C50">
        <w:rPr>
          <w:rFonts w:ascii="Garamond" w:eastAsia="Calibri" w:hAnsi="Garamond" w:cs="Calibri"/>
          <w:b/>
          <w:bCs/>
          <w:kern w:val="1"/>
          <w:sz w:val="24"/>
          <w:szCs w:val="24"/>
        </w:rPr>
        <w:t>SWZ</w:t>
      </w:r>
    </w:p>
    <w:p w14:paraId="2D530D12" w14:textId="77777777" w:rsidR="0035796A" w:rsidRPr="00556C50" w:rsidRDefault="0035796A" w:rsidP="007274A0">
      <w:pPr>
        <w:jc w:val="both"/>
        <w:rPr>
          <w:rFonts w:ascii="Garamond" w:hAnsi="Garamond" w:cstheme="minorHAnsi"/>
          <w:b/>
          <w:sz w:val="24"/>
          <w:szCs w:val="24"/>
        </w:rPr>
      </w:pPr>
    </w:p>
    <w:p w14:paraId="49FE7F0C" w14:textId="5CD332DC" w:rsidR="00143E06" w:rsidRPr="00556C50" w:rsidRDefault="00143E06" w:rsidP="006D5EC9">
      <w:pPr>
        <w:jc w:val="center"/>
        <w:rPr>
          <w:rFonts w:ascii="Garamond" w:hAnsi="Garamond" w:cstheme="minorHAnsi"/>
          <w:b/>
          <w:sz w:val="24"/>
          <w:szCs w:val="24"/>
        </w:rPr>
      </w:pPr>
      <w:r w:rsidRPr="00556C50">
        <w:rPr>
          <w:rFonts w:ascii="Garamond" w:hAnsi="Garamond" w:cstheme="minorHAnsi"/>
          <w:b/>
          <w:sz w:val="24"/>
          <w:szCs w:val="24"/>
        </w:rPr>
        <w:t>OŚWIADCZENIE WYKONAWCY</w:t>
      </w:r>
    </w:p>
    <w:p w14:paraId="435CDA48" w14:textId="4C917977" w:rsidR="00143E06" w:rsidRPr="00556C50" w:rsidRDefault="00143E06" w:rsidP="006D5EC9">
      <w:pPr>
        <w:jc w:val="center"/>
        <w:rPr>
          <w:rFonts w:ascii="Garamond" w:hAnsi="Garamond" w:cstheme="minorHAnsi"/>
          <w:b/>
          <w:sz w:val="24"/>
          <w:szCs w:val="24"/>
        </w:rPr>
      </w:pPr>
      <w:r w:rsidRPr="00556C50">
        <w:rPr>
          <w:rFonts w:ascii="Garamond" w:hAnsi="Garamond" w:cstheme="minorHAnsi"/>
          <w:b/>
          <w:sz w:val="24"/>
          <w:szCs w:val="24"/>
        </w:rPr>
        <w:t>O PRZYNALEŻNOŚCI LUB BRAKU PRZYNALEŻNOŚCI</w:t>
      </w:r>
    </w:p>
    <w:p w14:paraId="5C2EDDB6" w14:textId="77777777" w:rsidR="00143E06" w:rsidRPr="00556C50" w:rsidRDefault="00143E06" w:rsidP="006D5EC9">
      <w:pPr>
        <w:jc w:val="center"/>
        <w:rPr>
          <w:rFonts w:ascii="Garamond" w:hAnsi="Garamond" w:cstheme="minorHAnsi"/>
          <w:b/>
          <w:sz w:val="24"/>
          <w:szCs w:val="24"/>
        </w:rPr>
      </w:pPr>
      <w:r w:rsidRPr="00556C50">
        <w:rPr>
          <w:rFonts w:ascii="Garamond" w:hAnsi="Garamond" w:cstheme="minorHAnsi"/>
          <w:b/>
          <w:sz w:val="24"/>
          <w:szCs w:val="24"/>
        </w:rPr>
        <w:t>DO TEJ SAMEJ GRUPY KAPITAŁOWEJ*</w:t>
      </w:r>
    </w:p>
    <w:p w14:paraId="7020FC64" w14:textId="77777777" w:rsidR="00F12017" w:rsidRPr="00556C50" w:rsidRDefault="00F12017" w:rsidP="007274A0">
      <w:pPr>
        <w:jc w:val="both"/>
        <w:rPr>
          <w:rFonts w:ascii="Garamond" w:hAnsi="Garamond" w:cstheme="minorHAnsi"/>
          <w:b/>
          <w:sz w:val="24"/>
          <w:szCs w:val="24"/>
        </w:rPr>
      </w:pPr>
    </w:p>
    <w:p w14:paraId="29F91E35" w14:textId="77777777" w:rsidR="009423E3" w:rsidRPr="00556C50" w:rsidRDefault="00143E06" w:rsidP="009423E3">
      <w:pPr>
        <w:spacing w:line="276" w:lineRule="auto"/>
        <w:ind w:left="284"/>
        <w:jc w:val="both"/>
        <w:rPr>
          <w:rFonts w:ascii="Garamond" w:hAnsi="Garamond" w:cstheme="minorHAnsi"/>
          <w:sz w:val="24"/>
          <w:szCs w:val="24"/>
        </w:rPr>
      </w:pPr>
      <w:r w:rsidRPr="00556C50">
        <w:rPr>
          <w:rFonts w:ascii="Garamond" w:hAnsi="Garamond" w:cstheme="minorHAnsi"/>
          <w:sz w:val="24"/>
          <w:szCs w:val="24"/>
          <w:u w:val="single"/>
        </w:rPr>
        <w:t>Nazwa zamówienia:</w:t>
      </w:r>
      <w:r w:rsidRPr="00556C50">
        <w:rPr>
          <w:rFonts w:ascii="Garamond" w:hAnsi="Garamond" w:cstheme="minorHAnsi"/>
          <w:sz w:val="24"/>
          <w:szCs w:val="24"/>
        </w:rPr>
        <w:t xml:space="preserve"> </w:t>
      </w:r>
    </w:p>
    <w:p w14:paraId="6E084723" w14:textId="77777777" w:rsidR="00685B32" w:rsidRPr="00556C50" w:rsidRDefault="00685B32" w:rsidP="00A31D02">
      <w:pPr>
        <w:spacing w:line="276" w:lineRule="auto"/>
        <w:jc w:val="both"/>
        <w:rPr>
          <w:rFonts w:ascii="Garamond" w:hAnsi="Garamond" w:cs="Calibri"/>
          <w:b/>
          <w:sz w:val="24"/>
          <w:szCs w:val="24"/>
        </w:rPr>
      </w:pPr>
      <w:r w:rsidRPr="00556C50">
        <w:rPr>
          <w:rFonts w:ascii="Garamond" w:hAnsi="Garamond" w:cs="Calibri"/>
          <w:b/>
          <w:sz w:val="24"/>
          <w:szCs w:val="24"/>
        </w:rPr>
        <w:t>KOMPLEKSOWA DOSTAWA ENERGII ELEKTRYCZNEJ OBEJMUJĄCA SPRZEDAŻ ENERGII ELEKTRYCZNEJ ORAZ ŚWIADCZENIE DYSTRYBUCJI</w:t>
      </w:r>
    </w:p>
    <w:p w14:paraId="4E9DF922" w14:textId="77777777" w:rsidR="00685B32" w:rsidRPr="00556C50" w:rsidRDefault="00685B32" w:rsidP="00A31D02">
      <w:pPr>
        <w:spacing w:line="276" w:lineRule="auto"/>
        <w:jc w:val="both"/>
        <w:rPr>
          <w:rFonts w:ascii="Garamond" w:hAnsi="Garamond" w:cs="Calibri"/>
          <w:b/>
          <w:sz w:val="24"/>
          <w:szCs w:val="24"/>
        </w:rPr>
      </w:pPr>
      <w:r w:rsidRPr="00556C50">
        <w:rPr>
          <w:rFonts w:ascii="Garamond" w:hAnsi="Garamond" w:cs="Calibri"/>
          <w:b/>
          <w:sz w:val="24"/>
          <w:szCs w:val="24"/>
        </w:rPr>
        <w:t xml:space="preserve">ENERGII ELEKTRYCZNEJ DOSTARCZANEJ DO OBIEKTÓW SAMODZIELNEGO PUBLICZNEGO ZAKŁADU OPIEKI ZDROWOTNEJ </w:t>
      </w:r>
      <w:r w:rsidRPr="00556C50">
        <w:rPr>
          <w:rFonts w:ascii="Garamond" w:hAnsi="Garamond" w:cs="Calibri"/>
          <w:b/>
          <w:sz w:val="24"/>
          <w:szCs w:val="24"/>
        </w:rPr>
        <w:br/>
        <w:t>W PUŁAWACH</w:t>
      </w:r>
    </w:p>
    <w:p w14:paraId="6C1465E1" w14:textId="77777777" w:rsidR="00CF3953" w:rsidRDefault="00CF3953" w:rsidP="00CF3953">
      <w:pPr>
        <w:spacing w:line="276" w:lineRule="auto"/>
        <w:rPr>
          <w:rFonts w:ascii="Garamond" w:hAnsi="Garamond" w:cstheme="minorHAnsi"/>
          <w:b/>
          <w:kern w:val="1"/>
          <w:sz w:val="24"/>
          <w:szCs w:val="24"/>
        </w:rPr>
      </w:pPr>
    </w:p>
    <w:p w14:paraId="4D2D6FD4" w14:textId="0030D2D2" w:rsidR="00143E06" w:rsidRPr="00556C50" w:rsidRDefault="00143E06" w:rsidP="00CF3953">
      <w:pPr>
        <w:spacing w:line="276" w:lineRule="auto"/>
        <w:rPr>
          <w:rFonts w:ascii="Garamond" w:hAnsi="Garamond" w:cstheme="minorHAnsi"/>
          <w:kern w:val="1"/>
          <w:sz w:val="24"/>
          <w:szCs w:val="24"/>
        </w:rPr>
      </w:pPr>
      <w:r w:rsidRPr="00556C50">
        <w:rPr>
          <w:rFonts w:ascii="Garamond" w:hAnsi="Garamond" w:cstheme="minorHAnsi"/>
          <w:b/>
          <w:kern w:val="1"/>
          <w:sz w:val="24"/>
          <w:szCs w:val="24"/>
        </w:rPr>
        <w:t>Wykonawca:</w:t>
      </w:r>
    </w:p>
    <w:p w14:paraId="14BCDAE0" w14:textId="39FCE2F8" w:rsidR="00265272" w:rsidRPr="00556C50" w:rsidRDefault="00265272" w:rsidP="007274A0">
      <w:pPr>
        <w:suppressAutoHyphens/>
        <w:jc w:val="both"/>
        <w:rPr>
          <w:rFonts w:ascii="Garamond" w:hAnsi="Garamond" w:cstheme="minorHAnsi"/>
          <w:i/>
          <w:kern w:val="1"/>
          <w:sz w:val="24"/>
          <w:szCs w:val="24"/>
        </w:rPr>
      </w:pP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hAnsi="Garamond" w:cstheme="minorHAnsi"/>
          <w:i/>
          <w:kern w:val="1"/>
          <w:sz w:val="24"/>
          <w:szCs w:val="24"/>
        </w:rPr>
        <w:t xml:space="preserve"> </w:t>
      </w:r>
    </w:p>
    <w:p w14:paraId="0CC143E4" w14:textId="46004DFE" w:rsidR="00143E06" w:rsidRPr="00556C50" w:rsidRDefault="00143E06" w:rsidP="007274A0">
      <w:pPr>
        <w:suppressAutoHyphens/>
        <w:jc w:val="both"/>
        <w:rPr>
          <w:rFonts w:ascii="Garamond" w:hAnsi="Garamond" w:cstheme="minorHAnsi"/>
          <w:kern w:val="1"/>
          <w:sz w:val="24"/>
          <w:szCs w:val="24"/>
          <w:u w:val="single"/>
        </w:rPr>
      </w:pPr>
      <w:r w:rsidRPr="00556C50">
        <w:rPr>
          <w:rFonts w:ascii="Garamond" w:hAnsi="Garamond" w:cstheme="minorHAnsi"/>
          <w:i/>
          <w:kern w:val="1"/>
          <w:sz w:val="24"/>
          <w:szCs w:val="24"/>
        </w:rPr>
        <w:t xml:space="preserve">(pełna nazwa/firma, adres, w zależności od podmiotu: NIP/PESEL, </w:t>
      </w:r>
      <w:r w:rsidR="0035796A" w:rsidRPr="00556C50">
        <w:rPr>
          <w:rFonts w:ascii="Garamond" w:hAnsi="Garamond" w:cstheme="minorHAnsi"/>
          <w:i/>
          <w:kern w:val="1"/>
          <w:sz w:val="24"/>
          <w:szCs w:val="24"/>
        </w:rPr>
        <w:t>K</w:t>
      </w:r>
      <w:r w:rsidRPr="00556C50">
        <w:rPr>
          <w:rFonts w:ascii="Garamond" w:hAnsi="Garamond" w:cstheme="minorHAnsi"/>
          <w:i/>
          <w:kern w:val="1"/>
          <w:sz w:val="24"/>
          <w:szCs w:val="24"/>
        </w:rPr>
        <w:t>RS/CEiDG)</w:t>
      </w:r>
    </w:p>
    <w:p w14:paraId="070590B5" w14:textId="77777777" w:rsidR="00265272" w:rsidRPr="00556C50" w:rsidRDefault="00265272" w:rsidP="007274A0">
      <w:pPr>
        <w:suppressAutoHyphens/>
        <w:jc w:val="both"/>
        <w:rPr>
          <w:rFonts w:ascii="Garamond" w:hAnsi="Garamond" w:cstheme="minorHAnsi"/>
          <w:kern w:val="1"/>
          <w:sz w:val="24"/>
          <w:szCs w:val="24"/>
          <w:u w:val="single"/>
        </w:rPr>
      </w:pPr>
    </w:p>
    <w:p w14:paraId="6D564171" w14:textId="45847EE9" w:rsidR="00143E06" w:rsidRPr="00556C50" w:rsidRDefault="00143E06" w:rsidP="007274A0">
      <w:pPr>
        <w:suppressAutoHyphens/>
        <w:jc w:val="both"/>
        <w:rPr>
          <w:rFonts w:ascii="Garamond" w:hAnsi="Garamond" w:cstheme="minorHAnsi"/>
          <w:kern w:val="1"/>
          <w:sz w:val="24"/>
          <w:szCs w:val="24"/>
        </w:rPr>
      </w:pPr>
      <w:r w:rsidRPr="00556C50">
        <w:rPr>
          <w:rFonts w:ascii="Garamond" w:hAnsi="Garamond" w:cstheme="minorHAnsi"/>
          <w:kern w:val="1"/>
          <w:sz w:val="24"/>
          <w:szCs w:val="24"/>
          <w:u w:val="single"/>
        </w:rPr>
        <w:t>reprezentowany przez:</w:t>
      </w:r>
    </w:p>
    <w:p w14:paraId="5EEDD9C8" w14:textId="4040D67D" w:rsidR="00265272" w:rsidRPr="00556C50" w:rsidRDefault="00265272" w:rsidP="007274A0">
      <w:pPr>
        <w:jc w:val="both"/>
        <w:rPr>
          <w:rFonts w:ascii="Garamond" w:hAnsi="Garamond" w:cstheme="minorHAnsi"/>
          <w:i/>
          <w:kern w:val="1"/>
          <w:sz w:val="24"/>
          <w:szCs w:val="24"/>
        </w:rPr>
      </w:pP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hAnsi="Garamond" w:cstheme="minorHAnsi"/>
          <w:i/>
          <w:kern w:val="1"/>
          <w:sz w:val="24"/>
          <w:szCs w:val="24"/>
        </w:rPr>
        <w:t xml:space="preserve"> </w:t>
      </w:r>
    </w:p>
    <w:p w14:paraId="679FFF67" w14:textId="7168DCDC" w:rsidR="00143E06" w:rsidRPr="00556C50" w:rsidRDefault="00143E06" w:rsidP="007274A0">
      <w:pPr>
        <w:jc w:val="both"/>
        <w:rPr>
          <w:rFonts w:ascii="Garamond" w:hAnsi="Garamond" w:cstheme="minorHAnsi"/>
          <w:b/>
          <w:sz w:val="24"/>
          <w:szCs w:val="24"/>
        </w:rPr>
      </w:pPr>
      <w:r w:rsidRPr="00556C50">
        <w:rPr>
          <w:rFonts w:ascii="Garamond" w:hAnsi="Garamond" w:cstheme="minorHAnsi"/>
          <w:i/>
          <w:kern w:val="1"/>
          <w:sz w:val="24"/>
          <w:szCs w:val="24"/>
        </w:rPr>
        <w:t>(imię, nazwisko, stanowisko/podstawa do  reprezentacji)</w:t>
      </w:r>
      <w:r w:rsidRPr="00556C50">
        <w:rPr>
          <w:rFonts w:ascii="Garamond" w:hAnsi="Garamond" w:cstheme="minorHAnsi"/>
          <w:b/>
          <w:sz w:val="24"/>
          <w:szCs w:val="24"/>
        </w:rPr>
        <w:t xml:space="preserve"> </w:t>
      </w:r>
    </w:p>
    <w:p w14:paraId="0015F6FA" w14:textId="77777777" w:rsidR="00143E06" w:rsidRPr="00556C50" w:rsidRDefault="00143E06" w:rsidP="007274A0">
      <w:pPr>
        <w:tabs>
          <w:tab w:val="left" w:pos="360"/>
        </w:tabs>
        <w:jc w:val="both"/>
        <w:rPr>
          <w:rFonts w:ascii="Garamond" w:hAnsi="Garamond" w:cstheme="minorHAnsi"/>
          <w:b/>
          <w:sz w:val="24"/>
          <w:szCs w:val="24"/>
        </w:rPr>
      </w:pPr>
    </w:p>
    <w:p w14:paraId="65B07F27" w14:textId="77777777" w:rsidR="00143E06" w:rsidRPr="00556C50" w:rsidRDefault="00143E06" w:rsidP="00664628">
      <w:pPr>
        <w:numPr>
          <w:ilvl w:val="0"/>
          <w:numId w:val="20"/>
        </w:numPr>
        <w:tabs>
          <w:tab w:val="left" w:pos="360"/>
        </w:tabs>
        <w:ind w:left="0" w:firstLine="0"/>
        <w:jc w:val="both"/>
        <w:rPr>
          <w:rFonts w:ascii="Garamond" w:hAnsi="Garamond" w:cstheme="minorHAnsi"/>
          <w:bCs/>
          <w:sz w:val="24"/>
          <w:szCs w:val="24"/>
        </w:rPr>
      </w:pPr>
      <w:r w:rsidRPr="00556C50">
        <w:rPr>
          <w:rFonts w:ascii="Garamond" w:hAnsi="Garamond" w:cstheme="minorHAnsi"/>
          <w:bCs/>
          <w:sz w:val="24"/>
          <w:szCs w:val="24"/>
        </w:rPr>
        <w:t>Wykonawca (nazwa / imię i nazwisko; adres)</w:t>
      </w:r>
    </w:p>
    <w:p w14:paraId="6FC42928" w14:textId="18A8F5F8" w:rsidR="00265272" w:rsidRPr="00556C50" w:rsidRDefault="00265272" w:rsidP="007274A0">
      <w:pPr>
        <w:jc w:val="both"/>
        <w:rPr>
          <w:rFonts w:ascii="Garamond" w:eastAsia="SimSun" w:hAnsi="Garamond" w:cs="Tahoma"/>
          <w:kern w:val="3"/>
          <w:sz w:val="24"/>
          <w:szCs w:val="24"/>
          <w:u w:val="single"/>
          <w:lang w:eastAsia="en-US"/>
        </w:rPr>
      </w:pP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p>
    <w:p w14:paraId="136C34D0" w14:textId="7B8D1DFB" w:rsidR="00143E06" w:rsidRPr="00556C50" w:rsidRDefault="00143E06" w:rsidP="007274A0">
      <w:pPr>
        <w:jc w:val="both"/>
        <w:rPr>
          <w:rFonts w:ascii="Garamond" w:hAnsi="Garamond" w:cstheme="minorHAnsi"/>
          <w:bCs/>
          <w:sz w:val="24"/>
          <w:szCs w:val="24"/>
        </w:rPr>
      </w:pPr>
      <w:r w:rsidRPr="00556C50">
        <w:rPr>
          <w:rFonts w:ascii="Garamond" w:hAnsi="Garamond" w:cstheme="minorHAnsi"/>
          <w:bCs/>
          <w:sz w:val="24"/>
          <w:szCs w:val="24"/>
        </w:rPr>
        <w:t>Oświadczam, że*:</w:t>
      </w:r>
    </w:p>
    <w:p w14:paraId="3932CDD4" w14:textId="77777777" w:rsidR="00143E06" w:rsidRPr="00556C50" w:rsidRDefault="00143E06" w:rsidP="007274A0">
      <w:pPr>
        <w:jc w:val="both"/>
        <w:rPr>
          <w:rFonts w:ascii="Garamond" w:hAnsi="Garamond" w:cstheme="minorHAnsi"/>
          <w:bCs/>
          <w:sz w:val="24"/>
          <w:szCs w:val="24"/>
        </w:rPr>
      </w:pPr>
      <w:r w:rsidRPr="00556C50">
        <w:rPr>
          <w:rFonts w:ascii="Garamond" w:hAnsi="Garamond" w:cstheme="minorHAnsi"/>
          <w:bCs/>
          <w:sz w:val="24"/>
          <w:szCs w:val="24"/>
        </w:rPr>
        <w:t>*) niepotrzebne skreślić lub wybrać właściwe</w:t>
      </w:r>
    </w:p>
    <w:p w14:paraId="6D0F15AE" w14:textId="77777777" w:rsidR="00143E06" w:rsidRPr="00556C50" w:rsidRDefault="00143E06" w:rsidP="007274A0">
      <w:pPr>
        <w:jc w:val="both"/>
        <w:rPr>
          <w:rFonts w:ascii="Garamond" w:hAnsi="Garamond" w:cstheme="minorHAnsi"/>
          <w:sz w:val="24"/>
          <w:szCs w:val="24"/>
        </w:rPr>
      </w:pPr>
    </w:p>
    <w:p w14:paraId="76BFA1FA" w14:textId="77777777" w:rsidR="00143E06" w:rsidRPr="00556C50" w:rsidRDefault="00143E06" w:rsidP="007274A0">
      <w:pPr>
        <w:jc w:val="both"/>
        <w:rPr>
          <w:rFonts w:ascii="Garamond" w:hAnsi="Garamond" w:cstheme="minorHAnsi"/>
          <w:sz w:val="24"/>
          <w:szCs w:val="24"/>
        </w:rPr>
      </w:pPr>
      <w:r w:rsidRPr="00556C50">
        <w:rPr>
          <w:rFonts w:ascii="Segoe UI Symbol" w:eastAsia="MS Gothic" w:hAnsi="Segoe UI Symbol" w:cs="Segoe UI Symbol"/>
          <w:sz w:val="24"/>
          <w:szCs w:val="24"/>
        </w:rPr>
        <w:t>☐</w:t>
      </w:r>
      <w:r w:rsidRPr="00556C50">
        <w:rPr>
          <w:rFonts w:ascii="Garamond" w:eastAsia="MS Gothic" w:hAnsi="Garamond" w:cstheme="minorHAnsi"/>
          <w:sz w:val="24"/>
          <w:szCs w:val="24"/>
        </w:rPr>
        <w:t xml:space="preserve"> </w:t>
      </w:r>
      <w:r w:rsidRPr="00556C50">
        <w:rPr>
          <w:rFonts w:ascii="Garamond" w:hAnsi="Garamond" w:cstheme="minorHAnsi"/>
          <w:b/>
          <w:sz w:val="24"/>
          <w:szCs w:val="24"/>
        </w:rPr>
        <w:t xml:space="preserve">Nie należę </w:t>
      </w:r>
      <w:r w:rsidRPr="00556C50">
        <w:rPr>
          <w:rFonts w:ascii="Garamond" w:hAnsi="Garamond" w:cstheme="minorHAnsi"/>
          <w:sz w:val="24"/>
          <w:szCs w:val="24"/>
        </w:rPr>
        <w:t xml:space="preserve">do grupy kapitałowej w rozumieniu ustawy z dnia 16 lutego 2007 r. o ochronie konkurencji </w:t>
      </w:r>
    </w:p>
    <w:p w14:paraId="30B5F812" w14:textId="77777777" w:rsidR="00143E06" w:rsidRPr="00556C50" w:rsidRDefault="00143E06" w:rsidP="007274A0">
      <w:pPr>
        <w:jc w:val="both"/>
        <w:rPr>
          <w:rFonts w:ascii="Garamond" w:hAnsi="Garamond" w:cstheme="minorHAnsi"/>
          <w:sz w:val="24"/>
          <w:szCs w:val="24"/>
        </w:rPr>
      </w:pPr>
      <w:r w:rsidRPr="00556C50">
        <w:rPr>
          <w:rFonts w:ascii="Garamond" w:hAnsi="Garamond" w:cstheme="minorHAnsi"/>
          <w:sz w:val="24"/>
          <w:szCs w:val="24"/>
        </w:rPr>
        <w:t>i konsumentów z wykonawcami, którzy złożyli oferty w niniejszym postępowaniu;</w:t>
      </w:r>
    </w:p>
    <w:p w14:paraId="4FFA94F1" w14:textId="77777777" w:rsidR="00143E06" w:rsidRPr="00556C50" w:rsidRDefault="00143E06" w:rsidP="007274A0">
      <w:pPr>
        <w:jc w:val="both"/>
        <w:rPr>
          <w:rFonts w:ascii="Garamond" w:eastAsia="MS Gothic" w:hAnsi="Garamond" w:cstheme="minorHAnsi"/>
          <w:sz w:val="24"/>
          <w:szCs w:val="24"/>
        </w:rPr>
      </w:pPr>
    </w:p>
    <w:p w14:paraId="5B30C98D" w14:textId="77777777" w:rsidR="00143E06" w:rsidRPr="00556C50" w:rsidRDefault="00143E06" w:rsidP="007274A0">
      <w:pPr>
        <w:jc w:val="both"/>
        <w:rPr>
          <w:rFonts w:ascii="Garamond" w:hAnsi="Garamond" w:cstheme="minorHAnsi"/>
          <w:sz w:val="24"/>
          <w:szCs w:val="24"/>
        </w:rPr>
      </w:pPr>
      <w:r w:rsidRPr="00556C50">
        <w:rPr>
          <w:rFonts w:ascii="Segoe UI Symbol" w:eastAsia="MS Gothic" w:hAnsi="Segoe UI Symbol" w:cs="Segoe UI Symbol"/>
          <w:sz w:val="24"/>
          <w:szCs w:val="24"/>
        </w:rPr>
        <w:t>☐</w:t>
      </w:r>
      <w:r w:rsidRPr="00556C50">
        <w:rPr>
          <w:rFonts w:ascii="Garamond" w:eastAsia="MS Gothic" w:hAnsi="Garamond" w:cstheme="minorHAnsi"/>
          <w:sz w:val="24"/>
          <w:szCs w:val="24"/>
        </w:rPr>
        <w:t xml:space="preserve"> </w:t>
      </w:r>
      <w:r w:rsidRPr="00556C50">
        <w:rPr>
          <w:rFonts w:ascii="Garamond" w:hAnsi="Garamond" w:cstheme="minorHAnsi"/>
          <w:b/>
          <w:sz w:val="24"/>
          <w:szCs w:val="24"/>
        </w:rPr>
        <w:t>Należę</w:t>
      </w:r>
      <w:r w:rsidRPr="00556C50">
        <w:rPr>
          <w:rFonts w:ascii="Garamond" w:hAnsi="Garamond" w:cstheme="minorHAnsi"/>
          <w:sz w:val="24"/>
          <w:szCs w:val="24"/>
        </w:rPr>
        <w:t xml:space="preserve"> do grupy kapitałowej w rozumieniu ustawy z dnia 16 lutego 2007 r. o ochronie konkurencji </w:t>
      </w:r>
    </w:p>
    <w:p w14:paraId="79B1048E" w14:textId="77777777" w:rsidR="00143E06" w:rsidRPr="00556C50" w:rsidRDefault="00143E06" w:rsidP="007274A0">
      <w:pPr>
        <w:jc w:val="both"/>
        <w:rPr>
          <w:rFonts w:ascii="Garamond" w:hAnsi="Garamond" w:cstheme="minorHAnsi"/>
          <w:sz w:val="24"/>
          <w:szCs w:val="24"/>
        </w:rPr>
      </w:pPr>
      <w:r w:rsidRPr="00556C50">
        <w:rPr>
          <w:rFonts w:ascii="Garamond" w:hAnsi="Garamond" w:cstheme="minorHAnsi"/>
          <w:sz w:val="24"/>
          <w:szCs w:val="24"/>
        </w:rPr>
        <w:t>i konsumentów z następującymi wykonawcami, którzy złożyli oferty w niniejszym postępowaniu:</w:t>
      </w:r>
    </w:p>
    <w:p w14:paraId="1708AFBA" w14:textId="77777777" w:rsidR="00143E06" w:rsidRPr="00556C50" w:rsidRDefault="00143E06" w:rsidP="00664628">
      <w:pPr>
        <w:numPr>
          <w:ilvl w:val="0"/>
          <w:numId w:val="21"/>
        </w:numPr>
        <w:ind w:left="0" w:firstLine="0"/>
        <w:jc w:val="both"/>
        <w:rPr>
          <w:rFonts w:ascii="Garamond" w:hAnsi="Garamond" w:cstheme="minorHAnsi"/>
          <w:b/>
          <w:sz w:val="24"/>
          <w:szCs w:val="24"/>
        </w:rPr>
      </w:pPr>
      <w:r w:rsidRPr="00556C50">
        <w:rPr>
          <w:rFonts w:ascii="Garamond" w:hAnsi="Garamond" w:cstheme="minorHAnsi"/>
          <w:sz w:val="24"/>
          <w:szCs w:val="24"/>
        </w:rPr>
        <w:t xml:space="preserve">Nazwa podmiotu (wykonawcy): </w:t>
      </w:r>
    </w:p>
    <w:p w14:paraId="434A3B07" w14:textId="3E2341D1" w:rsidR="00143E06" w:rsidRPr="00556C50" w:rsidRDefault="00265272" w:rsidP="007274A0">
      <w:pPr>
        <w:jc w:val="both"/>
        <w:rPr>
          <w:rFonts w:ascii="Garamond" w:hAnsi="Garamond" w:cstheme="minorHAnsi"/>
          <w:b/>
          <w:sz w:val="24"/>
          <w:szCs w:val="24"/>
        </w:rPr>
      </w:pP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p>
    <w:p w14:paraId="11C747D3" w14:textId="77777777" w:rsidR="00143E06" w:rsidRPr="00556C50" w:rsidRDefault="00143E06" w:rsidP="00664628">
      <w:pPr>
        <w:numPr>
          <w:ilvl w:val="0"/>
          <w:numId w:val="21"/>
        </w:numPr>
        <w:ind w:left="0" w:firstLine="0"/>
        <w:jc w:val="both"/>
        <w:rPr>
          <w:rFonts w:ascii="Garamond" w:hAnsi="Garamond" w:cstheme="minorHAnsi"/>
          <w:b/>
          <w:sz w:val="24"/>
          <w:szCs w:val="24"/>
        </w:rPr>
      </w:pPr>
      <w:r w:rsidRPr="00556C50">
        <w:rPr>
          <w:rFonts w:ascii="Garamond" w:hAnsi="Garamond" w:cstheme="minorHAnsi"/>
          <w:sz w:val="24"/>
          <w:szCs w:val="24"/>
        </w:rPr>
        <w:t xml:space="preserve">Nazwa podmiotu (wykonawcy): </w:t>
      </w:r>
    </w:p>
    <w:p w14:paraId="251B19AF" w14:textId="05343036" w:rsidR="00143E06" w:rsidRPr="00556C50" w:rsidRDefault="00265272" w:rsidP="007274A0">
      <w:pPr>
        <w:jc w:val="both"/>
        <w:rPr>
          <w:rFonts w:ascii="Garamond" w:hAnsi="Garamond" w:cstheme="minorHAnsi"/>
          <w:b/>
          <w:sz w:val="24"/>
          <w:szCs w:val="24"/>
        </w:rPr>
      </w:pP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p>
    <w:p w14:paraId="1BB5129D" w14:textId="77777777" w:rsidR="00143E06" w:rsidRPr="00556C50" w:rsidRDefault="00143E06" w:rsidP="007274A0">
      <w:pPr>
        <w:jc w:val="both"/>
        <w:rPr>
          <w:rFonts w:ascii="Garamond" w:hAnsi="Garamond" w:cstheme="minorHAnsi"/>
          <w:i/>
          <w:sz w:val="24"/>
          <w:szCs w:val="24"/>
        </w:rPr>
      </w:pPr>
      <w:r w:rsidRPr="00556C50">
        <w:rPr>
          <w:rFonts w:ascii="Garamond" w:hAnsi="Garamond" w:cstheme="minorHAnsi"/>
          <w:i/>
          <w:sz w:val="24"/>
          <w:szCs w:val="24"/>
        </w:rPr>
        <w:t xml:space="preserve">                                            (rozszerzyć listę w razie potrzeby)</w:t>
      </w:r>
    </w:p>
    <w:p w14:paraId="0C97C1D1" w14:textId="77777777" w:rsidR="00143E06" w:rsidRPr="00556C50" w:rsidRDefault="00143E06" w:rsidP="007274A0">
      <w:pPr>
        <w:jc w:val="both"/>
        <w:rPr>
          <w:rFonts w:ascii="Garamond" w:hAnsi="Garamond" w:cstheme="minorHAnsi"/>
          <w:sz w:val="24"/>
          <w:szCs w:val="24"/>
        </w:rPr>
      </w:pPr>
    </w:p>
    <w:p w14:paraId="34F32BEB" w14:textId="77777777" w:rsidR="00143E06" w:rsidRPr="00556C50" w:rsidRDefault="00143E06" w:rsidP="007274A0">
      <w:pPr>
        <w:jc w:val="both"/>
        <w:rPr>
          <w:rFonts w:ascii="Garamond" w:hAnsi="Garamond" w:cstheme="minorHAnsi"/>
          <w:sz w:val="24"/>
          <w:szCs w:val="24"/>
        </w:rPr>
      </w:pPr>
      <w:r w:rsidRPr="00556C50">
        <w:rPr>
          <w:rFonts w:ascii="Garamond" w:hAnsi="Garamond" w:cstheme="minorHAnsi"/>
          <w:sz w:val="24"/>
          <w:szCs w:val="24"/>
        </w:rPr>
        <w:t xml:space="preserve">Jednocześnie przedstawiam dowody, że powiązania z tymi wykonawcami nie prowadzą do zakłócenia konkurencji w niniejszym postępowaniu o udzielenie zamówienia: </w:t>
      </w:r>
    </w:p>
    <w:p w14:paraId="36590BDB" w14:textId="48C9FBD1" w:rsidR="00DE2974" w:rsidRPr="00556C50" w:rsidRDefault="00265272" w:rsidP="007274A0">
      <w:pPr>
        <w:jc w:val="both"/>
        <w:rPr>
          <w:rFonts w:ascii="Garamond" w:eastAsia="SimSun" w:hAnsi="Garamond" w:cs="Tahoma"/>
          <w:kern w:val="3"/>
          <w:sz w:val="24"/>
          <w:szCs w:val="24"/>
          <w:u w:val="single"/>
          <w:lang w:eastAsia="en-US"/>
        </w:rPr>
      </w:pP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r w:rsidRPr="00556C50">
        <w:rPr>
          <w:rFonts w:ascii="Garamond" w:eastAsia="SimSun" w:hAnsi="Garamond" w:cs="Tahoma"/>
          <w:kern w:val="3"/>
          <w:sz w:val="24"/>
          <w:szCs w:val="24"/>
          <w:u w:val="single"/>
          <w:lang w:eastAsia="en-US"/>
        </w:rPr>
        <w:tab/>
      </w:r>
    </w:p>
    <w:p w14:paraId="73D0E8E8" w14:textId="77777777" w:rsidR="00265272" w:rsidRPr="00556C50" w:rsidRDefault="00265272" w:rsidP="007274A0">
      <w:pPr>
        <w:jc w:val="both"/>
        <w:rPr>
          <w:rFonts w:ascii="Garamond" w:hAnsi="Garamond" w:cstheme="minorHAnsi"/>
          <w:sz w:val="24"/>
          <w:szCs w:val="24"/>
        </w:rPr>
      </w:pPr>
    </w:p>
    <w:p w14:paraId="79095DA0" w14:textId="77777777" w:rsidR="00265272" w:rsidRPr="00556C50" w:rsidRDefault="00265272" w:rsidP="007274A0">
      <w:pPr>
        <w:widowControl w:val="0"/>
        <w:suppressAutoHyphens/>
        <w:autoSpaceDN w:val="0"/>
        <w:spacing w:after="120" w:line="276" w:lineRule="auto"/>
        <w:jc w:val="both"/>
        <w:textAlignment w:val="baseline"/>
        <w:rPr>
          <w:rFonts w:ascii="Garamond" w:eastAsia="Lucida Sans Unicode" w:hAnsi="Garamond" w:cs="Mangal"/>
          <w:kern w:val="3"/>
          <w:sz w:val="24"/>
          <w:szCs w:val="24"/>
          <w:lang w:eastAsia="zh-CN" w:bidi="hi-IN"/>
        </w:rPr>
      </w:pPr>
      <w:r w:rsidRPr="00556C50">
        <w:rPr>
          <w:rFonts w:ascii="Garamond" w:eastAsia="Calibri" w:hAnsi="Garamond" w:cs="Calibri"/>
          <w:kern w:val="3"/>
          <w:sz w:val="24"/>
          <w:szCs w:val="24"/>
          <w:u w:val="single"/>
          <w:lang w:eastAsia="zh-CN" w:bidi="hi-IN"/>
        </w:rPr>
        <w:tab/>
      </w:r>
      <w:r w:rsidRPr="00556C50">
        <w:rPr>
          <w:rFonts w:ascii="Garamond" w:eastAsia="Calibri" w:hAnsi="Garamond" w:cs="Calibri"/>
          <w:kern w:val="3"/>
          <w:sz w:val="24"/>
          <w:szCs w:val="24"/>
          <w:u w:val="single"/>
          <w:lang w:eastAsia="zh-CN" w:bidi="hi-IN"/>
        </w:rPr>
        <w:tab/>
      </w:r>
      <w:r w:rsidRPr="00556C50">
        <w:rPr>
          <w:rFonts w:ascii="Garamond" w:eastAsia="Calibri" w:hAnsi="Garamond" w:cs="Calibri"/>
          <w:kern w:val="3"/>
          <w:sz w:val="24"/>
          <w:szCs w:val="24"/>
          <w:u w:val="single"/>
          <w:lang w:eastAsia="zh-CN" w:bidi="hi-IN"/>
        </w:rPr>
        <w:tab/>
      </w:r>
      <w:r w:rsidRPr="00556C50">
        <w:rPr>
          <w:rFonts w:ascii="Garamond" w:eastAsia="Calibri" w:hAnsi="Garamond" w:cs="Calibri"/>
          <w:kern w:val="3"/>
          <w:sz w:val="24"/>
          <w:szCs w:val="24"/>
          <w:lang w:eastAsia="zh-CN" w:bidi="hi-IN"/>
        </w:rPr>
        <w:tab/>
      </w:r>
      <w:r w:rsidRPr="00556C50">
        <w:rPr>
          <w:rFonts w:ascii="Garamond" w:eastAsia="Calibri" w:hAnsi="Garamond" w:cs="Calibri"/>
          <w:kern w:val="3"/>
          <w:sz w:val="24"/>
          <w:szCs w:val="24"/>
          <w:lang w:eastAsia="zh-CN" w:bidi="hi-IN"/>
        </w:rPr>
        <w:tab/>
      </w:r>
      <w:r w:rsidRPr="00556C50">
        <w:rPr>
          <w:rFonts w:ascii="Garamond" w:eastAsia="Calibri" w:hAnsi="Garamond" w:cs="Calibri"/>
          <w:kern w:val="3"/>
          <w:sz w:val="24"/>
          <w:szCs w:val="24"/>
          <w:lang w:eastAsia="zh-CN" w:bidi="hi-IN"/>
        </w:rPr>
        <w:tab/>
      </w:r>
      <w:r w:rsidRPr="00556C50">
        <w:rPr>
          <w:rFonts w:ascii="Garamond" w:eastAsia="Calibri" w:hAnsi="Garamond" w:cs="Calibri"/>
          <w:kern w:val="3"/>
          <w:sz w:val="24"/>
          <w:szCs w:val="24"/>
          <w:lang w:eastAsia="zh-CN" w:bidi="hi-IN"/>
        </w:rPr>
        <w:tab/>
      </w:r>
      <w:r w:rsidRPr="00556C50">
        <w:rPr>
          <w:rFonts w:ascii="Garamond" w:eastAsia="Calibri" w:hAnsi="Garamond" w:cs="Calibri"/>
          <w:kern w:val="3"/>
          <w:sz w:val="24"/>
          <w:szCs w:val="24"/>
          <w:lang w:eastAsia="zh-CN" w:bidi="hi-IN"/>
        </w:rPr>
        <w:tab/>
      </w:r>
      <w:r w:rsidRPr="00556C50">
        <w:rPr>
          <w:rFonts w:ascii="Garamond" w:eastAsia="Calibri" w:hAnsi="Garamond" w:cs="Calibri"/>
          <w:kern w:val="3"/>
          <w:sz w:val="24"/>
          <w:szCs w:val="24"/>
          <w:u w:val="single"/>
          <w:lang w:eastAsia="zh-CN" w:bidi="hi-IN"/>
        </w:rPr>
        <w:tab/>
      </w:r>
      <w:r w:rsidRPr="00556C50">
        <w:rPr>
          <w:rFonts w:ascii="Garamond" w:eastAsia="Calibri" w:hAnsi="Garamond" w:cs="Calibri"/>
          <w:kern w:val="3"/>
          <w:sz w:val="24"/>
          <w:szCs w:val="24"/>
          <w:u w:val="single"/>
          <w:lang w:eastAsia="zh-CN" w:bidi="hi-IN"/>
        </w:rPr>
        <w:tab/>
      </w:r>
      <w:r w:rsidRPr="00556C50">
        <w:rPr>
          <w:rFonts w:ascii="Garamond" w:eastAsia="Calibri" w:hAnsi="Garamond" w:cs="Calibri"/>
          <w:kern w:val="3"/>
          <w:sz w:val="24"/>
          <w:szCs w:val="24"/>
          <w:u w:val="single"/>
          <w:lang w:eastAsia="zh-CN" w:bidi="hi-IN"/>
        </w:rPr>
        <w:tab/>
      </w:r>
    </w:p>
    <w:p w14:paraId="7759C473" w14:textId="77777777" w:rsidR="00265272" w:rsidRPr="00556C50" w:rsidRDefault="00265272" w:rsidP="007274A0">
      <w:pPr>
        <w:widowControl w:val="0"/>
        <w:suppressAutoHyphens/>
        <w:autoSpaceDN w:val="0"/>
        <w:jc w:val="both"/>
        <w:textAlignment w:val="baseline"/>
        <w:rPr>
          <w:rFonts w:ascii="Garamond" w:eastAsia="Calibri" w:hAnsi="Garamond" w:cs="Calibri"/>
          <w:kern w:val="3"/>
          <w:sz w:val="24"/>
          <w:szCs w:val="24"/>
          <w:lang w:eastAsia="zh-CN" w:bidi="hi-IN"/>
        </w:rPr>
      </w:pPr>
      <w:r w:rsidRPr="00556C50">
        <w:rPr>
          <w:rFonts w:ascii="Garamond" w:eastAsia="Calibri" w:hAnsi="Garamond" w:cs="Calibri"/>
          <w:kern w:val="3"/>
          <w:sz w:val="24"/>
          <w:szCs w:val="24"/>
          <w:lang w:eastAsia="zh-CN" w:bidi="hi-IN"/>
        </w:rPr>
        <w:t xml:space="preserve">          Miejscowość, data</w:t>
      </w:r>
      <w:r w:rsidRPr="00556C50">
        <w:rPr>
          <w:rFonts w:ascii="Garamond" w:eastAsia="Calibri" w:hAnsi="Garamond" w:cs="Calibri"/>
          <w:kern w:val="3"/>
          <w:sz w:val="24"/>
          <w:szCs w:val="24"/>
          <w:lang w:eastAsia="zh-CN" w:bidi="hi-IN"/>
        </w:rPr>
        <w:tab/>
        <w:t xml:space="preserve">                                                            podpis osoby upoważnionej</w:t>
      </w:r>
    </w:p>
    <w:p w14:paraId="2BC31555" w14:textId="7616249C" w:rsidR="00CF3953" w:rsidRPr="00CF3953" w:rsidRDefault="00143E06" w:rsidP="007274A0">
      <w:pPr>
        <w:autoSpaceDE w:val="0"/>
        <w:autoSpaceDN w:val="0"/>
        <w:adjustRightInd w:val="0"/>
        <w:jc w:val="both"/>
        <w:rPr>
          <w:rFonts w:ascii="Garamond" w:hAnsi="Garamond" w:cstheme="minorHAnsi"/>
          <w:sz w:val="24"/>
          <w:szCs w:val="24"/>
        </w:rPr>
      </w:pPr>
      <w:r w:rsidRPr="00556C50">
        <w:rPr>
          <w:rFonts w:ascii="Garamond" w:hAnsi="Garamond" w:cstheme="minorHAnsi"/>
          <w:sz w:val="24"/>
          <w:szCs w:val="24"/>
        </w:rPr>
        <w:t xml:space="preserve">                                                                  </w:t>
      </w:r>
      <w:r w:rsidR="00265272" w:rsidRPr="00556C50">
        <w:rPr>
          <w:rFonts w:ascii="Garamond" w:hAnsi="Garamond" w:cstheme="minorHAnsi"/>
          <w:sz w:val="24"/>
          <w:szCs w:val="24"/>
        </w:rPr>
        <w:tab/>
      </w:r>
      <w:r w:rsidR="00265272" w:rsidRPr="00556C50">
        <w:rPr>
          <w:rFonts w:ascii="Garamond" w:hAnsi="Garamond" w:cstheme="minorHAnsi"/>
          <w:sz w:val="24"/>
          <w:szCs w:val="24"/>
        </w:rPr>
        <w:tab/>
      </w:r>
      <w:r w:rsidR="00265272" w:rsidRPr="00556C50">
        <w:rPr>
          <w:rFonts w:ascii="Garamond" w:hAnsi="Garamond" w:cstheme="minorHAnsi"/>
          <w:sz w:val="24"/>
          <w:szCs w:val="24"/>
        </w:rPr>
        <w:tab/>
      </w:r>
      <w:r w:rsidRPr="00556C50">
        <w:rPr>
          <w:rFonts w:ascii="Garamond" w:hAnsi="Garamond" w:cstheme="minorHAnsi"/>
          <w:sz w:val="24"/>
          <w:szCs w:val="24"/>
        </w:rPr>
        <w:t xml:space="preserve"> do reprezentowania Wykonawcy</w:t>
      </w:r>
    </w:p>
    <w:p w14:paraId="28C69217" w14:textId="65954D4B" w:rsidR="00143E06" w:rsidRPr="00556C50" w:rsidRDefault="00143E06" w:rsidP="007274A0">
      <w:pPr>
        <w:autoSpaceDE w:val="0"/>
        <w:autoSpaceDN w:val="0"/>
        <w:adjustRightInd w:val="0"/>
        <w:jc w:val="both"/>
        <w:rPr>
          <w:rFonts w:ascii="Garamond" w:hAnsi="Garamond" w:cstheme="minorHAnsi"/>
          <w:color w:val="000000"/>
          <w:sz w:val="24"/>
          <w:szCs w:val="24"/>
        </w:rPr>
      </w:pPr>
      <w:r w:rsidRPr="00556C50">
        <w:rPr>
          <w:rFonts w:ascii="Garamond" w:hAnsi="Garamond" w:cstheme="minorHAnsi"/>
          <w:b/>
          <w:bCs/>
          <w:i/>
          <w:iCs/>
          <w:color w:val="000000"/>
          <w:sz w:val="24"/>
          <w:szCs w:val="24"/>
        </w:rPr>
        <w:t xml:space="preserve">UWAGA: </w:t>
      </w:r>
    </w:p>
    <w:p w14:paraId="6E5C9CD6" w14:textId="468DAA4C" w:rsidR="00C96D9E" w:rsidRPr="00CF3953" w:rsidRDefault="00143E06" w:rsidP="00CF3953">
      <w:pPr>
        <w:autoSpaceDE w:val="0"/>
        <w:autoSpaceDN w:val="0"/>
        <w:adjustRightInd w:val="0"/>
        <w:jc w:val="both"/>
        <w:rPr>
          <w:rFonts w:ascii="Garamond" w:hAnsi="Garamond" w:cstheme="minorHAnsi"/>
          <w:i/>
          <w:iCs/>
          <w:color w:val="000000"/>
          <w:sz w:val="24"/>
          <w:szCs w:val="24"/>
        </w:rPr>
      </w:pPr>
      <w:r w:rsidRPr="00556C50">
        <w:rPr>
          <w:rFonts w:ascii="Garamond" w:hAnsi="Garamond" w:cstheme="minorHAnsi"/>
          <w:i/>
          <w:iCs/>
          <w:color w:val="000000"/>
          <w:sz w:val="24"/>
          <w:szCs w:val="24"/>
        </w:rPr>
        <w:t xml:space="preserve"> W przypadku wykonawców wspólnie ubiegających się o udzielenie zamówienia, niniejsze oświadczenie winien złożyć każdy z tych wykonawców;</w:t>
      </w:r>
    </w:p>
    <w:p w14:paraId="2CAD1710" w14:textId="77777777" w:rsidR="009423E3" w:rsidRPr="00556C50" w:rsidRDefault="009423E3" w:rsidP="007274A0">
      <w:pPr>
        <w:widowControl w:val="0"/>
        <w:suppressAutoHyphens/>
        <w:autoSpaceDN w:val="0"/>
        <w:jc w:val="both"/>
        <w:textAlignment w:val="baseline"/>
        <w:rPr>
          <w:rFonts w:ascii="Garamond" w:eastAsia="SimSun" w:hAnsi="Garamond" w:cs="Calibri"/>
          <w:kern w:val="3"/>
          <w:sz w:val="24"/>
          <w:szCs w:val="24"/>
          <w:lang w:eastAsia="en-US"/>
        </w:rPr>
      </w:pPr>
    </w:p>
    <w:p w14:paraId="76F0F256" w14:textId="023EAF15" w:rsidR="003A59D9" w:rsidRPr="00556C50" w:rsidRDefault="00265272" w:rsidP="00EC3280">
      <w:pPr>
        <w:ind w:left="6372"/>
        <w:jc w:val="both"/>
        <w:rPr>
          <w:rFonts w:ascii="Garamond" w:hAnsi="Garamond" w:cs="Calibri"/>
          <w:b/>
          <w:sz w:val="24"/>
          <w:szCs w:val="24"/>
        </w:rPr>
      </w:pPr>
      <w:r w:rsidRPr="00556C50">
        <w:rPr>
          <w:rFonts w:ascii="Garamond" w:hAnsi="Garamond" w:cs="Calibri"/>
          <w:b/>
          <w:sz w:val="24"/>
          <w:szCs w:val="24"/>
        </w:rPr>
        <w:t>Z</w:t>
      </w:r>
      <w:r w:rsidR="003A59D9" w:rsidRPr="00556C50">
        <w:rPr>
          <w:rFonts w:ascii="Garamond" w:hAnsi="Garamond" w:cs="Calibri"/>
          <w:b/>
          <w:sz w:val="24"/>
          <w:szCs w:val="24"/>
        </w:rPr>
        <w:t xml:space="preserve">ałącznik nr </w:t>
      </w:r>
      <w:r w:rsidR="00F977B7" w:rsidRPr="00556C50">
        <w:rPr>
          <w:rFonts w:ascii="Garamond" w:hAnsi="Garamond" w:cs="Calibri"/>
          <w:b/>
          <w:sz w:val="24"/>
          <w:szCs w:val="24"/>
        </w:rPr>
        <w:t>6</w:t>
      </w:r>
      <w:r w:rsidR="003A59D9" w:rsidRPr="00556C50">
        <w:rPr>
          <w:rFonts w:ascii="Garamond" w:hAnsi="Garamond" w:cs="Calibri"/>
          <w:b/>
          <w:sz w:val="24"/>
          <w:szCs w:val="24"/>
        </w:rPr>
        <w:t xml:space="preserve"> do SWZ </w:t>
      </w:r>
    </w:p>
    <w:p w14:paraId="148DC116" w14:textId="77777777" w:rsidR="003A59D9" w:rsidRPr="00556C50" w:rsidRDefault="003A59D9" w:rsidP="007274A0">
      <w:pPr>
        <w:pStyle w:val="Tekstwstpniesformatowany"/>
        <w:jc w:val="both"/>
        <w:rPr>
          <w:rFonts w:ascii="Garamond" w:hAnsi="Garamond" w:cs="Calibri"/>
          <w:sz w:val="24"/>
          <w:szCs w:val="24"/>
        </w:rPr>
      </w:pPr>
    </w:p>
    <w:p w14:paraId="1D351594" w14:textId="77777777" w:rsidR="003A59D9" w:rsidRPr="00556C50" w:rsidRDefault="003A59D9" w:rsidP="007274A0">
      <w:pPr>
        <w:pStyle w:val="Tekstwstpniesformatowany"/>
        <w:jc w:val="both"/>
        <w:rPr>
          <w:rFonts w:ascii="Garamond" w:hAnsi="Garamond" w:cs="Calibri"/>
          <w:sz w:val="24"/>
          <w:szCs w:val="24"/>
        </w:rPr>
      </w:pPr>
      <w:r w:rsidRPr="00556C50">
        <w:rPr>
          <w:rFonts w:ascii="Garamond" w:hAnsi="Garamond" w:cs="Calibri"/>
          <w:sz w:val="24"/>
          <w:szCs w:val="24"/>
        </w:rPr>
        <w:t>Wykonawca:</w:t>
      </w:r>
    </w:p>
    <w:p w14:paraId="1889852B" w14:textId="77777777" w:rsidR="003A59D9" w:rsidRPr="00556C50" w:rsidRDefault="003A59D9" w:rsidP="007274A0">
      <w:pPr>
        <w:pStyle w:val="Tekstwstpniesformatowany"/>
        <w:jc w:val="both"/>
        <w:rPr>
          <w:rFonts w:ascii="Garamond" w:hAnsi="Garamond" w:cs="Calibri"/>
          <w:sz w:val="24"/>
          <w:szCs w:val="24"/>
        </w:rPr>
      </w:pPr>
      <w:r w:rsidRPr="00556C50">
        <w:rPr>
          <w:rFonts w:ascii="Garamond" w:hAnsi="Garamond" w:cs="Calibri"/>
          <w:sz w:val="24"/>
          <w:szCs w:val="24"/>
        </w:rPr>
        <w:t>……………………….</w:t>
      </w:r>
    </w:p>
    <w:p w14:paraId="6EC67126" w14:textId="77777777" w:rsidR="003A59D9" w:rsidRPr="00556C50" w:rsidRDefault="003A59D9" w:rsidP="007274A0">
      <w:pPr>
        <w:pStyle w:val="Tekstwstpniesformatowany"/>
        <w:jc w:val="both"/>
        <w:rPr>
          <w:rFonts w:ascii="Garamond" w:hAnsi="Garamond" w:cs="Calibri"/>
          <w:sz w:val="24"/>
          <w:szCs w:val="24"/>
        </w:rPr>
      </w:pPr>
      <w:r w:rsidRPr="00556C50">
        <w:rPr>
          <w:rFonts w:ascii="Garamond" w:hAnsi="Garamond" w:cs="Calibri"/>
          <w:sz w:val="24"/>
          <w:szCs w:val="24"/>
        </w:rPr>
        <w:t>………………………..</w:t>
      </w:r>
    </w:p>
    <w:p w14:paraId="4DEFB74A" w14:textId="77777777" w:rsidR="003A59D9" w:rsidRPr="00556C50" w:rsidRDefault="003A59D9" w:rsidP="007274A0">
      <w:pPr>
        <w:pStyle w:val="Tekstwstpniesformatowany"/>
        <w:jc w:val="both"/>
        <w:rPr>
          <w:rFonts w:ascii="Garamond" w:hAnsi="Garamond" w:cs="Calibri"/>
          <w:sz w:val="24"/>
          <w:szCs w:val="24"/>
        </w:rPr>
      </w:pPr>
      <w:r w:rsidRPr="00556C50">
        <w:rPr>
          <w:rFonts w:ascii="Garamond" w:hAnsi="Garamond" w:cs="Calibri"/>
          <w:sz w:val="24"/>
          <w:szCs w:val="24"/>
        </w:rPr>
        <w:t>Reprezentowany przez:</w:t>
      </w:r>
    </w:p>
    <w:p w14:paraId="00576EB9" w14:textId="77777777" w:rsidR="003A59D9" w:rsidRPr="00556C50" w:rsidRDefault="003A59D9" w:rsidP="007274A0">
      <w:pPr>
        <w:pStyle w:val="Tekstwstpniesformatowany"/>
        <w:jc w:val="both"/>
        <w:rPr>
          <w:rFonts w:ascii="Garamond" w:hAnsi="Garamond" w:cs="Calibri"/>
          <w:sz w:val="24"/>
          <w:szCs w:val="24"/>
        </w:rPr>
      </w:pPr>
      <w:r w:rsidRPr="00556C50">
        <w:rPr>
          <w:rFonts w:ascii="Garamond" w:hAnsi="Garamond" w:cs="Calibri"/>
          <w:sz w:val="24"/>
          <w:szCs w:val="24"/>
        </w:rPr>
        <w:t>…………………………</w:t>
      </w:r>
    </w:p>
    <w:p w14:paraId="353F64B5" w14:textId="77777777" w:rsidR="003A59D9" w:rsidRPr="00556C50" w:rsidRDefault="003A59D9" w:rsidP="007274A0">
      <w:pPr>
        <w:pStyle w:val="Tekstwstpniesformatowany"/>
        <w:jc w:val="both"/>
        <w:rPr>
          <w:rFonts w:ascii="Garamond" w:hAnsi="Garamond" w:cs="Calibri"/>
          <w:sz w:val="24"/>
          <w:szCs w:val="24"/>
        </w:rPr>
      </w:pPr>
      <w:r w:rsidRPr="00556C50">
        <w:rPr>
          <w:rFonts w:ascii="Garamond" w:hAnsi="Garamond" w:cs="Calibri"/>
          <w:sz w:val="24"/>
          <w:szCs w:val="24"/>
        </w:rPr>
        <w:t>…………………………</w:t>
      </w:r>
    </w:p>
    <w:p w14:paraId="5C0741C1" w14:textId="77777777" w:rsidR="003A59D9" w:rsidRPr="00556C50" w:rsidRDefault="003A59D9" w:rsidP="007274A0">
      <w:pPr>
        <w:pStyle w:val="Tekstwstpniesformatowany"/>
        <w:jc w:val="both"/>
        <w:rPr>
          <w:rFonts w:ascii="Garamond" w:hAnsi="Garamond" w:cs="Calibri"/>
          <w:sz w:val="24"/>
          <w:szCs w:val="24"/>
        </w:rPr>
      </w:pPr>
      <w:r w:rsidRPr="00556C50">
        <w:rPr>
          <w:rFonts w:ascii="Garamond" w:hAnsi="Garamond" w:cs="Calibri"/>
          <w:sz w:val="24"/>
          <w:szCs w:val="24"/>
        </w:rPr>
        <w:t xml:space="preserve">(imię , nazwisko, stanowisko/podstawa do reprezentacji) </w:t>
      </w:r>
    </w:p>
    <w:p w14:paraId="1D7274B6" w14:textId="77777777" w:rsidR="003A59D9" w:rsidRPr="00556C50" w:rsidRDefault="003A59D9" w:rsidP="007274A0">
      <w:pPr>
        <w:pStyle w:val="Tekstwstpniesformatowany"/>
        <w:jc w:val="both"/>
        <w:rPr>
          <w:rFonts w:ascii="Garamond" w:hAnsi="Garamond" w:cs="Calibri"/>
          <w:sz w:val="24"/>
          <w:szCs w:val="24"/>
        </w:rPr>
      </w:pPr>
    </w:p>
    <w:p w14:paraId="4AF43DA9" w14:textId="77777777" w:rsidR="003A59D9" w:rsidRPr="00556C50" w:rsidRDefault="003A59D9" w:rsidP="007274A0">
      <w:pPr>
        <w:pStyle w:val="Tekstwstpniesformatowany"/>
        <w:jc w:val="both"/>
        <w:rPr>
          <w:rFonts w:ascii="Garamond" w:hAnsi="Garamond" w:cs="Calibri"/>
          <w:sz w:val="24"/>
          <w:szCs w:val="24"/>
        </w:rPr>
      </w:pPr>
    </w:p>
    <w:p w14:paraId="16EE6A8B" w14:textId="528C983A" w:rsidR="003A59D9" w:rsidRPr="00556C50" w:rsidRDefault="003A59D9" w:rsidP="009370FD">
      <w:pPr>
        <w:pStyle w:val="Tekstwstpniesformatowany"/>
        <w:jc w:val="center"/>
        <w:rPr>
          <w:rFonts w:ascii="Garamond" w:hAnsi="Garamond" w:cs="Calibri"/>
          <w:b/>
          <w:bCs/>
          <w:sz w:val="24"/>
          <w:szCs w:val="24"/>
        </w:rPr>
      </w:pPr>
      <w:r w:rsidRPr="00556C50">
        <w:rPr>
          <w:rFonts w:ascii="Garamond" w:hAnsi="Garamond" w:cs="Calibri"/>
          <w:b/>
          <w:bCs/>
          <w:sz w:val="24"/>
          <w:szCs w:val="24"/>
        </w:rPr>
        <w:t>OŚWIADCZENIE</w:t>
      </w:r>
    </w:p>
    <w:p w14:paraId="537A0A6C" w14:textId="00A1998E" w:rsidR="003A59D9" w:rsidRPr="00556C50" w:rsidRDefault="003A59D9" w:rsidP="009370FD">
      <w:pPr>
        <w:pStyle w:val="Tekstwstpniesformatowany"/>
        <w:jc w:val="center"/>
        <w:rPr>
          <w:rFonts w:ascii="Garamond" w:hAnsi="Garamond" w:cs="Calibri"/>
          <w:b/>
          <w:bCs/>
          <w:sz w:val="24"/>
          <w:szCs w:val="24"/>
        </w:rPr>
      </w:pPr>
      <w:r w:rsidRPr="00556C50">
        <w:rPr>
          <w:rFonts w:ascii="Garamond" w:hAnsi="Garamond" w:cs="Calibri"/>
          <w:b/>
          <w:bCs/>
          <w:sz w:val="24"/>
          <w:szCs w:val="24"/>
        </w:rPr>
        <w:t>O AKTUALNYCH INFORMACJI ZAWARTYCH W JEDZ*</w:t>
      </w:r>
    </w:p>
    <w:p w14:paraId="5AA675AF" w14:textId="77777777" w:rsidR="00685B32" w:rsidRPr="00556C50" w:rsidRDefault="00685B32" w:rsidP="00685B32">
      <w:pPr>
        <w:spacing w:line="276" w:lineRule="auto"/>
        <w:jc w:val="both"/>
        <w:rPr>
          <w:rFonts w:ascii="Garamond" w:eastAsia="NSimSun" w:hAnsi="Garamond" w:cs="Calibri"/>
          <w:b/>
          <w:bCs/>
          <w:sz w:val="24"/>
          <w:szCs w:val="24"/>
          <w:lang w:eastAsia="zh-CN" w:bidi="hi-IN"/>
        </w:rPr>
      </w:pPr>
      <w:r w:rsidRPr="00556C50">
        <w:rPr>
          <w:rFonts w:ascii="Garamond" w:eastAsia="NSimSun" w:hAnsi="Garamond" w:cs="Calibri"/>
          <w:b/>
          <w:bCs/>
          <w:sz w:val="24"/>
          <w:szCs w:val="24"/>
          <w:lang w:eastAsia="zh-CN" w:bidi="hi-IN"/>
        </w:rPr>
        <w:t>KOMPLEKSOWA DOSTAWA ENERGII ELEKTRYCZNEJ OBEJMUJĄCA SPRZEDAŻ ENERGII ELEKTRYCZNEJ ORAZ ŚWIADCZENIE DYSTRYBUCJI</w:t>
      </w:r>
    </w:p>
    <w:p w14:paraId="5D70B1B8" w14:textId="2EA1E5AE" w:rsidR="003A59D9" w:rsidRPr="00911548" w:rsidRDefault="00685B32" w:rsidP="009423E3">
      <w:pPr>
        <w:spacing w:line="276" w:lineRule="auto"/>
        <w:jc w:val="both"/>
        <w:rPr>
          <w:rFonts w:ascii="Garamond" w:eastAsia="NSimSun" w:hAnsi="Garamond" w:cs="Calibri"/>
          <w:b/>
          <w:bCs/>
          <w:sz w:val="24"/>
          <w:szCs w:val="24"/>
          <w:lang w:eastAsia="zh-CN" w:bidi="hi-IN"/>
        </w:rPr>
      </w:pPr>
      <w:r w:rsidRPr="00556C50">
        <w:rPr>
          <w:rFonts w:ascii="Garamond" w:eastAsia="NSimSun" w:hAnsi="Garamond" w:cs="Calibri"/>
          <w:b/>
          <w:bCs/>
          <w:sz w:val="24"/>
          <w:szCs w:val="24"/>
          <w:lang w:eastAsia="zh-CN" w:bidi="hi-IN"/>
        </w:rPr>
        <w:t xml:space="preserve">ENERGII ELEKTRYCZNEJ DOSTARCZANEJ DO OBIEKTÓW SAMODZIELNEGO PUBLICZNEGO ZAKŁADU OPIEKI ZDROWOTNEJ </w:t>
      </w:r>
      <w:r w:rsidRPr="00556C50">
        <w:rPr>
          <w:rFonts w:ascii="Garamond" w:eastAsia="NSimSun" w:hAnsi="Garamond" w:cs="Calibri"/>
          <w:b/>
          <w:bCs/>
          <w:sz w:val="24"/>
          <w:szCs w:val="24"/>
          <w:lang w:eastAsia="zh-CN" w:bidi="hi-IN"/>
        </w:rPr>
        <w:br/>
        <w:t>W PUŁAWACH</w:t>
      </w:r>
      <w:r w:rsidR="00830CEA" w:rsidRPr="00556C50">
        <w:rPr>
          <w:rFonts w:ascii="Garamond" w:hAnsi="Garamond" w:cs="Calibri"/>
          <w:b/>
          <w:sz w:val="24"/>
          <w:szCs w:val="24"/>
        </w:rPr>
        <w:t xml:space="preserve">, </w:t>
      </w:r>
      <w:r w:rsidR="003A59D9" w:rsidRPr="00556C50">
        <w:rPr>
          <w:rFonts w:ascii="Garamond" w:hAnsi="Garamond" w:cs="Calibri"/>
          <w:sz w:val="24"/>
          <w:szCs w:val="24"/>
        </w:rPr>
        <w:t>prowadzonego w trybie przetargu nieograniczonego , na podstawie ustawy z dnia 11 września 2019 r . Prawo zamówień publicznych(t.j. Dz. U. z 202</w:t>
      </w:r>
      <w:r w:rsidR="00005738" w:rsidRPr="00556C50">
        <w:rPr>
          <w:rFonts w:ascii="Garamond" w:hAnsi="Garamond" w:cs="Calibri"/>
          <w:sz w:val="24"/>
          <w:szCs w:val="24"/>
        </w:rPr>
        <w:t>4</w:t>
      </w:r>
      <w:r w:rsidR="003A59D9" w:rsidRPr="00556C50">
        <w:rPr>
          <w:rFonts w:ascii="Garamond" w:hAnsi="Garamond" w:cs="Calibri"/>
          <w:sz w:val="24"/>
          <w:szCs w:val="24"/>
        </w:rPr>
        <w:t xml:space="preserve"> r. poz. 1</w:t>
      </w:r>
      <w:r w:rsidR="00005738" w:rsidRPr="00556C50">
        <w:rPr>
          <w:rFonts w:ascii="Garamond" w:hAnsi="Garamond" w:cs="Calibri"/>
          <w:sz w:val="24"/>
          <w:szCs w:val="24"/>
        </w:rPr>
        <w:t>320</w:t>
      </w:r>
      <w:r w:rsidR="003A59D9" w:rsidRPr="00556C50">
        <w:rPr>
          <w:rFonts w:ascii="Garamond" w:hAnsi="Garamond" w:cs="Calibri"/>
          <w:sz w:val="24"/>
          <w:szCs w:val="24"/>
        </w:rPr>
        <w:t xml:space="preserve"> ze zm.), zwanej dalej ustawa oświadczam, ze informacje zawarte w Jednolitym Europejskim Dokumencie Zamówienia (JEDZ), o który mowa w art. 125 ust. 1 ustawy, w zakresie wykluczenia z postępowania o którym mowa w:</w:t>
      </w:r>
    </w:p>
    <w:p w14:paraId="475ED6AE" w14:textId="77777777" w:rsidR="003A59D9" w:rsidRPr="00556C50" w:rsidRDefault="003A59D9" w:rsidP="007274A0">
      <w:pPr>
        <w:pStyle w:val="Tekstwstpniesformatowany"/>
        <w:jc w:val="both"/>
        <w:rPr>
          <w:rFonts w:ascii="Garamond" w:hAnsi="Garamond" w:cs="Calibri"/>
          <w:sz w:val="24"/>
          <w:szCs w:val="24"/>
        </w:rPr>
      </w:pPr>
    </w:p>
    <w:p w14:paraId="1C5EAE33" w14:textId="77777777" w:rsidR="003A59D9" w:rsidRPr="00556C50" w:rsidRDefault="003A59D9" w:rsidP="007274A0">
      <w:pPr>
        <w:pStyle w:val="Tekstwstpniesformatowany"/>
        <w:jc w:val="both"/>
        <w:rPr>
          <w:rFonts w:ascii="Garamond" w:hAnsi="Garamond" w:cs="Calibri"/>
          <w:sz w:val="24"/>
          <w:szCs w:val="24"/>
        </w:rPr>
      </w:pPr>
      <w:r w:rsidRPr="00556C50">
        <w:rPr>
          <w:rFonts w:ascii="Garamond" w:hAnsi="Garamond" w:cs="Calibri"/>
          <w:sz w:val="24"/>
          <w:szCs w:val="24"/>
        </w:rPr>
        <w:t>a) art.108 ust.1 pkt  3 ustawy, dotyczących wydawania prawomocnego wyroku sądu lub ostatecznej decyzji administracyjnej  o zaleganiu z uiszczeniem podatków, opłat lub składek na ubezpieczenie społeczne lub zdrowotne,</w:t>
      </w:r>
    </w:p>
    <w:p w14:paraId="774D9DF6" w14:textId="77777777" w:rsidR="003A59D9" w:rsidRPr="00556C50" w:rsidRDefault="003A59D9" w:rsidP="007274A0">
      <w:pPr>
        <w:pStyle w:val="Tekstwstpniesformatowany"/>
        <w:jc w:val="both"/>
        <w:rPr>
          <w:rFonts w:ascii="Garamond" w:hAnsi="Garamond" w:cs="Calibri"/>
          <w:sz w:val="24"/>
          <w:szCs w:val="24"/>
        </w:rPr>
      </w:pPr>
    </w:p>
    <w:p w14:paraId="77B1D27C" w14:textId="77777777" w:rsidR="003A59D9" w:rsidRPr="00556C50" w:rsidRDefault="003A59D9" w:rsidP="007274A0">
      <w:pPr>
        <w:pStyle w:val="Tekstwstpniesformatowany"/>
        <w:jc w:val="both"/>
        <w:rPr>
          <w:rFonts w:ascii="Garamond" w:hAnsi="Garamond" w:cs="Calibri"/>
          <w:sz w:val="24"/>
          <w:szCs w:val="24"/>
        </w:rPr>
      </w:pPr>
      <w:r w:rsidRPr="00556C50">
        <w:rPr>
          <w:rFonts w:ascii="Garamond" w:hAnsi="Garamond" w:cs="Calibri"/>
          <w:sz w:val="24"/>
          <w:szCs w:val="24"/>
        </w:rPr>
        <w:t>b)  art.108 ust.1 pkt  4 ustawy, dotyczących orzeczenia zakazu ubiegania się o zamówienie  publiczne tytułem środka zapobiegawczego,</w:t>
      </w:r>
    </w:p>
    <w:p w14:paraId="7BE4E371" w14:textId="77777777" w:rsidR="003A59D9" w:rsidRPr="00556C50" w:rsidRDefault="003A59D9" w:rsidP="007274A0">
      <w:pPr>
        <w:pStyle w:val="Tekstwstpniesformatowany"/>
        <w:jc w:val="both"/>
        <w:rPr>
          <w:rFonts w:ascii="Garamond" w:hAnsi="Garamond" w:cs="Calibri"/>
          <w:sz w:val="24"/>
          <w:szCs w:val="24"/>
        </w:rPr>
      </w:pPr>
    </w:p>
    <w:p w14:paraId="16F664C2" w14:textId="77777777" w:rsidR="003A59D9" w:rsidRPr="00556C50" w:rsidRDefault="003A59D9" w:rsidP="007274A0">
      <w:pPr>
        <w:pStyle w:val="Tekstwstpniesformatowany"/>
        <w:jc w:val="both"/>
        <w:rPr>
          <w:rFonts w:ascii="Garamond" w:hAnsi="Garamond" w:cs="Calibri"/>
          <w:sz w:val="24"/>
          <w:szCs w:val="24"/>
        </w:rPr>
      </w:pPr>
      <w:r w:rsidRPr="00556C50">
        <w:rPr>
          <w:rFonts w:ascii="Garamond" w:hAnsi="Garamond" w:cs="Calibri"/>
          <w:sz w:val="24"/>
          <w:szCs w:val="24"/>
        </w:rPr>
        <w:t>c) art.108 ust.1 pkt  5 ustawy, dotyczący zawarcia z innymi wykonawcami porozumienia mającego na celu zakłócenia konkurencji,</w:t>
      </w:r>
    </w:p>
    <w:p w14:paraId="05841FF3" w14:textId="77777777" w:rsidR="003A59D9" w:rsidRPr="00556C50" w:rsidRDefault="003A59D9" w:rsidP="007274A0">
      <w:pPr>
        <w:pStyle w:val="Tekstwstpniesformatowany"/>
        <w:jc w:val="both"/>
        <w:rPr>
          <w:rFonts w:ascii="Garamond" w:hAnsi="Garamond" w:cs="Calibri"/>
          <w:sz w:val="24"/>
          <w:szCs w:val="24"/>
        </w:rPr>
      </w:pPr>
    </w:p>
    <w:p w14:paraId="38CA6CF8" w14:textId="77777777" w:rsidR="003A59D9" w:rsidRPr="00556C50" w:rsidRDefault="003A59D9" w:rsidP="007274A0">
      <w:pPr>
        <w:pStyle w:val="Tekstwstpniesformatowany"/>
        <w:jc w:val="both"/>
        <w:rPr>
          <w:rFonts w:ascii="Garamond" w:hAnsi="Garamond" w:cs="Calibri"/>
          <w:sz w:val="24"/>
          <w:szCs w:val="24"/>
        </w:rPr>
      </w:pPr>
      <w:r w:rsidRPr="00556C50">
        <w:rPr>
          <w:rFonts w:ascii="Garamond" w:hAnsi="Garamond" w:cs="Calibri"/>
          <w:sz w:val="24"/>
          <w:szCs w:val="24"/>
        </w:rPr>
        <w:t>d) art.108 ust.1 pkt  6 ustawy, dotyczących zakłócenia konkurencji wynikających z wcześniejszego zaangażowania Wykonawcy lub podmiotu który należy z Wykonawcą  do tej samej grupy kapitałowej w przygotowanie postępowania o udzielenie zamówienia</w:t>
      </w:r>
    </w:p>
    <w:p w14:paraId="48C328B4" w14:textId="77777777" w:rsidR="003A59D9" w:rsidRPr="00556C50" w:rsidRDefault="003A59D9" w:rsidP="007274A0">
      <w:pPr>
        <w:pStyle w:val="Tekstwstpniesformatowany"/>
        <w:jc w:val="both"/>
        <w:rPr>
          <w:rFonts w:ascii="Garamond" w:hAnsi="Garamond" w:cs="Calibri"/>
          <w:b/>
          <w:bCs/>
          <w:sz w:val="24"/>
          <w:szCs w:val="24"/>
        </w:rPr>
      </w:pPr>
      <w:r w:rsidRPr="00556C50">
        <w:rPr>
          <w:rFonts w:ascii="Garamond" w:hAnsi="Garamond" w:cs="Calibri"/>
          <w:sz w:val="24"/>
          <w:szCs w:val="24"/>
        </w:rPr>
        <w:tab/>
      </w:r>
      <w:r w:rsidRPr="00556C50">
        <w:rPr>
          <w:rFonts w:ascii="Garamond" w:hAnsi="Garamond" w:cs="Calibri"/>
          <w:sz w:val="24"/>
          <w:szCs w:val="24"/>
        </w:rPr>
        <w:tab/>
      </w:r>
      <w:r w:rsidRPr="00556C50">
        <w:rPr>
          <w:rFonts w:ascii="Garamond" w:hAnsi="Garamond" w:cs="Calibri"/>
          <w:sz w:val="24"/>
          <w:szCs w:val="24"/>
        </w:rPr>
        <w:tab/>
      </w:r>
      <w:r w:rsidRPr="00556C50">
        <w:rPr>
          <w:rFonts w:ascii="Garamond" w:hAnsi="Garamond" w:cs="Calibri"/>
          <w:sz w:val="24"/>
          <w:szCs w:val="24"/>
        </w:rPr>
        <w:tab/>
      </w:r>
      <w:r w:rsidRPr="00556C50">
        <w:rPr>
          <w:rFonts w:ascii="Garamond" w:hAnsi="Garamond" w:cs="Calibri"/>
          <w:b/>
          <w:bCs/>
          <w:sz w:val="24"/>
          <w:szCs w:val="24"/>
        </w:rPr>
        <w:t>są aktualne / są nieaktualne.**</w:t>
      </w:r>
    </w:p>
    <w:p w14:paraId="01FD6D97" w14:textId="77777777" w:rsidR="003A59D9" w:rsidRPr="00556C50" w:rsidRDefault="003A59D9" w:rsidP="007274A0">
      <w:pPr>
        <w:pStyle w:val="Tekstwstpniesformatowany"/>
        <w:jc w:val="both"/>
        <w:rPr>
          <w:rFonts w:ascii="Garamond" w:hAnsi="Garamond" w:cs="Calibri"/>
          <w:b/>
          <w:bCs/>
          <w:sz w:val="24"/>
          <w:szCs w:val="24"/>
        </w:rPr>
      </w:pPr>
    </w:p>
    <w:p w14:paraId="7261F86B" w14:textId="77777777" w:rsidR="003A59D9" w:rsidRPr="00556C50" w:rsidRDefault="003A59D9" w:rsidP="007274A0">
      <w:pPr>
        <w:pStyle w:val="Tekstwstpniesformatowany"/>
        <w:jc w:val="both"/>
        <w:rPr>
          <w:rFonts w:ascii="Garamond" w:hAnsi="Garamond" w:cs="Calibri"/>
          <w:b/>
          <w:bCs/>
          <w:sz w:val="24"/>
          <w:szCs w:val="24"/>
        </w:rPr>
      </w:pPr>
    </w:p>
    <w:p w14:paraId="3384146A" w14:textId="77777777" w:rsidR="003A59D9" w:rsidRPr="00556C50" w:rsidRDefault="003A59D9" w:rsidP="007274A0">
      <w:pPr>
        <w:pStyle w:val="Tekstwstpniesformatowany"/>
        <w:jc w:val="both"/>
        <w:rPr>
          <w:rFonts w:ascii="Garamond" w:hAnsi="Garamond" w:cs="Calibri"/>
          <w:sz w:val="24"/>
          <w:szCs w:val="24"/>
        </w:rPr>
      </w:pPr>
      <w:r w:rsidRPr="00556C50">
        <w:rPr>
          <w:rFonts w:ascii="Garamond" w:hAnsi="Garamond" w:cs="Calibri"/>
          <w:sz w:val="24"/>
          <w:szCs w:val="24"/>
        </w:rPr>
        <w:t>*niniejsze oświadczenie składa każdy z Wykonawców wspólnie ubiegających się o udzielenie zamówienia.</w:t>
      </w:r>
    </w:p>
    <w:p w14:paraId="6D0FF481" w14:textId="77777777" w:rsidR="003A59D9" w:rsidRPr="00556C50" w:rsidRDefault="003A59D9" w:rsidP="007274A0">
      <w:pPr>
        <w:pStyle w:val="Tekstwstpniesformatowany"/>
        <w:jc w:val="both"/>
        <w:rPr>
          <w:rFonts w:ascii="Garamond" w:hAnsi="Garamond" w:cs="Calibri"/>
          <w:sz w:val="24"/>
          <w:szCs w:val="24"/>
        </w:rPr>
      </w:pPr>
    </w:p>
    <w:p w14:paraId="3BCE582F" w14:textId="77777777" w:rsidR="003A59D9" w:rsidRPr="00556C50" w:rsidRDefault="003A59D9" w:rsidP="007274A0">
      <w:pPr>
        <w:pStyle w:val="Tekstwstpniesformatowany"/>
        <w:jc w:val="both"/>
        <w:rPr>
          <w:rFonts w:ascii="Garamond" w:hAnsi="Garamond" w:cs="Calibri"/>
          <w:sz w:val="24"/>
          <w:szCs w:val="24"/>
        </w:rPr>
      </w:pPr>
      <w:r w:rsidRPr="00556C50">
        <w:rPr>
          <w:rFonts w:ascii="Garamond" w:hAnsi="Garamond" w:cs="Calibri"/>
          <w:sz w:val="24"/>
          <w:szCs w:val="24"/>
        </w:rPr>
        <w:t>**niepotrzebne skreślić. W przypadku braku aktualności podanych uprzednio informacji dodatkowo  należy złożyć stosowną informację w tym zakresie, w szczególności określić jakich danych dotyczy zmiana i wskazać jej adres</w:t>
      </w:r>
    </w:p>
    <w:p w14:paraId="5B0355B2" w14:textId="77777777" w:rsidR="00265272" w:rsidRPr="00556C50" w:rsidRDefault="00265272" w:rsidP="007274A0">
      <w:pPr>
        <w:widowControl w:val="0"/>
        <w:suppressAutoHyphens/>
        <w:autoSpaceDN w:val="0"/>
        <w:jc w:val="both"/>
        <w:textAlignment w:val="baseline"/>
        <w:rPr>
          <w:rFonts w:ascii="Garamond" w:eastAsia="Calibri" w:hAnsi="Garamond" w:cs="Calibri"/>
          <w:kern w:val="3"/>
          <w:sz w:val="24"/>
          <w:szCs w:val="24"/>
          <w:u w:val="single"/>
          <w:lang w:eastAsia="zh-CN" w:bidi="hi-IN"/>
        </w:rPr>
      </w:pPr>
    </w:p>
    <w:p w14:paraId="29FB7B10" w14:textId="4D9E4521" w:rsidR="00265272" w:rsidRPr="00556C50" w:rsidRDefault="00265272" w:rsidP="007274A0">
      <w:pPr>
        <w:widowControl w:val="0"/>
        <w:suppressAutoHyphens/>
        <w:autoSpaceDN w:val="0"/>
        <w:jc w:val="both"/>
        <w:textAlignment w:val="baseline"/>
        <w:rPr>
          <w:rFonts w:ascii="Garamond" w:eastAsia="Lucida Sans Unicode" w:hAnsi="Garamond" w:cs="Mangal"/>
          <w:kern w:val="3"/>
          <w:sz w:val="24"/>
          <w:szCs w:val="24"/>
          <w:lang w:eastAsia="zh-CN" w:bidi="hi-IN"/>
        </w:rPr>
      </w:pPr>
      <w:r w:rsidRPr="00556C50">
        <w:rPr>
          <w:rFonts w:ascii="Garamond" w:eastAsia="Calibri" w:hAnsi="Garamond" w:cs="Calibri"/>
          <w:kern w:val="3"/>
          <w:sz w:val="24"/>
          <w:szCs w:val="24"/>
          <w:u w:val="single"/>
          <w:lang w:eastAsia="zh-CN" w:bidi="hi-IN"/>
        </w:rPr>
        <w:tab/>
      </w:r>
      <w:r w:rsidRPr="00556C50">
        <w:rPr>
          <w:rFonts w:ascii="Garamond" w:eastAsia="Calibri" w:hAnsi="Garamond" w:cs="Calibri"/>
          <w:kern w:val="3"/>
          <w:sz w:val="24"/>
          <w:szCs w:val="24"/>
          <w:u w:val="single"/>
          <w:lang w:eastAsia="zh-CN" w:bidi="hi-IN"/>
        </w:rPr>
        <w:tab/>
      </w:r>
      <w:r w:rsidRPr="00556C50">
        <w:rPr>
          <w:rFonts w:ascii="Garamond" w:eastAsia="Calibri" w:hAnsi="Garamond" w:cs="Calibri"/>
          <w:kern w:val="3"/>
          <w:sz w:val="24"/>
          <w:szCs w:val="24"/>
          <w:u w:val="single"/>
          <w:lang w:eastAsia="zh-CN" w:bidi="hi-IN"/>
        </w:rPr>
        <w:tab/>
      </w:r>
      <w:r w:rsidRPr="00556C50">
        <w:rPr>
          <w:rFonts w:ascii="Garamond" w:eastAsia="Calibri" w:hAnsi="Garamond" w:cs="Calibri"/>
          <w:kern w:val="3"/>
          <w:sz w:val="24"/>
          <w:szCs w:val="24"/>
          <w:lang w:eastAsia="zh-CN" w:bidi="hi-IN"/>
        </w:rPr>
        <w:tab/>
      </w:r>
      <w:r w:rsidRPr="00556C50">
        <w:rPr>
          <w:rFonts w:ascii="Garamond" w:eastAsia="Calibri" w:hAnsi="Garamond" w:cs="Calibri"/>
          <w:kern w:val="3"/>
          <w:sz w:val="24"/>
          <w:szCs w:val="24"/>
          <w:lang w:eastAsia="zh-CN" w:bidi="hi-IN"/>
        </w:rPr>
        <w:tab/>
      </w:r>
      <w:r w:rsidRPr="00556C50">
        <w:rPr>
          <w:rFonts w:ascii="Garamond" w:eastAsia="Calibri" w:hAnsi="Garamond" w:cs="Calibri"/>
          <w:kern w:val="3"/>
          <w:sz w:val="24"/>
          <w:szCs w:val="24"/>
          <w:lang w:eastAsia="zh-CN" w:bidi="hi-IN"/>
        </w:rPr>
        <w:tab/>
      </w:r>
      <w:r w:rsidRPr="00556C50">
        <w:rPr>
          <w:rFonts w:ascii="Garamond" w:eastAsia="Calibri" w:hAnsi="Garamond" w:cs="Calibri"/>
          <w:kern w:val="3"/>
          <w:sz w:val="24"/>
          <w:szCs w:val="24"/>
          <w:lang w:eastAsia="zh-CN" w:bidi="hi-IN"/>
        </w:rPr>
        <w:tab/>
      </w:r>
      <w:r w:rsidRPr="00556C50">
        <w:rPr>
          <w:rFonts w:ascii="Garamond" w:eastAsia="Calibri" w:hAnsi="Garamond" w:cs="Calibri"/>
          <w:kern w:val="3"/>
          <w:sz w:val="24"/>
          <w:szCs w:val="24"/>
          <w:lang w:eastAsia="zh-CN" w:bidi="hi-IN"/>
        </w:rPr>
        <w:tab/>
      </w:r>
      <w:r w:rsidR="00697690" w:rsidRPr="00556C50">
        <w:rPr>
          <w:rFonts w:ascii="Garamond" w:eastAsia="Calibri" w:hAnsi="Garamond" w:cs="Calibri"/>
          <w:kern w:val="3"/>
          <w:sz w:val="24"/>
          <w:szCs w:val="24"/>
          <w:lang w:eastAsia="zh-CN" w:bidi="hi-IN"/>
        </w:rPr>
        <w:tab/>
      </w:r>
      <w:r w:rsidRPr="00556C50">
        <w:rPr>
          <w:rFonts w:ascii="Garamond" w:eastAsia="Calibri" w:hAnsi="Garamond" w:cs="Calibri"/>
          <w:kern w:val="3"/>
          <w:sz w:val="24"/>
          <w:szCs w:val="24"/>
          <w:u w:val="single"/>
          <w:lang w:eastAsia="zh-CN" w:bidi="hi-IN"/>
        </w:rPr>
        <w:tab/>
      </w:r>
      <w:r w:rsidRPr="00556C50">
        <w:rPr>
          <w:rFonts w:ascii="Garamond" w:eastAsia="Calibri" w:hAnsi="Garamond" w:cs="Calibri"/>
          <w:kern w:val="3"/>
          <w:sz w:val="24"/>
          <w:szCs w:val="24"/>
          <w:u w:val="single"/>
          <w:lang w:eastAsia="zh-CN" w:bidi="hi-IN"/>
        </w:rPr>
        <w:tab/>
      </w:r>
      <w:r w:rsidRPr="00556C50">
        <w:rPr>
          <w:rFonts w:ascii="Garamond" w:eastAsia="Calibri" w:hAnsi="Garamond" w:cs="Calibri"/>
          <w:kern w:val="3"/>
          <w:sz w:val="24"/>
          <w:szCs w:val="24"/>
          <w:u w:val="single"/>
          <w:lang w:eastAsia="zh-CN" w:bidi="hi-IN"/>
        </w:rPr>
        <w:tab/>
      </w:r>
    </w:p>
    <w:p w14:paraId="2FACCFC8" w14:textId="77777777" w:rsidR="00265272" w:rsidRPr="00556C50" w:rsidRDefault="00265272" w:rsidP="007274A0">
      <w:pPr>
        <w:widowControl w:val="0"/>
        <w:suppressAutoHyphens/>
        <w:autoSpaceDN w:val="0"/>
        <w:jc w:val="both"/>
        <w:textAlignment w:val="baseline"/>
        <w:rPr>
          <w:rFonts w:ascii="Garamond" w:eastAsia="Calibri" w:hAnsi="Garamond" w:cs="Calibri"/>
          <w:kern w:val="3"/>
          <w:sz w:val="24"/>
          <w:szCs w:val="24"/>
          <w:lang w:eastAsia="zh-CN" w:bidi="hi-IN"/>
        </w:rPr>
      </w:pPr>
      <w:r w:rsidRPr="00556C50">
        <w:rPr>
          <w:rFonts w:ascii="Garamond" w:eastAsia="Calibri" w:hAnsi="Garamond" w:cs="Calibri"/>
          <w:kern w:val="3"/>
          <w:sz w:val="24"/>
          <w:szCs w:val="24"/>
          <w:lang w:eastAsia="zh-CN" w:bidi="hi-IN"/>
        </w:rPr>
        <w:t xml:space="preserve">          Miejscowość, data</w:t>
      </w:r>
      <w:r w:rsidRPr="00556C50">
        <w:rPr>
          <w:rFonts w:ascii="Garamond" w:eastAsia="Calibri" w:hAnsi="Garamond" w:cs="Calibri"/>
          <w:kern w:val="3"/>
          <w:sz w:val="24"/>
          <w:szCs w:val="24"/>
          <w:lang w:eastAsia="zh-CN" w:bidi="hi-IN"/>
        </w:rPr>
        <w:tab/>
        <w:t xml:space="preserve">                                                            podpis osoby upoważnionej</w:t>
      </w:r>
    </w:p>
    <w:p w14:paraId="09DB76F1" w14:textId="650BAC82" w:rsidR="00137C67" w:rsidRPr="00556C50" w:rsidRDefault="00265272" w:rsidP="00EC3280">
      <w:pPr>
        <w:spacing w:after="160" w:line="259" w:lineRule="auto"/>
        <w:ind w:left="6372"/>
        <w:jc w:val="both"/>
        <w:rPr>
          <w:rFonts w:ascii="Garamond" w:eastAsia="Calibri" w:hAnsi="Garamond" w:cs="Calibri"/>
          <w:b/>
          <w:bCs/>
          <w:kern w:val="1"/>
          <w:sz w:val="24"/>
          <w:szCs w:val="24"/>
        </w:rPr>
      </w:pPr>
      <w:r w:rsidRPr="00556C50">
        <w:rPr>
          <w:rFonts w:ascii="Garamond" w:eastAsia="Calibri" w:hAnsi="Garamond" w:cs="Calibri"/>
          <w:b/>
          <w:bCs/>
          <w:kern w:val="1"/>
          <w:sz w:val="24"/>
          <w:szCs w:val="24"/>
        </w:rPr>
        <w:br w:type="page"/>
      </w:r>
      <w:r w:rsidR="00137C67" w:rsidRPr="00556C50">
        <w:rPr>
          <w:rFonts w:ascii="Garamond" w:eastAsia="Calibri" w:hAnsi="Garamond" w:cs="Calibri"/>
          <w:b/>
          <w:bCs/>
          <w:kern w:val="1"/>
          <w:sz w:val="24"/>
          <w:szCs w:val="24"/>
        </w:rPr>
        <w:lastRenderedPageBreak/>
        <w:t xml:space="preserve">Załącznik nr </w:t>
      </w:r>
      <w:r w:rsidR="00F977B7" w:rsidRPr="00556C50">
        <w:rPr>
          <w:rFonts w:ascii="Garamond" w:eastAsia="Calibri" w:hAnsi="Garamond" w:cs="Calibri"/>
          <w:b/>
          <w:bCs/>
          <w:kern w:val="1"/>
          <w:sz w:val="24"/>
          <w:szCs w:val="24"/>
        </w:rPr>
        <w:t>7</w:t>
      </w:r>
      <w:r w:rsidR="00137C67" w:rsidRPr="00556C50">
        <w:rPr>
          <w:rFonts w:ascii="Garamond" w:eastAsia="Calibri" w:hAnsi="Garamond" w:cs="Calibri"/>
          <w:b/>
          <w:bCs/>
          <w:kern w:val="1"/>
          <w:sz w:val="24"/>
          <w:szCs w:val="24"/>
        </w:rPr>
        <w:t xml:space="preserve"> do SWZ</w:t>
      </w:r>
    </w:p>
    <w:p w14:paraId="436EB373" w14:textId="77777777" w:rsidR="00137C67" w:rsidRPr="00556C50" w:rsidRDefault="00137C67" w:rsidP="007274A0">
      <w:pPr>
        <w:jc w:val="both"/>
        <w:rPr>
          <w:rFonts w:ascii="Garamond" w:eastAsia="Calibri" w:hAnsi="Garamond" w:cs="Calibri"/>
          <w:kern w:val="1"/>
          <w:sz w:val="24"/>
          <w:szCs w:val="24"/>
        </w:rPr>
      </w:pPr>
    </w:p>
    <w:p w14:paraId="08E70997" w14:textId="77777777" w:rsidR="00137C67" w:rsidRPr="00556C50" w:rsidRDefault="00137C67" w:rsidP="007274A0">
      <w:pPr>
        <w:jc w:val="both"/>
        <w:rPr>
          <w:rFonts w:ascii="Garamond" w:eastAsia="Calibri" w:hAnsi="Garamond" w:cs="Calibri"/>
          <w:b/>
          <w:bCs/>
          <w:kern w:val="1"/>
          <w:sz w:val="24"/>
          <w:szCs w:val="24"/>
        </w:rPr>
      </w:pPr>
      <w:r w:rsidRPr="00556C50">
        <w:rPr>
          <w:rFonts w:ascii="Garamond" w:eastAsia="Calibri" w:hAnsi="Garamond" w:cs="Calibri"/>
          <w:b/>
          <w:bCs/>
          <w:kern w:val="1"/>
          <w:sz w:val="24"/>
          <w:szCs w:val="24"/>
        </w:rPr>
        <w:t>Klauzula informacyjna dotycząca przetwarzania danych osobowych</w:t>
      </w:r>
    </w:p>
    <w:p w14:paraId="22678BEC" w14:textId="77777777" w:rsidR="00137C67" w:rsidRPr="00556C50" w:rsidRDefault="00137C67" w:rsidP="007274A0">
      <w:pPr>
        <w:numPr>
          <w:ilvl w:val="2"/>
          <w:numId w:val="9"/>
        </w:numPr>
        <w:tabs>
          <w:tab w:val="clear" w:pos="1440"/>
          <w:tab w:val="num" w:pos="284"/>
        </w:tabs>
        <w:autoSpaceDE w:val="0"/>
        <w:autoSpaceDN w:val="0"/>
        <w:adjustRightInd w:val="0"/>
        <w:ind w:left="0" w:firstLine="0"/>
        <w:jc w:val="both"/>
        <w:rPr>
          <w:rFonts w:ascii="Garamond" w:hAnsi="Garamond" w:cs="Calibri"/>
          <w:bCs/>
          <w:sz w:val="24"/>
          <w:szCs w:val="24"/>
        </w:rPr>
      </w:pPr>
      <w:r w:rsidRPr="00556C50">
        <w:rPr>
          <w:rFonts w:ascii="Garamond" w:hAnsi="Garamond" w:cs="Calibri"/>
          <w:bCs/>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 str.1), dalej „RODO”, informuję, że:</w:t>
      </w:r>
    </w:p>
    <w:p w14:paraId="796F9AB2" w14:textId="77777777" w:rsidR="00137C67" w:rsidRPr="00556C50" w:rsidRDefault="00137C67" w:rsidP="007274A0">
      <w:pPr>
        <w:autoSpaceDE w:val="0"/>
        <w:autoSpaceDN w:val="0"/>
        <w:adjustRightInd w:val="0"/>
        <w:jc w:val="both"/>
        <w:rPr>
          <w:rFonts w:ascii="Garamond" w:hAnsi="Garamond" w:cs="Calibri"/>
          <w:bCs/>
          <w:sz w:val="24"/>
          <w:szCs w:val="24"/>
        </w:rPr>
      </w:pPr>
      <w:r w:rsidRPr="00556C50">
        <w:rPr>
          <w:rFonts w:ascii="Garamond" w:hAnsi="Garamond" w:cs="Calibri"/>
          <w:bCs/>
          <w:sz w:val="24"/>
          <w:szCs w:val="24"/>
        </w:rPr>
        <w:t>• administratorem Pani/Pana danych osobowych jest Samodzielny Publiczny Zakład Opieki Zdrowotnej w Puławach, ul. Bema 1,</w:t>
      </w:r>
      <w:r w:rsidRPr="00556C50">
        <w:rPr>
          <w:rFonts w:ascii="Garamond" w:hAnsi="Garamond" w:cs="Calibri"/>
          <w:sz w:val="24"/>
          <w:szCs w:val="24"/>
        </w:rPr>
        <w:t xml:space="preserve"> </w:t>
      </w:r>
      <w:r w:rsidRPr="00556C50">
        <w:rPr>
          <w:rFonts w:ascii="Garamond" w:hAnsi="Garamond" w:cs="Calibri"/>
          <w:bCs/>
          <w:sz w:val="24"/>
          <w:szCs w:val="24"/>
        </w:rPr>
        <w:t xml:space="preserve">24-100 Puławy, </w:t>
      </w:r>
      <w:r w:rsidRPr="00556C50">
        <w:rPr>
          <w:rFonts w:ascii="Garamond" w:hAnsi="Garamond" w:cs="Calibri"/>
          <w:sz w:val="24"/>
          <w:szCs w:val="24"/>
        </w:rPr>
        <w:t>NIP: 7162238942, REGON: 431205731</w:t>
      </w:r>
    </w:p>
    <w:p w14:paraId="498EA72F" w14:textId="77777777" w:rsidR="00137C67" w:rsidRPr="00556C50" w:rsidRDefault="00137C67" w:rsidP="007274A0">
      <w:pPr>
        <w:autoSpaceDE w:val="0"/>
        <w:autoSpaceDN w:val="0"/>
        <w:adjustRightInd w:val="0"/>
        <w:jc w:val="both"/>
        <w:rPr>
          <w:rFonts w:ascii="Garamond" w:hAnsi="Garamond" w:cs="Calibri"/>
          <w:bCs/>
          <w:sz w:val="24"/>
          <w:szCs w:val="24"/>
        </w:rPr>
      </w:pPr>
      <w:r w:rsidRPr="00556C50">
        <w:rPr>
          <w:rFonts w:ascii="Garamond" w:hAnsi="Garamond" w:cs="Calibri"/>
          <w:bCs/>
          <w:sz w:val="24"/>
          <w:szCs w:val="24"/>
        </w:rPr>
        <w:t>• w sprawach związanych z Pani/Pana danymi proszę kontaktować się z Inspektorem Ochrony Danych, kontakt pisemny za pomocą poczty tradycyjnej na adres:</w:t>
      </w:r>
      <w:r w:rsidRPr="00556C50">
        <w:rPr>
          <w:rFonts w:ascii="Garamond" w:hAnsi="Garamond" w:cs="Calibri"/>
          <w:sz w:val="24"/>
          <w:szCs w:val="24"/>
        </w:rPr>
        <w:t xml:space="preserve"> </w:t>
      </w:r>
      <w:r w:rsidRPr="00556C50">
        <w:rPr>
          <w:rFonts w:ascii="Garamond" w:hAnsi="Garamond" w:cs="Calibri"/>
          <w:bCs/>
          <w:sz w:val="24"/>
          <w:szCs w:val="24"/>
        </w:rPr>
        <w:t>Samodzielny Publiczny Zakład Opieki Zdrowotnej w Puławach, ul. Bema 1,</w:t>
      </w:r>
      <w:r w:rsidRPr="00556C50">
        <w:rPr>
          <w:rFonts w:ascii="Garamond" w:hAnsi="Garamond" w:cs="Calibri"/>
          <w:sz w:val="24"/>
          <w:szCs w:val="24"/>
        </w:rPr>
        <w:t xml:space="preserve"> </w:t>
      </w:r>
      <w:r w:rsidRPr="00556C50">
        <w:rPr>
          <w:rFonts w:ascii="Garamond" w:hAnsi="Garamond" w:cs="Calibri"/>
          <w:bCs/>
          <w:sz w:val="24"/>
          <w:szCs w:val="24"/>
        </w:rPr>
        <w:t>24-100 Puławy, pocztą elektroniczną na adres e-mail:</w:t>
      </w:r>
      <w:r w:rsidRPr="00556C50">
        <w:rPr>
          <w:rFonts w:ascii="Garamond" w:hAnsi="Garamond" w:cs="Calibri"/>
          <w:sz w:val="24"/>
          <w:szCs w:val="24"/>
        </w:rPr>
        <w:t xml:space="preserve"> odo@szpitalpulawy.pl</w:t>
      </w:r>
      <w:r w:rsidRPr="00556C50">
        <w:rPr>
          <w:rFonts w:ascii="Garamond" w:hAnsi="Garamond" w:cs="Calibri"/>
          <w:bCs/>
          <w:sz w:val="24"/>
          <w:szCs w:val="24"/>
        </w:rPr>
        <w:t>;</w:t>
      </w:r>
    </w:p>
    <w:p w14:paraId="00B08E1F" w14:textId="77777777" w:rsidR="00137C67" w:rsidRPr="00556C50" w:rsidRDefault="00137C67" w:rsidP="007274A0">
      <w:pPr>
        <w:autoSpaceDE w:val="0"/>
        <w:autoSpaceDN w:val="0"/>
        <w:adjustRightInd w:val="0"/>
        <w:jc w:val="both"/>
        <w:rPr>
          <w:rFonts w:ascii="Garamond" w:hAnsi="Garamond" w:cs="Calibri"/>
          <w:bCs/>
          <w:sz w:val="24"/>
          <w:szCs w:val="24"/>
        </w:rPr>
      </w:pPr>
      <w:r w:rsidRPr="00556C50">
        <w:rPr>
          <w:rFonts w:ascii="Garamond" w:hAnsi="Garamond" w:cs="Calibri"/>
          <w:bCs/>
          <w:sz w:val="24"/>
          <w:szCs w:val="24"/>
        </w:rPr>
        <w:t>•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1048D8C9" w14:textId="77777777" w:rsidR="00137C67" w:rsidRPr="00556C50" w:rsidRDefault="00137C67" w:rsidP="007274A0">
      <w:pPr>
        <w:autoSpaceDE w:val="0"/>
        <w:autoSpaceDN w:val="0"/>
        <w:adjustRightInd w:val="0"/>
        <w:jc w:val="both"/>
        <w:rPr>
          <w:rFonts w:ascii="Garamond" w:hAnsi="Garamond" w:cs="Calibri"/>
          <w:bCs/>
          <w:sz w:val="24"/>
          <w:szCs w:val="24"/>
        </w:rPr>
      </w:pPr>
      <w:r w:rsidRPr="00556C50">
        <w:rPr>
          <w:rFonts w:ascii="Garamond" w:hAnsi="Garamond" w:cs="Calibri"/>
          <w:bCs/>
          <w:sz w:val="24"/>
          <w:szCs w:val="24"/>
        </w:rPr>
        <w:t>• odbiorcami Pani/Pana danych osobowych będą osoby lub podmioty, którym udostępniona zostanie dokumentacja postępowania w oparciu o art. 18 oraz art. 74 ustawy Pzp;</w:t>
      </w:r>
    </w:p>
    <w:p w14:paraId="55B1603A" w14:textId="77777777" w:rsidR="00137C67" w:rsidRPr="00556C50" w:rsidRDefault="00137C67" w:rsidP="007274A0">
      <w:pPr>
        <w:autoSpaceDE w:val="0"/>
        <w:autoSpaceDN w:val="0"/>
        <w:adjustRightInd w:val="0"/>
        <w:jc w:val="both"/>
        <w:rPr>
          <w:rFonts w:ascii="Garamond" w:hAnsi="Garamond" w:cs="Calibri"/>
          <w:bCs/>
          <w:sz w:val="24"/>
          <w:szCs w:val="24"/>
        </w:rPr>
      </w:pPr>
      <w:r w:rsidRPr="00556C50">
        <w:rPr>
          <w:rFonts w:ascii="Garamond" w:hAnsi="Garamond" w:cs="Calibri"/>
          <w:bCs/>
          <w:sz w:val="24"/>
          <w:szCs w:val="24"/>
        </w:rPr>
        <w:t>• Pani/Pana dane osobowe będą przechowywane, zgodnie z art. 78 ust. 1 ustawy Pzp, przez okres 4 lat od dnia zakończenia postępowania o udzielenie zamówienia, a jeżeli czas trwania umowy przekracza 4 lata, okres przechowywania obejmuje cały czas trwania umowy;</w:t>
      </w:r>
    </w:p>
    <w:p w14:paraId="10C561CF" w14:textId="77777777" w:rsidR="00137C67" w:rsidRPr="00556C50" w:rsidRDefault="00137C67" w:rsidP="007274A0">
      <w:pPr>
        <w:autoSpaceDE w:val="0"/>
        <w:autoSpaceDN w:val="0"/>
        <w:adjustRightInd w:val="0"/>
        <w:jc w:val="both"/>
        <w:rPr>
          <w:rFonts w:ascii="Garamond" w:hAnsi="Garamond" w:cs="Calibri"/>
          <w:bCs/>
          <w:sz w:val="24"/>
          <w:szCs w:val="24"/>
        </w:rPr>
      </w:pPr>
      <w:r w:rsidRPr="00556C50">
        <w:rPr>
          <w:rFonts w:ascii="Garamond" w:hAnsi="Garamond" w:cs="Calibri"/>
          <w:bCs/>
          <w:sz w:val="24"/>
          <w:szCs w:val="24"/>
        </w:rPr>
        <w:t>• obowiązek podania przez Panią/Pana danych osobowych bezpośrednio Pani/Pana dotyczących jest wymogiem ustawowym określonym w przepisach ustawy Pzp, związanym z udziałem w postępowaniu o udzielenie zamówienia publicznego; konsekwencje nie podania określonych danych wynikają z ustawy Pzp;</w:t>
      </w:r>
    </w:p>
    <w:p w14:paraId="7F45FDFD" w14:textId="77777777" w:rsidR="00137C67" w:rsidRPr="00556C50" w:rsidRDefault="00137C67" w:rsidP="007274A0">
      <w:pPr>
        <w:autoSpaceDE w:val="0"/>
        <w:autoSpaceDN w:val="0"/>
        <w:adjustRightInd w:val="0"/>
        <w:jc w:val="both"/>
        <w:rPr>
          <w:rFonts w:ascii="Garamond" w:hAnsi="Garamond" w:cs="Calibri"/>
          <w:bCs/>
          <w:sz w:val="24"/>
          <w:szCs w:val="24"/>
        </w:rPr>
      </w:pPr>
      <w:r w:rsidRPr="00556C50">
        <w:rPr>
          <w:rFonts w:ascii="Garamond" w:hAnsi="Garamond" w:cs="Calibri"/>
          <w:bCs/>
          <w:sz w:val="24"/>
          <w:szCs w:val="24"/>
        </w:rPr>
        <w:t>• w odniesieniu do Pani/Pana danych osobowych decyzje nie będą podejmowane w sposób zautomatyzowany, stosownie do art. 22RODO;</w:t>
      </w:r>
    </w:p>
    <w:p w14:paraId="3B2DD12A" w14:textId="77777777" w:rsidR="00137C67" w:rsidRPr="00556C50" w:rsidRDefault="00137C67" w:rsidP="007274A0">
      <w:pPr>
        <w:autoSpaceDE w:val="0"/>
        <w:autoSpaceDN w:val="0"/>
        <w:adjustRightInd w:val="0"/>
        <w:jc w:val="both"/>
        <w:rPr>
          <w:rFonts w:ascii="Garamond" w:hAnsi="Garamond" w:cs="Calibri"/>
          <w:bCs/>
          <w:sz w:val="24"/>
          <w:szCs w:val="24"/>
        </w:rPr>
      </w:pPr>
      <w:r w:rsidRPr="00556C50">
        <w:rPr>
          <w:rFonts w:ascii="Garamond" w:hAnsi="Garamond" w:cs="Calibri"/>
          <w:bCs/>
          <w:sz w:val="24"/>
          <w:szCs w:val="24"/>
        </w:rPr>
        <w:t>• Posiada Pan/Pani:</w:t>
      </w:r>
    </w:p>
    <w:p w14:paraId="67BE14A4" w14:textId="77777777" w:rsidR="00137C67" w:rsidRPr="00556C50" w:rsidRDefault="00137C67" w:rsidP="007274A0">
      <w:pPr>
        <w:autoSpaceDE w:val="0"/>
        <w:autoSpaceDN w:val="0"/>
        <w:adjustRightInd w:val="0"/>
        <w:jc w:val="both"/>
        <w:rPr>
          <w:rFonts w:ascii="Garamond" w:hAnsi="Garamond" w:cs="Calibri"/>
          <w:bCs/>
          <w:sz w:val="24"/>
          <w:szCs w:val="24"/>
        </w:rPr>
      </w:pPr>
      <w:r w:rsidRPr="00556C50">
        <w:rPr>
          <w:rFonts w:ascii="Garamond" w:hAnsi="Garamond" w:cs="Calibri"/>
          <w:bCs/>
          <w:sz w:val="24"/>
          <w:szCs w:val="24"/>
        </w:rPr>
        <w:t>− na podstawie art. 15 RODO prawo dostępu do danych osobowych Pani/Pana dotyczących;</w:t>
      </w:r>
    </w:p>
    <w:p w14:paraId="022AD65C" w14:textId="77777777" w:rsidR="00137C67" w:rsidRPr="00556C50" w:rsidRDefault="00137C67" w:rsidP="007274A0">
      <w:pPr>
        <w:autoSpaceDE w:val="0"/>
        <w:autoSpaceDN w:val="0"/>
        <w:adjustRightInd w:val="0"/>
        <w:jc w:val="both"/>
        <w:rPr>
          <w:rFonts w:ascii="Garamond" w:hAnsi="Garamond" w:cs="Calibri"/>
          <w:bCs/>
          <w:sz w:val="24"/>
          <w:szCs w:val="24"/>
        </w:rPr>
      </w:pPr>
      <w:r w:rsidRPr="00556C50">
        <w:rPr>
          <w:rFonts w:ascii="Garamond" w:hAnsi="Garamond" w:cs="Calibri"/>
          <w:bCs/>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406E47C9" w14:textId="77777777" w:rsidR="00137C67" w:rsidRPr="00556C50" w:rsidRDefault="00137C67" w:rsidP="007274A0">
      <w:pPr>
        <w:autoSpaceDE w:val="0"/>
        <w:autoSpaceDN w:val="0"/>
        <w:adjustRightInd w:val="0"/>
        <w:jc w:val="both"/>
        <w:rPr>
          <w:rFonts w:ascii="Garamond" w:hAnsi="Garamond" w:cs="Calibri"/>
          <w:bCs/>
          <w:sz w:val="24"/>
          <w:szCs w:val="24"/>
        </w:rPr>
      </w:pPr>
      <w:r w:rsidRPr="00556C50">
        <w:rPr>
          <w:rFonts w:ascii="Garamond" w:hAnsi="Garamond" w:cs="Calibri"/>
          <w:bCs/>
          <w:sz w:val="24"/>
          <w:szCs w:val="24"/>
        </w:rPr>
        <w:t>−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prawnej osoby fizycznej lub prawnej, lub z uwagi na ważne względy interesu publicznego Unii Europejskiej lub państwa członkowskiego, a także nie ogranicza przetwarzania danych osobowych do czasu zakończenia postępowania o udzielenie zamówienia.</w:t>
      </w:r>
    </w:p>
    <w:p w14:paraId="61C4C4FC" w14:textId="77777777" w:rsidR="00137C67" w:rsidRPr="00556C50" w:rsidRDefault="00137C67" w:rsidP="007274A0">
      <w:pPr>
        <w:autoSpaceDE w:val="0"/>
        <w:autoSpaceDN w:val="0"/>
        <w:adjustRightInd w:val="0"/>
        <w:jc w:val="both"/>
        <w:rPr>
          <w:rFonts w:ascii="Garamond" w:hAnsi="Garamond" w:cs="Calibri"/>
          <w:bCs/>
          <w:sz w:val="24"/>
          <w:szCs w:val="24"/>
        </w:rPr>
      </w:pPr>
      <w:r w:rsidRPr="00556C50">
        <w:rPr>
          <w:rFonts w:ascii="Garamond" w:hAnsi="Garamond" w:cs="Calibri"/>
          <w:bCs/>
          <w:sz w:val="24"/>
          <w:szCs w:val="24"/>
        </w:rPr>
        <w:t>− prawo do wniesienia skargi do Prezesa Urzędu Ochrony Danych Osobowych, gdy uzna Pani/Pan, że przetwarzanie danych osobowych Pani/Pana dotyczących narusza przepisy RODO;</w:t>
      </w:r>
    </w:p>
    <w:p w14:paraId="54C5D5A8" w14:textId="77777777" w:rsidR="00137C67" w:rsidRPr="00556C50" w:rsidRDefault="00137C67" w:rsidP="007274A0">
      <w:pPr>
        <w:autoSpaceDE w:val="0"/>
        <w:autoSpaceDN w:val="0"/>
        <w:adjustRightInd w:val="0"/>
        <w:jc w:val="both"/>
        <w:rPr>
          <w:rFonts w:ascii="Garamond" w:hAnsi="Garamond" w:cs="Calibri"/>
          <w:bCs/>
          <w:sz w:val="24"/>
          <w:szCs w:val="24"/>
        </w:rPr>
      </w:pPr>
      <w:r w:rsidRPr="00556C50">
        <w:rPr>
          <w:rFonts w:ascii="Garamond" w:hAnsi="Garamond" w:cs="Calibri"/>
          <w:bCs/>
          <w:sz w:val="24"/>
          <w:szCs w:val="24"/>
        </w:rPr>
        <w:t>• nie przysługuje Pani/Panu:</w:t>
      </w:r>
    </w:p>
    <w:p w14:paraId="44A26D44" w14:textId="77777777" w:rsidR="00137C67" w:rsidRPr="00556C50" w:rsidRDefault="00137C67" w:rsidP="007274A0">
      <w:pPr>
        <w:autoSpaceDE w:val="0"/>
        <w:autoSpaceDN w:val="0"/>
        <w:adjustRightInd w:val="0"/>
        <w:jc w:val="both"/>
        <w:rPr>
          <w:rFonts w:ascii="Garamond" w:hAnsi="Garamond" w:cs="Calibri"/>
          <w:bCs/>
          <w:sz w:val="24"/>
          <w:szCs w:val="24"/>
        </w:rPr>
      </w:pPr>
      <w:r w:rsidRPr="00556C50">
        <w:rPr>
          <w:rFonts w:ascii="Garamond" w:hAnsi="Garamond" w:cs="Calibri"/>
          <w:bCs/>
          <w:sz w:val="24"/>
          <w:szCs w:val="24"/>
        </w:rPr>
        <w:t>− w związku z art. 17 ust. 3 lit. b, d lub e RODO prawo do usunięcia danych osobowych;</w:t>
      </w:r>
    </w:p>
    <w:p w14:paraId="26469E60" w14:textId="77777777" w:rsidR="00137C67" w:rsidRPr="00556C50" w:rsidRDefault="00137C67" w:rsidP="007274A0">
      <w:pPr>
        <w:autoSpaceDE w:val="0"/>
        <w:autoSpaceDN w:val="0"/>
        <w:adjustRightInd w:val="0"/>
        <w:jc w:val="both"/>
        <w:rPr>
          <w:rFonts w:ascii="Garamond" w:hAnsi="Garamond" w:cs="Calibri"/>
          <w:bCs/>
          <w:sz w:val="24"/>
          <w:szCs w:val="24"/>
        </w:rPr>
      </w:pPr>
      <w:r w:rsidRPr="00556C50">
        <w:rPr>
          <w:rFonts w:ascii="Garamond" w:hAnsi="Garamond" w:cs="Calibri"/>
          <w:bCs/>
          <w:sz w:val="24"/>
          <w:szCs w:val="24"/>
        </w:rPr>
        <w:t>− prawo do przenoszenia danych osobowych, o którym mowa w art. 20 RODO;</w:t>
      </w:r>
    </w:p>
    <w:p w14:paraId="7E368617" w14:textId="77777777" w:rsidR="00137C67" w:rsidRPr="00556C50" w:rsidRDefault="00137C67" w:rsidP="007274A0">
      <w:pPr>
        <w:autoSpaceDE w:val="0"/>
        <w:autoSpaceDN w:val="0"/>
        <w:adjustRightInd w:val="0"/>
        <w:jc w:val="both"/>
        <w:rPr>
          <w:rFonts w:ascii="Garamond" w:hAnsi="Garamond" w:cs="Calibri"/>
          <w:bCs/>
          <w:sz w:val="24"/>
          <w:szCs w:val="24"/>
        </w:rPr>
      </w:pPr>
      <w:r w:rsidRPr="00556C50">
        <w:rPr>
          <w:rFonts w:ascii="Garamond" w:hAnsi="Garamond" w:cs="Calibri"/>
          <w:bCs/>
          <w:sz w:val="24"/>
          <w:szCs w:val="24"/>
        </w:rPr>
        <w:t>− na podstawie art. 21 RODO prawo sprzeciwu, wobec przetwarzania danych osobowych, gdyż podstawą prawną przetwarzania Pani/Pana danych osobowych jest art. 6 ust. 1 lit. c RODO.</w:t>
      </w:r>
    </w:p>
    <w:p w14:paraId="0CC3098F" w14:textId="77777777" w:rsidR="00137C67" w:rsidRPr="00556C50" w:rsidRDefault="00137C67" w:rsidP="007274A0">
      <w:pPr>
        <w:autoSpaceDE w:val="0"/>
        <w:autoSpaceDN w:val="0"/>
        <w:adjustRightInd w:val="0"/>
        <w:jc w:val="both"/>
        <w:rPr>
          <w:rFonts w:ascii="Garamond" w:hAnsi="Garamond" w:cs="Calibri"/>
          <w:bCs/>
          <w:sz w:val="24"/>
          <w:szCs w:val="24"/>
        </w:rPr>
      </w:pPr>
    </w:p>
    <w:p w14:paraId="31526753" w14:textId="77777777" w:rsidR="00137C67" w:rsidRPr="00556C50" w:rsidRDefault="00137C67" w:rsidP="007274A0">
      <w:pPr>
        <w:widowControl w:val="0"/>
        <w:numPr>
          <w:ilvl w:val="0"/>
          <w:numId w:val="11"/>
        </w:numPr>
        <w:ind w:left="0" w:firstLine="0"/>
        <w:jc w:val="both"/>
        <w:rPr>
          <w:rFonts w:ascii="Garamond" w:hAnsi="Garamond" w:cs="Calibri"/>
          <w:bCs/>
          <w:sz w:val="24"/>
          <w:szCs w:val="24"/>
        </w:rPr>
      </w:pPr>
      <w:r w:rsidRPr="00556C50">
        <w:rPr>
          <w:rFonts w:ascii="Garamond" w:hAnsi="Garamond" w:cs="Calibri"/>
          <w:bCs/>
          <w:sz w:val="24"/>
          <w:szCs w:val="24"/>
        </w:rPr>
        <w:lastRenderedPageBreak/>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w:t>
      </w:r>
    </w:p>
    <w:p w14:paraId="5C392629" w14:textId="77777777" w:rsidR="00137C67" w:rsidRPr="00556C50" w:rsidRDefault="00137C67" w:rsidP="007274A0">
      <w:pPr>
        <w:jc w:val="both"/>
        <w:rPr>
          <w:rFonts w:ascii="Garamond" w:eastAsia="Calibri" w:hAnsi="Garamond" w:cs="Calibri"/>
          <w:kern w:val="1"/>
          <w:sz w:val="24"/>
          <w:szCs w:val="24"/>
        </w:rPr>
      </w:pPr>
    </w:p>
    <w:p w14:paraId="1779E11E" w14:textId="77777777" w:rsidR="00137C67" w:rsidRPr="00556C50" w:rsidRDefault="00137C67" w:rsidP="007274A0">
      <w:pPr>
        <w:jc w:val="both"/>
        <w:rPr>
          <w:rFonts w:ascii="Garamond" w:eastAsia="Calibri" w:hAnsi="Garamond" w:cs="Calibri"/>
          <w:kern w:val="1"/>
          <w:sz w:val="24"/>
          <w:szCs w:val="24"/>
        </w:rPr>
      </w:pPr>
    </w:p>
    <w:p w14:paraId="17D44953" w14:textId="77777777" w:rsidR="00265272" w:rsidRPr="00556C50" w:rsidRDefault="00265272" w:rsidP="007274A0">
      <w:pPr>
        <w:widowControl w:val="0"/>
        <w:suppressAutoHyphens/>
        <w:autoSpaceDN w:val="0"/>
        <w:jc w:val="both"/>
        <w:textAlignment w:val="baseline"/>
        <w:rPr>
          <w:rFonts w:ascii="Garamond" w:eastAsia="Calibri" w:hAnsi="Garamond" w:cs="Calibri"/>
          <w:kern w:val="3"/>
          <w:sz w:val="24"/>
          <w:szCs w:val="24"/>
          <w:u w:val="single"/>
          <w:lang w:eastAsia="zh-CN" w:bidi="hi-IN"/>
        </w:rPr>
      </w:pPr>
    </w:p>
    <w:p w14:paraId="460DBA03" w14:textId="77777777" w:rsidR="00265272" w:rsidRPr="00556C50" w:rsidRDefault="00265272" w:rsidP="007274A0">
      <w:pPr>
        <w:widowControl w:val="0"/>
        <w:suppressAutoHyphens/>
        <w:autoSpaceDN w:val="0"/>
        <w:jc w:val="both"/>
        <w:textAlignment w:val="baseline"/>
        <w:rPr>
          <w:rFonts w:ascii="Garamond" w:eastAsia="Lucida Sans Unicode" w:hAnsi="Garamond" w:cs="Mangal"/>
          <w:kern w:val="3"/>
          <w:sz w:val="24"/>
          <w:szCs w:val="24"/>
          <w:lang w:eastAsia="zh-CN" w:bidi="hi-IN"/>
        </w:rPr>
      </w:pPr>
      <w:r w:rsidRPr="00556C50">
        <w:rPr>
          <w:rFonts w:ascii="Garamond" w:eastAsia="Calibri" w:hAnsi="Garamond" w:cs="Calibri"/>
          <w:kern w:val="3"/>
          <w:sz w:val="24"/>
          <w:szCs w:val="24"/>
          <w:u w:val="single"/>
          <w:lang w:eastAsia="zh-CN" w:bidi="hi-IN"/>
        </w:rPr>
        <w:tab/>
      </w:r>
      <w:r w:rsidRPr="00556C50">
        <w:rPr>
          <w:rFonts w:ascii="Garamond" w:eastAsia="Calibri" w:hAnsi="Garamond" w:cs="Calibri"/>
          <w:kern w:val="3"/>
          <w:sz w:val="24"/>
          <w:szCs w:val="24"/>
          <w:u w:val="single"/>
          <w:lang w:eastAsia="zh-CN" w:bidi="hi-IN"/>
        </w:rPr>
        <w:tab/>
      </w:r>
      <w:r w:rsidRPr="00556C50">
        <w:rPr>
          <w:rFonts w:ascii="Garamond" w:eastAsia="Calibri" w:hAnsi="Garamond" w:cs="Calibri"/>
          <w:kern w:val="3"/>
          <w:sz w:val="24"/>
          <w:szCs w:val="24"/>
          <w:u w:val="single"/>
          <w:lang w:eastAsia="zh-CN" w:bidi="hi-IN"/>
        </w:rPr>
        <w:tab/>
      </w:r>
      <w:r w:rsidRPr="00556C50">
        <w:rPr>
          <w:rFonts w:ascii="Garamond" w:eastAsia="Calibri" w:hAnsi="Garamond" w:cs="Calibri"/>
          <w:kern w:val="3"/>
          <w:sz w:val="24"/>
          <w:szCs w:val="24"/>
          <w:lang w:eastAsia="zh-CN" w:bidi="hi-IN"/>
        </w:rPr>
        <w:tab/>
      </w:r>
      <w:r w:rsidRPr="00556C50">
        <w:rPr>
          <w:rFonts w:ascii="Garamond" w:eastAsia="Calibri" w:hAnsi="Garamond" w:cs="Calibri"/>
          <w:kern w:val="3"/>
          <w:sz w:val="24"/>
          <w:szCs w:val="24"/>
          <w:lang w:eastAsia="zh-CN" w:bidi="hi-IN"/>
        </w:rPr>
        <w:tab/>
      </w:r>
      <w:r w:rsidRPr="00556C50">
        <w:rPr>
          <w:rFonts w:ascii="Garamond" w:eastAsia="Calibri" w:hAnsi="Garamond" w:cs="Calibri"/>
          <w:kern w:val="3"/>
          <w:sz w:val="24"/>
          <w:szCs w:val="24"/>
          <w:lang w:eastAsia="zh-CN" w:bidi="hi-IN"/>
        </w:rPr>
        <w:tab/>
      </w:r>
      <w:r w:rsidRPr="00556C50">
        <w:rPr>
          <w:rFonts w:ascii="Garamond" w:eastAsia="Calibri" w:hAnsi="Garamond" w:cs="Calibri"/>
          <w:kern w:val="3"/>
          <w:sz w:val="24"/>
          <w:szCs w:val="24"/>
          <w:lang w:eastAsia="zh-CN" w:bidi="hi-IN"/>
        </w:rPr>
        <w:tab/>
      </w:r>
      <w:r w:rsidRPr="00556C50">
        <w:rPr>
          <w:rFonts w:ascii="Garamond" w:eastAsia="Calibri" w:hAnsi="Garamond" w:cs="Calibri"/>
          <w:kern w:val="3"/>
          <w:sz w:val="24"/>
          <w:szCs w:val="24"/>
          <w:lang w:eastAsia="zh-CN" w:bidi="hi-IN"/>
        </w:rPr>
        <w:tab/>
      </w:r>
      <w:r w:rsidRPr="00556C50">
        <w:rPr>
          <w:rFonts w:ascii="Garamond" w:eastAsia="Calibri" w:hAnsi="Garamond" w:cs="Calibri"/>
          <w:kern w:val="3"/>
          <w:sz w:val="24"/>
          <w:szCs w:val="24"/>
          <w:u w:val="single"/>
          <w:lang w:eastAsia="zh-CN" w:bidi="hi-IN"/>
        </w:rPr>
        <w:tab/>
      </w:r>
      <w:r w:rsidRPr="00556C50">
        <w:rPr>
          <w:rFonts w:ascii="Garamond" w:eastAsia="Calibri" w:hAnsi="Garamond" w:cs="Calibri"/>
          <w:kern w:val="3"/>
          <w:sz w:val="24"/>
          <w:szCs w:val="24"/>
          <w:u w:val="single"/>
          <w:lang w:eastAsia="zh-CN" w:bidi="hi-IN"/>
        </w:rPr>
        <w:tab/>
      </w:r>
      <w:r w:rsidRPr="00556C50">
        <w:rPr>
          <w:rFonts w:ascii="Garamond" w:eastAsia="Calibri" w:hAnsi="Garamond" w:cs="Calibri"/>
          <w:kern w:val="3"/>
          <w:sz w:val="24"/>
          <w:szCs w:val="24"/>
          <w:u w:val="single"/>
          <w:lang w:eastAsia="zh-CN" w:bidi="hi-IN"/>
        </w:rPr>
        <w:tab/>
      </w:r>
    </w:p>
    <w:p w14:paraId="17A5DC29" w14:textId="4C71D12B" w:rsidR="00265272" w:rsidRPr="00556C50" w:rsidRDefault="00265272" w:rsidP="007274A0">
      <w:pPr>
        <w:widowControl w:val="0"/>
        <w:suppressAutoHyphens/>
        <w:autoSpaceDN w:val="0"/>
        <w:jc w:val="both"/>
        <w:textAlignment w:val="baseline"/>
        <w:rPr>
          <w:rFonts w:ascii="Garamond" w:eastAsia="Calibri" w:hAnsi="Garamond" w:cs="Calibri"/>
          <w:kern w:val="3"/>
          <w:sz w:val="24"/>
          <w:szCs w:val="24"/>
          <w:lang w:eastAsia="zh-CN" w:bidi="hi-IN"/>
        </w:rPr>
      </w:pPr>
      <w:r w:rsidRPr="00556C50">
        <w:rPr>
          <w:rFonts w:ascii="Garamond" w:eastAsia="Calibri" w:hAnsi="Garamond" w:cs="Calibri"/>
          <w:kern w:val="3"/>
          <w:sz w:val="24"/>
          <w:szCs w:val="24"/>
          <w:lang w:eastAsia="zh-CN" w:bidi="hi-IN"/>
        </w:rPr>
        <w:t xml:space="preserve">   Miejscowość, data</w:t>
      </w:r>
      <w:r w:rsidRPr="00556C50">
        <w:rPr>
          <w:rFonts w:ascii="Garamond" w:eastAsia="Calibri" w:hAnsi="Garamond" w:cs="Calibri"/>
          <w:kern w:val="3"/>
          <w:sz w:val="24"/>
          <w:szCs w:val="24"/>
          <w:lang w:eastAsia="zh-CN" w:bidi="hi-IN"/>
        </w:rPr>
        <w:tab/>
        <w:t xml:space="preserve">                                                            podpis osoby upoważnionej</w:t>
      </w:r>
    </w:p>
    <w:p w14:paraId="60C8F0C4" w14:textId="77777777" w:rsidR="00137C67" w:rsidRPr="00556C50" w:rsidRDefault="00137C67" w:rsidP="007274A0">
      <w:pPr>
        <w:jc w:val="both"/>
        <w:rPr>
          <w:rFonts w:ascii="Garamond" w:hAnsi="Garamond" w:cs="Calibri"/>
          <w:b/>
          <w:sz w:val="24"/>
          <w:szCs w:val="24"/>
        </w:rPr>
      </w:pPr>
    </w:p>
    <w:p w14:paraId="17C977A8" w14:textId="77777777" w:rsidR="00137C67" w:rsidRPr="00556C50" w:rsidRDefault="00137C67" w:rsidP="007274A0">
      <w:pPr>
        <w:jc w:val="both"/>
        <w:rPr>
          <w:rFonts w:ascii="Garamond" w:hAnsi="Garamond" w:cs="Calibri"/>
          <w:b/>
          <w:sz w:val="24"/>
          <w:szCs w:val="24"/>
        </w:rPr>
      </w:pPr>
    </w:p>
    <w:p w14:paraId="2C200434" w14:textId="77777777" w:rsidR="004D10E8" w:rsidRPr="00556C50" w:rsidRDefault="004D10E8" w:rsidP="007274A0">
      <w:pPr>
        <w:spacing w:after="160" w:line="259" w:lineRule="auto"/>
        <w:jc w:val="both"/>
        <w:rPr>
          <w:rFonts w:ascii="Garamond" w:eastAsia="Calibri" w:hAnsi="Garamond" w:cs="Calibri"/>
          <w:b/>
          <w:bCs/>
          <w:kern w:val="1"/>
          <w:sz w:val="24"/>
          <w:szCs w:val="24"/>
        </w:rPr>
      </w:pPr>
      <w:r w:rsidRPr="00556C50">
        <w:rPr>
          <w:rFonts w:ascii="Garamond" w:eastAsia="Calibri" w:hAnsi="Garamond" w:cs="Calibri"/>
          <w:b/>
          <w:bCs/>
          <w:kern w:val="1"/>
          <w:sz w:val="24"/>
          <w:szCs w:val="24"/>
        </w:rPr>
        <w:br w:type="page"/>
      </w:r>
    </w:p>
    <w:p w14:paraId="65BF5408" w14:textId="0EC83A5B" w:rsidR="003A59D9" w:rsidRPr="00556C50" w:rsidRDefault="003A59D9" w:rsidP="00EC3280">
      <w:pPr>
        <w:ind w:left="5664" w:firstLine="708"/>
        <w:jc w:val="both"/>
        <w:rPr>
          <w:rFonts w:ascii="Garamond" w:eastAsia="Calibri" w:hAnsi="Garamond" w:cs="Calibri"/>
          <w:b/>
          <w:bCs/>
          <w:kern w:val="1"/>
          <w:sz w:val="24"/>
          <w:szCs w:val="24"/>
        </w:rPr>
      </w:pPr>
      <w:r w:rsidRPr="00556C50">
        <w:rPr>
          <w:rFonts w:ascii="Garamond" w:eastAsia="Calibri" w:hAnsi="Garamond" w:cs="Calibri"/>
          <w:b/>
          <w:bCs/>
          <w:kern w:val="1"/>
          <w:sz w:val="24"/>
          <w:szCs w:val="24"/>
        </w:rPr>
        <w:lastRenderedPageBreak/>
        <w:t xml:space="preserve">Załącznik nr </w:t>
      </w:r>
      <w:r w:rsidR="00F977B7" w:rsidRPr="00556C50">
        <w:rPr>
          <w:rFonts w:ascii="Garamond" w:eastAsia="Calibri" w:hAnsi="Garamond" w:cs="Calibri"/>
          <w:b/>
          <w:bCs/>
          <w:kern w:val="1"/>
          <w:sz w:val="24"/>
          <w:szCs w:val="24"/>
        </w:rPr>
        <w:t>8</w:t>
      </w:r>
      <w:r w:rsidRPr="00556C50">
        <w:rPr>
          <w:rFonts w:ascii="Garamond" w:eastAsia="Calibri" w:hAnsi="Garamond" w:cs="Calibri"/>
          <w:b/>
          <w:bCs/>
          <w:kern w:val="1"/>
          <w:sz w:val="24"/>
          <w:szCs w:val="24"/>
        </w:rPr>
        <w:t xml:space="preserve"> do SWZ</w:t>
      </w:r>
    </w:p>
    <w:p w14:paraId="0873E9A0" w14:textId="77777777" w:rsidR="0055671C" w:rsidRPr="00556C50" w:rsidRDefault="0055671C" w:rsidP="007274A0">
      <w:pPr>
        <w:jc w:val="both"/>
        <w:rPr>
          <w:rFonts w:ascii="Garamond" w:hAnsi="Garamond" w:cstheme="minorHAnsi"/>
          <w:sz w:val="24"/>
          <w:szCs w:val="24"/>
        </w:rPr>
      </w:pPr>
    </w:p>
    <w:p w14:paraId="5029244D" w14:textId="6890A593" w:rsidR="00137C67" w:rsidRPr="00556C50" w:rsidRDefault="0055671C" w:rsidP="007274A0">
      <w:pPr>
        <w:jc w:val="both"/>
        <w:rPr>
          <w:rFonts w:ascii="Garamond" w:hAnsi="Garamond" w:cstheme="minorHAnsi"/>
          <w:b/>
          <w:sz w:val="24"/>
          <w:szCs w:val="24"/>
        </w:rPr>
      </w:pPr>
      <w:r w:rsidRPr="00556C50">
        <w:rPr>
          <w:rFonts w:ascii="Garamond" w:hAnsi="Garamond" w:cstheme="minorHAnsi"/>
          <w:sz w:val="24"/>
          <w:szCs w:val="24"/>
        </w:rPr>
        <w:t xml:space="preserve">Instrukcja wypełniania Jednolitego Europejskiego Dokumentu Zamówienia JEDZ </w:t>
      </w:r>
      <w:r w:rsidR="00B10936" w:rsidRPr="00556C50">
        <w:rPr>
          <w:rFonts w:ascii="Garamond" w:hAnsi="Garamond" w:cstheme="minorHAnsi"/>
          <w:sz w:val="24"/>
          <w:szCs w:val="24"/>
        </w:rPr>
        <w:t>–</w:t>
      </w:r>
      <w:r w:rsidRPr="00556C50">
        <w:rPr>
          <w:rFonts w:ascii="Garamond" w:hAnsi="Garamond" w:cstheme="minorHAnsi"/>
          <w:sz w:val="24"/>
          <w:szCs w:val="24"/>
        </w:rPr>
        <w:t xml:space="preserve"> </w:t>
      </w:r>
      <w:r w:rsidR="00B10936" w:rsidRPr="00556C50">
        <w:rPr>
          <w:rFonts w:ascii="Garamond" w:hAnsi="Garamond" w:cstheme="minorHAnsi"/>
          <w:sz w:val="24"/>
          <w:szCs w:val="24"/>
        </w:rPr>
        <w:t>załączona do postępowania.</w:t>
      </w:r>
    </w:p>
    <w:p w14:paraId="655E19C8" w14:textId="35ABB9D4" w:rsidR="00E033BE" w:rsidRPr="00556C50" w:rsidRDefault="00E033BE" w:rsidP="007274A0">
      <w:pPr>
        <w:jc w:val="both"/>
        <w:rPr>
          <w:rFonts w:ascii="Garamond" w:hAnsi="Garamond" w:cs="Calibri"/>
          <w:sz w:val="24"/>
          <w:szCs w:val="24"/>
        </w:rPr>
      </w:pPr>
    </w:p>
    <w:p w14:paraId="686A9AB2" w14:textId="77777777" w:rsidR="00950654" w:rsidRPr="00556C50" w:rsidRDefault="00950654" w:rsidP="007274A0">
      <w:pPr>
        <w:jc w:val="both"/>
        <w:rPr>
          <w:rFonts w:ascii="Garamond" w:hAnsi="Garamond" w:cs="Calibri"/>
          <w:sz w:val="24"/>
          <w:szCs w:val="24"/>
        </w:rPr>
      </w:pPr>
    </w:p>
    <w:p w14:paraId="6EF239EF" w14:textId="77777777" w:rsidR="00950654" w:rsidRPr="00556C50" w:rsidRDefault="00950654" w:rsidP="007274A0">
      <w:pPr>
        <w:jc w:val="both"/>
        <w:rPr>
          <w:rFonts w:ascii="Garamond" w:hAnsi="Garamond" w:cs="Calibri"/>
          <w:sz w:val="24"/>
          <w:szCs w:val="24"/>
        </w:rPr>
      </w:pPr>
    </w:p>
    <w:p w14:paraId="2FB50781" w14:textId="77777777" w:rsidR="00950654" w:rsidRPr="00556C50" w:rsidRDefault="00950654" w:rsidP="007274A0">
      <w:pPr>
        <w:jc w:val="both"/>
        <w:rPr>
          <w:rFonts w:ascii="Garamond" w:hAnsi="Garamond" w:cs="Calibri"/>
          <w:sz w:val="24"/>
          <w:szCs w:val="24"/>
        </w:rPr>
      </w:pPr>
    </w:p>
    <w:p w14:paraId="0EFD36F5" w14:textId="77777777" w:rsidR="00950654" w:rsidRPr="00556C50" w:rsidRDefault="00950654" w:rsidP="007274A0">
      <w:pPr>
        <w:jc w:val="both"/>
        <w:rPr>
          <w:rFonts w:ascii="Garamond" w:hAnsi="Garamond" w:cs="Calibri"/>
          <w:sz w:val="24"/>
          <w:szCs w:val="24"/>
        </w:rPr>
      </w:pPr>
    </w:p>
    <w:p w14:paraId="517F083A" w14:textId="77777777" w:rsidR="00950654" w:rsidRPr="00556C50" w:rsidRDefault="00950654" w:rsidP="007274A0">
      <w:pPr>
        <w:jc w:val="both"/>
        <w:rPr>
          <w:rFonts w:ascii="Garamond" w:hAnsi="Garamond" w:cs="Calibri"/>
          <w:sz w:val="24"/>
          <w:szCs w:val="24"/>
        </w:rPr>
      </w:pPr>
    </w:p>
    <w:p w14:paraId="6174CE34" w14:textId="77777777" w:rsidR="00950654" w:rsidRPr="00556C50" w:rsidRDefault="00950654" w:rsidP="007274A0">
      <w:pPr>
        <w:jc w:val="both"/>
        <w:rPr>
          <w:rFonts w:ascii="Garamond" w:hAnsi="Garamond" w:cs="Calibri"/>
          <w:sz w:val="24"/>
          <w:szCs w:val="24"/>
        </w:rPr>
      </w:pPr>
    </w:p>
    <w:p w14:paraId="77E865C7" w14:textId="77777777" w:rsidR="00950654" w:rsidRPr="00556C50" w:rsidRDefault="00950654" w:rsidP="007274A0">
      <w:pPr>
        <w:jc w:val="both"/>
        <w:rPr>
          <w:rFonts w:ascii="Garamond" w:hAnsi="Garamond" w:cs="Calibri"/>
          <w:sz w:val="24"/>
          <w:szCs w:val="24"/>
        </w:rPr>
      </w:pPr>
    </w:p>
    <w:p w14:paraId="69388191" w14:textId="77777777" w:rsidR="00950654" w:rsidRPr="00556C50" w:rsidRDefault="00950654" w:rsidP="007274A0">
      <w:pPr>
        <w:jc w:val="both"/>
        <w:rPr>
          <w:rFonts w:ascii="Garamond" w:hAnsi="Garamond" w:cs="Calibri"/>
          <w:sz w:val="24"/>
          <w:szCs w:val="24"/>
        </w:rPr>
      </w:pPr>
    </w:p>
    <w:p w14:paraId="2F8720FE" w14:textId="77777777" w:rsidR="00950654" w:rsidRPr="00556C50" w:rsidRDefault="00950654" w:rsidP="007274A0">
      <w:pPr>
        <w:jc w:val="both"/>
        <w:rPr>
          <w:rFonts w:ascii="Garamond" w:hAnsi="Garamond" w:cs="Calibri"/>
          <w:sz w:val="24"/>
          <w:szCs w:val="24"/>
        </w:rPr>
      </w:pPr>
    </w:p>
    <w:p w14:paraId="7D74BE2E" w14:textId="77777777" w:rsidR="00950654" w:rsidRPr="00556C50" w:rsidRDefault="00950654" w:rsidP="007274A0">
      <w:pPr>
        <w:jc w:val="both"/>
        <w:rPr>
          <w:rFonts w:ascii="Garamond" w:hAnsi="Garamond" w:cs="Calibri"/>
          <w:sz w:val="24"/>
          <w:szCs w:val="24"/>
        </w:rPr>
      </w:pPr>
    </w:p>
    <w:p w14:paraId="57BDE9ED" w14:textId="77777777" w:rsidR="00950654" w:rsidRPr="00556C50" w:rsidRDefault="00950654" w:rsidP="007274A0">
      <w:pPr>
        <w:jc w:val="both"/>
        <w:rPr>
          <w:rFonts w:ascii="Garamond" w:hAnsi="Garamond" w:cs="Calibri"/>
          <w:sz w:val="24"/>
          <w:szCs w:val="24"/>
        </w:rPr>
      </w:pPr>
    </w:p>
    <w:p w14:paraId="1C609AF5" w14:textId="77777777" w:rsidR="00950654" w:rsidRPr="00556C50" w:rsidRDefault="00950654" w:rsidP="007274A0">
      <w:pPr>
        <w:jc w:val="both"/>
        <w:rPr>
          <w:rFonts w:ascii="Garamond" w:hAnsi="Garamond" w:cs="Calibri"/>
          <w:sz w:val="24"/>
          <w:szCs w:val="24"/>
        </w:rPr>
      </w:pPr>
    </w:p>
    <w:p w14:paraId="51CCA72E" w14:textId="77777777" w:rsidR="00950654" w:rsidRPr="00556C50" w:rsidRDefault="00950654" w:rsidP="007274A0">
      <w:pPr>
        <w:jc w:val="both"/>
        <w:rPr>
          <w:rFonts w:ascii="Garamond" w:hAnsi="Garamond" w:cs="Calibri"/>
          <w:sz w:val="24"/>
          <w:szCs w:val="24"/>
        </w:rPr>
      </w:pPr>
    </w:p>
    <w:p w14:paraId="4D75AA1D" w14:textId="77777777" w:rsidR="00950654" w:rsidRPr="00556C50" w:rsidRDefault="00950654" w:rsidP="007274A0">
      <w:pPr>
        <w:jc w:val="both"/>
        <w:rPr>
          <w:rFonts w:ascii="Garamond" w:hAnsi="Garamond" w:cs="Calibri"/>
          <w:sz w:val="24"/>
          <w:szCs w:val="24"/>
        </w:rPr>
      </w:pPr>
    </w:p>
    <w:p w14:paraId="03715B23" w14:textId="77777777" w:rsidR="00950654" w:rsidRPr="00556C50" w:rsidRDefault="00950654" w:rsidP="007274A0">
      <w:pPr>
        <w:jc w:val="both"/>
        <w:rPr>
          <w:rFonts w:ascii="Garamond" w:hAnsi="Garamond" w:cs="Calibri"/>
          <w:sz w:val="24"/>
          <w:szCs w:val="24"/>
        </w:rPr>
      </w:pPr>
    </w:p>
    <w:p w14:paraId="647DBD6B" w14:textId="77777777" w:rsidR="00950654" w:rsidRPr="00556C50" w:rsidRDefault="00950654" w:rsidP="007274A0">
      <w:pPr>
        <w:jc w:val="both"/>
        <w:rPr>
          <w:rFonts w:ascii="Garamond" w:hAnsi="Garamond" w:cs="Calibri"/>
          <w:sz w:val="24"/>
          <w:szCs w:val="24"/>
        </w:rPr>
      </w:pPr>
    </w:p>
    <w:p w14:paraId="7F2677BF" w14:textId="77777777" w:rsidR="00950654" w:rsidRPr="00556C50" w:rsidRDefault="00950654" w:rsidP="007274A0">
      <w:pPr>
        <w:jc w:val="both"/>
        <w:rPr>
          <w:rFonts w:ascii="Garamond" w:hAnsi="Garamond" w:cs="Calibri"/>
          <w:sz w:val="24"/>
          <w:szCs w:val="24"/>
        </w:rPr>
      </w:pPr>
    </w:p>
    <w:p w14:paraId="2C1B56E5" w14:textId="77777777" w:rsidR="00950654" w:rsidRPr="00556C50" w:rsidRDefault="00950654" w:rsidP="007274A0">
      <w:pPr>
        <w:jc w:val="both"/>
        <w:rPr>
          <w:rFonts w:ascii="Garamond" w:hAnsi="Garamond" w:cs="Calibri"/>
          <w:sz w:val="24"/>
          <w:szCs w:val="24"/>
        </w:rPr>
      </w:pPr>
    </w:p>
    <w:p w14:paraId="74482EEF" w14:textId="77777777" w:rsidR="00950654" w:rsidRPr="00556C50" w:rsidRDefault="00950654" w:rsidP="007274A0">
      <w:pPr>
        <w:jc w:val="both"/>
        <w:rPr>
          <w:rFonts w:ascii="Garamond" w:hAnsi="Garamond" w:cs="Calibri"/>
          <w:sz w:val="24"/>
          <w:szCs w:val="24"/>
        </w:rPr>
      </w:pPr>
    </w:p>
    <w:p w14:paraId="2194BEC3" w14:textId="77777777" w:rsidR="00950654" w:rsidRPr="00556C50" w:rsidRDefault="00950654" w:rsidP="007274A0">
      <w:pPr>
        <w:jc w:val="both"/>
        <w:rPr>
          <w:rFonts w:ascii="Garamond" w:hAnsi="Garamond" w:cs="Calibri"/>
          <w:sz w:val="24"/>
          <w:szCs w:val="24"/>
        </w:rPr>
      </w:pPr>
    </w:p>
    <w:p w14:paraId="226DBEF8" w14:textId="77777777" w:rsidR="00950654" w:rsidRPr="00556C50" w:rsidRDefault="00950654" w:rsidP="007274A0">
      <w:pPr>
        <w:jc w:val="both"/>
        <w:rPr>
          <w:rFonts w:ascii="Garamond" w:hAnsi="Garamond" w:cs="Calibri"/>
          <w:sz w:val="24"/>
          <w:szCs w:val="24"/>
        </w:rPr>
      </w:pPr>
    </w:p>
    <w:p w14:paraId="378E8F63" w14:textId="77777777" w:rsidR="00950654" w:rsidRPr="00556C50" w:rsidRDefault="00950654" w:rsidP="007274A0">
      <w:pPr>
        <w:jc w:val="both"/>
        <w:rPr>
          <w:rFonts w:ascii="Garamond" w:hAnsi="Garamond" w:cs="Calibri"/>
          <w:sz w:val="24"/>
          <w:szCs w:val="24"/>
        </w:rPr>
      </w:pPr>
    </w:p>
    <w:p w14:paraId="1D1208E7" w14:textId="77777777" w:rsidR="00950654" w:rsidRPr="00556C50" w:rsidRDefault="00950654" w:rsidP="007274A0">
      <w:pPr>
        <w:jc w:val="both"/>
        <w:rPr>
          <w:rFonts w:ascii="Garamond" w:hAnsi="Garamond" w:cs="Calibri"/>
          <w:sz w:val="24"/>
          <w:szCs w:val="24"/>
        </w:rPr>
      </w:pPr>
    </w:p>
    <w:p w14:paraId="1DBB99D9" w14:textId="77777777" w:rsidR="00950654" w:rsidRPr="00556C50" w:rsidRDefault="00950654" w:rsidP="007274A0">
      <w:pPr>
        <w:jc w:val="both"/>
        <w:rPr>
          <w:rFonts w:ascii="Garamond" w:hAnsi="Garamond" w:cs="Calibri"/>
          <w:sz w:val="24"/>
          <w:szCs w:val="24"/>
        </w:rPr>
      </w:pPr>
    </w:p>
    <w:p w14:paraId="30A5DAE8" w14:textId="77777777" w:rsidR="00950654" w:rsidRPr="00556C50" w:rsidRDefault="00950654" w:rsidP="007274A0">
      <w:pPr>
        <w:jc w:val="both"/>
        <w:rPr>
          <w:rFonts w:ascii="Garamond" w:hAnsi="Garamond" w:cs="Calibri"/>
          <w:sz w:val="24"/>
          <w:szCs w:val="24"/>
        </w:rPr>
      </w:pPr>
    </w:p>
    <w:p w14:paraId="54C8A048" w14:textId="77777777" w:rsidR="00950654" w:rsidRPr="00556C50" w:rsidRDefault="00950654" w:rsidP="007274A0">
      <w:pPr>
        <w:jc w:val="both"/>
        <w:rPr>
          <w:rFonts w:ascii="Garamond" w:hAnsi="Garamond" w:cs="Calibri"/>
          <w:sz w:val="24"/>
          <w:szCs w:val="24"/>
        </w:rPr>
      </w:pPr>
    </w:p>
    <w:p w14:paraId="04E01C78" w14:textId="77777777" w:rsidR="00950654" w:rsidRPr="00556C50" w:rsidRDefault="00950654" w:rsidP="007274A0">
      <w:pPr>
        <w:jc w:val="both"/>
        <w:rPr>
          <w:rFonts w:ascii="Garamond" w:hAnsi="Garamond" w:cs="Calibri"/>
          <w:sz w:val="24"/>
          <w:szCs w:val="24"/>
        </w:rPr>
      </w:pPr>
    </w:p>
    <w:p w14:paraId="2DA92C0B" w14:textId="77777777" w:rsidR="00950654" w:rsidRPr="00556C50" w:rsidRDefault="00950654" w:rsidP="007274A0">
      <w:pPr>
        <w:jc w:val="both"/>
        <w:rPr>
          <w:rFonts w:ascii="Garamond" w:hAnsi="Garamond" w:cs="Calibri"/>
          <w:sz w:val="24"/>
          <w:szCs w:val="24"/>
        </w:rPr>
      </w:pPr>
    </w:p>
    <w:p w14:paraId="27616C06" w14:textId="77777777" w:rsidR="00950654" w:rsidRPr="00556C50" w:rsidRDefault="00950654" w:rsidP="007274A0">
      <w:pPr>
        <w:jc w:val="both"/>
        <w:rPr>
          <w:rFonts w:ascii="Garamond" w:hAnsi="Garamond" w:cs="Calibri"/>
          <w:sz w:val="24"/>
          <w:szCs w:val="24"/>
        </w:rPr>
      </w:pPr>
    </w:p>
    <w:p w14:paraId="6181CEA1" w14:textId="77777777" w:rsidR="00950654" w:rsidRPr="00556C50" w:rsidRDefault="00950654" w:rsidP="007274A0">
      <w:pPr>
        <w:jc w:val="both"/>
        <w:rPr>
          <w:rFonts w:ascii="Garamond" w:hAnsi="Garamond" w:cs="Calibri"/>
          <w:sz w:val="24"/>
          <w:szCs w:val="24"/>
        </w:rPr>
      </w:pPr>
    </w:p>
    <w:p w14:paraId="0F4B02A6" w14:textId="77777777" w:rsidR="00950654" w:rsidRPr="00556C50" w:rsidRDefault="00950654" w:rsidP="007274A0">
      <w:pPr>
        <w:jc w:val="both"/>
        <w:rPr>
          <w:rFonts w:ascii="Garamond" w:hAnsi="Garamond" w:cs="Calibri"/>
          <w:sz w:val="24"/>
          <w:szCs w:val="24"/>
        </w:rPr>
      </w:pPr>
    </w:p>
    <w:p w14:paraId="6EF8A12F" w14:textId="77777777" w:rsidR="00950654" w:rsidRPr="00556C50" w:rsidRDefault="00950654" w:rsidP="007274A0">
      <w:pPr>
        <w:jc w:val="both"/>
        <w:rPr>
          <w:rFonts w:ascii="Garamond" w:hAnsi="Garamond" w:cs="Calibri"/>
          <w:sz w:val="24"/>
          <w:szCs w:val="24"/>
        </w:rPr>
      </w:pPr>
    </w:p>
    <w:p w14:paraId="37F2B61D" w14:textId="77777777" w:rsidR="00950654" w:rsidRPr="00556C50" w:rsidRDefault="00950654" w:rsidP="007274A0">
      <w:pPr>
        <w:jc w:val="both"/>
        <w:rPr>
          <w:rFonts w:ascii="Garamond" w:hAnsi="Garamond" w:cs="Calibri"/>
          <w:sz w:val="24"/>
          <w:szCs w:val="24"/>
        </w:rPr>
      </w:pPr>
    </w:p>
    <w:p w14:paraId="634B405A" w14:textId="77777777" w:rsidR="00950654" w:rsidRPr="00556C50" w:rsidRDefault="00950654" w:rsidP="007274A0">
      <w:pPr>
        <w:jc w:val="both"/>
        <w:rPr>
          <w:rFonts w:ascii="Garamond" w:hAnsi="Garamond" w:cs="Calibri"/>
          <w:sz w:val="24"/>
          <w:szCs w:val="24"/>
        </w:rPr>
      </w:pPr>
    </w:p>
    <w:p w14:paraId="214A51C1" w14:textId="77777777" w:rsidR="00950654" w:rsidRPr="00556C50" w:rsidRDefault="00950654" w:rsidP="007274A0">
      <w:pPr>
        <w:jc w:val="both"/>
        <w:rPr>
          <w:rFonts w:ascii="Garamond" w:hAnsi="Garamond" w:cs="Calibri"/>
          <w:sz w:val="24"/>
          <w:szCs w:val="24"/>
        </w:rPr>
      </w:pPr>
    </w:p>
    <w:p w14:paraId="1883FD33" w14:textId="77777777" w:rsidR="00950654" w:rsidRPr="00556C50" w:rsidRDefault="00950654" w:rsidP="007274A0">
      <w:pPr>
        <w:jc w:val="both"/>
        <w:rPr>
          <w:rFonts w:ascii="Garamond" w:hAnsi="Garamond" w:cs="Calibri"/>
          <w:sz w:val="24"/>
          <w:szCs w:val="24"/>
        </w:rPr>
      </w:pPr>
    </w:p>
    <w:p w14:paraId="6E556DB8" w14:textId="77777777" w:rsidR="00950654" w:rsidRPr="00556C50" w:rsidRDefault="00950654" w:rsidP="007274A0">
      <w:pPr>
        <w:jc w:val="both"/>
        <w:rPr>
          <w:rFonts w:ascii="Garamond" w:hAnsi="Garamond" w:cs="Calibri"/>
          <w:sz w:val="24"/>
          <w:szCs w:val="24"/>
        </w:rPr>
      </w:pPr>
    </w:p>
    <w:p w14:paraId="00528657" w14:textId="77777777" w:rsidR="00950654" w:rsidRPr="00556C50" w:rsidRDefault="00950654" w:rsidP="007274A0">
      <w:pPr>
        <w:jc w:val="both"/>
        <w:rPr>
          <w:rFonts w:ascii="Garamond" w:hAnsi="Garamond" w:cs="Calibri"/>
          <w:sz w:val="24"/>
          <w:szCs w:val="24"/>
        </w:rPr>
      </w:pPr>
    </w:p>
    <w:p w14:paraId="6CA9BC61" w14:textId="77777777" w:rsidR="00950654" w:rsidRPr="00556C50" w:rsidRDefault="00950654" w:rsidP="007274A0">
      <w:pPr>
        <w:jc w:val="both"/>
        <w:rPr>
          <w:rFonts w:ascii="Garamond" w:hAnsi="Garamond" w:cs="Calibri"/>
          <w:sz w:val="24"/>
          <w:szCs w:val="24"/>
        </w:rPr>
      </w:pPr>
    </w:p>
    <w:p w14:paraId="6C26C898" w14:textId="77777777" w:rsidR="00950654" w:rsidRPr="00556C50" w:rsidRDefault="00950654" w:rsidP="007274A0">
      <w:pPr>
        <w:jc w:val="both"/>
        <w:rPr>
          <w:rFonts w:ascii="Garamond" w:hAnsi="Garamond" w:cs="Calibri"/>
          <w:sz w:val="24"/>
          <w:szCs w:val="24"/>
        </w:rPr>
      </w:pPr>
    </w:p>
    <w:p w14:paraId="07491C06" w14:textId="77777777" w:rsidR="00950654" w:rsidRPr="00556C50" w:rsidRDefault="00950654" w:rsidP="007274A0">
      <w:pPr>
        <w:jc w:val="both"/>
        <w:rPr>
          <w:rFonts w:ascii="Garamond" w:hAnsi="Garamond" w:cs="Calibri"/>
          <w:sz w:val="24"/>
          <w:szCs w:val="24"/>
        </w:rPr>
      </w:pPr>
    </w:p>
    <w:p w14:paraId="0741CDD7" w14:textId="77777777" w:rsidR="00950654" w:rsidRPr="00556C50" w:rsidRDefault="00950654" w:rsidP="007274A0">
      <w:pPr>
        <w:jc w:val="both"/>
        <w:rPr>
          <w:rFonts w:ascii="Garamond" w:hAnsi="Garamond" w:cs="Calibri"/>
          <w:sz w:val="24"/>
          <w:szCs w:val="24"/>
        </w:rPr>
      </w:pPr>
    </w:p>
    <w:p w14:paraId="5F7358A3" w14:textId="77777777" w:rsidR="00950654" w:rsidRPr="00556C50" w:rsidRDefault="00950654" w:rsidP="007274A0">
      <w:pPr>
        <w:jc w:val="both"/>
        <w:rPr>
          <w:rFonts w:ascii="Garamond" w:hAnsi="Garamond" w:cs="Calibri"/>
          <w:sz w:val="24"/>
          <w:szCs w:val="24"/>
        </w:rPr>
      </w:pPr>
    </w:p>
    <w:p w14:paraId="41CB8357" w14:textId="77777777" w:rsidR="00950654" w:rsidRPr="00556C50" w:rsidRDefault="00950654" w:rsidP="007274A0">
      <w:pPr>
        <w:jc w:val="both"/>
        <w:rPr>
          <w:rFonts w:ascii="Garamond" w:hAnsi="Garamond" w:cs="Calibri"/>
          <w:sz w:val="24"/>
          <w:szCs w:val="24"/>
        </w:rPr>
      </w:pPr>
    </w:p>
    <w:p w14:paraId="6E3FD589" w14:textId="77777777" w:rsidR="00950654" w:rsidRPr="00556C50" w:rsidRDefault="00950654" w:rsidP="007274A0">
      <w:pPr>
        <w:jc w:val="both"/>
        <w:rPr>
          <w:rFonts w:ascii="Garamond" w:hAnsi="Garamond" w:cs="Calibri"/>
          <w:sz w:val="24"/>
          <w:szCs w:val="24"/>
        </w:rPr>
      </w:pPr>
    </w:p>
    <w:p w14:paraId="48D32536" w14:textId="77777777" w:rsidR="00265272" w:rsidRPr="00556C50" w:rsidRDefault="00265272" w:rsidP="007274A0">
      <w:pPr>
        <w:jc w:val="both"/>
        <w:rPr>
          <w:rFonts w:ascii="Garamond" w:eastAsia="Calibri" w:hAnsi="Garamond" w:cs="Calibri"/>
          <w:b/>
          <w:bCs/>
          <w:kern w:val="1"/>
          <w:sz w:val="24"/>
          <w:szCs w:val="24"/>
        </w:rPr>
      </w:pPr>
    </w:p>
    <w:sectPr w:rsidR="00265272" w:rsidRPr="00556C50" w:rsidSect="00772490">
      <w:footerReference w:type="default" r:id="rId20"/>
      <w:pgSz w:w="11906" w:h="16838"/>
      <w:pgMar w:top="1418" w:right="1418" w:bottom="1418"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9D931" w14:textId="77777777" w:rsidR="00AE0991" w:rsidRDefault="00AE0991" w:rsidP="00923542">
      <w:r>
        <w:separator/>
      </w:r>
    </w:p>
  </w:endnote>
  <w:endnote w:type="continuationSeparator" w:id="0">
    <w:p w14:paraId="334E0117" w14:textId="77777777" w:rsidR="00AE0991" w:rsidRDefault="00AE0991" w:rsidP="00923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OpenSymbol, 'Arial Unicode MS'">
    <w:altName w:val="Calibri"/>
    <w:charset w:val="00"/>
    <w:family w:val="auto"/>
    <w:pitch w:val="default"/>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default"/>
  </w:font>
  <w:font w:name="TimesNewRoman">
    <w:charset w:val="00"/>
    <w:family w:val="roman"/>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DejaVuSans-Bold">
    <w:altName w:val="Cambria"/>
    <w:charset w:val="00"/>
    <w:family w:val="roman"/>
    <w:pitch w:val="default"/>
  </w:font>
  <w:font w:name="Tms Rmn">
    <w:panose1 w:val="02020603040505020304"/>
    <w:charset w:val="00"/>
    <w:family w:val="roman"/>
    <w:notTrueType/>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PalatinoLinotype-Roman">
    <w:altName w:val="Times New Roman"/>
    <w:panose1 w:val="00000000000000000000"/>
    <w:charset w:val="00"/>
    <w:family w:val="roman"/>
    <w:notTrueType/>
    <w:pitch w:val="default"/>
  </w:font>
  <w:font w:name="Liberation Mono">
    <w:altName w:val="Calibri"/>
    <w:charset w:val="00"/>
    <w:family w:val="modern"/>
    <w:pitch w:val="fixed"/>
  </w:font>
  <w:font w:name="NSimSun">
    <w:panose1 w:val="02010609030101010101"/>
    <w:charset w:val="86"/>
    <w:family w:val="modern"/>
    <w:pitch w:val="fixed"/>
    <w:sig w:usb0="00000203" w:usb1="288F0000" w:usb2="00000016" w:usb3="00000000" w:csb0="00040001" w:csb1="00000000"/>
  </w:font>
  <w:font w:name="Andale Sans UI">
    <w:altName w:val="Calibri"/>
    <w:charset w:val="00"/>
    <w:family w:val="auto"/>
    <w:pitch w:val="variable"/>
  </w:font>
  <w:font w:name="Arial Unicode MS">
    <w:panose1 w:val="020B0604020202020204"/>
    <w:charset w:val="00"/>
    <w:family w:val="roman"/>
    <w:pitch w:val="variable"/>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8100AAF7" w:usb1="0000807B" w:usb2="00000008"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8311596"/>
      <w:docPartObj>
        <w:docPartGallery w:val="Page Numbers (Bottom of Page)"/>
        <w:docPartUnique/>
      </w:docPartObj>
    </w:sdtPr>
    <w:sdtEndPr>
      <w:rPr>
        <w:rFonts w:ascii="Garamond" w:hAnsi="Garamond" w:cs="Calibri"/>
        <w:b w:val="0"/>
        <w:bCs/>
        <w:sz w:val="24"/>
        <w:szCs w:val="24"/>
      </w:rPr>
    </w:sdtEndPr>
    <w:sdtContent>
      <w:p w14:paraId="1F51C963" w14:textId="3CF3176D" w:rsidR="00DE53FA" w:rsidRPr="004C24B0" w:rsidRDefault="00DE53FA">
        <w:pPr>
          <w:pStyle w:val="Stopka"/>
          <w:jc w:val="center"/>
          <w:rPr>
            <w:rFonts w:ascii="Garamond" w:hAnsi="Garamond" w:cs="Calibri"/>
            <w:b w:val="0"/>
            <w:bCs/>
            <w:sz w:val="24"/>
            <w:szCs w:val="24"/>
          </w:rPr>
        </w:pPr>
        <w:r w:rsidRPr="004C24B0">
          <w:rPr>
            <w:rFonts w:ascii="Garamond" w:hAnsi="Garamond" w:cs="Calibri"/>
            <w:b w:val="0"/>
            <w:bCs/>
            <w:sz w:val="24"/>
            <w:szCs w:val="24"/>
          </w:rPr>
          <w:fldChar w:fldCharType="begin"/>
        </w:r>
        <w:r w:rsidRPr="004C24B0">
          <w:rPr>
            <w:rFonts w:ascii="Garamond" w:hAnsi="Garamond" w:cs="Calibri"/>
            <w:b w:val="0"/>
            <w:bCs/>
            <w:sz w:val="24"/>
            <w:szCs w:val="24"/>
          </w:rPr>
          <w:instrText>PAGE   \* MERGEFORMAT</w:instrText>
        </w:r>
        <w:r w:rsidRPr="004C24B0">
          <w:rPr>
            <w:rFonts w:ascii="Garamond" w:hAnsi="Garamond" w:cs="Calibri"/>
            <w:b w:val="0"/>
            <w:bCs/>
            <w:sz w:val="24"/>
            <w:szCs w:val="24"/>
          </w:rPr>
          <w:fldChar w:fldCharType="separate"/>
        </w:r>
        <w:r w:rsidRPr="004C24B0">
          <w:rPr>
            <w:rFonts w:ascii="Garamond" w:hAnsi="Garamond" w:cs="Calibri"/>
            <w:b w:val="0"/>
            <w:bCs/>
            <w:sz w:val="24"/>
            <w:szCs w:val="24"/>
          </w:rPr>
          <w:t>2</w:t>
        </w:r>
        <w:r w:rsidRPr="004C24B0">
          <w:rPr>
            <w:rFonts w:ascii="Garamond" w:hAnsi="Garamond" w:cs="Calibri"/>
            <w:b w:val="0"/>
            <w:bCs/>
            <w:sz w:val="24"/>
            <w:szCs w:val="24"/>
          </w:rPr>
          <w:fldChar w:fldCharType="end"/>
        </w:r>
      </w:p>
    </w:sdtContent>
  </w:sdt>
  <w:p w14:paraId="534D9B66" w14:textId="05A444E4" w:rsidR="00DE53FA" w:rsidRPr="00944499" w:rsidRDefault="00DE53FA" w:rsidP="0094449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1486F" w14:textId="77777777" w:rsidR="00DE53FA" w:rsidRPr="00A05A71" w:rsidRDefault="00DE53FA" w:rsidP="00A05A71">
    <w:r w:rsidRPr="00A05A71">
      <w:fldChar w:fldCharType="begin"/>
    </w:r>
    <w:r w:rsidRPr="00A05A71">
      <w:instrText xml:space="preserve"> PAGE </w:instrText>
    </w:r>
    <w:r w:rsidRPr="00A05A71">
      <w:fldChar w:fldCharType="separate"/>
    </w:r>
    <w:r w:rsidRPr="00A05A71">
      <w:t>1</w:t>
    </w:r>
    <w:r w:rsidRPr="00A05A71">
      <w:fldChar w:fldCharType="end"/>
    </w:r>
  </w:p>
  <w:p w14:paraId="1AD4C955" w14:textId="77777777" w:rsidR="00DE53FA" w:rsidRPr="00A05A71" w:rsidRDefault="00DE53FA" w:rsidP="00A05A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82E17C" w14:textId="77777777" w:rsidR="00AE0991" w:rsidRDefault="00AE0991" w:rsidP="00923542">
      <w:r>
        <w:separator/>
      </w:r>
    </w:p>
  </w:footnote>
  <w:footnote w:type="continuationSeparator" w:id="0">
    <w:p w14:paraId="36404474" w14:textId="77777777" w:rsidR="00AE0991" w:rsidRDefault="00AE0991" w:rsidP="00923542">
      <w:r>
        <w:continuationSeparator/>
      </w:r>
    </w:p>
  </w:footnote>
  <w:footnote w:id="1">
    <w:p w14:paraId="288CD22A" w14:textId="77777777" w:rsidR="00DE53FA" w:rsidRDefault="00DE53FA" w:rsidP="00975574">
      <w:pPr>
        <w:pStyle w:val="Tekstprzypisudolnego"/>
        <w:jc w:val="both"/>
      </w:pPr>
      <w:r>
        <w:rPr>
          <w:rStyle w:val="Odwoanieprzypisudolnego"/>
        </w:rPr>
        <w:footnoteRef/>
      </w:r>
      <w:r>
        <w:rPr>
          <w:rStyle w:val="FootnoteCharacters"/>
          <w:rFonts w:ascii="Garamond" w:hAnsi="Garamond" w:cs="Calibr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D676DC0" w14:textId="77777777" w:rsidR="00DE53FA" w:rsidRDefault="00DE53FA" w:rsidP="00975574">
      <w:pPr>
        <w:pStyle w:val="Tekstprzypisudolnego"/>
        <w:jc w:val="both"/>
        <w:rPr>
          <w:sz w:val="18"/>
          <w:szCs w:val="18"/>
        </w:rPr>
      </w:pPr>
    </w:p>
    <w:p w14:paraId="43EA2615" w14:textId="77777777" w:rsidR="00DE53FA" w:rsidRDefault="00DE53FA" w:rsidP="00975574">
      <w:pPr>
        <w:pStyle w:val="Tekstprzypisudolnego"/>
      </w:pPr>
    </w:p>
  </w:footnote>
  <w:footnote w:id="2">
    <w:p w14:paraId="3EA7B4A5"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3">
    <w:p w14:paraId="42C9EC8B"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4">
    <w:p w14:paraId="578458BA"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5">
    <w:p w14:paraId="0B4CB54F"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Zob. pkt II.1.1 i II.1.3 stosownego ogłoszenia.</w:t>
      </w:r>
    </w:p>
  </w:footnote>
  <w:footnote w:id="6">
    <w:p w14:paraId="18D45418"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Zob. pkt II.1.1 stosownego ogłoszenia.</w:t>
      </w:r>
    </w:p>
  </w:footnote>
  <w:footnote w:id="7">
    <w:p w14:paraId="24AADFA2"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Proszę powtórzyć informacje dotyczące osób wyznaczonych do kontaktów tyle razy, ile jest to konieczne.</w:t>
      </w:r>
    </w:p>
  </w:footnote>
  <w:footnote w:id="8">
    <w:p w14:paraId="4A520532" w14:textId="77777777" w:rsidR="00DE53FA" w:rsidRDefault="00DE53FA" w:rsidP="003242F1">
      <w:pPr>
        <w:pStyle w:val="Tekstprzypisudolnego"/>
        <w:rPr>
          <w:rStyle w:val="DeltaViewInsertion"/>
          <w:rFonts w:ascii="Arial" w:hAnsi="Arial" w:cs="Arial"/>
          <w:i w:val="0"/>
          <w:sz w:val="16"/>
          <w:szCs w:val="16"/>
        </w:rPr>
      </w:pPr>
      <w:r>
        <w:rPr>
          <w:rStyle w:val="Znakiprzypiswdolnych"/>
          <w:rFonts w:ascii="Arial" w:hAnsi="Arial"/>
        </w:rPr>
        <w:footnoteRef/>
      </w:r>
      <w:r>
        <w:rPr>
          <w:rFonts w:ascii="Arial" w:hAnsi="Arial" w:cs="Arial"/>
          <w:sz w:val="16"/>
          <w:szCs w:val="16"/>
        </w:rPr>
        <w:tab/>
        <w:t xml:space="preserve">Por. </w:t>
      </w:r>
      <w:r>
        <w:rPr>
          <w:rStyle w:val="DeltaViewInsertion"/>
          <w:rFonts w:ascii="Arial" w:hAnsi="Arial" w:cs="Arial"/>
          <w:b w:val="0"/>
          <w:i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479E239C" w14:textId="77777777" w:rsidR="00DE53FA" w:rsidRDefault="00DE53FA" w:rsidP="003242F1">
      <w:pPr>
        <w:pStyle w:val="Tekstprzypisudolnego"/>
        <w:ind w:hanging="12"/>
        <w:rPr>
          <w:rStyle w:val="DeltaViewInsertion"/>
          <w:rFonts w:ascii="Arial" w:hAnsi="Arial" w:cs="Arial"/>
          <w:i w:val="0"/>
          <w:sz w:val="16"/>
          <w:szCs w:val="16"/>
        </w:rPr>
      </w:pPr>
      <w:r>
        <w:rPr>
          <w:rStyle w:val="DeltaViewInsertion"/>
          <w:rFonts w:ascii="Arial" w:hAnsi="Arial" w:cs="Arial"/>
          <w:i w:val="0"/>
          <w:sz w:val="16"/>
          <w:szCs w:val="16"/>
        </w:rPr>
        <w:tab/>
        <w:t>Mikroprzedsiębiorstwo:</w:t>
      </w:r>
      <w:r>
        <w:rPr>
          <w:rStyle w:val="DeltaViewInsertion"/>
          <w:rFonts w:ascii="Arial" w:hAnsi="Arial" w:cs="Arial"/>
          <w:b w:val="0"/>
          <w:i w:val="0"/>
          <w:sz w:val="16"/>
          <w:szCs w:val="16"/>
        </w:rPr>
        <w:t xml:space="preserve"> przedsiębiorstwo, które </w:t>
      </w:r>
      <w:r>
        <w:rPr>
          <w:rStyle w:val="DeltaViewInsertion"/>
          <w:rFonts w:ascii="Arial" w:hAnsi="Arial" w:cs="Arial"/>
          <w:i w:val="0"/>
          <w:sz w:val="16"/>
          <w:szCs w:val="16"/>
        </w:rPr>
        <w:t>zatrudnia mniej niż 10 osób</w:t>
      </w:r>
      <w:r>
        <w:rPr>
          <w:rStyle w:val="DeltaViewInsertion"/>
          <w:rFonts w:ascii="Arial" w:hAnsi="Arial" w:cs="Arial"/>
          <w:b w:val="0"/>
          <w:i w:val="0"/>
          <w:sz w:val="16"/>
          <w:szCs w:val="16"/>
        </w:rPr>
        <w:t xml:space="preserve"> i którego roczny obrót lub roczna suma bilansowa </w:t>
      </w:r>
      <w:r>
        <w:rPr>
          <w:rStyle w:val="DeltaViewInsertion"/>
          <w:rFonts w:ascii="Arial" w:hAnsi="Arial" w:cs="Arial"/>
          <w:i w:val="0"/>
          <w:sz w:val="16"/>
          <w:szCs w:val="16"/>
        </w:rPr>
        <w:t>nie przekracza 2 milionów EUR</w:t>
      </w:r>
      <w:r>
        <w:rPr>
          <w:rStyle w:val="DeltaViewInsertion"/>
          <w:rFonts w:ascii="Arial" w:hAnsi="Arial" w:cs="Arial"/>
          <w:b w:val="0"/>
          <w:i w:val="0"/>
          <w:sz w:val="16"/>
          <w:szCs w:val="16"/>
        </w:rPr>
        <w:t>.</w:t>
      </w:r>
    </w:p>
    <w:p w14:paraId="18C8E659" w14:textId="77777777" w:rsidR="00DE53FA" w:rsidRDefault="00DE53FA" w:rsidP="003242F1">
      <w:pPr>
        <w:pStyle w:val="Tekstprzypisudolnego"/>
        <w:ind w:hanging="12"/>
        <w:rPr>
          <w:rStyle w:val="DeltaViewInsertion"/>
          <w:rFonts w:ascii="Arial" w:hAnsi="Arial" w:cs="Arial"/>
          <w:i w:val="0"/>
          <w:sz w:val="16"/>
          <w:szCs w:val="16"/>
        </w:rPr>
      </w:pPr>
      <w:r>
        <w:rPr>
          <w:rStyle w:val="DeltaViewInsertion"/>
          <w:rFonts w:ascii="Arial" w:hAnsi="Arial" w:cs="Arial"/>
          <w:i w:val="0"/>
          <w:sz w:val="16"/>
          <w:szCs w:val="16"/>
        </w:rPr>
        <w:tab/>
        <w:t>Małe przedsiębiorstwo:</w:t>
      </w:r>
      <w:r>
        <w:rPr>
          <w:rStyle w:val="DeltaViewInsertion"/>
          <w:rFonts w:ascii="Arial" w:hAnsi="Arial" w:cs="Arial"/>
          <w:b w:val="0"/>
          <w:i w:val="0"/>
          <w:sz w:val="16"/>
          <w:szCs w:val="16"/>
        </w:rPr>
        <w:t xml:space="preserve"> przedsiębiorstwo, które </w:t>
      </w:r>
      <w:r>
        <w:rPr>
          <w:rStyle w:val="DeltaViewInsertion"/>
          <w:rFonts w:ascii="Arial" w:hAnsi="Arial" w:cs="Arial"/>
          <w:i w:val="0"/>
          <w:sz w:val="16"/>
          <w:szCs w:val="16"/>
        </w:rPr>
        <w:t>zatrudnia mniej niż 50 osób</w:t>
      </w:r>
      <w:r>
        <w:rPr>
          <w:rStyle w:val="DeltaViewInsertion"/>
          <w:rFonts w:ascii="Arial" w:hAnsi="Arial" w:cs="Arial"/>
          <w:b w:val="0"/>
          <w:i w:val="0"/>
          <w:sz w:val="16"/>
          <w:szCs w:val="16"/>
        </w:rPr>
        <w:t xml:space="preserve"> i którego roczny obrót lub roczna suma bilansowa </w:t>
      </w:r>
      <w:r>
        <w:rPr>
          <w:rStyle w:val="DeltaViewInsertion"/>
          <w:rFonts w:ascii="Arial" w:hAnsi="Arial" w:cs="Arial"/>
          <w:i w:val="0"/>
          <w:sz w:val="16"/>
          <w:szCs w:val="16"/>
        </w:rPr>
        <w:t>nie przekracza 10 milionów EUR</w:t>
      </w:r>
      <w:r>
        <w:rPr>
          <w:rStyle w:val="DeltaViewInsertion"/>
          <w:rFonts w:ascii="Arial" w:hAnsi="Arial" w:cs="Arial"/>
          <w:b w:val="0"/>
          <w:i w:val="0"/>
          <w:sz w:val="16"/>
          <w:szCs w:val="16"/>
        </w:rPr>
        <w:t>.</w:t>
      </w:r>
    </w:p>
    <w:p w14:paraId="6E39B387" w14:textId="77777777" w:rsidR="00DE53FA" w:rsidRDefault="00DE53FA" w:rsidP="003242F1">
      <w:pPr>
        <w:pStyle w:val="Tekstprzypisudolnego"/>
        <w:ind w:hanging="12"/>
      </w:pPr>
      <w:r>
        <w:rPr>
          <w:rStyle w:val="DeltaViewInsertion"/>
          <w:rFonts w:ascii="Arial" w:hAnsi="Arial" w:cs="Arial"/>
          <w:i w:val="0"/>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9">
    <w:p w14:paraId="36A94205"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Zob. ogłoszenie o zamówieniu, pkt III.1.5.</w:t>
      </w:r>
    </w:p>
  </w:footnote>
  <w:footnote w:id="10">
    <w:p w14:paraId="16569CF3"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Tj. przedsiębiorstwem, którego głównym celem jest społeczna i zawodowa integracja osób niepełnosprawnych lub defaworyzowanych.</w:t>
      </w:r>
    </w:p>
  </w:footnote>
  <w:footnote w:id="11">
    <w:p w14:paraId="13CFD5AB"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Dane referencyjne i klasyfikacja, o ile istnieją, są określone na zaświadczeniu.</w:t>
      </w:r>
    </w:p>
  </w:footnote>
  <w:footnote w:id="12">
    <w:p w14:paraId="2744CE39"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3">
    <w:p w14:paraId="15A83707"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Np. dla służb technicznych zaangażowanych w kontrolę jakości: część IV, sekcja C, pkt 3.</w:t>
      </w:r>
    </w:p>
  </w:footnote>
  <w:footnote w:id="14">
    <w:p w14:paraId="7153C49B"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5">
    <w:p w14:paraId="35AA6FEF"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6">
    <w:p w14:paraId="669506F4"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W rozumieniu art. 1 Konwencji w sprawie ochrony interesów finansowych Wspólnot Europejskich (Dz.U. C 316 z 27.11.1995, s. 48).</w:t>
      </w:r>
    </w:p>
  </w:footnote>
  <w:footnote w:id="17">
    <w:p w14:paraId="7E38A464"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8">
    <w:p w14:paraId="5E0783CB"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rFonts w:ascii="Arial" w:hAnsi="Arial" w:cs="Arial"/>
          <w:b w:val="0"/>
          <w:i w:val="0"/>
          <w:color w:val="000000"/>
          <w:sz w:val="16"/>
          <w:szCs w:val="16"/>
        </w:rPr>
        <w:t xml:space="preserve"> (Dz.U. L 309 z 25.11.2005, s. 15).</w:t>
      </w:r>
    </w:p>
  </w:footnote>
  <w:footnote w:id="19">
    <w:p w14:paraId="6157D923" w14:textId="77777777" w:rsidR="00DE53FA" w:rsidRDefault="00DE53FA" w:rsidP="003242F1">
      <w:pPr>
        <w:pStyle w:val="Tekstprzypisudolnego"/>
      </w:pPr>
      <w:r>
        <w:rPr>
          <w:rStyle w:val="Znakiprzypiswdolnych"/>
          <w:rFonts w:ascii="Arial" w:hAnsi="Arial"/>
        </w:rPr>
        <w:footnoteRef/>
      </w:r>
      <w:r>
        <w:rPr>
          <w:rStyle w:val="DeltaViewInsertion"/>
          <w:rFonts w:ascii="Arial" w:hAnsi="Arial" w:cs="Arial"/>
          <w:b w:val="0"/>
          <w:i w:val="0"/>
          <w:sz w:val="16"/>
          <w:szCs w:val="16"/>
        </w:rPr>
        <w:tab/>
        <w:t>Zgodnie z definicją zawartą w art. 2 dyrektywy Parlamentu Europejskiego i Rady 2011/36/UE z dnia 5 kwietnia 2011 r. w sprawie zapobiegania handlowi ludźmi i zwalczania tego procederu oraz ochrony ofiar</w:t>
      </w:r>
      <w:r>
        <w:rPr>
          <w:rStyle w:val="DeltaViewInsertion"/>
          <w:rFonts w:ascii="Arial" w:hAnsi="Arial" w:cs="Arial"/>
          <w:b w:val="0"/>
          <w:i w:val="0"/>
          <w:color w:val="000000"/>
          <w:sz w:val="16"/>
          <w:szCs w:val="16"/>
        </w:rPr>
        <w:t>, zastępującej decyzję ramową Rady 2002/629/WSiSW (Dz.U. L 101 z 15.4.2011, s. 1).</w:t>
      </w:r>
    </w:p>
  </w:footnote>
  <w:footnote w:id="20">
    <w:p w14:paraId="0231FE1E"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Proszę powtórzyć tyle razy, ile jest to konieczne.</w:t>
      </w:r>
    </w:p>
  </w:footnote>
  <w:footnote w:id="21">
    <w:p w14:paraId="52EE75AD"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Proszę powtórzyć tyle razy, ile jest to konieczne.</w:t>
      </w:r>
    </w:p>
  </w:footnote>
  <w:footnote w:id="22">
    <w:p w14:paraId="21255135"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Proszę powtórzyć tyle razy, ile jest to konieczne.</w:t>
      </w:r>
    </w:p>
  </w:footnote>
  <w:footnote w:id="23">
    <w:p w14:paraId="2FA92330"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Zgodnie z przepisami krajowymi wdrażającymi art. 57 ust. 6 dyrektywy 2014/24/UE.</w:t>
      </w:r>
    </w:p>
  </w:footnote>
  <w:footnote w:id="24">
    <w:p w14:paraId="06B7C67A"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5">
    <w:p w14:paraId="5345E839"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Proszę powtórzyć tyle razy, ile jest to konieczne.</w:t>
      </w:r>
    </w:p>
  </w:footnote>
  <w:footnote w:id="26">
    <w:p w14:paraId="3BEAAB7F"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Zob. art. 57 ust. 4 dyrektywy 2014/24/WE.</w:t>
      </w:r>
    </w:p>
  </w:footnote>
  <w:footnote w:id="27">
    <w:p w14:paraId="34C20A58"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O których mowa, do celów niniejszego zamówienia, w prawie krajowym, w stosownym ogłoszeniu lub w dokumentach zamówienia bądź w art. 18 ust. 2 dyrektywy 2014/24/UE.</w:t>
      </w:r>
    </w:p>
  </w:footnote>
  <w:footnote w:id="28">
    <w:p w14:paraId="13139854"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Zob. przepisy krajowe, stosowne ogłoszenie lub dokumenty zamówienia.</w:t>
      </w:r>
    </w:p>
  </w:footnote>
  <w:footnote w:id="29">
    <w:p w14:paraId="71C7977E"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0">
    <w:p w14:paraId="110BB9D5"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W stosownych przypadkach zob. definicje w prawie krajowym, stosownym ogłoszeniu lub dokumentach zamówienia.</w:t>
      </w:r>
    </w:p>
  </w:footnote>
  <w:footnote w:id="31">
    <w:p w14:paraId="09E4DA01"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Wskazanym w prawie krajowym, stosownym ogłoszeniu lub dokumentach zamówienia.</w:t>
      </w:r>
    </w:p>
  </w:footnote>
  <w:footnote w:id="32">
    <w:p w14:paraId="2B8BFFA1"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Proszę powtórzyć tyle razy, ile jest to konieczne.</w:t>
      </w:r>
    </w:p>
  </w:footnote>
  <w:footnote w:id="33">
    <w:p w14:paraId="34DA7DDC"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4">
    <w:p w14:paraId="3D1B2781"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Jedynie jeżeli jest to dopuszczone w stosownym ogłoszeniu lub dokumentach zamówienia.</w:t>
      </w:r>
    </w:p>
  </w:footnote>
  <w:footnote w:id="35">
    <w:p w14:paraId="55C75DBF"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Jedynie jeżeli jest to dopuszczone w stosownym ogłoszeniu lub dokumentach zamówienia.</w:t>
      </w:r>
    </w:p>
  </w:footnote>
  <w:footnote w:id="36">
    <w:p w14:paraId="5C645914"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Np. stosunek aktywów do zobowiązań.</w:t>
      </w:r>
    </w:p>
  </w:footnote>
  <w:footnote w:id="37">
    <w:p w14:paraId="10BA354D"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Np. stosunek aktywów do zobowiązań.</w:t>
      </w:r>
    </w:p>
  </w:footnote>
  <w:footnote w:id="38">
    <w:p w14:paraId="529B8710"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Proszę powtórzyć tyle razy, ile jest to konieczne.</w:t>
      </w:r>
    </w:p>
  </w:footnote>
  <w:footnote w:id="39">
    <w:p w14:paraId="33996494"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40">
    <w:p w14:paraId="1EB44D98"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1">
    <w:p w14:paraId="0611932B"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2">
    <w:p w14:paraId="6B478F04"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3">
    <w:p w14:paraId="334687B6"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4">
    <w:p w14:paraId="33D12351"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5">
    <w:p w14:paraId="794497DD"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Proszę jasno wskazać, do której z pozycji odnosi się odpowiedź.</w:t>
      </w:r>
    </w:p>
  </w:footnote>
  <w:footnote w:id="46">
    <w:p w14:paraId="5782F763"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Proszę powtórzyć tyle razy, ile jest to konieczne.</w:t>
      </w:r>
    </w:p>
  </w:footnote>
  <w:footnote w:id="47">
    <w:p w14:paraId="565985C7"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Proszę powtórzyć tyle razy, ile jest to konieczne.</w:t>
      </w:r>
    </w:p>
  </w:footnote>
  <w:footnote w:id="48">
    <w:p w14:paraId="436E03F3"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9">
    <w:p w14:paraId="6E9A6741" w14:textId="77777777" w:rsidR="00DE53FA" w:rsidRDefault="00DE53FA" w:rsidP="003242F1">
      <w:pPr>
        <w:pStyle w:val="Tekstprzypisudolnego"/>
      </w:pPr>
      <w:r>
        <w:rPr>
          <w:rStyle w:val="Znakiprzypiswdolnych"/>
          <w:rFonts w:ascii="Arial" w:hAnsi="Arial"/>
        </w:rPr>
        <w:footnoteRef/>
      </w:r>
      <w:r>
        <w:rPr>
          <w:rFonts w:ascii="Arial" w:hAnsi="Arial" w:cs="Arial"/>
          <w:sz w:val="16"/>
          <w:szCs w:val="16"/>
        </w:rPr>
        <w:tab/>
        <w:t>W zależności od wdrożenia w danym kraju artykułu 59 ust. 5 akapit drugi dyrektywy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36"/>
    <w:lvl w:ilvl="0">
      <w:start w:val="1"/>
      <w:numFmt w:val="upperLetter"/>
      <w:lvlText w:val="%1."/>
      <w:lvlJc w:val="left"/>
      <w:pPr>
        <w:tabs>
          <w:tab w:val="num" w:pos="720"/>
        </w:tabs>
        <w:ind w:left="720" w:hanging="360"/>
      </w:pPr>
      <w:rPr>
        <w:rFonts w:ascii="Arial" w:hAnsi="Arial"/>
        <w:b w:val="0"/>
        <w:i w:val="0"/>
        <w:sz w:val="24"/>
      </w:rPr>
    </w:lvl>
  </w:abstractNum>
  <w:abstractNum w:abstractNumId="1" w15:restartNumberingAfterBreak="0">
    <w:nsid w:val="00000002"/>
    <w:multiLevelType w:val="multilevel"/>
    <w:tmpl w:val="00000002"/>
    <w:name w:val="Outline"/>
    <w:lvl w:ilvl="0">
      <w:start w:val="1"/>
      <w:numFmt w:val="none"/>
      <w:pStyle w:val="Tiret0"/>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7"/>
      <w:numFmt w:val="bullet"/>
      <w:lvlText w:val=""/>
      <w:lvlJc w:val="left"/>
      <w:pPr>
        <w:tabs>
          <w:tab w:val="num" w:pos="720"/>
        </w:tabs>
        <w:ind w:left="720" w:hanging="360"/>
      </w:pPr>
      <w:rPr>
        <w:rFonts w:ascii="Symbol" w:hAnsi="Symbol" w:cs="Times New Roman"/>
      </w:rPr>
    </w:lvl>
  </w:abstractNum>
  <w:abstractNum w:abstractNumId="3" w15:restartNumberingAfterBreak="0">
    <w:nsid w:val="00000004"/>
    <w:multiLevelType w:val="multilevel"/>
    <w:tmpl w:val="C0921C00"/>
    <w:name w:val="WW8Num12"/>
    <w:lvl w:ilvl="0">
      <w:start w:val="1"/>
      <w:numFmt w:val="decimal"/>
      <w:lvlText w:val="%1."/>
      <w:lvlJc w:val="left"/>
      <w:pPr>
        <w:tabs>
          <w:tab w:val="num" w:pos="360"/>
        </w:tabs>
        <w:ind w:left="360" w:hanging="360"/>
      </w:pPr>
      <w:rPr>
        <w:rFonts w:hint="default"/>
        <w:spacing w:val="-12"/>
        <w:sz w:val="20"/>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1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singleLevel"/>
    <w:tmpl w:val="0000000A"/>
    <w:name w:val="WW8Num11"/>
    <w:lvl w:ilvl="0">
      <w:start w:val="1"/>
      <w:numFmt w:val="lowerLetter"/>
      <w:lvlText w:val="%1)"/>
      <w:lvlJc w:val="left"/>
      <w:pPr>
        <w:tabs>
          <w:tab w:val="num" w:pos="0"/>
        </w:tabs>
        <w:ind w:left="720" w:hanging="360"/>
      </w:pPr>
    </w:lvl>
  </w:abstractNum>
  <w:abstractNum w:abstractNumId="10" w15:restartNumberingAfterBreak="0">
    <w:nsid w:val="0000000C"/>
    <w:multiLevelType w:val="singleLevel"/>
    <w:tmpl w:val="0000000C"/>
    <w:name w:val="WW8Num15"/>
    <w:lvl w:ilvl="0">
      <w:start w:val="1"/>
      <w:numFmt w:val="bullet"/>
      <w:lvlText w:val=""/>
      <w:lvlJc w:val="left"/>
      <w:pPr>
        <w:tabs>
          <w:tab w:val="num" w:pos="0"/>
        </w:tabs>
        <w:ind w:left="720" w:hanging="360"/>
      </w:pPr>
      <w:rPr>
        <w:rFonts w:ascii="Symbol" w:hAnsi="Symbol" w:cs="Symbol" w:hint="default"/>
      </w:rPr>
    </w:lvl>
  </w:abstractNum>
  <w:abstractNum w:abstractNumId="11" w15:restartNumberingAfterBreak="0">
    <w:nsid w:val="0000000D"/>
    <w:multiLevelType w:val="multilevel"/>
    <w:tmpl w:val="0000000D"/>
    <w:name w:val="WW8Num2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left"/>
      <w:pPr>
        <w:tabs>
          <w:tab w:val="num" w:pos="-360"/>
        </w:tabs>
        <w:ind w:left="1800" w:hanging="180"/>
      </w:pPr>
    </w:lvl>
    <w:lvl w:ilvl="3">
      <w:start w:val="1"/>
      <w:numFmt w:val="decimal"/>
      <w:lvlText w:val="%4."/>
      <w:lvlJc w:val="left"/>
      <w:pPr>
        <w:tabs>
          <w:tab w:val="num" w:pos="-2738"/>
        </w:tabs>
        <w:ind w:left="142" w:hanging="360"/>
      </w:pPr>
    </w:lvl>
    <w:lvl w:ilvl="4">
      <w:start w:val="1"/>
      <w:numFmt w:val="lowerLetter"/>
      <w:lvlText w:val="%5."/>
      <w:lvlJc w:val="left"/>
      <w:pPr>
        <w:tabs>
          <w:tab w:val="num" w:pos="-360"/>
        </w:tabs>
        <w:ind w:left="3240" w:hanging="360"/>
      </w:pPr>
    </w:lvl>
    <w:lvl w:ilvl="5">
      <w:start w:val="1"/>
      <w:numFmt w:val="lowerRoman"/>
      <w:lvlText w:val="%6."/>
      <w:lvlJc w:val="lef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left"/>
      <w:pPr>
        <w:tabs>
          <w:tab w:val="num" w:pos="-360"/>
        </w:tabs>
        <w:ind w:left="6120" w:hanging="180"/>
      </w:pPr>
    </w:lvl>
  </w:abstractNum>
  <w:abstractNum w:abstractNumId="12" w15:restartNumberingAfterBreak="0">
    <w:nsid w:val="0000000E"/>
    <w:multiLevelType w:val="singleLevel"/>
    <w:tmpl w:val="0000000E"/>
    <w:lvl w:ilvl="0">
      <w:start w:val="1"/>
      <w:numFmt w:val="decimal"/>
      <w:pStyle w:val="NumPar1"/>
      <w:lvlText w:val="%1)"/>
      <w:lvlJc w:val="left"/>
      <w:pPr>
        <w:tabs>
          <w:tab w:val="num" w:pos="0"/>
        </w:tabs>
        <w:ind w:left="502" w:hanging="360"/>
      </w:pPr>
      <w:rPr>
        <w:rFonts w:ascii="Times New Roman" w:eastAsia="Times New Roman" w:hAnsi="Times New Roman" w:cs="Times New Roman" w:hint="default"/>
        <w:sz w:val="22"/>
        <w:szCs w:val="22"/>
      </w:rPr>
    </w:lvl>
  </w:abstractNum>
  <w:abstractNum w:abstractNumId="13" w15:restartNumberingAfterBreak="0">
    <w:nsid w:val="00000011"/>
    <w:multiLevelType w:val="singleLevel"/>
    <w:tmpl w:val="0C44E3E0"/>
    <w:name w:val="WW8Num17"/>
    <w:lvl w:ilvl="0">
      <w:start w:val="3"/>
      <w:numFmt w:val="decimal"/>
      <w:lvlText w:val="%1."/>
      <w:lvlJc w:val="left"/>
      <w:pPr>
        <w:tabs>
          <w:tab w:val="num" w:pos="720"/>
        </w:tabs>
        <w:ind w:left="720" w:hanging="720"/>
      </w:pPr>
      <w:rPr>
        <w:rFonts w:hint="default"/>
        <w:b w:val="0"/>
      </w:rPr>
    </w:lvl>
  </w:abstractNum>
  <w:abstractNum w:abstractNumId="14" w15:restartNumberingAfterBreak="0">
    <w:nsid w:val="00000012"/>
    <w:multiLevelType w:val="multilevel"/>
    <w:tmpl w:val="E1146B74"/>
    <w:name w:val="WW8Num18"/>
    <w:lvl w:ilvl="0">
      <w:start w:val="10"/>
      <w:numFmt w:val="upperRoman"/>
      <w:pStyle w:val="tabela-punkty"/>
      <w:lvlText w:val="%1."/>
      <w:lvlJc w:val="left"/>
      <w:pPr>
        <w:tabs>
          <w:tab w:val="num" w:pos="1004"/>
        </w:tabs>
        <w:ind w:left="1004" w:hanging="720"/>
      </w:pPr>
    </w:lvl>
    <w:lvl w:ilvl="1">
      <w:start w:val="1"/>
      <w:numFmt w:val="decimal"/>
      <w:lvlText w:val="%2."/>
      <w:lvlJc w:val="left"/>
      <w:pPr>
        <w:tabs>
          <w:tab w:val="num" w:pos="0"/>
        </w:tabs>
        <w:ind w:left="360" w:hanging="360"/>
      </w:pPr>
      <w:rPr>
        <w:b w:val="0"/>
        <w:strike w:val="0"/>
        <w:dstrike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502" w:hanging="360"/>
      </w:pPr>
      <w:rPr>
        <w:rFonts w:ascii="Times New Roman" w:eastAsia="Times New Roman" w:hAnsi="Times New Roman" w:cs="Times New Roman"/>
      </w:rPr>
    </w:lvl>
    <w:lvl w:ilvl="4">
      <w:numFmt w:val="bullet"/>
      <w:lvlText w:val=""/>
      <w:lvlJc w:val="left"/>
      <w:pPr>
        <w:tabs>
          <w:tab w:val="num" w:pos="0"/>
        </w:tabs>
        <w:ind w:left="3600" w:hanging="360"/>
      </w:pPr>
      <w:rPr>
        <w:rFonts w:ascii="Symbol" w:hAnsi="Symbol" w:cs="Times New Roman"/>
      </w:rPr>
    </w:lvl>
    <w:lvl w:ilvl="5">
      <w:start w:val="1"/>
      <w:numFmt w:val="lowerLetter"/>
      <w:lvlText w:val="%6)"/>
      <w:lvlJc w:val="left"/>
      <w:pPr>
        <w:tabs>
          <w:tab w:val="num" w:pos="0"/>
        </w:tabs>
        <w:ind w:left="890" w:hanging="180"/>
      </w:pPr>
      <w:rPr>
        <w:rFonts w:ascii="Garamond" w:eastAsia="Times New Roman" w:hAnsi="Garamond" w:cs="Calibri" w:hint="default"/>
      </w:r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5" w15:restartNumberingAfterBreak="0">
    <w:nsid w:val="00000014"/>
    <w:multiLevelType w:val="singleLevel"/>
    <w:tmpl w:val="394A3078"/>
    <w:name w:val="WW8Num23"/>
    <w:lvl w:ilvl="0">
      <w:start w:val="1"/>
      <w:numFmt w:val="decimal"/>
      <w:lvlText w:val="%1."/>
      <w:lvlJc w:val="left"/>
      <w:pPr>
        <w:tabs>
          <w:tab w:val="num" w:pos="0"/>
        </w:tabs>
        <w:ind w:left="502" w:hanging="360"/>
      </w:pPr>
      <w:rPr>
        <w:rFonts w:ascii="Times New Roman" w:eastAsia="Times New Roman" w:hAnsi="Times New Roman" w:cs="Times New Roman"/>
        <w:sz w:val="22"/>
        <w:szCs w:val="22"/>
      </w:rPr>
    </w:lvl>
  </w:abstractNum>
  <w:abstractNum w:abstractNumId="16" w15:restartNumberingAfterBreak="0">
    <w:nsid w:val="00000017"/>
    <w:multiLevelType w:val="multilevel"/>
    <w:tmpl w:val="00000017"/>
    <w:name w:val="WW8Num2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00000018"/>
    <w:multiLevelType w:val="singleLevel"/>
    <w:tmpl w:val="00000018"/>
    <w:name w:val="WW8Num27"/>
    <w:lvl w:ilvl="0">
      <w:start w:val="1"/>
      <w:numFmt w:val="lowerLetter"/>
      <w:lvlText w:val="%1)"/>
      <w:lvlJc w:val="left"/>
      <w:pPr>
        <w:tabs>
          <w:tab w:val="num" w:pos="0"/>
        </w:tabs>
        <w:ind w:left="786" w:hanging="360"/>
      </w:pPr>
      <w:rPr>
        <w:rFonts w:ascii="Times New Roman" w:eastAsia="Times New Roman" w:hAnsi="Times New Roman" w:cs="Times New Roman"/>
        <w:sz w:val="22"/>
        <w:szCs w:val="22"/>
      </w:rPr>
    </w:lvl>
  </w:abstractNum>
  <w:abstractNum w:abstractNumId="18" w15:restartNumberingAfterBreak="0">
    <w:nsid w:val="0000001E"/>
    <w:multiLevelType w:val="singleLevel"/>
    <w:tmpl w:val="0000001E"/>
    <w:name w:val="WW8Num33"/>
    <w:lvl w:ilvl="0">
      <w:start w:val="1"/>
      <w:numFmt w:val="bullet"/>
      <w:lvlText w:val=""/>
      <w:lvlJc w:val="left"/>
      <w:pPr>
        <w:tabs>
          <w:tab w:val="num" w:pos="1457"/>
        </w:tabs>
        <w:ind w:left="1457" w:hanging="180"/>
      </w:pPr>
      <w:rPr>
        <w:rFonts w:ascii="Symbol" w:hAnsi="Symbol" w:cs="Symbol" w:hint="default"/>
        <w:b w:val="0"/>
        <w:i w:val="0"/>
        <w:color w:val="auto"/>
      </w:rPr>
    </w:lvl>
  </w:abstractNum>
  <w:abstractNum w:abstractNumId="19"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Times New Roman" w:eastAsia="Times New Roman" w:hAnsi="Times New Roman" w:cs="Times New Roman"/>
      </w:rPr>
    </w:lvl>
  </w:abstractNum>
  <w:abstractNum w:abstractNumId="20" w15:restartNumberingAfterBreak="0">
    <w:nsid w:val="0000002C"/>
    <w:multiLevelType w:val="singleLevel"/>
    <w:tmpl w:val="0000002C"/>
    <w:name w:val="WW8Num47"/>
    <w:lvl w:ilvl="0">
      <w:start w:val="1"/>
      <w:numFmt w:val="decimal"/>
      <w:lvlText w:val="%1)"/>
      <w:lvlJc w:val="left"/>
      <w:pPr>
        <w:tabs>
          <w:tab w:val="num" w:pos="0"/>
        </w:tabs>
        <w:ind w:left="502" w:hanging="360"/>
      </w:pPr>
      <w:rPr>
        <w:rFonts w:ascii="Times New Roman" w:eastAsia="Times New Roman" w:hAnsi="Times New Roman" w:cs="Times New Roman" w:hint="default"/>
        <w:sz w:val="22"/>
        <w:szCs w:val="22"/>
      </w:rPr>
    </w:lvl>
  </w:abstractNum>
  <w:abstractNum w:abstractNumId="21" w15:restartNumberingAfterBreak="0">
    <w:nsid w:val="0000002D"/>
    <w:multiLevelType w:val="multilevel"/>
    <w:tmpl w:val="507293C0"/>
    <w:name w:val="WW8Num48"/>
    <w:lvl w:ilvl="0">
      <w:start w:val="1"/>
      <w:numFmt w:val="upperRoman"/>
      <w:lvlText w:val="%1."/>
      <w:lvlJc w:val="left"/>
      <w:pPr>
        <w:tabs>
          <w:tab w:val="num" w:pos="0"/>
        </w:tabs>
        <w:ind w:left="1429" w:hanging="720"/>
      </w:pPr>
      <w:rPr>
        <w:rFonts w:hint="default"/>
        <w:b/>
        <w:sz w:val="22"/>
        <w:szCs w:val="22"/>
      </w:rPr>
    </w:lvl>
    <w:lvl w:ilvl="1">
      <w:start w:val="1"/>
      <w:numFmt w:val="decimal"/>
      <w:lvlText w:val="%2."/>
      <w:lvlJc w:val="left"/>
      <w:pPr>
        <w:tabs>
          <w:tab w:val="num" w:pos="0"/>
        </w:tabs>
        <w:ind w:left="928" w:hanging="360"/>
      </w:pPr>
      <w:rPr>
        <w:rFonts w:ascii="Times New Roman" w:eastAsia="Times New Roman" w:hAnsi="Times New Roman" w:cs="Times New Roman"/>
        <w:color w:val="auto"/>
        <w:sz w:val="22"/>
        <w:szCs w:val="22"/>
      </w:r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1"/>
      <w:numFmt w:val="decimal"/>
      <w:lvlText w:val="%5"/>
      <w:lvlJc w:val="left"/>
      <w:pPr>
        <w:tabs>
          <w:tab w:val="num" w:pos="0"/>
        </w:tabs>
        <w:ind w:left="3949" w:hanging="360"/>
      </w:pPr>
      <w:rPr>
        <w:rFonts w:eastAsia="Times New Roman" w:hint="default"/>
        <w:i w:val="0"/>
      </w:r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2" w15:restartNumberingAfterBreak="0">
    <w:nsid w:val="00000030"/>
    <w:multiLevelType w:val="multilevel"/>
    <w:tmpl w:val="00000030"/>
    <w:name w:val="WW8Num51"/>
    <w:lvl w:ilvl="0">
      <w:start w:val="14"/>
      <w:numFmt w:val="upperRoman"/>
      <w:lvlText w:val="%1."/>
      <w:lvlJc w:val="left"/>
      <w:pPr>
        <w:tabs>
          <w:tab w:val="num" w:pos="0"/>
        </w:tabs>
        <w:ind w:left="1146" w:hanging="720"/>
      </w:pPr>
      <w:rPr>
        <w:rFonts w:hint="default"/>
        <w:b/>
      </w:rPr>
    </w:lvl>
    <w:lvl w:ilvl="1">
      <w:start w:val="1"/>
      <w:numFmt w:val="lowerLetter"/>
      <w:lvlText w:val="%2."/>
      <w:lvlJc w:val="left"/>
      <w:pPr>
        <w:tabs>
          <w:tab w:val="num" w:pos="0"/>
        </w:tabs>
        <w:ind w:left="1364" w:hanging="360"/>
      </w:pPr>
      <w:rPr>
        <w:rFonts w:eastAsia="Calibri"/>
        <w:bCs/>
        <w:sz w:val="22"/>
        <w:szCs w:val="22"/>
        <w:lang w:eastAsia="en-US"/>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rPr>
        <w:sz w:val="22"/>
        <w:szCs w:val="22"/>
      </w:r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3" w15:restartNumberingAfterBreak="0">
    <w:nsid w:val="00000033"/>
    <w:multiLevelType w:val="singleLevel"/>
    <w:tmpl w:val="00000033"/>
    <w:name w:val="WW8Num54"/>
    <w:lvl w:ilvl="0">
      <w:start w:val="1"/>
      <w:numFmt w:val="bullet"/>
      <w:lvlText w:val="–"/>
      <w:lvlJc w:val="left"/>
      <w:pPr>
        <w:tabs>
          <w:tab w:val="num" w:pos="1417"/>
        </w:tabs>
        <w:ind w:left="1417" w:hanging="567"/>
      </w:pPr>
      <w:rPr>
        <w:rFonts w:ascii="Liberation Serif" w:hAnsi="Liberation Serif"/>
      </w:rPr>
    </w:lvl>
  </w:abstractNum>
  <w:abstractNum w:abstractNumId="24" w15:restartNumberingAfterBreak="0">
    <w:nsid w:val="00000039"/>
    <w:multiLevelType w:val="multilevel"/>
    <w:tmpl w:val="4ED23376"/>
    <w:name w:val="WW8Num69"/>
    <w:lvl w:ilvl="0">
      <w:start w:val="1"/>
      <w:numFmt w:val="decimal"/>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708"/>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00003A"/>
    <w:multiLevelType w:val="multilevel"/>
    <w:tmpl w:val="0000003A"/>
    <w:name w:val="WW8Num61"/>
    <w:lvl w:ilvl="0">
      <w:start w:val="1"/>
      <w:numFmt w:val="decimal"/>
      <w:lvlText w:val="%1."/>
      <w:lvlJc w:val="left"/>
      <w:pPr>
        <w:tabs>
          <w:tab w:val="num" w:pos="720"/>
        </w:tabs>
        <w:ind w:left="720" w:hanging="720"/>
      </w:pPr>
      <w:rPr>
        <w:rFonts w:hint="default"/>
        <w:b w:val="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sz w:val="22"/>
        <w:szCs w:val="22"/>
      </w:rPr>
    </w:lvl>
    <w:lvl w:ilvl="2">
      <w:start w:val="1"/>
      <w:numFmt w:val="lowerLetter"/>
      <w:lvlText w:val="%3)"/>
      <w:lvlJc w:val="left"/>
      <w:pPr>
        <w:tabs>
          <w:tab w:val="num" w:pos="606"/>
        </w:tabs>
        <w:ind w:left="606" w:hanging="180"/>
      </w:pPr>
      <w:rPr>
        <w:rFonts w:ascii="Times New Roman" w:eastAsia="Times New Roman" w:hAnsi="Times New Roman" w:cs="Times New Roman" w:hint="default"/>
        <w:b w:val="0"/>
        <w:i w:val="0"/>
        <w:color w:val="auto"/>
      </w:rPr>
    </w:lvl>
    <w:lvl w:ilvl="3">
      <w:start w:val="1"/>
      <w:numFmt w:val="decimal"/>
      <w:lvlText w:val="%4)"/>
      <w:lvlJc w:val="left"/>
      <w:pPr>
        <w:tabs>
          <w:tab w:val="num" w:pos="0"/>
        </w:tabs>
        <w:ind w:left="644"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3C"/>
    <w:multiLevelType w:val="singleLevel"/>
    <w:tmpl w:val="0000003C"/>
    <w:name w:val="WW8Num63"/>
    <w:lvl w:ilvl="0">
      <w:start w:val="10"/>
      <w:numFmt w:val="upperRoman"/>
      <w:lvlText w:val="%1."/>
      <w:lvlJc w:val="left"/>
      <w:pPr>
        <w:tabs>
          <w:tab w:val="num" w:pos="-709"/>
        </w:tabs>
        <w:ind w:left="720" w:hanging="720"/>
      </w:pPr>
      <w:rPr>
        <w:rFonts w:hint="default"/>
        <w:b/>
        <w:bCs/>
        <w:sz w:val="22"/>
        <w:szCs w:val="22"/>
      </w:rPr>
    </w:lvl>
  </w:abstractNum>
  <w:abstractNum w:abstractNumId="27" w15:restartNumberingAfterBreak="0">
    <w:nsid w:val="00000048"/>
    <w:multiLevelType w:val="singleLevel"/>
    <w:tmpl w:val="00000048"/>
    <w:name w:val="WW8Num75"/>
    <w:lvl w:ilvl="0">
      <w:start w:val="1"/>
      <w:numFmt w:val="bullet"/>
      <w:lvlText w:val="–"/>
      <w:lvlJc w:val="left"/>
      <w:pPr>
        <w:tabs>
          <w:tab w:val="num" w:pos="708"/>
        </w:tabs>
        <w:ind w:left="850" w:hanging="850"/>
      </w:pPr>
      <w:rPr>
        <w:rFonts w:ascii="Liberation Serif" w:hAnsi="Liberation Serif"/>
      </w:rPr>
    </w:lvl>
  </w:abstractNum>
  <w:abstractNum w:abstractNumId="28" w15:restartNumberingAfterBreak="0">
    <w:nsid w:val="00000059"/>
    <w:multiLevelType w:val="multilevel"/>
    <w:tmpl w:val="62D4DE22"/>
    <w:name w:val="WW8Num93"/>
    <w:lvl w:ilvl="0">
      <w:start w:val="1"/>
      <w:numFmt w:val="decimal"/>
      <w:lvlText w:val="%1."/>
      <w:lvlJc w:val="left"/>
      <w:pPr>
        <w:tabs>
          <w:tab w:val="num" w:pos="567"/>
        </w:tabs>
        <w:ind w:left="567" w:hanging="567"/>
      </w:pPr>
      <w:rPr>
        <w:sz w:val="22"/>
        <w:szCs w:val="22"/>
      </w:rPr>
    </w:lvl>
    <w:lvl w:ilvl="1">
      <w:start w:val="1"/>
      <w:numFmt w:val="decimal"/>
      <w:lvlText w:val="%2)"/>
      <w:lvlJc w:val="left"/>
      <w:pPr>
        <w:tabs>
          <w:tab w:val="num" w:pos="1134"/>
        </w:tabs>
        <w:ind w:left="1134" w:hanging="567"/>
      </w:pPr>
      <w:rPr>
        <w:b w:val="0"/>
      </w:rPr>
    </w:lvl>
    <w:lvl w:ilvl="2">
      <w:start w:val="1"/>
      <w:numFmt w:val="decimal"/>
      <w:lvlText w:val="%1.%2.%3."/>
      <w:lvlJc w:val="left"/>
      <w:pPr>
        <w:tabs>
          <w:tab w:val="num" w:pos="1854"/>
        </w:tabs>
        <w:ind w:left="1701" w:hanging="567"/>
      </w:pPr>
    </w:lvl>
    <w:lvl w:ilvl="3">
      <w:start w:val="1"/>
      <w:numFmt w:val="lowerLetter"/>
      <w:lvlText w:val="%4)"/>
      <w:lvlJc w:val="left"/>
      <w:pPr>
        <w:tabs>
          <w:tab w:val="num" w:pos="2061"/>
        </w:tabs>
        <w:ind w:left="1985" w:hanging="284"/>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9" w15:restartNumberingAfterBreak="0">
    <w:nsid w:val="00DF115F"/>
    <w:multiLevelType w:val="hybridMultilevel"/>
    <w:tmpl w:val="D2E2A4B0"/>
    <w:lvl w:ilvl="0" w:tplc="8BF6E8E6">
      <w:start w:val="1"/>
      <w:numFmt w:val="decimal"/>
      <w:lvlText w:val="%1."/>
      <w:lvlJc w:val="left"/>
      <w:pPr>
        <w:tabs>
          <w:tab w:val="num" w:pos="397"/>
        </w:tabs>
        <w:ind w:left="397"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04585E35"/>
    <w:multiLevelType w:val="hybridMultilevel"/>
    <w:tmpl w:val="2812AC3E"/>
    <w:lvl w:ilvl="0" w:tplc="EB42C1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BCE146A"/>
    <w:multiLevelType w:val="multilevel"/>
    <w:tmpl w:val="ACC46E46"/>
    <w:styleLink w:val="WW8Num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 w15:restartNumberingAfterBreak="0">
    <w:nsid w:val="1B331F32"/>
    <w:multiLevelType w:val="hybridMultilevel"/>
    <w:tmpl w:val="E166A06E"/>
    <w:lvl w:ilvl="0" w:tplc="DBE47CBC">
      <w:start w:val="1"/>
      <w:numFmt w:val="decimal"/>
      <w:lvlText w:val="%1."/>
      <w:lvlJc w:val="left"/>
      <w:pPr>
        <w:ind w:left="720" w:hanging="360"/>
      </w:pPr>
    </w:lvl>
    <w:lvl w:ilvl="1" w:tplc="A9D292F2" w:tentative="1">
      <w:start w:val="1"/>
      <w:numFmt w:val="lowerLetter"/>
      <w:lvlText w:val="%2."/>
      <w:lvlJc w:val="left"/>
      <w:pPr>
        <w:ind w:left="1440" w:hanging="360"/>
      </w:pPr>
    </w:lvl>
    <w:lvl w:ilvl="2" w:tplc="E982ACF2" w:tentative="1">
      <w:start w:val="1"/>
      <w:numFmt w:val="lowerRoman"/>
      <w:lvlText w:val="%3."/>
      <w:lvlJc w:val="right"/>
      <w:pPr>
        <w:ind w:left="2160" w:hanging="180"/>
      </w:pPr>
    </w:lvl>
    <w:lvl w:ilvl="3" w:tplc="69CADBCE" w:tentative="1">
      <w:start w:val="1"/>
      <w:numFmt w:val="decimal"/>
      <w:lvlText w:val="%4."/>
      <w:lvlJc w:val="left"/>
      <w:pPr>
        <w:ind w:left="2880" w:hanging="360"/>
      </w:pPr>
    </w:lvl>
    <w:lvl w:ilvl="4" w:tplc="2A7AF854" w:tentative="1">
      <w:start w:val="1"/>
      <w:numFmt w:val="lowerLetter"/>
      <w:lvlText w:val="%5."/>
      <w:lvlJc w:val="left"/>
      <w:pPr>
        <w:ind w:left="3600" w:hanging="360"/>
      </w:pPr>
    </w:lvl>
    <w:lvl w:ilvl="5" w:tplc="6A1C1B2C" w:tentative="1">
      <w:start w:val="1"/>
      <w:numFmt w:val="lowerRoman"/>
      <w:lvlText w:val="%6."/>
      <w:lvlJc w:val="right"/>
      <w:pPr>
        <w:ind w:left="4320" w:hanging="180"/>
      </w:pPr>
    </w:lvl>
    <w:lvl w:ilvl="6" w:tplc="B48CE7D6" w:tentative="1">
      <w:start w:val="1"/>
      <w:numFmt w:val="decimal"/>
      <w:lvlText w:val="%7."/>
      <w:lvlJc w:val="left"/>
      <w:pPr>
        <w:ind w:left="5040" w:hanging="360"/>
      </w:pPr>
    </w:lvl>
    <w:lvl w:ilvl="7" w:tplc="8FA2B650" w:tentative="1">
      <w:start w:val="1"/>
      <w:numFmt w:val="lowerLetter"/>
      <w:lvlText w:val="%8."/>
      <w:lvlJc w:val="left"/>
      <w:pPr>
        <w:ind w:left="5760" w:hanging="360"/>
      </w:pPr>
    </w:lvl>
    <w:lvl w:ilvl="8" w:tplc="8B5CF0D0" w:tentative="1">
      <w:start w:val="1"/>
      <w:numFmt w:val="lowerRoman"/>
      <w:lvlText w:val="%9."/>
      <w:lvlJc w:val="right"/>
      <w:pPr>
        <w:ind w:left="6480" w:hanging="180"/>
      </w:pPr>
    </w:lvl>
  </w:abstractNum>
  <w:abstractNum w:abstractNumId="33" w15:restartNumberingAfterBreak="0">
    <w:nsid w:val="21027601"/>
    <w:multiLevelType w:val="hybridMultilevel"/>
    <w:tmpl w:val="0D5CE392"/>
    <w:lvl w:ilvl="0" w:tplc="04150011">
      <w:start w:val="1"/>
      <w:numFmt w:val="decimal"/>
      <w:pStyle w:val="Listanumerowana1"/>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235702E1"/>
    <w:multiLevelType w:val="hybridMultilevel"/>
    <w:tmpl w:val="E33E603A"/>
    <w:lvl w:ilvl="0" w:tplc="02F0240E">
      <w:start w:val="1"/>
      <w:numFmt w:val="bullet"/>
      <w:pStyle w:val="Indeks1"/>
      <w:lvlText w:val=""/>
      <w:lvlJc w:val="left"/>
      <w:pPr>
        <w:ind w:left="502" w:hanging="360"/>
      </w:pPr>
      <w:rPr>
        <w:rFonts w:ascii="Wingdings" w:hAnsi="Wingdings" w:hint="default"/>
      </w:rPr>
    </w:lvl>
    <w:lvl w:ilvl="1" w:tplc="04150003">
      <w:start w:val="1"/>
      <w:numFmt w:val="bullet"/>
      <w:lvlText w:val="o"/>
      <w:lvlJc w:val="left"/>
      <w:pPr>
        <w:ind w:left="1078" w:hanging="360"/>
      </w:pPr>
      <w:rPr>
        <w:rFonts w:ascii="Courier New" w:hAnsi="Courier New" w:cs="Courier New" w:hint="default"/>
      </w:rPr>
    </w:lvl>
    <w:lvl w:ilvl="2" w:tplc="04150005">
      <w:start w:val="1"/>
      <w:numFmt w:val="bullet"/>
      <w:lvlText w:val=""/>
      <w:lvlJc w:val="left"/>
      <w:pPr>
        <w:ind w:left="1798" w:hanging="360"/>
      </w:pPr>
      <w:rPr>
        <w:rFonts w:ascii="Wingdings" w:hAnsi="Wingdings" w:hint="default"/>
      </w:rPr>
    </w:lvl>
    <w:lvl w:ilvl="3" w:tplc="04150001">
      <w:start w:val="1"/>
      <w:numFmt w:val="bullet"/>
      <w:lvlText w:val=""/>
      <w:lvlJc w:val="left"/>
      <w:pPr>
        <w:ind w:left="2518" w:hanging="360"/>
      </w:pPr>
      <w:rPr>
        <w:rFonts w:ascii="Symbol" w:hAnsi="Symbol" w:hint="default"/>
      </w:rPr>
    </w:lvl>
    <w:lvl w:ilvl="4" w:tplc="04150003">
      <w:start w:val="1"/>
      <w:numFmt w:val="bullet"/>
      <w:lvlText w:val="o"/>
      <w:lvlJc w:val="left"/>
      <w:pPr>
        <w:ind w:left="3238" w:hanging="360"/>
      </w:pPr>
      <w:rPr>
        <w:rFonts w:ascii="Courier New" w:hAnsi="Courier New" w:cs="Courier New" w:hint="default"/>
      </w:rPr>
    </w:lvl>
    <w:lvl w:ilvl="5" w:tplc="04150005">
      <w:start w:val="1"/>
      <w:numFmt w:val="bullet"/>
      <w:lvlText w:val=""/>
      <w:lvlJc w:val="left"/>
      <w:pPr>
        <w:ind w:left="3958" w:hanging="360"/>
      </w:pPr>
      <w:rPr>
        <w:rFonts w:ascii="Wingdings" w:hAnsi="Wingdings" w:hint="default"/>
      </w:rPr>
    </w:lvl>
    <w:lvl w:ilvl="6" w:tplc="04150001">
      <w:start w:val="1"/>
      <w:numFmt w:val="bullet"/>
      <w:lvlText w:val=""/>
      <w:lvlJc w:val="left"/>
      <w:pPr>
        <w:ind w:left="4678" w:hanging="360"/>
      </w:pPr>
      <w:rPr>
        <w:rFonts w:ascii="Symbol" w:hAnsi="Symbol" w:hint="default"/>
      </w:rPr>
    </w:lvl>
    <w:lvl w:ilvl="7" w:tplc="04150003">
      <w:start w:val="1"/>
      <w:numFmt w:val="bullet"/>
      <w:lvlText w:val="o"/>
      <w:lvlJc w:val="left"/>
      <w:pPr>
        <w:ind w:left="5398" w:hanging="360"/>
      </w:pPr>
      <w:rPr>
        <w:rFonts w:ascii="Courier New" w:hAnsi="Courier New" w:cs="Courier New" w:hint="default"/>
      </w:rPr>
    </w:lvl>
    <w:lvl w:ilvl="8" w:tplc="04150005">
      <w:start w:val="1"/>
      <w:numFmt w:val="bullet"/>
      <w:lvlText w:val=""/>
      <w:lvlJc w:val="left"/>
      <w:pPr>
        <w:ind w:left="6118" w:hanging="360"/>
      </w:pPr>
      <w:rPr>
        <w:rFonts w:ascii="Wingdings" w:hAnsi="Wingdings" w:hint="default"/>
      </w:rPr>
    </w:lvl>
  </w:abstractNum>
  <w:abstractNum w:abstractNumId="35" w15:restartNumberingAfterBreak="0">
    <w:nsid w:val="241741E7"/>
    <w:multiLevelType w:val="multilevel"/>
    <w:tmpl w:val="F53CA0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2C347F58"/>
    <w:multiLevelType w:val="hybridMultilevel"/>
    <w:tmpl w:val="698ED1AE"/>
    <w:lvl w:ilvl="0" w:tplc="078830E0">
      <w:start w:val="2"/>
      <w:numFmt w:val="decimal"/>
      <w:lvlText w:val="%1."/>
      <w:lvlJc w:val="left"/>
      <w:pPr>
        <w:ind w:left="304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4E4375"/>
    <w:multiLevelType w:val="hybridMultilevel"/>
    <w:tmpl w:val="6ED69B0E"/>
    <w:lvl w:ilvl="0" w:tplc="80F48846">
      <w:start w:val="1"/>
      <w:numFmt w:val="decimal"/>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A25C2F"/>
    <w:multiLevelType w:val="multilevel"/>
    <w:tmpl w:val="9FD0960E"/>
    <w:styleLink w:val="WW8Num1"/>
    <w:lvl w:ilvl="0">
      <w:numFmt w:val="bullet"/>
      <w:lvlText w:val="-"/>
      <w:lvlJc w:val="left"/>
      <w:pPr>
        <w:ind w:left="360" w:hanging="360"/>
      </w:pPr>
      <w:rPr>
        <w:rFonts w:ascii="OpenSymbol, 'Arial Unicode MS'" w:hAnsi="OpenSymbol, 'Arial Unicode M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31681839"/>
    <w:multiLevelType w:val="hybridMultilevel"/>
    <w:tmpl w:val="69DCA4D6"/>
    <w:lvl w:ilvl="0" w:tplc="3024258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65803F8"/>
    <w:multiLevelType w:val="hybridMultilevel"/>
    <w:tmpl w:val="F2928A14"/>
    <w:lvl w:ilvl="0" w:tplc="FCE20AC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E686725"/>
    <w:multiLevelType w:val="hybridMultilevel"/>
    <w:tmpl w:val="2F54F044"/>
    <w:lvl w:ilvl="0" w:tplc="B52496D6">
      <w:start w:val="1"/>
      <w:numFmt w:val="decimal"/>
      <w:lvlText w:val="%1)"/>
      <w:lvlJc w:val="left"/>
      <w:pPr>
        <w:ind w:left="1353" w:hanging="360"/>
      </w:pPr>
      <w:rPr>
        <w:b w:val="0"/>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42" w15:restartNumberingAfterBreak="0">
    <w:nsid w:val="45A76C8E"/>
    <w:multiLevelType w:val="multilevel"/>
    <w:tmpl w:val="83FCBBA4"/>
    <w:styleLink w:val="WWNum5"/>
    <w:lvl w:ilvl="0">
      <w:numFmt w:val="bullet"/>
      <w:lvlText w:val=""/>
      <w:lvlJc w:val="left"/>
      <w:pPr>
        <w:ind w:left="786" w:hanging="360"/>
      </w:pPr>
      <w:rPr>
        <w:rFonts w:ascii="Symbol" w:eastAsia="Times New Roman" w:hAnsi="Symbol"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43" w15:restartNumberingAfterBreak="0">
    <w:nsid w:val="4D310673"/>
    <w:multiLevelType w:val="hybridMultilevel"/>
    <w:tmpl w:val="83B2C302"/>
    <w:lvl w:ilvl="0" w:tplc="04150019">
      <w:start w:val="1"/>
      <w:numFmt w:val="decimal"/>
      <w:lvlText w:val="%1."/>
      <w:lvlJc w:val="left"/>
      <w:pPr>
        <w:tabs>
          <w:tab w:val="num" w:pos="720"/>
        </w:tabs>
        <w:ind w:left="720" w:hanging="720"/>
      </w:pPr>
      <w:rPr>
        <w:rFonts w:hint="default"/>
        <w:b w:val="0"/>
      </w:rPr>
    </w:lvl>
    <w:lvl w:ilvl="1" w:tplc="C2A26434">
      <w:start w:val="1"/>
      <w:numFmt w:val="decimal"/>
      <w:lvlText w:val="%2."/>
      <w:lvlJc w:val="left"/>
      <w:pPr>
        <w:tabs>
          <w:tab w:val="num" w:pos="360"/>
        </w:tabs>
        <w:ind w:left="360" w:hanging="360"/>
      </w:pPr>
      <w:rPr>
        <w:rFonts w:asciiTheme="minorHAnsi" w:eastAsia="Times New Roman" w:hAnsiTheme="minorHAnsi" w:cstheme="minorHAnsi" w:hint="default"/>
        <w:b w:val="0"/>
        <w:sz w:val="22"/>
        <w:szCs w:val="22"/>
      </w:rPr>
    </w:lvl>
    <w:lvl w:ilvl="2" w:tplc="0415001B">
      <w:start w:val="1"/>
      <w:numFmt w:val="lowerLetter"/>
      <w:lvlText w:val="%3)"/>
      <w:lvlJc w:val="left"/>
      <w:pPr>
        <w:tabs>
          <w:tab w:val="num" w:pos="606"/>
        </w:tabs>
        <w:ind w:left="606" w:hanging="180"/>
      </w:pPr>
      <w:rPr>
        <w:rFonts w:ascii="Times New Roman" w:eastAsia="Times New Roman" w:hAnsi="Times New Roman" w:cs="Times New Roman" w:hint="default"/>
        <w:b w:val="0"/>
        <w:i w:val="0"/>
        <w:color w:val="auto"/>
      </w:rPr>
    </w:lvl>
    <w:lvl w:ilvl="3" w:tplc="0415000F">
      <w:start w:val="1"/>
      <w:numFmt w:val="decimal"/>
      <w:lvlText w:val="%4)"/>
      <w:lvlJc w:val="left"/>
      <w:pPr>
        <w:ind w:left="644"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D7972DB"/>
    <w:multiLevelType w:val="hybridMultilevel"/>
    <w:tmpl w:val="25CEB4C6"/>
    <w:lvl w:ilvl="0" w:tplc="A91C35D8">
      <w:start w:val="1"/>
      <w:numFmt w:val="decimal"/>
      <w:pStyle w:val="Tiret1"/>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5" w15:restartNumberingAfterBreak="0">
    <w:nsid w:val="51FA1E6B"/>
    <w:multiLevelType w:val="hybridMultilevel"/>
    <w:tmpl w:val="B69C3778"/>
    <w:lvl w:ilvl="0" w:tplc="FCD041A0">
      <w:start w:val="1"/>
      <w:numFmt w:val="upperRoman"/>
      <w:lvlText w:val="%1."/>
      <w:lvlJc w:val="left"/>
      <w:pPr>
        <w:tabs>
          <w:tab w:val="num" w:pos="1429"/>
        </w:tabs>
        <w:ind w:left="1429" w:hanging="720"/>
      </w:pPr>
      <w:rPr>
        <w:rFonts w:hint="default"/>
        <w:b/>
        <w:color w:val="auto"/>
      </w:rPr>
    </w:lvl>
    <w:lvl w:ilvl="1" w:tplc="4B9AB85E">
      <w:start w:val="1"/>
      <w:numFmt w:val="decimal"/>
      <w:lvlText w:val="%2."/>
      <w:lvlJc w:val="left"/>
      <w:pPr>
        <w:tabs>
          <w:tab w:val="num" w:pos="502"/>
        </w:tabs>
        <w:ind w:left="502" w:hanging="360"/>
      </w:pPr>
      <w:rPr>
        <w:rFonts w:ascii="Times New Roman" w:eastAsia="Times New Roman" w:hAnsi="Times New Roman" w:cs="Times New Roman"/>
        <w:b w:val="0"/>
        <w:i w:val="0"/>
        <w:color w:val="auto"/>
        <w:sz w:val="22"/>
        <w:szCs w:val="22"/>
      </w:rPr>
    </w:lvl>
    <w:lvl w:ilvl="2" w:tplc="0415001B">
      <w:start w:val="1"/>
      <w:numFmt w:val="lowerLetter"/>
      <w:lvlText w:val="%3)"/>
      <w:lvlJc w:val="left"/>
      <w:pPr>
        <w:tabs>
          <w:tab w:val="num" w:pos="606"/>
        </w:tabs>
        <w:ind w:left="606" w:hanging="180"/>
      </w:pPr>
      <w:rPr>
        <w:rFonts w:ascii="Times New Roman" w:eastAsia="Times New Roman" w:hAnsi="Times New Roman" w:cs="Times New Roman" w:hint="default"/>
        <w:b w:val="0"/>
        <w:i w:val="0"/>
        <w:color w:val="auto"/>
      </w:rPr>
    </w:lvl>
    <w:lvl w:ilvl="3" w:tplc="3A229660">
      <w:start w:val="1"/>
      <w:numFmt w:val="decimal"/>
      <w:lvlText w:val="%4)"/>
      <w:lvlJc w:val="left"/>
      <w:pPr>
        <w:ind w:left="644" w:hanging="360"/>
      </w:pPr>
      <w:rPr>
        <w:rFonts w:ascii="Times New Roman" w:eastAsia="Times New Roman" w:hAnsi="Times New Roman" w:cs="Times New Roman"/>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B8A77E2"/>
    <w:multiLevelType w:val="hybridMultilevel"/>
    <w:tmpl w:val="E1C28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BF4535"/>
    <w:multiLevelType w:val="hybridMultilevel"/>
    <w:tmpl w:val="73A88A44"/>
    <w:lvl w:ilvl="0" w:tplc="04150017">
      <w:start w:val="1"/>
      <w:numFmt w:val="lowerLetter"/>
      <w:lvlText w:val="%1)"/>
      <w:lvlJc w:val="left"/>
      <w:pPr>
        <w:ind w:left="578" w:hanging="360"/>
      </w:p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8" w15:restartNumberingAfterBreak="0">
    <w:nsid w:val="5DC937BB"/>
    <w:multiLevelType w:val="multilevel"/>
    <w:tmpl w:val="A0FA2B7E"/>
    <w:styleLink w:val="WWNum1"/>
    <w:lvl w:ilvl="0">
      <w:start w:val="1"/>
      <w:numFmt w:val="upperRoman"/>
      <w:lvlText w:val="%1."/>
      <w:lvlJc w:val="left"/>
      <w:pPr>
        <w:ind w:left="1429" w:hanging="720"/>
      </w:pPr>
      <w:rPr>
        <w:b/>
        <w:color w:val="00000A"/>
      </w:rPr>
    </w:lvl>
    <w:lvl w:ilvl="1">
      <w:start w:val="1"/>
      <w:numFmt w:val="decimal"/>
      <w:lvlText w:val="%2."/>
      <w:lvlJc w:val="left"/>
      <w:pPr>
        <w:ind w:left="502" w:hanging="360"/>
      </w:pPr>
      <w:rPr>
        <w:rFonts w:eastAsia="Times New Roman" w:cs="Times New Roman"/>
        <w:b w:val="0"/>
        <w:i w:val="0"/>
        <w:color w:val="00000A"/>
        <w:sz w:val="22"/>
        <w:szCs w:val="22"/>
      </w:rPr>
    </w:lvl>
    <w:lvl w:ilvl="2">
      <w:start w:val="1"/>
      <w:numFmt w:val="lowerLetter"/>
      <w:lvlText w:val="%1.%2.%3)"/>
      <w:lvlJc w:val="left"/>
      <w:pPr>
        <w:ind w:left="606" w:hanging="180"/>
      </w:pPr>
      <w:rPr>
        <w:rFonts w:eastAsia="Times New Roman" w:cs="Times New Roman"/>
        <w:b w:val="0"/>
        <w:i w:val="0"/>
        <w:color w:val="00000A"/>
      </w:rPr>
    </w:lvl>
    <w:lvl w:ilvl="3">
      <w:start w:val="1"/>
      <w:numFmt w:val="decimal"/>
      <w:lvlText w:val="%1.%2.%3.%4)"/>
      <w:lvlJc w:val="left"/>
      <w:pPr>
        <w:ind w:left="644" w:hanging="360"/>
      </w:pPr>
      <w:rPr>
        <w:rFonts w:eastAsia="Times New Roman" w:cs="Times New Roman"/>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5F2604B6"/>
    <w:multiLevelType w:val="hybridMultilevel"/>
    <w:tmpl w:val="E6562968"/>
    <w:lvl w:ilvl="0" w:tplc="19D4193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41A7F08"/>
    <w:multiLevelType w:val="multilevel"/>
    <w:tmpl w:val="B8726CD6"/>
    <w:name w:val="WW8Num62"/>
    <w:lvl w:ilvl="0">
      <w:start w:val="2"/>
      <w:numFmt w:val="bullet"/>
      <w:lvlText w:val=""/>
      <w:lvlJc w:val="left"/>
      <w:pPr>
        <w:tabs>
          <w:tab w:val="num" w:pos="708"/>
        </w:tabs>
        <w:ind w:left="1619" w:hanging="360"/>
      </w:pPr>
      <w:rPr>
        <w:rFonts w:ascii="Symbol" w:hAnsi="Symbol" w:cs="Times New Roman" w:hint="default"/>
        <w:b/>
        <w:bCs/>
        <w:sz w:val="22"/>
        <w:szCs w:val="22"/>
      </w:rPr>
    </w:lvl>
    <w:lvl w:ilvl="1">
      <w:start w:val="1"/>
      <w:numFmt w:val="decimal"/>
      <w:lvlText w:val="%2."/>
      <w:lvlJc w:val="left"/>
      <w:pPr>
        <w:tabs>
          <w:tab w:val="num" w:pos="1080"/>
        </w:tabs>
        <w:ind w:left="1080" w:hanging="360"/>
      </w:pPr>
      <w:rPr>
        <w:rFonts w:ascii="Times New Roman" w:hAnsi="Times New Roman" w:cs="Times New Roman" w:hint="default"/>
        <w:b w:val="0"/>
        <w:bCs/>
        <w:smallCaps/>
        <w:kern w:val="2"/>
        <w:sz w:val="22"/>
        <w:szCs w:val="22"/>
      </w:rPr>
    </w:lvl>
    <w:lvl w:ilvl="2">
      <w:start w:val="1"/>
      <w:numFmt w:val="decimal"/>
      <w:lvlText w:val="%3."/>
      <w:lvlJc w:val="left"/>
      <w:pPr>
        <w:tabs>
          <w:tab w:val="num" w:pos="1440"/>
        </w:tabs>
        <w:ind w:left="1440" w:hanging="360"/>
      </w:pPr>
      <w:rPr>
        <w:rFonts w:ascii="Times New Roman" w:hAnsi="Times New Roman" w:cs="Times New Roman" w:hint="default"/>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1" w15:restartNumberingAfterBreak="0">
    <w:nsid w:val="64CC351B"/>
    <w:multiLevelType w:val="hybridMultilevel"/>
    <w:tmpl w:val="5C4EAAA6"/>
    <w:lvl w:ilvl="0" w:tplc="0C64D00A">
      <w:start w:val="1"/>
      <w:numFmt w:val="lowerLetter"/>
      <w:pStyle w:val="Konspn"/>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D52AC0"/>
    <w:multiLevelType w:val="hybridMultilevel"/>
    <w:tmpl w:val="8CA65C9A"/>
    <w:name w:val="WW8Num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24C30F0"/>
    <w:multiLevelType w:val="hybridMultilevel"/>
    <w:tmpl w:val="3648F992"/>
    <w:name w:val="WW8Num74"/>
    <w:lvl w:ilvl="0" w:tplc="186082D6">
      <w:start w:val="1"/>
      <w:numFmt w:val="decimal"/>
      <w:lvlText w:val="%1."/>
      <w:lvlJc w:val="left"/>
      <w:pPr>
        <w:ind w:left="288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992247"/>
    <w:multiLevelType w:val="multilevel"/>
    <w:tmpl w:val="5DE0D542"/>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7E350787"/>
    <w:multiLevelType w:val="hybridMultilevel"/>
    <w:tmpl w:val="CEAC427E"/>
    <w:lvl w:ilvl="0" w:tplc="0409000F">
      <w:start w:val="1"/>
      <w:numFmt w:val="lowerLetter"/>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45162488">
    <w:abstractNumId w:val="45"/>
  </w:num>
  <w:num w:numId="2" w16cid:durableId="1829052627">
    <w:abstractNumId w:val="33"/>
  </w:num>
  <w:num w:numId="3" w16cid:durableId="67307360">
    <w:abstractNumId w:val="32"/>
  </w:num>
  <w:num w:numId="4" w16cid:durableId="1061247425">
    <w:abstractNumId w:val="43"/>
  </w:num>
  <w:num w:numId="5" w16cid:durableId="1397777048">
    <w:abstractNumId w:val="55"/>
  </w:num>
  <w:num w:numId="6" w16cid:durableId="1977097942">
    <w:abstractNumId w:val="14"/>
  </w:num>
  <w:num w:numId="7" w16cid:durableId="2061201707">
    <w:abstractNumId w:val="51"/>
  </w:num>
  <w:num w:numId="8" w16cid:durableId="1175418038">
    <w:abstractNumId w:val="4"/>
  </w:num>
  <w:num w:numId="9" w16cid:durableId="1509908158">
    <w:abstractNumId w:val="50"/>
  </w:num>
  <w:num w:numId="10" w16cid:durableId="616302351">
    <w:abstractNumId w:val="44"/>
  </w:num>
  <w:num w:numId="11" w16cid:durableId="1852329900">
    <w:abstractNumId w:val="36"/>
  </w:num>
  <w:num w:numId="12" w16cid:durableId="1676609734">
    <w:abstractNumId w:val="1"/>
  </w:num>
  <w:num w:numId="13" w16cid:durableId="1413821706">
    <w:abstractNumId w:val="12"/>
  </w:num>
  <w:num w:numId="14" w16cid:durableId="1646083657">
    <w:abstractNumId w:val="48"/>
  </w:num>
  <w:num w:numId="15" w16cid:durableId="1177118473">
    <w:abstractNumId w:val="38"/>
  </w:num>
  <w:num w:numId="16" w16cid:durableId="1474445271">
    <w:abstractNumId w:val="31"/>
  </w:num>
  <w:num w:numId="17" w16cid:durableId="1460801957">
    <w:abstractNumId w:val="47"/>
  </w:num>
  <w:num w:numId="18" w16cid:durableId="142891487">
    <w:abstractNumId w:val="2"/>
  </w:num>
  <w:num w:numId="19" w16cid:durableId="128865667">
    <w:abstractNumId w:val="3"/>
  </w:num>
  <w:num w:numId="20" w16cid:durableId="2263802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611840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87776795">
    <w:abstractNumId w:val="34"/>
  </w:num>
  <w:num w:numId="23" w16cid:durableId="1661613973">
    <w:abstractNumId w:val="54"/>
  </w:num>
  <w:num w:numId="24" w16cid:durableId="1748306366">
    <w:abstractNumId w:val="42"/>
  </w:num>
  <w:num w:numId="25" w16cid:durableId="1263606757">
    <w:abstractNumId w:val="35"/>
  </w:num>
  <w:num w:numId="26" w16cid:durableId="1795825795">
    <w:abstractNumId w:val="37"/>
  </w:num>
  <w:num w:numId="27" w16cid:durableId="905996005">
    <w:abstractNumId w:val="46"/>
  </w:num>
  <w:num w:numId="28" w16cid:durableId="1507818270">
    <w:abstractNumId w:val="39"/>
  </w:num>
  <w:num w:numId="29" w16cid:durableId="956061247">
    <w:abstractNumId w:val="30"/>
  </w:num>
  <w:num w:numId="30" w16cid:durableId="1083642018">
    <w:abstractNumId w:val="40"/>
  </w:num>
  <w:num w:numId="31" w16cid:durableId="113255675">
    <w:abstractNumId w:val="4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0F1"/>
    <w:rsid w:val="00000D5E"/>
    <w:rsid w:val="00001293"/>
    <w:rsid w:val="00002176"/>
    <w:rsid w:val="00004DE4"/>
    <w:rsid w:val="00005738"/>
    <w:rsid w:val="00006254"/>
    <w:rsid w:val="00012F6E"/>
    <w:rsid w:val="0001495C"/>
    <w:rsid w:val="000170F3"/>
    <w:rsid w:val="000172B8"/>
    <w:rsid w:val="000210E3"/>
    <w:rsid w:val="00021229"/>
    <w:rsid w:val="000217B2"/>
    <w:rsid w:val="00021964"/>
    <w:rsid w:val="00022D61"/>
    <w:rsid w:val="0002324E"/>
    <w:rsid w:val="00026A6C"/>
    <w:rsid w:val="000303CA"/>
    <w:rsid w:val="000307DF"/>
    <w:rsid w:val="00031FD9"/>
    <w:rsid w:val="000320A3"/>
    <w:rsid w:val="00032E72"/>
    <w:rsid w:val="00037B1D"/>
    <w:rsid w:val="00042F87"/>
    <w:rsid w:val="00043254"/>
    <w:rsid w:val="00045D48"/>
    <w:rsid w:val="00045F1A"/>
    <w:rsid w:val="000466B1"/>
    <w:rsid w:val="000479BC"/>
    <w:rsid w:val="000505D9"/>
    <w:rsid w:val="0005096F"/>
    <w:rsid w:val="00050F7D"/>
    <w:rsid w:val="0005243A"/>
    <w:rsid w:val="00052ADE"/>
    <w:rsid w:val="00054C67"/>
    <w:rsid w:val="00054D2A"/>
    <w:rsid w:val="00054EB2"/>
    <w:rsid w:val="00055889"/>
    <w:rsid w:val="00057513"/>
    <w:rsid w:val="00057706"/>
    <w:rsid w:val="000611D2"/>
    <w:rsid w:val="00061512"/>
    <w:rsid w:val="00061D37"/>
    <w:rsid w:val="00062E1C"/>
    <w:rsid w:val="00062ED8"/>
    <w:rsid w:val="00064662"/>
    <w:rsid w:val="000664D4"/>
    <w:rsid w:val="0006666B"/>
    <w:rsid w:val="00071ECA"/>
    <w:rsid w:val="000738EC"/>
    <w:rsid w:val="00073F03"/>
    <w:rsid w:val="00076439"/>
    <w:rsid w:val="000765F0"/>
    <w:rsid w:val="0007798D"/>
    <w:rsid w:val="00080361"/>
    <w:rsid w:val="00083626"/>
    <w:rsid w:val="00084518"/>
    <w:rsid w:val="000852A6"/>
    <w:rsid w:val="00085FFC"/>
    <w:rsid w:val="00092D48"/>
    <w:rsid w:val="00093623"/>
    <w:rsid w:val="00093BE0"/>
    <w:rsid w:val="00093F8B"/>
    <w:rsid w:val="0009494C"/>
    <w:rsid w:val="00094BA1"/>
    <w:rsid w:val="00095017"/>
    <w:rsid w:val="00096EE3"/>
    <w:rsid w:val="000976CE"/>
    <w:rsid w:val="000A1971"/>
    <w:rsid w:val="000A4A09"/>
    <w:rsid w:val="000A6248"/>
    <w:rsid w:val="000A7225"/>
    <w:rsid w:val="000B13BE"/>
    <w:rsid w:val="000B365B"/>
    <w:rsid w:val="000B42B2"/>
    <w:rsid w:val="000B445D"/>
    <w:rsid w:val="000B4A06"/>
    <w:rsid w:val="000B6AC4"/>
    <w:rsid w:val="000B7671"/>
    <w:rsid w:val="000C1D94"/>
    <w:rsid w:val="000C2DA1"/>
    <w:rsid w:val="000C5345"/>
    <w:rsid w:val="000C5BA8"/>
    <w:rsid w:val="000C6390"/>
    <w:rsid w:val="000C65E5"/>
    <w:rsid w:val="000C73F5"/>
    <w:rsid w:val="000D04DD"/>
    <w:rsid w:val="000D30B1"/>
    <w:rsid w:val="000D4ABB"/>
    <w:rsid w:val="000D6803"/>
    <w:rsid w:val="000D706B"/>
    <w:rsid w:val="000E158E"/>
    <w:rsid w:val="000E1916"/>
    <w:rsid w:val="000E272E"/>
    <w:rsid w:val="000E41CD"/>
    <w:rsid w:val="000E48EB"/>
    <w:rsid w:val="000E4BA4"/>
    <w:rsid w:val="000E5503"/>
    <w:rsid w:val="000E6A9A"/>
    <w:rsid w:val="000F1DF3"/>
    <w:rsid w:val="000F5633"/>
    <w:rsid w:val="000F6297"/>
    <w:rsid w:val="000F7DF4"/>
    <w:rsid w:val="001002C4"/>
    <w:rsid w:val="00100EDA"/>
    <w:rsid w:val="00101CC1"/>
    <w:rsid w:val="0010451B"/>
    <w:rsid w:val="00104E85"/>
    <w:rsid w:val="00106222"/>
    <w:rsid w:val="00110023"/>
    <w:rsid w:val="001107D3"/>
    <w:rsid w:val="00110A37"/>
    <w:rsid w:val="001110F5"/>
    <w:rsid w:val="0011614F"/>
    <w:rsid w:val="00116904"/>
    <w:rsid w:val="00116918"/>
    <w:rsid w:val="00116E57"/>
    <w:rsid w:val="0011734E"/>
    <w:rsid w:val="00121065"/>
    <w:rsid w:val="0012356B"/>
    <w:rsid w:val="001265F4"/>
    <w:rsid w:val="0013147A"/>
    <w:rsid w:val="00131D5F"/>
    <w:rsid w:val="0013284A"/>
    <w:rsid w:val="001333FD"/>
    <w:rsid w:val="001334B6"/>
    <w:rsid w:val="00133CA3"/>
    <w:rsid w:val="00134B7C"/>
    <w:rsid w:val="00134FAB"/>
    <w:rsid w:val="0013530F"/>
    <w:rsid w:val="001363EF"/>
    <w:rsid w:val="00136665"/>
    <w:rsid w:val="0013793E"/>
    <w:rsid w:val="00137C67"/>
    <w:rsid w:val="00140C8E"/>
    <w:rsid w:val="001429BB"/>
    <w:rsid w:val="00142A28"/>
    <w:rsid w:val="00143B1C"/>
    <w:rsid w:val="00143E06"/>
    <w:rsid w:val="001443B4"/>
    <w:rsid w:val="0014556A"/>
    <w:rsid w:val="00145D07"/>
    <w:rsid w:val="00146078"/>
    <w:rsid w:val="0015002C"/>
    <w:rsid w:val="00150590"/>
    <w:rsid w:val="001518B2"/>
    <w:rsid w:val="00151FE2"/>
    <w:rsid w:val="001523C1"/>
    <w:rsid w:val="00152EC6"/>
    <w:rsid w:val="001532EF"/>
    <w:rsid w:val="0015347A"/>
    <w:rsid w:val="001535E0"/>
    <w:rsid w:val="00154834"/>
    <w:rsid w:val="001567F7"/>
    <w:rsid w:val="00156E44"/>
    <w:rsid w:val="001575F3"/>
    <w:rsid w:val="001607ED"/>
    <w:rsid w:val="00164637"/>
    <w:rsid w:val="0017154D"/>
    <w:rsid w:val="0017294D"/>
    <w:rsid w:val="00172D0B"/>
    <w:rsid w:val="00172E6B"/>
    <w:rsid w:val="00173AF6"/>
    <w:rsid w:val="00174AAA"/>
    <w:rsid w:val="0017592D"/>
    <w:rsid w:val="0017595E"/>
    <w:rsid w:val="00175E32"/>
    <w:rsid w:val="00180544"/>
    <w:rsid w:val="00180C2D"/>
    <w:rsid w:val="00180E62"/>
    <w:rsid w:val="00181180"/>
    <w:rsid w:val="00181D3F"/>
    <w:rsid w:val="0018225F"/>
    <w:rsid w:val="001822EE"/>
    <w:rsid w:val="001836A5"/>
    <w:rsid w:val="0018386B"/>
    <w:rsid w:val="001905B6"/>
    <w:rsid w:val="001923E8"/>
    <w:rsid w:val="0019461D"/>
    <w:rsid w:val="001947A8"/>
    <w:rsid w:val="00195071"/>
    <w:rsid w:val="00195CE9"/>
    <w:rsid w:val="00195F88"/>
    <w:rsid w:val="001965EC"/>
    <w:rsid w:val="00196BB7"/>
    <w:rsid w:val="001A048A"/>
    <w:rsid w:val="001A16C9"/>
    <w:rsid w:val="001A222D"/>
    <w:rsid w:val="001A2A1E"/>
    <w:rsid w:val="001A4242"/>
    <w:rsid w:val="001A4D1C"/>
    <w:rsid w:val="001A4F82"/>
    <w:rsid w:val="001A5B6E"/>
    <w:rsid w:val="001A5E83"/>
    <w:rsid w:val="001A6609"/>
    <w:rsid w:val="001A7149"/>
    <w:rsid w:val="001B0141"/>
    <w:rsid w:val="001B1059"/>
    <w:rsid w:val="001B2131"/>
    <w:rsid w:val="001B36A4"/>
    <w:rsid w:val="001B3F46"/>
    <w:rsid w:val="001B5C29"/>
    <w:rsid w:val="001B7C06"/>
    <w:rsid w:val="001C0AF7"/>
    <w:rsid w:val="001C1181"/>
    <w:rsid w:val="001C1C03"/>
    <w:rsid w:val="001C21F0"/>
    <w:rsid w:val="001C2F9D"/>
    <w:rsid w:val="001C4105"/>
    <w:rsid w:val="001C6874"/>
    <w:rsid w:val="001C69E3"/>
    <w:rsid w:val="001D347E"/>
    <w:rsid w:val="001D54C9"/>
    <w:rsid w:val="001D6F1D"/>
    <w:rsid w:val="001D707A"/>
    <w:rsid w:val="001E23DA"/>
    <w:rsid w:val="001E23FE"/>
    <w:rsid w:val="001E27D2"/>
    <w:rsid w:val="001E3E13"/>
    <w:rsid w:val="001E4E55"/>
    <w:rsid w:val="001E6264"/>
    <w:rsid w:val="001E688A"/>
    <w:rsid w:val="001E7F31"/>
    <w:rsid w:val="001F0FA9"/>
    <w:rsid w:val="001F18AF"/>
    <w:rsid w:val="001F2E8D"/>
    <w:rsid w:val="001F3289"/>
    <w:rsid w:val="001F35A2"/>
    <w:rsid w:val="001F3F8F"/>
    <w:rsid w:val="001F4030"/>
    <w:rsid w:val="001F49DE"/>
    <w:rsid w:val="001F5E72"/>
    <w:rsid w:val="001F6553"/>
    <w:rsid w:val="001F6BBE"/>
    <w:rsid w:val="001F7163"/>
    <w:rsid w:val="00201B31"/>
    <w:rsid w:val="00202B80"/>
    <w:rsid w:val="00203908"/>
    <w:rsid w:val="002065F0"/>
    <w:rsid w:val="00206B9B"/>
    <w:rsid w:val="00207D8B"/>
    <w:rsid w:val="00211237"/>
    <w:rsid w:val="00211881"/>
    <w:rsid w:val="00211E27"/>
    <w:rsid w:val="002122FE"/>
    <w:rsid w:val="00212EF7"/>
    <w:rsid w:val="0021452F"/>
    <w:rsid w:val="00216097"/>
    <w:rsid w:val="00216AD9"/>
    <w:rsid w:val="002172F6"/>
    <w:rsid w:val="00220235"/>
    <w:rsid w:val="002224F0"/>
    <w:rsid w:val="00224BDB"/>
    <w:rsid w:val="00225146"/>
    <w:rsid w:val="002262AD"/>
    <w:rsid w:val="0022705F"/>
    <w:rsid w:val="00227D85"/>
    <w:rsid w:val="00233465"/>
    <w:rsid w:val="0023373A"/>
    <w:rsid w:val="0023447B"/>
    <w:rsid w:val="0023483E"/>
    <w:rsid w:val="00234E7C"/>
    <w:rsid w:val="002375B2"/>
    <w:rsid w:val="00237CF5"/>
    <w:rsid w:val="00240385"/>
    <w:rsid w:val="002410CD"/>
    <w:rsid w:val="00242AFE"/>
    <w:rsid w:val="00243A80"/>
    <w:rsid w:val="002467DA"/>
    <w:rsid w:val="00250893"/>
    <w:rsid w:val="00252BC5"/>
    <w:rsid w:val="00256578"/>
    <w:rsid w:val="00256C57"/>
    <w:rsid w:val="00256CBA"/>
    <w:rsid w:val="00257E98"/>
    <w:rsid w:val="00261B71"/>
    <w:rsid w:val="0026419F"/>
    <w:rsid w:val="00264C31"/>
    <w:rsid w:val="00264F86"/>
    <w:rsid w:val="00265272"/>
    <w:rsid w:val="002666E6"/>
    <w:rsid w:val="002668EE"/>
    <w:rsid w:val="00267EEF"/>
    <w:rsid w:val="00270ACF"/>
    <w:rsid w:val="002722E0"/>
    <w:rsid w:val="002727F6"/>
    <w:rsid w:val="00274A3C"/>
    <w:rsid w:val="00276D41"/>
    <w:rsid w:val="00277912"/>
    <w:rsid w:val="002805B9"/>
    <w:rsid w:val="0028063D"/>
    <w:rsid w:val="00283251"/>
    <w:rsid w:val="002832AB"/>
    <w:rsid w:val="002834A4"/>
    <w:rsid w:val="00285379"/>
    <w:rsid w:val="002863AF"/>
    <w:rsid w:val="002869BE"/>
    <w:rsid w:val="0029171E"/>
    <w:rsid w:val="00291FCD"/>
    <w:rsid w:val="00291FCE"/>
    <w:rsid w:val="00292D40"/>
    <w:rsid w:val="002930A6"/>
    <w:rsid w:val="00293520"/>
    <w:rsid w:val="00296B80"/>
    <w:rsid w:val="00296F57"/>
    <w:rsid w:val="00297293"/>
    <w:rsid w:val="002A112A"/>
    <w:rsid w:val="002A146A"/>
    <w:rsid w:val="002A19FC"/>
    <w:rsid w:val="002A2F8A"/>
    <w:rsid w:val="002A3313"/>
    <w:rsid w:val="002A5459"/>
    <w:rsid w:val="002A599D"/>
    <w:rsid w:val="002A5EC2"/>
    <w:rsid w:val="002A6334"/>
    <w:rsid w:val="002A7BDC"/>
    <w:rsid w:val="002B20B4"/>
    <w:rsid w:val="002B453F"/>
    <w:rsid w:val="002B46A7"/>
    <w:rsid w:val="002B487E"/>
    <w:rsid w:val="002B528B"/>
    <w:rsid w:val="002B5C29"/>
    <w:rsid w:val="002B6126"/>
    <w:rsid w:val="002B6760"/>
    <w:rsid w:val="002C2609"/>
    <w:rsid w:val="002C37AE"/>
    <w:rsid w:val="002C38F7"/>
    <w:rsid w:val="002C3FF1"/>
    <w:rsid w:val="002C519E"/>
    <w:rsid w:val="002D0CA1"/>
    <w:rsid w:val="002D47BB"/>
    <w:rsid w:val="002D5F86"/>
    <w:rsid w:val="002D7B8B"/>
    <w:rsid w:val="002E05A5"/>
    <w:rsid w:val="002E1378"/>
    <w:rsid w:val="002E223B"/>
    <w:rsid w:val="002E3B8D"/>
    <w:rsid w:val="002E481E"/>
    <w:rsid w:val="002E4DC8"/>
    <w:rsid w:val="002E4EEC"/>
    <w:rsid w:val="002E76A8"/>
    <w:rsid w:val="002E79D4"/>
    <w:rsid w:val="002F17E6"/>
    <w:rsid w:val="002F270F"/>
    <w:rsid w:val="002F45E5"/>
    <w:rsid w:val="002F7778"/>
    <w:rsid w:val="00301D08"/>
    <w:rsid w:val="003022B7"/>
    <w:rsid w:val="003033A9"/>
    <w:rsid w:val="0030498F"/>
    <w:rsid w:val="00305F8A"/>
    <w:rsid w:val="003079EA"/>
    <w:rsid w:val="00307A4A"/>
    <w:rsid w:val="00307BE9"/>
    <w:rsid w:val="00311243"/>
    <w:rsid w:val="00311B3E"/>
    <w:rsid w:val="00314840"/>
    <w:rsid w:val="003148CA"/>
    <w:rsid w:val="00315136"/>
    <w:rsid w:val="00315336"/>
    <w:rsid w:val="0032217E"/>
    <w:rsid w:val="003221C9"/>
    <w:rsid w:val="00323BCF"/>
    <w:rsid w:val="00323E46"/>
    <w:rsid w:val="00323EA0"/>
    <w:rsid w:val="0032420B"/>
    <w:rsid w:val="003242F1"/>
    <w:rsid w:val="0032475F"/>
    <w:rsid w:val="00327618"/>
    <w:rsid w:val="003276EC"/>
    <w:rsid w:val="003333A4"/>
    <w:rsid w:val="003339E4"/>
    <w:rsid w:val="00335DAE"/>
    <w:rsid w:val="0034284B"/>
    <w:rsid w:val="00342BA0"/>
    <w:rsid w:val="00343C29"/>
    <w:rsid w:val="003504C7"/>
    <w:rsid w:val="00351D20"/>
    <w:rsid w:val="00352DC8"/>
    <w:rsid w:val="003530EF"/>
    <w:rsid w:val="003531E8"/>
    <w:rsid w:val="00354636"/>
    <w:rsid w:val="00354F8A"/>
    <w:rsid w:val="00356231"/>
    <w:rsid w:val="00356A76"/>
    <w:rsid w:val="0035796A"/>
    <w:rsid w:val="0036020A"/>
    <w:rsid w:val="003602FC"/>
    <w:rsid w:val="00360E11"/>
    <w:rsid w:val="00363E69"/>
    <w:rsid w:val="00364058"/>
    <w:rsid w:val="0036547A"/>
    <w:rsid w:val="00367034"/>
    <w:rsid w:val="00367104"/>
    <w:rsid w:val="00367BA3"/>
    <w:rsid w:val="00371576"/>
    <w:rsid w:val="00372913"/>
    <w:rsid w:val="00373F3D"/>
    <w:rsid w:val="00374557"/>
    <w:rsid w:val="003748D2"/>
    <w:rsid w:val="003767B9"/>
    <w:rsid w:val="00377035"/>
    <w:rsid w:val="00377E19"/>
    <w:rsid w:val="00380554"/>
    <w:rsid w:val="003824A1"/>
    <w:rsid w:val="003825D9"/>
    <w:rsid w:val="00383CFC"/>
    <w:rsid w:val="00383F2F"/>
    <w:rsid w:val="0038498B"/>
    <w:rsid w:val="0038500F"/>
    <w:rsid w:val="00385876"/>
    <w:rsid w:val="00385D18"/>
    <w:rsid w:val="003909CA"/>
    <w:rsid w:val="00392DE0"/>
    <w:rsid w:val="00393325"/>
    <w:rsid w:val="0039565B"/>
    <w:rsid w:val="00397089"/>
    <w:rsid w:val="003972D1"/>
    <w:rsid w:val="0039794E"/>
    <w:rsid w:val="00397ACC"/>
    <w:rsid w:val="003A2073"/>
    <w:rsid w:val="003A2CA1"/>
    <w:rsid w:val="003A3444"/>
    <w:rsid w:val="003A3560"/>
    <w:rsid w:val="003A5748"/>
    <w:rsid w:val="003A59D9"/>
    <w:rsid w:val="003A6801"/>
    <w:rsid w:val="003A6879"/>
    <w:rsid w:val="003B0614"/>
    <w:rsid w:val="003B1693"/>
    <w:rsid w:val="003B17F3"/>
    <w:rsid w:val="003B3305"/>
    <w:rsid w:val="003B514F"/>
    <w:rsid w:val="003B65A2"/>
    <w:rsid w:val="003B766E"/>
    <w:rsid w:val="003C03DF"/>
    <w:rsid w:val="003C14CF"/>
    <w:rsid w:val="003C2867"/>
    <w:rsid w:val="003C3A61"/>
    <w:rsid w:val="003C3D74"/>
    <w:rsid w:val="003C7566"/>
    <w:rsid w:val="003D2592"/>
    <w:rsid w:val="003D29B6"/>
    <w:rsid w:val="003D45FF"/>
    <w:rsid w:val="003D704C"/>
    <w:rsid w:val="003D75FC"/>
    <w:rsid w:val="003D7ABF"/>
    <w:rsid w:val="003E2849"/>
    <w:rsid w:val="003E3F96"/>
    <w:rsid w:val="003E4181"/>
    <w:rsid w:val="003E5003"/>
    <w:rsid w:val="003E5364"/>
    <w:rsid w:val="003E5F7A"/>
    <w:rsid w:val="003E5FB7"/>
    <w:rsid w:val="003E6163"/>
    <w:rsid w:val="003E68DC"/>
    <w:rsid w:val="003E7000"/>
    <w:rsid w:val="003F1251"/>
    <w:rsid w:val="003F2752"/>
    <w:rsid w:val="003F35AD"/>
    <w:rsid w:val="003F5A74"/>
    <w:rsid w:val="003F5CA2"/>
    <w:rsid w:val="003F663B"/>
    <w:rsid w:val="003F6D3E"/>
    <w:rsid w:val="003F7D1D"/>
    <w:rsid w:val="00401F91"/>
    <w:rsid w:val="0040280C"/>
    <w:rsid w:val="00402945"/>
    <w:rsid w:val="004036CE"/>
    <w:rsid w:val="00405DE7"/>
    <w:rsid w:val="00410B7B"/>
    <w:rsid w:val="00411403"/>
    <w:rsid w:val="0041154A"/>
    <w:rsid w:val="00412289"/>
    <w:rsid w:val="00412830"/>
    <w:rsid w:val="00414563"/>
    <w:rsid w:val="00414605"/>
    <w:rsid w:val="00414A2E"/>
    <w:rsid w:val="00415D94"/>
    <w:rsid w:val="0041656E"/>
    <w:rsid w:val="00416AF7"/>
    <w:rsid w:val="00420266"/>
    <w:rsid w:val="004219C1"/>
    <w:rsid w:val="00421DE0"/>
    <w:rsid w:val="004222D4"/>
    <w:rsid w:val="004249CB"/>
    <w:rsid w:val="00426769"/>
    <w:rsid w:val="0042679D"/>
    <w:rsid w:val="00431E83"/>
    <w:rsid w:val="0043206F"/>
    <w:rsid w:val="004324EB"/>
    <w:rsid w:val="0043426E"/>
    <w:rsid w:val="00434BA5"/>
    <w:rsid w:val="00435E39"/>
    <w:rsid w:val="00436A7C"/>
    <w:rsid w:val="00440656"/>
    <w:rsid w:val="00441E3C"/>
    <w:rsid w:val="004430E8"/>
    <w:rsid w:val="004450D7"/>
    <w:rsid w:val="00445739"/>
    <w:rsid w:val="00445BB3"/>
    <w:rsid w:val="004474D3"/>
    <w:rsid w:val="00450CC6"/>
    <w:rsid w:val="0045376F"/>
    <w:rsid w:val="00453E79"/>
    <w:rsid w:val="00455B47"/>
    <w:rsid w:val="00456E78"/>
    <w:rsid w:val="00457A6A"/>
    <w:rsid w:val="00460F9D"/>
    <w:rsid w:val="00462255"/>
    <w:rsid w:val="00462D29"/>
    <w:rsid w:val="00463565"/>
    <w:rsid w:val="00463FF6"/>
    <w:rsid w:val="004643C8"/>
    <w:rsid w:val="004669BF"/>
    <w:rsid w:val="00466C49"/>
    <w:rsid w:val="0047086A"/>
    <w:rsid w:val="0047092F"/>
    <w:rsid w:val="004726F2"/>
    <w:rsid w:val="0047326B"/>
    <w:rsid w:val="00473F1D"/>
    <w:rsid w:val="004801BC"/>
    <w:rsid w:val="00481253"/>
    <w:rsid w:val="004823C5"/>
    <w:rsid w:val="004841F2"/>
    <w:rsid w:val="004842BD"/>
    <w:rsid w:val="00484B3E"/>
    <w:rsid w:val="00485420"/>
    <w:rsid w:val="00487925"/>
    <w:rsid w:val="00487DA6"/>
    <w:rsid w:val="00490187"/>
    <w:rsid w:val="00490ED5"/>
    <w:rsid w:val="00492892"/>
    <w:rsid w:val="00492A64"/>
    <w:rsid w:val="00494BA3"/>
    <w:rsid w:val="00494BE2"/>
    <w:rsid w:val="00494E7D"/>
    <w:rsid w:val="004957C1"/>
    <w:rsid w:val="004959BE"/>
    <w:rsid w:val="004961C1"/>
    <w:rsid w:val="004969B0"/>
    <w:rsid w:val="004A0262"/>
    <w:rsid w:val="004A1469"/>
    <w:rsid w:val="004A1E8E"/>
    <w:rsid w:val="004A320C"/>
    <w:rsid w:val="004A4992"/>
    <w:rsid w:val="004A4E6C"/>
    <w:rsid w:val="004A5188"/>
    <w:rsid w:val="004A7369"/>
    <w:rsid w:val="004B2FF5"/>
    <w:rsid w:val="004B38BF"/>
    <w:rsid w:val="004B4396"/>
    <w:rsid w:val="004B50B5"/>
    <w:rsid w:val="004B54E2"/>
    <w:rsid w:val="004B5637"/>
    <w:rsid w:val="004B7443"/>
    <w:rsid w:val="004B795B"/>
    <w:rsid w:val="004C2180"/>
    <w:rsid w:val="004C24B0"/>
    <w:rsid w:val="004C2D55"/>
    <w:rsid w:val="004C3DC8"/>
    <w:rsid w:val="004C452B"/>
    <w:rsid w:val="004C4583"/>
    <w:rsid w:val="004C5682"/>
    <w:rsid w:val="004C5E08"/>
    <w:rsid w:val="004C654D"/>
    <w:rsid w:val="004C655F"/>
    <w:rsid w:val="004C7443"/>
    <w:rsid w:val="004D10E8"/>
    <w:rsid w:val="004D1C15"/>
    <w:rsid w:val="004D1D50"/>
    <w:rsid w:val="004D2994"/>
    <w:rsid w:val="004D2B90"/>
    <w:rsid w:val="004D3BF7"/>
    <w:rsid w:val="004D4CAC"/>
    <w:rsid w:val="004D5B36"/>
    <w:rsid w:val="004D68B6"/>
    <w:rsid w:val="004E22E4"/>
    <w:rsid w:val="004E23DA"/>
    <w:rsid w:val="004E2CDC"/>
    <w:rsid w:val="004E3131"/>
    <w:rsid w:val="004E471B"/>
    <w:rsid w:val="004E6B0B"/>
    <w:rsid w:val="004E6F17"/>
    <w:rsid w:val="004F0430"/>
    <w:rsid w:val="004F1426"/>
    <w:rsid w:val="004F4FE2"/>
    <w:rsid w:val="004F7EA9"/>
    <w:rsid w:val="00500197"/>
    <w:rsid w:val="0050113E"/>
    <w:rsid w:val="0050215A"/>
    <w:rsid w:val="005024AC"/>
    <w:rsid w:val="005045A5"/>
    <w:rsid w:val="005047E7"/>
    <w:rsid w:val="00506C35"/>
    <w:rsid w:val="00507B0C"/>
    <w:rsid w:val="0051075F"/>
    <w:rsid w:val="005125F5"/>
    <w:rsid w:val="00516D3C"/>
    <w:rsid w:val="00517C36"/>
    <w:rsid w:val="00521C53"/>
    <w:rsid w:val="00522124"/>
    <w:rsid w:val="00522DD8"/>
    <w:rsid w:val="005254D1"/>
    <w:rsid w:val="00525711"/>
    <w:rsid w:val="00525885"/>
    <w:rsid w:val="00525F11"/>
    <w:rsid w:val="00530306"/>
    <w:rsid w:val="00533EB5"/>
    <w:rsid w:val="0053757C"/>
    <w:rsid w:val="00541782"/>
    <w:rsid w:val="00542170"/>
    <w:rsid w:val="00544050"/>
    <w:rsid w:val="005444BD"/>
    <w:rsid w:val="00545542"/>
    <w:rsid w:val="00546256"/>
    <w:rsid w:val="00547B2F"/>
    <w:rsid w:val="00547EFE"/>
    <w:rsid w:val="00550C7B"/>
    <w:rsid w:val="0055354A"/>
    <w:rsid w:val="005557B0"/>
    <w:rsid w:val="0055671C"/>
    <w:rsid w:val="00556C50"/>
    <w:rsid w:val="005614CB"/>
    <w:rsid w:val="00562502"/>
    <w:rsid w:val="00562830"/>
    <w:rsid w:val="0056308E"/>
    <w:rsid w:val="005666EC"/>
    <w:rsid w:val="00567245"/>
    <w:rsid w:val="005717AD"/>
    <w:rsid w:val="00572C87"/>
    <w:rsid w:val="00573690"/>
    <w:rsid w:val="00577B86"/>
    <w:rsid w:val="00584D3D"/>
    <w:rsid w:val="00587702"/>
    <w:rsid w:val="00587830"/>
    <w:rsid w:val="005912C0"/>
    <w:rsid w:val="005931EA"/>
    <w:rsid w:val="00594E36"/>
    <w:rsid w:val="00595028"/>
    <w:rsid w:val="005977E2"/>
    <w:rsid w:val="005A01C0"/>
    <w:rsid w:val="005A1180"/>
    <w:rsid w:val="005A2227"/>
    <w:rsid w:val="005A340C"/>
    <w:rsid w:val="005A5CDE"/>
    <w:rsid w:val="005A6EBE"/>
    <w:rsid w:val="005B28DD"/>
    <w:rsid w:val="005B33DC"/>
    <w:rsid w:val="005B360B"/>
    <w:rsid w:val="005B3EA4"/>
    <w:rsid w:val="005B4797"/>
    <w:rsid w:val="005B545D"/>
    <w:rsid w:val="005B583D"/>
    <w:rsid w:val="005C0279"/>
    <w:rsid w:val="005C0FDB"/>
    <w:rsid w:val="005C1455"/>
    <w:rsid w:val="005C1D5E"/>
    <w:rsid w:val="005C2106"/>
    <w:rsid w:val="005C2D01"/>
    <w:rsid w:val="005C3EA9"/>
    <w:rsid w:val="005C46ED"/>
    <w:rsid w:val="005C4795"/>
    <w:rsid w:val="005C690B"/>
    <w:rsid w:val="005C6910"/>
    <w:rsid w:val="005D0049"/>
    <w:rsid w:val="005D0AFB"/>
    <w:rsid w:val="005D0B99"/>
    <w:rsid w:val="005D1CFF"/>
    <w:rsid w:val="005D35E8"/>
    <w:rsid w:val="005D3EE1"/>
    <w:rsid w:val="005D4F20"/>
    <w:rsid w:val="005D533F"/>
    <w:rsid w:val="005D6579"/>
    <w:rsid w:val="005D6754"/>
    <w:rsid w:val="005E1384"/>
    <w:rsid w:val="005E16DE"/>
    <w:rsid w:val="005E3FC7"/>
    <w:rsid w:val="005E6809"/>
    <w:rsid w:val="005E7136"/>
    <w:rsid w:val="005E7816"/>
    <w:rsid w:val="005E7915"/>
    <w:rsid w:val="005E7FA5"/>
    <w:rsid w:val="005F1609"/>
    <w:rsid w:val="005F402F"/>
    <w:rsid w:val="005F6554"/>
    <w:rsid w:val="00600E9F"/>
    <w:rsid w:val="00602468"/>
    <w:rsid w:val="0060317A"/>
    <w:rsid w:val="00603BC4"/>
    <w:rsid w:val="00603F70"/>
    <w:rsid w:val="00604F58"/>
    <w:rsid w:val="00605819"/>
    <w:rsid w:val="006066B5"/>
    <w:rsid w:val="00606C1C"/>
    <w:rsid w:val="00607F8F"/>
    <w:rsid w:val="00610992"/>
    <w:rsid w:val="006113D9"/>
    <w:rsid w:val="0061150A"/>
    <w:rsid w:val="00612688"/>
    <w:rsid w:val="00613149"/>
    <w:rsid w:val="00613437"/>
    <w:rsid w:val="00613879"/>
    <w:rsid w:val="00615085"/>
    <w:rsid w:val="006200AE"/>
    <w:rsid w:val="00620633"/>
    <w:rsid w:val="00622BE2"/>
    <w:rsid w:val="00623E86"/>
    <w:rsid w:val="006240AC"/>
    <w:rsid w:val="00625006"/>
    <w:rsid w:val="006260ED"/>
    <w:rsid w:val="006269EC"/>
    <w:rsid w:val="00630418"/>
    <w:rsid w:val="00630FA0"/>
    <w:rsid w:val="00631761"/>
    <w:rsid w:val="00634289"/>
    <w:rsid w:val="0063546D"/>
    <w:rsid w:val="0063651E"/>
    <w:rsid w:val="0064096B"/>
    <w:rsid w:val="006417D7"/>
    <w:rsid w:val="00642524"/>
    <w:rsid w:val="00643173"/>
    <w:rsid w:val="00644618"/>
    <w:rsid w:val="006474B0"/>
    <w:rsid w:val="00647A22"/>
    <w:rsid w:val="0065165D"/>
    <w:rsid w:val="00652146"/>
    <w:rsid w:val="006537B5"/>
    <w:rsid w:val="006563AB"/>
    <w:rsid w:val="0065750E"/>
    <w:rsid w:val="00660646"/>
    <w:rsid w:val="00661E77"/>
    <w:rsid w:val="006633C3"/>
    <w:rsid w:val="00664628"/>
    <w:rsid w:val="00665C36"/>
    <w:rsid w:val="00667605"/>
    <w:rsid w:val="0067012F"/>
    <w:rsid w:val="0067105E"/>
    <w:rsid w:val="006723F6"/>
    <w:rsid w:val="00672507"/>
    <w:rsid w:val="00673715"/>
    <w:rsid w:val="0067521B"/>
    <w:rsid w:val="006765FC"/>
    <w:rsid w:val="006803FB"/>
    <w:rsid w:val="00680D99"/>
    <w:rsid w:val="00680E93"/>
    <w:rsid w:val="00682EF9"/>
    <w:rsid w:val="0068368E"/>
    <w:rsid w:val="00685635"/>
    <w:rsid w:val="00685B32"/>
    <w:rsid w:val="00685F00"/>
    <w:rsid w:val="00687B58"/>
    <w:rsid w:val="006920D6"/>
    <w:rsid w:val="00694205"/>
    <w:rsid w:val="00695827"/>
    <w:rsid w:val="00695A6B"/>
    <w:rsid w:val="00695FE6"/>
    <w:rsid w:val="00697690"/>
    <w:rsid w:val="00697C56"/>
    <w:rsid w:val="006A257C"/>
    <w:rsid w:val="006A4AA3"/>
    <w:rsid w:val="006A50D5"/>
    <w:rsid w:val="006A7C76"/>
    <w:rsid w:val="006B05A1"/>
    <w:rsid w:val="006B1AEC"/>
    <w:rsid w:val="006B2302"/>
    <w:rsid w:val="006B26B7"/>
    <w:rsid w:val="006B2E24"/>
    <w:rsid w:val="006B2F8A"/>
    <w:rsid w:val="006B48F1"/>
    <w:rsid w:val="006B4F0E"/>
    <w:rsid w:val="006B583E"/>
    <w:rsid w:val="006C1067"/>
    <w:rsid w:val="006C1136"/>
    <w:rsid w:val="006C24BB"/>
    <w:rsid w:val="006C2584"/>
    <w:rsid w:val="006C3876"/>
    <w:rsid w:val="006C5105"/>
    <w:rsid w:val="006C516B"/>
    <w:rsid w:val="006C61B2"/>
    <w:rsid w:val="006C6AFB"/>
    <w:rsid w:val="006C7278"/>
    <w:rsid w:val="006C7FA0"/>
    <w:rsid w:val="006D040E"/>
    <w:rsid w:val="006D27A3"/>
    <w:rsid w:val="006D2E10"/>
    <w:rsid w:val="006D312B"/>
    <w:rsid w:val="006D450B"/>
    <w:rsid w:val="006D5202"/>
    <w:rsid w:val="006D560C"/>
    <w:rsid w:val="006D5EC9"/>
    <w:rsid w:val="006D777F"/>
    <w:rsid w:val="006E07B4"/>
    <w:rsid w:val="006E2971"/>
    <w:rsid w:val="006F051C"/>
    <w:rsid w:val="006F0624"/>
    <w:rsid w:val="006F1F55"/>
    <w:rsid w:val="006F2307"/>
    <w:rsid w:val="006F357E"/>
    <w:rsid w:val="006F6099"/>
    <w:rsid w:val="006F63F9"/>
    <w:rsid w:val="00700CDE"/>
    <w:rsid w:val="00701D62"/>
    <w:rsid w:val="007025AC"/>
    <w:rsid w:val="007041E5"/>
    <w:rsid w:val="007059A8"/>
    <w:rsid w:val="00705BA2"/>
    <w:rsid w:val="00706AC0"/>
    <w:rsid w:val="00706C97"/>
    <w:rsid w:val="00707278"/>
    <w:rsid w:val="007076ED"/>
    <w:rsid w:val="00710336"/>
    <w:rsid w:val="00712943"/>
    <w:rsid w:val="00712BAC"/>
    <w:rsid w:val="0071765D"/>
    <w:rsid w:val="00717E82"/>
    <w:rsid w:val="00720ECC"/>
    <w:rsid w:val="0072233C"/>
    <w:rsid w:val="0072236F"/>
    <w:rsid w:val="00722AF7"/>
    <w:rsid w:val="00722EEC"/>
    <w:rsid w:val="00723372"/>
    <w:rsid w:val="0072345D"/>
    <w:rsid w:val="00724087"/>
    <w:rsid w:val="0072708C"/>
    <w:rsid w:val="007271D2"/>
    <w:rsid w:val="00727208"/>
    <w:rsid w:val="007274A0"/>
    <w:rsid w:val="00727A83"/>
    <w:rsid w:val="00730E36"/>
    <w:rsid w:val="00731742"/>
    <w:rsid w:val="00732B02"/>
    <w:rsid w:val="00732DF9"/>
    <w:rsid w:val="0073516C"/>
    <w:rsid w:val="00735E5C"/>
    <w:rsid w:val="0073696E"/>
    <w:rsid w:val="007379F7"/>
    <w:rsid w:val="00740591"/>
    <w:rsid w:val="00741AE9"/>
    <w:rsid w:val="007427A2"/>
    <w:rsid w:val="00743BF3"/>
    <w:rsid w:val="00743F9C"/>
    <w:rsid w:val="00744135"/>
    <w:rsid w:val="007455D9"/>
    <w:rsid w:val="00745922"/>
    <w:rsid w:val="00746895"/>
    <w:rsid w:val="007469D8"/>
    <w:rsid w:val="00746FCA"/>
    <w:rsid w:val="00747A7D"/>
    <w:rsid w:val="00747CE2"/>
    <w:rsid w:val="00747F77"/>
    <w:rsid w:val="007535DF"/>
    <w:rsid w:val="007549A4"/>
    <w:rsid w:val="007561D9"/>
    <w:rsid w:val="007573D6"/>
    <w:rsid w:val="00757E7C"/>
    <w:rsid w:val="00763419"/>
    <w:rsid w:val="0076353C"/>
    <w:rsid w:val="00764994"/>
    <w:rsid w:val="0076501E"/>
    <w:rsid w:val="00765985"/>
    <w:rsid w:val="00766309"/>
    <w:rsid w:val="0076749D"/>
    <w:rsid w:val="00767B23"/>
    <w:rsid w:val="007706C2"/>
    <w:rsid w:val="0077090B"/>
    <w:rsid w:val="00770F1D"/>
    <w:rsid w:val="0077134E"/>
    <w:rsid w:val="007722F7"/>
    <w:rsid w:val="00772490"/>
    <w:rsid w:val="007726EE"/>
    <w:rsid w:val="0077370A"/>
    <w:rsid w:val="007737C3"/>
    <w:rsid w:val="0077479F"/>
    <w:rsid w:val="00775B71"/>
    <w:rsid w:val="007763B3"/>
    <w:rsid w:val="0078363B"/>
    <w:rsid w:val="007843CC"/>
    <w:rsid w:val="00784896"/>
    <w:rsid w:val="00786864"/>
    <w:rsid w:val="00791391"/>
    <w:rsid w:val="0079220E"/>
    <w:rsid w:val="00792DB2"/>
    <w:rsid w:val="00793D49"/>
    <w:rsid w:val="0079469A"/>
    <w:rsid w:val="00794791"/>
    <w:rsid w:val="00794861"/>
    <w:rsid w:val="00794D17"/>
    <w:rsid w:val="007959BB"/>
    <w:rsid w:val="00796EFA"/>
    <w:rsid w:val="007A47F1"/>
    <w:rsid w:val="007A4C9C"/>
    <w:rsid w:val="007A655B"/>
    <w:rsid w:val="007B06DE"/>
    <w:rsid w:val="007B0A3D"/>
    <w:rsid w:val="007B12CA"/>
    <w:rsid w:val="007B1660"/>
    <w:rsid w:val="007B397A"/>
    <w:rsid w:val="007B49C9"/>
    <w:rsid w:val="007B4CBA"/>
    <w:rsid w:val="007B5555"/>
    <w:rsid w:val="007B58BF"/>
    <w:rsid w:val="007C4A20"/>
    <w:rsid w:val="007C5058"/>
    <w:rsid w:val="007C6FF5"/>
    <w:rsid w:val="007C758B"/>
    <w:rsid w:val="007C7FDF"/>
    <w:rsid w:val="007D4E9C"/>
    <w:rsid w:val="007D5EC7"/>
    <w:rsid w:val="007D774B"/>
    <w:rsid w:val="007E2C9D"/>
    <w:rsid w:val="007E3C8B"/>
    <w:rsid w:val="007E551F"/>
    <w:rsid w:val="007E5BB2"/>
    <w:rsid w:val="007E5BC0"/>
    <w:rsid w:val="007E7769"/>
    <w:rsid w:val="007E7A48"/>
    <w:rsid w:val="007F150C"/>
    <w:rsid w:val="007F1C02"/>
    <w:rsid w:val="007F5615"/>
    <w:rsid w:val="007F6F48"/>
    <w:rsid w:val="00801EDE"/>
    <w:rsid w:val="00802877"/>
    <w:rsid w:val="00802A96"/>
    <w:rsid w:val="00803A43"/>
    <w:rsid w:val="008059CA"/>
    <w:rsid w:val="00811C3F"/>
    <w:rsid w:val="00811DAC"/>
    <w:rsid w:val="00812E7E"/>
    <w:rsid w:val="008137DF"/>
    <w:rsid w:val="0081530C"/>
    <w:rsid w:val="008168B6"/>
    <w:rsid w:val="00817C89"/>
    <w:rsid w:val="00820B17"/>
    <w:rsid w:val="0082251B"/>
    <w:rsid w:val="00823021"/>
    <w:rsid w:val="00826A23"/>
    <w:rsid w:val="00826E5D"/>
    <w:rsid w:val="00830801"/>
    <w:rsid w:val="00830CEA"/>
    <w:rsid w:val="00831134"/>
    <w:rsid w:val="008314BB"/>
    <w:rsid w:val="008317F9"/>
    <w:rsid w:val="00832164"/>
    <w:rsid w:val="008322D1"/>
    <w:rsid w:val="008323D1"/>
    <w:rsid w:val="00834371"/>
    <w:rsid w:val="008353B3"/>
    <w:rsid w:val="00836387"/>
    <w:rsid w:val="00836AF9"/>
    <w:rsid w:val="00837F31"/>
    <w:rsid w:val="008405E2"/>
    <w:rsid w:val="00841AAE"/>
    <w:rsid w:val="00842801"/>
    <w:rsid w:val="00842C89"/>
    <w:rsid w:val="00843F5C"/>
    <w:rsid w:val="00843F81"/>
    <w:rsid w:val="00844A3D"/>
    <w:rsid w:val="00850177"/>
    <w:rsid w:val="0085102F"/>
    <w:rsid w:val="0085163C"/>
    <w:rsid w:val="008519F7"/>
    <w:rsid w:val="00852E2E"/>
    <w:rsid w:val="00853999"/>
    <w:rsid w:val="00853DB8"/>
    <w:rsid w:val="008547E2"/>
    <w:rsid w:val="00855D53"/>
    <w:rsid w:val="00857BE4"/>
    <w:rsid w:val="008608D0"/>
    <w:rsid w:val="008625CE"/>
    <w:rsid w:val="00863D49"/>
    <w:rsid w:val="00864731"/>
    <w:rsid w:val="008652B3"/>
    <w:rsid w:val="00865FD2"/>
    <w:rsid w:val="008662AC"/>
    <w:rsid w:val="0086642E"/>
    <w:rsid w:val="00871041"/>
    <w:rsid w:val="00871437"/>
    <w:rsid w:val="00873D4B"/>
    <w:rsid w:val="008768B3"/>
    <w:rsid w:val="0087724B"/>
    <w:rsid w:val="00881757"/>
    <w:rsid w:val="00881EB6"/>
    <w:rsid w:val="008824DE"/>
    <w:rsid w:val="00884AB5"/>
    <w:rsid w:val="00884F46"/>
    <w:rsid w:val="00890DA3"/>
    <w:rsid w:val="00891FD1"/>
    <w:rsid w:val="008931E3"/>
    <w:rsid w:val="008938F2"/>
    <w:rsid w:val="00894111"/>
    <w:rsid w:val="00894487"/>
    <w:rsid w:val="00896BEB"/>
    <w:rsid w:val="00896DCD"/>
    <w:rsid w:val="008A1069"/>
    <w:rsid w:val="008A1EC3"/>
    <w:rsid w:val="008A2DE9"/>
    <w:rsid w:val="008A40AE"/>
    <w:rsid w:val="008B14BA"/>
    <w:rsid w:val="008B1F30"/>
    <w:rsid w:val="008B2D76"/>
    <w:rsid w:val="008B42E6"/>
    <w:rsid w:val="008B444A"/>
    <w:rsid w:val="008B4828"/>
    <w:rsid w:val="008B5172"/>
    <w:rsid w:val="008B61F9"/>
    <w:rsid w:val="008B67DE"/>
    <w:rsid w:val="008B6DC2"/>
    <w:rsid w:val="008C1928"/>
    <w:rsid w:val="008C2DA2"/>
    <w:rsid w:val="008C3F46"/>
    <w:rsid w:val="008C4739"/>
    <w:rsid w:val="008C5086"/>
    <w:rsid w:val="008C5367"/>
    <w:rsid w:val="008C618A"/>
    <w:rsid w:val="008C7662"/>
    <w:rsid w:val="008D274F"/>
    <w:rsid w:val="008D3F01"/>
    <w:rsid w:val="008D52B7"/>
    <w:rsid w:val="008D59F7"/>
    <w:rsid w:val="008D6936"/>
    <w:rsid w:val="008D6C99"/>
    <w:rsid w:val="008D778C"/>
    <w:rsid w:val="008E0509"/>
    <w:rsid w:val="008E29B2"/>
    <w:rsid w:val="008E3067"/>
    <w:rsid w:val="008E3901"/>
    <w:rsid w:val="008E74A6"/>
    <w:rsid w:val="008E7F23"/>
    <w:rsid w:val="008F0FED"/>
    <w:rsid w:val="008F15F0"/>
    <w:rsid w:val="008F17E4"/>
    <w:rsid w:val="008F33F0"/>
    <w:rsid w:val="008F3711"/>
    <w:rsid w:val="008F3D3F"/>
    <w:rsid w:val="008F6E8B"/>
    <w:rsid w:val="008F72C6"/>
    <w:rsid w:val="008F73D8"/>
    <w:rsid w:val="008F7449"/>
    <w:rsid w:val="00901D6E"/>
    <w:rsid w:val="009031FD"/>
    <w:rsid w:val="009043C0"/>
    <w:rsid w:val="00907184"/>
    <w:rsid w:val="00910BFD"/>
    <w:rsid w:val="00911548"/>
    <w:rsid w:val="00911E24"/>
    <w:rsid w:val="009131FA"/>
    <w:rsid w:val="00913568"/>
    <w:rsid w:val="009152EC"/>
    <w:rsid w:val="00916674"/>
    <w:rsid w:val="009226E2"/>
    <w:rsid w:val="00922763"/>
    <w:rsid w:val="0092326B"/>
    <w:rsid w:val="00923542"/>
    <w:rsid w:val="00924DFF"/>
    <w:rsid w:val="00924F53"/>
    <w:rsid w:val="009260F1"/>
    <w:rsid w:val="0092789A"/>
    <w:rsid w:val="00931763"/>
    <w:rsid w:val="009338F3"/>
    <w:rsid w:val="0093407C"/>
    <w:rsid w:val="00934764"/>
    <w:rsid w:val="00934B70"/>
    <w:rsid w:val="009367F1"/>
    <w:rsid w:val="0093689F"/>
    <w:rsid w:val="009370FD"/>
    <w:rsid w:val="0093716A"/>
    <w:rsid w:val="009401DA"/>
    <w:rsid w:val="00941681"/>
    <w:rsid w:val="00942276"/>
    <w:rsid w:val="009423E3"/>
    <w:rsid w:val="00942E6D"/>
    <w:rsid w:val="00944499"/>
    <w:rsid w:val="009445FB"/>
    <w:rsid w:val="0094462A"/>
    <w:rsid w:val="00944A8E"/>
    <w:rsid w:val="00944AB0"/>
    <w:rsid w:val="0094526F"/>
    <w:rsid w:val="009465A1"/>
    <w:rsid w:val="0094731E"/>
    <w:rsid w:val="00947D2C"/>
    <w:rsid w:val="00950654"/>
    <w:rsid w:val="009527B5"/>
    <w:rsid w:val="0095600F"/>
    <w:rsid w:val="0096056E"/>
    <w:rsid w:val="00964830"/>
    <w:rsid w:val="00965A95"/>
    <w:rsid w:val="009664DD"/>
    <w:rsid w:val="00966C27"/>
    <w:rsid w:val="00966C78"/>
    <w:rsid w:val="00967018"/>
    <w:rsid w:val="00967924"/>
    <w:rsid w:val="00967A96"/>
    <w:rsid w:val="00970377"/>
    <w:rsid w:val="0097084F"/>
    <w:rsid w:val="00970E19"/>
    <w:rsid w:val="009716F8"/>
    <w:rsid w:val="00971FFB"/>
    <w:rsid w:val="00972575"/>
    <w:rsid w:val="00972BCF"/>
    <w:rsid w:val="00973603"/>
    <w:rsid w:val="00973FC4"/>
    <w:rsid w:val="00975029"/>
    <w:rsid w:val="00975574"/>
    <w:rsid w:val="00975CA6"/>
    <w:rsid w:val="009779E3"/>
    <w:rsid w:val="00983BD2"/>
    <w:rsid w:val="0098554F"/>
    <w:rsid w:val="009868A0"/>
    <w:rsid w:val="00986D8C"/>
    <w:rsid w:val="009875A3"/>
    <w:rsid w:val="0099173D"/>
    <w:rsid w:val="00991F05"/>
    <w:rsid w:val="00992F21"/>
    <w:rsid w:val="00994619"/>
    <w:rsid w:val="00996303"/>
    <w:rsid w:val="00997756"/>
    <w:rsid w:val="009A14D1"/>
    <w:rsid w:val="009A2D8C"/>
    <w:rsid w:val="009A2E77"/>
    <w:rsid w:val="009A49D8"/>
    <w:rsid w:val="009A55E6"/>
    <w:rsid w:val="009A6DF6"/>
    <w:rsid w:val="009A7703"/>
    <w:rsid w:val="009B034D"/>
    <w:rsid w:val="009B1033"/>
    <w:rsid w:val="009B1B23"/>
    <w:rsid w:val="009B2061"/>
    <w:rsid w:val="009B2A48"/>
    <w:rsid w:val="009B2F9D"/>
    <w:rsid w:val="009B42DD"/>
    <w:rsid w:val="009B4B04"/>
    <w:rsid w:val="009B55C6"/>
    <w:rsid w:val="009B5EA8"/>
    <w:rsid w:val="009C0DE9"/>
    <w:rsid w:val="009C2D64"/>
    <w:rsid w:val="009C48BD"/>
    <w:rsid w:val="009C4A58"/>
    <w:rsid w:val="009C5E24"/>
    <w:rsid w:val="009C60F2"/>
    <w:rsid w:val="009C685B"/>
    <w:rsid w:val="009D102B"/>
    <w:rsid w:val="009D15F2"/>
    <w:rsid w:val="009D3B86"/>
    <w:rsid w:val="009D3C29"/>
    <w:rsid w:val="009D40BA"/>
    <w:rsid w:val="009D4FD7"/>
    <w:rsid w:val="009D7D51"/>
    <w:rsid w:val="009E1AD1"/>
    <w:rsid w:val="009E1EBD"/>
    <w:rsid w:val="009E29E3"/>
    <w:rsid w:val="009E4217"/>
    <w:rsid w:val="009E4AB6"/>
    <w:rsid w:val="009E4E4C"/>
    <w:rsid w:val="009E5AB0"/>
    <w:rsid w:val="009E6DC9"/>
    <w:rsid w:val="009E7218"/>
    <w:rsid w:val="009F01A9"/>
    <w:rsid w:val="009F02F0"/>
    <w:rsid w:val="009F0529"/>
    <w:rsid w:val="009F07F6"/>
    <w:rsid w:val="009F0AD7"/>
    <w:rsid w:val="009F1A26"/>
    <w:rsid w:val="009F1B9E"/>
    <w:rsid w:val="009F41FD"/>
    <w:rsid w:val="009F75A0"/>
    <w:rsid w:val="00A00B35"/>
    <w:rsid w:val="00A01B11"/>
    <w:rsid w:val="00A01F6E"/>
    <w:rsid w:val="00A026B1"/>
    <w:rsid w:val="00A034ED"/>
    <w:rsid w:val="00A04E96"/>
    <w:rsid w:val="00A05A71"/>
    <w:rsid w:val="00A07ABB"/>
    <w:rsid w:val="00A10F19"/>
    <w:rsid w:val="00A128C9"/>
    <w:rsid w:val="00A140A5"/>
    <w:rsid w:val="00A1419A"/>
    <w:rsid w:val="00A14338"/>
    <w:rsid w:val="00A16057"/>
    <w:rsid w:val="00A16FA8"/>
    <w:rsid w:val="00A212C7"/>
    <w:rsid w:val="00A23236"/>
    <w:rsid w:val="00A24129"/>
    <w:rsid w:val="00A24C1C"/>
    <w:rsid w:val="00A25C26"/>
    <w:rsid w:val="00A304F6"/>
    <w:rsid w:val="00A3170F"/>
    <w:rsid w:val="00A31D02"/>
    <w:rsid w:val="00A35B34"/>
    <w:rsid w:val="00A35C7A"/>
    <w:rsid w:val="00A36A13"/>
    <w:rsid w:val="00A3711D"/>
    <w:rsid w:val="00A37AE8"/>
    <w:rsid w:val="00A37E73"/>
    <w:rsid w:val="00A424CC"/>
    <w:rsid w:val="00A46F30"/>
    <w:rsid w:val="00A50916"/>
    <w:rsid w:val="00A53860"/>
    <w:rsid w:val="00A54C8D"/>
    <w:rsid w:val="00A54DD4"/>
    <w:rsid w:val="00A54FC2"/>
    <w:rsid w:val="00A55F64"/>
    <w:rsid w:val="00A561F3"/>
    <w:rsid w:val="00A565FF"/>
    <w:rsid w:val="00A56EA4"/>
    <w:rsid w:val="00A57DEE"/>
    <w:rsid w:val="00A60DBD"/>
    <w:rsid w:val="00A61992"/>
    <w:rsid w:val="00A61FA5"/>
    <w:rsid w:val="00A64630"/>
    <w:rsid w:val="00A64D85"/>
    <w:rsid w:val="00A6613D"/>
    <w:rsid w:val="00A662CC"/>
    <w:rsid w:val="00A6658B"/>
    <w:rsid w:val="00A66DC0"/>
    <w:rsid w:val="00A672D7"/>
    <w:rsid w:val="00A72FE9"/>
    <w:rsid w:val="00A738DB"/>
    <w:rsid w:val="00A7489D"/>
    <w:rsid w:val="00A75A5C"/>
    <w:rsid w:val="00A76D65"/>
    <w:rsid w:val="00A840E5"/>
    <w:rsid w:val="00A8501F"/>
    <w:rsid w:val="00A8522E"/>
    <w:rsid w:val="00A87B52"/>
    <w:rsid w:val="00A902CB"/>
    <w:rsid w:val="00A90DC1"/>
    <w:rsid w:val="00A90FBA"/>
    <w:rsid w:val="00A90FDC"/>
    <w:rsid w:val="00A910EA"/>
    <w:rsid w:val="00A92256"/>
    <w:rsid w:val="00A926CD"/>
    <w:rsid w:val="00A92BC9"/>
    <w:rsid w:val="00A9308A"/>
    <w:rsid w:val="00A9308F"/>
    <w:rsid w:val="00A93354"/>
    <w:rsid w:val="00A94067"/>
    <w:rsid w:val="00A97998"/>
    <w:rsid w:val="00AA08D6"/>
    <w:rsid w:val="00AA0DD0"/>
    <w:rsid w:val="00AA125C"/>
    <w:rsid w:val="00AA135F"/>
    <w:rsid w:val="00AA314E"/>
    <w:rsid w:val="00AA4096"/>
    <w:rsid w:val="00AA5E64"/>
    <w:rsid w:val="00AA6212"/>
    <w:rsid w:val="00AA6C79"/>
    <w:rsid w:val="00AB27F5"/>
    <w:rsid w:val="00AB4A2D"/>
    <w:rsid w:val="00AC0126"/>
    <w:rsid w:val="00AC1A12"/>
    <w:rsid w:val="00AC3FA9"/>
    <w:rsid w:val="00AC5F10"/>
    <w:rsid w:val="00AC6575"/>
    <w:rsid w:val="00AC66E3"/>
    <w:rsid w:val="00AD0AF1"/>
    <w:rsid w:val="00AD1C47"/>
    <w:rsid w:val="00AD1E3C"/>
    <w:rsid w:val="00AD2E44"/>
    <w:rsid w:val="00AD3FCD"/>
    <w:rsid w:val="00AD4946"/>
    <w:rsid w:val="00AD5CBD"/>
    <w:rsid w:val="00AD6FB3"/>
    <w:rsid w:val="00AD779A"/>
    <w:rsid w:val="00AD7E5B"/>
    <w:rsid w:val="00AE01B2"/>
    <w:rsid w:val="00AE0991"/>
    <w:rsid w:val="00AE1646"/>
    <w:rsid w:val="00AE1B32"/>
    <w:rsid w:val="00AE2379"/>
    <w:rsid w:val="00AE2B30"/>
    <w:rsid w:val="00AE2EAE"/>
    <w:rsid w:val="00AE41CF"/>
    <w:rsid w:val="00AE5333"/>
    <w:rsid w:val="00AF12B7"/>
    <w:rsid w:val="00AF268A"/>
    <w:rsid w:val="00AF5876"/>
    <w:rsid w:val="00AF6BD3"/>
    <w:rsid w:val="00AF6F92"/>
    <w:rsid w:val="00AF7424"/>
    <w:rsid w:val="00AF7C7A"/>
    <w:rsid w:val="00AF7F8B"/>
    <w:rsid w:val="00B0049E"/>
    <w:rsid w:val="00B01B78"/>
    <w:rsid w:val="00B01DD7"/>
    <w:rsid w:val="00B02738"/>
    <w:rsid w:val="00B04020"/>
    <w:rsid w:val="00B05400"/>
    <w:rsid w:val="00B0704A"/>
    <w:rsid w:val="00B07154"/>
    <w:rsid w:val="00B07BD1"/>
    <w:rsid w:val="00B10936"/>
    <w:rsid w:val="00B11770"/>
    <w:rsid w:val="00B11823"/>
    <w:rsid w:val="00B12515"/>
    <w:rsid w:val="00B129D6"/>
    <w:rsid w:val="00B14FAC"/>
    <w:rsid w:val="00B1512B"/>
    <w:rsid w:val="00B154DD"/>
    <w:rsid w:val="00B15F27"/>
    <w:rsid w:val="00B168F6"/>
    <w:rsid w:val="00B20E75"/>
    <w:rsid w:val="00B2328C"/>
    <w:rsid w:val="00B24738"/>
    <w:rsid w:val="00B267EC"/>
    <w:rsid w:val="00B27274"/>
    <w:rsid w:val="00B279B9"/>
    <w:rsid w:val="00B27A21"/>
    <w:rsid w:val="00B27AA4"/>
    <w:rsid w:val="00B3056F"/>
    <w:rsid w:val="00B30D04"/>
    <w:rsid w:val="00B31BE8"/>
    <w:rsid w:val="00B33C08"/>
    <w:rsid w:val="00B4048E"/>
    <w:rsid w:val="00B41EC6"/>
    <w:rsid w:val="00B44066"/>
    <w:rsid w:val="00B4608B"/>
    <w:rsid w:val="00B476C2"/>
    <w:rsid w:val="00B479FD"/>
    <w:rsid w:val="00B501CE"/>
    <w:rsid w:val="00B52AA8"/>
    <w:rsid w:val="00B54112"/>
    <w:rsid w:val="00B55E5A"/>
    <w:rsid w:val="00B60776"/>
    <w:rsid w:val="00B612B0"/>
    <w:rsid w:val="00B6286F"/>
    <w:rsid w:val="00B62D04"/>
    <w:rsid w:val="00B63863"/>
    <w:rsid w:val="00B64B96"/>
    <w:rsid w:val="00B65C5A"/>
    <w:rsid w:val="00B666AC"/>
    <w:rsid w:val="00B67BD4"/>
    <w:rsid w:val="00B714BB"/>
    <w:rsid w:val="00B733B1"/>
    <w:rsid w:val="00B73D54"/>
    <w:rsid w:val="00B743CA"/>
    <w:rsid w:val="00B74C8A"/>
    <w:rsid w:val="00B75B76"/>
    <w:rsid w:val="00B76978"/>
    <w:rsid w:val="00B76B20"/>
    <w:rsid w:val="00B774F9"/>
    <w:rsid w:val="00B77513"/>
    <w:rsid w:val="00B80892"/>
    <w:rsid w:val="00B81A97"/>
    <w:rsid w:val="00B830E6"/>
    <w:rsid w:val="00B83CA7"/>
    <w:rsid w:val="00B84619"/>
    <w:rsid w:val="00B84AC6"/>
    <w:rsid w:val="00B90071"/>
    <w:rsid w:val="00B90D87"/>
    <w:rsid w:val="00B92397"/>
    <w:rsid w:val="00B92EBA"/>
    <w:rsid w:val="00BA0592"/>
    <w:rsid w:val="00BA09F7"/>
    <w:rsid w:val="00BA275F"/>
    <w:rsid w:val="00BA6584"/>
    <w:rsid w:val="00BA6F27"/>
    <w:rsid w:val="00BA7DE4"/>
    <w:rsid w:val="00BB1130"/>
    <w:rsid w:val="00BB2B8F"/>
    <w:rsid w:val="00BB3E00"/>
    <w:rsid w:val="00BB719F"/>
    <w:rsid w:val="00BC4D61"/>
    <w:rsid w:val="00BC62F7"/>
    <w:rsid w:val="00BC77BC"/>
    <w:rsid w:val="00BC7E00"/>
    <w:rsid w:val="00BD068A"/>
    <w:rsid w:val="00BD2594"/>
    <w:rsid w:val="00BD7968"/>
    <w:rsid w:val="00BE02F4"/>
    <w:rsid w:val="00BE0700"/>
    <w:rsid w:val="00BE2F09"/>
    <w:rsid w:val="00BE32DC"/>
    <w:rsid w:val="00BE3610"/>
    <w:rsid w:val="00BE3B98"/>
    <w:rsid w:val="00BE3C6E"/>
    <w:rsid w:val="00BE55DC"/>
    <w:rsid w:val="00BE6266"/>
    <w:rsid w:val="00BE6EFB"/>
    <w:rsid w:val="00BE7DDD"/>
    <w:rsid w:val="00BF03BB"/>
    <w:rsid w:val="00BF2B47"/>
    <w:rsid w:val="00BF491B"/>
    <w:rsid w:val="00BF4C9A"/>
    <w:rsid w:val="00BF5AA7"/>
    <w:rsid w:val="00BF6367"/>
    <w:rsid w:val="00BF7EC4"/>
    <w:rsid w:val="00C02E2E"/>
    <w:rsid w:val="00C04AD8"/>
    <w:rsid w:val="00C06381"/>
    <w:rsid w:val="00C13CE9"/>
    <w:rsid w:val="00C15527"/>
    <w:rsid w:val="00C159E0"/>
    <w:rsid w:val="00C16703"/>
    <w:rsid w:val="00C16751"/>
    <w:rsid w:val="00C16802"/>
    <w:rsid w:val="00C174B5"/>
    <w:rsid w:val="00C203F4"/>
    <w:rsid w:val="00C23EBE"/>
    <w:rsid w:val="00C24D92"/>
    <w:rsid w:val="00C25F1D"/>
    <w:rsid w:val="00C263B8"/>
    <w:rsid w:val="00C2650E"/>
    <w:rsid w:val="00C2693F"/>
    <w:rsid w:val="00C269C3"/>
    <w:rsid w:val="00C2711F"/>
    <w:rsid w:val="00C271D4"/>
    <w:rsid w:val="00C27600"/>
    <w:rsid w:val="00C3325F"/>
    <w:rsid w:val="00C34000"/>
    <w:rsid w:val="00C342B6"/>
    <w:rsid w:val="00C400ED"/>
    <w:rsid w:val="00C40141"/>
    <w:rsid w:val="00C40183"/>
    <w:rsid w:val="00C40E6D"/>
    <w:rsid w:val="00C41FD5"/>
    <w:rsid w:val="00C42458"/>
    <w:rsid w:val="00C428CD"/>
    <w:rsid w:val="00C42A17"/>
    <w:rsid w:val="00C44F5D"/>
    <w:rsid w:val="00C45973"/>
    <w:rsid w:val="00C45BCF"/>
    <w:rsid w:val="00C47251"/>
    <w:rsid w:val="00C4793D"/>
    <w:rsid w:val="00C51144"/>
    <w:rsid w:val="00C54FBE"/>
    <w:rsid w:val="00C5578B"/>
    <w:rsid w:val="00C56755"/>
    <w:rsid w:val="00C56AA8"/>
    <w:rsid w:val="00C572F6"/>
    <w:rsid w:val="00C575CD"/>
    <w:rsid w:val="00C6046E"/>
    <w:rsid w:val="00C60649"/>
    <w:rsid w:val="00C61A38"/>
    <w:rsid w:val="00C64149"/>
    <w:rsid w:val="00C6457F"/>
    <w:rsid w:val="00C65FC3"/>
    <w:rsid w:val="00C669B7"/>
    <w:rsid w:val="00C679E0"/>
    <w:rsid w:val="00C704E8"/>
    <w:rsid w:val="00C712DC"/>
    <w:rsid w:val="00C71E68"/>
    <w:rsid w:val="00C733B5"/>
    <w:rsid w:val="00C73B83"/>
    <w:rsid w:val="00C76169"/>
    <w:rsid w:val="00C76532"/>
    <w:rsid w:val="00C778AE"/>
    <w:rsid w:val="00C80138"/>
    <w:rsid w:val="00C80F70"/>
    <w:rsid w:val="00C81A56"/>
    <w:rsid w:val="00C83D88"/>
    <w:rsid w:val="00C8450E"/>
    <w:rsid w:val="00C8596A"/>
    <w:rsid w:val="00C85B26"/>
    <w:rsid w:val="00C85F66"/>
    <w:rsid w:val="00C86A0C"/>
    <w:rsid w:val="00C872D6"/>
    <w:rsid w:val="00C90B57"/>
    <w:rsid w:val="00C91141"/>
    <w:rsid w:val="00C91182"/>
    <w:rsid w:val="00C91327"/>
    <w:rsid w:val="00C92740"/>
    <w:rsid w:val="00C92A91"/>
    <w:rsid w:val="00C93F15"/>
    <w:rsid w:val="00C93FF2"/>
    <w:rsid w:val="00C94307"/>
    <w:rsid w:val="00C95AD5"/>
    <w:rsid w:val="00C95ECE"/>
    <w:rsid w:val="00C96D9E"/>
    <w:rsid w:val="00CA287D"/>
    <w:rsid w:val="00CA3028"/>
    <w:rsid w:val="00CA45E5"/>
    <w:rsid w:val="00CA4AF6"/>
    <w:rsid w:val="00CA53A4"/>
    <w:rsid w:val="00CA56B6"/>
    <w:rsid w:val="00CB1BF2"/>
    <w:rsid w:val="00CB372E"/>
    <w:rsid w:val="00CB4448"/>
    <w:rsid w:val="00CB475E"/>
    <w:rsid w:val="00CB5BB5"/>
    <w:rsid w:val="00CB6FBC"/>
    <w:rsid w:val="00CB71B4"/>
    <w:rsid w:val="00CC0C1E"/>
    <w:rsid w:val="00CC2E5B"/>
    <w:rsid w:val="00CC5708"/>
    <w:rsid w:val="00CC5CA7"/>
    <w:rsid w:val="00CC5D03"/>
    <w:rsid w:val="00CC62DD"/>
    <w:rsid w:val="00CC6727"/>
    <w:rsid w:val="00CC7BCC"/>
    <w:rsid w:val="00CD3481"/>
    <w:rsid w:val="00CD397F"/>
    <w:rsid w:val="00CD5323"/>
    <w:rsid w:val="00CD689D"/>
    <w:rsid w:val="00CD6E2D"/>
    <w:rsid w:val="00CD71E0"/>
    <w:rsid w:val="00CD7E54"/>
    <w:rsid w:val="00CD7EB5"/>
    <w:rsid w:val="00CE006C"/>
    <w:rsid w:val="00CE00CA"/>
    <w:rsid w:val="00CE1186"/>
    <w:rsid w:val="00CE14BF"/>
    <w:rsid w:val="00CE214C"/>
    <w:rsid w:val="00CE3539"/>
    <w:rsid w:val="00CE47F2"/>
    <w:rsid w:val="00CE738D"/>
    <w:rsid w:val="00CF1470"/>
    <w:rsid w:val="00CF154C"/>
    <w:rsid w:val="00CF1874"/>
    <w:rsid w:val="00CF22AB"/>
    <w:rsid w:val="00CF23B6"/>
    <w:rsid w:val="00CF2FDD"/>
    <w:rsid w:val="00CF3953"/>
    <w:rsid w:val="00CF42CE"/>
    <w:rsid w:val="00CF5D53"/>
    <w:rsid w:val="00CF61B9"/>
    <w:rsid w:val="00CF6AD9"/>
    <w:rsid w:val="00D004D0"/>
    <w:rsid w:val="00D0138A"/>
    <w:rsid w:val="00D0144C"/>
    <w:rsid w:val="00D020B1"/>
    <w:rsid w:val="00D03BD2"/>
    <w:rsid w:val="00D06B25"/>
    <w:rsid w:val="00D07230"/>
    <w:rsid w:val="00D105E6"/>
    <w:rsid w:val="00D10A86"/>
    <w:rsid w:val="00D11048"/>
    <w:rsid w:val="00D11F61"/>
    <w:rsid w:val="00D12FCF"/>
    <w:rsid w:val="00D13B7C"/>
    <w:rsid w:val="00D13DE9"/>
    <w:rsid w:val="00D140B8"/>
    <w:rsid w:val="00D14D88"/>
    <w:rsid w:val="00D14DB4"/>
    <w:rsid w:val="00D156CF"/>
    <w:rsid w:val="00D1650C"/>
    <w:rsid w:val="00D2080D"/>
    <w:rsid w:val="00D25C5D"/>
    <w:rsid w:val="00D27B9E"/>
    <w:rsid w:val="00D310D0"/>
    <w:rsid w:val="00D34259"/>
    <w:rsid w:val="00D356A4"/>
    <w:rsid w:val="00D3647B"/>
    <w:rsid w:val="00D37B27"/>
    <w:rsid w:val="00D404EB"/>
    <w:rsid w:val="00D40CD0"/>
    <w:rsid w:val="00D418D6"/>
    <w:rsid w:val="00D41D64"/>
    <w:rsid w:val="00D42F5C"/>
    <w:rsid w:val="00D4366F"/>
    <w:rsid w:val="00D439AC"/>
    <w:rsid w:val="00D44331"/>
    <w:rsid w:val="00D46CB8"/>
    <w:rsid w:val="00D472C9"/>
    <w:rsid w:val="00D47338"/>
    <w:rsid w:val="00D508BD"/>
    <w:rsid w:val="00D5249E"/>
    <w:rsid w:val="00D52D8B"/>
    <w:rsid w:val="00D5519C"/>
    <w:rsid w:val="00D55E6B"/>
    <w:rsid w:val="00D6143A"/>
    <w:rsid w:val="00D6164D"/>
    <w:rsid w:val="00D61B2E"/>
    <w:rsid w:val="00D61FD6"/>
    <w:rsid w:val="00D62434"/>
    <w:rsid w:val="00D633A9"/>
    <w:rsid w:val="00D650F5"/>
    <w:rsid w:val="00D65816"/>
    <w:rsid w:val="00D66E49"/>
    <w:rsid w:val="00D70E1A"/>
    <w:rsid w:val="00D72648"/>
    <w:rsid w:val="00D72F30"/>
    <w:rsid w:val="00D7434E"/>
    <w:rsid w:val="00D744DC"/>
    <w:rsid w:val="00D76393"/>
    <w:rsid w:val="00D77ED1"/>
    <w:rsid w:val="00D77F5A"/>
    <w:rsid w:val="00D81974"/>
    <w:rsid w:val="00D82484"/>
    <w:rsid w:val="00D8270A"/>
    <w:rsid w:val="00D82CD7"/>
    <w:rsid w:val="00D83434"/>
    <w:rsid w:val="00D856AA"/>
    <w:rsid w:val="00D8688C"/>
    <w:rsid w:val="00D87271"/>
    <w:rsid w:val="00D9241D"/>
    <w:rsid w:val="00D9358E"/>
    <w:rsid w:val="00D95C8E"/>
    <w:rsid w:val="00D95CCA"/>
    <w:rsid w:val="00D9642D"/>
    <w:rsid w:val="00D96E77"/>
    <w:rsid w:val="00D978B2"/>
    <w:rsid w:val="00D97FD0"/>
    <w:rsid w:val="00DA0313"/>
    <w:rsid w:val="00DA076E"/>
    <w:rsid w:val="00DA11B7"/>
    <w:rsid w:val="00DA3392"/>
    <w:rsid w:val="00DA3BB0"/>
    <w:rsid w:val="00DA5A69"/>
    <w:rsid w:val="00DA7093"/>
    <w:rsid w:val="00DA7469"/>
    <w:rsid w:val="00DA7498"/>
    <w:rsid w:val="00DB3B91"/>
    <w:rsid w:val="00DB76DF"/>
    <w:rsid w:val="00DB7823"/>
    <w:rsid w:val="00DC145E"/>
    <w:rsid w:val="00DC1C69"/>
    <w:rsid w:val="00DC3D1F"/>
    <w:rsid w:val="00DC5131"/>
    <w:rsid w:val="00DC71D4"/>
    <w:rsid w:val="00DD103D"/>
    <w:rsid w:val="00DD12E4"/>
    <w:rsid w:val="00DD15CB"/>
    <w:rsid w:val="00DD3175"/>
    <w:rsid w:val="00DD3752"/>
    <w:rsid w:val="00DD38BA"/>
    <w:rsid w:val="00DD4950"/>
    <w:rsid w:val="00DD4AF2"/>
    <w:rsid w:val="00DD5F84"/>
    <w:rsid w:val="00DD6702"/>
    <w:rsid w:val="00DE1F56"/>
    <w:rsid w:val="00DE202C"/>
    <w:rsid w:val="00DE2974"/>
    <w:rsid w:val="00DE2CC3"/>
    <w:rsid w:val="00DE3A6F"/>
    <w:rsid w:val="00DE410B"/>
    <w:rsid w:val="00DE53FA"/>
    <w:rsid w:val="00DE6326"/>
    <w:rsid w:val="00DE6408"/>
    <w:rsid w:val="00DE7B1B"/>
    <w:rsid w:val="00DF0435"/>
    <w:rsid w:val="00DF044E"/>
    <w:rsid w:val="00DF07EB"/>
    <w:rsid w:val="00DF347F"/>
    <w:rsid w:val="00DF5461"/>
    <w:rsid w:val="00DF5D8C"/>
    <w:rsid w:val="00DF6087"/>
    <w:rsid w:val="00E00A69"/>
    <w:rsid w:val="00E0317F"/>
    <w:rsid w:val="00E033BE"/>
    <w:rsid w:val="00E037E9"/>
    <w:rsid w:val="00E0706F"/>
    <w:rsid w:val="00E12761"/>
    <w:rsid w:val="00E127E1"/>
    <w:rsid w:val="00E138BC"/>
    <w:rsid w:val="00E14A34"/>
    <w:rsid w:val="00E1541B"/>
    <w:rsid w:val="00E1593D"/>
    <w:rsid w:val="00E16F75"/>
    <w:rsid w:val="00E175A2"/>
    <w:rsid w:val="00E20967"/>
    <w:rsid w:val="00E21198"/>
    <w:rsid w:val="00E2372C"/>
    <w:rsid w:val="00E237E3"/>
    <w:rsid w:val="00E23F80"/>
    <w:rsid w:val="00E23FF3"/>
    <w:rsid w:val="00E252F0"/>
    <w:rsid w:val="00E25710"/>
    <w:rsid w:val="00E30188"/>
    <w:rsid w:val="00E320CF"/>
    <w:rsid w:val="00E32DC6"/>
    <w:rsid w:val="00E332B2"/>
    <w:rsid w:val="00E350C8"/>
    <w:rsid w:val="00E35739"/>
    <w:rsid w:val="00E36947"/>
    <w:rsid w:val="00E40062"/>
    <w:rsid w:val="00E4085C"/>
    <w:rsid w:val="00E40DAD"/>
    <w:rsid w:val="00E4290B"/>
    <w:rsid w:val="00E42EF6"/>
    <w:rsid w:val="00E44194"/>
    <w:rsid w:val="00E4485E"/>
    <w:rsid w:val="00E4614A"/>
    <w:rsid w:val="00E51AE1"/>
    <w:rsid w:val="00E53709"/>
    <w:rsid w:val="00E53A92"/>
    <w:rsid w:val="00E55C68"/>
    <w:rsid w:val="00E57F19"/>
    <w:rsid w:val="00E602B2"/>
    <w:rsid w:val="00E654FF"/>
    <w:rsid w:val="00E65A3F"/>
    <w:rsid w:val="00E65A91"/>
    <w:rsid w:val="00E664EF"/>
    <w:rsid w:val="00E7008A"/>
    <w:rsid w:val="00E7106D"/>
    <w:rsid w:val="00E7589B"/>
    <w:rsid w:val="00E77483"/>
    <w:rsid w:val="00E8018A"/>
    <w:rsid w:val="00E8147B"/>
    <w:rsid w:val="00E81E0C"/>
    <w:rsid w:val="00E821B2"/>
    <w:rsid w:val="00E824F9"/>
    <w:rsid w:val="00E8345D"/>
    <w:rsid w:val="00E849F1"/>
    <w:rsid w:val="00E84AF1"/>
    <w:rsid w:val="00E87170"/>
    <w:rsid w:val="00E87B08"/>
    <w:rsid w:val="00E90FA0"/>
    <w:rsid w:val="00E91BBE"/>
    <w:rsid w:val="00E91CF8"/>
    <w:rsid w:val="00E92ECB"/>
    <w:rsid w:val="00E93355"/>
    <w:rsid w:val="00E94814"/>
    <w:rsid w:val="00E965C9"/>
    <w:rsid w:val="00E97121"/>
    <w:rsid w:val="00EA022C"/>
    <w:rsid w:val="00EA327D"/>
    <w:rsid w:val="00EA3E10"/>
    <w:rsid w:val="00EA46FD"/>
    <w:rsid w:val="00EA5239"/>
    <w:rsid w:val="00EA6806"/>
    <w:rsid w:val="00EA7FC9"/>
    <w:rsid w:val="00EB1DA0"/>
    <w:rsid w:val="00EB23B1"/>
    <w:rsid w:val="00EB5111"/>
    <w:rsid w:val="00EB68BE"/>
    <w:rsid w:val="00EB6D0B"/>
    <w:rsid w:val="00EB6F06"/>
    <w:rsid w:val="00EC0674"/>
    <w:rsid w:val="00EC121E"/>
    <w:rsid w:val="00EC281C"/>
    <w:rsid w:val="00EC3280"/>
    <w:rsid w:val="00EC4413"/>
    <w:rsid w:val="00EC47B1"/>
    <w:rsid w:val="00EC4DD2"/>
    <w:rsid w:val="00EC510E"/>
    <w:rsid w:val="00EC522D"/>
    <w:rsid w:val="00EC549C"/>
    <w:rsid w:val="00EC5C7C"/>
    <w:rsid w:val="00EC6E4D"/>
    <w:rsid w:val="00EC70DA"/>
    <w:rsid w:val="00EC7779"/>
    <w:rsid w:val="00ED0283"/>
    <w:rsid w:val="00ED36CD"/>
    <w:rsid w:val="00ED41B6"/>
    <w:rsid w:val="00ED68ED"/>
    <w:rsid w:val="00ED7B32"/>
    <w:rsid w:val="00EE0C92"/>
    <w:rsid w:val="00EE244C"/>
    <w:rsid w:val="00EE475C"/>
    <w:rsid w:val="00EE5012"/>
    <w:rsid w:val="00EE58AB"/>
    <w:rsid w:val="00EE58CC"/>
    <w:rsid w:val="00EE5A49"/>
    <w:rsid w:val="00EE6B34"/>
    <w:rsid w:val="00EE6CDD"/>
    <w:rsid w:val="00EE7CBB"/>
    <w:rsid w:val="00EF0668"/>
    <w:rsid w:val="00EF0958"/>
    <w:rsid w:val="00EF2F1B"/>
    <w:rsid w:val="00EF3B24"/>
    <w:rsid w:val="00EF49DF"/>
    <w:rsid w:val="00EF642E"/>
    <w:rsid w:val="00EF67C2"/>
    <w:rsid w:val="00EF6EBB"/>
    <w:rsid w:val="00F00FAE"/>
    <w:rsid w:val="00F01802"/>
    <w:rsid w:val="00F01A6D"/>
    <w:rsid w:val="00F038B4"/>
    <w:rsid w:val="00F049FB"/>
    <w:rsid w:val="00F04E9C"/>
    <w:rsid w:val="00F05E04"/>
    <w:rsid w:val="00F06244"/>
    <w:rsid w:val="00F0676F"/>
    <w:rsid w:val="00F0740D"/>
    <w:rsid w:val="00F07968"/>
    <w:rsid w:val="00F105C1"/>
    <w:rsid w:val="00F10BB7"/>
    <w:rsid w:val="00F12017"/>
    <w:rsid w:val="00F1259F"/>
    <w:rsid w:val="00F151D7"/>
    <w:rsid w:val="00F168C5"/>
    <w:rsid w:val="00F16D2B"/>
    <w:rsid w:val="00F2115A"/>
    <w:rsid w:val="00F22623"/>
    <w:rsid w:val="00F241CA"/>
    <w:rsid w:val="00F24361"/>
    <w:rsid w:val="00F267BF"/>
    <w:rsid w:val="00F27FBB"/>
    <w:rsid w:val="00F30F98"/>
    <w:rsid w:val="00F3108A"/>
    <w:rsid w:val="00F325B2"/>
    <w:rsid w:val="00F32CD8"/>
    <w:rsid w:val="00F32F01"/>
    <w:rsid w:val="00F34658"/>
    <w:rsid w:val="00F4306F"/>
    <w:rsid w:val="00F44495"/>
    <w:rsid w:val="00F450B7"/>
    <w:rsid w:val="00F45CF4"/>
    <w:rsid w:val="00F4686A"/>
    <w:rsid w:val="00F47451"/>
    <w:rsid w:val="00F47AD6"/>
    <w:rsid w:val="00F50093"/>
    <w:rsid w:val="00F52E21"/>
    <w:rsid w:val="00F5331E"/>
    <w:rsid w:val="00F53516"/>
    <w:rsid w:val="00F53781"/>
    <w:rsid w:val="00F571CC"/>
    <w:rsid w:val="00F57CEE"/>
    <w:rsid w:val="00F60B48"/>
    <w:rsid w:val="00F621A3"/>
    <w:rsid w:val="00F62C0B"/>
    <w:rsid w:val="00F6402E"/>
    <w:rsid w:val="00F65B59"/>
    <w:rsid w:val="00F71374"/>
    <w:rsid w:val="00F724C9"/>
    <w:rsid w:val="00F73887"/>
    <w:rsid w:val="00F74DB1"/>
    <w:rsid w:val="00F756F6"/>
    <w:rsid w:val="00F77A83"/>
    <w:rsid w:val="00F8013D"/>
    <w:rsid w:val="00F8222E"/>
    <w:rsid w:val="00F82B8C"/>
    <w:rsid w:val="00F85B0C"/>
    <w:rsid w:val="00F86005"/>
    <w:rsid w:val="00F862CD"/>
    <w:rsid w:val="00F87943"/>
    <w:rsid w:val="00F9071C"/>
    <w:rsid w:val="00F936E9"/>
    <w:rsid w:val="00F93ABB"/>
    <w:rsid w:val="00F94190"/>
    <w:rsid w:val="00F943AB"/>
    <w:rsid w:val="00F9506F"/>
    <w:rsid w:val="00F953DA"/>
    <w:rsid w:val="00F977B7"/>
    <w:rsid w:val="00FA45EE"/>
    <w:rsid w:val="00FA483B"/>
    <w:rsid w:val="00FA57F3"/>
    <w:rsid w:val="00FA5FBD"/>
    <w:rsid w:val="00FA662E"/>
    <w:rsid w:val="00FA6F89"/>
    <w:rsid w:val="00FA70B4"/>
    <w:rsid w:val="00FA7818"/>
    <w:rsid w:val="00FB1B04"/>
    <w:rsid w:val="00FB2B29"/>
    <w:rsid w:val="00FB5888"/>
    <w:rsid w:val="00FB5B12"/>
    <w:rsid w:val="00FB7A81"/>
    <w:rsid w:val="00FC134E"/>
    <w:rsid w:val="00FC3E5C"/>
    <w:rsid w:val="00FC47B5"/>
    <w:rsid w:val="00FC522A"/>
    <w:rsid w:val="00FC773D"/>
    <w:rsid w:val="00FD1808"/>
    <w:rsid w:val="00FD32B5"/>
    <w:rsid w:val="00FD3AD3"/>
    <w:rsid w:val="00FD3B18"/>
    <w:rsid w:val="00FD47FE"/>
    <w:rsid w:val="00FD49AF"/>
    <w:rsid w:val="00FD6487"/>
    <w:rsid w:val="00FE05E8"/>
    <w:rsid w:val="00FE1BE3"/>
    <w:rsid w:val="00FE210A"/>
    <w:rsid w:val="00FE251D"/>
    <w:rsid w:val="00FE5247"/>
    <w:rsid w:val="00FE60D8"/>
    <w:rsid w:val="00FE7E19"/>
    <w:rsid w:val="00FF0028"/>
    <w:rsid w:val="00FF0CF2"/>
    <w:rsid w:val="00FF277C"/>
    <w:rsid w:val="00FF3CDE"/>
    <w:rsid w:val="00FF5918"/>
    <w:rsid w:val="00FF6674"/>
    <w:rsid w:val="00FF697B"/>
    <w:rsid w:val="00FF6B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7D7F3C"/>
  <w15:docId w15:val="{DCE83838-149F-4EDA-BEA2-4988C0CBE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02F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665C3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qFormat/>
    <w:rsid w:val="009260F1"/>
    <w:pPr>
      <w:keepNext/>
      <w:jc w:val="center"/>
      <w:outlineLvl w:val="1"/>
    </w:pPr>
    <w:rPr>
      <w:b/>
      <w:color w:val="000000"/>
      <w:sz w:val="24"/>
    </w:rPr>
  </w:style>
  <w:style w:type="paragraph" w:styleId="Nagwek3">
    <w:name w:val="heading 3"/>
    <w:basedOn w:val="Normalny"/>
    <w:next w:val="Normalny"/>
    <w:link w:val="Nagwek3Znak"/>
    <w:uiPriority w:val="9"/>
    <w:qFormat/>
    <w:rsid w:val="008F15F0"/>
    <w:pPr>
      <w:keepNext/>
      <w:outlineLvl w:val="2"/>
    </w:pPr>
    <w:rPr>
      <w:b/>
      <w:snapToGrid w:val="0"/>
      <w:color w:val="000000"/>
      <w:sz w:val="28"/>
    </w:rPr>
  </w:style>
  <w:style w:type="paragraph" w:styleId="Nagwek4">
    <w:name w:val="heading 4"/>
    <w:basedOn w:val="Normalny"/>
    <w:next w:val="Normalny"/>
    <w:link w:val="Nagwek4Znak"/>
    <w:uiPriority w:val="9"/>
    <w:qFormat/>
    <w:rsid w:val="008F15F0"/>
    <w:pPr>
      <w:keepNext/>
      <w:jc w:val="center"/>
      <w:outlineLvl w:val="3"/>
    </w:pPr>
    <w:rPr>
      <w:sz w:val="24"/>
    </w:rPr>
  </w:style>
  <w:style w:type="paragraph" w:styleId="Nagwek5">
    <w:name w:val="heading 5"/>
    <w:basedOn w:val="Normalny"/>
    <w:next w:val="Normalny"/>
    <w:link w:val="Nagwek5Znak"/>
    <w:uiPriority w:val="9"/>
    <w:unhideWhenUsed/>
    <w:qFormat/>
    <w:rsid w:val="00665C36"/>
    <w:pPr>
      <w:keepNext/>
      <w:keepLines/>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qFormat/>
    <w:rsid w:val="008F15F0"/>
    <w:pPr>
      <w:keepNext/>
      <w:keepLines/>
      <w:tabs>
        <w:tab w:val="left" w:pos="8460"/>
      </w:tabs>
      <w:ind w:right="750"/>
      <w:outlineLvl w:val="5"/>
    </w:pPr>
    <w:rPr>
      <w:b/>
      <w:snapToGrid w:val="0"/>
      <w:color w:val="000000"/>
      <w:sz w:val="24"/>
    </w:rPr>
  </w:style>
  <w:style w:type="paragraph" w:styleId="Nagwek7">
    <w:name w:val="heading 7"/>
    <w:basedOn w:val="Normalny"/>
    <w:next w:val="Normalny"/>
    <w:link w:val="Nagwek7Znak"/>
    <w:unhideWhenUsed/>
    <w:qFormat/>
    <w:rsid w:val="00665C36"/>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qFormat/>
    <w:rsid w:val="008F15F0"/>
    <w:pPr>
      <w:keepNext/>
      <w:jc w:val="both"/>
      <w:outlineLvl w:val="7"/>
    </w:pPr>
    <w:rPr>
      <w:b/>
      <w:sz w:val="24"/>
    </w:rPr>
  </w:style>
  <w:style w:type="paragraph" w:styleId="Nagwek9">
    <w:name w:val="heading 9"/>
    <w:basedOn w:val="Normalny"/>
    <w:next w:val="Normalny"/>
    <w:link w:val="Nagwek9Znak"/>
    <w:qFormat/>
    <w:rsid w:val="008F15F0"/>
    <w:pPr>
      <w:keepNext/>
      <w:jc w:val="cente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65C36"/>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9260F1"/>
    <w:rPr>
      <w:rFonts w:ascii="Times New Roman" w:eastAsia="Times New Roman" w:hAnsi="Times New Roman" w:cs="Times New Roman"/>
      <w:b/>
      <w:color w:val="000000"/>
      <w:sz w:val="24"/>
      <w:szCs w:val="20"/>
      <w:lang w:eastAsia="pl-PL"/>
    </w:rPr>
  </w:style>
  <w:style w:type="character" w:customStyle="1" w:styleId="Nagwek3Znak">
    <w:name w:val="Nagłówek 3 Znak"/>
    <w:basedOn w:val="Domylnaczcionkaakapitu"/>
    <w:link w:val="Nagwek3"/>
    <w:rsid w:val="008F15F0"/>
    <w:rPr>
      <w:rFonts w:ascii="Times New Roman" w:eastAsia="Times New Roman" w:hAnsi="Times New Roman" w:cs="Times New Roman"/>
      <w:b/>
      <w:snapToGrid w:val="0"/>
      <w:color w:val="000000"/>
      <w:sz w:val="28"/>
      <w:szCs w:val="20"/>
      <w:lang w:eastAsia="pl-PL"/>
    </w:rPr>
  </w:style>
  <w:style w:type="character" w:customStyle="1" w:styleId="Nagwek4Znak">
    <w:name w:val="Nagłówek 4 Znak"/>
    <w:basedOn w:val="Domylnaczcionkaakapitu"/>
    <w:link w:val="Nagwek4"/>
    <w:rsid w:val="008F15F0"/>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665C36"/>
    <w:rPr>
      <w:rFonts w:asciiTheme="majorHAnsi" w:eastAsiaTheme="majorEastAsia" w:hAnsiTheme="majorHAnsi" w:cstheme="majorBidi"/>
      <w:color w:val="2E74B5" w:themeColor="accent1" w:themeShade="BF"/>
      <w:sz w:val="20"/>
      <w:szCs w:val="20"/>
      <w:lang w:eastAsia="pl-PL"/>
    </w:rPr>
  </w:style>
  <w:style w:type="character" w:customStyle="1" w:styleId="Nagwek6Znak">
    <w:name w:val="Nagłówek 6 Znak"/>
    <w:basedOn w:val="Domylnaczcionkaakapitu"/>
    <w:link w:val="Nagwek6"/>
    <w:rsid w:val="008F15F0"/>
    <w:rPr>
      <w:rFonts w:ascii="Times New Roman" w:eastAsia="Times New Roman" w:hAnsi="Times New Roman" w:cs="Times New Roman"/>
      <w:b/>
      <w:snapToGrid w:val="0"/>
      <w:color w:val="000000"/>
      <w:sz w:val="24"/>
      <w:szCs w:val="20"/>
      <w:lang w:eastAsia="pl-PL"/>
    </w:rPr>
  </w:style>
  <w:style w:type="character" w:customStyle="1" w:styleId="Nagwek7Znak">
    <w:name w:val="Nagłówek 7 Znak"/>
    <w:basedOn w:val="Domylnaczcionkaakapitu"/>
    <w:link w:val="Nagwek7"/>
    <w:rsid w:val="00665C36"/>
    <w:rPr>
      <w:rFonts w:asciiTheme="majorHAnsi" w:eastAsiaTheme="majorEastAsia" w:hAnsiTheme="majorHAnsi" w:cstheme="majorBidi"/>
      <w:i/>
      <w:iCs/>
      <w:color w:val="1F4D78" w:themeColor="accent1" w:themeShade="7F"/>
      <w:sz w:val="20"/>
      <w:szCs w:val="20"/>
      <w:lang w:eastAsia="pl-PL"/>
    </w:rPr>
  </w:style>
  <w:style w:type="character" w:customStyle="1" w:styleId="Nagwek8Znak">
    <w:name w:val="Nagłówek 8 Znak"/>
    <w:basedOn w:val="Domylnaczcionkaakapitu"/>
    <w:link w:val="Nagwek8"/>
    <w:rsid w:val="008F15F0"/>
    <w:rPr>
      <w:rFonts w:ascii="Times New Roman" w:eastAsia="Times New Roman" w:hAnsi="Times New Roman" w:cs="Times New Roman"/>
      <w:b/>
      <w:sz w:val="24"/>
      <w:szCs w:val="20"/>
    </w:rPr>
  </w:style>
  <w:style w:type="character" w:customStyle="1" w:styleId="Nagwek9Znak">
    <w:name w:val="Nagłówek 9 Znak"/>
    <w:basedOn w:val="Domylnaczcionkaakapitu"/>
    <w:link w:val="Nagwek9"/>
    <w:rsid w:val="008F15F0"/>
    <w:rPr>
      <w:rFonts w:ascii="Times New Roman" w:eastAsia="Times New Roman" w:hAnsi="Times New Roman" w:cs="Times New Roman"/>
      <w:b/>
      <w:sz w:val="24"/>
      <w:szCs w:val="20"/>
    </w:rPr>
  </w:style>
  <w:style w:type="paragraph" w:styleId="Nagwek">
    <w:name w:val="header"/>
    <w:basedOn w:val="Normalny"/>
    <w:link w:val="NagwekZnak"/>
    <w:uiPriority w:val="99"/>
    <w:qFormat/>
    <w:rsid w:val="009260F1"/>
    <w:pPr>
      <w:tabs>
        <w:tab w:val="center" w:pos="4536"/>
        <w:tab w:val="right" w:pos="9072"/>
      </w:tabs>
    </w:pPr>
    <w:rPr>
      <w:sz w:val="24"/>
      <w:szCs w:val="24"/>
    </w:rPr>
  </w:style>
  <w:style w:type="character" w:customStyle="1" w:styleId="NagwekZnak">
    <w:name w:val="Nagłówek Znak"/>
    <w:basedOn w:val="Domylnaczcionkaakapitu"/>
    <w:link w:val="Nagwek"/>
    <w:rsid w:val="009260F1"/>
    <w:rPr>
      <w:rFonts w:ascii="Times New Roman" w:eastAsia="Times New Roman" w:hAnsi="Times New Roman" w:cs="Times New Roman"/>
      <w:sz w:val="24"/>
      <w:szCs w:val="24"/>
      <w:lang w:eastAsia="pl-PL"/>
    </w:rPr>
  </w:style>
  <w:style w:type="paragraph" w:customStyle="1" w:styleId="BodyText21">
    <w:name w:val="Body Text 21"/>
    <w:basedOn w:val="Normalny"/>
    <w:qFormat/>
    <w:rsid w:val="009260F1"/>
    <w:pPr>
      <w:tabs>
        <w:tab w:val="left" w:pos="0"/>
      </w:tabs>
      <w:jc w:val="both"/>
    </w:pPr>
    <w:rPr>
      <w:sz w:val="24"/>
    </w:rPr>
  </w:style>
  <w:style w:type="paragraph" w:styleId="Tekstpodstawowy">
    <w:name w:val="Body Text"/>
    <w:basedOn w:val="Normalny"/>
    <w:link w:val="TekstpodstawowyZnak"/>
    <w:rsid w:val="009260F1"/>
    <w:pPr>
      <w:tabs>
        <w:tab w:val="left" w:pos="567"/>
      </w:tabs>
      <w:jc w:val="both"/>
    </w:pPr>
    <w:rPr>
      <w:b/>
      <w:sz w:val="32"/>
    </w:rPr>
  </w:style>
  <w:style w:type="character" w:customStyle="1" w:styleId="TekstpodstawowyZnak">
    <w:name w:val="Tekst podstawowy Znak"/>
    <w:basedOn w:val="Domylnaczcionkaakapitu"/>
    <w:link w:val="Tekstpodstawowy"/>
    <w:rsid w:val="009260F1"/>
    <w:rPr>
      <w:rFonts w:ascii="Times New Roman" w:eastAsia="Times New Roman" w:hAnsi="Times New Roman" w:cs="Times New Roman"/>
      <w:b/>
      <w:sz w:val="32"/>
      <w:szCs w:val="20"/>
      <w:lang w:eastAsia="pl-PL"/>
    </w:rPr>
  </w:style>
  <w:style w:type="paragraph" w:styleId="Tekstpodstawowy2">
    <w:name w:val="Body Text 2"/>
    <w:basedOn w:val="Normalny"/>
    <w:link w:val="Tekstpodstawowy2Znak"/>
    <w:uiPriority w:val="99"/>
    <w:rsid w:val="009260F1"/>
    <w:rPr>
      <w:sz w:val="44"/>
    </w:rPr>
  </w:style>
  <w:style w:type="character" w:customStyle="1" w:styleId="Tekstpodstawowy2Znak">
    <w:name w:val="Tekst podstawowy 2 Znak"/>
    <w:basedOn w:val="Domylnaczcionkaakapitu"/>
    <w:link w:val="Tekstpodstawowy2"/>
    <w:uiPriority w:val="99"/>
    <w:rsid w:val="009260F1"/>
    <w:rPr>
      <w:rFonts w:ascii="Times New Roman" w:eastAsia="Times New Roman" w:hAnsi="Times New Roman" w:cs="Times New Roman"/>
      <w:sz w:val="44"/>
      <w:szCs w:val="20"/>
      <w:lang w:eastAsia="pl-PL"/>
    </w:rPr>
  </w:style>
  <w:style w:type="character" w:customStyle="1" w:styleId="dane">
    <w:name w:val="dane"/>
    <w:basedOn w:val="Domylnaczcionkaakapitu"/>
    <w:rsid w:val="009260F1"/>
  </w:style>
  <w:style w:type="paragraph" w:styleId="Akapitzlist">
    <w:name w:val="List Paragraph"/>
    <w:aliases w:val="Obiekt,List Paragraph1,Bulleted list,List Paragraph,Akapit z listą BS,Kolorowa lista — akcent 11,sw tekst,Normal,Akapit z listą3,Akapit z listą31,Wypunktowanie,Normal2,CW_Lista,normalny tekst,Akapit z list¹,maz_wyliczenie,opis dzialania"/>
    <w:basedOn w:val="Normalny"/>
    <w:link w:val="AkapitzlistZnak"/>
    <w:uiPriority w:val="34"/>
    <w:qFormat/>
    <w:rsid w:val="009260F1"/>
    <w:pPr>
      <w:ind w:left="708"/>
    </w:pPr>
  </w:style>
  <w:style w:type="character" w:customStyle="1" w:styleId="AkapitzlistZnak">
    <w:name w:val="Akapit z listą Znak"/>
    <w:aliases w:val="Obiekt Znak,List Paragraph1 Znak,Bulleted list Znak,List Paragraph Znak,Akapit z listą BS Znak,Kolorowa lista — akcent 11 Znak,sw tekst Znak,Normal Znak,Akapit z listą3 Znak,Akapit z listą31 Znak,Wypunktowanie Znak,Normal2 Znak"/>
    <w:link w:val="Akapitzlist"/>
    <w:uiPriority w:val="34"/>
    <w:qFormat/>
    <w:rsid w:val="009260F1"/>
    <w:rPr>
      <w:rFonts w:ascii="Times New Roman" w:eastAsia="Times New Roman" w:hAnsi="Times New Roman" w:cs="Times New Roman"/>
      <w:sz w:val="20"/>
      <w:szCs w:val="20"/>
    </w:rPr>
  </w:style>
  <w:style w:type="paragraph" w:customStyle="1" w:styleId="Default">
    <w:name w:val="Default"/>
    <w:qFormat/>
    <w:rsid w:val="009260F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Odwoanieprzypisudolnego">
    <w:name w:val="footnote reference"/>
    <w:unhideWhenUsed/>
    <w:rsid w:val="009260F1"/>
    <w:rPr>
      <w:vertAlign w:val="superscript"/>
    </w:rPr>
  </w:style>
  <w:style w:type="paragraph" w:customStyle="1" w:styleId="Zwykytekst1">
    <w:name w:val="Zwykły tekst1"/>
    <w:basedOn w:val="Normalny"/>
    <w:rsid w:val="009260F1"/>
    <w:pPr>
      <w:suppressAutoHyphens/>
    </w:pPr>
    <w:rPr>
      <w:rFonts w:ascii="Courier New" w:hAnsi="Courier New"/>
      <w:lang w:eastAsia="ar-SA"/>
    </w:rPr>
  </w:style>
  <w:style w:type="paragraph" w:customStyle="1" w:styleId="Tekstpodstawowy21">
    <w:name w:val="Tekst podstawowy 21"/>
    <w:basedOn w:val="Normalny"/>
    <w:qFormat/>
    <w:rsid w:val="009260F1"/>
    <w:pPr>
      <w:suppressAutoHyphens/>
    </w:pPr>
    <w:rPr>
      <w:sz w:val="44"/>
      <w:lang w:eastAsia="ar-SA"/>
    </w:rPr>
  </w:style>
  <w:style w:type="paragraph" w:styleId="Tekstprzypisukocowego">
    <w:name w:val="endnote text"/>
    <w:basedOn w:val="Normalny"/>
    <w:link w:val="TekstprzypisukocowegoZnak"/>
    <w:unhideWhenUsed/>
    <w:rsid w:val="009260F1"/>
  </w:style>
  <w:style w:type="character" w:customStyle="1" w:styleId="TekstprzypisukocowegoZnak">
    <w:name w:val="Tekst przypisu końcowego Znak"/>
    <w:basedOn w:val="Domylnaczcionkaakapitu"/>
    <w:link w:val="Tekstprzypisukocowego"/>
    <w:rsid w:val="009260F1"/>
    <w:rPr>
      <w:rFonts w:ascii="Times New Roman" w:eastAsia="Times New Roman" w:hAnsi="Times New Roman" w:cs="Times New Roman"/>
      <w:sz w:val="20"/>
      <w:szCs w:val="20"/>
    </w:rPr>
  </w:style>
  <w:style w:type="character" w:styleId="Odwoaniedokomentarza">
    <w:name w:val="annotation reference"/>
    <w:unhideWhenUsed/>
    <w:rsid w:val="009260F1"/>
    <w:rPr>
      <w:sz w:val="16"/>
      <w:szCs w:val="16"/>
    </w:rPr>
  </w:style>
  <w:style w:type="paragraph" w:styleId="Tekstkomentarza">
    <w:name w:val="annotation text"/>
    <w:basedOn w:val="Normalny"/>
    <w:link w:val="TekstkomentarzaZnak"/>
    <w:unhideWhenUsed/>
    <w:rsid w:val="009260F1"/>
  </w:style>
  <w:style w:type="character" w:customStyle="1" w:styleId="TekstkomentarzaZnak">
    <w:name w:val="Tekst komentarza Znak"/>
    <w:basedOn w:val="Domylnaczcionkaakapitu"/>
    <w:link w:val="Tekstkomentarza"/>
    <w:rsid w:val="009260F1"/>
    <w:rPr>
      <w:rFonts w:ascii="Times New Roman" w:eastAsia="Times New Roman" w:hAnsi="Times New Roman" w:cs="Times New Roman"/>
      <w:sz w:val="20"/>
      <w:szCs w:val="20"/>
    </w:rPr>
  </w:style>
  <w:style w:type="paragraph" w:styleId="Tekstdymka">
    <w:name w:val="Balloon Text"/>
    <w:basedOn w:val="Normalny"/>
    <w:link w:val="TekstdymkaZnak"/>
    <w:unhideWhenUsed/>
    <w:rsid w:val="009260F1"/>
    <w:rPr>
      <w:rFonts w:ascii="Segoe UI" w:hAnsi="Segoe UI" w:cs="Segoe UI"/>
      <w:sz w:val="18"/>
      <w:szCs w:val="18"/>
    </w:rPr>
  </w:style>
  <w:style w:type="character" w:customStyle="1" w:styleId="TekstdymkaZnak">
    <w:name w:val="Tekst dymka Znak"/>
    <w:basedOn w:val="Domylnaczcionkaakapitu"/>
    <w:link w:val="Tekstdymka"/>
    <w:rsid w:val="009260F1"/>
    <w:rPr>
      <w:rFonts w:ascii="Segoe UI" w:eastAsia="Times New Roman" w:hAnsi="Segoe UI" w:cs="Segoe UI"/>
      <w:sz w:val="18"/>
      <w:szCs w:val="18"/>
      <w:lang w:eastAsia="pl-PL"/>
    </w:rPr>
  </w:style>
  <w:style w:type="paragraph" w:styleId="Tekstpodstawowywcity3">
    <w:name w:val="Body Text Indent 3"/>
    <w:basedOn w:val="Normalny"/>
    <w:link w:val="Tekstpodstawowywcity3Znak"/>
    <w:semiHidden/>
    <w:unhideWhenUsed/>
    <w:rsid w:val="00665C36"/>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665C36"/>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nhideWhenUsed/>
    <w:rsid w:val="00665C36"/>
    <w:pPr>
      <w:spacing w:after="120"/>
      <w:ind w:left="283"/>
    </w:pPr>
  </w:style>
  <w:style w:type="character" w:customStyle="1" w:styleId="TekstpodstawowywcityZnak">
    <w:name w:val="Tekst podstawowy wcięty Znak"/>
    <w:basedOn w:val="Domylnaczcionkaakapitu"/>
    <w:link w:val="Tekstpodstawowywcity"/>
    <w:rsid w:val="00665C36"/>
    <w:rPr>
      <w:rFonts w:ascii="Times New Roman" w:eastAsia="Times New Roman" w:hAnsi="Times New Roman" w:cs="Times New Roman"/>
      <w:sz w:val="20"/>
      <w:szCs w:val="20"/>
      <w:lang w:eastAsia="pl-PL"/>
    </w:rPr>
  </w:style>
  <w:style w:type="paragraph" w:styleId="Tekstpodstawowywcity2">
    <w:name w:val="Body Text Indent 2"/>
    <w:aliases w:val=" Znak"/>
    <w:basedOn w:val="Normalny"/>
    <w:link w:val="Tekstpodstawowywcity2Znak"/>
    <w:unhideWhenUsed/>
    <w:rsid w:val="00665C36"/>
    <w:pPr>
      <w:spacing w:after="120" w:line="480" w:lineRule="auto"/>
      <w:ind w:left="283"/>
    </w:pPr>
  </w:style>
  <w:style w:type="character" w:customStyle="1" w:styleId="Tekstpodstawowywcity2Znak">
    <w:name w:val="Tekst podstawowy wcięty 2 Znak"/>
    <w:aliases w:val=" Znak Znak"/>
    <w:basedOn w:val="Domylnaczcionkaakapitu"/>
    <w:link w:val="Tekstpodstawowywcity2"/>
    <w:rsid w:val="00665C36"/>
    <w:rPr>
      <w:rFonts w:ascii="Times New Roman" w:eastAsia="Times New Roman" w:hAnsi="Times New Roman" w:cs="Times New Roman"/>
      <w:sz w:val="20"/>
      <w:szCs w:val="20"/>
      <w:lang w:eastAsia="pl-PL"/>
    </w:rPr>
  </w:style>
  <w:style w:type="paragraph" w:styleId="Stopka">
    <w:name w:val="footer"/>
    <w:aliases w:val="Znak Znak1 Znak Znak,Znak Znak1 Znak Z,Znak Znak1 Znak Z Znak,Znak Znak1 Znak Z Znak Znak Znak,Znak Znak1 Znak Z Znak Znak Znak Znak,Znak Znak1 Znak,Znak Znak1 Znak Z Znak Znak Znak Znak Znak Znak Znak Znak Znak Znak Znak,Znak Znak1 Znak1"/>
    <w:basedOn w:val="Normalny"/>
    <w:link w:val="StopkaZnak"/>
    <w:rsid w:val="008F15F0"/>
    <w:pPr>
      <w:tabs>
        <w:tab w:val="center" w:pos="4536"/>
        <w:tab w:val="right" w:pos="9072"/>
      </w:tabs>
    </w:pPr>
    <w:rPr>
      <w:b/>
      <w:sz w:val="28"/>
    </w:r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1 Znak"/>
    <w:basedOn w:val="Domylnaczcionkaakapitu"/>
    <w:link w:val="Stopka"/>
    <w:qFormat/>
    <w:rsid w:val="008F15F0"/>
    <w:rPr>
      <w:rFonts w:ascii="Times New Roman" w:eastAsia="Times New Roman" w:hAnsi="Times New Roman" w:cs="Times New Roman"/>
      <w:b/>
      <w:sz w:val="28"/>
      <w:szCs w:val="20"/>
    </w:rPr>
  </w:style>
  <w:style w:type="paragraph" w:styleId="Lista">
    <w:name w:val="List"/>
    <w:basedOn w:val="Tekstpodstawowy"/>
    <w:rsid w:val="008F15F0"/>
    <w:pPr>
      <w:widowControl w:val="0"/>
      <w:tabs>
        <w:tab w:val="clear" w:pos="567"/>
      </w:tabs>
      <w:suppressAutoHyphens/>
      <w:spacing w:after="120"/>
      <w:jc w:val="left"/>
    </w:pPr>
    <w:rPr>
      <w:b w:val="0"/>
      <w:sz w:val="24"/>
    </w:rPr>
  </w:style>
  <w:style w:type="character" w:customStyle="1" w:styleId="TekstpodstawowyZnak1">
    <w:name w:val="Tekst podstawowy Znak1"/>
    <w:rsid w:val="008F15F0"/>
    <w:rPr>
      <w:sz w:val="28"/>
    </w:rPr>
  </w:style>
  <w:style w:type="character" w:customStyle="1" w:styleId="Tekstpodstawowy3Znak">
    <w:name w:val="Tekst podstawowy 3 Znak"/>
    <w:rsid w:val="008F15F0"/>
    <w:rPr>
      <w:rFonts w:ascii="Times New Roman" w:hAnsi="Times New Roman"/>
      <w:sz w:val="16"/>
      <w:szCs w:val="16"/>
    </w:rPr>
  </w:style>
  <w:style w:type="paragraph" w:customStyle="1" w:styleId="Tekstpodstawowy31">
    <w:name w:val="Tekst podstawowy 31"/>
    <w:basedOn w:val="Normalny"/>
    <w:rsid w:val="008F15F0"/>
    <w:rPr>
      <w:sz w:val="24"/>
    </w:rPr>
  </w:style>
  <w:style w:type="character" w:customStyle="1" w:styleId="TekstpodstawowywcityZnak1">
    <w:name w:val="Tekst podstawowy wcięty Znak1"/>
    <w:basedOn w:val="Domylnaczcionkaakapitu"/>
    <w:uiPriority w:val="99"/>
    <w:rsid w:val="008F15F0"/>
    <w:rPr>
      <w:rFonts w:ascii="Arial" w:hAnsi="Arial"/>
      <w:sz w:val="24"/>
      <w:lang w:eastAsia="en-US"/>
    </w:rPr>
  </w:style>
  <w:style w:type="paragraph" w:styleId="Tekstpodstawowy3">
    <w:name w:val="Body Text 3"/>
    <w:basedOn w:val="Normalny"/>
    <w:link w:val="Tekstpodstawowy3Znak1"/>
    <w:rsid w:val="008F15F0"/>
    <w:pPr>
      <w:spacing w:after="120"/>
    </w:pPr>
    <w:rPr>
      <w:sz w:val="16"/>
      <w:szCs w:val="16"/>
    </w:rPr>
  </w:style>
  <w:style w:type="character" w:customStyle="1" w:styleId="Tekstpodstawowy3Znak1">
    <w:name w:val="Tekst podstawowy 3 Znak1"/>
    <w:basedOn w:val="Domylnaczcionkaakapitu"/>
    <w:link w:val="Tekstpodstawowy3"/>
    <w:uiPriority w:val="99"/>
    <w:semiHidden/>
    <w:rsid w:val="008F15F0"/>
    <w:rPr>
      <w:rFonts w:ascii="Times New Roman" w:eastAsia="Times New Roman" w:hAnsi="Times New Roman" w:cs="Times New Roman"/>
      <w:sz w:val="16"/>
      <w:szCs w:val="16"/>
    </w:rPr>
  </w:style>
  <w:style w:type="character" w:customStyle="1" w:styleId="Tekstpodstawowy2Znak1">
    <w:name w:val="Tekst podstawowy 2 Znak1"/>
    <w:basedOn w:val="Domylnaczcionkaakapitu"/>
    <w:uiPriority w:val="99"/>
    <w:rsid w:val="008F15F0"/>
  </w:style>
  <w:style w:type="paragraph" w:styleId="Zwykytekst">
    <w:name w:val="Plain Text"/>
    <w:basedOn w:val="Normalny"/>
    <w:link w:val="ZwykytekstZnak"/>
    <w:uiPriority w:val="99"/>
    <w:rsid w:val="008F15F0"/>
    <w:rPr>
      <w:rFonts w:ascii="Courier New" w:hAnsi="Courier New"/>
    </w:rPr>
  </w:style>
  <w:style w:type="character" w:customStyle="1" w:styleId="ZwykytekstZnak">
    <w:name w:val="Zwykły tekst Znak"/>
    <w:basedOn w:val="Domylnaczcionkaakapitu"/>
    <w:link w:val="Zwykytekst"/>
    <w:uiPriority w:val="99"/>
    <w:rsid w:val="008F15F0"/>
    <w:rPr>
      <w:rFonts w:ascii="Courier New" w:eastAsia="Times New Roman" w:hAnsi="Courier New" w:cs="Times New Roman"/>
      <w:sz w:val="20"/>
      <w:szCs w:val="20"/>
    </w:rPr>
  </w:style>
  <w:style w:type="paragraph" w:styleId="Tekstprzypisudolnego">
    <w:name w:val="footnote text"/>
    <w:basedOn w:val="Normalny"/>
    <w:link w:val="TekstprzypisudolnegoZnak"/>
    <w:rsid w:val="008F15F0"/>
  </w:style>
  <w:style w:type="character" w:customStyle="1" w:styleId="TekstprzypisudolnegoZnak">
    <w:name w:val="Tekst przypisu dolnego Znak"/>
    <w:basedOn w:val="Domylnaczcionkaakapitu"/>
    <w:link w:val="Tekstprzypisudolnego"/>
    <w:rsid w:val="008F15F0"/>
    <w:rPr>
      <w:rFonts w:ascii="Times New Roman" w:eastAsia="Times New Roman" w:hAnsi="Times New Roman" w:cs="Times New Roman"/>
      <w:sz w:val="20"/>
      <w:szCs w:val="20"/>
      <w:lang w:eastAsia="pl-PL"/>
    </w:rPr>
  </w:style>
  <w:style w:type="paragraph" w:customStyle="1" w:styleId="Style8">
    <w:name w:val="Style8"/>
    <w:basedOn w:val="Normalny"/>
    <w:rsid w:val="008F15F0"/>
    <w:pPr>
      <w:widowControl w:val="0"/>
      <w:autoSpaceDE w:val="0"/>
      <w:autoSpaceDN w:val="0"/>
      <w:adjustRightInd w:val="0"/>
      <w:spacing w:line="274" w:lineRule="exact"/>
      <w:jc w:val="center"/>
    </w:pPr>
    <w:rPr>
      <w:sz w:val="24"/>
      <w:szCs w:val="24"/>
    </w:rPr>
  </w:style>
  <w:style w:type="character" w:customStyle="1" w:styleId="FontStyle34">
    <w:name w:val="Font Style34"/>
    <w:rsid w:val="008F15F0"/>
    <w:rPr>
      <w:rFonts w:ascii="Times New Roman" w:hAnsi="Times New Roman" w:cs="Times New Roman"/>
      <w:sz w:val="22"/>
      <w:szCs w:val="22"/>
    </w:rPr>
  </w:style>
  <w:style w:type="paragraph" w:customStyle="1" w:styleId="Style11">
    <w:name w:val="Style11"/>
    <w:basedOn w:val="Normalny"/>
    <w:rsid w:val="008F15F0"/>
    <w:pPr>
      <w:widowControl w:val="0"/>
      <w:autoSpaceDE w:val="0"/>
      <w:autoSpaceDN w:val="0"/>
      <w:adjustRightInd w:val="0"/>
      <w:spacing w:line="277" w:lineRule="exact"/>
    </w:pPr>
    <w:rPr>
      <w:sz w:val="24"/>
      <w:szCs w:val="24"/>
    </w:rPr>
  </w:style>
  <w:style w:type="paragraph" w:customStyle="1" w:styleId="Style13">
    <w:name w:val="Style13"/>
    <w:basedOn w:val="Normalny"/>
    <w:rsid w:val="008F15F0"/>
    <w:pPr>
      <w:widowControl w:val="0"/>
      <w:autoSpaceDE w:val="0"/>
      <w:autoSpaceDN w:val="0"/>
      <w:adjustRightInd w:val="0"/>
      <w:spacing w:line="272" w:lineRule="exact"/>
      <w:jc w:val="both"/>
    </w:pPr>
    <w:rPr>
      <w:sz w:val="24"/>
      <w:szCs w:val="24"/>
    </w:rPr>
  </w:style>
  <w:style w:type="paragraph" w:customStyle="1" w:styleId="Style15">
    <w:name w:val="Style15"/>
    <w:basedOn w:val="Normalny"/>
    <w:rsid w:val="008F15F0"/>
    <w:pPr>
      <w:widowControl w:val="0"/>
      <w:autoSpaceDE w:val="0"/>
      <w:autoSpaceDN w:val="0"/>
      <w:adjustRightInd w:val="0"/>
      <w:spacing w:line="276" w:lineRule="exact"/>
      <w:ind w:hanging="350"/>
      <w:jc w:val="both"/>
    </w:pPr>
    <w:rPr>
      <w:sz w:val="24"/>
      <w:szCs w:val="24"/>
    </w:rPr>
  </w:style>
  <w:style w:type="paragraph" w:customStyle="1" w:styleId="Style19">
    <w:name w:val="Style19"/>
    <w:basedOn w:val="Normalny"/>
    <w:rsid w:val="008F15F0"/>
    <w:pPr>
      <w:widowControl w:val="0"/>
      <w:autoSpaceDE w:val="0"/>
      <w:autoSpaceDN w:val="0"/>
      <w:adjustRightInd w:val="0"/>
      <w:spacing w:line="274" w:lineRule="exact"/>
      <w:jc w:val="both"/>
    </w:pPr>
    <w:rPr>
      <w:sz w:val="24"/>
      <w:szCs w:val="24"/>
    </w:rPr>
  </w:style>
  <w:style w:type="paragraph" w:customStyle="1" w:styleId="Style21">
    <w:name w:val="Style21"/>
    <w:basedOn w:val="Normalny"/>
    <w:rsid w:val="008F15F0"/>
    <w:pPr>
      <w:widowControl w:val="0"/>
      <w:autoSpaceDE w:val="0"/>
      <w:autoSpaceDN w:val="0"/>
      <w:adjustRightInd w:val="0"/>
      <w:spacing w:line="283" w:lineRule="exact"/>
      <w:jc w:val="both"/>
    </w:pPr>
    <w:rPr>
      <w:sz w:val="24"/>
      <w:szCs w:val="24"/>
    </w:rPr>
  </w:style>
  <w:style w:type="character" w:customStyle="1" w:styleId="FontStyle30">
    <w:name w:val="Font Style30"/>
    <w:rsid w:val="008F15F0"/>
    <w:rPr>
      <w:rFonts w:ascii="Times New Roman" w:hAnsi="Times New Roman" w:cs="Times New Roman"/>
      <w:b/>
      <w:bCs/>
      <w:sz w:val="22"/>
      <w:szCs w:val="22"/>
    </w:rPr>
  </w:style>
  <w:style w:type="paragraph" w:customStyle="1" w:styleId="Style26">
    <w:name w:val="Style26"/>
    <w:basedOn w:val="Normalny"/>
    <w:rsid w:val="008F15F0"/>
    <w:pPr>
      <w:widowControl w:val="0"/>
      <w:autoSpaceDE w:val="0"/>
      <w:autoSpaceDN w:val="0"/>
      <w:adjustRightInd w:val="0"/>
      <w:spacing w:line="274" w:lineRule="exact"/>
      <w:ind w:hanging="523"/>
      <w:jc w:val="both"/>
    </w:pPr>
    <w:rPr>
      <w:sz w:val="24"/>
      <w:szCs w:val="24"/>
    </w:rPr>
  </w:style>
  <w:style w:type="paragraph" w:customStyle="1" w:styleId="Style10">
    <w:name w:val="Style10"/>
    <w:basedOn w:val="Normalny"/>
    <w:rsid w:val="008F15F0"/>
    <w:pPr>
      <w:widowControl w:val="0"/>
      <w:autoSpaceDE w:val="0"/>
      <w:autoSpaceDN w:val="0"/>
      <w:adjustRightInd w:val="0"/>
      <w:spacing w:line="278" w:lineRule="exact"/>
      <w:jc w:val="both"/>
    </w:pPr>
    <w:rPr>
      <w:sz w:val="24"/>
      <w:szCs w:val="24"/>
    </w:rPr>
  </w:style>
  <w:style w:type="paragraph" w:customStyle="1" w:styleId="Style25">
    <w:name w:val="Style25"/>
    <w:basedOn w:val="Normalny"/>
    <w:rsid w:val="008F15F0"/>
    <w:pPr>
      <w:widowControl w:val="0"/>
      <w:autoSpaceDE w:val="0"/>
      <w:autoSpaceDN w:val="0"/>
      <w:adjustRightInd w:val="0"/>
      <w:spacing w:line="278" w:lineRule="exact"/>
      <w:ind w:hanging="221"/>
    </w:pPr>
    <w:rPr>
      <w:sz w:val="24"/>
      <w:szCs w:val="24"/>
    </w:rPr>
  </w:style>
  <w:style w:type="character" w:styleId="Hipercze">
    <w:name w:val="Hyperlink"/>
    <w:rsid w:val="008F15F0"/>
    <w:rPr>
      <w:color w:val="000080"/>
      <w:u w:val="single"/>
    </w:rPr>
  </w:style>
  <w:style w:type="paragraph" w:customStyle="1" w:styleId="Style6">
    <w:name w:val="Style6"/>
    <w:basedOn w:val="Normalny"/>
    <w:rsid w:val="008F15F0"/>
    <w:pPr>
      <w:widowControl w:val="0"/>
      <w:autoSpaceDE w:val="0"/>
      <w:autoSpaceDN w:val="0"/>
      <w:adjustRightInd w:val="0"/>
      <w:jc w:val="both"/>
    </w:pPr>
    <w:rPr>
      <w:sz w:val="24"/>
      <w:szCs w:val="24"/>
    </w:rPr>
  </w:style>
  <w:style w:type="character" w:customStyle="1" w:styleId="FontStyle36">
    <w:name w:val="Font Style36"/>
    <w:rsid w:val="008F15F0"/>
    <w:rPr>
      <w:rFonts w:ascii="Times New Roman" w:hAnsi="Times New Roman" w:cs="Times New Roman"/>
      <w:sz w:val="16"/>
      <w:szCs w:val="16"/>
    </w:rPr>
  </w:style>
  <w:style w:type="character" w:customStyle="1" w:styleId="FontStyle37">
    <w:name w:val="Font Style37"/>
    <w:rsid w:val="008F15F0"/>
    <w:rPr>
      <w:rFonts w:ascii="Times New Roman" w:hAnsi="Times New Roman" w:cs="Times New Roman"/>
      <w:b/>
      <w:bCs/>
      <w:sz w:val="16"/>
      <w:szCs w:val="16"/>
    </w:rPr>
  </w:style>
  <w:style w:type="paragraph" w:customStyle="1" w:styleId="Style2">
    <w:name w:val="Style2"/>
    <w:basedOn w:val="Normalny"/>
    <w:rsid w:val="008F15F0"/>
    <w:pPr>
      <w:widowControl w:val="0"/>
      <w:autoSpaceDE w:val="0"/>
      <w:autoSpaceDN w:val="0"/>
      <w:adjustRightInd w:val="0"/>
      <w:jc w:val="both"/>
    </w:pPr>
    <w:rPr>
      <w:sz w:val="24"/>
      <w:szCs w:val="24"/>
    </w:rPr>
  </w:style>
  <w:style w:type="paragraph" w:customStyle="1" w:styleId="Style3">
    <w:name w:val="Style3"/>
    <w:basedOn w:val="Normalny"/>
    <w:rsid w:val="008F15F0"/>
    <w:pPr>
      <w:widowControl w:val="0"/>
      <w:autoSpaceDE w:val="0"/>
      <w:autoSpaceDN w:val="0"/>
      <w:adjustRightInd w:val="0"/>
      <w:jc w:val="both"/>
    </w:pPr>
    <w:rPr>
      <w:sz w:val="24"/>
      <w:szCs w:val="24"/>
    </w:rPr>
  </w:style>
  <w:style w:type="character" w:customStyle="1" w:styleId="FontStyle38">
    <w:name w:val="Font Style38"/>
    <w:rsid w:val="008F15F0"/>
    <w:rPr>
      <w:rFonts w:ascii="Times New Roman" w:hAnsi="Times New Roman" w:cs="Times New Roman"/>
      <w:b/>
      <w:bCs/>
      <w:sz w:val="20"/>
      <w:szCs w:val="20"/>
    </w:rPr>
  </w:style>
  <w:style w:type="paragraph" w:customStyle="1" w:styleId="Style27">
    <w:name w:val="Style27"/>
    <w:basedOn w:val="Normalny"/>
    <w:rsid w:val="008F15F0"/>
    <w:pPr>
      <w:widowControl w:val="0"/>
      <w:autoSpaceDE w:val="0"/>
      <w:autoSpaceDN w:val="0"/>
      <w:adjustRightInd w:val="0"/>
      <w:spacing w:line="326" w:lineRule="exact"/>
      <w:ind w:firstLine="528"/>
      <w:jc w:val="both"/>
    </w:pPr>
    <w:rPr>
      <w:sz w:val="24"/>
      <w:szCs w:val="24"/>
    </w:rPr>
  </w:style>
  <w:style w:type="paragraph" w:customStyle="1" w:styleId="Style29">
    <w:name w:val="Style29"/>
    <w:basedOn w:val="Normalny"/>
    <w:rsid w:val="008F15F0"/>
    <w:pPr>
      <w:widowControl w:val="0"/>
      <w:autoSpaceDE w:val="0"/>
      <w:autoSpaceDN w:val="0"/>
      <w:adjustRightInd w:val="0"/>
      <w:spacing w:line="328" w:lineRule="exact"/>
      <w:ind w:firstLine="662"/>
      <w:jc w:val="both"/>
    </w:pPr>
    <w:rPr>
      <w:sz w:val="24"/>
      <w:szCs w:val="24"/>
    </w:rPr>
  </w:style>
  <w:style w:type="character" w:styleId="UyteHipercze">
    <w:name w:val="FollowedHyperlink"/>
    <w:uiPriority w:val="99"/>
    <w:rsid w:val="008F15F0"/>
    <w:rPr>
      <w:color w:val="800080"/>
      <w:u w:val="single"/>
    </w:rPr>
  </w:style>
  <w:style w:type="paragraph" w:styleId="NormalnyWeb">
    <w:name w:val="Normal (Web)"/>
    <w:basedOn w:val="Normalny"/>
    <w:rsid w:val="008F15F0"/>
    <w:pPr>
      <w:spacing w:before="280" w:after="119"/>
    </w:pPr>
    <w:rPr>
      <w:rFonts w:cs="Tahoma"/>
      <w:sz w:val="24"/>
      <w:szCs w:val="24"/>
    </w:rPr>
  </w:style>
  <w:style w:type="character" w:customStyle="1" w:styleId="TekstkomentarzaZnak1">
    <w:name w:val="Tekst komentarza Znak1"/>
    <w:basedOn w:val="Domylnaczcionkaakapitu"/>
    <w:uiPriority w:val="99"/>
    <w:semiHidden/>
    <w:rsid w:val="008F15F0"/>
  </w:style>
  <w:style w:type="character" w:customStyle="1" w:styleId="TematkomentarzaZnak">
    <w:name w:val="Temat komentarza Znak"/>
    <w:link w:val="Tematkomentarza"/>
    <w:rsid w:val="008F15F0"/>
    <w:rPr>
      <w:b/>
      <w:bCs/>
    </w:rPr>
  </w:style>
  <w:style w:type="paragraph" w:styleId="Tematkomentarza">
    <w:name w:val="annotation subject"/>
    <w:basedOn w:val="Tekstkomentarza"/>
    <w:next w:val="Tekstkomentarza"/>
    <w:link w:val="TematkomentarzaZnak"/>
    <w:unhideWhenUsed/>
    <w:rsid w:val="008F15F0"/>
    <w:rPr>
      <w:rFonts w:asciiTheme="minorHAnsi" w:eastAsiaTheme="minorHAnsi" w:hAnsiTheme="minorHAnsi" w:cstheme="minorBidi"/>
      <w:b/>
      <w:bCs/>
      <w:sz w:val="22"/>
      <w:szCs w:val="22"/>
      <w:lang w:eastAsia="en-US"/>
    </w:rPr>
  </w:style>
  <w:style w:type="character" w:customStyle="1" w:styleId="TematkomentarzaZnak1">
    <w:name w:val="Temat komentarza Znak1"/>
    <w:basedOn w:val="TekstkomentarzaZnak"/>
    <w:uiPriority w:val="99"/>
    <w:semiHidden/>
    <w:rsid w:val="008F15F0"/>
    <w:rPr>
      <w:rFonts w:ascii="Times New Roman" w:eastAsia="Times New Roman" w:hAnsi="Times New Roman" w:cs="Times New Roman"/>
      <w:b/>
      <w:bCs/>
      <w:sz w:val="20"/>
      <w:szCs w:val="20"/>
      <w:lang w:eastAsia="pl-PL"/>
    </w:rPr>
  </w:style>
  <w:style w:type="character" w:customStyle="1" w:styleId="CharStyle12">
    <w:name w:val="CharStyle12"/>
    <w:rsid w:val="008F15F0"/>
    <w:rPr>
      <w:rFonts w:ascii="Calibri" w:eastAsia="Calibri" w:hAnsi="Calibri" w:cs="Calibri"/>
      <w:b w:val="0"/>
      <w:bCs w:val="0"/>
      <w:i w:val="0"/>
      <w:iCs w:val="0"/>
      <w:strike w:val="0"/>
      <w:dstrike w:val="0"/>
      <w:color w:val="000000"/>
      <w:spacing w:val="0"/>
      <w:w w:val="100"/>
      <w:position w:val="0"/>
      <w:sz w:val="21"/>
      <w:szCs w:val="21"/>
      <w:u w:val="none"/>
      <w:vertAlign w:val="baseline"/>
      <w:lang w:val="pl-PL" w:eastAsia="pl-PL" w:bidi="pl-PL"/>
    </w:rPr>
  </w:style>
  <w:style w:type="paragraph" w:customStyle="1" w:styleId="Standard">
    <w:name w:val="Standard"/>
    <w:qFormat/>
    <w:rsid w:val="008F15F0"/>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WW8Num1zfalse">
    <w:name w:val="WW8Num1zfalse"/>
    <w:rsid w:val="008F15F0"/>
  </w:style>
  <w:style w:type="character" w:customStyle="1" w:styleId="WW8Num1ztrue">
    <w:name w:val="WW8Num1ztrue"/>
    <w:rsid w:val="008F15F0"/>
  </w:style>
  <w:style w:type="character" w:customStyle="1" w:styleId="WW8Num2z0">
    <w:name w:val="WW8Num2z0"/>
    <w:rsid w:val="008F15F0"/>
    <w:rPr>
      <w:rFonts w:ascii="Times New Roman" w:hAnsi="Times New Roman" w:cs="Times New Roman"/>
    </w:rPr>
  </w:style>
  <w:style w:type="character" w:customStyle="1" w:styleId="WW8Num3z0">
    <w:name w:val="WW8Num3z0"/>
    <w:rsid w:val="008F15F0"/>
    <w:rPr>
      <w:rFonts w:ascii="Times New Roman" w:eastAsia="Times New Roman" w:hAnsi="Times New Roman" w:cs="Times New Roman"/>
    </w:rPr>
  </w:style>
  <w:style w:type="character" w:customStyle="1" w:styleId="WW8Num4z0">
    <w:name w:val="WW8Num4z0"/>
    <w:rsid w:val="008F15F0"/>
    <w:rPr>
      <w:sz w:val="24"/>
      <w:szCs w:val="24"/>
    </w:rPr>
  </w:style>
  <w:style w:type="character" w:customStyle="1" w:styleId="WW8Num5zfalse">
    <w:name w:val="WW8Num5zfalse"/>
    <w:rsid w:val="008F15F0"/>
  </w:style>
  <w:style w:type="character" w:customStyle="1" w:styleId="WW8Num5ztrue">
    <w:name w:val="WW8Num5ztrue"/>
    <w:rsid w:val="008F15F0"/>
  </w:style>
  <w:style w:type="character" w:customStyle="1" w:styleId="WW8Num6zfalse">
    <w:name w:val="WW8Num6zfalse"/>
    <w:rsid w:val="008F15F0"/>
  </w:style>
  <w:style w:type="character" w:customStyle="1" w:styleId="WW8Num6ztrue">
    <w:name w:val="WW8Num6ztrue"/>
    <w:rsid w:val="008F15F0"/>
  </w:style>
  <w:style w:type="character" w:customStyle="1" w:styleId="WW8Num7zfalse">
    <w:name w:val="WW8Num7zfalse"/>
    <w:rsid w:val="008F15F0"/>
  </w:style>
  <w:style w:type="character" w:customStyle="1" w:styleId="WW8Num7ztrue">
    <w:name w:val="WW8Num7ztrue"/>
    <w:rsid w:val="008F15F0"/>
  </w:style>
  <w:style w:type="character" w:customStyle="1" w:styleId="WW8Num8zfalse">
    <w:name w:val="WW8Num8zfalse"/>
    <w:rsid w:val="008F15F0"/>
  </w:style>
  <w:style w:type="character" w:customStyle="1" w:styleId="WW8Num8ztrue">
    <w:name w:val="WW8Num8ztrue"/>
    <w:rsid w:val="008F15F0"/>
  </w:style>
  <w:style w:type="character" w:customStyle="1" w:styleId="WW8Num9zfalse">
    <w:name w:val="WW8Num9zfalse"/>
    <w:rsid w:val="008F15F0"/>
  </w:style>
  <w:style w:type="character" w:customStyle="1" w:styleId="WW8Num9ztrue">
    <w:name w:val="WW8Num9ztrue"/>
    <w:rsid w:val="008F15F0"/>
  </w:style>
  <w:style w:type="character" w:customStyle="1" w:styleId="WW8Num10zfalse">
    <w:name w:val="WW8Num10zfalse"/>
    <w:rsid w:val="008F15F0"/>
  </w:style>
  <w:style w:type="character" w:customStyle="1" w:styleId="WW8Num10ztrue">
    <w:name w:val="WW8Num10ztrue"/>
    <w:rsid w:val="008F15F0"/>
  </w:style>
  <w:style w:type="character" w:customStyle="1" w:styleId="WW8Num11z0">
    <w:name w:val="WW8Num11z0"/>
    <w:rsid w:val="008F15F0"/>
    <w:rPr>
      <w:rFonts w:ascii="Wingdings" w:hAnsi="Wingdings" w:cs="Wingdings"/>
    </w:rPr>
  </w:style>
  <w:style w:type="character" w:customStyle="1" w:styleId="WW-WW8Num1ztrue">
    <w:name w:val="WW-WW8Num1ztrue"/>
    <w:rsid w:val="008F15F0"/>
  </w:style>
  <w:style w:type="character" w:customStyle="1" w:styleId="WW-WW8Num1ztrue1">
    <w:name w:val="WW-WW8Num1ztrue1"/>
    <w:rsid w:val="008F15F0"/>
  </w:style>
  <w:style w:type="character" w:customStyle="1" w:styleId="WW-WW8Num1ztrue12">
    <w:name w:val="WW-WW8Num1ztrue12"/>
    <w:rsid w:val="008F15F0"/>
  </w:style>
  <w:style w:type="character" w:customStyle="1" w:styleId="WW-WW8Num1ztrue123">
    <w:name w:val="WW-WW8Num1ztrue123"/>
    <w:rsid w:val="008F15F0"/>
  </w:style>
  <w:style w:type="character" w:customStyle="1" w:styleId="WW-WW8Num1ztrue1234">
    <w:name w:val="WW-WW8Num1ztrue1234"/>
    <w:rsid w:val="008F15F0"/>
  </w:style>
  <w:style w:type="character" w:customStyle="1" w:styleId="WW-WW8Num1ztrue12345">
    <w:name w:val="WW-WW8Num1ztrue12345"/>
    <w:rsid w:val="008F15F0"/>
  </w:style>
  <w:style w:type="character" w:customStyle="1" w:styleId="WW-WW8Num1ztrue123456">
    <w:name w:val="WW-WW8Num1ztrue123456"/>
    <w:rsid w:val="008F15F0"/>
  </w:style>
  <w:style w:type="character" w:customStyle="1" w:styleId="WW-WW8Num5ztrue">
    <w:name w:val="WW-WW8Num5ztrue"/>
    <w:rsid w:val="008F15F0"/>
  </w:style>
  <w:style w:type="character" w:customStyle="1" w:styleId="WW-WW8Num5ztrue1">
    <w:name w:val="WW-WW8Num5ztrue1"/>
    <w:rsid w:val="008F15F0"/>
  </w:style>
  <w:style w:type="character" w:customStyle="1" w:styleId="WW-WW8Num5ztrue12">
    <w:name w:val="WW-WW8Num5ztrue12"/>
    <w:rsid w:val="008F15F0"/>
  </w:style>
  <w:style w:type="character" w:customStyle="1" w:styleId="WW-WW8Num5ztrue123">
    <w:name w:val="WW-WW8Num5ztrue123"/>
    <w:rsid w:val="008F15F0"/>
  </w:style>
  <w:style w:type="character" w:customStyle="1" w:styleId="WW-WW8Num5ztrue1234">
    <w:name w:val="WW-WW8Num5ztrue1234"/>
    <w:rsid w:val="008F15F0"/>
  </w:style>
  <w:style w:type="character" w:customStyle="1" w:styleId="WW-WW8Num5ztrue12345">
    <w:name w:val="WW-WW8Num5ztrue12345"/>
    <w:rsid w:val="008F15F0"/>
  </w:style>
  <w:style w:type="character" w:customStyle="1" w:styleId="WW-WW8Num5ztrue123456">
    <w:name w:val="WW-WW8Num5ztrue123456"/>
    <w:rsid w:val="008F15F0"/>
  </w:style>
  <w:style w:type="character" w:customStyle="1" w:styleId="WW-WW8Num6ztrue">
    <w:name w:val="WW-WW8Num6ztrue"/>
    <w:rsid w:val="008F15F0"/>
  </w:style>
  <w:style w:type="character" w:customStyle="1" w:styleId="WW-WW8Num6ztrue1">
    <w:name w:val="WW-WW8Num6ztrue1"/>
    <w:rsid w:val="008F15F0"/>
  </w:style>
  <w:style w:type="character" w:customStyle="1" w:styleId="WW-WW8Num6ztrue12">
    <w:name w:val="WW-WW8Num6ztrue12"/>
    <w:rsid w:val="008F15F0"/>
  </w:style>
  <w:style w:type="character" w:customStyle="1" w:styleId="WW-WW8Num6ztrue123">
    <w:name w:val="WW-WW8Num6ztrue123"/>
    <w:rsid w:val="008F15F0"/>
  </w:style>
  <w:style w:type="character" w:customStyle="1" w:styleId="WW-WW8Num6ztrue1234">
    <w:name w:val="WW-WW8Num6ztrue1234"/>
    <w:rsid w:val="008F15F0"/>
  </w:style>
  <w:style w:type="character" w:customStyle="1" w:styleId="WW-WW8Num6ztrue12345">
    <w:name w:val="WW-WW8Num6ztrue12345"/>
    <w:rsid w:val="008F15F0"/>
  </w:style>
  <w:style w:type="character" w:customStyle="1" w:styleId="WW-WW8Num6ztrue123456">
    <w:name w:val="WW-WW8Num6ztrue123456"/>
    <w:rsid w:val="008F15F0"/>
  </w:style>
  <w:style w:type="character" w:customStyle="1" w:styleId="WW-WW8Num7ztrue">
    <w:name w:val="WW-WW8Num7ztrue"/>
    <w:rsid w:val="008F15F0"/>
  </w:style>
  <w:style w:type="character" w:customStyle="1" w:styleId="WW-WW8Num7ztrue1">
    <w:name w:val="WW-WW8Num7ztrue1"/>
    <w:rsid w:val="008F15F0"/>
  </w:style>
  <w:style w:type="character" w:customStyle="1" w:styleId="WW-WW8Num7ztrue12">
    <w:name w:val="WW-WW8Num7ztrue12"/>
    <w:rsid w:val="008F15F0"/>
  </w:style>
  <w:style w:type="character" w:customStyle="1" w:styleId="WW-WW8Num7ztrue123">
    <w:name w:val="WW-WW8Num7ztrue123"/>
    <w:rsid w:val="008F15F0"/>
  </w:style>
  <w:style w:type="character" w:customStyle="1" w:styleId="WW-WW8Num7ztrue1234">
    <w:name w:val="WW-WW8Num7ztrue1234"/>
    <w:rsid w:val="008F15F0"/>
  </w:style>
  <w:style w:type="character" w:customStyle="1" w:styleId="WW-WW8Num7ztrue12345">
    <w:name w:val="WW-WW8Num7ztrue12345"/>
    <w:rsid w:val="008F15F0"/>
  </w:style>
  <w:style w:type="character" w:customStyle="1" w:styleId="WW-WW8Num7ztrue123456">
    <w:name w:val="WW-WW8Num7ztrue123456"/>
    <w:rsid w:val="008F15F0"/>
  </w:style>
  <w:style w:type="character" w:customStyle="1" w:styleId="WW-WW8Num8ztrue">
    <w:name w:val="WW-WW8Num8ztrue"/>
    <w:rsid w:val="008F15F0"/>
  </w:style>
  <w:style w:type="character" w:customStyle="1" w:styleId="WW-WW8Num8ztrue1">
    <w:name w:val="WW-WW8Num8ztrue1"/>
    <w:rsid w:val="008F15F0"/>
  </w:style>
  <w:style w:type="character" w:customStyle="1" w:styleId="WW-WW8Num8ztrue12">
    <w:name w:val="WW-WW8Num8ztrue12"/>
    <w:rsid w:val="008F15F0"/>
  </w:style>
  <w:style w:type="character" w:customStyle="1" w:styleId="WW-WW8Num8ztrue123">
    <w:name w:val="WW-WW8Num8ztrue123"/>
    <w:rsid w:val="008F15F0"/>
  </w:style>
  <w:style w:type="character" w:customStyle="1" w:styleId="WW-WW8Num8ztrue1234">
    <w:name w:val="WW-WW8Num8ztrue1234"/>
    <w:rsid w:val="008F15F0"/>
  </w:style>
  <w:style w:type="character" w:customStyle="1" w:styleId="WW-WW8Num8ztrue12345">
    <w:name w:val="WW-WW8Num8ztrue12345"/>
    <w:rsid w:val="008F15F0"/>
  </w:style>
  <w:style w:type="character" w:customStyle="1" w:styleId="WW-WW8Num8ztrue123456">
    <w:name w:val="WW-WW8Num8ztrue123456"/>
    <w:rsid w:val="008F15F0"/>
  </w:style>
  <w:style w:type="character" w:customStyle="1" w:styleId="WW-WW8Num9ztrue">
    <w:name w:val="WW-WW8Num9ztrue"/>
    <w:rsid w:val="008F15F0"/>
  </w:style>
  <w:style w:type="character" w:customStyle="1" w:styleId="WW-WW8Num9ztrue1">
    <w:name w:val="WW-WW8Num9ztrue1"/>
    <w:rsid w:val="008F15F0"/>
  </w:style>
  <w:style w:type="character" w:customStyle="1" w:styleId="WW-WW8Num9ztrue12">
    <w:name w:val="WW-WW8Num9ztrue12"/>
    <w:rsid w:val="008F15F0"/>
  </w:style>
  <w:style w:type="character" w:customStyle="1" w:styleId="WW-WW8Num9ztrue123">
    <w:name w:val="WW-WW8Num9ztrue123"/>
    <w:rsid w:val="008F15F0"/>
  </w:style>
  <w:style w:type="character" w:customStyle="1" w:styleId="WW-WW8Num9ztrue1234">
    <w:name w:val="WW-WW8Num9ztrue1234"/>
    <w:rsid w:val="008F15F0"/>
  </w:style>
  <w:style w:type="character" w:customStyle="1" w:styleId="WW-WW8Num9ztrue12345">
    <w:name w:val="WW-WW8Num9ztrue12345"/>
    <w:rsid w:val="008F15F0"/>
  </w:style>
  <w:style w:type="character" w:customStyle="1" w:styleId="WW-WW8Num9ztrue123456">
    <w:name w:val="WW-WW8Num9ztrue123456"/>
    <w:rsid w:val="008F15F0"/>
  </w:style>
  <w:style w:type="character" w:customStyle="1" w:styleId="WW-WW8Num10ztrue">
    <w:name w:val="WW-WW8Num10ztrue"/>
    <w:rsid w:val="008F15F0"/>
  </w:style>
  <w:style w:type="character" w:customStyle="1" w:styleId="WW-WW8Num10ztrue1">
    <w:name w:val="WW-WW8Num10ztrue1"/>
    <w:rsid w:val="008F15F0"/>
  </w:style>
  <w:style w:type="character" w:customStyle="1" w:styleId="WW-WW8Num10ztrue12">
    <w:name w:val="WW-WW8Num10ztrue12"/>
    <w:rsid w:val="008F15F0"/>
  </w:style>
  <w:style w:type="character" w:customStyle="1" w:styleId="WW-WW8Num10ztrue123">
    <w:name w:val="WW-WW8Num10ztrue123"/>
    <w:rsid w:val="008F15F0"/>
  </w:style>
  <w:style w:type="character" w:customStyle="1" w:styleId="WW-WW8Num10ztrue1234">
    <w:name w:val="WW-WW8Num10ztrue1234"/>
    <w:rsid w:val="008F15F0"/>
  </w:style>
  <w:style w:type="character" w:customStyle="1" w:styleId="WW-WW8Num10ztrue12345">
    <w:name w:val="WW-WW8Num10ztrue12345"/>
    <w:rsid w:val="008F15F0"/>
  </w:style>
  <w:style w:type="character" w:customStyle="1" w:styleId="WW-WW8Num10ztrue123456">
    <w:name w:val="WW-WW8Num10ztrue123456"/>
    <w:rsid w:val="008F15F0"/>
  </w:style>
  <w:style w:type="character" w:customStyle="1" w:styleId="WW-WW8Num1ztrue1234567">
    <w:name w:val="WW-WW8Num1ztrue1234567"/>
    <w:rsid w:val="008F15F0"/>
  </w:style>
  <w:style w:type="character" w:customStyle="1" w:styleId="WW-WW8Num1ztrue11">
    <w:name w:val="WW-WW8Num1ztrue11"/>
    <w:rsid w:val="008F15F0"/>
  </w:style>
  <w:style w:type="character" w:customStyle="1" w:styleId="WW-WW8Num1ztrue121">
    <w:name w:val="WW-WW8Num1ztrue121"/>
    <w:rsid w:val="008F15F0"/>
  </w:style>
  <w:style w:type="character" w:customStyle="1" w:styleId="WW-WW8Num1ztrue1231">
    <w:name w:val="WW-WW8Num1ztrue1231"/>
    <w:rsid w:val="008F15F0"/>
  </w:style>
  <w:style w:type="character" w:customStyle="1" w:styleId="WW-WW8Num1ztrue12341">
    <w:name w:val="WW-WW8Num1ztrue12341"/>
    <w:rsid w:val="008F15F0"/>
  </w:style>
  <w:style w:type="character" w:customStyle="1" w:styleId="WW-WW8Num1ztrue123451">
    <w:name w:val="WW-WW8Num1ztrue123451"/>
    <w:rsid w:val="008F15F0"/>
  </w:style>
  <w:style w:type="character" w:customStyle="1" w:styleId="WW-WW8Num1ztrue1234561">
    <w:name w:val="WW-WW8Num1ztrue1234561"/>
    <w:rsid w:val="008F15F0"/>
  </w:style>
  <w:style w:type="character" w:customStyle="1" w:styleId="WW-WW8Num5ztrue1234567">
    <w:name w:val="WW-WW8Num5ztrue1234567"/>
    <w:rsid w:val="008F15F0"/>
  </w:style>
  <w:style w:type="character" w:customStyle="1" w:styleId="WW-WW8Num5ztrue11">
    <w:name w:val="WW-WW8Num5ztrue11"/>
    <w:rsid w:val="008F15F0"/>
  </w:style>
  <w:style w:type="character" w:customStyle="1" w:styleId="WW-WW8Num5ztrue121">
    <w:name w:val="WW-WW8Num5ztrue121"/>
    <w:rsid w:val="008F15F0"/>
  </w:style>
  <w:style w:type="character" w:customStyle="1" w:styleId="WW-WW8Num5ztrue1231">
    <w:name w:val="WW-WW8Num5ztrue1231"/>
    <w:rsid w:val="008F15F0"/>
  </w:style>
  <w:style w:type="character" w:customStyle="1" w:styleId="WW-WW8Num5ztrue12341">
    <w:name w:val="WW-WW8Num5ztrue12341"/>
    <w:rsid w:val="008F15F0"/>
  </w:style>
  <w:style w:type="character" w:customStyle="1" w:styleId="WW-WW8Num5ztrue123451">
    <w:name w:val="WW-WW8Num5ztrue123451"/>
    <w:rsid w:val="008F15F0"/>
  </w:style>
  <w:style w:type="character" w:customStyle="1" w:styleId="WW-WW8Num5ztrue1234561">
    <w:name w:val="WW-WW8Num5ztrue1234561"/>
    <w:rsid w:val="008F15F0"/>
  </w:style>
  <w:style w:type="character" w:customStyle="1" w:styleId="WW-WW8Num6ztrue1234567">
    <w:name w:val="WW-WW8Num6ztrue1234567"/>
    <w:rsid w:val="008F15F0"/>
  </w:style>
  <w:style w:type="character" w:customStyle="1" w:styleId="WW-WW8Num6ztrue11">
    <w:name w:val="WW-WW8Num6ztrue11"/>
    <w:rsid w:val="008F15F0"/>
  </w:style>
  <w:style w:type="character" w:customStyle="1" w:styleId="WW-WW8Num6ztrue121">
    <w:name w:val="WW-WW8Num6ztrue121"/>
    <w:rsid w:val="008F15F0"/>
  </w:style>
  <w:style w:type="character" w:customStyle="1" w:styleId="WW-WW8Num6ztrue1231">
    <w:name w:val="WW-WW8Num6ztrue1231"/>
    <w:rsid w:val="008F15F0"/>
  </w:style>
  <w:style w:type="character" w:customStyle="1" w:styleId="WW-WW8Num6ztrue12341">
    <w:name w:val="WW-WW8Num6ztrue12341"/>
    <w:rsid w:val="008F15F0"/>
  </w:style>
  <w:style w:type="character" w:customStyle="1" w:styleId="WW-WW8Num6ztrue123451">
    <w:name w:val="WW-WW8Num6ztrue123451"/>
    <w:rsid w:val="008F15F0"/>
  </w:style>
  <w:style w:type="character" w:customStyle="1" w:styleId="WW-WW8Num6ztrue1234561">
    <w:name w:val="WW-WW8Num6ztrue1234561"/>
    <w:rsid w:val="008F15F0"/>
  </w:style>
  <w:style w:type="character" w:customStyle="1" w:styleId="WW-WW8Num7ztrue1234567">
    <w:name w:val="WW-WW8Num7ztrue1234567"/>
    <w:rsid w:val="008F15F0"/>
  </w:style>
  <w:style w:type="character" w:customStyle="1" w:styleId="WW-WW8Num7ztrue11">
    <w:name w:val="WW-WW8Num7ztrue11"/>
    <w:rsid w:val="008F15F0"/>
  </w:style>
  <w:style w:type="character" w:customStyle="1" w:styleId="WW-WW8Num7ztrue121">
    <w:name w:val="WW-WW8Num7ztrue121"/>
    <w:rsid w:val="008F15F0"/>
  </w:style>
  <w:style w:type="character" w:customStyle="1" w:styleId="WW-WW8Num7ztrue1231">
    <w:name w:val="WW-WW8Num7ztrue1231"/>
    <w:rsid w:val="008F15F0"/>
  </w:style>
  <w:style w:type="character" w:customStyle="1" w:styleId="WW-WW8Num7ztrue12341">
    <w:name w:val="WW-WW8Num7ztrue12341"/>
    <w:rsid w:val="008F15F0"/>
  </w:style>
  <w:style w:type="character" w:customStyle="1" w:styleId="WW-WW8Num7ztrue123451">
    <w:name w:val="WW-WW8Num7ztrue123451"/>
    <w:rsid w:val="008F15F0"/>
  </w:style>
  <w:style w:type="character" w:customStyle="1" w:styleId="WW-WW8Num7ztrue1234561">
    <w:name w:val="WW-WW8Num7ztrue1234561"/>
    <w:rsid w:val="008F15F0"/>
  </w:style>
  <w:style w:type="character" w:customStyle="1" w:styleId="WW-WW8Num8ztrue1234567">
    <w:name w:val="WW-WW8Num8ztrue1234567"/>
    <w:rsid w:val="008F15F0"/>
  </w:style>
  <w:style w:type="character" w:customStyle="1" w:styleId="WW-WW8Num8ztrue11">
    <w:name w:val="WW-WW8Num8ztrue11"/>
    <w:rsid w:val="008F15F0"/>
  </w:style>
  <w:style w:type="character" w:customStyle="1" w:styleId="WW-WW8Num8ztrue121">
    <w:name w:val="WW-WW8Num8ztrue121"/>
    <w:rsid w:val="008F15F0"/>
  </w:style>
  <w:style w:type="character" w:customStyle="1" w:styleId="WW-WW8Num8ztrue1231">
    <w:name w:val="WW-WW8Num8ztrue1231"/>
    <w:rsid w:val="008F15F0"/>
  </w:style>
  <w:style w:type="character" w:customStyle="1" w:styleId="WW-WW8Num8ztrue12341">
    <w:name w:val="WW-WW8Num8ztrue12341"/>
    <w:rsid w:val="008F15F0"/>
  </w:style>
  <w:style w:type="character" w:customStyle="1" w:styleId="WW-WW8Num8ztrue123451">
    <w:name w:val="WW-WW8Num8ztrue123451"/>
    <w:rsid w:val="008F15F0"/>
  </w:style>
  <w:style w:type="character" w:customStyle="1" w:styleId="WW-WW8Num8ztrue1234561">
    <w:name w:val="WW-WW8Num8ztrue1234561"/>
    <w:rsid w:val="008F15F0"/>
  </w:style>
  <w:style w:type="character" w:customStyle="1" w:styleId="WW-WW8Num9ztrue1234567">
    <w:name w:val="WW-WW8Num9ztrue1234567"/>
    <w:rsid w:val="008F15F0"/>
  </w:style>
  <w:style w:type="character" w:customStyle="1" w:styleId="WW-WW8Num9ztrue11">
    <w:name w:val="WW-WW8Num9ztrue11"/>
    <w:rsid w:val="008F15F0"/>
  </w:style>
  <w:style w:type="character" w:customStyle="1" w:styleId="WW-WW8Num9ztrue121">
    <w:name w:val="WW-WW8Num9ztrue121"/>
    <w:rsid w:val="008F15F0"/>
  </w:style>
  <w:style w:type="character" w:customStyle="1" w:styleId="WW-WW8Num9ztrue1231">
    <w:name w:val="WW-WW8Num9ztrue1231"/>
    <w:rsid w:val="008F15F0"/>
  </w:style>
  <w:style w:type="character" w:customStyle="1" w:styleId="WW-WW8Num9ztrue12341">
    <w:name w:val="WW-WW8Num9ztrue12341"/>
    <w:rsid w:val="008F15F0"/>
  </w:style>
  <w:style w:type="character" w:customStyle="1" w:styleId="WW-WW8Num9ztrue123451">
    <w:name w:val="WW-WW8Num9ztrue123451"/>
    <w:rsid w:val="008F15F0"/>
  </w:style>
  <w:style w:type="character" w:customStyle="1" w:styleId="WW-WW8Num9ztrue1234561">
    <w:name w:val="WW-WW8Num9ztrue1234561"/>
    <w:rsid w:val="008F15F0"/>
  </w:style>
  <w:style w:type="character" w:customStyle="1" w:styleId="WW-WW8Num10ztrue1234567">
    <w:name w:val="WW-WW8Num10ztrue1234567"/>
    <w:rsid w:val="008F15F0"/>
  </w:style>
  <w:style w:type="character" w:customStyle="1" w:styleId="WW-WW8Num10ztrue11">
    <w:name w:val="WW-WW8Num10ztrue11"/>
    <w:rsid w:val="008F15F0"/>
  </w:style>
  <w:style w:type="character" w:customStyle="1" w:styleId="WW-WW8Num10ztrue121">
    <w:name w:val="WW-WW8Num10ztrue121"/>
    <w:rsid w:val="008F15F0"/>
  </w:style>
  <w:style w:type="character" w:customStyle="1" w:styleId="WW-WW8Num10ztrue1231">
    <w:name w:val="WW-WW8Num10ztrue1231"/>
    <w:rsid w:val="008F15F0"/>
  </w:style>
  <w:style w:type="character" w:customStyle="1" w:styleId="WW-WW8Num10ztrue12341">
    <w:name w:val="WW-WW8Num10ztrue12341"/>
    <w:rsid w:val="008F15F0"/>
  </w:style>
  <w:style w:type="character" w:customStyle="1" w:styleId="WW-WW8Num10ztrue123451">
    <w:name w:val="WW-WW8Num10ztrue123451"/>
    <w:rsid w:val="008F15F0"/>
  </w:style>
  <w:style w:type="character" w:customStyle="1" w:styleId="WW-WW8Num10ztrue1234561">
    <w:name w:val="WW-WW8Num10ztrue1234561"/>
    <w:rsid w:val="008F15F0"/>
  </w:style>
  <w:style w:type="character" w:customStyle="1" w:styleId="WW8Num11z3">
    <w:name w:val="WW8Num11z3"/>
    <w:rsid w:val="008F15F0"/>
    <w:rPr>
      <w:rFonts w:ascii="Symbol" w:hAnsi="Symbol" w:cs="Symbol"/>
    </w:rPr>
  </w:style>
  <w:style w:type="character" w:customStyle="1" w:styleId="WW-WW8Num1ztrue12345671">
    <w:name w:val="WW-WW8Num1ztrue12345671"/>
    <w:rsid w:val="008F15F0"/>
  </w:style>
  <w:style w:type="character" w:customStyle="1" w:styleId="WW-WW8Num1ztrue111">
    <w:name w:val="WW-WW8Num1ztrue111"/>
    <w:rsid w:val="008F15F0"/>
  </w:style>
  <w:style w:type="character" w:customStyle="1" w:styleId="WW-WW8Num1ztrue1211">
    <w:name w:val="WW-WW8Num1ztrue1211"/>
    <w:rsid w:val="008F15F0"/>
  </w:style>
  <w:style w:type="character" w:customStyle="1" w:styleId="WW-WW8Num1ztrue12311">
    <w:name w:val="WW-WW8Num1ztrue12311"/>
    <w:rsid w:val="008F15F0"/>
  </w:style>
  <w:style w:type="character" w:customStyle="1" w:styleId="WW-WW8Num1ztrue123411">
    <w:name w:val="WW-WW8Num1ztrue123411"/>
    <w:rsid w:val="008F15F0"/>
  </w:style>
  <w:style w:type="character" w:customStyle="1" w:styleId="WW-WW8Num1ztrue1234511">
    <w:name w:val="WW-WW8Num1ztrue1234511"/>
    <w:rsid w:val="008F15F0"/>
  </w:style>
  <w:style w:type="character" w:customStyle="1" w:styleId="WW-WW8Num1ztrue12345611">
    <w:name w:val="WW-WW8Num1ztrue12345611"/>
    <w:rsid w:val="008F15F0"/>
  </w:style>
  <w:style w:type="character" w:customStyle="1" w:styleId="WW-WW8Num5ztrue12345671">
    <w:name w:val="WW-WW8Num5ztrue12345671"/>
    <w:rsid w:val="008F15F0"/>
  </w:style>
  <w:style w:type="character" w:customStyle="1" w:styleId="WW-WW8Num5ztrue111">
    <w:name w:val="WW-WW8Num5ztrue111"/>
    <w:rsid w:val="008F15F0"/>
  </w:style>
  <w:style w:type="character" w:customStyle="1" w:styleId="WW-WW8Num5ztrue1211">
    <w:name w:val="WW-WW8Num5ztrue1211"/>
    <w:rsid w:val="008F15F0"/>
  </w:style>
  <w:style w:type="character" w:customStyle="1" w:styleId="WW-WW8Num5ztrue12311">
    <w:name w:val="WW-WW8Num5ztrue12311"/>
    <w:rsid w:val="008F15F0"/>
  </w:style>
  <w:style w:type="character" w:customStyle="1" w:styleId="WW-WW8Num5ztrue123411">
    <w:name w:val="WW-WW8Num5ztrue123411"/>
    <w:rsid w:val="008F15F0"/>
  </w:style>
  <w:style w:type="character" w:customStyle="1" w:styleId="WW-WW8Num5ztrue1234511">
    <w:name w:val="WW-WW8Num5ztrue1234511"/>
    <w:rsid w:val="008F15F0"/>
  </w:style>
  <w:style w:type="character" w:customStyle="1" w:styleId="WW-WW8Num5ztrue12345611">
    <w:name w:val="WW-WW8Num5ztrue12345611"/>
    <w:rsid w:val="008F15F0"/>
  </w:style>
  <w:style w:type="character" w:customStyle="1" w:styleId="WW-WW8Num6ztrue12345671">
    <w:name w:val="WW-WW8Num6ztrue12345671"/>
    <w:rsid w:val="008F15F0"/>
  </w:style>
  <w:style w:type="character" w:customStyle="1" w:styleId="WW-WW8Num6ztrue111">
    <w:name w:val="WW-WW8Num6ztrue111"/>
    <w:rsid w:val="008F15F0"/>
  </w:style>
  <w:style w:type="character" w:customStyle="1" w:styleId="WW-WW8Num6ztrue1211">
    <w:name w:val="WW-WW8Num6ztrue1211"/>
    <w:rsid w:val="008F15F0"/>
  </w:style>
  <w:style w:type="character" w:customStyle="1" w:styleId="WW-WW8Num6ztrue12311">
    <w:name w:val="WW-WW8Num6ztrue12311"/>
    <w:rsid w:val="008F15F0"/>
  </w:style>
  <w:style w:type="character" w:customStyle="1" w:styleId="WW-WW8Num6ztrue123411">
    <w:name w:val="WW-WW8Num6ztrue123411"/>
    <w:rsid w:val="008F15F0"/>
  </w:style>
  <w:style w:type="character" w:customStyle="1" w:styleId="WW-WW8Num6ztrue1234511">
    <w:name w:val="WW-WW8Num6ztrue1234511"/>
    <w:rsid w:val="008F15F0"/>
  </w:style>
  <w:style w:type="character" w:customStyle="1" w:styleId="WW-WW8Num6ztrue12345611">
    <w:name w:val="WW-WW8Num6ztrue12345611"/>
    <w:rsid w:val="008F15F0"/>
  </w:style>
  <w:style w:type="character" w:customStyle="1" w:styleId="WW-WW8Num7ztrue12345671">
    <w:name w:val="WW-WW8Num7ztrue12345671"/>
    <w:rsid w:val="008F15F0"/>
  </w:style>
  <w:style w:type="character" w:customStyle="1" w:styleId="WW-WW8Num7ztrue111">
    <w:name w:val="WW-WW8Num7ztrue111"/>
    <w:rsid w:val="008F15F0"/>
  </w:style>
  <w:style w:type="character" w:customStyle="1" w:styleId="WW-WW8Num7ztrue1211">
    <w:name w:val="WW-WW8Num7ztrue1211"/>
    <w:rsid w:val="008F15F0"/>
  </w:style>
  <w:style w:type="character" w:customStyle="1" w:styleId="WW-WW8Num7ztrue12311">
    <w:name w:val="WW-WW8Num7ztrue12311"/>
    <w:rsid w:val="008F15F0"/>
  </w:style>
  <w:style w:type="character" w:customStyle="1" w:styleId="WW-WW8Num7ztrue123411">
    <w:name w:val="WW-WW8Num7ztrue123411"/>
    <w:rsid w:val="008F15F0"/>
  </w:style>
  <w:style w:type="character" w:customStyle="1" w:styleId="WW-WW8Num7ztrue1234511">
    <w:name w:val="WW-WW8Num7ztrue1234511"/>
    <w:rsid w:val="008F15F0"/>
  </w:style>
  <w:style w:type="character" w:customStyle="1" w:styleId="WW-WW8Num7ztrue12345611">
    <w:name w:val="WW-WW8Num7ztrue12345611"/>
    <w:rsid w:val="008F15F0"/>
  </w:style>
  <w:style w:type="character" w:customStyle="1" w:styleId="WW-WW8Num8ztrue12345671">
    <w:name w:val="WW-WW8Num8ztrue12345671"/>
    <w:rsid w:val="008F15F0"/>
  </w:style>
  <w:style w:type="character" w:customStyle="1" w:styleId="WW-WW8Num8ztrue111">
    <w:name w:val="WW-WW8Num8ztrue111"/>
    <w:rsid w:val="008F15F0"/>
  </w:style>
  <w:style w:type="character" w:customStyle="1" w:styleId="WW-WW8Num8ztrue1211">
    <w:name w:val="WW-WW8Num8ztrue1211"/>
    <w:rsid w:val="008F15F0"/>
  </w:style>
  <w:style w:type="character" w:customStyle="1" w:styleId="WW-WW8Num8ztrue12311">
    <w:name w:val="WW-WW8Num8ztrue12311"/>
    <w:rsid w:val="008F15F0"/>
  </w:style>
  <w:style w:type="character" w:customStyle="1" w:styleId="WW-WW8Num8ztrue123411">
    <w:name w:val="WW-WW8Num8ztrue123411"/>
    <w:rsid w:val="008F15F0"/>
  </w:style>
  <w:style w:type="character" w:customStyle="1" w:styleId="WW-WW8Num8ztrue1234511">
    <w:name w:val="WW-WW8Num8ztrue1234511"/>
    <w:rsid w:val="008F15F0"/>
  </w:style>
  <w:style w:type="character" w:customStyle="1" w:styleId="WW-WW8Num8ztrue12345611">
    <w:name w:val="WW-WW8Num8ztrue12345611"/>
    <w:rsid w:val="008F15F0"/>
  </w:style>
  <w:style w:type="character" w:customStyle="1" w:styleId="WW-WW8Num9ztrue12345671">
    <w:name w:val="WW-WW8Num9ztrue12345671"/>
    <w:rsid w:val="008F15F0"/>
  </w:style>
  <w:style w:type="character" w:customStyle="1" w:styleId="WW-WW8Num9ztrue111">
    <w:name w:val="WW-WW8Num9ztrue111"/>
    <w:rsid w:val="008F15F0"/>
  </w:style>
  <w:style w:type="character" w:customStyle="1" w:styleId="WW-WW8Num9ztrue1211">
    <w:name w:val="WW-WW8Num9ztrue1211"/>
    <w:rsid w:val="008F15F0"/>
  </w:style>
  <w:style w:type="character" w:customStyle="1" w:styleId="WW-WW8Num9ztrue12311">
    <w:name w:val="WW-WW8Num9ztrue12311"/>
    <w:rsid w:val="008F15F0"/>
  </w:style>
  <w:style w:type="character" w:customStyle="1" w:styleId="WW-WW8Num9ztrue123411">
    <w:name w:val="WW-WW8Num9ztrue123411"/>
    <w:rsid w:val="008F15F0"/>
  </w:style>
  <w:style w:type="character" w:customStyle="1" w:styleId="WW-WW8Num9ztrue1234511">
    <w:name w:val="WW-WW8Num9ztrue1234511"/>
    <w:rsid w:val="008F15F0"/>
  </w:style>
  <w:style w:type="character" w:customStyle="1" w:styleId="WW-WW8Num9ztrue12345611">
    <w:name w:val="WW-WW8Num9ztrue12345611"/>
    <w:rsid w:val="008F15F0"/>
  </w:style>
  <w:style w:type="character" w:customStyle="1" w:styleId="WW-WW8Num10ztrue12345671">
    <w:name w:val="WW-WW8Num10ztrue12345671"/>
    <w:rsid w:val="008F15F0"/>
  </w:style>
  <w:style w:type="character" w:customStyle="1" w:styleId="WW-WW8Num10ztrue111">
    <w:name w:val="WW-WW8Num10ztrue111"/>
    <w:rsid w:val="008F15F0"/>
  </w:style>
  <w:style w:type="character" w:customStyle="1" w:styleId="WW-WW8Num10ztrue1211">
    <w:name w:val="WW-WW8Num10ztrue1211"/>
    <w:rsid w:val="008F15F0"/>
  </w:style>
  <w:style w:type="character" w:customStyle="1" w:styleId="WW-WW8Num10ztrue12311">
    <w:name w:val="WW-WW8Num10ztrue12311"/>
    <w:rsid w:val="008F15F0"/>
  </w:style>
  <w:style w:type="character" w:customStyle="1" w:styleId="WW-WW8Num10ztrue123411">
    <w:name w:val="WW-WW8Num10ztrue123411"/>
    <w:rsid w:val="008F15F0"/>
  </w:style>
  <w:style w:type="character" w:customStyle="1" w:styleId="WW-WW8Num10ztrue1234511">
    <w:name w:val="WW-WW8Num10ztrue1234511"/>
    <w:rsid w:val="008F15F0"/>
  </w:style>
  <w:style w:type="character" w:customStyle="1" w:styleId="WW-WW8Num10ztrue12345611">
    <w:name w:val="WW-WW8Num10ztrue12345611"/>
    <w:rsid w:val="008F15F0"/>
  </w:style>
  <w:style w:type="character" w:customStyle="1" w:styleId="WW-WW8Num1ztrue123456711">
    <w:name w:val="WW-WW8Num1ztrue123456711"/>
    <w:rsid w:val="008F15F0"/>
  </w:style>
  <w:style w:type="character" w:customStyle="1" w:styleId="WW-WW8Num1ztrue1111">
    <w:name w:val="WW-WW8Num1ztrue1111"/>
    <w:rsid w:val="008F15F0"/>
  </w:style>
  <w:style w:type="character" w:customStyle="1" w:styleId="WW-WW8Num1ztrue12111">
    <w:name w:val="WW-WW8Num1ztrue12111"/>
    <w:rsid w:val="008F15F0"/>
  </w:style>
  <w:style w:type="character" w:customStyle="1" w:styleId="WW-WW8Num1ztrue123111">
    <w:name w:val="WW-WW8Num1ztrue123111"/>
    <w:rsid w:val="008F15F0"/>
  </w:style>
  <w:style w:type="character" w:customStyle="1" w:styleId="WW-WW8Num1ztrue1234111">
    <w:name w:val="WW-WW8Num1ztrue1234111"/>
    <w:rsid w:val="008F15F0"/>
  </w:style>
  <w:style w:type="character" w:customStyle="1" w:styleId="WW-WW8Num1ztrue12345111">
    <w:name w:val="WW-WW8Num1ztrue12345111"/>
    <w:rsid w:val="008F15F0"/>
  </w:style>
  <w:style w:type="character" w:customStyle="1" w:styleId="WW-WW8Num1ztrue123456111">
    <w:name w:val="WW-WW8Num1ztrue123456111"/>
    <w:rsid w:val="008F15F0"/>
  </w:style>
  <w:style w:type="character" w:customStyle="1" w:styleId="WW8Num4zfalse">
    <w:name w:val="WW8Num4zfalse"/>
    <w:rsid w:val="008F15F0"/>
    <w:rPr>
      <w:sz w:val="24"/>
      <w:szCs w:val="24"/>
    </w:rPr>
  </w:style>
  <w:style w:type="character" w:customStyle="1" w:styleId="WW-WW8Num5ztrue123456711">
    <w:name w:val="WW-WW8Num5ztrue123456711"/>
    <w:rsid w:val="008F15F0"/>
  </w:style>
  <w:style w:type="character" w:customStyle="1" w:styleId="WW-WW8Num5ztrue1111">
    <w:name w:val="WW-WW8Num5ztrue1111"/>
    <w:rsid w:val="008F15F0"/>
  </w:style>
  <w:style w:type="character" w:customStyle="1" w:styleId="WW-WW8Num5ztrue12111">
    <w:name w:val="WW-WW8Num5ztrue12111"/>
    <w:rsid w:val="008F15F0"/>
  </w:style>
  <w:style w:type="character" w:customStyle="1" w:styleId="WW-WW8Num5ztrue123111">
    <w:name w:val="WW-WW8Num5ztrue123111"/>
    <w:rsid w:val="008F15F0"/>
  </w:style>
  <w:style w:type="character" w:customStyle="1" w:styleId="WW-WW8Num5ztrue1234111">
    <w:name w:val="WW-WW8Num5ztrue1234111"/>
    <w:rsid w:val="008F15F0"/>
  </w:style>
  <w:style w:type="character" w:customStyle="1" w:styleId="WW-WW8Num5ztrue12345111">
    <w:name w:val="WW-WW8Num5ztrue12345111"/>
    <w:rsid w:val="008F15F0"/>
  </w:style>
  <w:style w:type="character" w:customStyle="1" w:styleId="WW-WW8Num5ztrue123456111">
    <w:name w:val="WW-WW8Num5ztrue123456111"/>
    <w:rsid w:val="008F15F0"/>
  </w:style>
  <w:style w:type="character" w:customStyle="1" w:styleId="WW-WW8Num6ztrue123456711">
    <w:name w:val="WW-WW8Num6ztrue123456711"/>
    <w:rsid w:val="008F15F0"/>
  </w:style>
  <w:style w:type="character" w:customStyle="1" w:styleId="WW-WW8Num6ztrue1111">
    <w:name w:val="WW-WW8Num6ztrue1111"/>
    <w:rsid w:val="008F15F0"/>
  </w:style>
  <w:style w:type="character" w:customStyle="1" w:styleId="WW-WW8Num6ztrue12111">
    <w:name w:val="WW-WW8Num6ztrue12111"/>
    <w:rsid w:val="008F15F0"/>
  </w:style>
  <w:style w:type="character" w:customStyle="1" w:styleId="WW-WW8Num6ztrue123111">
    <w:name w:val="WW-WW8Num6ztrue123111"/>
    <w:rsid w:val="008F15F0"/>
  </w:style>
  <w:style w:type="character" w:customStyle="1" w:styleId="WW-WW8Num6ztrue1234111">
    <w:name w:val="WW-WW8Num6ztrue1234111"/>
    <w:rsid w:val="008F15F0"/>
  </w:style>
  <w:style w:type="character" w:customStyle="1" w:styleId="WW-WW8Num6ztrue12345111">
    <w:name w:val="WW-WW8Num6ztrue12345111"/>
    <w:rsid w:val="008F15F0"/>
  </w:style>
  <w:style w:type="character" w:customStyle="1" w:styleId="WW-WW8Num6ztrue123456111">
    <w:name w:val="WW-WW8Num6ztrue123456111"/>
    <w:rsid w:val="008F15F0"/>
  </w:style>
  <w:style w:type="character" w:customStyle="1" w:styleId="WW-WW8Num7ztrue123456711">
    <w:name w:val="WW-WW8Num7ztrue123456711"/>
    <w:rsid w:val="008F15F0"/>
  </w:style>
  <w:style w:type="character" w:customStyle="1" w:styleId="WW-WW8Num7ztrue1111">
    <w:name w:val="WW-WW8Num7ztrue1111"/>
    <w:rsid w:val="008F15F0"/>
  </w:style>
  <w:style w:type="character" w:customStyle="1" w:styleId="WW-WW8Num7ztrue12111">
    <w:name w:val="WW-WW8Num7ztrue12111"/>
    <w:rsid w:val="008F15F0"/>
  </w:style>
  <w:style w:type="character" w:customStyle="1" w:styleId="WW-WW8Num7ztrue123111">
    <w:name w:val="WW-WW8Num7ztrue123111"/>
    <w:rsid w:val="008F15F0"/>
  </w:style>
  <w:style w:type="character" w:customStyle="1" w:styleId="WW-WW8Num7ztrue1234111">
    <w:name w:val="WW-WW8Num7ztrue1234111"/>
    <w:rsid w:val="008F15F0"/>
  </w:style>
  <w:style w:type="character" w:customStyle="1" w:styleId="WW-WW8Num7ztrue12345111">
    <w:name w:val="WW-WW8Num7ztrue12345111"/>
    <w:rsid w:val="008F15F0"/>
  </w:style>
  <w:style w:type="character" w:customStyle="1" w:styleId="WW-WW8Num7ztrue123456111">
    <w:name w:val="WW-WW8Num7ztrue123456111"/>
    <w:rsid w:val="008F15F0"/>
  </w:style>
  <w:style w:type="character" w:customStyle="1" w:styleId="WW-WW8Num8ztrue123456711">
    <w:name w:val="WW-WW8Num8ztrue123456711"/>
    <w:rsid w:val="008F15F0"/>
  </w:style>
  <w:style w:type="character" w:customStyle="1" w:styleId="WW-WW8Num8ztrue1111">
    <w:name w:val="WW-WW8Num8ztrue1111"/>
    <w:rsid w:val="008F15F0"/>
  </w:style>
  <w:style w:type="character" w:customStyle="1" w:styleId="WW-WW8Num8ztrue12111">
    <w:name w:val="WW-WW8Num8ztrue12111"/>
    <w:rsid w:val="008F15F0"/>
  </w:style>
  <w:style w:type="character" w:customStyle="1" w:styleId="WW-WW8Num8ztrue123111">
    <w:name w:val="WW-WW8Num8ztrue123111"/>
    <w:rsid w:val="008F15F0"/>
  </w:style>
  <w:style w:type="character" w:customStyle="1" w:styleId="WW-WW8Num8ztrue1234111">
    <w:name w:val="WW-WW8Num8ztrue1234111"/>
    <w:rsid w:val="008F15F0"/>
  </w:style>
  <w:style w:type="character" w:customStyle="1" w:styleId="WW-WW8Num8ztrue12345111">
    <w:name w:val="WW-WW8Num8ztrue12345111"/>
    <w:rsid w:val="008F15F0"/>
  </w:style>
  <w:style w:type="character" w:customStyle="1" w:styleId="WW-WW8Num8ztrue123456111">
    <w:name w:val="WW-WW8Num8ztrue123456111"/>
    <w:rsid w:val="008F15F0"/>
  </w:style>
  <w:style w:type="character" w:customStyle="1" w:styleId="WW-WW8Num9ztrue123456711">
    <w:name w:val="WW-WW8Num9ztrue123456711"/>
    <w:rsid w:val="008F15F0"/>
  </w:style>
  <w:style w:type="character" w:customStyle="1" w:styleId="WW-WW8Num9ztrue1111">
    <w:name w:val="WW-WW8Num9ztrue1111"/>
    <w:rsid w:val="008F15F0"/>
  </w:style>
  <w:style w:type="character" w:customStyle="1" w:styleId="WW-WW8Num9ztrue12111">
    <w:name w:val="WW-WW8Num9ztrue12111"/>
    <w:rsid w:val="008F15F0"/>
  </w:style>
  <w:style w:type="character" w:customStyle="1" w:styleId="WW-WW8Num9ztrue123111">
    <w:name w:val="WW-WW8Num9ztrue123111"/>
    <w:rsid w:val="008F15F0"/>
  </w:style>
  <w:style w:type="character" w:customStyle="1" w:styleId="WW-WW8Num9ztrue1234111">
    <w:name w:val="WW-WW8Num9ztrue1234111"/>
    <w:rsid w:val="008F15F0"/>
  </w:style>
  <w:style w:type="character" w:customStyle="1" w:styleId="WW-WW8Num9ztrue12345111">
    <w:name w:val="WW-WW8Num9ztrue12345111"/>
    <w:rsid w:val="008F15F0"/>
  </w:style>
  <w:style w:type="character" w:customStyle="1" w:styleId="WW-WW8Num9ztrue123456111">
    <w:name w:val="WW-WW8Num9ztrue123456111"/>
    <w:rsid w:val="008F15F0"/>
  </w:style>
  <w:style w:type="character" w:customStyle="1" w:styleId="WW-WW8Num10ztrue123456711">
    <w:name w:val="WW-WW8Num10ztrue123456711"/>
    <w:rsid w:val="008F15F0"/>
  </w:style>
  <w:style w:type="character" w:customStyle="1" w:styleId="WW-WW8Num10ztrue1111">
    <w:name w:val="WW-WW8Num10ztrue1111"/>
    <w:rsid w:val="008F15F0"/>
  </w:style>
  <w:style w:type="character" w:customStyle="1" w:styleId="WW-WW8Num10ztrue12111">
    <w:name w:val="WW-WW8Num10ztrue12111"/>
    <w:rsid w:val="008F15F0"/>
  </w:style>
  <w:style w:type="character" w:customStyle="1" w:styleId="WW-WW8Num10ztrue123111">
    <w:name w:val="WW-WW8Num10ztrue123111"/>
    <w:rsid w:val="008F15F0"/>
  </w:style>
  <w:style w:type="character" w:customStyle="1" w:styleId="WW-WW8Num10ztrue1234111">
    <w:name w:val="WW-WW8Num10ztrue1234111"/>
    <w:rsid w:val="008F15F0"/>
  </w:style>
  <w:style w:type="character" w:customStyle="1" w:styleId="WW-WW8Num10ztrue12345111">
    <w:name w:val="WW-WW8Num10ztrue12345111"/>
    <w:rsid w:val="008F15F0"/>
  </w:style>
  <w:style w:type="character" w:customStyle="1" w:styleId="WW-WW8Num10ztrue123456111">
    <w:name w:val="WW-WW8Num10ztrue123456111"/>
    <w:rsid w:val="008F15F0"/>
  </w:style>
  <w:style w:type="character" w:customStyle="1" w:styleId="Domylnaczcionkaakapitu1">
    <w:name w:val="Domyślna czcionka akapitu1"/>
    <w:rsid w:val="008F15F0"/>
  </w:style>
  <w:style w:type="character" w:customStyle="1" w:styleId="WW8Num6z0">
    <w:name w:val="WW8Num6z0"/>
    <w:rsid w:val="008F15F0"/>
    <w:rPr>
      <w:rFonts w:ascii="Symbol" w:eastAsia="Times New Roman" w:hAnsi="Symbol" w:cs="Times New Roman"/>
    </w:rPr>
  </w:style>
  <w:style w:type="character" w:customStyle="1" w:styleId="Absatz-Standardschriftart">
    <w:name w:val="Absatz-Standardschriftart"/>
    <w:rsid w:val="008F15F0"/>
  </w:style>
  <w:style w:type="character" w:customStyle="1" w:styleId="WW8Num3z1">
    <w:name w:val="WW8Num3z1"/>
    <w:rsid w:val="008F15F0"/>
    <w:rPr>
      <w:rFonts w:ascii="Courier New" w:hAnsi="Courier New" w:cs="Courier New"/>
    </w:rPr>
  </w:style>
  <w:style w:type="character" w:customStyle="1" w:styleId="WW8Num3z2">
    <w:name w:val="WW8Num3z2"/>
    <w:rsid w:val="008F15F0"/>
    <w:rPr>
      <w:rFonts w:ascii="Wingdings" w:hAnsi="Wingdings" w:cs="Wingdings"/>
    </w:rPr>
  </w:style>
  <w:style w:type="character" w:customStyle="1" w:styleId="WW8Num3z3">
    <w:name w:val="WW8Num3z3"/>
    <w:rsid w:val="008F15F0"/>
    <w:rPr>
      <w:rFonts w:ascii="Symbol" w:hAnsi="Symbol" w:cs="Symbol"/>
    </w:rPr>
  </w:style>
  <w:style w:type="character" w:customStyle="1" w:styleId="WW8Num6z1">
    <w:name w:val="WW8Num6z1"/>
    <w:rsid w:val="008F15F0"/>
    <w:rPr>
      <w:rFonts w:ascii="Courier New" w:hAnsi="Courier New" w:cs="Courier New"/>
    </w:rPr>
  </w:style>
  <w:style w:type="character" w:customStyle="1" w:styleId="WW8Num6z2">
    <w:name w:val="WW8Num6z2"/>
    <w:rsid w:val="008F15F0"/>
    <w:rPr>
      <w:rFonts w:ascii="Wingdings" w:hAnsi="Wingdings" w:cs="Wingdings"/>
    </w:rPr>
  </w:style>
  <w:style w:type="character" w:customStyle="1" w:styleId="WW8Num6z3">
    <w:name w:val="WW8Num6z3"/>
    <w:rsid w:val="008F15F0"/>
    <w:rPr>
      <w:rFonts w:ascii="Symbol" w:hAnsi="Symbol" w:cs="Symbol"/>
    </w:rPr>
  </w:style>
  <w:style w:type="character" w:customStyle="1" w:styleId="WW-Domylnaczcionkaakapitu">
    <w:name w:val="WW-Domyślna czcionka akapitu"/>
    <w:rsid w:val="008F15F0"/>
  </w:style>
  <w:style w:type="character" w:styleId="Numerstrony">
    <w:name w:val="page number"/>
    <w:rsid w:val="008F15F0"/>
  </w:style>
  <w:style w:type="character" w:customStyle="1" w:styleId="Symbolewypunktowania">
    <w:name w:val="Symbole wypunktowania"/>
    <w:rsid w:val="008F15F0"/>
    <w:rPr>
      <w:rFonts w:ascii="OpenSymbol" w:eastAsia="OpenSymbol" w:hAnsi="OpenSymbol" w:cs="OpenSymbol"/>
    </w:rPr>
  </w:style>
  <w:style w:type="character" w:customStyle="1" w:styleId="ListLabel1">
    <w:name w:val="ListLabel 1"/>
    <w:rsid w:val="008F15F0"/>
    <w:rPr>
      <w:rFonts w:cs="Times New Roman"/>
      <w:b w:val="0"/>
      <w:bCs w:val="0"/>
      <w:i w:val="0"/>
      <w:iCs w:val="0"/>
      <w:caps w:val="0"/>
      <w:smallCaps w:val="0"/>
      <w:strike w:val="0"/>
      <w:dstrike w:val="0"/>
    </w:rPr>
  </w:style>
  <w:style w:type="paragraph" w:customStyle="1" w:styleId="Nagwek10">
    <w:name w:val="Nagłówek1"/>
    <w:basedOn w:val="Normalny"/>
    <w:next w:val="Tekstpodstawowy"/>
    <w:rsid w:val="008F15F0"/>
    <w:pPr>
      <w:keepNext/>
      <w:suppressAutoHyphens/>
      <w:spacing w:before="240" w:after="120"/>
    </w:pPr>
    <w:rPr>
      <w:rFonts w:ascii="Arial" w:eastAsia="Lucida Sans Unicode" w:hAnsi="Arial" w:cs="Mangal"/>
      <w:kern w:val="1"/>
      <w:sz w:val="28"/>
      <w:szCs w:val="28"/>
      <w:lang w:eastAsia="zh-CN"/>
    </w:rPr>
  </w:style>
  <w:style w:type="paragraph" w:styleId="Legenda">
    <w:name w:val="caption"/>
    <w:basedOn w:val="Normalny"/>
    <w:qFormat/>
    <w:rsid w:val="008F15F0"/>
    <w:pPr>
      <w:suppressLineNumbers/>
      <w:suppressAutoHyphens/>
      <w:spacing w:before="120" w:after="120"/>
    </w:pPr>
    <w:rPr>
      <w:rFonts w:cs="Mangal"/>
      <w:i/>
      <w:iCs/>
      <w:kern w:val="1"/>
      <w:sz w:val="24"/>
      <w:szCs w:val="24"/>
      <w:lang w:eastAsia="zh-CN"/>
    </w:rPr>
  </w:style>
  <w:style w:type="paragraph" w:customStyle="1" w:styleId="Indeks">
    <w:name w:val="Indeks"/>
    <w:basedOn w:val="Normalny"/>
    <w:qFormat/>
    <w:rsid w:val="008F15F0"/>
    <w:pPr>
      <w:suppressLineNumbers/>
      <w:suppressAutoHyphens/>
    </w:pPr>
    <w:rPr>
      <w:rFonts w:cs="Mangal"/>
      <w:kern w:val="1"/>
      <w:sz w:val="24"/>
      <w:szCs w:val="24"/>
      <w:lang w:eastAsia="zh-CN"/>
    </w:rPr>
  </w:style>
  <w:style w:type="paragraph" w:styleId="Podpis">
    <w:name w:val="Signature"/>
    <w:basedOn w:val="Normalny"/>
    <w:link w:val="PodpisZnak"/>
    <w:rsid w:val="008F15F0"/>
    <w:pPr>
      <w:suppressLineNumbers/>
      <w:suppressAutoHyphens/>
      <w:spacing w:before="120" w:after="120"/>
    </w:pPr>
    <w:rPr>
      <w:i/>
      <w:iCs/>
      <w:kern w:val="1"/>
      <w:sz w:val="24"/>
      <w:szCs w:val="24"/>
      <w:lang w:eastAsia="zh-CN"/>
    </w:rPr>
  </w:style>
  <w:style w:type="character" w:customStyle="1" w:styleId="PodpisZnak">
    <w:name w:val="Podpis Znak"/>
    <w:basedOn w:val="Domylnaczcionkaakapitu"/>
    <w:link w:val="Podpis"/>
    <w:rsid w:val="008F15F0"/>
    <w:rPr>
      <w:rFonts w:ascii="Times New Roman" w:eastAsia="Times New Roman" w:hAnsi="Times New Roman" w:cs="Times New Roman"/>
      <w:i/>
      <w:iCs/>
      <w:kern w:val="1"/>
      <w:sz w:val="24"/>
      <w:szCs w:val="24"/>
      <w:lang w:eastAsia="zh-CN"/>
    </w:rPr>
  </w:style>
  <w:style w:type="paragraph" w:customStyle="1" w:styleId="Tekstkomentarza1">
    <w:name w:val="Tekst komentarza1"/>
    <w:basedOn w:val="Normalny"/>
    <w:rsid w:val="008F15F0"/>
    <w:pPr>
      <w:suppressAutoHyphens/>
    </w:pPr>
    <w:rPr>
      <w:kern w:val="1"/>
      <w:lang w:eastAsia="zh-CN"/>
    </w:rPr>
  </w:style>
  <w:style w:type="paragraph" w:styleId="Tytu">
    <w:name w:val="Title"/>
    <w:basedOn w:val="Normalny"/>
    <w:next w:val="Podtytu"/>
    <w:link w:val="TytuZnak"/>
    <w:uiPriority w:val="10"/>
    <w:qFormat/>
    <w:rsid w:val="008F15F0"/>
    <w:pPr>
      <w:suppressAutoHyphens/>
      <w:jc w:val="center"/>
    </w:pPr>
    <w:rPr>
      <w:b/>
      <w:kern w:val="1"/>
      <w:sz w:val="24"/>
      <w:lang w:eastAsia="zh-CN"/>
    </w:rPr>
  </w:style>
  <w:style w:type="paragraph" w:styleId="Podtytu">
    <w:name w:val="Subtitle"/>
    <w:basedOn w:val="Nagwek10"/>
    <w:next w:val="Tekstpodstawowy"/>
    <w:link w:val="PodtytuZnak"/>
    <w:uiPriority w:val="11"/>
    <w:qFormat/>
    <w:rsid w:val="008F15F0"/>
    <w:pPr>
      <w:jc w:val="center"/>
    </w:pPr>
    <w:rPr>
      <w:rFonts w:cs="Times New Roman"/>
      <w:i/>
      <w:iCs/>
    </w:rPr>
  </w:style>
  <w:style w:type="character" w:customStyle="1" w:styleId="PodtytuZnak">
    <w:name w:val="Podtytuł Znak"/>
    <w:basedOn w:val="Domylnaczcionkaakapitu"/>
    <w:link w:val="Podtytu"/>
    <w:uiPriority w:val="99"/>
    <w:rsid w:val="008F15F0"/>
    <w:rPr>
      <w:rFonts w:ascii="Arial" w:eastAsia="Lucida Sans Unicode" w:hAnsi="Arial" w:cs="Times New Roman"/>
      <w:i/>
      <w:iCs/>
      <w:kern w:val="1"/>
      <w:sz w:val="28"/>
      <w:szCs w:val="28"/>
      <w:lang w:eastAsia="zh-CN"/>
    </w:rPr>
  </w:style>
  <w:style w:type="character" w:customStyle="1" w:styleId="TytuZnak">
    <w:name w:val="Tytuł Znak"/>
    <w:basedOn w:val="Domylnaczcionkaakapitu"/>
    <w:link w:val="Tytu"/>
    <w:rsid w:val="008F15F0"/>
    <w:rPr>
      <w:rFonts w:ascii="Times New Roman" w:eastAsia="Times New Roman" w:hAnsi="Times New Roman" w:cs="Times New Roman"/>
      <w:b/>
      <w:kern w:val="1"/>
      <w:sz w:val="24"/>
      <w:szCs w:val="20"/>
      <w:lang w:eastAsia="zh-CN"/>
    </w:rPr>
  </w:style>
  <w:style w:type="paragraph" w:customStyle="1" w:styleId="Zawartotabeli">
    <w:name w:val="Zawartość tabeli"/>
    <w:basedOn w:val="Normalny"/>
    <w:rsid w:val="008F15F0"/>
    <w:pPr>
      <w:suppressLineNumbers/>
      <w:suppressAutoHyphens/>
    </w:pPr>
    <w:rPr>
      <w:kern w:val="1"/>
      <w:sz w:val="24"/>
      <w:szCs w:val="24"/>
      <w:lang w:eastAsia="zh-CN"/>
    </w:rPr>
  </w:style>
  <w:style w:type="paragraph" w:customStyle="1" w:styleId="Nagwektabeli">
    <w:name w:val="Nagłówek tabeli"/>
    <w:basedOn w:val="Zawartotabeli"/>
    <w:rsid w:val="008F15F0"/>
    <w:pPr>
      <w:jc w:val="center"/>
    </w:pPr>
    <w:rPr>
      <w:b/>
      <w:bCs/>
    </w:rPr>
  </w:style>
  <w:style w:type="paragraph" w:customStyle="1" w:styleId="Akapitzlist1">
    <w:name w:val="Akapit z listą1"/>
    <w:basedOn w:val="Normalny"/>
    <w:qFormat/>
    <w:rsid w:val="008F15F0"/>
    <w:pPr>
      <w:spacing w:after="200" w:line="276" w:lineRule="auto"/>
      <w:ind w:left="720"/>
    </w:pPr>
    <w:rPr>
      <w:rFonts w:ascii="Calibri" w:eastAsia="Calibri" w:hAnsi="Calibri"/>
      <w:kern w:val="1"/>
      <w:sz w:val="22"/>
      <w:szCs w:val="22"/>
      <w:lang w:eastAsia="en-US"/>
    </w:rPr>
  </w:style>
  <w:style w:type="paragraph" w:customStyle="1" w:styleId="NormalnyWeb1">
    <w:name w:val="Normalny (Web)1"/>
    <w:basedOn w:val="Normalny"/>
    <w:rsid w:val="008F15F0"/>
    <w:pPr>
      <w:suppressAutoHyphens/>
      <w:spacing w:before="280" w:after="119"/>
    </w:pPr>
    <w:rPr>
      <w:rFonts w:ascii="Tahoma" w:hAnsi="Tahoma" w:cs="Tahoma"/>
      <w:i/>
      <w:iCs/>
      <w:smallCaps/>
      <w:kern w:val="1"/>
      <w:sz w:val="24"/>
      <w:szCs w:val="24"/>
      <w:lang w:eastAsia="zh-CN"/>
    </w:rPr>
  </w:style>
  <w:style w:type="character" w:styleId="Nierozpoznanawzmianka">
    <w:name w:val="Unresolved Mention"/>
    <w:basedOn w:val="Domylnaczcionkaakapitu"/>
    <w:uiPriority w:val="99"/>
    <w:semiHidden/>
    <w:unhideWhenUsed/>
    <w:rsid w:val="00AC0126"/>
    <w:rPr>
      <w:color w:val="605E5C"/>
      <w:shd w:val="clear" w:color="auto" w:fill="E1DFDD"/>
    </w:rPr>
  </w:style>
  <w:style w:type="paragraph" w:customStyle="1" w:styleId="Tekstpodstawowy22">
    <w:name w:val="Tekst podstawowy 22"/>
    <w:basedOn w:val="Normalny"/>
    <w:rsid w:val="00D81974"/>
    <w:pPr>
      <w:suppressAutoHyphens/>
    </w:pPr>
    <w:rPr>
      <w:sz w:val="44"/>
      <w:lang w:val="x-none" w:eastAsia="zh-CN"/>
    </w:rPr>
  </w:style>
  <w:style w:type="paragraph" w:customStyle="1" w:styleId="Domynie">
    <w:name w:val="Domy徑nie"/>
    <w:rsid w:val="00855D53"/>
    <w:pPr>
      <w:widowControl w:val="0"/>
      <w:suppressAutoHyphens/>
      <w:autoSpaceDE w:val="0"/>
      <w:spacing w:after="0" w:line="288" w:lineRule="auto"/>
    </w:pPr>
    <w:rPr>
      <w:rFonts w:ascii="Tahoma" w:eastAsia="Times New Roman" w:hAnsi="Tahoma" w:cs="Tahoma"/>
      <w:kern w:val="2"/>
      <w:sz w:val="18"/>
      <w:szCs w:val="18"/>
      <w:lang w:eastAsia="zh-CN" w:bidi="hi-IN"/>
    </w:rPr>
  </w:style>
  <w:style w:type="character" w:customStyle="1" w:styleId="Znakiprzypiswdolnych">
    <w:name w:val="Znaki przypisów dolnych"/>
    <w:rsid w:val="00562830"/>
    <w:rPr>
      <w:rFonts w:cs="Times New Roman"/>
      <w:vertAlign w:val="superscript"/>
    </w:rPr>
  </w:style>
  <w:style w:type="character" w:customStyle="1" w:styleId="FootnoteCharacters">
    <w:name w:val="Footnote Characters"/>
    <w:rsid w:val="00562830"/>
    <w:rPr>
      <w:rFonts w:cs="Times New Roman"/>
      <w:position w:val="6"/>
    </w:rPr>
  </w:style>
  <w:style w:type="paragraph" w:customStyle="1" w:styleId="Listapunktowana22">
    <w:name w:val="Lista punktowana 22"/>
    <w:basedOn w:val="Normalny"/>
    <w:rsid w:val="001A7149"/>
    <w:pPr>
      <w:widowControl w:val="0"/>
      <w:suppressAutoHyphens/>
      <w:autoSpaceDE w:val="0"/>
      <w:ind w:left="566" w:hanging="283"/>
    </w:pPr>
    <w:rPr>
      <w:bCs/>
      <w:color w:val="000000"/>
      <w:kern w:val="2"/>
      <w:sz w:val="22"/>
      <w:szCs w:val="22"/>
      <w:lang w:eastAsia="zh-CN"/>
    </w:rPr>
  </w:style>
  <w:style w:type="character" w:customStyle="1" w:styleId="WW8Num1z0">
    <w:name w:val="WW8Num1z0"/>
    <w:rsid w:val="0043206F"/>
  </w:style>
  <w:style w:type="character" w:customStyle="1" w:styleId="WW8Num4z1">
    <w:name w:val="WW8Num4z1"/>
    <w:rsid w:val="0043206F"/>
    <w:rPr>
      <w:rFonts w:cs="Times New Roman"/>
      <w:sz w:val="22"/>
      <w:szCs w:val="22"/>
    </w:rPr>
  </w:style>
  <w:style w:type="character" w:customStyle="1" w:styleId="WW8Num4z2">
    <w:name w:val="WW8Num4z2"/>
    <w:rsid w:val="0043206F"/>
  </w:style>
  <w:style w:type="character" w:customStyle="1" w:styleId="WW8Num4z3">
    <w:name w:val="WW8Num4z3"/>
    <w:rsid w:val="0043206F"/>
    <w:rPr>
      <w:b/>
    </w:rPr>
  </w:style>
  <w:style w:type="character" w:customStyle="1" w:styleId="WW8Num4z4">
    <w:name w:val="WW8Num4z4"/>
    <w:rsid w:val="0043206F"/>
  </w:style>
  <w:style w:type="character" w:customStyle="1" w:styleId="WW8Num4z5">
    <w:name w:val="WW8Num4z5"/>
    <w:rsid w:val="0043206F"/>
  </w:style>
  <w:style w:type="character" w:customStyle="1" w:styleId="WW8Num4z6">
    <w:name w:val="WW8Num4z6"/>
    <w:rsid w:val="0043206F"/>
  </w:style>
  <w:style w:type="character" w:customStyle="1" w:styleId="WW8Num4z7">
    <w:name w:val="WW8Num4z7"/>
    <w:rsid w:val="0043206F"/>
  </w:style>
  <w:style w:type="character" w:customStyle="1" w:styleId="WW8Num4z8">
    <w:name w:val="WW8Num4z8"/>
    <w:rsid w:val="0043206F"/>
  </w:style>
  <w:style w:type="character" w:customStyle="1" w:styleId="WW8Num5z0">
    <w:name w:val="WW8Num5z0"/>
    <w:rsid w:val="0043206F"/>
    <w:rPr>
      <w:b w:val="0"/>
    </w:rPr>
  </w:style>
  <w:style w:type="character" w:customStyle="1" w:styleId="WW8Num6z4">
    <w:name w:val="WW8Num6z4"/>
    <w:rsid w:val="0043206F"/>
    <w:rPr>
      <w:rFonts w:ascii="Symbol" w:hAnsi="Symbol" w:cs="Times New Roman"/>
    </w:rPr>
  </w:style>
  <w:style w:type="character" w:customStyle="1" w:styleId="WW8Num6z5">
    <w:name w:val="WW8Num6z5"/>
    <w:rsid w:val="0043206F"/>
    <w:rPr>
      <w:rFonts w:ascii="Times New Roman" w:eastAsia="Times New Roman" w:hAnsi="Times New Roman" w:cs="Times New Roman"/>
      <w:sz w:val="22"/>
      <w:szCs w:val="22"/>
    </w:rPr>
  </w:style>
  <w:style w:type="character" w:customStyle="1" w:styleId="WW8Num6z6">
    <w:name w:val="WW8Num6z6"/>
    <w:rsid w:val="0043206F"/>
    <w:rPr>
      <w:color w:val="auto"/>
    </w:rPr>
  </w:style>
  <w:style w:type="character" w:customStyle="1" w:styleId="WW8Num6z7">
    <w:name w:val="WW8Num6z7"/>
    <w:rsid w:val="0043206F"/>
  </w:style>
  <w:style w:type="character" w:customStyle="1" w:styleId="WW8Num6z8">
    <w:name w:val="WW8Num6z8"/>
    <w:rsid w:val="0043206F"/>
  </w:style>
  <w:style w:type="character" w:customStyle="1" w:styleId="WW8Num7z0">
    <w:name w:val="WW8Num7z0"/>
    <w:rsid w:val="0043206F"/>
    <w:rPr>
      <w:rFonts w:cs="Times New Roman"/>
      <w:b/>
    </w:rPr>
  </w:style>
  <w:style w:type="character" w:customStyle="1" w:styleId="WW8Num7z1">
    <w:name w:val="WW8Num7z1"/>
    <w:rsid w:val="0043206F"/>
    <w:rPr>
      <w:rFonts w:ascii="Times New Roman" w:eastAsia="Times New Roman" w:hAnsi="Times New Roman" w:cs="Times New Roman"/>
      <w:b w:val="0"/>
      <w:sz w:val="22"/>
      <w:szCs w:val="22"/>
    </w:rPr>
  </w:style>
  <w:style w:type="character" w:customStyle="1" w:styleId="WW8Num7z2">
    <w:name w:val="WW8Num7z2"/>
    <w:rsid w:val="0043206F"/>
    <w:rPr>
      <w:rFonts w:ascii="Times New Roman" w:eastAsia="Times New Roman" w:hAnsi="Times New Roman" w:cs="Times New Roman"/>
      <w:b w:val="0"/>
      <w:i w:val="0"/>
      <w:color w:val="auto"/>
    </w:rPr>
  </w:style>
  <w:style w:type="character" w:customStyle="1" w:styleId="WW8Num7z3">
    <w:name w:val="WW8Num7z3"/>
    <w:rsid w:val="0043206F"/>
    <w:rPr>
      <w:rFonts w:ascii="Times New Roman" w:eastAsia="Times New Roman" w:hAnsi="Times New Roman" w:cs="Times New Roman"/>
    </w:rPr>
  </w:style>
  <w:style w:type="character" w:customStyle="1" w:styleId="WW8Num7z4">
    <w:name w:val="WW8Num7z4"/>
    <w:rsid w:val="0043206F"/>
  </w:style>
  <w:style w:type="character" w:customStyle="1" w:styleId="WW8Num7z5">
    <w:name w:val="WW8Num7z5"/>
    <w:rsid w:val="0043206F"/>
  </w:style>
  <w:style w:type="character" w:customStyle="1" w:styleId="WW8Num7z6">
    <w:name w:val="WW8Num7z6"/>
    <w:rsid w:val="0043206F"/>
  </w:style>
  <w:style w:type="character" w:customStyle="1" w:styleId="WW8Num7z7">
    <w:name w:val="WW8Num7z7"/>
    <w:rsid w:val="0043206F"/>
  </w:style>
  <w:style w:type="character" w:customStyle="1" w:styleId="WW8Num7z8">
    <w:name w:val="WW8Num7z8"/>
    <w:rsid w:val="0043206F"/>
  </w:style>
  <w:style w:type="character" w:customStyle="1" w:styleId="WW8Num8z0">
    <w:name w:val="WW8Num8z0"/>
    <w:rsid w:val="0043206F"/>
    <w:rPr>
      <w:rFonts w:ascii="Times New Roman" w:eastAsia="Times New Roman" w:hAnsi="Times New Roman" w:cs="Times New Roman"/>
    </w:rPr>
  </w:style>
  <w:style w:type="character" w:customStyle="1" w:styleId="WW8Num9z0">
    <w:name w:val="WW8Num9z0"/>
    <w:rsid w:val="0043206F"/>
    <w:rPr>
      <w:b w:val="0"/>
    </w:rPr>
  </w:style>
  <w:style w:type="character" w:customStyle="1" w:styleId="WW8Num9z1">
    <w:name w:val="WW8Num9z1"/>
    <w:rsid w:val="0043206F"/>
    <w:rPr>
      <w:rFonts w:ascii="Symbol" w:hAnsi="Symbol" w:cs="Symbol" w:hint="default"/>
    </w:rPr>
  </w:style>
  <w:style w:type="character" w:customStyle="1" w:styleId="WW8Num9z2">
    <w:name w:val="WW8Num9z2"/>
    <w:rsid w:val="0043206F"/>
    <w:rPr>
      <w:rFonts w:cs="Times New Roman"/>
    </w:rPr>
  </w:style>
  <w:style w:type="character" w:customStyle="1" w:styleId="WW8Num10z0">
    <w:name w:val="WW8Num10z0"/>
    <w:rsid w:val="0043206F"/>
    <w:rPr>
      <w:rFonts w:hint="default"/>
    </w:rPr>
  </w:style>
  <w:style w:type="character" w:customStyle="1" w:styleId="WW8Num10z1">
    <w:name w:val="WW8Num10z1"/>
    <w:rsid w:val="0043206F"/>
  </w:style>
  <w:style w:type="character" w:customStyle="1" w:styleId="WW8Num10z2">
    <w:name w:val="WW8Num10z2"/>
    <w:rsid w:val="0043206F"/>
  </w:style>
  <w:style w:type="character" w:customStyle="1" w:styleId="WW8Num10z3">
    <w:name w:val="WW8Num10z3"/>
    <w:rsid w:val="0043206F"/>
  </w:style>
  <w:style w:type="character" w:customStyle="1" w:styleId="WW8Num10z4">
    <w:name w:val="WW8Num10z4"/>
    <w:rsid w:val="0043206F"/>
  </w:style>
  <w:style w:type="character" w:customStyle="1" w:styleId="WW8Num10z5">
    <w:name w:val="WW8Num10z5"/>
    <w:rsid w:val="0043206F"/>
  </w:style>
  <w:style w:type="character" w:customStyle="1" w:styleId="WW8Num10z6">
    <w:name w:val="WW8Num10z6"/>
    <w:rsid w:val="0043206F"/>
  </w:style>
  <w:style w:type="character" w:customStyle="1" w:styleId="WW8Num10z7">
    <w:name w:val="WW8Num10z7"/>
    <w:rsid w:val="0043206F"/>
  </w:style>
  <w:style w:type="character" w:customStyle="1" w:styleId="WW8Num10z8">
    <w:name w:val="WW8Num10z8"/>
    <w:rsid w:val="0043206F"/>
  </w:style>
  <w:style w:type="character" w:customStyle="1" w:styleId="WW8Num11z1">
    <w:name w:val="WW8Num11z1"/>
    <w:rsid w:val="0043206F"/>
    <w:rPr>
      <w:rFonts w:ascii="Courier New" w:hAnsi="Courier New" w:cs="Courier New" w:hint="default"/>
    </w:rPr>
  </w:style>
  <w:style w:type="character" w:customStyle="1" w:styleId="WW8Num11z2">
    <w:name w:val="WW8Num11z2"/>
    <w:rsid w:val="0043206F"/>
    <w:rPr>
      <w:rFonts w:ascii="Wingdings" w:hAnsi="Wingdings" w:cs="Wingdings" w:hint="default"/>
    </w:rPr>
  </w:style>
  <w:style w:type="character" w:customStyle="1" w:styleId="WW8Num12z0">
    <w:name w:val="WW8Num12z0"/>
    <w:rsid w:val="0043206F"/>
  </w:style>
  <w:style w:type="character" w:customStyle="1" w:styleId="WW8Num12z1">
    <w:name w:val="WW8Num12z1"/>
    <w:rsid w:val="0043206F"/>
  </w:style>
  <w:style w:type="character" w:customStyle="1" w:styleId="WW8Num12z2">
    <w:name w:val="WW8Num12z2"/>
    <w:rsid w:val="0043206F"/>
  </w:style>
  <w:style w:type="character" w:customStyle="1" w:styleId="WW8Num12z3">
    <w:name w:val="WW8Num12z3"/>
    <w:rsid w:val="0043206F"/>
  </w:style>
  <w:style w:type="character" w:customStyle="1" w:styleId="WW8Num12z4">
    <w:name w:val="WW8Num12z4"/>
    <w:rsid w:val="0043206F"/>
  </w:style>
  <w:style w:type="character" w:customStyle="1" w:styleId="WW8Num12z5">
    <w:name w:val="WW8Num12z5"/>
    <w:rsid w:val="0043206F"/>
  </w:style>
  <w:style w:type="character" w:customStyle="1" w:styleId="WW8Num12z6">
    <w:name w:val="WW8Num12z6"/>
    <w:rsid w:val="0043206F"/>
  </w:style>
  <w:style w:type="character" w:customStyle="1" w:styleId="WW8Num12z7">
    <w:name w:val="WW8Num12z7"/>
    <w:rsid w:val="0043206F"/>
  </w:style>
  <w:style w:type="character" w:customStyle="1" w:styleId="WW8Num12z8">
    <w:name w:val="WW8Num12z8"/>
    <w:rsid w:val="0043206F"/>
  </w:style>
  <w:style w:type="character" w:customStyle="1" w:styleId="WW8Num13z0">
    <w:name w:val="WW8Num13z0"/>
    <w:rsid w:val="0043206F"/>
    <w:rPr>
      <w:rFonts w:ascii="Symbol" w:hAnsi="Symbol" w:cs="Symbol" w:hint="default"/>
    </w:rPr>
  </w:style>
  <w:style w:type="character" w:customStyle="1" w:styleId="WW8Num13z1">
    <w:name w:val="WW8Num13z1"/>
    <w:rsid w:val="0043206F"/>
    <w:rPr>
      <w:rFonts w:ascii="Courier New" w:hAnsi="Courier New" w:cs="Courier New" w:hint="default"/>
    </w:rPr>
  </w:style>
  <w:style w:type="character" w:customStyle="1" w:styleId="WW8Num13z2">
    <w:name w:val="WW8Num13z2"/>
    <w:rsid w:val="0043206F"/>
    <w:rPr>
      <w:rFonts w:ascii="Wingdings" w:hAnsi="Wingdings" w:cs="Wingdings" w:hint="default"/>
    </w:rPr>
  </w:style>
  <w:style w:type="character" w:customStyle="1" w:styleId="WW8Num14z0">
    <w:name w:val="WW8Num14z0"/>
    <w:rsid w:val="0043206F"/>
    <w:rPr>
      <w:rFonts w:hint="default"/>
    </w:rPr>
  </w:style>
  <w:style w:type="character" w:customStyle="1" w:styleId="WW8Num14z1">
    <w:name w:val="WW8Num14z1"/>
    <w:rsid w:val="0043206F"/>
  </w:style>
  <w:style w:type="character" w:customStyle="1" w:styleId="WW8Num14z2">
    <w:name w:val="WW8Num14z2"/>
    <w:rsid w:val="0043206F"/>
  </w:style>
  <w:style w:type="character" w:customStyle="1" w:styleId="WW8Num14z3">
    <w:name w:val="WW8Num14z3"/>
    <w:rsid w:val="0043206F"/>
  </w:style>
  <w:style w:type="character" w:customStyle="1" w:styleId="WW8Num14z4">
    <w:name w:val="WW8Num14z4"/>
    <w:rsid w:val="0043206F"/>
  </w:style>
  <w:style w:type="character" w:customStyle="1" w:styleId="WW8Num14z5">
    <w:name w:val="WW8Num14z5"/>
    <w:rsid w:val="0043206F"/>
  </w:style>
  <w:style w:type="character" w:customStyle="1" w:styleId="WW8Num14z6">
    <w:name w:val="WW8Num14z6"/>
    <w:rsid w:val="0043206F"/>
  </w:style>
  <w:style w:type="character" w:customStyle="1" w:styleId="WW8Num14z7">
    <w:name w:val="WW8Num14z7"/>
    <w:rsid w:val="0043206F"/>
  </w:style>
  <w:style w:type="character" w:customStyle="1" w:styleId="WW8Num14z8">
    <w:name w:val="WW8Num14z8"/>
    <w:rsid w:val="0043206F"/>
  </w:style>
  <w:style w:type="character" w:customStyle="1" w:styleId="WW8Num15z0">
    <w:name w:val="WW8Num15z0"/>
    <w:rsid w:val="0043206F"/>
    <w:rPr>
      <w:rFonts w:ascii="Symbol" w:hAnsi="Symbol" w:cs="Symbol" w:hint="default"/>
    </w:rPr>
  </w:style>
  <w:style w:type="character" w:customStyle="1" w:styleId="WW8Num15z1">
    <w:name w:val="WW8Num15z1"/>
    <w:rsid w:val="0043206F"/>
    <w:rPr>
      <w:rFonts w:ascii="Courier New" w:hAnsi="Courier New" w:cs="Courier New" w:hint="default"/>
    </w:rPr>
  </w:style>
  <w:style w:type="character" w:customStyle="1" w:styleId="WW8Num15z2">
    <w:name w:val="WW8Num15z2"/>
    <w:rsid w:val="0043206F"/>
    <w:rPr>
      <w:rFonts w:ascii="Wingdings" w:hAnsi="Wingdings" w:cs="Wingdings" w:hint="default"/>
    </w:rPr>
  </w:style>
  <w:style w:type="character" w:customStyle="1" w:styleId="WW8Num16z0">
    <w:name w:val="WW8Num16z0"/>
    <w:rsid w:val="0043206F"/>
    <w:rPr>
      <w:rFonts w:hint="default"/>
      <w:b/>
      <w:sz w:val="22"/>
      <w:szCs w:val="22"/>
    </w:rPr>
  </w:style>
  <w:style w:type="character" w:customStyle="1" w:styleId="WW8Num16z1">
    <w:name w:val="WW8Num16z1"/>
    <w:rsid w:val="0043206F"/>
  </w:style>
  <w:style w:type="character" w:customStyle="1" w:styleId="WW8Num16z2">
    <w:name w:val="WW8Num16z2"/>
    <w:rsid w:val="0043206F"/>
  </w:style>
  <w:style w:type="character" w:customStyle="1" w:styleId="WW8Num16z3">
    <w:name w:val="WW8Num16z3"/>
    <w:rsid w:val="0043206F"/>
  </w:style>
  <w:style w:type="character" w:customStyle="1" w:styleId="WW8Num16z4">
    <w:name w:val="WW8Num16z4"/>
    <w:rsid w:val="0043206F"/>
  </w:style>
  <w:style w:type="character" w:customStyle="1" w:styleId="WW8Num16z5">
    <w:name w:val="WW8Num16z5"/>
    <w:rsid w:val="0043206F"/>
  </w:style>
  <w:style w:type="character" w:customStyle="1" w:styleId="WW8Num16z6">
    <w:name w:val="WW8Num16z6"/>
    <w:rsid w:val="0043206F"/>
  </w:style>
  <w:style w:type="character" w:customStyle="1" w:styleId="WW8Num16z7">
    <w:name w:val="WW8Num16z7"/>
    <w:rsid w:val="0043206F"/>
  </w:style>
  <w:style w:type="character" w:customStyle="1" w:styleId="WW8Num16z8">
    <w:name w:val="WW8Num16z8"/>
    <w:rsid w:val="0043206F"/>
  </w:style>
  <w:style w:type="character" w:customStyle="1" w:styleId="WW8Num17z0">
    <w:name w:val="WW8Num17z0"/>
    <w:rsid w:val="0043206F"/>
    <w:rPr>
      <w:rFonts w:ascii="Times New Roman" w:eastAsia="Times New Roman" w:hAnsi="Times New Roman" w:cs="Times New Roman" w:hint="default"/>
      <w:sz w:val="22"/>
      <w:szCs w:val="22"/>
    </w:rPr>
  </w:style>
  <w:style w:type="character" w:customStyle="1" w:styleId="WW8Num17z1">
    <w:name w:val="WW8Num17z1"/>
    <w:rsid w:val="0043206F"/>
  </w:style>
  <w:style w:type="character" w:customStyle="1" w:styleId="WW8Num17z2">
    <w:name w:val="WW8Num17z2"/>
    <w:rsid w:val="0043206F"/>
  </w:style>
  <w:style w:type="character" w:customStyle="1" w:styleId="WW8Num17z3">
    <w:name w:val="WW8Num17z3"/>
    <w:rsid w:val="0043206F"/>
  </w:style>
  <w:style w:type="character" w:customStyle="1" w:styleId="WW8Num17z4">
    <w:name w:val="WW8Num17z4"/>
    <w:rsid w:val="0043206F"/>
  </w:style>
  <w:style w:type="character" w:customStyle="1" w:styleId="WW8Num17z5">
    <w:name w:val="WW8Num17z5"/>
    <w:rsid w:val="0043206F"/>
  </w:style>
  <w:style w:type="character" w:customStyle="1" w:styleId="WW8Num17z6">
    <w:name w:val="WW8Num17z6"/>
    <w:rsid w:val="0043206F"/>
  </w:style>
  <w:style w:type="character" w:customStyle="1" w:styleId="WW8Num17z7">
    <w:name w:val="WW8Num17z7"/>
    <w:rsid w:val="0043206F"/>
  </w:style>
  <w:style w:type="character" w:customStyle="1" w:styleId="WW8Num17z8">
    <w:name w:val="WW8Num17z8"/>
    <w:rsid w:val="0043206F"/>
  </w:style>
  <w:style w:type="character" w:customStyle="1" w:styleId="WW8Num18z0">
    <w:name w:val="WW8Num18z0"/>
    <w:rsid w:val="0043206F"/>
    <w:rPr>
      <w:rFonts w:ascii="Symbol" w:hAnsi="Symbol" w:cs="Symbol" w:hint="default"/>
      <w:color w:val="000000"/>
    </w:rPr>
  </w:style>
  <w:style w:type="character" w:customStyle="1" w:styleId="WW8Num18z1">
    <w:name w:val="WW8Num18z1"/>
    <w:rsid w:val="0043206F"/>
    <w:rPr>
      <w:rFonts w:ascii="Courier New" w:hAnsi="Courier New" w:cs="Courier New" w:hint="default"/>
    </w:rPr>
  </w:style>
  <w:style w:type="character" w:customStyle="1" w:styleId="WW8Num18z2">
    <w:name w:val="WW8Num18z2"/>
    <w:rsid w:val="0043206F"/>
    <w:rPr>
      <w:rFonts w:ascii="Wingdings" w:hAnsi="Wingdings" w:cs="Wingdings" w:hint="default"/>
    </w:rPr>
  </w:style>
  <w:style w:type="character" w:customStyle="1" w:styleId="WW8Num18z3">
    <w:name w:val="WW8Num18z3"/>
    <w:rsid w:val="0043206F"/>
    <w:rPr>
      <w:rFonts w:ascii="Symbol" w:hAnsi="Symbol" w:cs="Symbol" w:hint="default"/>
    </w:rPr>
  </w:style>
  <w:style w:type="character" w:customStyle="1" w:styleId="WW8Num19z0">
    <w:name w:val="WW8Num19z0"/>
    <w:rsid w:val="0043206F"/>
    <w:rPr>
      <w:rFonts w:ascii="Symbol" w:hAnsi="Symbol" w:cs="Symbol" w:hint="default"/>
    </w:rPr>
  </w:style>
  <w:style w:type="character" w:customStyle="1" w:styleId="WW8Num19z1">
    <w:name w:val="WW8Num19z1"/>
    <w:rsid w:val="0043206F"/>
    <w:rPr>
      <w:rFonts w:ascii="Courier New" w:hAnsi="Courier New" w:cs="Courier New" w:hint="default"/>
    </w:rPr>
  </w:style>
  <w:style w:type="character" w:customStyle="1" w:styleId="WW8Num19z2">
    <w:name w:val="WW8Num19z2"/>
    <w:rsid w:val="0043206F"/>
    <w:rPr>
      <w:rFonts w:ascii="Wingdings" w:hAnsi="Wingdings" w:cs="Wingdings" w:hint="default"/>
    </w:rPr>
  </w:style>
  <w:style w:type="character" w:customStyle="1" w:styleId="WW8Num20z0">
    <w:name w:val="WW8Num20z0"/>
    <w:rsid w:val="0043206F"/>
    <w:rPr>
      <w:rFonts w:ascii="Symbol" w:hAnsi="Symbol" w:cs="Symbol" w:hint="default"/>
    </w:rPr>
  </w:style>
  <w:style w:type="character" w:customStyle="1" w:styleId="WW8Num20z1">
    <w:name w:val="WW8Num20z1"/>
    <w:rsid w:val="0043206F"/>
    <w:rPr>
      <w:rFonts w:ascii="Courier New" w:hAnsi="Courier New" w:cs="Courier New" w:hint="default"/>
    </w:rPr>
  </w:style>
  <w:style w:type="character" w:customStyle="1" w:styleId="WW8Num20z2">
    <w:name w:val="WW8Num20z2"/>
    <w:rsid w:val="0043206F"/>
    <w:rPr>
      <w:rFonts w:ascii="Wingdings" w:hAnsi="Wingdings" w:cs="Wingdings" w:hint="default"/>
    </w:rPr>
  </w:style>
  <w:style w:type="character" w:customStyle="1" w:styleId="WW8Num21z0">
    <w:name w:val="WW8Num21z0"/>
    <w:rsid w:val="0043206F"/>
    <w:rPr>
      <w:rFonts w:ascii="Symbol" w:hAnsi="Symbol" w:cs="Symbol" w:hint="default"/>
    </w:rPr>
  </w:style>
  <w:style w:type="character" w:customStyle="1" w:styleId="WW8Num21z1">
    <w:name w:val="WW8Num21z1"/>
    <w:rsid w:val="0043206F"/>
    <w:rPr>
      <w:rFonts w:ascii="Courier New" w:hAnsi="Courier New" w:cs="Courier New" w:hint="default"/>
    </w:rPr>
  </w:style>
  <w:style w:type="character" w:customStyle="1" w:styleId="WW8Num21z2">
    <w:name w:val="WW8Num21z2"/>
    <w:rsid w:val="0043206F"/>
    <w:rPr>
      <w:rFonts w:ascii="Wingdings" w:hAnsi="Wingdings" w:cs="Wingdings" w:hint="default"/>
    </w:rPr>
  </w:style>
  <w:style w:type="character" w:customStyle="1" w:styleId="WW8Num22z0">
    <w:name w:val="WW8Num22z0"/>
    <w:rsid w:val="0043206F"/>
  </w:style>
  <w:style w:type="character" w:customStyle="1" w:styleId="WW8Num22z1">
    <w:name w:val="WW8Num22z1"/>
    <w:rsid w:val="0043206F"/>
  </w:style>
  <w:style w:type="character" w:customStyle="1" w:styleId="WW8Num22z2">
    <w:name w:val="WW8Num22z2"/>
    <w:rsid w:val="0043206F"/>
  </w:style>
  <w:style w:type="character" w:customStyle="1" w:styleId="WW8Num22z3">
    <w:name w:val="WW8Num22z3"/>
    <w:rsid w:val="0043206F"/>
  </w:style>
  <w:style w:type="character" w:customStyle="1" w:styleId="WW8Num22z4">
    <w:name w:val="WW8Num22z4"/>
    <w:rsid w:val="0043206F"/>
  </w:style>
  <w:style w:type="character" w:customStyle="1" w:styleId="WW8Num22z5">
    <w:name w:val="WW8Num22z5"/>
    <w:rsid w:val="0043206F"/>
  </w:style>
  <w:style w:type="character" w:customStyle="1" w:styleId="WW8Num22z6">
    <w:name w:val="WW8Num22z6"/>
    <w:rsid w:val="0043206F"/>
  </w:style>
  <w:style w:type="character" w:customStyle="1" w:styleId="WW8Num22z7">
    <w:name w:val="WW8Num22z7"/>
    <w:rsid w:val="0043206F"/>
  </w:style>
  <w:style w:type="character" w:customStyle="1" w:styleId="WW8Num22z8">
    <w:name w:val="WW8Num22z8"/>
    <w:rsid w:val="0043206F"/>
  </w:style>
  <w:style w:type="character" w:customStyle="1" w:styleId="WW8Num23z0">
    <w:name w:val="WW8Num23z0"/>
    <w:rsid w:val="0043206F"/>
    <w:rPr>
      <w:rFonts w:hint="default"/>
      <w:sz w:val="22"/>
      <w:szCs w:val="22"/>
    </w:rPr>
  </w:style>
  <w:style w:type="character" w:customStyle="1" w:styleId="WW8Num23z1">
    <w:name w:val="WW8Num23z1"/>
    <w:rsid w:val="0043206F"/>
  </w:style>
  <w:style w:type="character" w:customStyle="1" w:styleId="WW8Num23z2">
    <w:name w:val="WW8Num23z2"/>
    <w:rsid w:val="0043206F"/>
  </w:style>
  <w:style w:type="character" w:customStyle="1" w:styleId="WW8Num23z3">
    <w:name w:val="WW8Num23z3"/>
    <w:rsid w:val="0043206F"/>
  </w:style>
  <w:style w:type="character" w:customStyle="1" w:styleId="WW8Num23z4">
    <w:name w:val="WW8Num23z4"/>
    <w:rsid w:val="0043206F"/>
  </w:style>
  <w:style w:type="character" w:customStyle="1" w:styleId="WW8Num23z5">
    <w:name w:val="WW8Num23z5"/>
    <w:rsid w:val="0043206F"/>
  </w:style>
  <w:style w:type="character" w:customStyle="1" w:styleId="WW8Num23z6">
    <w:name w:val="WW8Num23z6"/>
    <w:rsid w:val="0043206F"/>
  </w:style>
  <w:style w:type="character" w:customStyle="1" w:styleId="WW8Num23z7">
    <w:name w:val="WW8Num23z7"/>
    <w:rsid w:val="0043206F"/>
  </w:style>
  <w:style w:type="character" w:customStyle="1" w:styleId="WW8Num23z8">
    <w:name w:val="WW8Num23z8"/>
    <w:rsid w:val="0043206F"/>
  </w:style>
  <w:style w:type="character" w:customStyle="1" w:styleId="WW8Num24z0">
    <w:name w:val="WW8Num24z0"/>
    <w:rsid w:val="0043206F"/>
  </w:style>
  <w:style w:type="character" w:customStyle="1" w:styleId="WW8Num24z1">
    <w:name w:val="WW8Num24z1"/>
    <w:rsid w:val="0043206F"/>
  </w:style>
  <w:style w:type="character" w:customStyle="1" w:styleId="WW8Num24z2">
    <w:name w:val="WW8Num24z2"/>
    <w:rsid w:val="0043206F"/>
  </w:style>
  <w:style w:type="character" w:customStyle="1" w:styleId="WW8Num24z3">
    <w:name w:val="WW8Num24z3"/>
    <w:rsid w:val="0043206F"/>
  </w:style>
  <w:style w:type="character" w:customStyle="1" w:styleId="WW8Num24z4">
    <w:name w:val="WW8Num24z4"/>
    <w:rsid w:val="0043206F"/>
  </w:style>
  <w:style w:type="character" w:customStyle="1" w:styleId="WW8Num24z5">
    <w:name w:val="WW8Num24z5"/>
    <w:rsid w:val="0043206F"/>
  </w:style>
  <w:style w:type="character" w:customStyle="1" w:styleId="WW8Num24z6">
    <w:name w:val="WW8Num24z6"/>
    <w:rsid w:val="0043206F"/>
  </w:style>
  <w:style w:type="character" w:customStyle="1" w:styleId="WW8Num24z7">
    <w:name w:val="WW8Num24z7"/>
    <w:rsid w:val="0043206F"/>
  </w:style>
  <w:style w:type="character" w:customStyle="1" w:styleId="WW8Num24z8">
    <w:name w:val="WW8Num24z8"/>
    <w:rsid w:val="0043206F"/>
  </w:style>
  <w:style w:type="character" w:customStyle="1" w:styleId="WW8Num25z0">
    <w:name w:val="WW8Num25z0"/>
    <w:rsid w:val="0043206F"/>
  </w:style>
  <w:style w:type="character" w:customStyle="1" w:styleId="WW8Num25z1">
    <w:name w:val="WW8Num25z1"/>
    <w:rsid w:val="0043206F"/>
  </w:style>
  <w:style w:type="character" w:customStyle="1" w:styleId="WW8Num25z2">
    <w:name w:val="WW8Num25z2"/>
    <w:rsid w:val="0043206F"/>
  </w:style>
  <w:style w:type="character" w:customStyle="1" w:styleId="WW8Num25z3">
    <w:name w:val="WW8Num25z3"/>
    <w:rsid w:val="0043206F"/>
  </w:style>
  <w:style w:type="character" w:customStyle="1" w:styleId="WW8Num25z4">
    <w:name w:val="WW8Num25z4"/>
    <w:rsid w:val="0043206F"/>
  </w:style>
  <w:style w:type="character" w:customStyle="1" w:styleId="WW8Num25z5">
    <w:name w:val="WW8Num25z5"/>
    <w:rsid w:val="0043206F"/>
  </w:style>
  <w:style w:type="character" w:customStyle="1" w:styleId="WW8Num25z6">
    <w:name w:val="WW8Num25z6"/>
    <w:rsid w:val="0043206F"/>
  </w:style>
  <w:style w:type="character" w:customStyle="1" w:styleId="WW8Num25z7">
    <w:name w:val="WW8Num25z7"/>
    <w:rsid w:val="0043206F"/>
  </w:style>
  <w:style w:type="character" w:customStyle="1" w:styleId="WW8Num25z8">
    <w:name w:val="WW8Num25z8"/>
    <w:rsid w:val="0043206F"/>
  </w:style>
  <w:style w:type="character" w:customStyle="1" w:styleId="WW8Num26z0">
    <w:name w:val="WW8Num26z0"/>
    <w:rsid w:val="0043206F"/>
    <w:rPr>
      <w:rFonts w:hint="default"/>
    </w:rPr>
  </w:style>
  <w:style w:type="character" w:customStyle="1" w:styleId="WW8Num26z6">
    <w:name w:val="WW8Num26z6"/>
    <w:rsid w:val="0043206F"/>
    <w:rPr>
      <w:rFonts w:hint="default"/>
      <w:b w:val="0"/>
    </w:rPr>
  </w:style>
  <w:style w:type="character" w:customStyle="1" w:styleId="WW8Num27z0">
    <w:name w:val="WW8Num27z0"/>
    <w:rsid w:val="0043206F"/>
    <w:rPr>
      <w:rFonts w:ascii="Times New Roman" w:eastAsia="Times New Roman" w:hAnsi="Times New Roman" w:cs="Times New Roman"/>
      <w:sz w:val="22"/>
      <w:szCs w:val="22"/>
    </w:rPr>
  </w:style>
  <w:style w:type="character" w:customStyle="1" w:styleId="WW8Num27z1">
    <w:name w:val="WW8Num27z1"/>
    <w:rsid w:val="0043206F"/>
  </w:style>
  <w:style w:type="character" w:customStyle="1" w:styleId="WW8Num27z2">
    <w:name w:val="WW8Num27z2"/>
    <w:rsid w:val="0043206F"/>
  </w:style>
  <w:style w:type="character" w:customStyle="1" w:styleId="WW8Num27z3">
    <w:name w:val="WW8Num27z3"/>
    <w:rsid w:val="0043206F"/>
  </w:style>
  <w:style w:type="character" w:customStyle="1" w:styleId="WW8Num27z4">
    <w:name w:val="WW8Num27z4"/>
    <w:rsid w:val="0043206F"/>
  </w:style>
  <w:style w:type="character" w:customStyle="1" w:styleId="WW8Num27z5">
    <w:name w:val="WW8Num27z5"/>
    <w:rsid w:val="0043206F"/>
  </w:style>
  <w:style w:type="character" w:customStyle="1" w:styleId="WW8Num27z6">
    <w:name w:val="WW8Num27z6"/>
    <w:rsid w:val="0043206F"/>
  </w:style>
  <w:style w:type="character" w:customStyle="1" w:styleId="WW8Num27z7">
    <w:name w:val="WW8Num27z7"/>
    <w:rsid w:val="0043206F"/>
  </w:style>
  <w:style w:type="character" w:customStyle="1" w:styleId="WW8Num27z8">
    <w:name w:val="WW8Num27z8"/>
    <w:rsid w:val="0043206F"/>
  </w:style>
  <w:style w:type="character" w:customStyle="1" w:styleId="WW8Num28z0">
    <w:name w:val="WW8Num28z0"/>
    <w:rsid w:val="0043206F"/>
    <w:rPr>
      <w:b w:val="0"/>
      <w:i w:val="0"/>
      <w:sz w:val="24"/>
      <w:szCs w:val="24"/>
    </w:rPr>
  </w:style>
  <w:style w:type="character" w:customStyle="1" w:styleId="WW8Num28z1">
    <w:name w:val="WW8Num28z1"/>
    <w:rsid w:val="0043206F"/>
  </w:style>
  <w:style w:type="character" w:customStyle="1" w:styleId="WW8Num28z2">
    <w:name w:val="WW8Num28z2"/>
    <w:rsid w:val="0043206F"/>
  </w:style>
  <w:style w:type="character" w:customStyle="1" w:styleId="WW8Num28z3">
    <w:name w:val="WW8Num28z3"/>
    <w:rsid w:val="0043206F"/>
  </w:style>
  <w:style w:type="character" w:customStyle="1" w:styleId="WW8Num28z4">
    <w:name w:val="WW8Num28z4"/>
    <w:rsid w:val="0043206F"/>
  </w:style>
  <w:style w:type="character" w:customStyle="1" w:styleId="WW8Num28z5">
    <w:name w:val="WW8Num28z5"/>
    <w:rsid w:val="0043206F"/>
  </w:style>
  <w:style w:type="character" w:customStyle="1" w:styleId="WW8Num28z6">
    <w:name w:val="WW8Num28z6"/>
    <w:rsid w:val="0043206F"/>
  </w:style>
  <w:style w:type="character" w:customStyle="1" w:styleId="WW8Num28z7">
    <w:name w:val="WW8Num28z7"/>
    <w:rsid w:val="0043206F"/>
  </w:style>
  <w:style w:type="character" w:customStyle="1" w:styleId="WW8Num28z8">
    <w:name w:val="WW8Num28z8"/>
    <w:rsid w:val="0043206F"/>
  </w:style>
  <w:style w:type="character" w:customStyle="1" w:styleId="WW8Num29z0">
    <w:name w:val="WW8Num29z0"/>
    <w:rsid w:val="0043206F"/>
    <w:rPr>
      <w:rFonts w:hint="default"/>
    </w:rPr>
  </w:style>
  <w:style w:type="character" w:customStyle="1" w:styleId="WW8Num29z1">
    <w:name w:val="WW8Num29z1"/>
    <w:rsid w:val="0043206F"/>
  </w:style>
  <w:style w:type="character" w:customStyle="1" w:styleId="WW8Num29z2">
    <w:name w:val="WW8Num29z2"/>
    <w:rsid w:val="0043206F"/>
  </w:style>
  <w:style w:type="character" w:customStyle="1" w:styleId="WW8Num29z3">
    <w:name w:val="WW8Num29z3"/>
    <w:rsid w:val="0043206F"/>
  </w:style>
  <w:style w:type="character" w:customStyle="1" w:styleId="WW8Num29z4">
    <w:name w:val="WW8Num29z4"/>
    <w:rsid w:val="0043206F"/>
  </w:style>
  <w:style w:type="character" w:customStyle="1" w:styleId="WW8Num29z5">
    <w:name w:val="WW8Num29z5"/>
    <w:rsid w:val="0043206F"/>
  </w:style>
  <w:style w:type="character" w:customStyle="1" w:styleId="WW8Num29z6">
    <w:name w:val="WW8Num29z6"/>
    <w:rsid w:val="0043206F"/>
  </w:style>
  <w:style w:type="character" w:customStyle="1" w:styleId="WW8Num29z7">
    <w:name w:val="WW8Num29z7"/>
    <w:rsid w:val="0043206F"/>
  </w:style>
  <w:style w:type="character" w:customStyle="1" w:styleId="WW8Num29z8">
    <w:name w:val="WW8Num29z8"/>
    <w:rsid w:val="0043206F"/>
  </w:style>
  <w:style w:type="character" w:customStyle="1" w:styleId="WW8Num30z0">
    <w:name w:val="WW8Num30z0"/>
    <w:rsid w:val="0043206F"/>
  </w:style>
  <w:style w:type="character" w:customStyle="1" w:styleId="WW8Num30z1">
    <w:name w:val="WW8Num30z1"/>
    <w:rsid w:val="0043206F"/>
  </w:style>
  <w:style w:type="character" w:customStyle="1" w:styleId="WW8Num30z2">
    <w:name w:val="WW8Num30z2"/>
    <w:rsid w:val="0043206F"/>
  </w:style>
  <w:style w:type="character" w:customStyle="1" w:styleId="WW8Num30z3">
    <w:name w:val="WW8Num30z3"/>
    <w:rsid w:val="0043206F"/>
  </w:style>
  <w:style w:type="character" w:customStyle="1" w:styleId="WW8Num30z4">
    <w:name w:val="WW8Num30z4"/>
    <w:rsid w:val="0043206F"/>
  </w:style>
  <w:style w:type="character" w:customStyle="1" w:styleId="WW8Num30z5">
    <w:name w:val="WW8Num30z5"/>
    <w:rsid w:val="0043206F"/>
  </w:style>
  <w:style w:type="character" w:customStyle="1" w:styleId="WW8Num30z6">
    <w:name w:val="WW8Num30z6"/>
    <w:rsid w:val="0043206F"/>
  </w:style>
  <w:style w:type="character" w:customStyle="1" w:styleId="WW8Num30z7">
    <w:name w:val="WW8Num30z7"/>
    <w:rsid w:val="0043206F"/>
  </w:style>
  <w:style w:type="character" w:customStyle="1" w:styleId="WW8Num30z8">
    <w:name w:val="WW8Num30z8"/>
    <w:rsid w:val="0043206F"/>
  </w:style>
  <w:style w:type="character" w:customStyle="1" w:styleId="WW8Num31z0">
    <w:name w:val="WW8Num31z0"/>
    <w:rsid w:val="0043206F"/>
    <w:rPr>
      <w:rFonts w:hint="default"/>
    </w:rPr>
  </w:style>
  <w:style w:type="character" w:customStyle="1" w:styleId="WW8Num31z1">
    <w:name w:val="WW8Num31z1"/>
    <w:rsid w:val="0043206F"/>
  </w:style>
  <w:style w:type="character" w:customStyle="1" w:styleId="WW8Num31z2">
    <w:name w:val="WW8Num31z2"/>
    <w:rsid w:val="0043206F"/>
  </w:style>
  <w:style w:type="character" w:customStyle="1" w:styleId="WW8Num31z3">
    <w:name w:val="WW8Num31z3"/>
    <w:rsid w:val="0043206F"/>
  </w:style>
  <w:style w:type="character" w:customStyle="1" w:styleId="WW8Num31z4">
    <w:name w:val="WW8Num31z4"/>
    <w:rsid w:val="0043206F"/>
  </w:style>
  <w:style w:type="character" w:customStyle="1" w:styleId="WW8Num31z5">
    <w:name w:val="WW8Num31z5"/>
    <w:rsid w:val="0043206F"/>
  </w:style>
  <w:style w:type="character" w:customStyle="1" w:styleId="WW8Num31z6">
    <w:name w:val="WW8Num31z6"/>
    <w:rsid w:val="0043206F"/>
  </w:style>
  <w:style w:type="character" w:customStyle="1" w:styleId="WW8Num31z7">
    <w:name w:val="WW8Num31z7"/>
    <w:rsid w:val="0043206F"/>
  </w:style>
  <w:style w:type="character" w:customStyle="1" w:styleId="WW8Num31z8">
    <w:name w:val="WW8Num31z8"/>
    <w:rsid w:val="0043206F"/>
  </w:style>
  <w:style w:type="character" w:customStyle="1" w:styleId="WW8Num32z0">
    <w:name w:val="WW8Num32z0"/>
    <w:rsid w:val="0043206F"/>
    <w:rPr>
      <w:rFonts w:ascii="Symbol" w:hAnsi="Symbol" w:cs="Symbol" w:hint="default"/>
    </w:rPr>
  </w:style>
  <w:style w:type="character" w:customStyle="1" w:styleId="WW8Num32z1">
    <w:name w:val="WW8Num32z1"/>
    <w:rsid w:val="0043206F"/>
    <w:rPr>
      <w:rFonts w:ascii="Courier New" w:hAnsi="Courier New" w:cs="Courier New" w:hint="default"/>
    </w:rPr>
  </w:style>
  <w:style w:type="character" w:customStyle="1" w:styleId="WW8Num32z2">
    <w:name w:val="WW8Num32z2"/>
    <w:rsid w:val="0043206F"/>
    <w:rPr>
      <w:rFonts w:ascii="Wingdings" w:hAnsi="Wingdings" w:cs="Wingdings" w:hint="default"/>
    </w:rPr>
  </w:style>
  <w:style w:type="character" w:customStyle="1" w:styleId="WW8Num33z0">
    <w:name w:val="WW8Num33z0"/>
    <w:rsid w:val="0043206F"/>
    <w:rPr>
      <w:rFonts w:ascii="Symbol" w:hAnsi="Symbol" w:cs="Symbol" w:hint="default"/>
      <w:b w:val="0"/>
      <w:i w:val="0"/>
      <w:color w:val="auto"/>
    </w:rPr>
  </w:style>
  <w:style w:type="character" w:customStyle="1" w:styleId="WW8Num33z1">
    <w:name w:val="WW8Num33z1"/>
    <w:rsid w:val="0043206F"/>
  </w:style>
  <w:style w:type="character" w:customStyle="1" w:styleId="WW8Num33z2">
    <w:name w:val="WW8Num33z2"/>
    <w:rsid w:val="0043206F"/>
  </w:style>
  <w:style w:type="character" w:customStyle="1" w:styleId="WW8Num33z3">
    <w:name w:val="WW8Num33z3"/>
    <w:rsid w:val="0043206F"/>
  </w:style>
  <w:style w:type="character" w:customStyle="1" w:styleId="WW8Num33z4">
    <w:name w:val="WW8Num33z4"/>
    <w:rsid w:val="0043206F"/>
  </w:style>
  <w:style w:type="character" w:customStyle="1" w:styleId="WW8Num33z5">
    <w:name w:val="WW8Num33z5"/>
    <w:rsid w:val="0043206F"/>
  </w:style>
  <w:style w:type="character" w:customStyle="1" w:styleId="WW8Num33z6">
    <w:name w:val="WW8Num33z6"/>
    <w:rsid w:val="0043206F"/>
  </w:style>
  <w:style w:type="character" w:customStyle="1" w:styleId="WW8Num33z7">
    <w:name w:val="WW8Num33z7"/>
    <w:rsid w:val="0043206F"/>
  </w:style>
  <w:style w:type="character" w:customStyle="1" w:styleId="WW8Num33z8">
    <w:name w:val="WW8Num33z8"/>
    <w:rsid w:val="0043206F"/>
  </w:style>
  <w:style w:type="character" w:customStyle="1" w:styleId="WW8Num34z0">
    <w:name w:val="WW8Num34z0"/>
    <w:rsid w:val="0043206F"/>
    <w:rPr>
      <w:rFonts w:ascii="Symbol" w:hAnsi="Symbol" w:cs="Symbol" w:hint="default"/>
    </w:rPr>
  </w:style>
  <w:style w:type="character" w:customStyle="1" w:styleId="WW8Num34z1">
    <w:name w:val="WW8Num34z1"/>
    <w:rsid w:val="0043206F"/>
    <w:rPr>
      <w:rFonts w:ascii="Courier New" w:hAnsi="Courier New" w:cs="Courier New" w:hint="default"/>
    </w:rPr>
  </w:style>
  <w:style w:type="character" w:customStyle="1" w:styleId="WW8Num34z2">
    <w:name w:val="WW8Num34z2"/>
    <w:rsid w:val="0043206F"/>
    <w:rPr>
      <w:rFonts w:ascii="Wingdings" w:hAnsi="Wingdings" w:cs="Wingdings" w:hint="default"/>
    </w:rPr>
  </w:style>
  <w:style w:type="character" w:customStyle="1" w:styleId="WW8Num35z0">
    <w:name w:val="WW8Num35z0"/>
    <w:rsid w:val="0043206F"/>
  </w:style>
  <w:style w:type="character" w:customStyle="1" w:styleId="WW8Num35z1">
    <w:name w:val="WW8Num35z1"/>
    <w:rsid w:val="0043206F"/>
  </w:style>
  <w:style w:type="character" w:customStyle="1" w:styleId="WW8Num35z2">
    <w:name w:val="WW8Num35z2"/>
    <w:rsid w:val="0043206F"/>
    <w:rPr>
      <w:rFonts w:ascii="Times New Roman" w:hAnsi="Times New Roman" w:cs="Times New Roman" w:hint="default"/>
      <w:b/>
      <w:sz w:val="22"/>
      <w:szCs w:val="22"/>
      <w:lang w:val="pl-PL"/>
    </w:rPr>
  </w:style>
  <w:style w:type="character" w:customStyle="1" w:styleId="WW8Num35z3">
    <w:name w:val="WW8Num35z3"/>
    <w:rsid w:val="0043206F"/>
  </w:style>
  <w:style w:type="character" w:customStyle="1" w:styleId="WW8Num35z4">
    <w:name w:val="WW8Num35z4"/>
    <w:rsid w:val="0043206F"/>
  </w:style>
  <w:style w:type="character" w:customStyle="1" w:styleId="WW8Num35z5">
    <w:name w:val="WW8Num35z5"/>
    <w:rsid w:val="0043206F"/>
  </w:style>
  <w:style w:type="character" w:customStyle="1" w:styleId="WW8Num35z6">
    <w:name w:val="WW8Num35z6"/>
    <w:rsid w:val="0043206F"/>
  </w:style>
  <w:style w:type="character" w:customStyle="1" w:styleId="WW8Num35z7">
    <w:name w:val="WW8Num35z7"/>
    <w:rsid w:val="0043206F"/>
  </w:style>
  <w:style w:type="character" w:customStyle="1" w:styleId="WW8Num35z8">
    <w:name w:val="WW8Num35z8"/>
    <w:rsid w:val="0043206F"/>
  </w:style>
  <w:style w:type="character" w:customStyle="1" w:styleId="WW8Num36z0">
    <w:name w:val="WW8Num36z0"/>
    <w:rsid w:val="0043206F"/>
    <w:rPr>
      <w:rFonts w:ascii="Times New Roman" w:hAnsi="Times New Roman" w:cs="Times New Roman" w:hint="default"/>
      <w:b w:val="0"/>
      <w:bCs w:val="0"/>
      <w:i w:val="0"/>
      <w:iCs w:val="0"/>
      <w:caps w:val="0"/>
      <w:smallCaps w:val="0"/>
      <w:strike w:val="0"/>
      <w:dstrike w:val="0"/>
      <w:outline w:val="0"/>
      <w:shadow w:val="0"/>
      <w:vanish w:val="0"/>
      <w:spacing w:val="0"/>
      <w:kern w:val="1"/>
      <w:position w:val="0"/>
      <w:sz w:val="22"/>
      <w:szCs w:val="22"/>
      <w:u w:val="none"/>
      <w:vertAlign w:val="baseline"/>
      <w:em w:val="none"/>
    </w:rPr>
  </w:style>
  <w:style w:type="character" w:customStyle="1" w:styleId="WW8Num36z1">
    <w:name w:val="WW8Num36z1"/>
    <w:rsid w:val="0043206F"/>
  </w:style>
  <w:style w:type="character" w:customStyle="1" w:styleId="WW8Num36z2">
    <w:name w:val="WW8Num36z2"/>
    <w:rsid w:val="0043206F"/>
  </w:style>
  <w:style w:type="character" w:customStyle="1" w:styleId="WW8Num36z3">
    <w:name w:val="WW8Num36z3"/>
    <w:rsid w:val="0043206F"/>
  </w:style>
  <w:style w:type="character" w:customStyle="1" w:styleId="WW8Num36z4">
    <w:name w:val="WW8Num36z4"/>
    <w:rsid w:val="0043206F"/>
  </w:style>
  <w:style w:type="character" w:customStyle="1" w:styleId="WW8Num36z5">
    <w:name w:val="WW8Num36z5"/>
    <w:rsid w:val="0043206F"/>
  </w:style>
  <w:style w:type="character" w:customStyle="1" w:styleId="WW8Num36z6">
    <w:name w:val="WW8Num36z6"/>
    <w:rsid w:val="0043206F"/>
  </w:style>
  <w:style w:type="character" w:customStyle="1" w:styleId="WW8Num36z7">
    <w:name w:val="WW8Num36z7"/>
    <w:rsid w:val="0043206F"/>
  </w:style>
  <w:style w:type="character" w:customStyle="1" w:styleId="WW8Num36z8">
    <w:name w:val="WW8Num36z8"/>
    <w:rsid w:val="0043206F"/>
  </w:style>
  <w:style w:type="character" w:customStyle="1" w:styleId="WW8Num37z0">
    <w:name w:val="WW8Num37z0"/>
    <w:rsid w:val="0043206F"/>
    <w:rPr>
      <w:rFonts w:hint="default"/>
    </w:rPr>
  </w:style>
  <w:style w:type="character" w:customStyle="1" w:styleId="WW8Num37z1">
    <w:name w:val="WW8Num37z1"/>
    <w:rsid w:val="0043206F"/>
    <w:rPr>
      <w:sz w:val="22"/>
      <w:szCs w:val="22"/>
    </w:rPr>
  </w:style>
  <w:style w:type="character" w:customStyle="1" w:styleId="WW8Num37z2">
    <w:name w:val="WW8Num37z2"/>
    <w:rsid w:val="0043206F"/>
  </w:style>
  <w:style w:type="character" w:customStyle="1" w:styleId="WW8Num37z3">
    <w:name w:val="WW8Num37z3"/>
    <w:rsid w:val="0043206F"/>
  </w:style>
  <w:style w:type="character" w:customStyle="1" w:styleId="WW8Num37z4">
    <w:name w:val="WW8Num37z4"/>
    <w:rsid w:val="0043206F"/>
  </w:style>
  <w:style w:type="character" w:customStyle="1" w:styleId="WW8Num37z5">
    <w:name w:val="WW8Num37z5"/>
    <w:rsid w:val="0043206F"/>
  </w:style>
  <w:style w:type="character" w:customStyle="1" w:styleId="WW8Num37z6">
    <w:name w:val="WW8Num37z6"/>
    <w:rsid w:val="0043206F"/>
  </w:style>
  <w:style w:type="character" w:customStyle="1" w:styleId="WW8Num37z7">
    <w:name w:val="WW8Num37z7"/>
    <w:rsid w:val="0043206F"/>
  </w:style>
  <w:style w:type="character" w:customStyle="1" w:styleId="WW8Num37z8">
    <w:name w:val="WW8Num37z8"/>
    <w:rsid w:val="0043206F"/>
  </w:style>
  <w:style w:type="character" w:customStyle="1" w:styleId="WW8Num38z0">
    <w:name w:val="WW8Num38z0"/>
    <w:rsid w:val="0043206F"/>
    <w:rPr>
      <w:rFonts w:ascii="Symbol" w:hAnsi="Symbol" w:cs="Symbol" w:hint="default"/>
    </w:rPr>
  </w:style>
  <w:style w:type="character" w:customStyle="1" w:styleId="WW8Num38z1">
    <w:name w:val="WW8Num38z1"/>
    <w:rsid w:val="0043206F"/>
    <w:rPr>
      <w:rFonts w:ascii="Courier New" w:hAnsi="Courier New" w:cs="Courier New" w:hint="default"/>
    </w:rPr>
  </w:style>
  <w:style w:type="character" w:customStyle="1" w:styleId="WW8Num38z2">
    <w:name w:val="WW8Num38z2"/>
    <w:rsid w:val="0043206F"/>
    <w:rPr>
      <w:rFonts w:ascii="Wingdings" w:hAnsi="Wingdings" w:cs="Wingdings" w:hint="default"/>
    </w:rPr>
  </w:style>
  <w:style w:type="character" w:customStyle="1" w:styleId="WW8Num39z0">
    <w:name w:val="WW8Num39z0"/>
    <w:rsid w:val="0043206F"/>
    <w:rPr>
      <w:rFonts w:hint="default"/>
    </w:rPr>
  </w:style>
  <w:style w:type="character" w:customStyle="1" w:styleId="WW8Num39z1">
    <w:name w:val="WW8Num39z1"/>
    <w:rsid w:val="0043206F"/>
  </w:style>
  <w:style w:type="character" w:customStyle="1" w:styleId="WW8Num39z2">
    <w:name w:val="WW8Num39z2"/>
    <w:rsid w:val="0043206F"/>
  </w:style>
  <w:style w:type="character" w:customStyle="1" w:styleId="WW8Num39z3">
    <w:name w:val="WW8Num39z3"/>
    <w:rsid w:val="0043206F"/>
  </w:style>
  <w:style w:type="character" w:customStyle="1" w:styleId="WW8Num39z4">
    <w:name w:val="WW8Num39z4"/>
    <w:rsid w:val="0043206F"/>
  </w:style>
  <w:style w:type="character" w:customStyle="1" w:styleId="WW8Num39z5">
    <w:name w:val="WW8Num39z5"/>
    <w:rsid w:val="0043206F"/>
  </w:style>
  <w:style w:type="character" w:customStyle="1" w:styleId="WW8Num39z6">
    <w:name w:val="WW8Num39z6"/>
    <w:rsid w:val="0043206F"/>
  </w:style>
  <w:style w:type="character" w:customStyle="1" w:styleId="WW8Num39z7">
    <w:name w:val="WW8Num39z7"/>
    <w:rsid w:val="0043206F"/>
  </w:style>
  <w:style w:type="character" w:customStyle="1" w:styleId="WW8Num39z8">
    <w:name w:val="WW8Num39z8"/>
    <w:rsid w:val="0043206F"/>
  </w:style>
  <w:style w:type="character" w:customStyle="1" w:styleId="WW8Num40z0">
    <w:name w:val="WW8Num40z0"/>
    <w:rsid w:val="0043206F"/>
  </w:style>
  <w:style w:type="character" w:customStyle="1" w:styleId="WW8Num40z1">
    <w:name w:val="WW8Num40z1"/>
    <w:rsid w:val="0043206F"/>
    <w:rPr>
      <w:rFonts w:ascii="Symbol" w:hAnsi="Symbol" w:cs="Symbol" w:hint="default"/>
    </w:rPr>
  </w:style>
  <w:style w:type="character" w:customStyle="1" w:styleId="WW8Num40z2">
    <w:name w:val="WW8Num40z2"/>
    <w:rsid w:val="0043206F"/>
    <w:rPr>
      <w:rFonts w:cs="Times New Roman"/>
    </w:rPr>
  </w:style>
  <w:style w:type="character" w:customStyle="1" w:styleId="WW8Num41z0">
    <w:name w:val="WW8Num41z0"/>
    <w:rsid w:val="0043206F"/>
    <w:rPr>
      <w:rFonts w:hint="default"/>
    </w:rPr>
  </w:style>
  <w:style w:type="character" w:customStyle="1" w:styleId="WW8Num41z1">
    <w:name w:val="WW8Num41z1"/>
    <w:rsid w:val="0043206F"/>
  </w:style>
  <w:style w:type="character" w:customStyle="1" w:styleId="WW8Num41z2">
    <w:name w:val="WW8Num41z2"/>
    <w:rsid w:val="0043206F"/>
  </w:style>
  <w:style w:type="character" w:customStyle="1" w:styleId="WW8Num41z3">
    <w:name w:val="WW8Num41z3"/>
    <w:rsid w:val="0043206F"/>
  </w:style>
  <w:style w:type="character" w:customStyle="1" w:styleId="WW8Num41z4">
    <w:name w:val="WW8Num41z4"/>
    <w:rsid w:val="0043206F"/>
  </w:style>
  <w:style w:type="character" w:customStyle="1" w:styleId="WW8Num41z5">
    <w:name w:val="WW8Num41z5"/>
    <w:rsid w:val="0043206F"/>
  </w:style>
  <w:style w:type="character" w:customStyle="1" w:styleId="WW8Num41z6">
    <w:name w:val="WW8Num41z6"/>
    <w:rsid w:val="0043206F"/>
  </w:style>
  <w:style w:type="character" w:customStyle="1" w:styleId="WW8Num41z7">
    <w:name w:val="WW8Num41z7"/>
    <w:rsid w:val="0043206F"/>
  </w:style>
  <w:style w:type="character" w:customStyle="1" w:styleId="WW8Num41z8">
    <w:name w:val="WW8Num41z8"/>
    <w:rsid w:val="0043206F"/>
  </w:style>
  <w:style w:type="character" w:customStyle="1" w:styleId="WW8Num42z0">
    <w:name w:val="WW8Num42z0"/>
    <w:rsid w:val="0043206F"/>
    <w:rPr>
      <w:rFonts w:hint="default"/>
    </w:rPr>
  </w:style>
  <w:style w:type="character" w:customStyle="1" w:styleId="WW8Num42z1">
    <w:name w:val="WW8Num42z1"/>
    <w:rsid w:val="0043206F"/>
  </w:style>
  <w:style w:type="character" w:customStyle="1" w:styleId="WW8Num42z2">
    <w:name w:val="WW8Num42z2"/>
    <w:rsid w:val="0043206F"/>
  </w:style>
  <w:style w:type="character" w:customStyle="1" w:styleId="WW8Num42z3">
    <w:name w:val="WW8Num42z3"/>
    <w:rsid w:val="0043206F"/>
  </w:style>
  <w:style w:type="character" w:customStyle="1" w:styleId="WW8Num42z4">
    <w:name w:val="WW8Num42z4"/>
    <w:rsid w:val="0043206F"/>
  </w:style>
  <w:style w:type="character" w:customStyle="1" w:styleId="WW8Num42z5">
    <w:name w:val="WW8Num42z5"/>
    <w:rsid w:val="0043206F"/>
  </w:style>
  <w:style w:type="character" w:customStyle="1" w:styleId="WW8Num42z6">
    <w:name w:val="WW8Num42z6"/>
    <w:rsid w:val="0043206F"/>
  </w:style>
  <w:style w:type="character" w:customStyle="1" w:styleId="WW8Num42z7">
    <w:name w:val="WW8Num42z7"/>
    <w:rsid w:val="0043206F"/>
  </w:style>
  <w:style w:type="character" w:customStyle="1" w:styleId="WW8Num42z8">
    <w:name w:val="WW8Num42z8"/>
    <w:rsid w:val="0043206F"/>
  </w:style>
  <w:style w:type="character" w:customStyle="1" w:styleId="WW8Num43z0">
    <w:name w:val="WW8Num43z0"/>
    <w:rsid w:val="0043206F"/>
    <w:rPr>
      <w:rFonts w:ascii="Symbol" w:hAnsi="Symbol" w:cs="Symbol" w:hint="default"/>
    </w:rPr>
  </w:style>
  <w:style w:type="character" w:customStyle="1" w:styleId="WW8Num43z1">
    <w:name w:val="WW8Num43z1"/>
    <w:rsid w:val="0043206F"/>
    <w:rPr>
      <w:rFonts w:ascii="Courier New" w:hAnsi="Courier New" w:cs="Courier New" w:hint="default"/>
    </w:rPr>
  </w:style>
  <w:style w:type="character" w:customStyle="1" w:styleId="WW8Num43z2">
    <w:name w:val="WW8Num43z2"/>
    <w:rsid w:val="0043206F"/>
    <w:rPr>
      <w:rFonts w:ascii="Wingdings" w:hAnsi="Wingdings" w:cs="Wingdings" w:hint="default"/>
    </w:rPr>
  </w:style>
  <w:style w:type="character" w:customStyle="1" w:styleId="WW8Num44z0">
    <w:name w:val="WW8Num44z0"/>
    <w:rsid w:val="0043206F"/>
  </w:style>
  <w:style w:type="character" w:customStyle="1" w:styleId="WW8Num44z1">
    <w:name w:val="WW8Num44z1"/>
    <w:rsid w:val="0043206F"/>
  </w:style>
  <w:style w:type="character" w:customStyle="1" w:styleId="WW8Num44z2">
    <w:name w:val="WW8Num44z2"/>
    <w:rsid w:val="0043206F"/>
  </w:style>
  <w:style w:type="character" w:customStyle="1" w:styleId="WW8Num44z3">
    <w:name w:val="WW8Num44z3"/>
    <w:rsid w:val="0043206F"/>
  </w:style>
  <w:style w:type="character" w:customStyle="1" w:styleId="WW8Num44z4">
    <w:name w:val="WW8Num44z4"/>
    <w:rsid w:val="0043206F"/>
  </w:style>
  <w:style w:type="character" w:customStyle="1" w:styleId="WW8Num44z5">
    <w:name w:val="WW8Num44z5"/>
    <w:rsid w:val="0043206F"/>
  </w:style>
  <w:style w:type="character" w:customStyle="1" w:styleId="WW8Num44z6">
    <w:name w:val="WW8Num44z6"/>
    <w:rsid w:val="0043206F"/>
  </w:style>
  <w:style w:type="character" w:customStyle="1" w:styleId="WW8Num44z7">
    <w:name w:val="WW8Num44z7"/>
    <w:rsid w:val="0043206F"/>
  </w:style>
  <w:style w:type="character" w:customStyle="1" w:styleId="WW8Num44z8">
    <w:name w:val="WW8Num44z8"/>
    <w:rsid w:val="0043206F"/>
  </w:style>
  <w:style w:type="character" w:customStyle="1" w:styleId="WW8Num45z0">
    <w:name w:val="WW8Num45z0"/>
    <w:rsid w:val="0043206F"/>
    <w:rPr>
      <w:rFonts w:hint="default"/>
    </w:rPr>
  </w:style>
  <w:style w:type="character" w:customStyle="1" w:styleId="WW8Num45z1">
    <w:name w:val="WW8Num45z1"/>
    <w:rsid w:val="0043206F"/>
  </w:style>
  <w:style w:type="character" w:customStyle="1" w:styleId="WW8Num45z2">
    <w:name w:val="WW8Num45z2"/>
    <w:rsid w:val="0043206F"/>
  </w:style>
  <w:style w:type="character" w:customStyle="1" w:styleId="WW8Num45z3">
    <w:name w:val="WW8Num45z3"/>
    <w:rsid w:val="0043206F"/>
  </w:style>
  <w:style w:type="character" w:customStyle="1" w:styleId="WW8Num45z4">
    <w:name w:val="WW8Num45z4"/>
    <w:rsid w:val="0043206F"/>
  </w:style>
  <w:style w:type="character" w:customStyle="1" w:styleId="WW8Num45z5">
    <w:name w:val="WW8Num45z5"/>
    <w:rsid w:val="0043206F"/>
  </w:style>
  <w:style w:type="character" w:customStyle="1" w:styleId="WW8Num45z6">
    <w:name w:val="WW8Num45z6"/>
    <w:rsid w:val="0043206F"/>
  </w:style>
  <w:style w:type="character" w:customStyle="1" w:styleId="WW8Num45z7">
    <w:name w:val="WW8Num45z7"/>
    <w:rsid w:val="0043206F"/>
  </w:style>
  <w:style w:type="character" w:customStyle="1" w:styleId="WW8Num45z8">
    <w:name w:val="WW8Num45z8"/>
    <w:rsid w:val="0043206F"/>
  </w:style>
  <w:style w:type="character" w:customStyle="1" w:styleId="WW8Num46z0">
    <w:name w:val="WW8Num46z0"/>
    <w:rsid w:val="0043206F"/>
    <w:rPr>
      <w:rFonts w:hint="default"/>
      <w:sz w:val="22"/>
      <w:szCs w:val="22"/>
    </w:rPr>
  </w:style>
  <w:style w:type="character" w:customStyle="1" w:styleId="WW8Num46z1">
    <w:name w:val="WW8Num46z1"/>
    <w:rsid w:val="0043206F"/>
  </w:style>
  <w:style w:type="character" w:customStyle="1" w:styleId="WW8Num46z2">
    <w:name w:val="WW8Num46z2"/>
    <w:rsid w:val="0043206F"/>
  </w:style>
  <w:style w:type="character" w:customStyle="1" w:styleId="WW8Num46z3">
    <w:name w:val="WW8Num46z3"/>
    <w:rsid w:val="0043206F"/>
  </w:style>
  <w:style w:type="character" w:customStyle="1" w:styleId="WW8Num46z4">
    <w:name w:val="WW8Num46z4"/>
    <w:rsid w:val="0043206F"/>
  </w:style>
  <w:style w:type="character" w:customStyle="1" w:styleId="WW8Num46z5">
    <w:name w:val="WW8Num46z5"/>
    <w:rsid w:val="0043206F"/>
  </w:style>
  <w:style w:type="character" w:customStyle="1" w:styleId="WW8Num46z6">
    <w:name w:val="WW8Num46z6"/>
    <w:rsid w:val="0043206F"/>
  </w:style>
  <w:style w:type="character" w:customStyle="1" w:styleId="WW8Num46z7">
    <w:name w:val="WW8Num46z7"/>
    <w:rsid w:val="0043206F"/>
  </w:style>
  <w:style w:type="character" w:customStyle="1" w:styleId="WW8Num46z8">
    <w:name w:val="WW8Num46z8"/>
    <w:rsid w:val="0043206F"/>
  </w:style>
  <w:style w:type="character" w:customStyle="1" w:styleId="WW8Num47z0">
    <w:name w:val="WW8Num47z0"/>
    <w:rsid w:val="0043206F"/>
    <w:rPr>
      <w:rFonts w:ascii="Times New Roman" w:eastAsia="Times New Roman" w:hAnsi="Times New Roman" w:cs="Times New Roman" w:hint="default"/>
      <w:sz w:val="22"/>
      <w:szCs w:val="22"/>
    </w:rPr>
  </w:style>
  <w:style w:type="character" w:customStyle="1" w:styleId="WW8Num47z1">
    <w:name w:val="WW8Num47z1"/>
    <w:rsid w:val="0043206F"/>
  </w:style>
  <w:style w:type="character" w:customStyle="1" w:styleId="WW8Num47z2">
    <w:name w:val="WW8Num47z2"/>
    <w:rsid w:val="0043206F"/>
  </w:style>
  <w:style w:type="character" w:customStyle="1" w:styleId="WW8Num47z3">
    <w:name w:val="WW8Num47z3"/>
    <w:rsid w:val="0043206F"/>
  </w:style>
  <w:style w:type="character" w:customStyle="1" w:styleId="WW8Num47z4">
    <w:name w:val="WW8Num47z4"/>
    <w:rsid w:val="0043206F"/>
  </w:style>
  <w:style w:type="character" w:customStyle="1" w:styleId="WW8Num47z5">
    <w:name w:val="WW8Num47z5"/>
    <w:rsid w:val="0043206F"/>
  </w:style>
  <w:style w:type="character" w:customStyle="1" w:styleId="WW8Num47z6">
    <w:name w:val="WW8Num47z6"/>
    <w:rsid w:val="0043206F"/>
  </w:style>
  <w:style w:type="character" w:customStyle="1" w:styleId="WW8Num47z7">
    <w:name w:val="WW8Num47z7"/>
    <w:rsid w:val="0043206F"/>
  </w:style>
  <w:style w:type="character" w:customStyle="1" w:styleId="WW8Num47z8">
    <w:name w:val="WW8Num47z8"/>
    <w:rsid w:val="0043206F"/>
  </w:style>
  <w:style w:type="character" w:customStyle="1" w:styleId="WW8Num48z0">
    <w:name w:val="WW8Num48z0"/>
    <w:rsid w:val="0043206F"/>
    <w:rPr>
      <w:rFonts w:hint="default"/>
      <w:b/>
      <w:sz w:val="22"/>
      <w:szCs w:val="22"/>
    </w:rPr>
  </w:style>
  <w:style w:type="character" w:customStyle="1" w:styleId="WW8Num48z1">
    <w:name w:val="WW8Num48z1"/>
    <w:rsid w:val="0043206F"/>
    <w:rPr>
      <w:rFonts w:ascii="Times New Roman" w:eastAsia="Times New Roman" w:hAnsi="Times New Roman" w:cs="Times New Roman"/>
      <w:color w:val="auto"/>
      <w:sz w:val="22"/>
      <w:szCs w:val="22"/>
    </w:rPr>
  </w:style>
  <w:style w:type="character" w:customStyle="1" w:styleId="WW8Num48z2">
    <w:name w:val="WW8Num48z2"/>
    <w:rsid w:val="0043206F"/>
  </w:style>
  <w:style w:type="character" w:customStyle="1" w:styleId="WW8Num48z3">
    <w:name w:val="WW8Num48z3"/>
    <w:rsid w:val="0043206F"/>
  </w:style>
  <w:style w:type="character" w:customStyle="1" w:styleId="WW8Num48z4">
    <w:name w:val="WW8Num48z4"/>
    <w:rsid w:val="0043206F"/>
    <w:rPr>
      <w:rFonts w:eastAsia="Times New Roman" w:hint="default"/>
      <w:i w:val="0"/>
    </w:rPr>
  </w:style>
  <w:style w:type="character" w:customStyle="1" w:styleId="WW8Num48z5">
    <w:name w:val="WW8Num48z5"/>
    <w:rsid w:val="0043206F"/>
  </w:style>
  <w:style w:type="character" w:customStyle="1" w:styleId="WW8Num48z6">
    <w:name w:val="WW8Num48z6"/>
    <w:rsid w:val="0043206F"/>
  </w:style>
  <w:style w:type="character" w:customStyle="1" w:styleId="WW8Num48z7">
    <w:name w:val="WW8Num48z7"/>
    <w:rsid w:val="0043206F"/>
  </w:style>
  <w:style w:type="character" w:customStyle="1" w:styleId="WW8Num48z8">
    <w:name w:val="WW8Num48z8"/>
    <w:rsid w:val="0043206F"/>
  </w:style>
  <w:style w:type="character" w:customStyle="1" w:styleId="WW8Num49z0">
    <w:name w:val="WW8Num49z0"/>
    <w:rsid w:val="0043206F"/>
    <w:rPr>
      <w:rFonts w:hint="default"/>
    </w:rPr>
  </w:style>
  <w:style w:type="character" w:customStyle="1" w:styleId="WW8Num49z1">
    <w:name w:val="WW8Num49z1"/>
    <w:rsid w:val="0043206F"/>
  </w:style>
  <w:style w:type="character" w:customStyle="1" w:styleId="WW8Num49z2">
    <w:name w:val="WW8Num49z2"/>
    <w:rsid w:val="0043206F"/>
  </w:style>
  <w:style w:type="character" w:customStyle="1" w:styleId="WW8Num49z3">
    <w:name w:val="WW8Num49z3"/>
    <w:rsid w:val="0043206F"/>
  </w:style>
  <w:style w:type="character" w:customStyle="1" w:styleId="WW8Num49z4">
    <w:name w:val="WW8Num49z4"/>
    <w:rsid w:val="0043206F"/>
  </w:style>
  <w:style w:type="character" w:customStyle="1" w:styleId="WW8Num49z5">
    <w:name w:val="WW8Num49z5"/>
    <w:rsid w:val="0043206F"/>
  </w:style>
  <w:style w:type="character" w:customStyle="1" w:styleId="WW8Num49z6">
    <w:name w:val="WW8Num49z6"/>
    <w:rsid w:val="0043206F"/>
  </w:style>
  <w:style w:type="character" w:customStyle="1" w:styleId="WW8Num49z7">
    <w:name w:val="WW8Num49z7"/>
    <w:rsid w:val="0043206F"/>
  </w:style>
  <w:style w:type="character" w:customStyle="1" w:styleId="WW8Num49z8">
    <w:name w:val="WW8Num49z8"/>
    <w:rsid w:val="0043206F"/>
  </w:style>
  <w:style w:type="character" w:customStyle="1" w:styleId="WW8Num50z0">
    <w:name w:val="WW8Num50z0"/>
    <w:rsid w:val="0043206F"/>
    <w:rPr>
      <w:rFonts w:hint="default"/>
    </w:rPr>
  </w:style>
  <w:style w:type="character" w:customStyle="1" w:styleId="WW8Num50z1">
    <w:name w:val="WW8Num50z1"/>
    <w:rsid w:val="0043206F"/>
  </w:style>
  <w:style w:type="character" w:customStyle="1" w:styleId="WW8Num50z2">
    <w:name w:val="WW8Num50z2"/>
    <w:rsid w:val="0043206F"/>
  </w:style>
  <w:style w:type="character" w:customStyle="1" w:styleId="WW8Num50z3">
    <w:name w:val="WW8Num50z3"/>
    <w:rsid w:val="0043206F"/>
  </w:style>
  <w:style w:type="character" w:customStyle="1" w:styleId="WW8Num50z4">
    <w:name w:val="WW8Num50z4"/>
    <w:rsid w:val="0043206F"/>
  </w:style>
  <w:style w:type="character" w:customStyle="1" w:styleId="WW8Num50z5">
    <w:name w:val="WW8Num50z5"/>
    <w:rsid w:val="0043206F"/>
  </w:style>
  <w:style w:type="character" w:customStyle="1" w:styleId="WW8Num50z6">
    <w:name w:val="WW8Num50z6"/>
    <w:rsid w:val="0043206F"/>
  </w:style>
  <w:style w:type="character" w:customStyle="1" w:styleId="WW8Num50z7">
    <w:name w:val="WW8Num50z7"/>
    <w:rsid w:val="0043206F"/>
  </w:style>
  <w:style w:type="character" w:customStyle="1" w:styleId="WW8Num50z8">
    <w:name w:val="WW8Num50z8"/>
    <w:rsid w:val="0043206F"/>
  </w:style>
  <w:style w:type="character" w:customStyle="1" w:styleId="WW8Num51z0">
    <w:name w:val="WW8Num51z0"/>
    <w:rsid w:val="0043206F"/>
    <w:rPr>
      <w:rFonts w:hint="default"/>
      <w:b/>
    </w:rPr>
  </w:style>
  <w:style w:type="character" w:customStyle="1" w:styleId="WW8Num51z1">
    <w:name w:val="WW8Num51z1"/>
    <w:rsid w:val="0043206F"/>
    <w:rPr>
      <w:rFonts w:eastAsia="Calibri"/>
      <w:bCs/>
      <w:sz w:val="22"/>
      <w:szCs w:val="22"/>
      <w:lang w:eastAsia="en-US"/>
    </w:rPr>
  </w:style>
  <w:style w:type="character" w:customStyle="1" w:styleId="WW8Num51z2">
    <w:name w:val="WW8Num51z2"/>
    <w:rsid w:val="0043206F"/>
  </w:style>
  <w:style w:type="character" w:customStyle="1" w:styleId="WW8Num51z3">
    <w:name w:val="WW8Num51z3"/>
    <w:rsid w:val="0043206F"/>
    <w:rPr>
      <w:sz w:val="22"/>
      <w:szCs w:val="22"/>
    </w:rPr>
  </w:style>
  <w:style w:type="character" w:customStyle="1" w:styleId="WW8Num51z4">
    <w:name w:val="WW8Num51z4"/>
    <w:rsid w:val="0043206F"/>
  </w:style>
  <w:style w:type="character" w:customStyle="1" w:styleId="WW8Num51z5">
    <w:name w:val="WW8Num51z5"/>
    <w:rsid w:val="0043206F"/>
  </w:style>
  <w:style w:type="character" w:customStyle="1" w:styleId="WW8Num51z6">
    <w:name w:val="WW8Num51z6"/>
    <w:rsid w:val="0043206F"/>
  </w:style>
  <w:style w:type="character" w:customStyle="1" w:styleId="WW8Num51z7">
    <w:name w:val="WW8Num51z7"/>
    <w:rsid w:val="0043206F"/>
  </w:style>
  <w:style w:type="character" w:customStyle="1" w:styleId="WW8Num51z8">
    <w:name w:val="WW8Num51z8"/>
    <w:rsid w:val="0043206F"/>
  </w:style>
  <w:style w:type="character" w:customStyle="1" w:styleId="WW8Num52z0">
    <w:name w:val="WW8Num52z0"/>
    <w:rsid w:val="0043206F"/>
  </w:style>
  <w:style w:type="character" w:customStyle="1" w:styleId="WW8Num52z1">
    <w:name w:val="WW8Num52z1"/>
    <w:rsid w:val="0043206F"/>
  </w:style>
  <w:style w:type="character" w:customStyle="1" w:styleId="WW8Num52z2">
    <w:name w:val="WW8Num52z2"/>
    <w:rsid w:val="0043206F"/>
  </w:style>
  <w:style w:type="character" w:customStyle="1" w:styleId="WW8Num52z3">
    <w:name w:val="WW8Num52z3"/>
    <w:rsid w:val="0043206F"/>
  </w:style>
  <w:style w:type="character" w:customStyle="1" w:styleId="WW8Num52z4">
    <w:name w:val="WW8Num52z4"/>
    <w:rsid w:val="0043206F"/>
  </w:style>
  <w:style w:type="character" w:customStyle="1" w:styleId="WW8Num52z5">
    <w:name w:val="WW8Num52z5"/>
    <w:rsid w:val="0043206F"/>
  </w:style>
  <w:style w:type="character" w:customStyle="1" w:styleId="WW8Num52z6">
    <w:name w:val="WW8Num52z6"/>
    <w:rsid w:val="0043206F"/>
  </w:style>
  <w:style w:type="character" w:customStyle="1" w:styleId="WW8Num52z7">
    <w:name w:val="WW8Num52z7"/>
    <w:rsid w:val="0043206F"/>
  </w:style>
  <w:style w:type="character" w:customStyle="1" w:styleId="WW8Num52z8">
    <w:name w:val="WW8Num52z8"/>
    <w:rsid w:val="0043206F"/>
  </w:style>
  <w:style w:type="character" w:customStyle="1" w:styleId="WW8Num53z0">
    <w:name w:val="WW8Num53z0"/>
    <w:rsid w:val="0043206F"/>
    <w:rPr>
      <w:rFonts w:ascii="Symbol" w:hAnsi="Symbol" w:cs="Symbol" w:hint="default"/>
    </w:rPr>
  </w:style>
  <w:style w:type="character" w:customStyle="1" w:styleId="WW8Num53z1">
    <w:name w:val="WW8Num53z1"/>
    <w:rsid w:val="0043206F"/>
    <w:rPr>
      <w:rFonts w:ascii="Calibri" w:eastAsia="Calibri" w:hAnsi="Calibri" w:cs="Times New Roman" w:hint="default"/>
    </w:rPr>
  </w:style>
  <w:style w:type="character" w:customStyle="1" w:styleId="WW8Num53z2">
    <w:name w:val="WW8Num53z2"/>
    <w:rsid w:val="0043206F"/>
    <w:rPr>
      <w:rFonts w:ascii="Wingdings" w:hAnsi="Wingdings" w:cs="Wingdings" w:hint="default"/>
    </w:rPr>
  </w:style>
  <w:style w:type="character" w:customStyle="1" w:styleId="WW8Num53z4">
    <w:name w:val="WW8Num53z4"/>
    <w:rsid w:val="0043206F"/>
    <w:rPr>
      <w:rFonts w:ascii="Courier New" w:hAnsi="Courier New" w:cs="Courier New" w:hint="default"/>
    </w:rPr>
  </w:style>
  <w:style w:type="character" w:customStyle="1" w:styleId="WW8Num54z0">
    <w:name w:val="WW8Num54z0"/>
    <w:rsid w:val="0043206F"/>
  </w:style>
  <w:style w:type="character" w:customStyle="1" w:styleId="WW8Num55z0">
    <w:name w:val="WW8Num55z0"/>
    <w:rsid w:val="0043206F"/>
    <w:rPr>
      <w:rFonts w:ascii="Symbol" w:hAnsi="Symbol" w:cs="Symbol" w:hint="default"/>
    </w:rPr>
  </w:style>
  <w:style w:type="character" w:customStyle="1" w:styleId="WW8Num55z1">
    <w:name w:val="WW8Num55z1"/>
    <w:rsid w:val="0043206F"/>
    <w:rPr>
      <w:rFonts w:ascii="Courier New" w:hAnsi="Courier New" w:cs="Courier New" w:hint="default"/>
    </w:rPr>
  </w:style>
  <w:style w:type="character" w:customStyle="1" w:styleId="WW8Num55z2">
    <w:name w:val="WW8Num55z2"/>
    <w:rsid w:val="0043206F"/>
    <w:rPr>
      <w:rFonts w:ascii="Wingdings" w:hAnsi="Wingdings" w:cs="Wingdings" w:hint="default"/>
    </w:rPr>
  </w:style>
  <w:style w:type="character" w:customStyle="1" w:styleId="WW8Num56z0">
    <w:name w:val="WW8Num56z0"/>
    <w:rsid w:val="0043206F"/>
    <w:rPr>
      <w:rFonts w:hint="default"/>
    </w:rPr>
  </w:style>
  <w:style w:type="character" w:customStyle="1" w:styleId="WW8Num56z1">
    <w:name w:val="WW8Num56z1"/>
    <w:rsid w:val="0043206F"/>
  </w:style>
  <w:style w:type="character" w:customStyle="1" w:styleId="WW8Num56z2">
    <w:name w:val="WW8Num56z2"/>
    <w:rsid w:val="0043206F"/>
  </w:style>
  <w:style w:type="character" w:customStyle="1" w:styleId="WW8Num56z3">
    <w:name w:val="WW8Num56z3"/>
    <w:rsid w:val="0043206F"/>
  </w:style>
  <w:style w:type="character" w:customStyle="1" w:styleId="WW8Num56z4">
    <w:name w:val="WW8Num56z4"/>
    <w:rsid w:val="0043206F"/>
  </w:style>
  <w:style w:type="character" w:customStyle="1" w:styleId="WW8Num56z5">
    <w:name w:val="WW8Num56z5"/>
    <w:rsid w:val="0043206F"/>
  </w:style>
  <w:style w:type="character" w:customStyle="1" w:styleId="WW8Num56z6">
    <w:name w:val="WW8Num56z6"/>
    <w:rsid w:val="0043206F"/>
  </w:style>
  <w:style w:type="character" w:customStyle="1" w:styleId="WW8Num56z7">
    <w:name w:val="WW8Num56z7"/>
    <w:rsid w:val="0043206F"/>
  </w:style>
  <w:style w:type="character" w:customStyle="1" w:styleId="WW8Num56z8">
    <w:name w:val="WW8Num56z8"/>
    <w:rsid w:val="0043206F"/>
  </w:style>
  <w:style w:type="character" w:customStyle="1" w:styleId="WW8Num57z0">
    <w:name w:val="WW8Num57z0"/>
    <w:rsid w:val="0043206F"/>
    <w:rPr>
      <w:rFonts w:ascii="Symbol" w:hAnsi="Symbol" w:cs="Symbol" w:hint="default"/>
    </w:rPr>
  </w:style>
  <w:style w:type="character" w:customStyle="1" w:styleId="WW8Num57z1">
    <w:name w:val="WW8Num57z1"/>
    <w:rsid w:val="0043206F"/>
    <w:rPr>
      <w:rFonts w:ascii="Courier New" w:hAnsi="Courier New" w:cs="Courier New" w:hint="default"/>
    </w:rPr>
  </w:style>
  <w:style w:type="character" w:customStyle="1" w:styleId="WW8Num57z2">
    <w:name w:val="WW8Num57z2"/>
    <w:rsid w:val="0043206F"/>
    <w:rPr>
      <w:rFonts w:ascii="Wingdings" w:hAnsi="Wingdings" w:cs="Wingdings" w:hint="default"/>
    </w:rPr>
  </w:style>
  <w:style w:type="character" w:customStyle="1" w:styleId="WW8Num58z0">
    <w:name w:val="WW8Num58z0"/>
    <w:rsid w:val="0043206F"/>
  </w:style>
  <w:style w:type="character" w:customStyle="1" w:styleId="WW8Num58z1">
    <w:name w:val="WW8Num58z1"/>
    <w:rsid w:val="0043206F"/>
  </w:style>
  <w:style w:type="character" w:customStyle="1" w:styleId="WW8Num58z2">
    <w:name w:val="WW8Num58z2"/>
    <w:rsid w:val="0043206F"/>
  </w:style>
  <w:style w:type="character" w:customStyle="1" w:styleId="WW8Num58z3">
    <w:name w:val="WW8Num58z3"/>
    <w:rsid w:val="0043206F"/>
  </w:style>
  <w:style w:type="character" w:customStyle="1" w:styleId="WW8Num58z4">
    <w:name w:val="WW8Num58z4"/>
    <w:rsid w:val="0043206F"/>
  </w:style>
  <w:style w:type="character" w:customStyle="1" w:styleId="WW8Num58z5">
    <w:name w:val="WW8Num58z5"/>
    <w:rsid w:val="0043206F"/>
  </w:style>
  <w:style w:type="character" w:customStyle="1" w:styleId="WW8Num58z6">
    <w:name w:val="WW8Num58z6"/>
    <w:rsid w:val="0043206F"/>
  </w:style>
  <w:style w:type="character" w:customStyle="1" w:styleId="WW8Num58z7">
    <w:name w:val="WW8Num58z7"/>
    <w:rsid w:val="0043206F"/>
  </w:style>
  <w:style w:type="character" w:customStyle="1" w:styleId="WW8Num58z8">
    <w:name w:val="WW8Num58z8"/>
    <w:rsid w:val="0043206F"/>
  </w:style>
  <w:style w:type="character" w:customStyle="1" w:styleId="WW8Num59z0">
    <w:name w:val="WW8Num59z0"/>
    <w:rsid w:val="0043206F"/>
    <w:rPr>
      <w:rFonts w:hint="default"/>
    </w:rPr>
  </w:style>
  <w:style w:type="character" w:customStyle="1" w:styleId="WW8Num60z0">
    <w:name w:val="WW8Num60z0"/>
    <w:rsid w:val="0043206F"/>
    <w:rPr>
      <w:rFonts w:ascii="Symbol" w:hAnsi="Symbol" w:cs="Symbol" w:hint="default"/>
    </w:rPr>
  </w:style>
  <w:style w:type="character" w:customStyle="1" w:styleId="WW8Num60z1">
    <w:name w:val="WW8Num60z1"/>
    <w:rsid w:val="0043206F"/>
    <w:rPr>
      <w:rFonts w:ascii="Courier New" w:hAnsi="Courier New" w:cs="Courier New" w:hint="default"/>
    </w:rPr>
  </w:style>
  <w:style w:type="character" w:customStyle="1" w:styleId="WW8Num60z2">
    <w:name w:val="WW8Num60z2"/>
    <w:rsid w:val="0043206F"/>
    <w:rPr>
      <w:rFonts w:ascii="Wingdings" w:hAnsi="Wingdings" w:cs="Wingdings" w:hint="default"/>
    </w:rPr>
  </w:style>
  <w:style w:type="character" w:customStyle="1" w:styleId="WW8Num61z0">
    <w:name w:val="WW8Num61z0"/>
    <w:rsid w:val="0043206F"/>
    <w:rPr>
      <w:rFonts w:hint="default"/>
      <w:b w:val="0"/>
      <w:sz w:val="22"/>
      <w:szCs w:val="22"/>
    </w:rPr>
  </w:style>
  <w:style w:type="character" w:customStyle="1" w:styleId="WW8Num61z1">
    <w:name w:val="WW8Num61z1"/>
    <w:rsid w:val="0043206F"/>
    <w:rPr>
      <w:rFonts w:ascii="Times New Roman" w:eastAsia="Times New Roman" w:hAnsi="Times New Roman" w:cs="Times New Roman"/>
      <w:b w:val="0"/>
      <w:sz w:val="22"/>
      <w:szCs w:val="22"/>
    </w:rPr>
  </w:style>
  <w:style w:type="character" w:customStyle="1" w:styleId="WW8Num61z2">
    <w:name w:val="WW8Num61z2"/>
    <w:rsid w:val="0043206F"/>
    <w:rPr>
      <w:rFonts w:ascii="Times New Roman" w:eastAsia="Times New Roman" w:hAnsi="Times New Roman" w:cs="Times New Roman" w:hint="default"/>
      <w:b w:val="0"/>
      <w:i w:val="0"/>
      <w:color w:val="auto"/>
    </w:rPr>
  </w:style>
  <w:style w:type="character" w:customStyle="1" w:styleId="WW8Num61z3">
    <w:name w:val="WW8Num61z3"/>
    <w:rsid w:val="0043206F"/>
    <w:rPr>
      <w:rFonts w:hint="default"/>
    </w:rPr>
  </w:style>
  <w:style w:type="character" w:customStyle="1" w:styleId="WW8Num61z4">
    <w:name w:val="WW8Num61z4"/>
    <w:rsid w:val="0043206F"/>
  </w:style>
  <w:style w:type="character" w:customStyle="1" w:styleId="WW8Num61z5">
    <w:name w:val="WW8Num61z5"/>
    <w:rsid w:val="0043206F"/>
  </w:style>
  <w:style w:type="character" w:customStyle="1" w:styleId="WW8Num61z6">
    <w:name w:val="WW8Num61z6"/>
    <w:rsid w:val="0043206F"/>
  </w:style>
  <w:style w:type="character" w:customStyle="1" w:styleId="WW8Num61z7">
    <w:name w:val="WW8Num61z7"/>
    <w:rsid w:val="0043206F"/>
  </w:style>
  <w:style w:type="character" w:customStyle="1" w:styleId="WW8Num61z8">
    <w:name w:val="WW8Num61z8"/>
    <w:rsid w:val="0043206F"/>
  </w:style>
  <w:style w:type="character" w:customStyle="1" w:styleId="WW8Num62z0">
    <w:name w:val="WW8Num62z0"/>
    <w:rsid w:val="0043206F"/>
    <w:rPr>
      <w:rFonts w:ascii="Symbol" w:hAnsi="Symbol" w:cs="Symbol" w:hint="default"/>
      <w:sz w:val="22"/>
      <w:szCs w:val="22"/>
    </w:rPr>
  </w:style>
  <w:style w:type="character" w:customStyle="1" w:styleId="WW8Num62z1">
    <w:name w:val="WW8Num62z1"/>
    <w:rsid w:val="0043206F"/>
    <w:rPr>
      <w:rFonts w:ascii="Courier New" w:hAnsi="Courier New" w:cs="Courier New" w:hint="default"/>
    </w:rPr>
  </w:style>
  <w:style w:type="character" w:customStyle="1" w:styleId="WW8Num62z2">
    <w:name w:val="WW8Num62z2"/>
    <w:rsid w:val="0043206F"/>
    <w:rPr>
      <w:rFonts w:ascii="Wingdings" w:hAnsi="Wingdings" w:cs="Wingdings" w:hint="default"/>
    </w:rPr>
  </w:style>
  <w:style w:type="character" w:customStyle="1" w:styleId="WW8Num63z0">
    <w:name w:val="WW8Num63z0"/>
    <w:rsid w:val="0043206F"/>
    <w:rPr>
      <w:rFonts w:hint="default"/>
      <w:b/>
      <w:bCs/>
      <w:sz w:val="22"/>
      <w:szCs w:val="22"/>
    </w:rPr>
  </w:style>
  <w:style w:type="character" w:customStyle="1" w:styleId="WW8Num63z1">
    <w:name w:val="WW8Num63z1"/>
    <w:rsid w:val="0043206F"/>
  </w:style>
  <w:style w:type="character" w:customStyle="1" w:styleId="WW8Num63z2">
    <w:name w:val="WW8Num63z2"/>
    <w:rsid w:val="0043206F"/>
  </w:style>
  <w:style w:type="character" w:customStyle="1" w:styleId="WW8Num63z3">
    <w:name w:val="WW8Num63z3"/>
    <w:rsid w:val="0043206F"/>
  </w:style>
  <w:style w:type="character" w:customStyle="1" w:styleId="WW8Num63z4">
    <w:name w:val="WW8Num63z4"/>
    <w:rsid w:val="0043206F"/>
  </w:style>
  <w:style w:type="character" w:customStyle="1" w:styleId="WW8Num63z5">
    <w:name w:val="WW8Num63z5"/>
    <w:rsid w:val="0043206F"/>
  </w:style>
  <w:style w:type="character" w:customStyle="1" w:styleId="WW8Num63z6">
    <w:name w:val="WW8Num63z6"/>
    <w:rsid w:val="0043206F"/>
  </w:style>
  <w:style w:type="character" w:customStyle="1" w:styleId="WW8Num63z7">
    <w:name w:val="WW8Num63z7"/>
    <w:rsid w:val="0043206F"/>
  </w:style>
  <w:style w:type="character" w:customStyle="1" w:styleId="WW8Num63z8">
    <w:name w:val="WW8Num63z8"/>
    <w:rsid w:val="0043206F"/>
  </w:style>
  <w:style w:type="character" w:customStyle="1" w:styleId="WW8Num64z0">
    <w:name w:val="WW8Num64z0"/>
    <w:rsid w:val="0043206F"/>
    <w:rPr>
      <w:rFonts w:hint="default"/>
    </w:rPr>
  </w:style>
  <w:style w:type="character" w:customStyle="1" w:styleId="WW8Num64z1">
    <w:name w:val="WW8Num64z1"/>
    <w:rsid w:val="0043206F"/>
  </w:style>
  <w:style w:type="character" w:customStyle="1" w:styleId="WW8Num64z2">
    <w:name w:val="WW8Num64z2"/>
    <w:rsid w:val="0043206F"/>
    <w:rPr>
      <w:rFonts w:ascii="Tahoma" w:eastAsia="Times New Roman" w:hAnsi="Tahoma" w:cs="Tahoma" w:hint="default"/>
    </w:rPr>
  </w:style>
  <w:style w:type="character" w:customStyle="1" w:styleId="WW8Num64z3">
    <w:name w:val="WW8Num64z3"/>
    <w:rsid w:val="0043206F"/>
  </w:style>
  <w:style w:type="character" w:customStyle="1" w:styleId="WW8Num64z4">
    <w:name w:val="WW8Num64z4"/>
    <w:rsid w:val="0043206F"/>
  </w:style>
  <w:style w:type="character" w:customStyle="1" w:styleId="WW8Num64z5">
    <w:name w:val="WW8Num64z5"/>
    <w:rsid w:val="0043206F"/>
  </w:style>
  <w:style w:type="character" w:customStyle="1" w:styleId="WW8Num64z6">
    <w:name w:val="WW8Num64z6"/>
    <w:rsid w:val="0043206F"/>
  </w:style>
  <w:style w:type="character" w:customStyle="1" w:styleId="WW8Num64z7">
    <w:name w:val="WW8Num64z7"/>
    <w:rsid w:val="0043206F"/>
  </w:style>
  <w:style w:type="character" w:customStyle="1" w:styleId="WW8Num64z8">
    <w:name w:val="WW8Num64z8"/>
    <w:rsid w:val="0043206F"/>
  </w:style>
  <w:style w:type="character" w:customStyle="1" w:styleId="WW8Num65z0">
    <w:name w:val="WW8Num65z0"/>
    <w:rsid w:val="0043206F"/>
  </w:style>
  <w:style w:type="character" w:customStyle="1" w:styleId="WW8Num65z1">
    <w:name w:val="WW8Num65z1"/>
    <w:rsid w:val="0043206F"/>
  </w:style>
  <w:style w:type="character" w:customStyle="1" w:styleId="WW8Num65z2">
    <w:name w:val="WW8Num65z2"/>
    <w:rsid w:val="0043206F"/>
  </w:style>
  <w:style w:type="character" w:customStyle="1" w:styleId="WW8Num65z3">
    <w:name w:val="WW8Num65z3"/>
    <w:rsid w:val="0043206F"/>
  </w:style>
  <w:style w:type="character" w:customStyle="1" w:styleId="WW8Num65z4">
    <w:name w:val="WW8Num65z4"/>
    <w:rsid w:val="0043206F"/>
  </w:style>
  <w:style w:type="character" w:customStyle="1" w:styleId="WW8Num65z5">
    <w:name w:val="WW8Num65z5"/>
    <w:rsid w:val="0043206F"/>
  </w:style>
  <w:style w:type="character" w:customStyle="1" w:styleId="WW8Num65z6">
    <w:name w:val="WW8Num65z6"/>
    <w:rsid w:val="0043206F"/>
  </w:style>
  <w:style w:type="character" w:customStyle="1" w:styleId="WW8Num65z7">
    <w:name w:val="WW8Num65z7"/>
    <w:rsid w:val="0043206F"/>
  </w:style>
  <w:style w:type="character" w:customStyle="1" w:styleId="WW8Num65z8">
    <w:name w:val="WW8Num65z8"/>
    <w:rsid w:val="0043206F"/>
  </w:style>
  <w:style w:type="character" w:customStyle="1" w:styleId="WW8Num66z0">
    <w:name w:val="WW8Num66z0"/>
    <w:rsid w:val="0043206F"/>
    <w:rPr>
      <w:rFonts w:hint="default"/>
      <w:sz w:val="22"/>
      <w:szCs w:val="22"/>
    </w:rPr>
  </w:style>
  <w:style w:type="character" w:customStyle="1" w:styleId="WW8Num66z1">
    <w:name w:val="WW8Num66z1"/>
    <w:rsid w:val="0043206F"/>
    <w:rPr>
      <w:rFonts w:ascii="Times New Roman" w:eastAsia="Times New Roman" w:hAnsi="Times New Roman" w:cs="Times New Roman" w:hint="default"/>
    </w:rPr>
  </w:style>
  <w:style w:type="character" w:customStyle="1" w:styleId="WW8Num66z3">
    <w:name w:val="WW8Num66z3"/>
    <w:rsid w:val="0043206F"/>
    <w:rPr>
      <w:rFonts w:hint="default"/>
      <w:b w:val="0"/>
    </w:rPr>
  </w:style>
  <w:style w:type="character" w:customStyle="1" w:styleId="WW8Num66z4">
    <w:name w:val="WW8Num66z4"/>
    <w:rsid w:val="0043206F"/>
  </w:style>
  <w:style w:type="character" w:customStyle="1" w:styleId="WW8Num66z5">
    <w:name w:val="WW8Num66z5"/>
    <w:rsid w:val="0043206F"/>
  </w:style>
  <w:style w:type="character" w:customStyle="1" w:styleId="WW8Num66z6">
    <w:name w:val="WW8Num66z6"/>
    <w:rsid w:val="0043206F"/>
  </w:style>
  <w:style w:type="character" w:customStyle="1" w:styleId="WW8Num66z7">
    <w:name w:val="WW8Num66z7"/>
    <w:rsid w:val="0043206F"/>
  </w:style>
  <w:style w:type="character" w:customStyle="1" w:styleId="WW8Num66z8">
    <w:name w:val="WW8Num66z8"/>
    <w:rsid w:val="0043206F"/>
  </w:style>
  <w:style w:type="character" w:customStyle="1" w:styleId="WW8Num67z0">
    <w:name w:val="WW8Num67z0"/>
    <w:rsid w:val="0043206F"/>
    <w:rPr>
      <w:rFonts w:ascii="Symbol" w:hAnsi="Symbol" w:cs="Symbol" w:hint="default"/>
    </w:rPr>
  </w:style>
  <w:style w:type="character" w:customStyle="1" w:styleId="WW8Num67z1">
    <w:name w:val="WW8Num67z1"/>
    <w:rsid w:val="0043206F"/>
    <w:rPr>
      <w:rFonts w:ascii="Courier New" w:hAnsi="Courier New" w:cs="Courier New" w:hint="default"/>
    </w:rPr>
  </w:style>
  <w:style w:type="character" w:customStyle="1" w:styleId="WW8Num67z2">
    <w:name w:val="WW8Num67z2"/>
    <w:rsid w:val="0043206F"/>
    <w:rPr>
      <w:rFonts w:ascii="Wingdings" w:hAnsi="Wingdings" w:cs="Wingdings" w:hint="default"/>
    </w:rPr>
  </w:style>
  <w:style w:type="character" w:customStyle="1" w:styleId="WW8Num68z0">
    <w:name w:val="WW8Num68z0"/>
    <w:rsid w:val="0043206F"/>
    <w:rPr>
      <w:rFonts w:hint="default"/>
    </w:rPr>
  </w:style>
  <w:style w:type="character" w:customStyle="1" w:styleId="WW8Num68z1">
    <w:name w:val="WW8Num68z1"/>
    <w:rsid w:val="0043206F"/>
  </w:style>
  <w:style w:type="character" w:customStyle="1" w:styleId="WW8Num68z2">
    <w:name w:val="WW8Num68z2"/>
    <w:rsid w:val="0043206F"/>
  </w:style>
  <w:style w:type="character" w:customStyle="1" w:styleId="WW8Num68z3">
    <w:name w:val="WW8Num68z3"/>
    <w:rsid w:val="0043206F"/>
  </w:style>
  <w:style w:type="character" w:customStyle="1" w:styleId="WW8Num68z4">
    <w:name w:val="WW8Num68z4"/>
    <w:rsid w:val="0043206F"/>
  </w:style>
  <w:style w:type="character" w:customStyle="1" w:styleId="WW8Num68z5">
    <w:name w:val="WW8Num68z5"/>
    <w:rsid w:val="0043206F"/>
  </w:style>
  <w:style w:type="character" w:customStyle="1" w:styleId="WW8Num68z6">
    <w:name w:val="WW8Num68z6"/>
    <w:rsid w:val="0043206F"/>
  </w:style>
  <w:style w:type="character" w:customStyle="1" w:styleId="WW8Num68z7">
    <w:name w:val="WW8Num68z7"/>
    <w:rsid w:val="0043206F"/>
  </w:style>
  <w:style w:type="character" w:customStyle="1" w:styleId="WW8Num68z8">
    <w:name w:val="WW8Num68z8"/>
    <w:rsid w:val="0043206F"/>
  </w:style>
  <w:style w:type="character" w:customStyle="1" w:styleId="WW8Num69z0">
    <w:name w:val="WW8Num69z0"/>
    <w:rsid w:val="0043206F"/>
  </w:style>
  <w:style w:type="character" w:customStyle="1" w:styleId="WW8Num69z1">
    <w:name w:val="WW8Num69z1"/>
    <w:rsid w:val="0043206F"/>
  </w:style>
  <w:style w:type="character" w:customStyle="1" w:styleId="WW8Num69z2">
    <w:name w:val="WW8Num69z2"/>
    <w:rsid w:val="0043206F"/>
  </w:style>
  <w:style w:type="character" w:customStyle="1" w:styleId="WW8Num69z3">
    <w:name w:val="WW8Num69z3"/>
    <w:rsid w:val="0043206F"/>
  </w:style>
  <w:style w:type="character" w:customStyle="1" w:styleId="WW8Num69z4">
    <w:name w:val="WW8Num69z4"/>
    <w:rsid w:val="0043206F"/>
  </w:style>
  <w:style w:type="character" w:customStyle="1" w:styleId="WW8Num69z5">
    <w:name w:val="WW8Num69z5"/>
    <w:rsid w:val="0043206F"/>
  </w:style>
  <w:style w:type="character" w:customStyle="1" w:styleId="WW8Num69z6">
    <w:name w:val="WW8Num69z6"/>
    <w:rsid w:val="0043206F"/>
  </w:style>
  <w:style w:type="character" w:customStyle="1" w:styleId="WW8Num69z7">
    <w:name w:val="WW8Num69z7"/>
    <w:rsid w:val="0043206F"/>
  </w:style>
  <w:style w:type="character" w:customStyle="1" w:styleId="WW8Num69z8">
    <w:name w:val="WW8Num69z8"/>
    <w:rsid w:val="0043206F"/>
  </w:style>
  <w:style w:type="character" w:customStyle="1" w:styleId="WW8Num70z0">
    <w:name w:val="WW8Num70z0"/>
    <w:rsid w:val="0043206F"/>
    <w:rPr>
      <w:b w:val="0"/>
    </w:rPr>
  </w:style>
  <w:style w:type="character" w:customStyle="1" w:styleId="WW8Num70z1">
    <w:name w:val="WW8Num70z1"/>
    <w:rsid w:val="0043206F"/>
  </w:style>
  <w:style w:type="character" w:customStyle="1" w:styleId="WW8Num70z2">
    <w:name w:val="WW8Num70z2"/>
    <w:rsid w:val="0043206F"/>
  </w:style>
  <w:style w:type="character" w:customStyle="1" w:styleId="WW8Num70z3">
    <w:name w:val="WW8Num70z3"/>
    <w:rsid w:val="0043206F"/>
  </w:style>
  <w:style w:type="character" w:customStyle="1" w:styleId="WW8Num70z4">
    <w:name w:val="WW8Num70z4"/>
    <w:rsid w:val="0043206F"/>
  </w:style>
  <w:style w:type="character" w:customStyle="1" w:styleId="WW8Num70z5">
    <w:name w:val="WW8Num70z5"/>
    <w:rsid w:val="0043206F"/>
  </w:style>
  <w:style w:type="character" w:customStyle="1" w:styleId="WW8Num70z6">
    <w:name w:val="WW8Num70z6"/>
    <w:rsid w:val="0043206F"/>
  </w:style>
  <w:style w:type="character" w:customStyle="1" w:styleId="WW8Num70z7">
    <w:name w:val="WW8Num70z7"/>
    <w:rsid w:val="0043206F"/>
  </w:style>
  <w:style w:type="character" w:customStyle="1" w:styleId="WW8Num70z8">
    <w:name w:val="WW8Num70z8"/>
    <w:rsid w:val="0043206F"/>
  </w:style>
  <w:style w:type="character" w:customStyle="1" w:styleId="WW8Num71z0">
    <w:name w:val="WW8Num71z0"/>
    <w:rsid w:val="0043206F"/>
    <w:rPr>
      <w:rFonts w:ascii="Symbol" w:hAnsi="Symbol" w:cs="Symbol" w:hint="default"/>
    </w:rPr>
  </w:style>
  <w:style w:type="character" w:customStyle="1" w:styleId="WW8Num71z1">
    <w:name w:val="WW8Num71z1"/>
    <w:rsid w:val="0043206F"/>
    <w:rPr>
      <w:rFonts w:ascii="Courier New" w:hAnsi="Courier New" w:cs="Courier New" w:hint="default"/>
    </w:rPr>
  </w:style>
  <w:style w:type="character" w:customStyle="1" w:styleId="WW8Num71z2">
    <w:name w:val="WW8Num71z2"/>
    <w:rsid w:val="0043206F"/>
    <w:rPr>
      <w:rFonts w:ascii="Wingdings" w:hAnsi="Wingdings" w:cs="Wingdings" w:hint="default"/>
    </w:rPr>
  </w:style>
  <w:style w:type="character" w:customStyle="1" w:styleId="WW8Num72z0">
    <w:name w:val="WW8Num72z0"/>
    <w:rsid w:val="0043206F"/>
  </w:style>
  <w:style w:type="character" w:customStyle="1" w:styleId="WW8Num72z1">
    <w:name w:val="WW8Num72z1"/>
    <w:rsid w:val="0043206F"/>
  </w:style>
  <w:style w:type="character" w:customStyle="1" w:styleId="WW8Num72z2">
    <w:name w:val="WW8Num72z2"/>
    <w:rsid w:val="0043206F"/>
  </w:style>
  <w:style w:type="character" w:customStyle="1" w:styleId="WW8Num72z3">
    <w:name w:val="WW8Num72z3"/>
    <w:rsid w:val="0043206F"/>
  </w:style>
  <w:style w:type="character" w:customStyle="1" w:styleId="WW8Num72z4">
    <w:name w:val="WW8Num72z4"/>
    <w:rsid w:val="0043206F"/>
  </w:style>
  <w:style w:type="character" w:customStyle="1" w:styleId="WW8Num72z5">
    <w:name w:val="WW8Num72z5"/>
    <w:rsid w:val="0043206F"/>
  </w:style>
  <w:style w:type="character" w:customStyle="1" w:styleId="WW8Num72z6">
    <w:name w:val="WW8Num72z6"/>
    <w:rsid w:val="0043206F"/>
  </w:style>
  <w:style w:type="character" w:customStyle="1" w:styleId="WW8Num72z7">
    <w:name w:val="WW8Num72z7"/>
    <w:rsid w:val="0043206F"/>
  </w:style>
  <w:style w:type="character" w:customStyle="1" w:styleId="WW8Num72z8">
    <w:name w:val="WW8Num72z8"/>
    <w:rsid w:val="0043206F"/>
  </w:style>
  <w:style w:type="character" w:customStyle="1" w:styleId="WW8Num73z0">
    <w:name w:val="WW8Num73z0"/>
    <w:rsid w:val="0043206F"/>
    <w:rPr>
      <w:rFonts w:ascii="Symbol" w:hAnsi="Symbol" w:cs="Symbol" w:hint="default"/>
    </w:rPr>
  </w:style>
  <w:style w:type="character" w:customStyle="1" w:styleId="WW8Num73z1">
    <w:name w:val="WW8Num73z1"/>
    <w:rsid w:val="0043206F"/>
    <w:rPr>
      <w:rFonts w:ascii="Courier New" w:hAnsi="Courier New" w:cs="Courier New" w:hint="default"/>
    </w:rPr>
  </w:style>
  <w:style w:type="character" w:customStyle="1" w:styleId="WW8Num73z2">
    <w:name w:val="WW8Num73z2"/>
    <w:rsid w:val="0043206F"/>
    <w:rPr>
      <w:rFonts w:ascii="Wingdings" w:hAnsi="Wingdings" w:cs="Wingdings" w:hint="default"/>
    </w:rPr>
  </w:style>
  <w:style w:type="character" w:customStyle="1" w:styleId="WW8Num74z0">
    <w:name w:val="WW8Num74z0"/>
    <w:rsid w:val="0043206F"/>
    <w:rPr>
      <w:rFonts w:hint="default"/>
    </w:rPr>
  </w:style>
  <w:style w:type="character" w:customStyle="1" w:styleId="WW8Num74z1">
    <w:name w:val="WW8Num74z1"/>
    <w:rsid w:val="0043206F"/>
  </w:style>
  <w:style w:type="character" w:customStyle="1" w:styleId="WW8Num74z2">
    <w:name w:val="WW8Num74z2"/>
    <w:rsid w:val="0043206F"/>
  </w:style>
  <w:style w:type="character" w:customStyle="1" w:styleId="WW8Num74z3">
    <w:name w:val="WW8Num74z3"/>
    <w:rsid w:val="0043206F"/>
  </w:style>
  <w:style w:type="character" w:customStyle="1" w:styleId="WW8Num74z4">
    <w:name w:val="WW8Num74z4"/>
    <w:rsid w:val="0043206F"/>
  </w:style>
  <w:style w:type="character" w:customStyle="1" w:styleId="WW8Num74z5">
    <w:name w:val="WW8Num74z5"/>
    <w:rsid w:val="0043206F"/>
  </w:style>
  <w:style w:type="character" w:customStyle="1" w:styleId="WW8Num74z6">
    <w:name w:val="WW8Num74z6"/>
    <w:rsid w:val="0043206F"/>
  </w:style>
  <w:style w:type="character" w:customStyle="1" w:styleId="WW8Num74z7">
    <w:name w:val="WW8Num74z7"/>
    <w:rsid w:val="0043206F"/>
  </w:style>
  <w:style w:type="character" w:customStyle="1" w:styleId="WW8Num74z8">
    <w:name w:val="WW8Num74z8"/>
    <w:rsid w:val="0043206F"/>
  </w:style>
  <w:style w:type="character" w:customStyle="1" w:styleId="WW8Num75z0">
    <w:name w:val="WW8Num75z0"/>
    <w:rsid w:val="0043206F"/>
  </w:style>
  <w:style w:type="character" w:customStyle="1" w:styleId="WW8Num76z0">
    <w:name w:val="WW8Num76z0"/>
    <w:rsid w:val="0043206F"/>
    <w:rPr>
      <w:rFonts w:hint="default"/>
    </w:rPr>
  </w:style>
  <w:style w:type="character" w:customStyle="1" w:styleId="WW8Num76z1">
    <w:name w:val="WW8Num76z1"/>
    <w:rsid w:val="0043206F"/>
  </w:style>
  <w:style w:type="character" w:customStyle="1" w:styleId="WW8Num76z2">
    <w:name w:val="WW8Num76z2"/>
    <w:rsid w:val="0043206F"/>
  </w:style>
  <w:style w:type="character" w:customStyle="1" w:styleId="WW8Num76z3">
    <w:name w:val="WW8Num76z3"/>
    <w:rsid w:val="0043206F"/>
  </w:style>
  <w:style w:type="character" w:customStyle="1" w:styleId="WW8Num76z4">
    <w:name w:val="WW8Num76z4"/>
    <w:rsid w:val="0043206F"/>
  </w:style>
  <w:style w:type="character" w:customStyle="1" w:styleId="WW8Num76z5">
    <w:name w:val="WW8Num76z5"/>
    <w:rsid w:val="0043206F"/>
  </w:style>
  <w:style w:type="character" w:customStyle="1" w:styleId="WW8Num76z6">
    <w:name w:val="WW8Num76z6"/>
    <w:rsid w:val="0043206F"/>
  </w:style>
  <w:style w:type="character" w:customStyle="1" w:styleId="WW8Num76z7">
    <w:name w:val="WW8Num76z7"/>
    <w:rsid w:val="0043206F"/>
  </w:style>
  <w:style w:type="character" w:customStyle="1" w:styleId="WW8Num76z8">
    <w:name w:val="WW8Num76z8"/>
    <w:rsid w:val="0043206F"/>
  </w:style>
  <w:style w:type="character" w:customStyle="1" w:styleId="WW8Num77z0">
    <w:name w:val="WW8Num77z0"/>
    <w:rsid w:val="0043206F"/>
    <w:rPr>
      <w:rFonts w:eastAsia="TimesNewRoman"/>
      <w:b w:val="0"/>
      <w:sz w:val="22"/>
      <w:szCs w:val="22"/>
    </w:rPr>
  </w:style>
  <w:style w:type="character" w:customStyle="1" w:styleId="WW8Num77z1">
    <w:name w:val="WW8Num77z1"/>
    <w:rsid w:val="0043206F"/>
  </w:style>
  <w:style w:type="character" w:customStyle="1" w:styleId="WW8Num77z2">
    <w:name w:val="WW8Num77z2"/>
    <w:rsid w:val="0043206F"/>
  </w:style>
  <w:style w:type="character" w:customStyle="1" w:styleId="WW8Num77z3">
    <w:name w:val="WW8Num77z3"/>
    <w:rsid w:val="0043206F"/>
  </w:style>
  <w:style w:type="character" w:customStyle="1" w:styleId="WW8Num77z4">
    <w:name w:val="WW8Num77z4"/>
    <w:rsid w:val="0043206F"/>
  </w:style>
  <w:style w:type="character" w:customStyle="1" w:styleId="WW8Num77z5">
    <w:name w:val="WW8Num77z5"/>
    <w:rsid w:val="0043206F"/>
  </w:style>
  <w:style w:type="character" w:customStyle="1" w:styleId="WW8Num77z6">
    <w:name w:val="WW8Num77z6"/>
    <w:rsid w:val="0043206F"/>
    <w:rPr>
      <w:sz w:val="22"/>
      <w:szCs w:val="22"/>
    </w:rPr>
  </w:style>
  <w:style w:type="character" w:customStyle="1" w:styleId="WW8Num77z7">
    <w:name w:val="WW8Num77z7"/>
    <w:rsid w:val="0043206F"/>
  </w:style>
  <w:style w:type="character" w:customStyle="1" w:styleId="WW8Num77z8">
    <w:name w:val="WW8Num77z8"/>
    <w:rsid w:val="0043206F"/>
  </w:style>
  <w:style w:type="character" w:customStyle="1" w:styleId="WW8Num78z0">
    <w:name w:val="WW8Num78z0"/>
    <w:rsid w:val="0043206F"/>
  </w:style>
  <w:style w:type="character" w:customStyle="1" w:styleId="WW8Num78z1">
    <w:name w:val="WW8Num78z1"/>
    <w:rsid w:val="0043206F"/>
  </w:style>
  <w:style w:type="character" w:customStyle="1" w:styleId="WW8Num78z2">
    <w:name w:val="WW8Num78z2"/>
    <w:rsid w:val="0043206F"/>
  </w:style>
  <w:style w:type="character" w:customStyle="1" w:styleId="WW8Num78z3">
    <w:name w:val="WW8Num78z3"/>
    <w:rsid w:val="0043206F"/>
  </w:style>
  <w:style w:type="character" w:customStyle="1" w:styleId="WW8Num78z4">
    <w:name w:val="WW8Num78z4"/>
    <w:rsid w:val="0043206F"/>
  </w:style>
  <w:style w:type="character" w:customStyle="1" w:styleId="WW8Num78z5">
    <w:name w:val="WW8Num78z5"/>
    <w:rsid w:val="0043206F"/>
  </w:style>
  <w:style w:type="character" w:customStyle="1" w:styleId="WW8Num78z6">
    <w:name w:val="WW8Num78z6"/>
    <w:rsid w:val="0043206F"/>
  </w:style>
  <w:style w:type="character" w:customStyle="1" w:styleId="WW8Num78z7">
    <w:name w:val="WW8Num78z7"/>
    <w:rsid w:val="0043206F"/>
  </w:style>
  <w:style w:type="character" w:customStyle="1" w:styleId="WW8Num78z8">
    <w:name w:val="WW8Num78z8"/>
    <w:rsid w:val="0043206F"/>
  </w:style>
  <w:style w:type="character" w:customStyle="1" w:styleId="WW8Num79z0">
    <w:name w:val="WW8Num79z0"/>
    <w:rsid w:val="0043206F"/>
  </w:style>
  <w:style w:type="character" w:customStyle="1" w:styleId="WW8Num79z1">
    <w:name w:val="WW8Num79z1"/>
    <w:rsid w:val="0043206F"/>
  </w:style>
  <w:style w:type="character" w:customStyle="1" w:styleId="WW8Num79z2">
    <w:name w:val="WW8Num79z2"/>
    <w:rsid w:val="0043206F"/>
  </w:style>
  <w:style w:type="character" w:customStyle="1" w:styleId="WW8Num79z3">
    <w:name w:val="WW8Num79z3"/>
    <w:rsid w:val="0043206F"/>
  </w:style>
  <w:style w:type="character" w:customStyle="1" w:styleId="WW8Num79z4">
    <w:name w:val="WW8Num79z4"/>
    <w:rsid w:val="0043206F"/>
  </w:style>
  <w:style w:type="character" w:customStyle="1" w:styleId="WW8Num79z5">
    <w:name w:val="WW8Num79z5"/>
    <w:rsid w:val="0043206F"/>
  </w:style>
  <w:style w:type="character" w:customStyle="1" w:styleId="WW8Num79z6">
    <w:name w:val="WW8Num79z6"/>
    <w:rsid w:val="0043206F"/>
  </w:style>
  <w:style w:type="character" w:customStyle="1" w:styleId="WW8Num79z7">
    <w:name w:val="WW8Num79z7"/>
    <w:rsid w:val="0043206F"/>
  </w:style>
  <w:style w:type="character" w:customStyle="1" w:styleId="WW8Num79z8">
    <w:name w:val="WW8Num79z8"/>
    <w:rsid w:val="0043206F"/>
  </w:style>
  <w:style w:type="character" w:customStyle="1" w:styleId="WW8Num80z0">
    <w:name w:val="WW8Num80z0"/>
    <w:rsid w:val="0043206F"/>
    <w:rPr>
      <w:rFonts w:hint="default"/>
      <w:b/>
    </w:rPr>
  </w:style>
  <w:style w:type="character" w:customStyle="1" w:styleId="WW8Num80z1">
    <w:name w:val="WW8Num80z1"/>
    <w:rsid w:val="0043206F"/>
  </w:style>
  <w:style w:type="character" w:customStyle="1" w:styleId="WW8Num80z2">
    <w:name w:val="WW8Num80z2"/>
    <w:rsid w:val="0043206F"/>
  </w:style>
  <w:style w:type="character" w:customStyle="1" w:styleId="WW8Num80z3">
    <w:name w:val="WW8Num80z3"/>
    <w:rsid w:val="0043206F"/>
  </w:style>
  <w:style w:type="character" w:customStyle="1" w:styleId="WW8Num80z4">
    <w:name w:val="WW8Num80z4"/>
    <w:rsid w:val="0043206F"/>
  </w:style>
  <w:style w:type="character" w:customStyle="1" w:styleId="WW8Num80z5">
    <w:name w:val="WW8Num80z5"/>
    <w:rsid w:val="0043206F"/>
  </w:style>
  <w:style w:type="character" w:customStyle="1" w:styleId="WW8Num80z6">
    <w:name w:val="WW8Num80z6"/>
    <w:rsid w:val="0043206F"/>
  </w:style>
  <w:style w:type="character" w:customStyle="1" w:styleId="WW8Num80z7">
    <w:name w:val="WW8Num80z7"/>
    <w:rsid w:val="0043206F"/>
  </w:style>
  <w:style w:type="character" w:customStyle="1" w:styleId="WW8Num80z8">
    <w:name w:val="WW8Num80z8"/>
    <w:rsid w:val="0043206F"/>
  </w:style>
  <w:style w:type="character" w:customStyle="1" w:styleId="WW8Num81z0">
    <w:name w:val="WW8Num81z0"/>
    <w:rsid w:val="0043206F"/>
    <w:rPr>
      <w:rFonts w:hint="default"/>
    </w:rPr>
  </w:style>
  <w:style w:type="character" w:customStyle="1" w:styleId="WW8Num81z1">
    <w:name w:val="WW8Num81z1"/>
    <w:rsid w:val="0043206F"/>
  </w:style>
  <w:style w:type="character" w:customStyle="1" w:styleId="WW8Num81z2">
    <w:name w:val="WW8Num81z2"/>
    <w:rsid w:val="0043206F"/>
  </w:style>
  <w:style w:type="character" w:customStyle="1" w:styleId="WW8Num81z3">
    <w:name w:val="WW8Num81z3"/>
    <w:rsid w:val="0043206F"/>
  </w:style>
  <w:style w:type="character" w:customStyle="1" w:styleId="WW8Num81z4">
    <w:name w:val="WW8Num81z4"/>
    <w:rsid w:val="0043206F"/>
  </w:style>
  <w:style w:type="character" w:customStyle="1" w:styleId="WW8Num81z5">
    <w:name w:val="WW8Num81z5"/>
    <w:rsid w:val="0043206F"/>
  </w:style>
  <w:style w:type="character" w:customStyle="1" w:styleId="WW8Num81z6">
    <w:name w:val="WW8Num81z6"/>
    <w:rsid w:val="0043206F"/>
  </w:style>
  <w:style w:type="character" w:customStyle="1" w:styleId="WW8Num81z7">
    <w:name w:val="WW8Num81z7"/>
    <w:rsid w:val="0043206F"/>
  </w:style>
  <w:style w:type="character" w:customStyle="1" w:styleId="WW8Num81z8">
    <w:name w:val="WW8Num81z8"/>
    <w:rsid w:val="0043206F"/>
  </w:style>
  <w:style w:type="character" w:customStyle="1" w:styleId="WW8Num82z0">
    <w:name w:val="WW8Num82z0"/>
    <w:rsid w:val="0043206F"/>
    <w:rPr>
      <w:rFonts w:hint="default"/>
    </w:rPr>
  </w:style>
  <w:style w:type="character" w:customStyle="1" w:styleId="WW8Num82z1">
    <w:name w:val="WW8Num82z1"/>
    <w:rsid w:val="0043206F"/>
  </w:style>
  <w:style w:type="character" w:customStyle="1" w:styleId="WW8Num82z2">
    <w:name w:val="WW8Num82z2"/>
    <w:rsid w:val="0043206F"/>
  </w:style>
  <w:style w:type="character" w:customStyle="1" w:styleId="WW8Num82z3">
    <w:name w:val="WW8Num82z3"/>
    <w:rsid w:val="0043206F"/>
  </w:style>
  <w:style w:type="character" w:customStyle="1" w:styleId="WW8Num82z4">
    <w:name w:val="WW8Num82z4"/>
    <w:rsid w:val="0043206F"/>
  </w:style>
  <w:style w:type="character" w:customStyle="1" w:styleId="WW8Num82z5">
    <w:name w:val="WW8Num82z5"/>
    <w:rsid w:val="0043206F"/>
  </w:style>
  <w:style w:type="character" w:customStyle="1" w:styleId="WW8Num82z6">
    <w:name w:val="WW8Num82z6"/>
    <w:rsid w:val="0043206F"/>
  </w:style>
  <w:style w:type="character" w:customStyle="1" w:styleId="WW8Num82z7">
    <w:name w:val="WW8Num82z7"/>
    <w:rsid w:val="0043206F"/>
  </w:style>
  <w:style w:type="character" w:customStyle="1" w:styleId="WW8Num82z8">
    <w:name w:val="WW8Num82z8"/>
    <w:rsid w:val="0043206F"/>
  </w:style>
  <w:style w:type="character" w:customStyle="1" w:styleId="WW8Num83z0">
    <w:name w:val="WW8Num83z0"/>
    <w:rsid w:val="0043206F"/>
  </w:style>
  <w:style w:type="character" w:customStyle="1" w:styleId="WW8Num83z1">
    <w:name w:val="WW8Num83z1"/>
    <w:rsid w:val="0043206F"/>
  </w:style>
  <w:style w:type="character" w:customStyle="1" w:styleId="WW8Num83z2">
    <w:name w:val="WW8Num83z2"/>
    <w:rsid w:val="0043206F"/>
  </w:style>
  <w:style w:type="character" w:customStyle="1" w:styleId="WW8Num83z3">
    <w:name w:val="WW8Num83z3"/>
    <w:rsid w:val="0043206F"/>
  </w:style>
  <w:style w:type="character" w:customStyle="1" w:styleId="WW8Num83z4">
    <w:name w:val="WW8Num83z4"/>
    <w:rsid w:val="0043206F"/>
  </w:style>
  <w:style w:type="character" w:customStyle="1" w:styleId="WW8Num83z5">
    <w:name w:val="WW8Num83z5"/>
    <w:rsid w:val="0043206F"/>
  </w:style>
  <w:style w:type="character" w:customStyle="1" w:styleId="WW8Num83z6">
    <w:name w:val="WW8Num83z6"/>
    <w:rsid w:val="0043206F"/>
  </w:style>
  <w:style w:type="character" w:customStyle="1" w:styleId="WW8Num83z7">
    <w:name w:val="WW8Num83z7"/>
    <w:rsid w:val="0043206F"/>
  </w:style>
  <w:style w:type="character" w:customStyle="1" w:styleId="WW8Num83z8">
    <w:name w:val="WW8Num83z8"/>
    <w:rsid w:val="0043206F"/>
  </w:style>
  <w:style w:type="character" w:customStyle="1" w:styleId="WW8Num84z0">
    <w:name w:val="WW8Num84z0"/>
    <w:rsid w:val="0043206F"/>
  </w:style>
  <w:style w:type="character" w:customStyle="1" w:styleId="WW8Num84z1">
    <w:name w:val="WW8Num84z1"/>
    <w:rsid w:val="0043206F"/>
  </w:style>
  <w:style w:type="character" w:customStyle="1" w:styleId="WW8Num84z2">
    <w:name w:val="WW8Num84z2"/>
    <w:rsid w:val="0043206F"/>
  </w:style>
  <w:style w:type="character" w:customStyle="1" w:styleId="WW8Num84z3">
    <w:name w:val="WW8Num84z3"/>
    <w:rsid w:val="0043206F"/>
    <w:rPr>
      <w:sz w:val="22"/>
      <w:szCs w:val="22"/>
    </w:rPr>
  </w:style>
  <w:style w:type="character" w:customStyle="1" w:styleId="WW8Num84z4">
    <w:name w:val="WW8Num84z4"/>
    <w:rsid w:val="0043206F"/>
  </w:style>
  <w:style w:type="character" w:customStyle="1" w:styleId="WW8Num84z5">
    <w:name w:val="WW8Num84z5"/>
    <w:rsid w:val="0043206F"/>
  </w:style>
  <w:style w:type="character" w:customStyle="1" w:styleId="WW8Num84z6">
    <w:name w:val="WW8Num84z6"/>
    <w:rsid w:val="0043206F"/>
    <w:rPr>
      <w:sz w:val="22"/>
      <w:szCs w:val="22"/>
    </w:rPr>
  </w:style>
  <w:style w:type="character" w:customStyle="1" w:styleId="WW8Num84z7">
    <w:name w:val="WW8Num84z7"/>
    <w:rsid w:val="0043206F"/>
  </w:style>
  <w:style w:type="character" w:customStyle="1" w:styleId="WW8Num84z8">
    <w:name w:val="WW8Num84z8"/>
    <w:rsid w:val="0043206F"/>
  </w:style>
  <w:style w:type="character" w:customStyle="1" w:styleId="WW8Num85z0">
    <w:name w:val="WW8Num85z0"/>
    <w:rsid w:val="0043206F"/>
    <w:rPr>
      <w:b w:val="0"/>
      <w:sz w:val="22"/>
      <w:szCs w:val="22"/>
    </w:rPr>
  </w:style>
  <w:style w:type="character" w:customStyle="1" w:styleId="WW8Num86z0">
    <w:name w:val="WW8Num86z0"/>
    <w:rsid w:val="0043206F"/>
  </w:style>
  <w:style w:type="character" w:customStyle="1" w:styleId="WW8Num86z1">
    <w:name w:val="WW8Num86z1"/>
    <w:rsid w:val="0043206F"/>
  </w:style>
  <w:style w:type="character" w:customStyle="1" w:styleId="WW8Num86z2">
    <w:name w:val="WW8Num86z2"/>
    <w:rsid w:val="0043206F"/>
  </w:style>
  <w:style w:type="character" w:customStyle="1" w:styleId="WW8Num86z3">
    <w:name w:val="WW8Num86z3"/>
    <w:rsid w:val="0043206F"/>
  </w:style>
  <w:style w:type="character" w:customStyle="1" w:styleId="WW8Num86z4">
    <w:name w:val="WW8Num86z4"/>
    <w:rsid w:val="0043206F"/>
  </w:style>
  <w:style w:type="character" w:customStyle="1" w:styleId="WW8Num86z5">
    <w:name w:val="WW8Num86z5"/>
    <w:rsid w:val="0043206F"/>
  </w:style>
  <w:style w:type="character" w:customStyle="1" w:styleId="WW8Num86z6">
    <w:name w:val="WW8Num86z6"/>
    <w:rsid w:val="0043206F"/>
  </w:style>
  <w:style w:type="character" w:customStyle="1" w:styleId="WW8Num86z7">
    <w:name w:val="WW8Num86z7"/>
    <w:rsid w:val="0043206F"/>
  </w:style>
  <w:style w:type="character" w:customStyle="1" w:styleId="WW8Num86z8">
    <w:name w:val="WW8Num86z8"/>
    <w:rsid w:val="0043206F"/>
  </w:style>
  <w:style w:type="character" w:customStyle="1" w:styleId="WW8Num87z0">
    <w:name w:val="WW8Num87z0"/>
    <w:rsid w:val="0043206F"/>
    <w:rPr>
      <w:sz w:val="22"/>
      <w:szCs w:val="22"/>
    </w:rPr>
  </w:style>
  <w:style w:type="character" w:customStyle="1" w:styleId="WW8Num87z1">
    <w:name w:val="WW8Num87z1"/>
    <w:rsid w:val="0043206F"/>
  </w:style>
  <w:style w:type="character" w:customStyle="1" w:styleId="WW8Num87z2">
    <w:name w:val="WW8Num87z2"/>
    <w:rsid w:val="0043206F"/>
  </w:style>
  <w:style w:type="character" w:customStyle="1" w:styleId="WW8Num87z3">
    <w:name w:val="WW8Num87z3"/>
    <w:rsid w:val="0043206F"/>
  </w:style>
  <w:style w:type="character" w:customStyle="1" w:styleId="WW8Num87z4">
    <w:name w:val="WW8Num87z4"/>
    <w:rsid w:val="0043206F"/>
  </w:style>
  <w:style w:type="character" w:customStyle="1" w:styleId="WW8Num87z5">
    <w:name w:val="WW8Num87z5"/>
    <w:rsid w:val="0043206F"/>
  </w:style>
  <w:style w:type="character" w:customStyle="1" w:styleId="WW8Num87z6">
    <w:name w:val="WW8Num87z6"/>
    <w:rsid w:val="0043206F"/>
  </w:style>
  <w:style w:type="character" w:customStyle="1" w:styleId="WW8Num87z7">
    <w:name w:val="WW8Num87z7"/>
    <w:rsid w:val="0043206F"/>
  </w:style>
  <w:style w:type="character" w:customStyle="1" w:styleId="WW8Num87z8">
    <w:name w:val="WW8Num87z8"/>
    <w:rsid w:val="0043206F"/>
  </w:style>
  <w:style w:type="character" w:customStyle="1" w:styleId="WW8Num88z0">
    <w:name w:val="WW8Num88z0"/>
    <w:rsid w:val="0043206F"/>
    <w:rPr>
      <w:rFonts w:hint="default"/>
      <w:sz w:val="22"/>
      <w:szCs w:val="22"/>
    </w:rPr>
  </w:style>
  <w:style w:type="character" w:customStyle="1" w:styleId="WW8Num88z1">
    <w:name w:val="WW8Num88z1"/>
    <w:rsid w:val="0043206F"/>
    <w:rPr>
      <w:rFonts w:ascii="Courier New" w:hAnsi="Courier New" w:cs="Courier New" w:hint="default"/>
    </w:rPr>
  </w:style>
  <w:style w:type="character" w:customStyle="1" w:styleId="WW8Num88z2">
    <w:name w:val="WW8Num88z2"/>
    <w:rsid w:val="0043206F"/>
    <w:rPr>
      <w:rFonts w:ascii="Wingdings" w:hAnsi="Wingdings" w:cs="Wingdings" w:hint="default"/>
    </w:rPr>
  </w:style>
  <w:style w:type="character" w:customStyle="1" w:styleId="WW8Num88z3">
    <w:name w:val="WW8Num88z3"/>
    <w:rsid w:val="0043206F"/>
    <w:rPr>
      <w:rFonts w:ascii="Symbol" w:hAnsi="Symbol" w:cs="Symbol" w:hint="default"/>
    </w:rPr>
  </w:style>
  <w:style w:type="character" w:customStyle="1" w:styleId="WW8Num89z0">
    <w:name w:val="WW8Num89z0"/>
    <w:rsid w:val="0043206F"/>
    <w:rPr>
      <w:rFonts w:ascii="Symbol" w:hAnsi="Symbol" w:cs="Symbol" w:hint="default"/>
    </w:rPr>
  </w:style>
  <w:style w:type="character" w:customStyle="1" w:styleId="WW8Num89z1">
    <w:name w:val="WW8Num89z1"/>
    <w:rsid w:val="0043206F"/>
    <w:rPr>
      <w:rFonts w:ascii="Courier New" w:hAnsi="Courier New" w:cs="Courier New" w:hint="default"/>
    </w:rPr>
  </w:style>
  <w:style w:type="character" w:customStyle="1" w:styleId="WW8Num89z2">
    <w:name w:val="WW8Num89z2"/>
    <w:rsid w:val="0043206F"/>
    <w:rPr>
      <w:rFonts w:ascii="Wingdings" w:hAnsi="Wingdings" w:cs="Wingdings" w:hint="default"/>
    </w:rPr>
  </w:style>
  <w:style w:type="character" w:customStyle="1" w:styleId="WW8Num90z0">
    <w:name w:val="WW8Num90z0"/>
    <w:rsid w:val="0043206F"/>
    <w:rPr>
      <w:rFonts w:ascii="Symbol" w:hAnsi="Symbol" w:cs="Symbol" w:hint="default"/>
    </w:rPr>
  </w:style>
  <w:style w:type="character" w:customStyle="1" w:styleId="WW8Num90z1">
    <w:name w:val="WW8Num90z1"/>
    <w:rsid w:val="0043206F"/>
    <w:rPr>
      <w:rFonts w:ascii="Courier New" w:hAnsi="Courier New" w:cs="Courier New" w:hint="default"/>
    </w:rPr>
  </w:style>
  <w:style w:type="character" w:customStyle="1" w:styleId="WW8Num90z2">
    <w:name w:val="WW8Num90z2"/>
    <w:rsid w:val="0043206F"/>
    <w:rPr>
      <w:rFonts w:ascii="Wingdings" w:hAnsi="Wingdings" w:cs="Wingdings" w:hint="default"/>
    </w:rPr>
  </w:style>
  <w:style w:type="character" w:customStyle="1" w:styleId="WW8Num91z0">
    <w:name w:val="WW8Num91z0"/>
    <w:rsid w:val="0043206F"/>
    <w:rPr>
      <w:rFonts w:hint="default"/>
    </w:rPr>
  </w:style>
  <w:style w:type="character" w:customStyle="1" w:styleId="WW8Num92z0">
    <w:name w:val="WW8Num92z0"/>
    <w:rsid w:val="0043206F"/>
    <w:rPr>
      <w:rFonts w:ascii="Symbol" w:hAnsi="Symbol" w:cs="Symbol" w:hint="default"/>
    </w:rPr>
  </w:style>
  <w:style w:type="character" w:customStyle="1" w:styleId="WW8Num92z1">
    <w:name w:val="WW8Num92z1"/>
    <w:rsid w:val="0043206F"/>
    <w:rPr>
      <w:rFonts w:ascii="Courier New" w:hAnsi="Courier New" w:cs="Courier New" w:hint="default"/>
    </w:rPr>
  </w:style>
  <w:style w:type="character" w:customStyle="1" w:styleId="WW8Num92z2">
    <w:name w:val="WW8Num92z2"/>
    <w:rsid w:val="0043206F"/>
    <w:rPr>
      <w:rFonts w:ascii="Wingdings" w:hAnsi="Wingdings" w:cs="Wingdings" w:hint="default"/>
    </w:rPr>
  </w:style>
  <w:style w:type="character" w:customStyle="1" w:styleId="WW8Num93z0">
    <w:name w:val="WW8Num93z0"/>
    <w:rsid w:val="0043206F"/>
    <w:rPr>
      <w:sz w:val="22"/>
      <w:szCs w:val="22"/>
    </w:rPr>
  </w:style>
  <w:style w:type="character" w:customStyle="1" w:styleId="WW8Num93z1">
    <w:name w:val="WW8Num93z1"/>
    <w:rsid w:val="0043206F"/>
  </w:style>
  <w:style w:type="character" w:customStyle="1" w:styleId="WW8Num93z2">
    <w:name w:val="WW8Num93z2"/>
    <w:rsid w:val="0043206F"/>
  </w:style>
  <w:style w:type="character" w:customStyle="1" w:styleId="WW8Num93z3">
    <w:name w:val="WW8Num93z3"/>
    <w:rsid w:val="0043206F"/>
  </w:style>
  <w:style w:type="character" w:customStyle="1" w:styleId="WW8Num93z4">
    <w:name w:val="WW8Num93z4"/>
    <w:rsid w:val="0043206F"/>
  </w:style>
  <w:style w:type="character" w:customStyle="1" w:styleId="WW8Num93z5">
    <w:name w:val="WW8Num93z5"/>
    <w:rsid w:val="0043206F"/>
  </w:style>
  <w:style w:type="character" w:customStyle="1" w:styleId="WW8Num93z6">
    <w:name w:val="WW8Num93z6"/>
    <w:rsid w:val="0043206F"/>
  </w:style>
  <w:style w:type="character" w:customStyle="1" w:styleId="WW8Num93z7">
    <w:name w:val="WW8Num93z7"/>
    <w:rsid w:val="0043206F"/>
  </w:style>
  <w:style w:type="character" w:customStyle="1" w:styleId="WW8Num93z8">
    <w:name w:val="WW8Num93z8"/>
    <w:rsid w:val="0043206F"/>
  </w:style>
  <w:style w:type="character" w:customStyle="1" w:styleId="WW8Num94z0">
    <w:name w:val="WW8Num94z0"/>
    <w:rsid w:val="0043206F"/>
    <w:rPr>
      <w:rFonts w:eastAsia="TimesNewRoman"/>
      <w:b w:val="0"/>
    </w:rPr>
  </w:style>
  <w:style w:type="character" w:customStyle="1" w:styleId="WW8Num94z1">
    <w:name w:val="WW8Num94z1"/>
    <w:rsid w:val="0043206F"/>
  </w:style>
  <w:style w:type="character" w:customStyle="1" w:styleId="WW8Num94z2">
    <w:name w:val="WW8Num94z2"/>
    <w:rsid w:val="0043206F"/>
  </w:style>
  <w:style w:type="character" w:customStyle="1" w:styleId="WW8Num94z3">
    <w:name w:val="WW8Num94z3"/>
    <w:rsid w:val="0043206F"/>
  </w:style>
  <w:style w:type="character" w:customStyle="1" w:styleId="WW8Num94z4">
    <w:name w:val="WW8Num94z4"/>
    <w:rsid w:val="0043206F"/>
  </w:style>
  <w:style w:type="character" w:customStyle="1" w:styleId="WW8Num94z5">
    <w:name w:val="WW8Num94z5"/>
    <w:rsid w:val="0043206F"/>
  </w:style>
  <w:style w:type="character" w:customStyle="1" w:styleId="WW8Num94z6">
    <w:name w:val="WW8Num94z6"/>
    <w:rsid w:val="0043206F"/>
  </w:style>
  <w:style w:type="character" w:customStyle="1" w:styleId="WW8Num94z7">
    <w:name w:val="WW8Num94z7"/>
    <w:rsid w:val="0043206F"/>
  </w:style>
  <w:style w:type="character" w:customStyle="1" w:styleId="WW8Num94z8">
    <w:name w:val="WW8Num94z8"/>
    <w:rsid w:val="0043206F"/>
  </w:style>
  <w:style w:type="character" w:customStyle="1" w:styleId="WW8Num95z0">
    <w:name w:val="WW8Num95z0"/>
    <w:rsid w:val="0043206F"/>
    <w:rPr>
      <w:rFonts w:ascii="Symbol" w:hAnsi="Symbol" w:cs="Symbol" w:hint="default"/>
      <w:sz w:val="22"/>
      <w:szCs w:val="22"/>
    </w:rPr>
  </w:style>
  <w:style w:type="character" w:customStyle="1" w:styleId="WW8Num95z1">
    <w:name w:val="WW8Num95z1"/>
    <w:rsid w:val="0043206F"/>
    <w:rPr>
      <w:rFonts w:ascii="Courier New" w:hAnsi="Courier New" w:cs="Courier New" w:hint="default"/>
    </w:rPr>
  </w:style>
  <w:style w:type="character" w:customStyle="1" w:styleId="WW8Num95z2">
    <w:name w:val="WW8Num95z2"/>
    <w:rsid w:val="0043206F"/>
    <w:rPr>
      <w:rFonts w:ascii="Wingdings" w:hAnsi="Wingdings" w:cs="Wingdings" w:hint="default"/>
    </w:rPr>
  </w:style>
  <w:style w:type="character" w:customStyle="1" w:styleId="WW8Num96z0">
    <w:name w:val="WW8Num96z0"/>
    <w:rsid w:val="0043206F"/>
    <w:rPr>
      <w:rFonts w:ascii="Symbol" w:hAnsi="Symbol" w:cs="Symbol" w:hint="default"/>
    </w:rPr>
  </w:style>
  <w:style w:type="character" w:customStyle="1" w:styleId="WW8Num96z1">
    <w:name w:val="WW8Num96z1"/>
    <w:rsid w:val="0043206F"/>
    <w:rPr>
      <w:rFonts w:ascii="Courier New" w:hAnsi="Courier New" w:cs="Courier New" w:hint="default"/>
    </w:rPr>
  </w:style>
  <w:style w:type="character" w:customStyle="1" w:styleId="WW8Num96z2">
    <w:name w:val="WW8Num96z2"/>
    <w:rsid w:val="0043206F"/>
    <w:rPr>
      <w:rFonts w:ascii="Wingdings" w:hAnsi="Wingdings" w:cs="Wingdings" w:hint="default"/>
    </w:rPr>
  </w:style>
  <w:style w:type="character" w:customStyle="1" w:styleId="WW8Num97z0">
    <w:name w:val="WW8Num97z0"/>
    <w:rsid w:val="0043206F"/>
    <w:rPr>
      <w:rFonts w:ascii="Symbol" w:hAnsi="Symbol" w:cs="Symbol" w:hint="default"/>
    </w:rPr>
  </w:style>
  <w:style w:type="character" w:customStyle="1" w:styleId="WW8Num97z1">
    <w:name w:val="WW8Num97z1"/>
    <w:rsid w:val="0043206F"/>
    <w:rPr>
      <w:rFonts w:ascii="Courier New" w:hAnsi="Courier New" w:cs="Courier New" w:hint="default"/>
    </w:rPr>
  </w:style>
  <w:style w:type="character" w:customStyle="1" w:styleId="WW8Num97z2">
    <w:name w:val="WW8Num97z2"/>
    <w:rsid w:val="0043206F"/>
    <w:rPr>
      <w:rFonts w:ascii="Wingdings" w:hAnsi="Wingdings" w:cs="Wingdings" w:hint="default"/>
    </w:rPr>
  </w:style>
  <w:style w:type="character" w:customStyle="1" w:styleId="WW8Num98z0">
    <w:name w:val="WW8Num98z0"/>
    <w:rsid w:val="0043206F"/>
    <w:rPr>
      <w:rFonts w:hint="default"/>
    </w:rPr>
  </w:style>
  <w:style w:type="character" w:customStyle="1" w:styleId="WW8Num98z1">
    <w:name w:val="WW8Num98z1"/>
    <w:rsid w:val="0043206F"/>
  </w:style>
  <w:style w:type="character" w:customStyle="1" w:styleId="WW8Num98z2">
    <w:name w:val="WW8Num98z2"/>
    <w:rsid w:val="0043206F"/>
  </w:style>
  <w:style w:type="character" w:customStyle="1" w:styleId="WW8Num98z3">
    <w:name w:val="WW8Num98z3"/>
    <w:rsid w:val="0043206F"/>
  </w:style>
  <w:style w:type="character" w:customStyle="1" w:styleId="WW8Num98z4">
    <w:name w:val="WW8Num98z4"/>
    <w:rsid w:val="0043206F"/>
  </w:style>
  <w:style w:type="character" w:customStyle="1" w:styleId="WW8Num98z5">
    <w:name w:val="WW8Num98z5"/>
    <w:rsid w:val="0043206F"/>
  </w:style>
  <w:style w:type="character" w:customStyle="1" w:styleId="WW8Num98z6">
    <w:name w:val="WW8Num98z6"/>
    <w:rsid w:val="0043206F"/>
  </w:style>
  <w:style w:type="character" w:customStyle="1" w:styleId="WW8Num98z7">
    <w:name w:val="WW8Num98z7"/>
    <w:rsid w:val="0043206F"/>
  </w:style>
  <w:style w:type="character" w:customStyle="1" w:styleId="WW8Num98z8">
    <w:name w:val="WW8Num98z8"/>
    <w:rsid w:val="0043206F"/>
  </w:style>
  <w:style w:type="character" w:customStyle="1" w:styleId="WW8Num99z0">
    <w:name w:val="WW8Num99z0"/>
    <w:rsid w:val="0043206F"/>
    <w:rPr>
      <w:rFonts w:ascii="Symbol" w:hAnsi="Symbol" w:cs="Symbol" w:hint="default"/>
    </w:rPr>
  </w:style>
  <w:style w:type="character" w:customStyle="1" w:styleId="WW8Num99z1">
    <w:name w:val="WW8Num99z1"/>
    <w:rsid w:val="0043206F"/>
    <w:rPr>
      <w:rFonts w:ascii="Courier New" w:hAnsi="Courier New" w:cs="Courier New" w:hint="default"/>
    </w:rPr>
  </w:style>
  <w:style w:type="character" w:customStyle="1" w:styleId="WW8Num99z2">
    <w:name w:val="WW8Num99z2"/>
    <w:rsid w:val="0043206F"/>
    <w:rPr>
      <w:rFonts w:ascii="Wingdings" w:hAnsi="Wingdings" w:cs="Wingdings" w:hint="default"/>
    </w:rPr>
  </w:style>
  <w:style w:type="character" w:customStyle="1" w:styleId="FontStyle12">
    <w:name w:val="Font Style12"/>
    <w:uiPriority w:val="99"/>
    <w:rsid w:val="0043206F"/>
    <w:rPr>
      <w:rFonts w:ascii="Calibri" w:hAnsi="Calibri" w:cs="Calibri"/>
      <w:spacing w:val="-10"/>
      <w:sz w:val="20"/>
      <w:szCs w:val="20"/>
    </w:rPr>
  </w:style>
  <w:style w:type="character" w:customStyle="1" w:styleId="FontStyle11">
    <w:name w:val="Font Style11"/>
    <w:uiPriority w:val="99"/>
    <w:rsid w:val="0043206F"/>
    <w:rPr>
      <w:rFonts w:ascii="Arial Narrow" w:hAnsi="Arial Narrow" w:cs="Arial Narrow"/>
      <w:sz w:val="20"/>
      <w:szCs w:val="20"/>
    </w:rPr>
  </w:style>
  <w:style w:type="character" w:customStyle="1" w:styleId="apple-converted-space">
    <w:name w:val="apple-converted-space"/>
    <w:basedOn w:val="Domylnaczcionkaakapitu1"/>
    <w:rsid w:val="0043206F"/>
  </w:style>
  <w:style w:type="character" w:customStyle="1" w:styleId="Odwoaniedokomentarza2">
    <w:name w:val="Odwołanie do komentarza2"/>
    <w:rsid w:val="0043206F"/>
    <w:rPr>
      <w:sz w:val="16"/>
      <w:szCs w:val="16"/>
    </w:rPr>
  </w:style>
  <w:style w:type="character" w:customStyle="1" w:styleId="dane1">
    <w:name w:val="dane1"/>
    <w:rsid w:val="0043206F"/>
    <w:rPr>
      <w:color w:val="0000CD"/>
    </w:rPr>
  </w:style>
  <w:style w:type="character" w:customStyle="1" w:styleId="bold">
    <w:name w:val="bold"/>
    <w:rsid w:val="0043206F"/>
    <w:rPr>
      <w:rFonts w:cs="Times New Roman"/>
    </w:rPr>
  </w:style>
  <w:style w:type="character" w:styleId="Pogrubienie">
    <w:name w:val="Strong"/>
    <w:qFormat/>
    <w:rsid w:val="0043206F"/>
    <w:rPr>
      <w:b/>
      <w:bCs/>
    </w:rPr>
  </w:style>
  <w:style w:type="character" w:customStyle="1" w:styleId="HTML-wstpniesformatowanyZnak">
    <w:name w:val="HTML - wstępnie sformatowany Znak"/>
    <w:uiPriority w:val="99"/>
    <w:rsid w:val="0043206F"/>
    <w:rPr>
      <w:rFonts w:ascii="Courier New" w:eastAsia="Times New Roman" w:hAnsi="Courier New" w:cs="Times New Roman"/>
      <w:sz w:val="20"/>
      <w:szCs w:val="20"/>
      <w:lang w:val="x-none"/>
    </w:rPr>
  </w:style>
  <w:style w:type="character" w:customStyle="1" w:styleId="titleemph">
    <w:name w:val="title_emph"/>
    <w:rsid w:val="0043206F"/>
  </w:style>
  <w:style w:type="character" w:customStyle="1" w:styleId="FontStyle18">
    <w:name w:val="Font Style18"/>
    <w:rsid w:val="0043206F"/>
    <w:rPr>
      <w:rFonts w:ascii="Times New Roman" w:hAnsi="Times New Roman" w:cs="Times New Roman"/>
      <w:sz w:val="22"/>
      <w:szCs w:val="22"/>
    </w:rPr>
  </w:style>
  <w:style w:type="character" w:customStyle="1" w:styleId="Znakiprzypiswkocowych">
    <w:name w:val="Znaki przypisów końcowych"/>
    <w:rsid w:val="0043206F"/>
    <w:rPr>
      <w:vertAlign w:val="superscript"/>
    </w:rPr>
  </w:style>
  <w:style w:type="character" w:customStyle="1" w:styleId="Odwoaniedokomentarza1">
    <w:name w:val="Odwołanie do komentarza1"/>
    <w:rsid w:val="0043206F"/>
    <w:rPr>
      <w:sz w:val="16"/>
      <w:szCs w:val="16"/>
    </w:rPr>
  </w:style>
  <w:style w:type="character" w:customStyle="1" w:styleId="NormalBoldChar">
    <w:name w:val="NormalBold Char"/>
    <w:rsid w:val="0043206F"/>
    <w:rPr>
      <w:rFonts w:ascii="Times New Roman" w:eastAsia="Times New Roman" w:hAnsi="Times New Roman" w:cs="Times New Roman"/>
      <w:b/>
      <w:sz w:val="24"/>
      <w:lang w:val="x-none"/>
    </w:rPr>
  </w:style>
  <w:style w:type="character" w:customStyle="1" w:styleId="DeltaViewInsertion">
    <w:name w:val="DeltaView Insertion"/>
    <w:rsid w:val="0043206F"/>
    <w:rPr>
      <w:b/>
      <w:i/>
      <w:spacing w:val="0"/>
    </w:rPr>
  </w:style>
  <w:style w:type="character" w:customStyle="1" w:styleId="h11">
    <w:name w:val="h11"/>
    <w:rsid w:val="0043206F"/>
    <w:rPr>
      <w:rFonts w:ascii="Verdana" w:hAnsi="Verdana" w:cs="Verdana" w:hint="default"/>
      <w:b/>
      <w:bCs/>
      <w:i w:val="0"/>
      <w:iCs w:val="0"/>
      <w:sz w:val="23"/>
      <w:szCs w:val="23"/>
    </w:rPr>
  </w:style>
  <w:style w:type="character" w:customStyle="1" w:styleId="Stylwiadomocie-mail18">
    <w:name w:val="Styl wiadomości e-mail 18"/>
    <w:uiPriority w:val="99"/>
    <w:rsid w:val="0043206F"/>
    <w:rPr>
      <w:rFonts w:ascii="Arial" w:hAnsi="Arial" w:cs="Arial"/>
      <w:color w:val="000000"/>
      <w:sz w:val="20"/>
      <w:szCs w:val="20"/>
    </w:rPr>
  </w:style>
  <w:style w:type="character" w:customStyle="1" w:styleId="ListanumerowanaZnak">
    <w:name w:val="Lista numerowana Znak"/>
    <w:rsid w:val="0043206F"/>
    <w:rPr>
      <w:rFonts w:eastAsia="Times New Roman"/>
      <w:sz w:val="16"/>
      <w:szCs w:val="24"/>
    </w:rPr>
  </w:style>
  <w:style w:type="character" w:customStyle="1" w:styleId="DefaultZnakZnakZnak">
    <w:name w:val="Default Znak Znak Znak"/>
    <w:rsid w:val="0043206F"/>
    <w:rPr>
      <w:rFonts w:eastAsia="Times New Roman" w:cs="Arial Narrow"/>
      <w:color w:val="000000"/>
      <w:sz w:val="16"/>
      <w:szCs w:val="24"/>
      <w:lang w:val="pl-PL" w:bidi="ar-SA"/>
    </w:rPr>
  </w:style>
  <w:style w:type="character" w:customStyle="1" w:styleId="numerowanieZnak">
    <w:name w:val="numerowanie Znak"/>
    <w:basedOn w:val="ListanumerowanaZnak"/>
    <w:rsid w:val="0043206F"/>
    <w:rPr>
      <w:rFonts w:eastAsia="Times New Roman"/>
      <w:sz w:val="16"/>
      <w:szCs w:val="24"/>
    </w:rPr>
  </w:style>
  <w:style w:type="character" w:customStyle="1" w:styleId="fontstyle01">
    <w:name w:val="fontstyle01"/>
    <w:rsid w:val="0043206F"/>
    <w:rPr>
      <w:rFonts w:ascii="DejaVuSans-Bold" w:hAnsi="DejaVuSans-Bold" w:cs="DejaVuSans-Bold" w:hint="default"/>
      <w:b/>
      <w:bCs/>
      <w:i w:val="0"/>
      <w:iCs w:val="0"/>
      <w:color w:val="000000"/>
      <w:sz w:val="24"/>
      <w:szCs w:val="24"/>
    </w:rPr>
  </w:style>
  <w:style w:type="character" w:styleId="Odwoanieprzypisukocowego">
    <w:name w:val="endnote reference"/>
    <w:rsid w:val="0043206F"/>
    <w:rPr>
      <w:vertAlign w:val="superscript"/>
    </w:rPr>
  </w:style>
  <w:style w:type="paragraph" w:customStyle="1" w:styleId="Style1">
    <w:name w:val="Style1"/>
    <w:basedOn w:val="Normalny"/>
    <w:uiPriority w:val="99"/>
    <w:rsid w:val="0043206F"/>
    <w:pPr>
      <w:widowControl w:val="0"/>
      <w:suppressAutoHyphens/>
      <w:autoSpaceDE w:val="0"/>
      <w:spacing w:line="230" w:lineRule="exact"/>
      <w:ind w:firstLine="166"/>
    </w:pPr>
    <w:rPr>
      <w:rFonts w:ascii="Arial Narrow" w:hAnsi="Arial Narrow" w:cs="Arial Narrow"/>
      <w:sz w:val="24"/>
      <w:szCs w:val="24"/>
      <w:lang w:eastAsia="zh-CN"/>
    </w:rPr>
  </w:style>
  <w:style w:type="paragraph" w:customStyle="1" w:styleId="Zwykytekst2">
    <w:name w:val="Zwykły tekst2"/>
    <w:basedOn w:val="Normalny"/>
    <w:rsid w:val="0043206F"/>
    <w:pPr>
      <w:suppressAutoHyphens/>
    </w:pPr>
    <w:rPr>
      <w:rFonts w:ascii="Courier New" w:hAnsi="Courier New" w:cs="Courier New"/>
      <w:lang w:val="x-none" w:eastAsia="zh-CN"/>
    </w:rPr>
  </w:style>
  <w:style w:type="paragraph" w:customStyle="1" w:styleId="Tekstpodstawowy32">
    <w:name w:val="Tekst podstawowy 32"/>
    <w:basedOn w:val="Normalny"/>
    <w:rsid w:val="0043206F"/>
    <w:pPr>
      <w:suppressAutoHyphens/>
      <w:jc w:val="both"/>
    </w:pPr>
    <w:rPr>
      <w:b/>
      <w:sz w:val="28"/>
      <w:lang w:val="x-none" w:eastAsia="zh-CN"/>
    </w:rPr>
  </w:style>
  <w:style w:type="paragraph" w:customStyle="1" w:styleId="Konspn">
    <w:name w:val="Konspn"/>
    <w:basedOn w:val="Normalny"/>
    <w:rsid w:val="0043206F"/>
    <w:pPr>
      <w:numPr>
        <w:numId w:val="7"/>
      </w:numPr>
      <w:suppressAutoHyphens/>
      <w:spacing w:line="360" w:lineRule="auto"/>
      <w:jc w:val="both"/>
    </w:pPr>
    <w:rPr>
      <w:sz w:val="24"/>
      <w:szCs w:val="24"/>
      <w:lang w:eastAsia="zh-CN"/>
    </w:rPr>
  </w:style>
  <w:style w:type="paragraph" w:customStyle="1" w:styleId="Bezodstpw1">
    <w:name w:val="Bez odstępów1"/>
    <w:qFormat/>
    <w:rsid w:val="0043206F"/>
    <w:pPr>
      <w:suppressAutoHyphens/>
      <w:spacing w:after="0" w:line="240" w:lineRule="auto"/>
    </w:pPr>
    <w:rPr>
      <w:rFonts w:ascii="Calibri" w:eastAsia="Times New Roman" w:hAnsi="Calibri" w:cs="Times New Roman"/>
      <w:lang w:eastAsia="zh-CN"/>
    </w:rPr>
  </w:style>
  <w:style w:type="paragraph" w:customStyle="1" w:styleId="msonormalcxspdrugie">
    <w:name w:val="msonormalcxspdrugie"/>
    <w:basedOn w:val="Normalny"/>
    <w:rsid w:val="0043206F"/>
    <w:pPr>
      <w:suppressAutoHyphens/>
      <w:spacing w:before="280" w:after="280"/>
    </w:pPr>
    <w:rPr>
      <w:sz w:val="24"/>
      <w:szCs w:val="24"/>
      <w:lang w:eastAsia="zh-CN"/>
    </w:rPr>
  </w:style>
  <w:style w:type="paragraph" w:customStyle="1" w:styleId="Bezodstpw2">
    <w:name w:val="Bez odstępów2"/>
    <w:rsid w:val="0043206F"/>
    <w:pPr>
      <w:suppressAutoHyphens/>
      <w:spacing w:after="0" w:line="240" w:lineRule="auto"/>
    </w:pPr>
    <w:rPr>
      <w:rFonts w:ascii="Calibri" w:eastAsia="Times New Roman" w:hAnsi="Calibri" w:cs="Times New Roman"/>
      <w:lang w:eastAsia="zh-CN"/>
    </w:rPr>
  </w:style>
  <w:style w:type="paragraph" w:styleId="HTML-wstpniesformatowany">
    <w:name w:val="HTML Preformatted"/>
    <w:basedOn w:val="Normalny"/>
    <w:link w:val="HTML-wstpniesformatowanyZnak1"/>
    <w:uiPriority w:val="99"/>
    <w:rsid w:val="0043206F"/>
    <w:pPr>
      <w:suppressAutoHyphens/>
    </w:pPr>
    <w:rPr>
      <w:rFonts w:ascii="Courier New" w:hAnsi="Courier New" w:cs="Courier New"/>
      <w:lang w:val="x-none" w:eastAsia="zh-CN"/>
    </w:rPr>
  </w:style>
  <w:style w:type="character" w:customStyle="1" w:styleId="HTML-wstpniesformatowanyZnak1">
    <w:name w:val="HTML - wstępnie sformatowany Znak1"/>
    <w:basedOn w:val="Domylnaczcionkaakapitu"/>
    <w:link w:val="HTML-wstpniesformatowany"/>
    <w:uiPriority w:val="99"/>
    <w:rsid w:val="0043206F"/>
    <w:rPr>
      <w:rFonts w:ascii="Courier New" w:eastAsia="Times New Roman" w:hAnsi="Courier New" w:cs="Courier New"/>
      <w:sz w:val="20"/>
      <w:szCs w:val="20"/>
      <w:lang w:val="x-none" w:eastAsia="zh-CN"/>
    </w:rPr>
  </w:style>
  <w:style w:type="paragraph" w:customStyle="1" w:styleId="Tekstpodstawowywcity21">
    <w:name w:val="Tekst podstawowy wcięty 21"/>
    <w:basedOn w:val="Normalny"/>
    <w:rsid w:val="0043206F"/>
    <w:pPr>
      <w:suppressAutoHyphens/>
      <w:spacing w:after="120" w:line="480" w:lineRule="auto"/>
      <w:ind w:left="283"/>
    </w:pPr>
    <w:rPr>
      <w:lang w:val="x-none" w:eastAsia="zh-CN"/>
    </w:rPr>
  </w:style>
  <w:style w:type="paragraph" w:styleId="Adresnakopercie">
    <w:name w:val="envelope address"/>
    <w:basedOn w:val="Normalny"/>
    <w:rsid w:val="0043206F"/>
    <w:pPr>
      <w:suppressAutoHyphens/>
      <w:autoSpaceDE w:val="0"/>
      <w:ind w:left="2880"/>
    </w:pPr>
    <w:rPr>
      <w:b/>
      <w:bCs/>
      <w:i/>
      <w:iCs/>
      <w:sz w:val="96"/>
      <w:szCs w:val="96"/>
      <w:lang w:eastAsia="zh-CN"/>
    </w:rPr>
  </w:style>
  <w:style w:type="paragraph" w:styleId="Poprawka">
    <w:name w:val="Revision"/>
    <w:uiPriority w:val="99"/>
    <w:rsid w:val="0043206F"/>
    <w:pPr>
      <w:suppressAutoHyphens/>
      <w:spacing w:after="0" w:line="240" w:lineRule="auto"/>
    </w:pPr>
    <w:rPr>
      <w:rFonts w:ascii="Times New Roman" w:eastAsia="Times New Roman" w:hAnsi="Times New Roman" w:cs="Times New Roman"/>
      <w:sz w:val="20"/>
      <w:szCs w:val="20"/>
      <w:lang w:eastAsia="zh-CN"/>
    </w:rPr>
  </w:style>
  <w:style w:type="paragraph" w:customStyle="1" w:styleId="NormalBold">
    <w:name w:val="NormalBold"/>
    <w:basedOn w:val="Normalny"/>
    <w:rsid w:val="0043206F"/>
    <w:pPr>
      <w:widowControl w:val="0"/>
      <w:suppressAutoHyphens/>
    </w:pPr>
    <w:rPr>
      <w:b/>
      <w:sz w:val="24"/>
      <w:lang w:val="x-none" w:eastAsia="zh-CN"/>
    </w:rPr>
  </w:style>
  <w:style w:type="paragraph" w:customStyle="1" w:styleId="Text1">
    <w:name w:val="Text 1"/>
    <w:basedOn w:val="Normalny"/>
    <w:rsid w:val="0043206F"/>
    <w:pPr>
      <w:suppressAutoHyphens/>
      <w:spacing w:before="120" w:after="120"/>
      <w:ind w:left="850"/>
      <w:jc w:val="both"/>
    </w:pPr>
    <w:rPr>
      <w:rFonts w:eastAsia="Calibri"/>
      <w:sz w:val="24"/>
      <w:szCs w:val="22"/>
      <w:lang w:eastAsia="zh-CN"/>
    </w:rPr>
  </w:style>
  <w:style w:type="paragraph" w:customStyle="1" w:styleId="NormalLeft">
    <w:name w:val="Normal Left"/>
    <w:basedOn w:val="Normalny"/>
    <w:rsid w:val="0043206F"/>
    <w:pPr>
      <w:suppressAutoHyphens/>
      <w:spacing w:before="120" w:after="120"/>
    </w:pPr>
    <w:rPr>
      <w:rFonts w:eastAsia="Calibri"/>
      <w:sz w:val="24"/>
      <w:szCs w:val="22"/>
      <w:lang w:eastAsia="zh-CN"/>
    </w:rPr>
  </w:style>
  <w:style w:type="paragraph" w:customStyle="1" w:styleId="Tiret0">
    <w:name w:val="Tiret 0"/>
    <w:basedOn w:val="Normalny"/>
    <w:rsid w:val="0043206F"/>
    <w:pPr>
      <w:numPr>
        <w:numId w:val="12"/>
      </w:numPr>
      <w:suppressAutoHyphens/>
      <w:spacing w:before="120" w:after="120"/>
      <w:jc w:val="both"/>
    </w:pPr>
    <w:rPr>
      <w:rFonts w:eastAsia="Calibri"/>
      <w:sz w:val="24"/>
      <w:szCs w:val="22"/>
      <w:lang w:eastAsia="zh-CN"/>
    </w:rPr>
  </w:style>
  <w:style w:type="paragraph" w:customStyle="1" w:styleId="Tiret1">
    <w:name w:val="Tiret 1"/>
    <w:basedOn w:val="Normalny"/>
    <w:rsid w:val="0043206F"/>
    <w:pPr>
      <w:numPr>
        <w:numId w:val="10"/>
      </w:numPr>
      <w:suppressAutoHyphens/>
      <w:spacing w:before="120" w:after="120"/>
      <w:jc w:val="both"/>
    </w:pPr>
    <w:rPr>
      <w:rFonts w:eastAsia="Calibri"/>
      <w:sz w:val="24"/>
      <w:szCs w:val="22"/>
      <w:lang w:eastAsia="zh-CN"/>
    </w:rPr>
  </w:style>
  <w:style w:type="paragraph" w:customStyle="1" w:styleId="NumPar1">
    <w:name w:val="NumPar 1"/>
    <w:basedOn w:val="Normalny"/>
    <w:next w:val="Text1"/>
    <w:rsid w:val="0043206F"/>
    <w:pPr>
      <w:numPr>
        <w:numId w:val="13"/>
      </w:numPr>
      <w:suppressAutoHyphens/>
      <w:spacing w:before="120" w:after="120"/>
      <w:jc w:val="both"/>
    </w:pPr>
    <w:rPr>
      <w:rFonts w:eastAsia="Calibri"/>
      <w:sz w:val="24"/>
      <w:szCs w:val="22"/>
      <w:lang w:eastAsia="zh-CN"/>
    </w:rPr>
  </w:style>
  <w:style w:type="paragraph" w:customStyle="1" w:styleId="NumPar2">
    <w:name w:val="NumPar 2"/>
    <w:basedOn w:val="Normalny"/>
    <w:next w:val="Text1"/>
    <w:rsid w:val="0043206F"/>
    <w:pPr>
      <w:suppressAutoHyphens/>
      <w:spacing w:before="120" w:after="120"/>
      <w:ind w:left="850" w:hanging="850"/>
      <w:jc w:val="both"/>
    </w:pPr>
    <w:rPr>
      <w:rFonts w:eastAsia="Calibri"/>
      <w:sz w:val="24"/>
      <w:szCs w:val="22"/>
      <w:lang w:eastAsia="zh-CN"/>
    </w:rPr>
  </w:style>
  <w:style w:type="paragraph" w:customStyle="1" w:styleId="NumPar3">
    <w:name w:val="NumPar 3"/>
    <w:basedOn w:val="Normalny"/>
    <w:next w:val="Text1"/>
    <w:rsid w:val="0043206F"/>
    <w:pPr>
      <w:suppressAutoHyphens/>
      <w:spacing w:before="120" w:after="120"/>
      <w:ind w:left="850" w:hanging="850"/>
      <w:jc w:val="both"/>
    </w:pPr>
    <w:rPr>
      <w:rFonts w:eastAsia="Calibri"/>
      <w:sz w:val="24"/>
      <w:szCs w:val="22"/>
      <w:lang w:eastAsia="zh-CN"/>
    </w:rPr>
  </w:style>
  <w:style w:type="paragraph" w:customStyle="1" w:styleId="NumPar4">
    <w:name w:val="NumPar 4"/>
    <w:basedOn w:val="Normalny"/>
    <w:next w:val="Text1"/>
    <w:rsid w:val="0043206F"/>
    <w:pPr>
      <w:suppressAutoHyphens/>
      <w:spacing w:before="120" w:after="120"/>
      <w:ind w:left="850" w:hanging="850"/>
      <w:jc w:val="both"/>
    </w:pPr>
    <w:rPr>
      <w:rFonts w:eastAsia="Calibri"/>
      <w:sz w:val="24"/>
      <w:szCs w:val="22"/>
      <w:lang w:eastAsia="zh-CN"/>
    </w:rPr>
  </w:style>
  <w:style w:type="paragraph" w:customStyle="1" w:styleId="ChapterTitle">
    <w:name w:val="ChapterTitle"/>
    <w:basedOn w:val="Normalny"/>
    <w:next w:val="Normalny"/>
    <w:rsid w:val="0043206F"/>
    <w:pPr>
      <w:keepNext/>
      <w:suppressAutoHyphens/>
      <w:spacing w:before="120" w:after="360"/>
      <w:jc w:val="center"/>
    </w:pPr>
    <w:rPr>
      <w:rFonts w:eastAsia="Calibri"/>
      <w:b/>
      <w:sz w:val="32"/>
      <w:szCs w:val="22"/>
      <w:lang w:eastAsia="zh-CN"/>
    </w:rPr>
  </w:style>
  <w:style w:type="paragraph" w:customStyle="1" w:styleId="SectionTitle">
    <w:name w:val="SectionTitle"/>
    <w:basedOn w:val="Normalny"/>
    <w:next w:val="Nagwek1"/>
    <w:rsid w:val="0043206F"/>
    <w:pPr>
      <w:keepNext/>
      <w:suppressAutoHyphens/>
      <w:spacing w:before="120" w:after="360"/>
      <w:jc w:val="center"/>
    </w:pPr>
    <w:rPr>
      <w:rFonts w:eastAsia="Calibri"/>
      <w:b/>
      <w:smallCaps/>
      <w:sz w:val="28"/>
      <w:szCs w:val="22"/>
      <w:lang w:eastAsia="zh-CN"/>
    </w:rPr>
  </w:style>
  <w:style w:type="paragraph" w:customStyle="1" w:styleId="Annexetitre">
    <w:name w:val="Annexe titre"/>
    <w:basedOn w:val="Normalny"/>
    <w:next w:val="Normalny"/>
    <w:rsid w:val="0043206F"/>
    <w:pPr>
      <w:suppressAutoHyphens/>
      <w:spacing w:before="120" w:after="120"/>
      <w:jc w:val="center"/>
    </w:pPr>
    <w:rPr>
      <w:rFonts w:eastAsia="Calibri"/>
      <w:b/>
      <w:sz w:val="24"/>
      <w:szCs w:val="22"/>
      <w:u w:val="single"/>
      <w:lang w:eastAsia="zh-CN"/>
    </w:rPr>
  </w:style>
  <w:style w:type="paragraph" w:customStyle="1" w:styleId="rozdzia">
    <w:name w:val="rozdział"/>
    <w:basedOn w:val="Normalny"/>
    <w:rsid w:val="0043206F"/>
    <w:pPr>
      <w:suppressAutoHyphens/>
      <w:jc w:val="both"/>
    </w:pPr>
    <w:rPr>
      <w:rFonts w:ascii="Verdana" w:hAnsi="Verdana" w:cs="Verdana"/>
      <w:bCs/>
      <w:lang w:eastAsia="zh-CN"/>
    </w:rPr>
  </w:style>
  <w:style w:type="paragraph" w:customStyle="1" w:styleId="Edward">
    <w:name w:val="Edward"/>
    <w:basedOn w:val="Normalny"/>
    <w:rsid w:val="0043206F"/>
    <w:pPr>
      <w:suppressAutoHyphens/>
    </w:pPr>
    <w:rPr>
      <w:rFonts w:ascii="Tms Rmn" w:hAnsi="Tms Rmn" w:cs="Tms Rmn"/>
    </w:rPr>
  </w:style>
  <w:style w:type="paragraph" w:customStyle="1" w:styleId="Nagwek11">
    <w:name w:val="Nagłówek 11"/>
    <w:basedOn w:val="Normalny"/>
    <w:rsid w:val="0043206F"/>
    <w:pPr>
      <w:suppressAutoHyphens/>
      <w:spacing w:before="240" w:after="240"/>
      <w:jc w:val="both"/>
    </w:pPr>
    <w:rPr>
      <w:rFonts w:ascii="Arial" w:hAnsi="Arial" w:cs="Arial"/>
      <w:b/>
      <w:bCs/>
      <w:szCs w:val="24"/>
      <w:lang w:eastAsia="zh-CN"/>
    </w:rPr>
  </w:style>
  <w:style w:type="paragraph" w:customStyle="1" w:styleId="marek">
    <w:name w:val="marek"/>
    <w:basedOn w:val="Normalny"/>
    <w:rsid w:val="0043206F"/>
    <w:pPr>
      <w:widowControl w:val="0"/>
      <w:suppressAutoHyphens/>
      <w:overflowPunct w:val="0"/>
      <w:autoSpaceDE w:val="0"/>
      <w:spacing w:line="360" w:lineRule="auto"/>
      <w:textAlignment w:val="baseline"/>
    </w:pPr>
    <w:rPr>
      <w:sz w:val="28"/>
      <w:lang w:eastAsia="zh-CN"/>
    </w:rPr>
  </w:style>
  <w:style w:type="paragraph" w:customStyle="1" w:styleId="xl65">
    <w:name w:val="xl65"/>
    <w:basedOn w:val="Normalny"/>
    <w:rsid w:val="0043206F"/>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w:hAnsi="Arial" w:cs="Arial"/>
      <w:b/>
      <w:bCs/>
      <w:sz w:val="18"/>
      <w:szCs w:val="18"/>
      <w:lang w:eastAsia="zh-CN"/>
    </w:rPr>
  </w:style>
  <w:style w:type="paragraph" w:customStyle="1" w:styleId="xl66">
    <w:name w:val="xl66"/>
    <w:basedOn w:val="Normalny"/>
    <w:rsid w:val="0043206F"/>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w:hAnsi="Arial" w:cs="Arial"/>
      <w:b/>
      <w:bCs/>
      <w:sz w:val="18"/>
      <w:szCs w:val="18"/>
      <w:lang w:eastAsia="zh-CN"/>
    </w:rPr>
  </w:style>
  <w:style w:type="paragraph" w:customStyle="1" w:styleId="xl67">
    <w:name w:val="xl67"/>
    <w:basedOn w:val="Normalny"/>
    <w:rsid w:val="0043206F"/>
    <w:pPr>
      <w:suppressAutoHyphens/>
      <w:spacing w:before="280" w:after="280"/>
    </w:pPr>
    <w:rPr>
      <w:rFonts w:ascii="Arial" w:hAnsi="Arial" w:cs="Arial"/>
      <w:sz w:val="24"/>
      <w:szCs w:val="24"/>
      <w:lang w:eastAsia="zh-CN"/>
    </w:rPr>
  </w:style>
  <w:style w:type="paragraph" w:customStyle="1" w:styleId="xl68">
    <w:name w:val="xl68"/>
    <w:basedOn w:val="Normalny"/>
    <w:rsid w:val="0043206F"/>
    <w:pPr>
      <w:pBdr>
        <w:top w:val="single" w:sz="4" w:space="0" w:color="000000"/>
        <w:left w:val="single" w:sz="4" w:space="0" w:color="000000"/>
        <w:bottom w:val="single" w:sz="4" w:space="0" w:color="000000"/>
        <w:right w:val="single" w:sz="4" w:space="0" w:color="000000"/>
      </w:pBdr>
      <w:suppressAutoHyphens/>
      <w:spacing w:before="280" w:after="280"/>
    </w:pPr>
    <w:rPr>
      <w:rFonts w:ascii="Arial" w:hAnsi="Arial" w:cs="Arial"/>
      <w:sz w:val="18"/>
      <w:szCs w:val="18"/>
      <w:lang w:eastAsia="zh-CN"/>
    </w:rPr>
  </w:style>
  <w:style w:type="paragraph" w:customStyle="1" w:styleId="xl69">
    <w:name w:val="xl69"/>
    <w:basedOn w:val="Normalny"/>
    <w:rsid w:val="0043206F"/>
    <w:pPr>
      <w:pBdr>
        <w:top w:val="single" w:sz="4" w:space="0" w:color="000000"/>
        <w:left w:val="single" w:sz="4" w:space="0" w:color="000000"/>
        <w:bottom w:val="single" w:sz="4" w:space="0" w:color="000000"/>
        <w:right w:val="single" w:sz="4" w:space="0" w:color="000000"/>
      </w:pBdr>
      <w:suppressAutoHyphens/>
      <w:spacing w:before="280" w:after="280"/>
    </w:pPr>
    <w:rPr>
      <w:rFonts w:ascii="Arial" w:hAnsi="Arial" w:cs="Arial"/>
      <w:sz w:val="24"/>
      <w:szCs w:val="24"/>
      <w:lang w:eastAsia="zh-CN"/>
    </w:rPr>
  </w:style>
  <w:style w:type="paragraph" w:customStyle="1" w:styleId="xl70">
    <w:name w:val="xl70"/>
    <w:basedOn w:val="Normalny"/>
    <w:rsid w:val="0043206F"/>
    <w:pPr>
      <w:pBdr>
        <w:top w:val="single" w:sz="4" w:space="0" w:color="000000"/>
        <w:left w:val="single" w:sz="4" w:space="0" w:color="000000"/>
        <w:bottom w:val="single" w:sz="4" w:space="0" w:color="000000"/>
        <w:right w:val="single" w:sz="4" w:space="0" w:color="000000"/>
      </w:pBdr>
      <w:suppressAutoHyphens/>
      <w:spacing w:before="280" w:after="280"/>
    </w:pPr>
    <w:rPr>
      <w:rFonts w:ascii="Arial" w:hAnsi="Arial" w:cs="Arial"/>
      <w:sz w:val="24"/>
      <w:szCs w:val="24"/>
      <w:lang w:eastAsia="zh-CN"/>
    </w:rPr>
  </w:style>
  <w:style w:type="paragraph" w:customStyle="1" w:styleId="xl71">
    <w:name w:val="xl71"/>
    <w:basedOn w:val="Normalny"/>
    <w:rsid w:val="0043206F"/>
    <w:pPr>
      <w:pBdr>
        <w:top w:val="single" w:sz="4" w:space="0" w:color="000000"/>
        <w:left w:val="single" w:sz="4" w:space="0" w:color="000000"/>
        <w:bottom w:val="single" w:sz="4" w:space="0" w:color="000000"/>
        <w:right w:val="single" w:sz="4" w:space="0" w:color="000000"/>
      </w:pBdr>
      <w:suppressAutoHyphens/>
      <w:spacing w:before="280" w:after="280"/>
    </w:pPr>
    <w:rPr>
      <w:rFonts w:ascii="Arial" w:hAnsi="Arial" w:cs="Arial"/>
      <w:sz w:val="18"/>
      <w:szCs w:val="18"/>
      <w:lang w:eastAsia="zh-CN"/>
    </w:rPr>
  </w:style>
  <w:style w:type="paragraph" w:customStyle="1" w:styleId="xl72">
    <w:name w:val="xl72"/>
    <w:basedOn w:val="Normalny"/>
    <w:rsid w:val="0043206F"/>
    <w:pPr>
      <w:pBdr>
        <w:top w:val="single" w:sz="4" w:space="0" w:color="000000"/>
        <w:left w:val="single" w:sz="4" w:space="0" w:color="000000"/>
        <w:bottom w:val="single" w:sz="4" w:space="0" w:color="000000"/>
        <w:right w:val="single" w:sz="4" w:space="0" w:color="000000"/>
      </w:pBdr>
      <w:suppressAutoHyphens/>
      <w:spacing w:before="280" w:after="280"/>
      <w:jc w:val="right"/>
    </w:pPr>
    <w:rPr>
      <w:rFonts w:ascii="Arial" w:hAnsi="Arial" w:cs="Arial"/>
      <w:sz w:val="24"/>
      <w:szCs w:val="24"/>
      <w:lang w:eastAsia="zh-CN"/>
    </w:rPr>
  </w:style>
  <w:style w:type="paragraph" w:customStyle="1" w:styleId="ZnakZnak1ZnakZnakZnak1">
    <w:name w:val="Znak Znak1 Znak Znak Znak1"/>
    <w:basedOn w:val="Normalny"/>
    <w:rsid w:val="0043206F"/>
    <w:pPr>
      <w:suppressAutoHyphens/>
    </w:pPr>
    <w:rPr>
      <w:rFonts w:ascii="Arial" w:hAnsi="Arial" w:cs="Arial"/>
      <w:sz w:val="24"/>
      <w:szCs w:val="24"/>
      <w:lang w:eastAsia="zh-CN"/>
    </w:rPr>
  </w:style>
  <w:style w:type="paragraph" w:styleId="Bezodstpw">
    <w:name w:val="No Spacing"/>
    <w:qFormat/>
    <w:rsid w:val="0043206F"/>
    <w:pPr>
      <w:suppressAutoHyphens/>
      <w:spacing w:after="0" w:line="240" w:lineRule="auto"/>
    </w:pPr>
    <w:rPr>
      <w:rFonts w:ascii="Calibri" w:eastAsia="Times New Roman" w:hAnsi="Calibri" w:cs="Calibri"/>
      <w:lang w:eastAsia="zh-CN"/>
    </w:rPr>
  </w:style>
  <w:style w:type="paragraph" w:customStyle="1" w:styleId="WW-Tekstpodstawowy2">
    <w:name w:val="WW-Tekst podstawowy 2"/>
    <w:basedOn w:val="Normalny"/>
    <w:rsid w:val="0043206F"/>
    <w:pPr>
      <w:suppressAutoHyphens/>
      <w:spacing w:line="160" w:lineRule="atLeast"/>
      <w:jc w:val="center"/>
    </w:pPr>
    <w:rPr>
      <w:b/>
      <w:sz w:val="24"/>
      <w:lang w:eastAsia="zh-CN"/>
    </w:rPr>
  </w:style>
  <w:style w:type="paragraph" w:customStyle="1" w:styleId="tabela-naglowki">
    <w:name w:val="tabela - naglowki"/>
    <w:basedOn w:val="Normalny"/>
    <w:rsid w:val="0043206F"/>
    <w:pPr>
      <w:suppressAutoHyphens/>
      <w:spacing w:before="40" w:after="40"/>
      <w:ind w:left="125"/>
    </w:pPr>
    <w:rPr>
      <w:rFonts w:ascii="Calibri" w:hAnsi="Calibri" w:cs="Calibri"/>
      <w:b/>
      <w:sz w:val="16"/>
      <w:szCs w:val="24"/>
      <w:lang w:eastAsia="zh-CN"/>
    </w:rPr>
  </w:style>
  <w:style w:type="paragraph" w:customStyle="1" w:styleId="tabela-punkty">
    <w:name w:val="tabela - punkty"/>
    <w:basedOn w:val="Normalny"/>
    <w:rsid w:val="0043206F"/>
    <w:pPr>
      <w:widowControl w:val="0"/>
      <w:numPr>
        <w:numId w:val="6"/>
      </w:numPr>
      <w:suppressAutoHyphens/>
      <w:autoSpaceDE w:val="0"/>
      <w:spacing w:before="40" w:after="40"/>
      <w:ind w:left="397" w:hanging="284"/>
      <w:jc w:val="both"/>
    </w:pPr>
    <w:rPr>
      <w:rFonts w:ascii="Calibri" w:hAnsi="Calibri" w:cs="Tahoma"/>
      <w:bCs/>
      <w:sz w:val="16"/>
      <w:szCs w:val="16"/>
      <w:lang w:eastAsia="zh-CN"/>
    </w:rPr>
  </w:style>
  <w:style w:type="paragraph" w:customStyle="1" w:styleId="Listanumerowana1">
    <w:name w:val="Lista numerowana1"/>
    <w:basedOn w:val="Normalny"/>
    <w:rsid w:val="0043206F"/>
    <w:pPr>
      <w:numPr>
        <w:numId w:val="2"/>
      </w:numPr>
      <w:suppressAutoHyphens/>
      <w:spacing w:before="40" w:after="40"/>
      <w:contextualSpacing/>
      <w:jc w:val="both"/>
    </w:pPr>
    <w:rPr>
      <w:rFonts w:ascii="Calibri" w:hAnsi="Calibri" w:cs="Calibri"/>
      <w:sz w:val="16"/>
      <w:szCs w:val="24"/>
      <w:lang w:eastAsia="zh-CN"/>
    </w:rPr>
  </w:style>
  <w:style w:type="paragraph" w:customStyle="1" w:styleId="DefaultZnakZnak">
    <w:name w:val="Default Znak Znak"/>
    <w:rsid w:val="0043206F"/>
    <w:pPr>
      <w:widowControl w:val="0"/>
      <w:suppressAutoHyphens/>
      <w:autoSpaceDE w:val="0"/>
      <w:spacing w:before="40" w:after="40" w:line="240" w:lineRule="auto"/>
      <w:ind w:left="125"/>
    </w:pPr>
    <w:rPr>
      <w:rFonts w:ascii="Calibri" w:eastAsia="Times New Roman" w:hAnsi="Calibri" w:cs="Arial Narrow"/>
      <w:color w:val="000000"/>
      <w:sz w:val="16"/>
      <w:szCs w:val="24"/>
      <w:lang w:eastAsia="zh-CN"/>
    </w:rPr>
  </w:style>
  <w:style w:type="paragraph" w:customStyle="1" w:styleId="numerowanie">
    <w:name w:val="numerowanie"/>
    <w:basedOn w:val="Listanumerowana1"/>
    <w:rsid w:val="0043206F"/>
    <w:pPr>
      <w:numPr>
        <w:numId w:val="0"/>
      </w:numPr>
      <w:ind w:left="125"/>
    </w:pPr>
  </w:style>
  <w:style w:type="paragraph" w:customStyle="1" w:styleId="Domylnie">
    <w:name w:val="Domyślnie"/>
    <w:rsid w:val="0043206F"/>
    <w:pPr>
      <w:suppressAutoHyphens/>
      <w:spacing w:after="0" w:line="360" w:lineRule="auto"/>
      <w:jc w:val="both"/>
      <w:textAlignment w:val="baseline"/>
    </w:pPr>
    <w:rPr>
      <w:rFonts w:ascii="Times New Roman" w:eastAsia="Times New Roman" w:hAnsi="Times New Roman" w:cs="Tahoma"/>
      <w:sz w:val="24"/>
      <w:szCs w:val="24"/>
      <w:lang w:eastAsia="zh-CN"/>
    </w:rPr>
  </w:style>
  <w:style w:type="paragraph" w:customStyle="1" w:styleId="Tabelapozycja">
    <w:name w:val="Tabela pozycja"/>
    <w:basedOn w:val="Normalny"/>
    <w:rsid w:val="0043206F"/>
    <w:pPr>
      <w:suppressAutoHyphens/>
    </w:pPr>
    <w:rPr>
      <w:rFonts w:ascii="Arial" w:eastAsia="MS Outlook" w:hAnsi="Arial" w:cs="Arial"/>
      <w:sz w:val="22"/>
      <w:lang w:eastAsia="zh-CN"/>
    </w:rPr>
  </w:style>
  <w:style w:type="character" w:customStyle="1" w:styleId="fontstyle21">
    <w:name w:val="fontstyle21"/>
    <w:rsid w:val="0043206F"/>
    <w:rPr>
      <w:rFonts w:ascii="PalatinoLinotype-Roman" w:hAnsi="PalatinoLinotype-Roman" w:hint="default"/>
      <w:b w:val="0"/>
      <w:bCs w:val="0"/>
      <w:i w:val="0"/>
      <w:iCs w:val="0"/>
      <w:color w:val="000000"/>
      <w:sz w:val="22"/>
      <w:szCs w:val="22"/>
    </w:rPr>
  </w:style>
  <w:style w:type="character" w:customStyle="1" w:styleId="fontstyle31">
    <w:name w:val="fontstyle31"/>
    <w:rsid w:val="0043206F"/>
    <w:rPr>
      <w:rFonts w:ascii="Times New Roman" w:hAnsi="Times New Roman" w:cs="Times New Roman" w:hint="default"/>
      <w:b w:val="0"/>
      <w:bCs w:val="0"/>
      <w:i/>
      <w:iCs/>
      <w:color w:val="000000"/>
      <w:sz w:val="22"/>
      <w:szCs w:val="22"/>
    </w:rPr>
  </w:style>
  <w:style w:type="paragraph" w:customStyle="1" w:styleId="Akapitzlist2">
    <w:name w:val="Akapit z listą2"/>
    <w:basedOn w:val="Normalny"/>
    <w:rsid w:val="0043206F"/>
    <w:pPr>
      <w:suppressAutoHyphens/>
      <w:spacing w:after="200" w:line="276" w:lineRule="auto"/>
      <w:ind w:left="720"/>
    </w:pPr>
    <w:rPr>
      <w:rFonts w:ascii="Calibri" w:hAnsi="Calibri"/>
      <w:sz w:val="22"/>
      <w:szCs w:val="22"/>
      <w:lang w:eastAsia="ar-SA"/>
    </w:rPr>
  </w:style>
  <w:style w:type="table" w:styleId="Tabela-Siatka">
    <w:name w:val="Table Grid"/>
    <w:basedOn w:val="Standardowy"/>
    <w:uiPriority w:val="39"/>
    <w:rsid w:val="0043206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43206F"/>
    <w:pPr>
      <w:widowControl w:val="0"/>
      <w:autoSpaceDE w:val="0"/>
      <w:autoSpaceDN w:val="0"/>
      <w:adjustRightInd w:val="0"/>
    </w:pPr>
    <w:rPr>
      <w:sz w:val="24"/>
      <w:szCs w:val="24"/>
    </w:rPr>
  </w:style>
  <w:style w:type="paragraph" w:customStyle="1" w:styleId="nuovo">
    <w:name w:val="nuovo"/>
    <w:basedOn w:val="Normalny"/>
    <w:link w:val="nuovoZnak"/>
    <w:qFormat/>
    <w:rsid w:val="0043206F"/>
    <w:rPr>
      <w:rFonts w:ascii="Tahoma" w:hAnsi="Tahoma"/>
      <w:color w:val="00B050"/>
      <w:sz w:val="16"/>
      <w:szCs w:val="16"/>
      <w:lang w:val="x-none" w:eastAsia="x-none"/>
    </w:rPr>
  </w:style>
  <w:style w:type="character" w:customStyle="1" w:styleId="nuovoZnak">
    <w:name w:val="nuovo Znak"/>
    <w:link w:val="nuovo"/>
    <w:rsid w:val="0043206F"/>
    <w:rPr>
      <w:rFonts w:ascii="Tahoma" w:eastAsia="Times New Roman" w:hAnsi="Tahoma" w:cs="Times New Roman"/>
      <w:color w:val="00B050"/>
      <w:sz w:val="16"/>
      <w:szCs w:val="16"/>
      <w:lang w:val="x-none" w:eastAsia="x-none"/>
    </w:rPr>
  </w:style>
  <w:style w:type="paragraph" w:customStyle="1" w:styleId="nowefunkcje">
    <w:name w:val="nowe funkcje"/>
    <w:basedOn w:val="Normalny"/>
    <w:link w:val="nowefunkcjeZnak"/>
    <w:qFormat/>
    <w:rsid w:val="0043206F"/>
    <w:rPr>
      <w:rFonts w:ascii="Tahoma" w:hAnsi="Tahoma"/>
      <w:bCs/>
      <w:color w:val="2DE5C6"/>
      <w:sz w:val="16"/>
      <w:szCs w:val="18"/>
      <w:lang w:val="x-none" w:eastAsia="x-none"/>
    </w:rPr>
  </w:style>
  <w:style w:type="character" w:customStyle="1" w:styleId="nowefunkcjeZnak">
    <w:name w:val="nowe funkcje Znak"/>
    <w:link w:val="nowefunkcje"/>
    <w:rsid w:val="0043206F"/>
    <w:rPr>
      <w:rFonts w:ascii="Tahoma" w:eastAsia="Times New Roman" w:hAnsi="Tahoma" w:cs="Times New Roman"/>
      <w:bCs/>
      <w:color w:val="2DE5C6"/>
      <w:sz w:val="16"/>
      <w:szCs w:val="18"/>
      <w:lang w:val="x-none" w:eastAsia="x-none"/>
    </w:rPr>
  </w:style>
  <w:style w:type="character" w:customStyle="1" w:styleId="ZwykytekstZnak1">
    <w:name w:val="Zwykły tekst Znak1"/>
    <w:uiPriority w:val="99"/>
    <w:semiHidden/>
    <w:rsid w:val="0043206F"/>
    <w:rPr>
      <w:rFonts w:ascii="Courier New" w:hAnsi="Courier New" w:cs="Courier New"/>
      <w:lang w:eastAsia="zh-CN"/>
    </w:rPr>
  </w:style>
  <w:style w:type="character" w:customStyle="1" w:styleId="Tekstpodstawowywcity2Znak1">
    <w:name w:val="Tekst podstawowy wcięty 2 Znak1"/>
    <w:uiPriority w:val="99"/>
    <w:semiHidden/>
    <w:rsid w:val="0043206F"/>
    <w:rPr>
      <w:lang w:eastAsia="zh-CN"/>
    </w:rPr>
  </w:style>
  <w:style w:type="paragraph" w:customStyle="1" w:styleId="Tekstwstpniesformatowany">
    <w:name w:val="Tekst wstępnie sformatowany"/>
    <w:basedOn w:val="Normalny"/>
    <w:rsid w:val="00AD1E3C"/>
    <w:pPr>
      <w:widowControl w:val="0"/>
      <w:suppressAutoHyphens/>
    </w:pPr>
    <w:rPr>
      <w:rFonts w:ascii="Liberation Mono" w:eastAsia="NSimSun" w:hAnsi="Liberation Mono" w:cs="Liberation Mono"/>
      <w:lang w:eastAsia="zh-CN" w:bidi="hi-IN"/>
    </w:rPr>
  </w:style>
  <w:style w:type="numbering" w:customStyle="1" w:styleId="WWNum1">
    <w:name w:val="WWNum1"/>
    <w:basedOn w:val="Bezlisty"/>
    <w:rsid w:val="00612688"/>
    <w:pPr>
      <w:numPr>
        <w:numId w:val="14"/>
      </w:numPr>
    </w:pPr>
  </w:style>
  <w:style w:type="numbering" w:customStyle="1" w:styleId="Bezlisty1">
    <w:name w:val="Bez listy1"/>
    <w:next w:val="Bezlisty"/>
    <w:uiPriority w:val="99"/>
    <w:semiHidden/>
    <w:unhideWhenUsed/>
    <w:rsid w:val="005E7136"/>
  </w:style>
  <w:style w:type="paragraph" w:customStyle="1" w:styleId="gwp52722e8emsonormal">
    <w:name w:val="gwp52722e8e_msonormal"/>
    <w:basedOn w:val="Normalny"/>
    <w:rsid w:val="005E7136"/>
    <w:pPr>
      <w:spacing w:before="100" w:beforeAutospacing="1" w:after="100" w:afterAutospacing="1"/>
    </w:pPr>
    <w:rPr>
      <w:rFonts w:eastAsia="Calibri"/>
      <w:sz w:val="24"/>
      <w:szCs w:val="24"/>
    </w:rPr>
  </w:style>
  <w:style w:type="paragraph" w:customStyle="1" w:styleId="Index">
    <w:name w:val="Index"/>
    <w:basedOn w:val="Standard"/>
    <w:rsid w:val="005E7136"/>
    <w:pPr>
      <w:suppressLineNumbers/>
    </w:pPr>
    <w:rPr>
      <w:rFonts w:eastAsia="Andale Sans UI" w:cs="Tahoma"/>
      <w:lang w:val="de-DE" w:eastAsia="ja-JP" w:bidi="fa-IR"/>
    </w:rPr>
  </w:style>
  <w:style w:type="numbering" w:customStyle="1" w:styleId="Bezlisty2">
    <w:name w:val="Bez listy2"/>
    <w:next w:val="Bezlisty"/>
    <w:uiPriority w:val="99"/>
    <w:semiHidden/>
    <w:unhideWhenUsed/>
    <w:rsid w:val="0041154A"/>
  </w:style>
  <w:style w:type="numbering" w:customStyle="1" w:styleId="WW8Num1">
    <w:name w:val="WW8Num1"/>
    <w:basedOn w:val="Bezlisty"/>
    <w:rsid w:val="0041154A"/>
    <w:pPr>
      <w:numPr>
        <w:numId w:val="15"/>
      </w:numPr>
    </w:pPr>
  </w:style>
  <w:style w:type="numbering" w:customStyle="1" w:styleId="WW8Num2">
    <w:name w:val="WW8Num2"/>
    <w:basedOn w:val="Bezlisty"/>
    <w:rsid w:val="0041154A"/>
    <w:pPr>
      <w:numPr>
        <w:numId w:val="16"/>
      </w:numPr>
    </w:pPr>
  </w:style>
  <w:style w:type="character" w:customStyle="1" w:styleId="text2">
    <w:name w:val="text2"/>
    <w:basedOn w:val="Domylnaczcionkaakapitu"/>
    <w:rsid w:val="003242F1"/>
  </w:style>
  <w:style w:type="paragraph" w:customStyle="1" w:styleId="khheader">
    <w:name w:val="kh_header"/>
    <w:basedOn w:val="Normalny"/>
    <w:rsid w:val="003242F1"/>
    <w:pPr>
      <w:spacing w:before="100" w:beforeAutospacing="1" w:after="100" w:afterAutospacing="1"/>
    </w:pPr>
    <w:rPr>
      <w:sz w:val="24"/>
      <w:szCs w:val="24"/>
    </w:rPr>
  </w:style>
  <w:style w:type="paragraph" w:customStyle="1" w:styleId="khtitle">
    <w:name w:val="kh_title"/>
    <w:basedOn w:val="Normalny"/>
    <w:rsid w:val="003242F1"/>
    <w:pPr>
      <w:spacing w:before="100" w:beforeAutospacing="1" w:after="100" w:afterAutospacing="1"/>
    </w:pPr>
    <w:rPr>
      <w:sz w:val="24"/>
      <w:szCs w:val="24"/>
    </w:rPr>
  </w:style>
  <w:style w:type="paragraph" w:styleId="Zagicieodgryformularza">
    <w:name w:val="HTML Top of Form"/>
    <w:basedOn w:val="Normalny"/>
    <w:next w:val="Normalny"/>
    <w:link w:val="ZagicieodgryformularzaZnak"/>
    <w:hidden/>
    <w:uiPriority w:val="99"/>
    <w:semiHidden/>
    <w:unhideWhenUsed/>
    <w:rsid w:val="003242F1"/>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rsid w:val="003242F1"/>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3242F1"/>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242F1"/>
    <w:rPr>
      <w:rFonts w:ascii="Arial" w:eastAsia="Times New Roman" w:hAnsi="Arial" w:cs="Arial"/>
      <w:vanish/>
      <w:sz w:val="16"/>
      <w:szCs w:val="16"/>
      <w:lang w:eastAsia="pl-PL"/>
    </w:rPr>
  </w:style>
  <w:style w:type="paragraph" w:customStyle="1" w:styleId="justify">
    <w:name w:val="justify"/>
    <w:basedOn w:val="Normalny"/>
    <w:rsid w:val="003242F1"/>
    <w:pPr>
      <w:spacing w:before="100" w:beforeAutospacing="1" w:after="100" w:afterAutospacing="1"/>
    </w:pPr>
    <w:rPr>
      <w:sz w:val="24"/>
      <w:szCs w:val="24"/>
    </w:rPr>
  </w:style>
  <w:style w:type="character" w:customStyle="1" w:styleId="bold1">
    <w:name w:val="bold1"/>
    <w:basedOn w:val="Domylnaczcionkaakapitu"/>
    <w:rsid w:val="003242F1"/>
  </w:style>
  <w:style w:type="paragraph" w:customStyle="1" w:styleId="Stlus1">
    <w:name w:val="Stílus1"/>
    <w:basedOn w:val="Normalny"/>
    <w:rsid w:val="003242F1"/>
    <w:pPr>
      <w:tabs>
        <w:tab w:val="left" w:pos="284"/>
        <w:tab w:val="left" w:pos="567"/>
        <w:tab w:val="left" w:pos="851"/>
      </w:tabs>
      <w:spacing w:line="320" w:lineRule="exact"/>
      <w:jc w:val="both"/>
    </w:pPr>
    <w:rPr>
      <w:spacing w:val="10"/>
      <w:sz w:val="24"/>
      <w:lang w:val="hu-HU" w:eastAsia="hu-HU"/>
    </w:rPr>
  </w:style>
  <w:style w:type="paragraph" w:customStyle="1" w:styleId="BodyTextIndent1">
    <w:name w:val="Body Text Indent1"/>
    <w:basedOn w:val="Normalny"/>
    <w:link w:val="BodyTextIndentChar"/>
    <w:semiHidden/>
    <w:rsid w:val="003242F1"/>
    <w:pPr>
      <w:spacing w:line="360" w:lineRule="exact"/>
      <w:ind w:firstLine="709"/>
      <w:jc w:val="both"/>
    </w:pPr>
    <w:rPr>
      <w:spacing w:val="10"/>
      <w:sz w:val="24"/>
      <w:lang w:val="hu-HU" w:eastAsia="hu-HU"/>
    </w:rPr>
  </w:style>
  <w:style w:type="character" w:customStyle="1" w:styleId="BodyTextIndentChar">
    <w:name w:val="Body Text Indent Char"/>
    <w:link w:val="BodyTextIndent1"/>
    <w:semiHidden/>
    <w:rsid w:val="003242F1"/>
    <w:rPr>
      <w:rFonts w:ascii="Times New Roman" w:eastAsia="Times New Roman" w:hAnsi="Times New Roman" w:cs="Times New Roman"/>
      <w:spacing w:val="10"/>
      <w:sz w:val="24"/>
      <w:szCs w:val="20"/>
      <w:lang w:val="hu-HU" w:eastAsia="hu-HU"/>
    </w:rPr>
  </w:style>
  <w:style w:type="character" w:customStyle="1" w:styleId="Tekstpodstawowywcity3Znak1">
    <w:name w:val="Tekst podstawowy wcięty 3 Znak1"/>
    <w:uiPriority w:val="99"/>
    <w:semiHidden/>
    <w:rsid w:val="003242F1"/>
    <w:rPr>
      <w:sz w:val="16"/>
      <w:szCs w:val="16"/>
      <w:lang w:eastAsia="en-US"/>
    </w:rPr>
  </w:style>
  <w:style w:type="paragraph" w:customStyle="1" w:styleId="StlusCmsor2Dlt1">
    <w:name w:val="Stílus Címsor 2 + Dőlt1"/>
    <w:basedOn w:val="Nagwek2"/>
    <w:rsid w:val="003242F1"/>
    <w:pPr>
      <w:widowControl w:val="0"/>
      <w:tabs>
        <w:tab w:val="left" w:pos="1145"/>
        <w:tab w:val="left" w:pos="2023"/>
      </w:tabs>
      <w:autoSpaceDE w:val="0"/>
      <w:autoSpaceDN w:val="0"/>
      <w:adjustRightInd w:val="0"/>
      <w:ind w:left="2024" w:hanging="879"/>
      <w:jc w:val="left"/>
    </w:pPr>
    <w:rPr>
      <w:rFonts w:ascii="Arial" w:hAnsi="Arial" w:cs="Arial"/>
      <w:b w:val="0"/>
      <w:i/>
      <w:iCs/>
      <w:color w:val="auto"/>
      <w:sz w:val="28"/>
      <w:szCs w:val="24"/>
      <w:lang w:val="de-DE" w:eastAsia="hu-HU"/>
    </w:rPr>
  </w:style>
  <w:style w:type="character" w:customStyle="1" w:styleId="SzvegtrzsCharChar">
    <w:name w:val="Szövegtörzs Char Char"/>
    <w:rsid w:val="003242F1"/>
    <w:rPr>
      <w:sz w:val="24"/>
      <w:lang w:val="hu-HU" w:eastAsia="hu-HU"/>
    </w:rPr>
  </w:style>
  <w:style w:type="paragraph" w:customStyle="1" w:styleId="felsorol">
    <w:name w:val="felsorol"/>
    <w:rsid w:val="003242F1"/>
    <w:pPr>
      <w:tabs>
        <w:tab w:val="left" w:pos="283"/>
      </w:tabs>
      <w:autoSpaceDE w:val="0"/>
      <w:autoSpaceDN w:val="0"/>
      <w:adjustRightInd w:val="0"/>
      <w:spacing w:before="57" w:after="0" w:line="240" w:lineRule="auto"/>
      <w:ind w:left="283" w:hanging="283"/>
      <w:jc w:val="both"/>
    </w:pPr>
    <w:rPr>
      <w:rFonts w:ascii="Times New Roman" w:eastAsia="Times New Roman" w:hAnsi="Times New Roman" w:cs="Times New Roman"/>
      <w:color w:val="000000"/>
      <w:sz w:val="20"/>
      <w:szCs w:val="20"/>
      <w:lang w:val="hu-HU" w:eastAsia="hu-HU"/>
    </w:rPr>
  </w:style>
  <w:style w:type="paragraph" w:customStyle="1" w:styleId="plyzatssveg">
    <w:name w:val="pályázat ssöveg"/>
    <w:rsid w:val="003242F1"/>
    <w:pPr>
      <w:autoSpaceDE w:val="0"/>
      <w:autoSpaceDN w:val="0"/>
      <w:adjustRightInd w:val="0"/>
      <w:spacing w:before="119" w:after="0" w:line="290" w:lineRule="atLeast"/>
      <w:jc w:val="both"/>
    </w:pPr>
    <w:rPr>
      <w:rFonts w:ascii="Times New Roman" w:eastAsia="Times New Roman" w:hAnsi="Times New Roman" w:cs="Times New Roman"/>
      <w:color w:val="000000"/>
      <w:sz w:val="20"/>
      <w:szCs w:val="24"/>
      <w:lang w:val="hu-HU" w:eastAsia="hu-HU"/>
    </w:rPr>
  </w:style>
  <w:style w:type="paragraph" w:customStyle="1" w:styleId="kiemelsf">
    <w:name w:val="kiemelés_f"/>
    <w:rsid w:val="003242F1"/>
    <w:pPr>
      <w:autoSpaceDE w:val="0"/>
      <w:autoSpaceDN w:val="0"/>
      <w:adjustRightInd w:val="0"/>
      <w:spacing w:before="119" w:after="0" w:line="240" w:lineRule="auto"/>
      <w:jc w:val="both"/>
    </w:pPr>
    <w:rPr>
      <w:rFonts w:ascii="Times New Roman" w:eastAsia="Times New Roman" w:hAnsi="Times New Roman" w:cs="Times New Roman"/>
      <w:b/>
      <w:bCs/>
      <w:color w:val="000000"/>
      <w:sz w:val="20"/>
      <w:szCs w:val="24"/>
      <w:lang w:val="hu-HU" w:eastAsia="hu-HU"/>
    </w:rPr>
  </w:style>
  <w:style w:type="paragraph" w:customStyle="1" w:styleId="Fejlc5">
    <w:name w:val="Fejléc5"/>
    <w:basedOn w:val="Tekstpodstawowy"/>
    <w:rsid w:val="003242F1"/>
    <w:pPr>
      <w:keepNext/>
      <w:keepLines/>
      <w:tabs>
        <w:tab w:val="clear" w:pos="567"/>
        <w:tab w:val="left" w:pos="1134"/>
      </w:tabs>
      <w:autoSpaceDE w:val="0"/>
      <w:autoSpaceDN w:val="0"/>
      <w:adjustRightInd w:val="0"/>
      <w:spacing w:before="227" w:after="142"/>
      <w:jc w:val="left"/>
    </w:pPr>
    <w:rPr>
      <w:b w:val="0"/>
      <w:i/>
      <w:iCs/>
      <w:sz w:val="22"/>
      <w:szCs w:val="22"/>
      <w:lang w:val="hu-HU" w:eastAsia="hu-HU"/>
    </w:rPr>
  </w:style>
  <w:style w:type="paragraph" w:customStyle="1" w:styleId="Fejlc4">
    <w:name w:val="Fejléc4"/>
    <w:basedOn w:val="Tekstpodstawowy"/>
    <w:next w:val="Tekstpodstawowy"/>
    <w:rsid w:val="003242F1"/>
    <w:pPr>
      <w:keepNext/>
      <w:keepLines/>
      <w:tabs>
        <w:tab w:val="clear" w:pos="567"/>
        <w:tab w:val="left" w:pos="1134"/>
      </w:tabs>
      <w:autoSpaceDE w:val="0"/>
      <w:autoSpaceDN w:val="0"/>
      <w:adjustRightInd w:val="0"/>
      <w:spacing w:before="283" w:after="170"/>
      <w:jc w:val="left"/>
    </w:pPr>
    <w:rPr>
      <w:bCs/>
      <w:sz w:val="22"/>
      <w:szCs w:val="22"/>
      <w:lang w:val="hu-HU" w:eastAsia="hu-HU"/>
    </w:rPr>
  </w:style>
  <w:style w:type="paragraph" w:customStyle="1" w:styleId="Fejlc3">
    <w:name w:val="Fejléc3"/>
    <w:basedOn w:val="Tekstpodstawowy"/>
    <w:next w:val="Tekstpodstawowy"/>
    <w:rsid w:val="003242F1"/>
    <w:pPr>
      <w:keepNext/>
      <w:keepLines/>
      <w:tabs>
        <w:tab w:val="clear" w:pos="567"/>
        <w:tab w:val="left" w:pos="1134"/>
      </w:tabs>
      <w:autoSpaceDE w:val="0"/>
      <w:autoSpaceDN w:val="0"/>
      <w:adjustRightInd w:val="0"/>
      <w:spacing w:before="340" w:after="170"/>
      <w:jc w:val="left"/>
    </w:pPr>
    <w:rPr>
      <w:bCs/>
      <w:i/>
      <w:iCs/>
      <w:sz w:val="26"/>
      <w:szCs w:val="26"/>
      <w:lang w:val="hu-HU" w:eastAsia="hu-HU"/>
    </w:rPr>
  </w:style>
  <w:style w:type="paragraph" w:customStyle="1" w:styleId="Felsorols1">
    <w:name w:val="Felsorolás1"/>
    <w:basedOn w:val="Tekstpodstawowy"/>
    <w:rsid w:val="003242F1"/>
    <w:pPr>
      <w:tabs>
        <w:tab w:val="clear" w:pos="567"/>
      </w:tabs>
      <w:autoSpaceDE w:val="0"/>
      <w:autoSpaceDN w:val="0"/>
      <w:adjustRightInd w:val="0"/>
      <w:spacing w:after="28"/>
      <w:ind w:left="850" w:hanging="142"/>
    </w:pPr>
    <w:rPr>
      <w:b w:val="0"/>
      <w:sz w:val="22"/>
      <w:szCs w:val="22"/>
      <w:lang w:val="hu-HU" w:eastAsia="hu-HU"/>
    </w:rPr>
  </w:style>
  <w:style w:type="paragraph" w:customStyle="1" w:styleId="ZU">
    <w:name w:val="Z_U"/>
    <w:basedOn w:val="Normalny"/>
    <w:rsid w:val="003242F1"/>
    <w:rPr>
      <w:rFonts w:ascii="Arial" w:hAnsi="Arial"/>
      <w:b/>
      <w:sz w:val="16"/>
      <w:lang w:val="fr-FR" w:eastAsia="en-GB"/>
    </w:rPr>
  </w:style>
  <w:style w:type="paragraph" w:customStyle="1" w:styleId="Rub1">
    <w:name w:val="Rub1"/>
    <w:basedOn w:val="Normalny"/>
    <w:rsid w:val="003242F1"/>
    <w:pPr>
      <w:tabs>
        <w:tab w:val="left" w:pos="1276"/>
      </w:tabs>
      <w:jc w:val="both"/>
    </w:pPr>
    <w:rPr>
      <w:b/>
      <w:smallCaps/>
      <w:lang w:val="en-GB" w:eastAsia="en-GB"/>
    </w:rPr>
  </w:style>
  <w:style w:type="paragraph" w:customStyle="1" w:styleId="Rub2">
    <w:name w:val="Rub2"/>
    <w:basedOn w:val="Normalny"/>
    <w:next w:val="Normalny"/>
    <w:rsid w:val="003242F1"/>
    <w:pPr>
      <w:tabs>
        <w:tab w:val="left" w:pos="709"/>
        <w:tab w:val="left" w:pos="5670"/>
        <w:tab w:val="left" w:pos="6663"/>
        <w:tab w:val="left" w:pos="7088"/>
      </w:tabs>
      <w:ind w:right="-596"/>
    </w:pPr>
    <w:rPr>
      <w:smallCaps/>
      <w:lang w:val="fr-FR" w:eastAsia="en-GB"/>
    </w:rPr>
  </w:style>
  <w:style w:type="character" w:customStyle="1" w:styleId="Marker">
    <w:name w:val="Marker"/>
    <w:rsid w:val="003242F1"/>
    <w:rPr>
      <w:color w:val="0000FF"/>
    </w:rPr>
  </w:style>
  <w:style w:type="paragraph" w:customStyle="1" w:styleId="Rub3">
    <w:name w:val="Rub3"/>
    <w:basedOn w:val="Normalny"/>
    <w:next w:val="Normalny"/>
    <w:rsid w:val="003242F1"/>
    <w:pPr>
      <w:tabs>
        <w:tab w:val="left" w:pos="709"/>
      </w:tabs>
      <w:jc w:val="both"/>
    </w:pPr>
    <w:rPr>
      <w:b/>
      <w:i/>
      <w:lang w:val="en-GB" w:eastAsia="en-GB"/>
    </w:rPr>
  </w:style>
  <w:style w:type="paragraph" w:customStyle="1" w:styleId="xl24">
    <w:name w:val="xl24"/>
    <w:basedOn w:val="Normalny"/>
    <w:rsid w:val="003242F1"/>
    <w:pPr>
      <w:pBdr>
        <w:top w:val="single" w:sz="4" w:space="0" w:color="auto"/>
        <w:left w:val="single" w:sz="8" w:space="0" w:color="auto"/>
        <w:bottom w:val="single" w:sz="8" w:space="0" w:color="auto"/>
        <w:right w:val="single" w:sz="4" w:space="0" w:color="auto"/>
      </w:pBdr>
      <w:shd w:val="clear" w:color="auto" w:fill="FFFF99"/>
      <w:spacing w:before="100" w:beforeAutospacing="1" w:after="100" w:afterAutospacing="1"/>
      <w:jc w:val="center"/>
    </w:pPr>
    <w:rPr>
      <w:sz w:val="22"/>
      <w:szCs w:val="22"/>
      <w:lang w:val="hu-HU" w:eastAsia="hu-HU"/>
    </w:rPr>
  </w:style>
  <w:style w:type="paragraph" w:customStyle="1" w:styleId="xl25">
    <w:name w:val="xl25"/>
    <w:basedOn w:val="Normalny"/>
    <w:rsid w:val="003242F1"/>
    <w:pPr>
      <w:pBdr>
        <w:top w:val="single" w:sz="4" w:space="0" w:color="auto"/>
        <w:left w:val="single" w:sz="8" w:space="0" w:color="auto"/>
        <w:bottom w:val="single" w:sz="4" w:space="0" w:color="auto"/>
        <w:right w:val="single" w:sz="4" w:space="0" w:color="auto"/>
      </w:pBdr>
      <w:shd w:val="clear" w:color="auto" w:fill="FFFF99"/>
      <w:spacing w:before="100" w:beforeAutospacing="1" w:after="100" w:afterAutospacing="1"/>
      <w:jc w:val="center"/>
    </w:pPr>
    <w:rPr>
      <w:sz w:val="22"/>
      <w:szCs w:val="22"/>
      <w:lang w:val="hu-HU" w:eastAsia="hu-HU"/>
    </w:rPr>
  </w:style>
  <w:style w:type="paragraph" w:customStyle="1" w:styleId="xl26">
    <w:name w:val="xl26"/>
    <w:basedOn w:val="Normalny"/>
    <w:rsid w:val="003242F1"/>
    <w:pPr>
      <w:pBdr>
        <w:top w:val="single" w:sz="4" w:space="0" w:color="auto"/>
        <w:left w:val="single" w:sz="8" w:space="0" w:color="auto"/>
        <w:bottom w:val="single" w:sz="8" w:space="0" w:color="auto"/>
        <w:right w:val="single" w:sz="4" w:space="0" w:color="auto"/>
      </w:pBdr>
      <w:shd w:val="clear" w:color="auto" w:fill="FFFF99"/>
      <w:spacing w:before="100" w:beforeAutospacing="1" w:after="100" w:afterAutospacing="1"/>
      <w:jc w:val="center"/>
    </w:pPr>
    <w:rPr>
      <w:sz w:val="22"/>
      <w:szCs w:val="22"/>
      <w:lang w:val="hu-HU" w:eastAsia="hu-HU"/>
    </w:rPr>
  </w:style>
  <w:style w:type="paragraph" w:customStyle="1" w:styleId="xl27">
    <w:name w:val="xl27"/>
    <w:basedOn w:val="Normalny"/>
    <w:rsid w:val="003242F1"/>
    <w:pPr>
      <w:pBdr>
        <w:top w:val="single" w:sz="4" w:space="0" w:color="auto"/>
        <w:left w:val="single" w:sz="8" w:space="0" w:color="auto"/>
        <w:bottom w:val="single" w:sz="4" w:space="0" w:color="auto"/>
        <w:right w:val="single" w:sz="4" w:space="0" w:color="auto"/>
      </w:pBdr>
      <w:shd w:val="clear" w:color="auto" w:fill="FFCC00"/>
      <w:spacing w:before="100" w:beforeAutospacing="1" w:after="100" w:afterAutospacing="1"/>
      <w:jc w:val="center"/>
    </w:pPr>
    <w:rPr>
      <w:sz w:val="22"/>
      <w:szCs w:val="22"/>
      <w:lang w:val="hu-HU" w:eastAsia="hu-HU"/>
    </w:rPr>
  </w:style>
  <w:style w:type="paragraph" w:customStyle="1" w:styleId="xl28">
    <w:name w:val="xl28"/>
    <w:basedOn w:val="Normalny"/>
    <w:rsid w:val="003242F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sz w:val="24"/>
      <w:szCs w:val="24"/>
      <w:lang w:val="hu-HU" w:eastAsia="hu-HU"/>
    </w:rPr>
  </w:style>
  <w:style w:type="paragraph" w:customStyle="1" w:styleId="xl29">
    <w:name w:val="xl29"/>
    <w:basedOn w:val="Normalny"/>
    <w:rsid w:val="003242F1"/>
    <w:pPr>
      <w:pBdr>
        <w:left w:val="single" w:sz="8" w:space="0" w:color="auto"/>
        <w:bottom w:val="single" w:sz="4" w:space="0" w:color="auto"/>
        <w:right w:val="single" w:sz="4" w:space="0" w:color="auto"/>
      </w:pBdr>
      <w:shd w:val="clear" w:color="auto" w:fill="FFFFFF"/>
      <w:spacing w:before="100" w:beforeAutospacing="1" w:after="100" w:afterAutospacing="1"/>
      <w:jc w:val="center"/>
    </w:pPr>
    <w:rPr>
      <w:b/>
      <w:bCs/>
      <w:sz w:val="22"/>
      <w:szCs w:val="22"/>
      <w:lang w:val="hu-HU" w:eastAsia="hu-HU"/>
    </w:rPr>
  </w:style>
  <w:style w:type="paragraph" w:customStyle="1" w:styleId="xl30">
    <w:name w:val="xl30"/>
    <w:basedOn w:val="Normalny"/>
    <w:rsid w:val="003242F1"/>
    <w:pPr>
      <w:pBdr>
        <w:bottom w:val="single" w:sz="8" w:space="0" w:color="auto"/>
        <w:right w:val="single" w:sz="8" w:space="0" w:color="auto"/>
      </w:pBdr>
      <w:spacing w:before="100" w:beforeAutospacing="1" w:after="100" w:afterAutospacing="1"/>
      <w:jc w:val="center"/>
    </w:pPr>
    <w:rPr>
      <w:rFonts w:ascii="Arial" w:hAnsi="Arial" w:cs="Arial Unicode MS"/>
      <w:b/>
      <w:bCs/>
      <w:sz w:val="24"/>
      <w:szCs w:val="24"/>
      <w:lang w:val="hu-HU" w:eastAsia="hu-HU"/>
    </w:rPr>
  </w:style>
  <w:style w:type="paragraph" w:customStyle="1" w:styleId="xl31">
    <w:name w:val="xl31"/>
    <w:basedOn w:val="Normalny"/>
    <w:rsid w:val="003242F1"/>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2"/>
      <w:szCs w:val="22"/>
      <w:lang w:val="hu-HU" w:eastAsia="hu-HU"/>
    </w:rPr>
  </w:style>
  <w:style w:type="paragraph" w:customStyle="1" w:styleId="xl32">
    <w:name w:val="xl32"/>
    <w:basedOn w:val="Normalny"/>
    <w:rsid w:val="003242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2"/>
      <w:szCs w:val="22"/>
      <w:lang w:val="hu-HU" w:eastAsia="hu-HU"/>
    </w:rPr>
  </w:style>
  <w:style w:type="paragraph" w:customStyle="1" w:styleId="xl33">
    <w:name w:val="xl33"/>
    <w:basedOn w:val="Normalny"/>
    <w:rsid w:val="003242F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val="hu-HU" w:eastAsia="hu-HU"/>
    </w:rPr>
  </w:style>
  <w:style w:type="paragraph" w:customStyle="1" w:styleId="xl34">
    <w:name w:val="xl34"/>
    <w:basedOn w:val="Normalny"/>
    <w:rsid w:val="003242F1"/>
    <w:pPr>
      <w:pBdr>
        <w:top w:val="single" w:sz="4" w:space="0" w:color="auto"/>
        <w:left w:val="single" w:sz="4" w:space="0" w:color="auto"/>
        <w:bottom w:val="single" w:sz="8" w:space="0" w:color="auto"/>
        <w:right w:val="single" w:sz="4" w:space="0" w:color="auto"/>
      </w:pBdr>
      <w:spacing w:before="100" w:beforeAutospacing="1" w:after="100" w:afterAutospacing="1"/>
    </w:pPr>
    <w:rPr>
      <w:sz w:val="22"/>
      <w:szCs w:val="22"/>
      <w:lang w:val="hu-HU" w:eastAsia="hu-HU"/>
    </w:rPr>
  </w:style>
  <w:style w:type="paragraph" w:customStyle="1" w:styleId="xl35">
    <w:name w:val="xl35"/>
    <w:basedOn w:val="Normalny"/>
    <w:rsid w:val="003242F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val="hu-HU" w:eastAsia="hu-HU"/>
    </w:rPr>
  </w:style>
  <w:style w:type="paragraph" w:customStyle="1" w:styleId="xl36">
    <w:name w:val="xl36"/>
    <w:basedOn w:val="Normalny"/>
    <w:rsid w:val="003242F1"/>
    <w:pPr>
      <w:pBdr>
        <w:top w:val="single" w:sz="8" w:space="0" w:color="auto"/>
        <w:left w:val="single" w:sz="4" w:space="0" w:color="auto"/>
        <w:bottom w:val="single" w:sz="4" w:space="0" w:color="auto"/>
        <w:right w:val="single" w:sz="4" w:space="0" w:color="auto"/>
      </w:pBdr>
      <w:spacing w:before="100" w:beforeAutospacing="1" w:after="100" w:afterAutospacing="1"/>
    </w:pPr>
    <w:rPr>
      <w:sz w:val="22"/>
      <w:szCs w:val="22"/>
      <w:lang w:val="hu-HU" w:eastAsia="hu-HU"/>
    </w:rPr>
  </w:style>
  <w:style w:type="paragraph" w:customStyle="1" w:styleId="xl37">
    <w:name w:val="xl37"/>
    <w:basedOn w:val="Normalny"/>
    <w:rsid w:val="003242F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val="hu-HU" w:eastAsia="hu-HU"/>
    </w:rPr>
  </w:style>
  <w:style w:type="paragraph" w:customStyle="1" w:styleId="xl38">
    <w:name w:val="xl38"/>
    <w:basedOn w:val="Normalny"/>
    <w:rsid w:val="003242F1"/>
    <w:pPr>
      <w:pBdr>
        <w:top w:val="single" w:sz="4" w:space="0" w:color="auto"/>
        <w:left w:val="single" w:sz="4" w:space="0" w:color="auto"/>
        <w:bottom w:val="single" w:sz="8" w:space="0" w:color="auto"/>
        <w:right w:val="single" w:sz="4" w:space="0" w:color="auto"/>
      </w:pBdr>
      <w:spacing w:before="100" w:beforeAutospacing="1" w:after="100" w:afterAutospacing="1"/>
    </w:pPr>
    <w:rPr>
      <w:sz w:val="22"/>
      <w:szCs w:val="22"/>
      <w:lang w:val="hu-HU" w:eastAsia="hu-HU"/>
    </w:rPr>
  </w:style>
  <w:style w:type="paragraph" w:customStyle="1" w:styleId="xl39">
    <w:name w:val="xl39"/>
    <w:basedOn w:val="Normalny"/>
    <w:rsid w:val="003242F1"/>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pPr>
    <w:rPr>
      <w:rFonts w:ascii="Arial Unicode MS" w:hAnsi="Arial Unicode MS" w:cs="Arial Unicode MS"/>
      <w:sz w:val="24"/>
      <w:szCs w:val="24"/>
      <w:lang w:val="hu-HU" w:eastAsia="hu-HU"/>
    </w:rPr>
  </w:style>
  <w:style w:type="paragraph" w:customStyle="1" w:styleId="xl40">
    <w:name w:val="xl40"/>
    <w:basedOn w:val="Normalny"/>
    <w:rsid w:val="003242F1"/>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ascii="Arial Unicode MS" w:hAnsi="Arial Unicode MS" w:cs="Arial Unicode MS"/>
      <w:sz w:val="24"/>
      <w:szCs w:val="24"/>
      <w:lang w:val="hu-HU" w:eastAsia="hu-HU"/>
    </w:rPr>
  </w:style>
  <w:style w:type="paragraph" w:customStyle="1" w:styleId="xl41">
    <w:name w:val="xl41"/>
    <w:basedOn w:val="Normalny"/>
    <w:rsid w:val="003242F1"/>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pPr>
    <w:rPr>
      <w:rFonts w:ascii="Arial Unicode MS" w:hAnsi="Arial Unicode MS" w:cs="Arial Unicode MS"/>
      <w:sz w:val="24"/>
      <w:szCs w:val="24"/>
      <w:lang w:val="hu-HU" w:eastAsia="hu-HU"/>
    </w:rPr>
  </w:style>
  <w:style w:type="paragraph" w:customStyle="1" w:styleId="xl42">
    <w:name w:val="xl42"/>
    <w:basedOn w:val="Normalny"/>
    <w:rsid w:val="003242F1"/>
    <w:pPr>
      <w:pBdr>
        <w:top w:val="single" w:sz="8" w:space="0" w:color="auto"/>
        <w:bottom w:val="single" w:sz="4" w:space="0" w:color="auto"/>
        <w:right w:val="single" w:sz="8" w:space="0" w:color="auto"/>
      </w:pBdr>
      <w:shd w:val="clear" w:color="auto" w:fill="FFFFFF"/>
      <w:spacing w:before="100" w:beforeAutospacing="1" w:after="100" w:afterAutospacing="1"/>
    </w:pPr>
    <w:rPr>
      <w:rFonts w:ascii="Arial Unicode MS" w:hAnsi="Arial Unicode MS" w:cs="Arial Unicode MS"/>
      <w:sz w:val="24"/>
      <w:szCs w:val="24"/>
      <w:lang w:val="hu-HU" w:eastAsia="hu-HU"/>
    </w:rPr>
  </w:style>
  <w:style w:type="paragraph" w:customStyle="1" w:styleId="xl43">
    <w:name w:val="xl43"/>
    <w:basedOn w:val="Normalny"/>
    <w:rsid w:val="003242F1"/>
    <w:pPr>
      <w:pBdr>
        <w:top w:val="single" w:sz="4" w:space="0" w:color="auto"/>
        <w:bottom w:val="single" w:sz="4" w:space="0" w:color="auto"/>
        <w:right w:val="single" w:sz="8" w:space="0" w:color="auto"/>
      </w:pBdr>
      <w:shd w:val="clear" w:color="auto" w:fill="FFFFFF"/>
      <w:spacing w:before="100" w:beforeAutospacing="1" w:after="100" w:afterAutospacing="1"/>
    </w:pPr>
    <w:rPr>
      <w:rFonts w:ascii="Arial Unicode MS" w:hAnsi="Arial Unicode MS" w:cs="Arial Unicode MS"/>
      <w:sz w:val="24"/>
      <w:szCs w:val="24"/>
      <w:lang w:val="hu-HU" w:eastAsia="hu-HU"/>
    </w:rPr>
  </w:style>
  <w:style w:type="paragraph" w:customStyle="1" w:styleId="xl44">
    <w:name w:val="xl44"/>
    <w:basedOn w:val="Normalny"/>
    <w:rsid w:val="003242F1"/>
    <w:pPr>
      <w:pBdr>
        <w:top w:val="single" w:sz="4" w:space="0" w:color="auto"/>
        <w:bottom w:val="single" w:sz="8" w:space="0" w:color="auto"/>
        <w:right w:val="single" w:sz="8" w:space="0" w:color="auto"/>
      </w:pBdr>
      <w:shd w:val="clear" w:color="auto" w:fill="FFFFFF"/>
      <w:spacing w:before="100" w:beforeAutospacing="1" w:after="100" w:afterAutospacing="1"/>
    </w:pPr>
    <w:rPr>
      <w:rFonts w:ascii="Arial Unicode MS" w:hAnsi="Arial Unicode MS" w:cs="Arial Unicode MS"/>
      <w:sz w:val="24"/>
      <w:szCs w:val="24"/>
      <w:lang w:val="hu-HU" w:eastAsia="hu-HU"/>
    </w:rPr>
  </w:style>
  <w:style w:type="paragraph" w:customStyle="1" w:styleId="xl45">
    <w:name w:val="xl45"/>
    <w:basedOn w:val="Normalny"/>
    <w:rsid w:val="003242F1"/>
    <w:pPr>
      <w:pBdr>
        <w:left w:val="single" w:sz="8" w:space="0" w:color="auto"/>
        <w:right w:val="single" w:sz="4" w:space="0" w:color="auto"/>
      </w:pBdr>
      <w:shd w:val="clear" w:color="auto" w:fill="FFFFFF"/>
      <w:spacing w:before="100" w:beforeAutospacing="1" w:after="100" w:afterAutospacing="1"/>
      <w:jc w:val="center"/>
    </w:pPr>
    <w:rPr>
      <w:b/>
      <w:bCs/>
      <w:sz w:val="22"/>
      <w:szCs w:val="22"/>
      <w:lang w:val="hu-HU" w:eastAsia="hu-HU"/>
    </w:rPr>
  </w:style>
  <w:style w:type="paragraph" w:customStyle="1" w:styleId="xl46">
    <w:name w:val="xl46"/>
    <w:basedOn w:val="Normalny"/>
    <w:rsid w:val="003242F1"/>
    <w:pPr>
      <w:pBdr>
        <w:top w:val="single" w:sz="8" w:space="0" w:color="auto"/>
        <w:left w:val="single" w:sz="4" w:space="0" w:color="auto"/>
        <w:right w:val="single" w:sz="4" w:space="0" w:color="auto"/>
      </w:pBdr>
      <w:shd w:val="clear" w:color="auto" w:fill="FFFFFF"/>
      <w:spacing w:before="100" w:beforeAutospacing="1" w:after="100" w:afterAutospacing="1"/>
      <w:jc w:val="center"/>
    </w:pPr>
    <w:rPr>
      <w:b/>
      <w:bCs/>
      <w:sz w:val="22"/>
      <w:szCs w:val="22"/>
      <w:lang w:val="hu-HU" w:eastAsia="hu-HU"/>
    </w:rPr>
  </w:style>
  <w:style w:type="paragraph" w:customStyle="1" w:styleId="xl47">
    <w:name w:val="xl47"/>
    <w:basedOn w:val="Normalny"/>
    <w:rsid w:val="003242F1"/>
    <w:pPr>
      <w:pBdr>
        <w:right w:val="single" w:sz="8" w:space="0" w:color="auto"/>
      </w:pBdr>
      <w:spacing w:before="100" w:beforeAutospacing="1" w:after="100" w:afterAutospacing="1"/>
      <w:jc w:val="center"/>
    </w:pPr>
    <w:rPr>
      <w:rFonts w:ascii="Arial" w:hAnsi="Arial" w:cs="Arial Unicode MS"/>
      <w:b/>
      <w:bCs/>
      <w:sz w:val="24"/>
      <w:szCs w:val="24"/>
      <w:lang w:val="hu-HU" w:eastAsia="hu-HU"/>
    </w:rPr>
  </w:style>
  <w:style w:type="paragraph" w:customStyle="1" w:styleId="xl48">
    <w:name w:val="xl48"/>
    <w:basedOn w:val="Normalny"/>
    <w:rsid w:val="003242F1"/>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Unicode MS" w:hAnsi="Arial Unicode MS" w:cs="Arial Unicode MS"/>
      <w:sz w:val="24"/>
      <w:szCs w:val="24"/>
      <w:lang w:val="hu-HU" w:eastAsia="hu-HU"/>
    </w:rPr>
  </w:style>
  <w:style w:type="paragraph" w:customStyle="1" w:styleId="xl49">
    <w:name w:val="xl49"/>
    <w:basedOn w:val="Normalny"/>
    <w:rsid w:val="003242F1"/>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hAnsi="Arial Unicode MS" w:cs="Arial Unicode MS"/>
      <w:sz w:val="24"/>
      <w:szCs w:val="24"/>
      <w:lang w:val="hu-HU" w:eastAsia="hu-HU"/>
    </w:rPr>
  </w:style>
  <w:style w:type="paragraph" w:customStyle="1" w:styleId="xl50">
    <w:name w:val="xl50"/>
    <w:basedOn w:val="Normalny"/>
    <w:rsid w:val="003242F1"/>
    <w:pPr>
      <w:pBdr>
        <w:top w:val="single" w:sz="8" w:space="0" w:color="auto"/>
        <w:left w:val="single" w:sz="8" w:space="0" w:color="auto"/>
        <w:bottom w:val="single" w:sz="8" w:space="0" w:color="auto"/>
      </w:pBdr>
      <w:shd w:val="clear" w:color="auto" w:fill="FFFFFF"/>
      <w:spacing w:before="100" w:beforeAutospacing="1" w:after="100" w:afterAutospacing="1"/>
      <w:jc w:val="center"/>
    </w:pPr>
    <w:rPr>
      <w:b/>
      <w:bCs/>
      <w:sz w:val="22"/>
      <w:szCs w:val="22"/>
      <w:lang w:val="hu-HU" w:eastAsia="hu-HU"/>
    </w:rPr>
  </w:style>
  <w:style w:type="paragraph" w:customStyle="1" w:styleId="xl51">
    <w:name w:val="xl51"/>
    <w:basedOn w:val="Normalny"/>
    <w:rsid w:val="003242F1"/>
    <w:pPr>
      <w:pBdr>
        <w:top w:val="single" w:sz="8" w:space="0" w:color="auto"/>
        <w:bottom w:val="single" w:sz="8" w:space="0" w:color="auto"/>
      </w:pBdr>
      <w:spacing w:before="100" w:beforeAutospacing="1" w:after="100" w:afterAutospacing="1"/>
      <w:jc w:val="center"/>
    </w:pPr>
    <w:rPr>
      <w:rFonts w:ascii="Arial Unicode MS" w:hAnsi="Arial Unicode MS" w:cs="Arial Unicode MS"/>
      <w:sz w:val="24"/>
      <w:szCs w:val="24"/>
      <w:lang w:val="hu-HU" w:eastAsia="hu-HU"/>
    </w:rPr>
  </w:style>
  <w:style w:type="paragraph" w:customStyle="1" w:styleId="xl52">
    <w:name w:val="xl52"/>
    <w:basedOn w:val="Normalny"/>
    <w:rsid w:val="003242F1"/>
    <w:pPr>
      <w:pBdr>
        <w:top w:val="single" w:sz="8" w:space="0" w:color="auto"/>
        <w:bottom w:val="single" w:sz="8" w:space="0" w:color="auto"/>
        <w:right w:val="single" w:sz="8" w:space="0" w:color="auto"/>
      </w:pBdr>
      <w:spacing w:before="100" w:beforeAutospacing="1" w:after="100" w:afterAutospacing="1"/>
      <w:jc w:val="center"/>
    </w:pPr>
    <w:rPr>
      <w:rFonts w:ascii="Arial Unicode MS" w:hAnsi="Arial Unicode MS" w:cs="Arial Unicode MS"/>
      <w:sz w:val="24"/>
      <w:szCs w:val="24"/>
      <w:lang w:val="hu-HU" w:eastAsia="hu-HU"/>
    </w:rPr>
  </w:style>
  <w:style w:type="paragraph" w:customStyle="1" w:styleId="xl53">
    <w:name w:val="xl53"/>
    <w:basedOn w:val="Normalny"/>
    <w:rsid w:val="003242F1"/>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22"/>
      <w:szCs w:val="22"/>
      <w:lang w:val="hu-HU" w:eastAsia="hu-HU"/>
    </w:rPr>
  </w:style>
  <w:style w:type="paragraph" w:customStyle="1" w:styleId="xl54">
    <w:name w:val="xl54"/>
    <w:basedOn w:val="Normalny"/>
    <w:rsid w:val="003242F1"/>
    <w:pPr>
      <w:pBdr>
        <w:top w:val="single" w:sz="8" w:space="0" w:color="auto"/>
        <w:bottom w:val="single" w:sz="4" w:space="0" w:color="auto"/>
        <w:right w:val="single" w:sz="8" w:space="0" w:color="auto"/>
      </w:pBdr>
      <w:spacing w:before="100" w:beforeAutospacing="1" w:after="100" w:afterAutospacing="1"/>
      <w:jc w:val="center"/>
    </w:pPr>
    <w:rPr>
      <w:i/>
      <w:iCs/>
      <w:sz w:val="22"/>
      <w:szCs w:val="22"/>
      <w:lang w:val="hu-HU" w:eastAsia="hu-HU"/>
    </w:rPr>
  </w:style>
  <w:style w:type="paragraph" w:customStyle="1" w:styleId="xl55">
    <w:name w:val="xl55"/>
    <w:basedOn w:val="Normalny"/>
    <w:rsid w:val="003242F1"/>
    <w:pPr>
      <w:pBdr>
        <w:top w:val="single" w:sz="4" w:space="0" w:color="auto"/>
        <w:left w:val="single" w:sz="8" w:space="0" w:color="auto"/>
        <w:right w:val="single" w:sz="8" w:space="0" w:color="auto"/>
      </w:pBdr>
      <w:spacing w:before="100" w:beforeAutospacing="1" w:after="100" w:afterAutospacing="1"/>
    </w:pPr>
    <w:rPr>
      <w:sz w:val="22"/>
      <w:szCs w:val="22"/>
      <w:lang w:val="hu-HU" w:eastAsia="hu-HU"/>
    </w:rPr>
  </w:style>
  <w:style w:type="paragraph" w:customStyle="1" w:styleId="xl56">
    <w:name w:val="xl56"/>
    <w:basedOn w:val="Normalny"/>
    <w:rsid w:val="003242F1"/>
    <w:pPr>
      <w:pBdr>
        <w:top w:val="single" w:sz="4" w:space="0" w:color="auto"/>
        <w:right w:val="single" w:sz="8" w:space="0" w:color="auto"/>
      </w:pBdr>
      <w:spacing w:before="100" w:beforeAutospacing="1" w:after="100" w:afterAutospacing="1"/>
      <w:jc w:val="center"/>
    </w:pPr>
    <w:rPr>
      <w:i/>
      <w:iCs/>
      <w:sz w:val="22"/>
      <w:szCs w:val="22"/>
      <w:lang w:val="hu-HU" w:eastAsia="hu-HU"/>
    </w:rPr>
  </w:style>
  <w:style w:type="paragraph" w:customStyle="1" w:styleId="xl57">
    <w:name w:val="xl57"/>
    <w:basedOn w:val="Normalny"/>
    <w:rsid w:val="003242F1"/>
    <w:pPr>
      <w:pBdr>
        <w:top w:val="single" w:sz="8" w:space="0" w:color="auto"/>
        <w:left w:val="single" w:sz="8" w:space="0" w:color="auto"/>
        <w:bottom w:val="single" w:sz="8" w:space="0" w:color="auto"/>
      </w:pBdr>
      <w:shd w:val="clear" w:color="auto" w:fill="C0C0C0"/>
      <w:spacing w:before="100" w:beforeAutospacing="1" w:after="100" w:afterAutospacing="1"/>
      <w:jc w:val="right"/>
    </w:pPr>
    <w:rPr>
      <w:b/>
      <w:bCs/>
      <w:sz w:val="22"/>
      <w:szCs w:val="22"/>
      <w:lang w:val="hu-HU" w:eastAsia="hu-HU"/>
    </w:rPr>
  </w:style>
  <w:style w:type="paragraph" w:customStyle="1" w:styleId="xl58">
    <w:name w:val="xl58"/>
    <w:basedOn w:val="Normalny"/>
    <w:rsid w:val="003242F1"/>
    <w:pPr>
      <w:pBdr>
        <w:top w:val="single" w:sz="8" w:space="0" w:color="auto"/>
        <w:bottom w:val="single" w:sz="8" w:space="0" w:color="auto"/>
        <w:right w:val="single" w:sz="8" w:space="0" w:color="auto"/>
      </w:pBdr>
      <w:shd w:val="clear" w:color="auto" w:fill="C0C0C0"/>
      <w:spacing w:before="100" w:beforeAutospacing="1" w:after="100" w:afterAutospacing="1"/>
      <w:jc w:val="center"/>
    </w:pPr>
    <w:rPr>
      <w:i/>
      <w:iCs/>
      <w:sz w:val="22"/>
      <w:szCs w:val="22"/>
      <w:lang w:val="hu-HU" w:eastAsia="hu-HU"/>
    </w:rPr>
  </w:style>
  <w:style w:type="paragraph" w:customStyle="1" w:styleId="xl59">
    <w:name w:val="xl59"/>
    <w:basedOn w:val="Normalny"/>
    <w:rsid w:val="003242F1"/>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pPr>
    <w:rPr>
      <w:sz w:val="22"/>
      <w:szCs w:val="22"/>
      <w:lang w:val="hu-HU" w:eastAsia="hu-HU"/>
    </w:rPr>
  </w:style>
  <w:style w:type="paragraph" w:customStyle="1" w:styleId="xl60">
    <w:name w:val="xl60"/>
    <w:basedOn w:val="Normalny"/>
    <w:rsid w:val="003242F1"/>
    <w:pPr>
      <w:pBdr>
        <w:left w:val="single" w:sz="8" w:space="0" w:color="auto"/>
        <w:bottom w:val="single" w:sz="4" w:space="0" w:color="auto"/>
        <w:right w:val="single" w:sz="8" w:space="0" w:color="auto"/>
      </w:pBdr>
      <w:shd w:val="clear" w:color="auto" w:fill="FFFFFF"/>
      <w:spacing w:before="100" w:beforeAutospacing="1" w:after="100" w:afterAutospacing="1"/>
      <w:jc w:val="center"/>
    </w:pPr>
    <w:rPr>
      <w:sz w:val="22"/>
      <w:szCs w:val="22"/>
      <w:lang w:val="hu-HU" w:eastAsia="hu-HU"/>
    </w:rPr>
  </w:style>
  <w:style w:type="paragraph" w:customStyle="1" w:styleId="xl61">
    <w:name w:val="xl61"/>
    <w:basedOn w:val="Normalny"/>
    <w:rsid w:val="003242F1"/>
    <w:pPr>
      <w:pBdr>
        <w:bottom w:val="single" w:sz="4" w:space="0" w:color="auto"/>
        <w:right w:val="single" w:sz="8" w:space="0" w:color="auto"/>
      </w:pBdr>
      <w:shd w:val="clear" w:color="auto" w:fill="FFFFFF"/>
      <w:spacing w:before="100" w:beforeAutospacing="1" w:after="100" w:afterAutospacing="1"/>
      <w:jc w:val="center"/>
    </w:pPr>
    <w:rPr>
      <w:i/>
      <w:iCs/>
      <w:sz w:val="22"/>
      <w:szCs w:val="22"/>
      <w:lang w:val="hu-HU" w:eastAsia="hu-HU"/>
    </w:rPr>
  </w:style>
  <w:style w:type="paragraph" w:customStyle="1" w:styleId="xl62">
    <w:name w:val="xl62"/>
    <w:basedOn w:val="Normalny"/>
    <w:rsid w:val="003242F1"/>
    <w:pPr>
      <w:pBdr>
        <w:top w:val="single" w:sz="4" w:space="0" w:color="auto"/>
        <w:left w:val="single" w:sz="8" w:space="0" w:color="auto"/>
        <w:bottom w:val="single" w:sz="8" w:space="0" w:color="auto"/>
        <w:right w:val="single" w:sz="8" w:space="0" w:color="auto"/>
      </w:pBdr>
      <w:spacing w:before="100" w:beforeAutospacing="1" w:after="100" w:afterAutospacing="1"/>
    </w:pPr>
    <w:rPr>
      <w:sz w:val="22"/>
      <w:szCs w:val="22"/>
      <w:lang w:val="hu-HU" w:eastAsia="hu-HU"/>
    </w:rPr>
  </w:style>
  <w:style w:type="paragraph" w:customStyle="1" w:styleId="xl63">
    <w:name w:val="xl63"/>
    <w:basedOn w:val="Normalny"/>
    <w:rsid w:val="003242F1"/>
    <w:pPr>
      <w:pBdr>
        <w:top w:val="single" w:sz="8" w:space="0" w:color="auto"/>
        <w:left w:val="single" w:sz="8" w:space="0" w:color="auto"/>
        <w:bottom w:val="single" w:sz="8" w:space="0" w:color="auto"/>
      </w:pBdr>
      <w:shd w:val="clear" w:color="auto" w:fill="FFFFFF"/>
      <w:spacing w:before="100" w:beforeAutospacing="1" w:after="100" w:afterAutospacing="1"/>
      <w:jc w:val="center"/>
      <w:textAlignment w:val="center"/>
    </w:pPr>
    <w:rPr>
      <w:b/>
      <w:bCs/>
      <w:sz w:val="22"/>
      <w:szCs w:val="22"/>
      <w:lang w:val="hu-HU" w:eastAsia="hu-HU"/>
    </w:rPr>
  </w:style>
  <w:style w:type="paragraph" w:customStyle="1" w:styleId="xl64">
    <w:name w:val="xl64"/>
    <w:basedOn w:val="Normalny"/>
    <w:rsid w:val="003242F1"/>
    <w:pPr>
      <w:pBdr>
        <w:top w:val="single" w:sz="8" w:space="0" w:color="auto"/>
        <w:left w:val="single" w:sz="8" w:space="0" w:color="auto"/>
        <w:bottom w:val="single" w:sz="8" w:space="0" w:color="auto"/>
      </w:pBdr>
      <w:spacing w:before="100" w:beforeAutospacing="1" w:after="100" w:afterAutospacing="1"/>
      <w:jc w:val="center"/>
      <w:textAlignment w:val="center"/>
    </w:pPr>
    <w:rPr>
      <w:b/>
      <w:bCs/>
      <w:sz w:val="22"/>
      <w:szCs w:val="22"/>
      <w:lang w:val="hu-HU" w:eastAsia="hu-HU"/>
    </w:rPr>
  </w:style>
  <w:style w:type="paragraph" w:customStyle="1" w:styleId="xl73">
    <w:name w:val="xl73"/>
    <w:basedOn w:val="Normalny"/>
    <w:rsid w:val="003242F1"/>
    <w:pPr>
      <w:pBdr>
        <w:bottom w:val="double" w:sz="6" w:space="0" w:color="auto"/>
        <w:right w:val="single" w:sz="8" w:space="0" w:color="auto"/>
      </w:pBdr>
      <w:spacing w:before="100" w:beforeAutospacing="1" w:after="100" w:afterAutospacing="1"/>
      <w:jc w:val="center"/>
    </w:pPr>
    <w:rPr>
      <w:i/>
      <w:iCs/>
      <w:sz w:val="22"/>
      <w:szCs w:val="22"/>
      <w:lang w:val="hu-HU" w:eastAsia="hu-HU"/>
    </w:rPr>
  </w:style>
  <w:style w:type="paragraph" w:customStyle="1" w:styleId="xl74">
    <w:name w:val="xl74"/>
    <w:basedOn w:val="Normalny"/>
    <w:rsid w:val="003242F1"/>
    <w:pPr>
      <w:pBdr>
        <w:bottom w:val="single" w:sz="4" w:space="0" w:color="auto"/>
        <w:right w:val="single" w:sz="8" w:space="0" w:color="auto"/>
      </w:pBdr>
      <w:spacing w:before="100" w:beforeAutospacing="1" w:after="100" w:afterAutospacing="1"/>
      <w:jc w:val="center"/>
    </w:pPr>
    <w:rPr>
      <w:i/>
      <w:iCs/>
      <w:sz w:val="22"/>
      <w:szCs w:val="22"/>
      <w:lang w:val="hu-HU" w:eastAsia="hu-HU"/>
    </w:rPr>
  </w:style>
  <w:style w:type="paragraph" w:customStyle="1" w:styleId="xl75">
    <w:name w:val="xl75"/>
    <w:basedOn w:val="Normalny"/>
    <w:rsid w:val="003242F1"/>
    <w:pPr>
      <w:pBdr>
        <w:top w:val="single" w:sz="4" w:space="0" w:color="auto"/>
        <w:bottom w:val="single" w:sz="4" w:space="0" w:color="auto"/>
        <w:right w:val="single" w:sz="8" w:space="0" w:color="auto"/>
      </w:pBdr>
      <w:spacing w:before="100" w:beforeAutospacing="1" w:after="100" w:afterAutospacing="1"/>
      <w:jc w:val="center"/>
    </w:pPr>
    <w:rPr>
      <w:i/>
      <w:iCs/>
      <w:sz w:val="22"/>
      <w:szCs w:val="22"/>
      <w:lang w:val="hu-HU" w:eastAsia="hu-HU"/>
    </w:rPr>
  </w:style>
  <w:style w:type="paragraph" w:customStyle="1" w:styleId="xl76">
    <w:name w:val="xl76"/>
    <w:basedOn w:val="Normalny"/>
    <w:rsid w:val="003242F1"/>
    <w:pPr>
      <w:pBdr>
        <w:top w:val="double" w:sz="6" w:space="0" w:color="auto"/>
        <w:bottom w:val="single" w:sz="4" w:space="0" w:color="auto"/>
        <w:right w:val="single" w:sz="8" w:space="0" w:color="auto"/>
      </w:pBdr>
      <w:shd w:val="clear" w:color="auto" w:fill="FFFFFF"/>
      <w:spacing w:before="100" w:beforeAutospacing="1" w:after="100" w:afterAutospacing="1"/>
      <w:jc w:val="center"/>
    </w:pPr>
    <w:rPr>
      <w:sz w:val="22"/>
      <w:szCs w:val="22"/>
      <w:lang w:val="hu-HU" w:eastAsia="hu-HU"/>
    </w:rPr>
  </w:style>
  <w:style w:type="paragraph" w:customStyle="1" w:styleId="xl77">
    <w:name w:val="xl77"/>
    <w:basedOn w:val="Normalny"/>
    <w:rsid w:val="003242F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lang w:val="hu-HU" w:eastAsia="hu-HU"/>
    </w:rPr>
  </w:style>
  <w:style w:type="paragraph" w:customStyle="1" w:styleId="xl78">
    <w:name w:val="xl78"/>
    <w:basedOn w:val="Normalny"/>
    <w:rsid w:val="003242F1"/>
    <w:pPr>
      <w:pBdr>
        <w:top w:val="single" w:sz="8" w:space="0" w:color="auto"/>
        <w:left w:val="single" w:sz="8" w:space="0" w:color="auto"/>
        <w:bottom w:val="single" w:sz="4" w:space="0" w:color="auto"/>
      </w:pBdr>
      <w:shd w:val="clear" w:color="auto" w:fill="FFFFFF"/>
      <w:spacing w:before="100" w:beforeAutospacing="1" w:after="100" w:afterAutospacing="1"/>
    </w:pPr>
    <w:rPr>
      <w:sz w:val="22"/>
      <w:szCs w:val="22"/>
      <w:lang w:val="hu-HU" w:eastAsia="hu-HU"/>
    </w:rPr>
  </w:style>
  <w:style w:type="paragraph" w:customStyle="1" w:styleId="xl79">
    <w:name w:val="xl79"/>
    <w:basedOn w:val="Normalny"/>
    <w:rsid w:val="003242F1"/>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sz w:val="22"/>
      <w:szCs w:val="22"/>
      <w:lang w:val="hu-HU" w:eastAsia="hu-HU"/>
    </w:rPr>
  </w:style>
  <w:style w:type="paragraph" w:customStyle="1" w:styleId="xl80">
    <w:name w:val="xl80"/>
    <w:basedOn w:val="Normalny"/>
    <w:rsid w:val="003242F1"/>
    <w:pPr>
      <w:pBdr>
        <w:top w:val="single" w:sz="4" w:space="0" w:color="auto"/>
        <w:left w:val="single" w:sz="8" w:space="0" w:color="auto"/>
        <w:bottom w:val="single" w:sz="4" w:space="0" w:color="auto"/>
      </w:pBdr>
      <w:spacing w:before="100" w:beforeAutospacing="1" w:after="100" w:afterAutospacing="1"/>
    </w:pPr>
    <w:rPr>
      <w:sz w:val="22"/>
      <w:szCs w:val="22"/>
      <w:lang w:val="hu-HU" w:eastAsia="hu-HU"/>
    </w:rPr>
  </w:style>
  <w:style w:type="paragraph" w:customStyle="1" w:styleId="xl81">
    <w:name w:val="xl81"/>
    <w:basedOn w:val="Normalny"/>
    <w:rsid w:val="003242F1"/>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sz w:val="22"/>
      <w:szCs w:val="22"/>
      <w:lang w:val="hu-HU" w:eastAsia="hu-HU"/>
    </w:rPr>
  </w:style>
  <w:style w:type="paragraph" w:customStyle="1" w:styleId="xl82">
    <w:name w:val="xl82"/>
    <w:basedOn w:val="Normalny"/>
    <w:rsid w:val="003242F1"/>
    <w:pPr>
      <w:pBdr>
        <w:top w:val="single" w:sz="4" w:space="0" w:color="auto"/>
        <w:left w:val="single" w:sz="8" w:space="0" w:color="auto"/>
        <w:bottom w:val="single" w:sz="8" w:space="0" w:color="auto"/>
      </w:pBdr>
      <w:spacing w:before="100" w:beforeAutospacing="1" w:after="100" w:afterAutospacing="1"/>
    </w:pPr>
    <w:rPr>
      <w:sz w:val="22"/>
      <w:szCs w:val="22"/>
      <w:lang w:val="hu-HU" w:eastAsia="hu-HU"/>
    </w:rPr>
  </w:style>
  <w:style w:type="paragraph" w:customStyle="1" w:styleId="xl83">
    <w:name w:val="xl83"/>
    <w:basedOn w:val="Normalny"/>
    <w:rsid w:val="003242F1"/>
    <w:pPr>
      <w:pBdr>
        <w:top w:val="single" w:sz="4" w:space="0" w:color="auto"/>
        <w:left w:val="single" w:sz="8" w:space="0" w:color="auto"/>
        <w:bottom w:val="single" w:sz="8" w:space="0" w:color="auto"/>
        <w:right w:val="single" w:sz="8" w:space="0" w:color="auto"/>
      </w:pBdr>
      <w:spacing w:before="100" w:beforeAutospacing="1" w:after="100" w:afterAutospacing="1"/>
      <w:jc w:val="center"/>
    </w:pPr>
    <w:rPr>
      <w:i/>
      <w:iCs/>
      <w:sz w:val="22"/>
      <w:szCs w:val="22"/>
      <w:lang w:val="hu-HU" w:eastAsia="hu-HU"/>
    </w:rPr>
  </w:style>
  <w:style w:type="paragraph" w:customStyle="1" w:styleId="xl84">
    <w:name w:val="xl84"/>
    <w:basedOn w:val="Normalny"/>
    <w:rsid w:val="003242F1"/>
    <w:pPr>
      <w:pBdr>
        <w:top w:val="single" w:sz="8" w:space="0" w:color="auto"/>
        <w:left w:val="single" w:sz="8" w:space="0" w:color="auto"/>
        <w:bottom w:val="single" w:sz="8" w:space="0" w:color="auto"/>
      </w:pBdr>
      <w:spacing w:before="100" w:beforeAutospacing="1" w:after="100" w:afterAutospacing="1"/>
      <w:jc w:val="center"/>
    </w:pPr>
    <w:rPr>
      <w:b/>
      <w:bCs/>
      <w:sz w:val="22"/>
      <w:szCs w:val="22"/>
      <w:lang w:val="hu-HU" w:eastAsia="hu-HU"/>
    </w:rPr>
  </w:style>
  <w:style w:type="paragraph" w:customStyle="1" w:styleId="xl85">
    <w:name w:val="xl85"/>
    <w:basedOn w:val="Normalny"/>
    <w:rsid w:val="003242F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2"/>
      <w:szCs w:val="22"/>
      <w:lang w:val="hu-HU" w:eastAsia="hu-HU"/>
    </w:rPr>
  </w:style>
  <w:style w:type="paragraph" w:customStyle="1" w:styleId="xl86">
    <w:name w:val="xl86"/>
    <w:basedOn w:val="Normalny"/>
    <w:rsid w:val="003242F1"/>
    <w:pPr>
      <w:pBdr>
        <w:top w:val="single" w:sz="8" w:space="0" w:color="auto"/>
        <w:left w:val="single" w:sz="8" w:space="0" w:color="auto"/>
      </w:pBdr>
      <w:shd w:val="clear" w:color="auto" w:fill="C0C0C0"/>
      <w:spacing w:before="100" w:beforeAutospacing="1" w:after="100" w:afterAutospacing="1"/>
      <w:jc w:val="right"/>
    </w:pPr>
    <w:rPr>
      <w:b/>
      <w:bCs/>
      <w:sz w:val="22"/>
      <w:szCs w:val="22"/>
      <w:lang w:val="hu-HU" w:eastAsia="hu-HU"/>
    </w:rPr>
  </w:style>
  <w:style w:type="paragraph" w:customStyle="1" w:styleId="xl87">
    <w:name w:val="xl87"/>
    <w:basedOn w:val="Normalny"/>
    <w:rsid w:val="003242F1"/>
    <w:pPr>
      <w:pBdr>
        <w:top w:val="double" w:sz="6" w:space="0" w:color="auto"/>
        <w:left w:val="single" w:sz="8" w:space="0" w:color="auto"/>
        <w:bottom w:val="double" w:sz="6" w:space="0" w:color="auto"/>
        <w:right w:val="single" w:sz="8" w:space="0" w:color="auto"/>
      </w:pBdr>
      <w:shd w:val="clear" w:color="auto" w:fill="C0C0C0"/>
      <w:spacing w:before="100" w:beforeAutospacing="1" w:after="100" w:afterAutospacing="1"/>
      <w:jc w:val="center"/>
    </w:pPr>
    <w:rPr>
      <w:b/>
      <w:bCs/>
      <w:i/>
      <w:iCs/>
      <w:sz w:val="28"/>
      <w:szCs w:val="28"/>
      <w:lang w:val="hu-HU" w:eastAsia="hu-HU"/>
    </w:rPr>
  </w:style>
  <w:style w:type="paragraph" w:customStyle="1" w:styleId="xl88">
    <w:name w:val="xl88"/>
    <w:basedOn w:val="Normalny"/>
    <w:rsid w:val="003242F1"/>
    <w:pPr>
      <w:pBdr>
        <w:top w:val="double" w:sz="6" w:space="0" w:color="auto"/>
        <w:left w:val="single" w:sz="8" w:space="0" w:color="auto"/>
        <w:bottom w:val="double" w:sz="6" w:space="0" w:color="auto"/>
        <w:right w:val="single" w:sz="8" w:space="0" w:color="auto"/>
      </w:pBdr>
      <w:shd w:val="clear" w:color="auto" w:fill="C0C0C0"/>
      <w:spacing w:before="100" w:beforeAutospacing="1" w:after="100" w:afterAutospacing="1"/>
      <w:jc w:val="center"/>
    </w:pPr>
    <w:rPr>
      <w:b/>
      <w:bCs/>
      <w:i/>
      <w:iCs/>
      <w:sz w:val="28"/>
      <w:szCs w:val="28"/>
      <w:lang w:val="hu-HU" w:eastAsia="hu-HU"/>
    </w:rPr>
  </w:style>
  <w:style w:type="paragraph" w:customStyle="1" w:styleId="xl89">
    <w:name w:val="xl89"/>
    <w:basedOn w:val="Normalny"/>
    <w:rsid w:val="003242F1"/>
    <w:pPr>
      <w:pBdr>
        <w:bottom w:val="single" w:sz="8" w:space="0" w:color="auto"/>
      </w:pBdr>
      <w:shd w:val="clear" w:color="auto" w:fill="FFFFFF"/>
      <w:spacing w:before="100" w:beforeAutospacing="1" w:after="100" w:afterAutospacing="1"/>
      <w:jc w:val="right"/>
    </w:pPr>
    <w:rPr>
      <w:b/>
      <w:bCs/>
      <w:i/>
      <w:iCs/>
      <w:sz w:val="28"/>
      <w:szCs w:val="28"/>
      <w:lang w:val="hu-HU" w:eastAsia="hu-HU"/>
    </w:rPr>
  </w:style>
  <w:style w:type="paragraph" w:customStyle="1" w:styleId="xl90">
    <w:name w:val="xl90"/>
    <w:basedOn w:val="Normalny"/>
    <w:rsid w:val="003242F1"/>
    <w:pPr>
      <w:pBdr>
        <w:bottom w:val="single" w:sz="8" w:space="0" w:color="auto"/>
      </w:pBdr>
      <w:shd w:val="clear" w:color="auto" w:fill="FFFFFF"/>
      <w:spacing w:before="100" w:beforeAutospacing="1" w:after="100" w:afterAutospacing="1"/>
      <w:jc w:val="center"/>
    </w:pPr>
    <w:rPr>
      <w:b/>
      <w:bCs/>
      <w:i/>
      <w:iCs/>
      <w:sz w:val="28"/>
      <w:szCs w:val="28"/>
      <w:lang w:val="hu-HU" w:eastAsia="hu-HU"/>
    </w:rPr>
  </w:style>
  <w:style w:type="paragraph" w:customStyle="1" w:styleId="xl91">
    <w:name w:val="xl91"/>
    <w:basedOn w:val="Normalny"/>
    <w:rsid w:val="003242F1"/>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2"/>
      <w:szCs w:val="22"/>
      <w:lang w:val="hu-HU" w:eastAsia="hu-HU"/>
    </w:rPr>
  </w:style>
  <w:style w:type="paragraph" w:customStyle="1" w:styleId="xl92">
    <w:name w:val="xl92"/>
    <w:basedOn w:val="Normalny"/>
    <w:rsid w:val="003242F1"/>
    <w:pPr>
      <w:pBdr>
        <w:top w:val="single" w:sz="8" w:space="0" w:color="auto"/>
        <w:bottom w:val="single" w:sz="4" w:space="0" w:color="auto"/>
        <w:right w:val="single" w:sz="8" w:space="0" w:color="auto"/>
      </w:pBdr>
      <w:shd w:val="clear" w:color="auto" w:fill="FFFFFF"/>
      <w:spacing w:before="100" w:beforeAutospacing="1" w:after="100" w:afterAutospacing="1"/>
      <w:jc w:val="center"/>
    </w:pPr>
    <w:rPr>
      <w:sz w:val="22"/>
      <w:szCs w:val="22"/>
      <w:lang w:val="hu-HU" w:eastAsia="hu-HU"/>
    </w:rPr>
  </w:style>
  <w:style w:type="paragraph" w:customStyle="1" w:styleId="xl93">
    <w:name w:val="xl93"/>
    <w:basedOn w:val="Normalny"/>
    <w:rsid w:val="003242F1"/>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i/>
      <w:iCs/>
      <w:sz w:val="22"/>
      <w:szCs w:val="22"/>
      <w:lang w:val="hu-HU" w:eastAsia="hu-HU"/>
    </w:rPr>
  </w:style>
  <w:style w:type="paragraph" w:customStyle="1" w:styleId="xl94">
    <w:name w:val="xl94"/>
    <w:basedOn w:val="Normalny"/>
    <w:rsid w:val="003242F1"/>
    <w:pPr>
      <w:pBdr>
        <w:bottom w:val="single" w:sz="8" w:space="0" w:color="auto"/>
        <w:right w:val="single" w:sz="8" w:space="0" w:color="auto"/>
      </w:pBdr>
      <w:shd w:val="clear" w:color="auto" w:fill="C0C0C0"/>
      <w:spacing w:before="100" w:beforeAutospacing="1" w:after="100" w:afterAutospacing="1"/>
      <w:jc w:val="center"/>
    </w:pPr>
    <w:rPr>
      <w:i/>
      <w:iCs/>
      <w:sz w:val="22"/>
      <w:szCs w:val="22"/>
      <w:lang w:val="hu-HU" w:eastAsia="hu-HU"/>
    </w:rPr>
  </w:style>
  <w:style w:type="paragraph" w:customStyle="1" w:styleId="xl95">
    <w:name w:val="xl95"/>
    <w:basedOn w:val="Normalny"/>
    <w:rsid w:val="003242F1"/>
    <w:pPr>
      <w:pBdr>
        <w:top w:val="single" w:sz="8" w:space="0" w:color="auto"/>
        <w:bottom w:val="single" w:sz="8" w:space="0" w:color="auto"/>
      </w:pBdr>
      <w:shd w:val="clear" w:color="auto" w:fill="FFFFFF"/>
      <w:spacing w:before="100" w:beforeAutospacing="1" w:after="100" w:afterAutospacing="1"/>
      <w:jc w:val="right"/>
    </w:pPr>
    <w:rPr>
      <w:sz w:val="22"/>
      <w:szCs w:val="22"/>
      <w:lang w:val="hu-HU" w:eastAsia="hu-HU"/>
    </w:rPr>
  </w:style>
  <w:style w:type="paragraph" w:customStyle="1" w:styleId="xl96">
    <w:name w:val="xl96"/>
    <w:basedOn w:val="Normalny"/>
    <w:rsid w:val="003242F1"/>
    <w:pPr>
      <w:pBdr>
        <w:top w:val="single" w:sz="8" w:space="0" w:color="auto"/>
        <w:bottom w:val="single" w:sz="8" w:space="0" w:color="auto"/>
      </w:pBdr>
      <w:shd w:val="clear" w:color="auto" w:fill="FFFFFF"/>
      <w:spacing w:before="100" w:beforeAutospacing="1" w:after="100" w:afterAutospacing="1"/>
      <w:jc w:val="center"/>
    </w:pPr>
    <w:rPr>
      <w:sz w:val="22"/>
      <w:szCs w:val="22"/>
      <w:lang w:val="hu-HU" w:eastAsia="hu-HU"/>
    </w:rPr>
  </w:style>
  <w:style w:type="paragraph" w:customStyle="1" w:styleId="xl97">
    <w:name w:val="xl97"/>
    <w:basedOn w:val="Normalny"/>
    <w:rsid w:val="003242F1"/>
    <w:pPr>
      <w:pBdr>
        <w:top w:val="single" w:sz="8" w:space="0" w:color="auto"/>
        <w:bottom w:val="single" w:sz="8" w:space="0" w:color="auto"/>
        <w:right w:val="single" w:sz="8" w:space="0" w:color="auto"/>
      </w:pBdr>
      <w:shd w:val="clear" w:color="auto" w:fill="FFFFFF"/>
      <w:spacing w:before="100" w:beforeAutospacing="1" w:after="100" w:afterAutospacing="1"/>
      <w:jc w:val="center"/>
    </w:pPr>
    <w:rPr>
      <w:sz w:val="22"/>
      <w:szCs w:val="22"/>
      <w:lang w:val="hu-HU" w:eastAsia="hu-HU"/>
    </w:rPr>
  </w:style>
  <w:style w:type="paragraph" w:customStyle="1" w:styleId="xl98">
    <w:name w:val="xl98"/>
    <w:basedOn w:val="Normalny"/>
    <w:rsid w:val="003242F1"/>
    <w:pPr>
      <w:pBdr>
        <w:bottom w:val="single" w:sz="4" w:space="0" w:color="auto"/>
        <w:right w:val="single" w:sz="8" w:space="0" w:color="auto"/>
      </w:pBdr>
      <w:shd w:val="clear" w:color="auto" w:fill="FFFFFF"/>
      <w:spacing w:before="100" w:beforeAutospacing="1" w:after="100" w:afterAutospacing="1"/>
      <w:jc w:val="center"/>
    </w:pPr>
    <w:rPr>
      <w:sz w:val="22"/>
      <w:szCs w:val="22"/>
      <w:lang w:val="hu-HU" w:eastAsia="hu-HU"/>
    </w:rPr>
  </w:style>
  <w:style w:type="paragraph" w:customStyle="1" w:styleId="xl99">
    <w:name w:val="xl99"/>
    <w:basedOn w:val="Normalny"/>
    <w:rsid w:val="003242F1"/>
    <w:pPr>
      <w:shd w:val="clear" w:color="auto" w:fill="FFFFFF"/>
      <w:spacing w:before="100" w:beforeAutospacing="1" w:after="100" w:afterAutospacing="1"/>
    </w:pPr>
    <w:rPr>
      <w:i/>
      <w:iCs/>
      <w:sz w:val="22"/>
      <w:szCs w:val="22"/>
      <w:lang w:val="hu-HU" w:eastAsia="hu-HU"/>
    </w:rPr>
  </w:style>
  <w:style w:type="paragraph" w:customStyle="1" w:styleId="xl100">
    <w:name w:val="xl100"/>
    <w:basedOn w:val="Normalny"/>
    <w:rsid w:val="003242F1"/>
    <w:pPr>
      <w:spacing w:before="100" w:beforeAutospacing="1" w:after="100" w:afterAutospacing="1"/>
      <w:jc w:val="right"/>
    </w:pPr>
    <w:rPr>
      <w:sz w:val="24"/>
      <w:szCs w:val="24"/>
      <w:lang w:val="hu-HU" w:eastAsia="hu-HU"/>
    </w:rPr>
  </w:style>
  <w:style w:type="paragraph" w:customStyle="1" w:styleId="xl101">
    <w:name w:val="xl101"/>
    <w:basedOn w:val="Normalny"/>
    <w:rsid w:val="003242F1"/>
    <w:pPr>
      <w:spacing w:before="100" w:beforeAutospacing="1" w:after="100" w:afterAutospacing="1"/>
      <w:jc w:val="right"/>
    </w:pPr>
    <w:rPr>
      <w:rFonts w:ascii="Arial Unicode MS" w:hAnsi="Arial Unicode MS" w:cs="Arial Unicode MS"/>
      <w:sz w:val="24"/>
      <w:szCs w:val="24"/>
      <w:lang w:val="hu-HU" w:eastAsia="hu-HU"/>
    </w:rPr>
  </w:style>
  <w:style w:type="paragraph" w:customStyle="1" w:styleId="xl102">
    <w:name w:val="xl102"/>
    <w:basedOn w:val="Normalny"/>
    <w:rsid w:val="003242F1"/>
    <w:pPr>
      <w:pBdr>
        <w:top w:val="single" w:sz="4" w:space="0" w:color="auto"/>
        <w:left w:val="single" w:sz="8" w:space="0" w:color="auto"/>
      </w:pBdr>
      <w:shd w:val="clear" w:color="auto" w:fill="FFFF00"/>
      <w:spacing w:before="100" w:beforeAutospacing="1" w:after="100" w:afterAutospacing="1"/>
    </w:pPr>
    <w:rPr>
      <w:sz w:val="22"/>
      <w:szCs w:val="22"/>
      <w:lang w:val="hu-HU" w:eastAsia="hu-HU"/>
    </w:rPr>
  </w:style>
  <w:style w:type="paragraph" w:customStyle="1" w:styleId="xl103">
    <w:name w:val="xl103"/>
    <w:basedOn w:val="Normalny"/>
    <w:rsid w:val="003242F1"/>
    <w:pPr>
      <w:pBdr>
        <w:top w:val="single" w:sz="4" w:space="0" w:color="auto"/>
        <w:left w:val="single" w:sz="8" w:space="0" w:color="auto"/>
        <w:right w:val="single" w:sz="4" w:space="0" w:color="auto"/>
      </w:pBdr>
      <w:spacing w:before="100" w:beforeAutospacing="1" w:after="100" w:afterAutospacing="1"/>
      <w:jc w:val="center"/>
    </w:pPr>
    <w:rPr>
      <w:rFonts w:ascii="Arial Unicode MS" w:hAnsi="Arial Unicode MS" w:cs="Arial Unicode MS"/>
      <w:sz w:val="24"/>
      <w:szCs w:val="24"/>
      <w:lang w:val="hu-HU" w:eastAsia="hu-HU"/>
    </w:rPr>
  </w:style>
  <w:style w:type="paragraph" w:customStyle="1" w:styleId="xl104">
    <w:name w:val="xl104"/>
    <w:basedOn w:val="Normalny"/>
    <w:rsid w:val="003242F1"/>
    <w:pPr>
      <w:pBdr>
        <w:top w:val="single" w:sz="4" w:space="0" w:color="auto"/>
        <w:right w:val="single" w:sz="4" w:space="0" w:color="auto"/>
      </w:pBdr>
      <w:spacing w:before="100" w:beforeAutospacing="1" w:after="100" w:afterAutospacing="1"/>
      <w:jc w:val="center"/>
    </w:pPr>
    <w:rPr>
      <w:rFonts w:ascii="Arial Unicode MS" w:hAnsi="Arial Unicode MS" w:cs="Arial Unicode MS"/>
      <w:sz w:val="24"/>
      <w:szCs w:val="24"/>
      <w:lang w:val="hu-HU" w:eastAsia="hu-HU"/>
    </w:rPr>
  </w:style>
  <w:style w:type="paragraph" w:customStyle="1" w:styleId="xl105">
    <w:name w:val="xl105"/>
    <w:basedOn w:val="Normalny"/>
    <w:rsid w:val="003242F1"/>
    <w:pPr>
      <w:pBdr>
        <w:top w:val="single" w:sz="4" w:space="0" w:color="auto"/>
        <w:left w:val="single" w:sz="8" w:space="0" w:color="auto"/>
        <w:bottom w:val="single" w:sz="4" w:space="0" w:color="auto"/>
      </w:pBdr>
      <w:shd w:val="clear" w:color="auto" w:fill="FFFF00"/>
      <w:spacing w:before="100" w:beforeAutospacing="1" w:after="100" w:afterAutospacing="1"/>
    </w:pPr>
    <w:rPr>
      <w:sz w:val="22"/>
      <w:szCs w:val="22"/>
      <w:lang w:val="hu-HU" w:eastAsia="hu-HU"/>
    </w:rPr>
  </w:style>
  <w:style w:type="paragraph" w:customStyle="1" w:styleId="xl106">
    <w:name w:val="xl106"/>
    <w:basedOn w:val="Normalny"/>
    <w:rsid w:val="003242F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sz w:val="24"/>
      <w:szCs w:val="24"/>
      <w:lang w:val="hu-HU" w:eastAsia="hu-HU"/>
    </w:rPr>
  </w:style>
  <w:style w:type="paragraph" w:customStyle="1" w:styleId="xl107">
    <w:name w:val="xl107"/>
    <w:basedOn w:val="Normalny"/>
    <w:rsid w:val="003242F1"/>
    <w:pPr>
      <w:pBdr>
        <w:top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sz w:val="24"/>
      <w:szCs w:val="24"/>
      <w:lang w:val="hu-HU" w:eastAsia="hu-HU"/>
    </w:rPr>
  </w:style>
  <w:style w:type="paragraph" w:customStyle="1" w:styleId="xl108">
    <w:name w:val="xl108"/>
    <w:basedOn w:val="Normalny"/>
    <w:rsid w:val="003242F1"/>
    <w:pPr>
      <w:pBdr>
        <w:left w:val="single" w:sz="8" w:space="0" w:color="auto"/>
      </w:pBdr>
      <w:shd w:val="clear" w:color="auto" w:fill="FFFFFF"/>
      <w:spacing w:before="100" w:beforeAutospacing="1" w:after="100" w:afterAutospacing="1"/>
    </w:pPr>
    <w:rPr>
      <w:color w:val="000000"/>
      <w:sz w:val="22"/>
      <w:szCs w:val="22"/>
      <w:lang w:val="hu-HU" w:eastAsia="hu-HU"/>
    </w:rPr>
  </w:style>
  <w:style w:type="paragraph" w:customStyle="1" w:styleId="xl109">
    <w:name w:val="xl109"/>
    <w:basedOn w:val="Normalny"/>
    <w:rsid w:val="003242F1"/>
    <w:pPr>
      <w:pBdr>
        <w:top w:val="single" w:sz="8"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color w:val="000000"/>
      <w:sz w:val="22"/>
      <w:szCs w:val="22"/>
      <w:lang w:val="hu-HU" w:eastAsia="hu-HU"/>
    </w:rPr>
  </w:style>
  <w:style w:type="paragraph" w:customStyle="1" w:styleId="xl110">
    <w:name w:val="xl110"/>
    <w:basedOn w:val="Normalny"/>
    <w:rsid w:val="003242F1"/>
    <w:pPr>
      <w:pBdr>
        <w:top w:val="single" w:sz="8" w:space="0" w:color="auto"/>
        <w:bottom w:val="single" w:sz="4" w:space="0" w:color="auto"/>
        <w:right w:val="single" w:sz="4" w:space="0" w:color="auto"/>
      </w:pBdr>
      <w:shd w:val="clear" w:color="auto" w:fill="FFFFFF"/>
      <w:spacing w:before="100" w:beforeAutospacing="1" w:after="100" w:afterAutospacing="1"/>
      <w:jc w:val="center"/>
    </w:pPr>
    <w:rPr>
      <w:color w:val="000000"/>
      <w:sz w:val="22"/>
      <w:szCs w:val="22"/>
      <w:lang w:val="hu-HU" w:eastAsia="hu-HU"/>
    </w:rPr>
  </w:style>
  <w:style w:type="paragraph" w:customStyle="1" w:styleId="xl111">
    <w:name w:val="xl111"/>
    <w:basedOn w:val="Normalny"/>
    <w:rsid w:val="003242F1"/>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jc w:val="center"/>
    </w:pPr>
    <w:rPr>
      <w:rFonts w:ascii="Arial Unicode MS" w:hAnsi="Arial Unicode MS" w:cs="Arial Unicode MS"/>
      <w:sz w:val="24"/>
      <w:szCs w:val="24"/>
      <w:lang w:val="hu-HU" w:eastAsia="hu-HU"/>
    </w:rPr>
  </w:style>
  <w:style w:type="paragraph" w:customStyle="1" w:styleId="xl112">
    <w:name w:val="xl112"/>
    <w:basedOn w:val="Normalny"/>
    <w:rsid w:val="003242F1"/>
    <w:pPr>
      <w:pBdr>
        <w:top w:val="single" w:sz="8" w:space="0" w:color="auto"/>
        <w:bottom w:val="single" w:sz="8" w:space="0" w:color="auto"/>
        <w:right w:val="single" w:sz="4" w:space="0" w:color="auto"/>
      </w:pBdr>
      <w:shd w:val="clear" w:color="auto" w:fill="C0C0C0"/>
      <w:spacing w:before="100" w:beforeAutospacing="1" w:after="100" w:afterAutospacing="1"/>
      <w:jc w:val="center"/>
    </w:pPr>
    <w:rPr>
      <w:rFonts w:ascii="Arial Unicode MS" w:hAnsi="Arial Unicode MS" w:cs="Arial Unicode MS"/>
      <w:sz w:val="24"/>
      <w:szCs w:val="24"/>
      <w:lang w:val="hu-HU" w:eastAsia="hu-HU"/>
    </w:rPr>
  </w:style>
  <w:style w:type="paragraph" w:customStyle="1" w:styleId="xl113">
    <w:name w:val="xl113"/>
    <w:basedOn w:val="Normalny"/>
    <w:rsid w:val="003242F1"/>
    <w:pPr>
      <w:pBdr>
        <w:left w:val="single" w:sz="8" w:space="0" w:color="auto"/>
        <w:bottom w:val="single" w:sz="4" w:space="0" w:color="auto"/>
      </w:pBdr>
      <w:shd w:val="clear" w:color="auto" w:fill="FFFF00"/>
      <w:spacing w:before="100" w:beforeAutospacing="1" w:after="100" w:afterAutospacing="1"/>
    </w:pPr>
    <w:rPr>
      <w:sz w:val="22"/>
      <w:szCs w:val="22"/>
      <w:lang w:val="hu-HU" w:eastAsia="hu-HU"/>
    </w:rPr>
  </w:style>
  <w:style w:type="paragraph" w:customStyle="1" w:styleId="xl114">
    <w:name w:val="xl114"/>
    <w:basedOn w:val="Normalny"/>
    <w:rsid w:val="003242F1"/>
    <w:pPr>
      <w:pBdr>
        <w:left w:val="single" w:sz="8" w:space="0" w:color="auto"/>
        <w:bottom w:val="single" w:sz="4" w:space="0" w:color="auto"/>
        <w:right w:val="single" w:sz="4" w:space="0" w:color="auto"/>
      </w:pBdr>
      <w:shd w:val="clear" w:color="auto" w:fill="FFFF99"/>
      <w:spacing w:before="100" w:beforeAutospacing="1" w:after="100" w:afterAutospacing="1"/>
      <w:jc w:val="center"/>
    </w:pPr>
    <w:rPr>
      <w:rFonts w:ascii="Arial Unicode MS" w:hAnsi="Arial Unicode MS" w:cs="Arial Unicode MS"/>
      <w:sz w:val="24"/>
      <w:szCs w:val="24"/>
      <w:lang w:val="hu-HU" w:eastAsia="hu-HU"/>
    </w:rPr>
  </w:style>
  <w:style w:type="paragraph" w:customStyle="1" w:styleId="xl115">
    <w:name w:val="xl115"/>
    <w:basedOn w:val="Normalny"/>
    <w:rsid w:val="003242F1"/>
    <w:pPr>
      <w:pBdr>
        <w:bottom w:val="single" w:sz="4" w:space="0" w:color="auto"/>
        <w:right w:val="single" w:sz="4" w:space="0" w:color="auto"/>
      </w:pBdr>
      <w:spacing w:before="100" w:beforeAutospacing="1" w:after="100" w:afterAutospacing="1"/>
      <w:jc w:val="center"/>
    </w:pPr>
    <w:rPr>
      <w:rFonts w:ascii="Arial Unicode MS" w:hAnsi="Arial Unicode MS" w:cs="Arial Unicode MS"/>
      <w:sz w:val="24"/>
      <w:szCs w:val="24"/>
      <w:lang w:val="hu-HU" w:eastAsia="hu-HU"/>
    </w:rPr>
  </w:style>
  <w:style w:type="paragraph" w:customStyle="1" w:styleId="xl116">
    <w:name w:val="xl116"/>
    <w:basedOn w:val="Normalny"/>
    <w:rsid w:val="003242F1"/>
    <w:pPr>
      <w:pBdr>
        <w:top w:val="single" w:sz="4" w:space="0" w:color="auto"/>
        <w:left w:val="single" w:sz="8" w:space="0" w:color="auto"/>
        <w:bottom w:val="single" w:sz="4" w:space="0" w:color="auto"/>
      </w:pBdr>
      <w:shd w:val="clear" w:color="auto" w:fill="FFFFFF"/>
      <w:spacing w:before="100" w:beforeAutospacing="1" w:after="100" w:afterAutospacing="1"/>
    </w:pPr>
    <w:rPr>
      <w:sz w:val="22"/>
      <w:szCs w:val="22"/>
      <w:lang w:val="hu-HU" w:eastAsia="hu-HU"/>
    </w:rPr>
  </w:style>
  <w:style w:type="paragraph" w:customStyle="1" w:styleId="xl117">
    <w:name w:val="xl117"/>
    <w:basedOn w:val="Normalny"/>
    <w:rsid w:val="003242F1"/>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ascii="Arial Unicode MS" w:hAnsi="Arial Unicode MS" w:cs="Arial Unicode MS"/>
      <w:sz w:val="24"/>
      <w:szCs w:val="24"/>
      <w:lang w:val="hu-HU" w:eastAsia="hu-HU"/>
    </w:rPr>
  </w:style>
  <w:style w:type="paragraph" w:customStyle="1" w:styleId="xl118">
    <w:name w:val="xl118"/>
    <w:basedOn w:val="Normalny"/>
    <w:rsid w:val="003242F1"/>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jc w:val="center"/>
    </w:pPr>
    <w:rPr>
      <w:rFonts w:ascii="Arial Unicode MS" w:hAnsi="Arial Unicode MS" w:cs="Arial Unicode MS"/>
      <w:b/>
      <w:bCs/>
      <w:sz w:val="24"/>
      <w:szCs w:val="24"/>
      <w:lang w:val="hu-HU" w:eastAsia="hu-HU"/>
    </w:rPr>
  </w:style>
  <w:style w:type="paragraph" w:customStyle="1" w:styleId="xl119">
    <w:name w:val="xl119"/>
    <w:basedOn w:val="Normalny"/>
    <w:rsid w:val="003242F1"/>
    <w:pPr>
      <w:pBdr>
        <w:top w:val="single" w:sz="8" w:space="0" w:color="auto"/>
        <w:left w:val="single" w:sz="8" w:space="0" w:color="auto"/>
        <w:right w:val="single" w:sz="8" w:space="0" w:color="auto"/>
      </w:pBdr>
      <w:shd w:val="clear" w:color="auto" w:fill="C0C0C0"/>
      <w:spacing w:before="100" w:beforeAutospacing="1" w:after="100" w:afterAutospacing="1"/>
      <w:jc w:val="center"/>
    </w:pPr>
    <w:rPr>
      <w:b/>
      <w:bCs/>
      <w:sz w:val="22"/>
      <w:szCs w:val="22"/>
      <w:lang w:val="hu-HU" w:eastAsia="hu-HU"/>
    </w:rPr>
  </w:style>
  <w:style w:type="paragraph" w:customStyle="1" w:styleId="xl120">
    <w:name w:val="xl120"/>
    <w:basedOn w:val="Normalny"/>
    <w:rsid w:val="003242F1"/>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sz w:val="22"/>
      <w:szCs w:val="22"/>
      <w:lang w:val="hu-HU" w:eastAsia="hu-HU"/>
    </w:rPr>
  </w:style>
  <w:style w:type="paragraph" w:customStyle="1" w:styleId="xl121">
    <w:name w:val="xl121"/>
    <w:basedOn w:val="Normalny"/>
    <w:rsid w:val="003242F1"/>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000000"/>
      <w:sz w:val="22"/>
      <w:szCs w:val="22"/>
      <w:lang w:val="hu-HU" w:eastAsia="hu-HU"/>
    </w:rPr>
  </w:style>
  <w:style w:type="paragraph" w:customStyle="1" w:styleId="xl122">
    <w:name w:val="xl122"/>
    <w:basedOn w:val="Normalny"/>
    <w:rsid w:val="003242F1"/>
    <w:pPr>
      <w:pBdr>
        <w:top w:val="single" w:sz="4" w:space="0" w:color="auto"/>
        <w:bottom w:val="single" w:sz="8" w:space="0" w:color="auto"/>
        <w:right w:val="single" w:sz="8" w:space="0" w:color="auto"/>
      </w:pBdr>
      <w:shd w:val="clear" w:color="auto" w:fill="C0C0C0"/>
      <w:spacing w:before="100" w:beforeAutospacing="1" w:after="100" w:afterAutospacing="1"/>
      <w:jc w:val="center"/>
    </w:pPr>
    <w:rPr>
      <w:b/>
      <w:bCs/>
      <w:color w:val="000000"/>
      <w:sz w:val="22"/>
      <w:szCs w:val="22"/>
      <w:lang w:val="hu-HU" w:eastAsia="hu-HU"/>
    </w:rPr>
  </w:style>
  <w:style w:type="paragraph" w:customStyle="1" w:styleId="xl123">
    <w:name w:val="xl123"/>
    <w:basedOn w:val="Normalny"/>
    <w:rsid w:val="003242F1"/>
    <w:pPr>
      <w:pBdr>
        <w:top w:val="single" w:sz="8" w:space="0" w:color="auto"/>
        <w:left w:val="single" w:sz="8" w:space="0" w:color="auto"/>
        <w:right w:val="single" w:sz="8" w:space="0" w:color="auto"/>
      </w:pBdr>
      <w:shd w:val="clear" w:color="auto" w:fill="FFFFFF"/>
      <w:spacing w:before="100" w:beforeAutospacing="1" w:after="100" w:afterAutospacing="1"/>
      <w:jc w:val="center"/>
      <w:textAlignment w:val="center"/>
    </w:pPr>
    <w:rPr>
      <w:b/>
      <w:bCs/>
      <w:sz w:val="22"/>
      <w:szCs w:val="22"/>
      <w:lang w:val="hu-HU" w:eastAsia="hu-HU"/>
    </w:rPr>
  </w:style>
  <w:style w:type="paragraph" w:customStyle="1" w:styleId="xl124">
    <w:name w:val="xl124"/>
    <w:basedOn w:val="Normalny"/>
    <w:rsid w:val="003242F1"/>
    <w:pPr>
      <w:pBdr>
        <w:left w:val="single" w:sz="8" w:space="0" w:color="auto"/>
        <w:right w:val="single" w:sz="8" w:space="0" w:color="auto"/>
      </w:pBdr>
      <w:shd w:val="clear" w:color="auto" w:fill="FFFFFF"/>
      <w:spacing w:before="100" w:beforeAutospacing="1" w:after="100" w:afterAutospacing="1"/>
      <w:jc w:val="center"/>
      <w:textAlignment w:val="center"/>
    </w:pPr>
    <w:rPr>
      <w:b/>
      <w:bCs/>
      <w:sz w:val="22"/>
      <w:szCs w:val="22"/>
      <w:lang w:val="hu-HU" w:eastAsia="hu-HU"/>
    </w:rPr>
  </w:style>
  <w:style w:type="paragraph" w:customStyle="1" w:styleId="xl125">
    <w:name w:val="xl125"/>
    <w:basedOn w:val="Normalny"/>
    <w:rsid w:val="003242F1"/>
    <w:pPr>
      <w:pBdr>
        <w:left w:val="single" w:sz="8" w:space="0" w:color="auto"/>
        <w:bottom w:val="single" w:sz="8" w:space="0" w:color="auto"/>
        <w:right w:val="single" w:sz="8" w:space="0" w:color="auto"/>
      </w:pBdr>
      <w:shd w:val="clear" w:color="auto" w:fill="FFFFFF"/>
      <w:spacing w:before="100" w:beforeAutospacing="1" w:after="100" w:afterAutospacing="1"/>
      <w:jc w:val="center"/>
      <w:textAlignment w:val="center"/>
    </w:pPr>
    <w:rPr>
      <w:b/>
      <w:bCs/>
      <w:sz w:val="22"/>
      <w:szCs w:val="22"/>
      <w:lang w:val="hu-HU" w:eastAsia="hu-HU"/>
    </w:rPr>
  </w:style>
  <w:style w:type="paragraph" w:customStyle="1" w:styleId="xl126">
    <w:name w:val="xl126"/>
    <w:basedOn w:val="Normalny"/>
    <w:rsid w:val="003242F1"/>
    <w:pPr>
      <w:pBdr>
        <w:top w:val="single" w:sz="8" w:space="0" w:color="auto"/>
        <w:left w:val="single" w:sz="8" w:space="0" w:color="auto"/>
        <w:bottom w:val="single" w:sz="8" w:space="0" w:color="auto"/>
      </w:pBdr>
      <w:shd w:val="clear" w:color="auto" w:fill="C0C0C0"/>
      <w:spacing w:before="100" w:beforeAutospacing="1" w:after="100" w:afterAutospacing="1"/>
      <w:jc w:val="right"/>
      <w:textAlignment w:val="center"/>
    </w:pPr>
    <w:rPr>
      <w:b/>
      <w:bCs/>
      <w:sz w:val="22"/>
      <w:szCs w:val="22"/>
      <w:lang w:val="hu-HU" w:eastAsia="hu-HU"/>
    </w:rPr>
  </w:style>
  <w:style w:type="paragraph" w:customStyle="1" w:styleId="xl127">
    <w:name w:val="xl127"/>
    <w:basedOn w:val="Normalny"/>
    <w:rsid w:val="003242F1"/>
    <w:pPr>
      <w:pBdr>
        <w:top w:val="single" w:sz="8" w:space="0" w:color="auto"/>
        <w:bottom w:val="single" w:sz="8" w:space="0" w:color="auto"/>
        <w:right w:val="single" w:sz="8" w:space="0" w:color="auto"/>
      </w:pBdr>
      <w:shd w:val="clear" w:color="auto" w:fill="C0C0C0"/>
      <w:spacing w:before="100" w:beforeAutospacing="1" w:after="100" w:afterAutospacing="1"/>
      <w:jc w:val="right"/>
      <w:textAlignment w:val="center"/>
    </w:pPr>
    <w:rPr>
      <w:b/>
      <w:bCs/>
      <w:sz w:val="22"/>
      <w:szCs w:val="22"/>
      <w:lang w:val="hu-HU" w:eastAsia="hu-HU"/>
    </w:rPr>
  </w:style>
  <w:style w:type="paragraph" w:customStyle="1" w:styleId="xl128">
    <w:name w:val="xl128"/>
    <w:basedOn w:val="Normalny"/>
    <w:rsid w:val="003242F1"/>
    <w:pPr>
      <w:pBdr>
        <w:top w:val="single" w:sz="8" w:space="0" w:color="auto"/>
        <w:left w:val="single" w:sz="8" w:space="0" w:color="auto"/>
      </w:pBdr>
      <w:shd w:val="clear" w:color="auto" w:fill="FFFFFF"/>
      <w:spacing w:before="100" w:beforeAutospacing="1" w:after="100" w:afterAutospacing="1"/>
      <w:jc w:val="center"/>
      <w:textAlignment w:val="center"/>
    </w:pPr>
    <w:rPr>
      <w:b/>
      <w:bCs/>
      <w:sz w:val="22"/>
      <w:szCs w:val="22"/>
      <w:lang w:val="hu-HU" w:eastAsia="hu-HU"/>
    </w:rPr>
  </w:style>
  <w:style w:type="paragraph" w:customStyle="1" w:styleId="xl129">
    <w:name w:val="xl129"/>
    <w:basedOn w:val="Normalny"/>
    <w:rsid w:val="003242F1"/>
    <w:pPr>
      <w:pBdr>
        <w:left w:val="single" w:sz="8" w:space="0" w:color="auto"/>
        <w:bottom w:val="single" w:sz="8" w:space="0" w:color="auto"/>
      </w:pBdr>
      <w:shd w:val="clear" w:color="auto" w:fill="FFFFFF"/>
      <w:spacing w:before="100" w:beforeAutospacing="1" w:after="100" w:afterAutospacing="1"/>
      <w:jc w:val="center"/>
      <w:textAlignment w:val="center"/>
    </w:pPr>
    <w:rPr>
      <w:b/>
      <w:bCs/>
      <w:sz w:val="22"/>
      <w:szCs w:val="22"/>
      <w:lang w:val="hu-HU" w:eastAsia="hu-HU"/>
    </w:rPr>
  </w:style>
  <w:style w:type="paragraph" w:customStyle="1" w:styleId="xl130">
    <w:name w:val="xl130"/>
    <w:basedOn w:val="Normalny"/>
    <w:rsid w:val="003242F1"/>
    <w:pPr>
      <w:pBdr>
        <w:left w:val="single" w:sz="8" w:space="0" w:color="auto"/>
        <w:bottom w:val="single" w:sz="8" w:space="0" w:color="auto"/>
      </w:pBdr>
      <w:shd w:val="clear" w:color="auto" w:fill="C0C0C0"/>
      <w:spacing w:before="100" w:beforeAutospacing="1" w:after="100" w:afterAutospacing="1"/>
      <w:jc w:val="right"/>
    </w:pPr>
    <w:rPr>
      <w:b/>
      <w:bCs/>
      <w:sz w:val="22"/>
      <w:szCs w:val="22"/>
      <w:lang w:val="hu-HU" w:eastAsia="hu-HU"/>
    </w:rPr>
  </w:style>
  <w:style w:type="paragraph" w:customStyle="1" w:styleId="xl131">
    <w:name w:val="xl131"/>
    <w:basedOn w:val="Normalny"/>
    <w:rsid w:val="003242F1"/>
    <w:pPr>
      <w:pBdr>
        <w:bottom w:val="single" w:sz="8" w:space="0" w:color="auto"/>
        <w:right w:val="single" w:sz="8" w:space="0" w:color="auto"/>
      </w:pBdr>
      <w:shd w:val="clear" w:color="auto" w:fill="C0C0C0"/>
      <w:spacing w:before="100" w:beforeAutospacing="1" w:after="100" w:afterAutospacing="1"/>
      <w:jc w:val="right"/>
    </w:pPr>
    <w:rPr>
      <w:b/>
      <w:bCs/>
      <w:sz w:val="22"/>
      <w:szCs w:val="22"/>
      <w:lang w:val="hu-HU" w:eastAsia="hu-HU"/>
    </w:rPr>
  </w:style>
  <w:style w:type="paragraph" w:customStyle="1" w:styleId="xl132">
    <w:name w:val="xl132"/>
    <w:basedOn w:val="Normalny"/>
    <w:rsid w:val="003242F1"/>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lang w:val="hu-HU" w:eastAsia="hu-HU"/>
    </w:rPr>
  </w:style>
  <w:style w:type="paragraph" w:customStyle="1" w:styleId="xl133">
    <w:name w:val="xl133"/>
    <w:basedOn w:val="Normalny"/>
    <w:rsid w:val="003242F1"/>
    <w:pPr>
      <w:pBdr>
        <w:left w:val="single" w:sz="8" w:space="0" w:color="auto"/>
        <w:right w:val="single" w:sz="8" w:space="0" w:color="auto"/>
      </w:pBdr>
      <w:spacing w:before="100" w:beforeAutospacing="1" w:after="100" w:afterAutospacing="1"/>
      <w:jc w:val="center"/>
      <w:textAlignment w:val="center"/>
    </w:pPr>
    <w:rPr>
      <w:b/>
      <w:bCs/>
      <w:sz w:val="22"/>
      <w:szCs w:val="22"/>
      <w:lang w:val="hu-HU" w:eastAsia="hu-HU"/>
    </w:rPr>
  </w:style>
  <w:style w:type="paragraph" w:customStyle="1" w:styleId="xl134">
    <w:name w:val="xl134"/>
    <w:basedOn w:val="Normalny"/>
    <w:rsid w:val="003242F1"/>
    <w:pPr>
      <w:pBdr>
        <w:top w:val="single" w:sz="8" w:space="0" w:color="auto"/>
        <w:bottom w:val="single" w:sz="8" w:space="0" w:color="auto"/>
        <w:right w:val="single" w:sz="8" w:space="0" w:color="auto"/>
      </w:pBdr>
      <w:shd w:val="clear" w:color="auto" w:fill="C0C0C0"/>
      <w:spacing w:before="100" w:beforeAutospacing="1" w:after="100" w:afterAutospacing="1"/>
      <w:jc w:val="right"/>
    </w:pPr>
    <w:rPr>
      <w:b/>
      <w:bCs/>
      <w:sz w:val="22"/>
      <w:szCs w:val="22"/>
      <w:lang w:val="hu-HU" w:eastAsia="hu-HU"/>
    </w:rPr>
  </w:style>
  <w:style w:type="paragraph" w:customStyle="1" w:styleId="xl135">
    <w:name w:val="xl135"/>
    <w:basedOn w:val="Normalny"/>
    <w:rsid w:val="003242F1"/>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lang w:val="hu-HU" w:eastAsia="hu-HU"/>
    </w:rPr>
  </w:style>
  <w:style w:type="paragraph" w:customStyle="1" w:styleId="xl136">
    <w:name w:val="xl136"/>
    <w:basedOn w:val="Normalny"/>
    <w:rsid w:val="003242F1"/>
    <w:pPr>
      <w:pBdr>
        <w:top w:val="single" w:sz="8" w:space="0" w:color="auto"/>
        <w:right w:val="single" w:sz="8" w:space="0" w:color="auto"/>
      </w:pBdr>
      <w:shd w:val="clear" w:color="auto" w:fill="C0C0C0"/>
      <w:spacing w:before="100" w:beforeAutospacing="1" w:after="100" w:afterAutospacing="1"/>
      <w:jc w:val="right"/>
    </w:pPr>
    <w:rPr>
      <w:b/>
      <w:bCs/>
      <w:sz w:val="22"/>
      <w:szCs w:val="22"/>
      <w:lang w:val="hu-HU" w:eastAsia="hu-HU"/>
    </w:rPr>
  </w:style>
  <w:style w:type="paragraph" w:customStyle="1" w:styleId="xl137">
    <w:name w:val="xl137"/>
    <w:basedOn w:val="Normalny"/>
    <w:rsid w:val="003242F1"/>
    <w:pPr>
      <w:pBdr>
        <w:top w:val="double" w:sz="6" w:space="0" w:color="auto"/>
        <w:left w:val="single" w:sz="8" w:space="0" w:color="auto"/>
        <w:bottom w:val="double" w:sz="6" w:space="0" w:color="auto"/>
        <w:right w:val="single" w:sz="4" w:space="0" w:color="auto"/>
      </w:pBdr>
      <w:shd w:val="clear" w:color="auto" w:fill="C0C0C0"/>
      <w:spacing w:before="100" w:beforeAutospacing="1" w:after="100" w:afterAutospacing="1"/>
      <w:jc w:val="right"/>
    </w:pPr>
    <w:rPr>
      <w:b/>
      <w:bCs/>
      <w:i/>
      <w:iCs/>
      <w:sz w:val="28"/>
      <w:szCs w:val="28"/>
      <w:lang w:val="hu-HU" w:eastAsia="hu-HU"/>
    </w:rPr>
  </w:style>
  <w:style w:type="paragraph" w:customStyle="1" w:styleId="xl138">
    <w:name w:val="xl138"/>
    <w:basedOn w:val="Normalny"/>
    <w:rsid w:val="003242F1"/>
    <w:pPr>
      <w:pBdr>
        <w:top w:val="double" w:sz="6" w:space="0" w:color="auto"/>
        <w:left w:val="single" w:sz="4" w:space="0" w:color="auto"/>
        <w:bottom w:val="double" w:sz="6" w:space="0" w:color="auto"/>
        <w:right w:val="single" w:sz="8" w:space="0" w:color="auto"/>
      </w:pBdr>
      <w:shd w:val="clear" w:color="auto" w:fill="C0C0C0"/>
      <w:spacing w:before="100" w:beforeAutospacing="1" w:after="100" w:afterAutospacing="1"/>
      <w:jc w:val="right"/>
    </w:pPr>
    <w:rPr>
      <w:b/>
      <w:bCs/>
      <w:i/>
      <w:iCs/>
      <w:sz w:val="28"/>
      <w:szCs w:val="28"/>
      <w:lang w:val="hu-HU" w:eastAsia="hu-HU"/>
    </w:rPr>
  </w:style>
  <w:style w:type="paragraph" w:customStyle="1" w:styleId="xl139">
    <w:name w:val="xl139"/>
    <w:basedOn w:val="Normalny"/>
    <w:rsid w:val="003242F1"/>
    <w:pPr>
      <w:pBdr>
        <w:top w:val="single" w:sz="8" w:space="0" w:color="auto"/>
        <w:left w:val="single" w:sz="8" w:space="0" w:color="auto"/>
        <w:bottom w:val="single" w:sz="4" w:space="0" w:color="auto"/>
      </w:pBdr>
      <w:spacing w:before="100" w:beforeAutospacing="1" w:after="100" w:afterAutospacing="1"/>
      <w:jc w:val="right"/>
    </w:pPr>
    <w:rPr>
      <w:sz w:val="22"/>
      <w:szCs w:val="22"/>
      <w:lang w:val="hu-HU" w:eastAsia="hu-HU"/>
    </w:rPr>
  </w:style>
  <w:style w:type="paragraph" w:customStyle="1" w:styleId="xl140">
    <w:name w:val="xl140"/>
    <w:basedOn w:val="Normalny"/>
    <w:rsid w:val="003242F1"/>
    <w:pPr>
      <w:pBdr>
        <w:top w:val="single" w:sz="8" w:space="0" w:color="auto"/>
        <w:bottom w:val="single" w:sz="4" w:space="0" w:color="auto"/>
        <w:right w:val="single" w:sz="8" w:space="0" w:color="auto"/>
      </w:pBdr>
      <w:spacing w:before="100" w:beforeAutospacing="1" w:after="100" w:afterAutospacing="1"/>
      <w:jc w:val="right"/>
    </w:pPr>
    <w:rPr>
      <w:sz w:val="22"/>
      <w:szCs w:val="22"/>
      <w:lang w:val="hu-HU" w:eastAsia="hu-HU"/>
    </w:rPr>
  </w:style>
  <w:style w:type="paragraph" w:customStyle="1" w:styleId="xl141">
    <w:name w:val="xl141"/>
    <w:basedOn w:val="Normalny"/>
    <w:rsid w:val="003242F1"/>
    <w:pPr>
      <w:pBdr>
        <w:top w:val="single" w:sz="4" w:space="0" w:color="auto"/>
        <w:left w:val="single" w:sz="8" w:space="0" w:color="auto"/>
        <w:bottom w:val="single" w:sz="8" w:space="0" w:color="auto"/>
      </w:pBdr>
      <w:shd w:val="clear" w:color="auto" w:fill="C0C0C0"/>
      <w:spacing w:before="100" w:beforeAutospacing="1" w:after="100" w:afterAutospacing="1"/>
      <w:jc w:val="right"/>
    </w:pPr>
    <w:rPr>
      <w:i/>
      <w:iCs/>
      <w:sz w:val="22"/>
      <w:szCs w:val="22"/>
      <w:lang w:val="hu-HU" w:eastAsia="hu-HU"/>
    </w:rPr>
  </w:style>
  <w:style w:type="paragraph" w:customStyle="1" w:styleId="xl142">
    <w:name w:val="xl142"/>
    <w:basedOn w:val="Normalny"/>
    <w:rsid w:val="003242F1"/>
    <w:pPr>
      <w:pBdr>
        <w:top w:val="single" w:sz="4" w:space="0" w:color="auto"/>
        <w:bottom w:val="single" w:sz="8" w:space="0" w:color="auto"/>
        <w:right w:val="single" w:sz="8" w:space="0" w:color="auto"/>
      </w:pBdr>
      <w:shd w:val="clear" w:color="auto" w:fill="C0C0C0"/>
      <w:spacing w:before="100" w:beforeAutospacing="1" w:after="100" w:afterAutospacing="1"/>
      <w:jc w:val="right"/>
    </w:pPr>
    <w:rPr>
      <w:i/>
      <w:iCs/>
      <w:sz w:val="22"/>
      <w:szCs w:val="22"/>
      <w:lang w:val="hu-HU" w:eastAsia="hu-HU"/>
    </w:rPr>
  </w:style>
  <w:style w:type="paragraph" w:customStyle="1" w:styleId="xl143">
    <w:name w:val="xl143"/>
    <w:basedOn w:val="Normalny"/>
    <w:rsid w:val="003242F1"/>
    <w:pPr>
      <w:pBdr>
        <w:top w:val="single" w:sz="8" w:space="0" w:color="auto"/>
        <w:left w:val="single" w:sz="8" w:space="0" w:color="auto"/>
        <w:right w:val="single" w:sz="8" w:space="0" w:color="auto"/>
      </w:pBdr>
      <w:shd w:val="clear" w:color="auto" w:fill="FFFFFF"/>
      <w:spacing w:before="100" w:beforeAutospacing="1" w:after="100" w:afterAutospacing="1"/>
      <w:jc w:val="center"/>
      <w:textAlignment w:val="center"/>
    </w:pPr>
    <w:rPr>
      <w:b/>
      <w:bCs/>
      <w:sz w:val="22"/>
      <w:szCs w:val="22"/>
      <w:lang w:val="hu-HU" w:eastAsia="hu-HU"/>
    </w:rPr>
  </w:style>
  <w:style w:type="paragraph" w:customStyle="1" w:styleId="xl144">
    <w:name w:val="xl144"/>
    <w:basedOn w:val="Normalny"/>
    <w:rsid w:val="003242F1"/>
    <w:pPr>
      <w:pBdr>
        <w:left w:val="single" w:sz="8" w:space="0" w:color="auto"/>
        <w:right w:val="single" w:sz="8" w:space="0" w:color="auto"/>
      </w:pBdr>
      <w:shd w:val="clear" w:color="auto" w:fill="FFFFFF"/>
      <w:spacing w:before="100" w:beforeAutospacing="1" w:after="100" w:afterAutospacing="1"/>
      <w:jc w:val="center"/>
      <w:textAlignment w:val="center"/>
    </w:pPr>
    <w:rPr>
      <w:b/>
      <w:bCs/>
      <w:sz w:val="22"/>
      <w:szCs w:val="22"/>
      <w:lang w:val="hu-HU" w:eastAsia="hu-HU"/>
    </w:rPr>
  </w:style>
  <w:style w:type="paragraph" w:customStyle="1" w:styleId="xl145">
    <w:name w:val="xl145"/>
    <w:basedOn w:val="Normalny"/>
    <w:rsid w:val="003242F1"/>
    <w:pPr>
      <w:pBdr>
        <w:left w:val="single" w:sz="8" w:space="0" w:color="auto"/>
        <w:bottom w:val="single" w:sz="4" w:space="0" w:color="auto"/>
      </w:pBdr>
      <w:shd w:val="clear" w:color="auto" w:fill="FFFFFF"/>
      <w:spacing w:before="100" w:beforeAutospacing="1" w:after="100" w:afterAutospacing="1"/>
      <w:jc w:val="right"/>
    </w:pPr>
    <w:rPr>
      <w:sz w:val="22"/>
      <w:szCs w:val="22"/>
      <w:lang w:val="hu-HU" w:eastAsia="hu-HU"/>
    </w:rPr>
  </w:style>
  <w:style w:type="paragraph" w:customStyle="1" w:styleId="xl146">
    <w:name w:val="xl146"/>
    <w:basedOn w:val="Normalny"/>
    <w:rsid w:val="003242F1"/>
    <w:pPr>
      <w:pBdr>
        <w:bottom w:val="single" w:sz="4" w:space="0" w:color="auto"/>
        <w:right w:val="single" w:sz="8" w:space="0" w:color="auto"/>
      </w:pBdr>
      <w:shd w:val="clear" w:color="auto" w:fill="FFFFFF"/>
      <w:spacing w:before="100" w:beforeAutospacing="1" w:after="100" w:afterAutospacing="1"/>
      <w:jc w:val="right"/>
    </w:pPr>
    <w:rPr>
      <w:sz w:val="22"/>
      <w:szCs w:val="22"/>
      <w:lang w:val="hu-HU" w:eastAsia="hu-HU"/>
    </w:rPr>
  </w:style>
  <w:style w:type="paragraph" w:customStyle="1" w:styleId="xl147">
    <w:name w:val="xl147"/>
    <w:basedOn w:val="Normalny"/>
    <w:rsid w:val="003242F1"/>
    <w:pPr>
      <w:pBdr>
        <w:top w:val="single" w:sz="8" w:space="0" w:color="auto"/>
        <w:left w:val="single" w:sz="8" w:space="0" w:color="auto"/>
        <w:right w:val="single" w:sz="8" w:space="0" w:color="auto"/>
      </w:pBdr>
      <w:shd w:val="clear" w:color="auto" w:fill="C0C0C0"/>
      <w:spacing w:before="100" w:beforeAutospacing="1" w:after="100" w:afterAutospacing="1"/>
      <w:jc w:val="center"/>
    </w:pPr>
    <w:rPr>
      <w:b/>
      <w:bCs/>
      <w:sz w:val="24"/>
      <w:szCs w:val="24"/>
      <w:lang w:val="hu-HU" w:eastAsia="hu-HU"/>
    </w:rPr>
  </w:style>
  <w:style w:type="paragraph" w:customStyle="1" w:styleId="xl148">
    <w:name w:val="xl148"/>
    <w:basedOn w:val="Normalny"/>
    <w:rsid w:val="003242F1"/>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sz w:val="24"/>
      <w:szCs w:val="24"/>
      <w:lang w:val="hu-HU" w:eastAsia="hu-HU"/>
    </w:rPr>
  </w:style>
  <w:style w:type="paragraph" w:customStyle="1" w:styleId="xl149">
    <w:name w:val="xl149"/>
    <w:basedOn w:val="Normalny"/>
    <w:rsid w:val="003242F1"/>
    <w:pPr>
      <w:pBdr>
        <w:top w:val="single" w:sz="8" w:space="0" w:color="auto"/>
        <w:left w:val="single" w:sz="8" w:space="0" w:color="auto"/>
      </w:pBdr>
      <w:spacing w:before="100" w:beforeAutospacing="1" w:after="100" w:afterAutospacing="1"/>
      <w:jc w:val="center"/>
      <w:textAlignment w:val="center"/>
    </w:pPr>
    <w:rPr>
      <w:b/>
      <w:bCs/>
      <w:sz w:val="22"/>
      <w:szCs w:val="22"/>
      <w:lang w:val="hu-HU" w:eastAsia="hu-HU"/>
    </w:rPr>
  </w:style>
  <w:style w:type="paragraph" w:customStyle="1" w:styleId="xl150">
    <w:name w:val="xl150"/>
    <w:basedOn w:val="Normalny"/>
    <w:rsid w:val="003242F1"/>
    <w:pPr>
      <w:pBdr>
        <w:left w:val="single" w:sz="8" w:space="0" w:color="auto"/>
        <w:bottom w:val="single" w:sz="8" w:space="0" w:color="auto"/>
      </w:pBdr>
      <w:spacing w:before="100" w:beforeAutospacing="1" w:after="100" w:afterAutospacing="1"/>
      <w:textAlignment w:val="center"/>
    </w:pPr>
    <w:rPr>
      <w:rFonts w:ascii="Arial Unicode MS" w:hAnsi="Arial Unicode MS" w:cs="Arial Unicode MS"/>
      <w:sz w:val="24"/>
      <w:szCs w:val="24"/>
      <w:lang w:val="hu-HU" w:eastAsia="hu-HU"/>
    </w:rPr>
  </w:style>
  <w:style w:type="paragraph" w:customStyle="1" w:styleId="xl151">
    <w:name w:val="xl151"/>
    <w:basedOn w:val="Normalny"/>
    <w:rsid w:val="003242F1"/>
    <w:pPr>
      <w:pBdr>
        <w:left w:val="single" w:sz="8" w:space="0" w:color="auto"/>
      </w:pBdr>
      <w:spacing w:before="100" w:beforeAutospacing="1" w:after="100" w:afterAutospacing="1"/>
    </w:pPr>
    <w:rPr>
      <w:rFonts w:ascii="Arial Unicode MS" w:hAnsi="Arial Unicode MS" w:cs="Arial Unicode MS"/>
      <w:sz w:val="24"/>
      <w:szCs w:val="24"/>
      <w:lang w:val="hu-HU" w:eastAsia="hu-HU"/>
    </w:rPr>
  </w:style>
  <w:style w:type="paragraph" w:customStyle="1" w:styleId="xl152">
    <w:name w:val="xl152"/>
    <w:basedOn w:val="Normalny"/>
    <w:rsid w:val="003242F1"/>
    <w:pPr>
      <w:pBdr>
        <w:left w:val="single" w:sz="8" w:space="0" w:color="auto"/>
        <w:bottom w:val="single" w:sz="8" w:space="0" w:color="auto"/>
      </w:pBdr>
      <w:spacing w:before="100" w:beforeAutospacing="1" w:after="100" w:afterAutospacing="1"/>
    </w:pPr>
    <w:rPr>
      <w:rFonts w:ascii="Arial Unicode MS" w:hAnsi="Arial Unicode MS" w:cs="Arial Unicode MS"/>
      <w:sz w:val="24"/>
      <w:szCs w:val="24"/>
      <w:lang w:val="hu-HU" w:eastAsia="hu-HU"/>
    </w:rPr>
  </w:style>
  <w:style w:type="paragraph" w:customStyle="1" w:styleId="xl153">
    <w:name w:val="xl153"/>
    <w:basedOn w:val="Normalny"/>
    <w:rsid w:val="003242F1"/>
    <w:pPr>
      <w:pBdr>
        <w:top w:val="single" w:sz="8" w:space="0" w:color="auto"/>
        <w:left w:val="single" w:sz="8" w:space="0" w:color="auto"/>
      </w:pBdr>
      <w:shd w:val="clear" w:color="auto" w:fill="FFFFFF"/>
      <w:spacing w:before="100" w:beforeAutospacing="1" w:after="100" w:afterAutospacing="1"/>
      <w:jc w:val="center"/>
      <w:textAlignment w:val="center"/>
    </w:pPr>
    <w:rPr>
      <w:b/>
      <w:bCs/>
      <w:sz w:val="22"/>
      <w:szCs w:val="22"/>
      <w:lang w:val="hu-HU" w:eastAsia="hu-HU"/>
    </w:rPr>
  </w:style>
  <w:style w:type="paragraph" w:customStyle="1" w:styleId="xl154">
    <w:name w:val="xl154"/>
    <w:basedOn w:val="Normalny"/>
    <w:rsid w:val="003242F1"/>
    <w:pPr>
      <w:pBdr>
        <w:left w:val="single" w:sz="8" w:space="0" w:color="auto"/>
      </w:pBdr>
      <w:shd w:val="clear" w:color="auto" w:fill="FFFFFF"/>
      <w:spacing w:before="100" w:beforeAutospacing="1" w:after="100" w:afterAutospacing="1"/>
      <w:jc w:val="center"/>
      <w:textAlignment w:val="center"/>
    </w:pPr>
    <w:rPr>
      <w:b/>
      <w:bCs/>
      <w:sz w:val="22"/>
      <w:szCs w:val="22"/>
      <w:lang w:val="hu-HU" w:eastAsia="hu-HU"/>
    </w:rPr>
  </w:style>
  <w:style w:type="paragraph" w:customStyle="1" w:styleId="xl155">
    <w:name w:val="xl155"/>
    <w:basedOn w:val="Normalny"/>
    <w:rsid w:val="003242F1"/>
    <w:pPr>
      <w:pBdr>
        <w:left w:val="single" w:sz="8" w:space="0" w:color="auto"/>
        <w:bottom w:val="single" w:sz="8" w:space="0" w:color="auto"/>
      </w:pBdr>
      <w:shd w:val="clear" w:color="auto" w:fill="FFFFFF"/>
      <w:spacing w:before="100" w:beforeAutospacing="1" w:after="100" w:afterAutospacing="1"/>
      <w:jc w:val="center"/>
      <w:textAlignment w:val="center"/>
    </w:pPr>
    <w:rPr>
      <w:b/>
      <w:bCs/>
      <w:sz w:val="22"/>
      <w:szCs w:val="22"/>
      <w:lang w:val="hu-HU" w:eastAsia="hu-HU"/>
    </w:rPr>
  </w:style>
  <w:style w:type="character" w:customStyle="1" w:styleId="WW8Num1z1">
    <w:name w:val="WW8Num1z1"/>
    <w:rsid w:val="003242F1"/>
  </w:style>
  <w:style w:type="character" w:customStyle="1" w:styleId="WW8Num1z2">
    <w:name w:val="WW8Num1z2"/>
    <w:rsid w:val="003242F1"/>
  </w:style>
  <w:style w:type="character" w:customStyle="1" w:styleId="WW8Num1z3">
    <w:name w:val="WW8Num1z3"/>
    <w:rsid w:val="003242F1"/>
  </w:style>
  <w:style w:type="character" w:customStyle="1" w:styleId="WW8Num1z4">
    <w:name w:val="WW8Num1z4"/>
    <w:rsid w:val="003242F1"/>
  </w:style>
  <w:style w:type="character" w:customStyle="1" w:styleId="WW8Num1z5">
    <w:name w:val="WW8Num1z5"/>
    <w:rsid w:val="003242F1"/>
  </w:style>
  <w:style w:type="character" w:customStyle="1" w:styleId="WW8Num1z6">
    <w:name w:val="WW8Num1z6"/>
    <w:rsid w:val="003242F1"/>
  </w:style>
  <w:style w:type="character" w:customStyle="1" w:styleId="WW8Num1z7">
    <w:name w:val="WW8Num1z7"/>
    <w:rsid w:val="003242F1"/>
  </w:style>
  <w:style w:type="character" w:customStyle="1" w:styleId="WW8Num1z8">
    <w:name w:val="WW8Num1z8"/>
    <w:rsid w:val="003242F1"/>
  </w:style>
  <w:style w:type="character" w:customStyle="1" w:styleId="WW8Num2z1">
    <w:name w:val="WW8Num2z1"/>
    <w:rsid w:val="003242F1"/>
    <w:rPr>
      <w:rFonts w:ascii="Arial" w:hAnsi="Arial" w:cs="Arial"/>
      <w:b/>
      <w:sz w:val="22"/>
      <w:szCs w:val="22"/>
    </w:rPr>
  </w:style>
  <w:style w:type="character" w:customStyle="1" w:styleId="WW8Num2z2">
    <w:name w:val="WW8Num2z2"/>
    <w:rsid w:val="003242F1"/>
  </w:style>
  <w:style w:type="character" w:customStyle="1" w:styleId="WW8Num2z3">
    <w:name w:val="WW8Num2z3"/>
    <w:rsid w:val="003242F1"/>
  </w:style>
  <w:style w:type="character" w:customStyle="1" w:styleId="WW8Num2z4">
    <w:name w:val="WW8Num2z4"/>
    <w:rsid w:val="003242F1"/>
  </w:style>
  <w:style w:type="character" w:customStyle="1" w:styleId="WW8Num2z5">
    <w:name w:val="WW8Num2z5"/>
    <w:rsid w:val="003242F1"/>
  </w:style>
  <w:style w:type="character" w:customStyle="1" w:styleId="WW8Num2z6">
    <w:name w:val="WW8Num2z6"/>
    <w:rsid w:val="003242F1"/>
  </w:style>
  <w:style w:type="character" w:customStyle="1" w:styleId="WW8Num2z7">
    <w:name w:val="WW8Num2z7"/>
    <w:rsid w:val="003242F1"/>
  </w:style>
  <w:style w:type="character" w:customStyle="1" w:styleId="WW8Num2z8">
    <w:name w:val="WW8Num2z8"/>
    <w:rsid w:val="003242F1"/>
  </w:style>
  <w:style w:type="character" w:customStyle="1" w:styleId="WW8Num3z4">
    <w:name w:val="WW8Num3z4"/>
    <w:rsid w:val="003242F1"/>
  </w:style>
  <w:style w:type="character" w:customStyle="1" w:styleId="WW8Num3z5">
    <w:name w:val="WW8Num3z5"/>
    <w:rsid w:val="003242F1"/>
  </w:style>
  <w:style w:type="character" w:customStyle="1" w:styleId="WW8Num3z6">
    <w:name w:val="WW8Num3z6"/>
    <w:rsid w:val="003242F1"/>
  </w:style>
  <w:style w:type="character" w:customStyle="1" w:styleId="WW8Num3z7">
    <w:name w:val="WW8Num3z7"/>
    <w:rsid w:val="003242F1"/>
  </w:style>
  <w:style w:type="character" w:customStyle="1" w:styleId="WW8Num3z8">
    <w:name w:val="WW8Num3z8"/>
    <w:rsid w:val="003242F1"/>
  </w:style>
  <w:style w:type="character" w:customStyle="1" w:styleId="Domylnaczcionkaakapitu4">
    <w:name w:val="Domyślna czcionka akapitu4"/>
    <w:rsid w:val="003242F1"/>
  </w:style>
  <w:style w:type="character" w:customStyle="1" w:styleId="WW8Num8z1">
    <w:name w:val="WW8Num8z1"/>
    <w:rsid w:val="003242F1"/>
    <w:rPr>
      <w:rFonts w:ascii="Courier New" w:hAnsi="Courier New" w:cs="Courier New" w:hint="default"/>
    </w:rPr>
  </w:style>
  <w:style w:type="character" w:customStyle="1" w:styleId="WW8Num8z3">
    <w:name w:val="WW8Num8z3"/>
    <w:rsid w:val="003242F1"/>
    <w:rPr>
      <w:rFonts w:ascii="Symbol" w:hAnsi="Symbol" w:cs="Symbol" w:hint="default"/>
    </w:rPr>
  </w:style>
  <w:style w:type="character" w:customStyle="1" w:styleId="WW8Num9z3">
    <w:name w:val="WW8Num9z3"/>
    <w:rsid w:val="003242F1"/>
    <w:rPr>
      <w:rFonts w:ascii="Symbol" w:hAnsi="Symbol" w:cs="Symbol" w:hint="default"/>
    </w:rPr>
  </w:style>
  <w:style w:type="character" w:customStyle="1" w:styleId="Domylnaczcionkaakapitu3">
    <w:name w:val="Domyślna czcionka akapitu3"/>
    <w:rsid w:val="003242F1"/>
  </w:style>
  <w:style w:type="character" w:customStyle="1" w:styleId="Domylnaczcionkaakapitu2">
    <w:name w:val="Domyślna czcionka akapitu2"/>
    <w:rsid w:val="003242F1"/>
  </w:style>
  <w:style w:type="character" w:customStyle="1" w:styleId="WW8Num8z2">
    <w:name w:val="WW8Num8z2"/>
    <w:rsid w:val="003242F1"/>
    <w:rPr>
      <w:rFonts w:ascii="Wingdings" w:hAnsi="Wingdings" w:cs="Wingdings"/>
    </w:rPr>
  </w:style>
  <w:style w:type="character" w:customStyle="1" w:styleId="apple-style-span">
    <w:name w:val="apple-style-span"/>
    <w:basedOn w:val="Domylnaczcionkaakapitu1"/>
    <w:rsid w:val="003242F1"/>
  </w:style>
  <w:style w:type="character" w:customStyle="1" w:styleId="h1">
    <w:name w:val="h1"/>
    <w:rsid w:val="003242F1"/>
  </w:style>
  <w:style w:type="paragraph" w:customStyle="1" w:styleId="Nagwek40">
    <w:name w:val="Nagłówek4"/>
    <w:basedOn w:val="Normalny"/>
    <w:next w:val="Tekstpodstawowy"/>
    <w:rsid w:val="003242F1"/>
    <w:pPr>
      <w:keepNext/>
      <w:widowControl w:val="0"/>
      <w:suppressAutoHyphens/>
      <w:spacing w:before="240" w:after="120"/>
    </w:pPr>
    <w:rPr>
      <w:rFonts w:ascii="Liberation Sans" w:eastAsia="Microsoft YaHei" w:hAnsi="Liberation Sans" w:cs="Lucida Sans"/>
      <w:sz w:val="28"/>
      <w:szCs w:val="28"/>
      <w:lang w:eastAsia="zh-CN"/>
    </w:rPr>
  </w:style>
  <w:style w:type="paragraph" w:customStyle="1" w:styleId="Nagwek30">
    <w:name w:val="Nagłówek3"/>
    <w:basedOn w:val="Normalny"/>
    <w:next w:val="Tekstpodstawowy"/>
    <w:rsid w:val="003242F1"/>
    <w:pPr>
      <w:keepNext/>
      <w:widowControl w:val="0"/>
      <w:suppressAutoHyphens/>
      <w:spacing w:before="240" w:after="120"/>
    </w:pPr>
    <w:rPr>
      <w:rFonts w:ascii="Liberation Sans" w:eastAsia="Microsoft YaHei" w:hAnsi="Liberation Sans" w:cs="Lucida Sans"/>
      <w:sz w:val="28"/>
      <w:szCs w:val="28"/>
      <w:lang w:eastAsia="zh-CN"/>
    </w:rPr>
  </w:style>
  <w:style w:type="paragraph" w:customStyle="1" w:styleId="Legenda2">
    <w:name w:val="Legenda2"/>
    <w:basedOn w:val="Normalny"/>
    <w:rsid w:val="003242F1"/>
    <w:pPr>
      <w:widowControl w:val="0"/>
      <w:suppressLineNumbers/>
      <w:suppressAutoHyphens/>
      <w:spacing w:before="120" w:after="120"/>
    </w:pPr>
    <w:rPr>
      <w:rFonts w:eastAsia="Tahoma" w:cs="Lucida Sans"/>
      <w:i/>
      <w:iCs/>
      <w:sz w:val="24"/>
      <w:szCs w:val="24"/>
      <w:lang w:eastAsia="zh-CN"/>
    </w:rPr>
  </w:style>
  <w:style w:type="paragraph" w:customStyle="1" w:styleId="Nagwek20">
    <w:name w:val="Nagłówek2"/>
    <w:basedOn w:val="Normalny"/>
    <w:next w:val="Tekstpodstawowy"/>
    <w:rsid w:val="003242F1"/>
    <w:pPr>
      <w:keepNext/>
      <w:widowControl w:val="0"/>
      <w:suppressAutoHyphens/>
      <w:spacing w:before="240" w:after="120"/>
    </w:pPr>
    <w:rPr>
      <w:rFonts w:ascii="Liberation Sans" w:eastAsia="Microsoft YaHei" w:hAnsi="Liberation Sans" w:cs="Lucida Sans"/>
      <w:sz w:val="28"/>
      <w:szCs w:val="28"/>
      <w:lang w:eastAsia="zh-CN"/>
    </w:rPr>
  </w:style>
  <w:style w:type="paragraph" w:customStyle="1" w:styleId="Legenda1">
    <w:name w:val="Legenda1"/>
    <w:basedOn w:val="Normalny"/>
    <w:rsid w:val="003242F1"/>
    <w:pPr>
      <w:widowControl w:val="0"/>
      <w:suppressLineNumbers/>
      <w:suppressAutoHyphens/>
      <w:spacing w:before="120" w:after="120"/>
    </w:pPr>
    <w:rPr>
      <w:rFonts w:eastAsia="Tahoma" w:cs="Lucida Sans"/>
      <w:i/>
      <w:iCs/>
      <w:sz w:val="24"/>
      <w:szCs w:val="24"/>
      <w:lang w:eastAsia="zh-CN"/>
    </w:rPr>
  </w:style>
  <w:style w:type="paragraph" w:customStyle="1" w:styleId="Podpis1">
    <w:name w:val="Podpis1"/>
    <w:basedOn w:val="Normalny"/>
    <w:rsid w:val="003242F1"/>
    <w:pPr>
      <w:widowControl w:val="0"/>
      <w:suppressLineNumbers/>
      <w:suppressAutoHyphens/>
      <w:spacing w:before="120" w:after="120"/>
    </w:pPr>
    <w:rPr>
      <w:rFonts w:eastAsia="Tahoma" w:cs="Tahoma"/>
      <w:i/>
      <w:iCs/>
      <w:sz w:val="24"/>
      <w:szCs w:val="24"/>
      <w:lang w:eastAsia="zh-CN"/>
    </w:rPr>
  </w:style>
  <w:style w:type="character" w:customStyle="1" w:styleId="StopkaZnak1">
    <w:name w:val="Stopka Znak1"/>
    <w:rsid w:val="003242F1"/>
    <w:rPr>
      <w:rFonts w:eastAsia="Tahoma" w:cs="Calibri"/>
      <w:sz w:val="24"/>
      <w:szCs w:val="24"/>
      <w:lang w:eastAsia="zh-CN"/>
    </w:rPr>
  </w:style>
  <w:style w:type="paragraph" w:customStyle="1" w:styleId="Tekstpodstawowywcity23">
    <w:name w:val="Tekst podstawowy wcięty 23"/>
    <w:basedOn w:val="Normalny"/>
    <w:rsid w:val="003242F1"/>
    <w:pPr>
      <w:suppressAutoHyphens/>
      <w:spacing w:after="120" w:line="480" w:lineRule="auto"/>
      <w:ind w:left="283"/>
    </w:pPr>
    <w:rPr>
      <w:rFonts w:cs="Calibri"/>
      <w:sz w:val="24"/>
      <w:szCs w:val="24"/>
      <w:lang w:eastAsia="zh-CN"/>
    </w:rPr>
  </w:style>
  <w:style w:type="paragraph" w:customStyle="1" w:styleId="Tekstpodstawowywcity22">
    <w:name w:val="Tekst podstawowy wcięty 22"/>
    <w:basedOn w:val="Normalny"/>
    <w:rsid w:val="003242F1"/>
    <w:pPr>
      <w:suppressAutoHyphens/>
      <w:spacing w:after="120" w:line="480" w:lineRule="auto"/>
      <w:ind w:left="283"/>
    </w:pPr>
    <w:rPr>
      <w:rFonts w:cs="Calibri"/>
      <w:sz w:val="24"/>
      <w:szCs w:val="24"/>
      <w:lang w:eastAsia="zh-CN"/>
    </w:rPr>
  </w:style>
  <w:style w:type="character" w:customStyle="1" w:styleId="TekstdymkaZnak1">
    <w:name w:val="Tekst dymka Znak1"/>
    <w:rsid w:val="003242F1"/>
    <w:rPr>
      <w:rFonts w:ascii="Tahoma" w:eastAsia="Tahoma" w:hAnsi="Tahoma" w:cs="Tahoma"/>
      <w:sz w:val="16"/>
      <w:szCs w:val="16"/>
      <w:lang w:eastAsia="zh-CN"/>
    </w:rPr>
  </w:style>
  <w:style w:type="paragraph" w:customStyle="1" w:styleId="BodyTextIndent21">
    <w:name w:val="Body Text Indent 21"/>
    <w:basedOn w:val="Normalny"/>
    <w:rsid w:val="003242F1"/>
    <w:pPr>
      <w:suppressAutoHyphens/>
      <w:spacing w:after="120" w:line="480" w:lineRule="auto"/>
      <w:ind w:left="283"/>
    </w:pPr>
    <w:rPr>
      <w:rFonts w:cs="Calibri"/>
      <w:sz w:val="24"/>
      <w:szCs w:val="24"/>
      <w:lang w:eastAsia="zh-CN"/>
    </w:rPr>
  </w:style>
  <w:style w:type="paragraph" w:customStyle="1" w:styleId="Zawartoramki">
    <w:name w:val="Zawartość ramki"/>
    <w:basedOn w:val="Normalny"/>
    <w:rsid w:val="003242F1"/>
    <w:pPr>
      <w:widowControl w:val="0"/>
      <w:suppressAutoHyphens/>
    </w:pPr>
    <w:rPr>
      <w:rFonts w:eastAsia="Tahoma" w:cs="Calibri"/>
      <w:sz w:val="24"/>
      <w:szCs w:val="24"/>
      <w:lang w:eastAsia="zh-CN"/>
    </w:rPr>
  </w:style>
  <w:style w:type="character" w:customStyle="1" w:styleId="TekstprzypisudolnegoZnak1">
    <w:name w:val="Tekst przypisu dolnego Znak1"/>
    <w:rsid w:val="003242F1"/>
    <w:rPr>
      <w:rFonts w:eastAsia="Calibri"/>
      <w:lang w:eastAsia="zh-CN"/>
    </w:rPr>
  </w:style>
  <w:style w:type="paragraph" w:customStyle="1" w:styleId="Titrearticle">
    <w:name w:val="Titre article"/>
    <w:basedOn w:val="Normalny"/>
    <w:next w:val="Normalny"/>
    <w:rsid w:val="003242F1"/>
    <w:pPr>
      <w:keepNext/>
      <w:suppressAutoHyphens/>
      <w:spacing w:before="360" w:after="120"/>
      <w:jc w:val="center"/>
    </w:pPr>
    <w:rPr>
      <w:rFonts w:eastAsia="Calibri"/>
      <w:i/>
      <w:sz w:val="24"/>
      <w:szCs w:val="22"/>
      <w:lang w:eastAsia="zh-CN"/>
    </w:rPr>
  </w:style>
  <w:style w:type="character" w:customStyle="1" w:styleId="NagwekZnak1">
    <w:name w:val="Nagłówek Znak1"/>
    <w:uiPriority w:val="99"/>
    <w:rsid w:val="003242F1"/>
    <w:rPr>
      <w:rFonts w:eastAsia="Calibri"/>
      <w:sz w:val="24"/>
      <w:szCs w:val="22"/>
      <w:lang w:eastAsia="zh-CN"/>
    </w:rPr>
  </w:style>
  <w:style w:type="paragraph" w:customStyle="1" w:styleId="ZnakZnak">
    <w:name w:val="Znak Znak"/>
    <w:basedOn w:val="Normalny"/>
    <w:rsid w:val="003242F1"/>
    <w:pPr>
      <w:suppressAutoHyphens/>
      <w:overflowPunct w:val="0"/>
      <w:autoSpaceDE w:val="0"/>
    </w:pPr>
    <w:rPr>
      <w:rFonts w:ascii="Arial" w:hAnsi="Arial" w:cs="Arial"/>
      <w:sz w:val="24"/>
      <w:szCs w:val="24"/>
      <w:lang w:eastAsia="zh-CN"/>
    </w:rPr>
  </w:style>
  <w:style w:type="character" w:customStyle="1" w:styleId="markedcontent">
    <w:name w:val="markedcontent"/>
    <w:basedOn w:val="Domylnaczcionkaakapitu"/>
    <w:rsid w:val="003242F1"/>
  </w:style>
  <w:style w:type="paragraph" w:customStyle="1" w:styleId="InsideAddress">
    <w:name w:val="Inside Address"/>
    <w:basedOn w:val="Normalny"/>
    <w:rsid w:val="001947A8"/>
    <w:rPr>
      <w:rFonts w:ascii="Cambria Math" w:eastAsia="Cambria Math" w:hAnsi="Cambria Math" w:cs="Cambria Math"/>
      <w:sz w:val="24"/>
      <w:szCs w:val="24"/>
      <w:lang w:eastAsia="en-US"/>
    </w:rPr>
  </w:style>
  <w:style w:type="paragraph" w:customStyle="1" w:styleId="TableContents">
    <w:name w:val="Table Contents"/>
    <w:basedOn w:val="Normalny"/>
    <w:rsid w:val="001947A8"/>
    <w:pPr>
      <w:widowControl w:val="0"/>
      <w:suppressLineNumbers/>
      <w:suppressAutoHyphens/>
      <w:textAlignment w:val="baseline"/>
    </w:pPr>
    <w:rPr>
      <w:rFonts w:ascii="Cambria Math" w:eastAsia="Cambria Math" w:hAnsi="Cambria Math" w:cs="Cambria Math"/>
      <w:kern w:val="1"/>
      <w:sz w:val="24"/>
      <w:szCs w:val="24"/>
      <w:lang w:eastAsia="zh-CN"/>
    </w:rPr>
  </w:style>
  <w:style w:type="paragraph" w:customStyle="1" w:styleId="WW-Domylny">
    <w:name w:val="WW-Domyślny"/>
    <w:rsid w:val="001947A8"/>
    <w:pPr>
      <w:suppressAutoHyphens/>
      <w:spacing w:after="200" w:line="276" w:lineRule="auto"/>
    </w:pPr>
    <w:rPr>
      <w:rFonts w:ascii="Times New Roman" w:eastAsia="SimSun" w:hAnsi="Times New Roman" w:cs="Times New Roman"/>
      <w:color w:val="00000A"/>
      <w:kern w:val="1"/>
      <w:sz w:val="24"/>
      <w:szCs w:val="24"/>
      <w:lang w:eastAsia="zh-CN"/>
    </w:rPr>
  </w:style>
  <w:style w:type="paragraph" w:styleId="Indeks1">
    <w:name w:val="index 1"/>
    <w:basedOn w:val="Normalny"/>
    <w:next w:val="Normalny"/>
    <w:autoRedefine/>
    <w:uiPriority w:val="99"/>
    <w:unhideWhenUsed/>
    <w:rsid w:val="001947A8"/>
    <w:pPr>
      <w:widowControl w:val="0"/>
      <w:numPr>
        <w:numId w:val="22"/>
      </w:numPr>
      <w:suppressAutoHyphens/>
      <w:jc w:val="both"/>
    </w:pPr>
    <w:rPr>
      <w:rFonts w:ascii="Verdana" w:eastAsia="SimSun" w:hAnsi="Verdana" w:cs="Mangal"/>
      <w:b/>
      <w:kern w:val="2"/>
      <w:sz w:val="18"/>
      <w:szCs w:val="18"/>
      <w:lang w:eastAsia="ar-SA"/>
    </w:rPr>
  </w:style>
  <w:style w:type="paragraph" w:customStyle="1" w:styleId="PreformattedText">
    <w:name w:val="Preformatted Text"/>
    <w:basedOn w:val="Normalny"/>
    <w:qFormat/>
    <w:rsid w:val="001947A8"/>
    <w:pPr>
      <w:suppressAutoHyphens/>
      <w:spacing w:line="252" w:lineRule="auto"/>
    </w:pPr>
    <w:rPr>
      <w:rFonts w:ascii="Liberation Mono" w:eastAsia="Liberation Mono" w:hAnsi="Liberation Mono" w:cs="Liberation Mono"/>
      <w:lang w:eastAsia="zh-CN"/>
    </w:rPr>
  </w:style>
  <w:style w:type="paragraph" w:customStyle="1" w:styleId="Heading">
    <w:name w:val="Heading"/>
    <w:basedOn w:val="Normalny"/>
    <w:rsid w:val="002E1378"/>
    <w:pPr>
      <w:widowControl w:val="0"/>
      <w:tabs>
        <w:tab w:val="center" w:pos="4536"/>
        <w:tab w:val="right" w:pos="9072"/>
      </w:tabs>
      <w:suppressAutoHyphens/>
      <w:autoSpaceDN w:val="0"/>
      <w:textAlignment w:val="baseline"/>
    </w:pPr>
    <w:rPr>
      <w:rFonts w:ascii="Aptos" w:eastAsia="SimSun" w:hAnsi="Aptos" w:cs="Aptos"/>
      <w:kern w:val="3"/>
      <w:sz w:val="22"/>
      <w:szCs w:val="22"/>
      <w:lang w:val="en-US" w:eastAsia="en-US"/>
    </w:rPr>
  </w:style>
  <w:style w:type="paragraph" w:customStyle="1" w:styleId="Textbody">
    <w:name w:val="Text body"/>
    <w:basedOn w:val="Standard"/>
    <w:rsid w:val="002E1378"/>
    <w:pPr>
      <w:widowControl/>
      <w:spacing w:after="120" w:line="251" w:lineRule="auto"/>
    </w:pPr>
    <w:rPr>
      <w:rFonts w:ascii="Aptos" w:eastAsia="SimSun" w:hAnsi="Aptos" w:cs="Aptos"/>
      <w:sz w:val="22"/>
      <w:szCs w:val="22"/>
      <w:lang w:val="en-US" w:eastAsia="en-US" w:bidi="ar-SA"/>
    </w:rPr>
  </w:style>
  <w:style w:type="paragraph" w:customStyle="1" w:styleId="Quotations">
    <w:name w:val="Quotations"/>
    <w:basedOn w:val="Standard"/>
    <w:rsid w:val="002E1378"/>
    <w:pPr>
      <w:widowControl/>
      <w:spacing w:before="160" w:after="160" w:line="251" w:lineRule="auto"/>
      <w:jc w:val="center"/>
    </w:pPr>
    <w:rPr>
      <w:rFonts w:ascii="Aptos" w:eastAsia="SimSun" w:hAnsi="Aptos" w:cs="Aptos"/>
      <w:i/>
      <w:iCs/>
      <w:color w:val="404040"/>
      <w:sz w:val="22"/>
      <w:szCs w:val="22"/>
      <w:lang w:val="en-US" w:eastAsia="en-US" w:bidi="ar-SA"/>
    </w:rPr>
  </w:style>
  <w:style w:type="paragraph" w:styleId="Cytatintensywny">
    <w:name w:val="Intense Quote"/>
    <w:basedOn w:val="Standard"/>
    <w:link w:val="CytatintensywnyZnak"/>
    <w:rsid w:val="002E1378"/>
    <w:pPr>
      <w:widowControl/>
      <w:pBdr>
        <w:top w:val="single" w:sz="4" w:space="10" w:color="0F4761"/>
        <w:bottom w:val="single" w:sz="4" w:space="10" w:color="0F4761"/>
      </w:pBdr>
      <w:spacing w:before="360" w:after="360" w:line="251" w:lineRule="auto"/>
      <w:ind w:left="864" w:right="864"/>
      <w:jc w:val="center"/>
    </w:pPr>
    <w:rPr>
      <w:rFonts w:ascii="Aptos" w:eastAsia="SimSun" w:hAnsi="Aptos" w:cs="Aptos"/>
      <w:i/>
      <w:iCs/>
      <w:color w:val="0F4761"/>
      <w:sz w:val="22"/>
      <w:szCs w:val="22"/>
      <w:lang w:val="en-US" w:eastAsia="en-US" w:bidi="ar-SA"/>
    </w:rPr>
  </w:style>
  <w:style w:type="character" w:customStyle="1" w:styleId="CytatintensywnyZnak">
    <w:name w:val="Cytat intensywny Znak"/>
    <w:basedOn w:val="Domylnaczcionkaakapitu"/>
    <w:link w:val="Cytatintensywny"/>
    <w:rsid w:val="002E1378"/>
    <w:rPr>
      <w:rFonts w:ascii="Aptos" w:eastAsia="SimSun" w:hAnsi="Aptos" w:cs="Aptos"/>
      <w:i/>
      <w:iCs/>
      <w:color w:val="0F4761"/>
      <w:kern w:val="3"/>
      <w:lang w:val="en-US"/>
    </w:rPr>
  </w:style>
  <w:style w:type="paragraph" w:customStyle="1" w:styleId="TableHeading">
    <w:name w:val="Table Heading"/>
    <w:basedOn w:val="TableContents"/>
    <w:rsid w:val="002E1378"/>
    <w:pPr>
      <w:widowControl/>
      <w:autoSpaceDN w:val="0"/>
      <w:spacing w:after="160" w:line="251" w:lineRule="auto"/>
      <w:jc w:val="center"/>
    </w:pPr>
    <w:rPr>
      <w:rFonts w:ascii="Aptos" w:eastAsia="SimSun" w:hAnsi="Aptos" w:cs="Aptos"/>
      <w:b/>
      <w:bCs/>
      <w:kern w:val="3"/>
      <w:sz w:val="22"/>
      <w:szCs w:val="22"/>
      <w:lang w:val="en-US" w:eastAsia="en-US"/>
    </w:rPr>
  </w:style>
  <w:style w:type="character" w:customStyle="1" w:styleId="Heading1Char">
    <w:name w:val="Heading 1 Char"/>
    <w:basedOn w:val="Domylnaczcionkaakapitu"/>
    <w:rsid w:val="002E1378"/>
    <w:rPr>
      <w:rFonts w:ascii="Aptos Display" w:hAnsi="Aptos Display"/>
      <w:color w:val="0F4761"/>
      <w:sz w:val="40"/>
      <w:szCs w:val="40"/>
    </w:rPr>
  </w:style>
  <w:style w:type="character" w:customStyle="1" w:styleId="Heading2Char">
    <w:name w:val="Heading 2 Char"/>
    <w:basedOn w:val="Domylnaczcionkaakapitu"/>
    <w:rsid w:val="002E1378"/>
    <w:rPr>
      <w:rFonts w:ascii="Aptos Display" w:hAnsi="Aptos Display"/>
      <w:color w:val="0F4761"/>
      <w:sz w:val="32"/>
      <w:szCs w:val="32"/>
    </w:rPr>
  </w:style>
  <w:style w:type="character" w:customStyle="1" w:styleId="Heading3Char">
    <w:name w:val="Heading 3 Char"/>
    <w:basedOn w:val="Domylnaczcionkaakapitu"/>
    <w:rsid w:val="002E1378"/>
    <w:rPr>
      <w:color w:val="0F4761"/>
      <w:sz w:val="28"/>
      <w:szCs w:val="28"/>
    </w:rPr>
  </w:style>
  <w:style w:type="character" w:customStyle="1" w:styleId="Heading4Char">
    <w:name w:val="Heading 4 Char"/>
    <w:basedOn w:val="Domylnaczcionkaakapitu"/>
    <w:rsid w:val="002E1378"/>
    <w:rPr>
      <w:i/>
      <w:iCs/>
      <w:color w:val="0F4761"/>
    </w:rPr>
  </w:style>
  <w:style w:type="character" w:customStyle="1" w:styleId="Heading5Char">
    <w:name w:val="Heading 5 Char"/>
    <w:basedOn w:val="Domylnaczcionkaakapitu"/>
    <w:rsid w:val="002E1378"/>
    <w:rPr>
      <w:color w:val="0F4761"/>
    </w:rPr>
  </w:style>
  <w:style w:type="character" w:customStyle="1" w:styleId="Heading6Char">
    <w:name w:val="Heading 6 Char"/>
    <w:basedOn w:val="Domylnaczcionkaakapitu"/>
    <w:rsid w:val="002E1378"/>
    <w:rPr>
      <w:i/>
      <w:iCs/>
      <w:color w:val="595959"/>
    </w:rPr>
  </w:style>
  <w:style w:type="character" w:customStyle="1" w:styleId="Heading7Char">
    <w:name w:val="Heading 7 Char"/>
    <w:basedOn w:val="Domylnaczcionkaakapitu"/>
    <w:rsid w:val="002E1378"/>
    <w:rPr>
      <w:color w:val="595959"/>
    </w:rPr>
  </w:style>
  <w:style w:type="character" w:customStyle="1" w:styleId="Heading8Char">
    <w:name w:val="Heading 8 Char"/>
    <w:basedOn w:val="Domylnaczcionkaakapitu"/>
    <w:rsid w:val="002E1378"/>
    <w:rPr>
      <w:i/>
      <w:iCs/>
      <w:color w:val="272727"/>
    </w:rPr>
  </w:style>
  <w:style w:type="character" w:customStyle="1" w:styleId="Heading9Char">
    <w:name w:val="Heading 9 Char"/>
    <w:basedOn w:val="Domylnaczcionkaakapitu"/>
    <w:rsid w:val="002E1378"/>
    <w:rPr>
      <w:color w:val="272727"/>
    </w:rPr>
  </w:style>
  <w:style w:type="character" w:customStyle="1" w:styleId="TitleChar">
    <w:name w:val="Title Char"/>
    <w:basedOn w:val="Domylnaczcionkaakapitu"/>
    <w:rsid w:val="002E1378"/>
    <w:rPr>
      <w:rFonts w:ascii="Aptos Display" w:hAnsi="Aptos Display"/>
      <w:spacing w:val="-10"/>
      <w:kern w:val="3"/>
      <w:sz w:val="56"/>
      <w:szCs w:val="56"/>
    </w:rPr>
  </w:style>
  <w:style w:type="character" w:customStyle="1" w:styleId="SubtitleChar">
    <w:name w:val="Subtitle Char"/>
    <w:basedOn w:val="Domylnaczcionkaakapitu"/>
    <w:rsid w:val="002E1378"/>
    <w:rPr>
      <w:color w:val="595959"/>
      <w:spacing w:val="15"/>
      <w:sz w:val="28"/>
      <w:szCs w:val="28"/>
    </w:rPr>
  </w:style>
  <w:style w:type="character" w:customStyle="1" w:styleId="QuoteChar">
    <w:name w:val="Quote Char"/>
    <w:basedOn w:val="Domylnaczcionkaakapitu"/>
    <w:rsid w:val="002E1378"/>
    <w:rPr>
      <w:i/>
      <w:iCs/>
      <w:color w:val="404040"/>
    </w:rPr>
  </w:style>
  <w:style w:type="character" w:styleId="Wyrnienieintensywne">
    <w:name w:val="Intense Emphasis"/>
    <w:basedOn w:val="Domylnaczcionkaakapitu"/>
    <w:rsid w:val="002E1378"/>
    <w:rPr>
      <w:i/>
      <w:iCs/>
      <w:color w:val="0F4761"/>
    </w:rPr>
  </w:style>
  <w:style w:type="character" w:customStyle="1" w:styleId="IntenseQuoteChar">
    <w:name w:val="Intense Quote Char"/>
    <w:basedOn w:val="Domylnaczcionkaakapitu"/>
    <w:rsid w:val="002E1378"/>
    <w:rPr>
      <w:i/>
      <w:iCs/>
      <w:color w:val="0F4761"/>
    </w:rPr>
  </w:style>
  <w:style w:type="character" w:styleId="Odwoanieintensywne">
    <w:name w:val="Intense Reference"/>
    <w:basedOn w:val="Domylnaczcionkaakapitu"/>
    <w:rsid w:val="002E1378"/>
    <w:rPr>
      <w:b/>
      <w:bCs/>
      <w:smallCaps/>
      <w:color w:val="0F4761"/>
      <w:spacing w:val="5"/>
    </w:rPr>
  </w:style>
  <w:style w:type="character" w:customStyle="1" w:styleId="BulletSymbols">
    <w:name w:val="Bullet Symbols"/>
    <w:rsid w:val="002E1378"/>
    <w:rPr>
      <w:rFonts w:ascii="OpenSymbol" w:eastAsia="OpenSymbol" w:hAnsi="OpenSymbol" w:cs="OpenSymbol"/>
    </w:rPr>
  </w:style>
  <w:style w:type="numbering" w:customStyle="1" w:styleId="WWNum2">
    <w:name w:val="WWNum2"/>
    <w:basedOn w:val="Bezlisty"/>
    <w:rsid w:val="002E1378"/>
    <w:pPr>
      <w:numPr>
        <w:numId w:val="23"/>
      </w:numPr>
    </w:pPr>
  </w:style>
  <w:style w:type="numbering" w:customStyle="1" w:styleId="WWNum5">
    <w:name w:val="WWNum5"/>
    <w:basedOn w:val="Bezlisty"/>
    <w:rsid w:val="00A92BC9"/>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1695540">
      <w:bodyDiv w:val="1"/>
      <w:marLeft w:val="0"/>
      <w:marRight w:val="0"/>
      <w:marTop w:val="0"/>
      <w:marBottom w:val="0"/>
      <w:divBdr>
        <w:top w:val="none" w:sz="0" w:space="0" w:color="auto"/>
        <w:left w:val="none" w:sz="0" w:space="0" w:color="auto"/>
        <w:bottom w:val="none" w:sz="0" w:space="0" w:color="auto"/>
        <w:right w:val="none" w:sz="0" w:space="0" w:color="auto"/>
      </w:divBdr>
    </w:div>
    <w:div w:id="575749039">
      <w:bodyDiv w:val="1"/>
      <w:marLeft w:val="0"/>
      <w:marRight w:val="0"/>
      <w:marTop w:val="0"/>
      <w:marBottom w:val="0"/>
      <w:divBdr>
        <w:top w:val="none" w:sz="0" w:space="0" w:color="auto"/>
        <w:left w:val="none" w:sz="0" w:space="0" w:color="auto"/>
        <w:bottom w:val="none" w:sz="0" w:space="0" w:color="auto"/>
        <w:right w:val="none" w:sz="0" w:space="0" w:color="auto"/>
      </w:divBdr>
    </w:div>
    <w:div w:id="629359406">
      <w:bodyDiv w:val="1"/>
      <w:marLeft w:val="0"/>
      <w:marRight w:val="0"/>
      <w:marTop w:val="0"/>
      <w:marBottom w:val="0"/>
      <w:divBdr>
        <w:top w:val="none" w:sz="0" w:space="0" w:color="auto"/>
        <w:left w:val="none" w:sz="0" w:space="0" w:color="auto"/>
        <w:bottom w:val="none" w:sz="0" w:space="0" w:color="auto"/>
        <w:right w:val="none" w:sz="0" w:space="0" w:color="auto"/>
      </w:divBdr>
    </w:div>
    <w:div w:id="724988527">
      <w:bodyDiv w:val="1"/>
      <w:marLeft w:val="0"/>
      <w:marRight w:val="0"/>
      <w:marTop w:val="0"/>
      <w:marBottom w:val="0"/>
      <w:divBdr>
        <w:top w:val="none" w:sz="0" w:space="0" w:color="auto"/>
        <w:left w:val="none" w:sz="0" w:space="0" w:color="auto"/>
        <w:bottom w:val="none" w:sz="0" w:space="0" w:color="auto"/>
        <w:right w:val="none" w:sz="0" w:space="0" w:color="auto"/>
      </w:divBdr>
    </w:div>
    <w:div w:id="741219614">
      <w:bodyDiv w:val="1"/>
      <w:marLeft w:val="0"/>
      <w:marRight w:val="0"/>
      <w:marTop w:val="0"/>
      <w:marBottom w:val="0"/>
      <w:divBdr>
        <w:top w:val="none" w:sz="0" w:space="0" w:color="auto"/>
        <w:left w:val="none" w:sz="0" w:space="0" w:color="auto"/>
        <w:bottom w:val="none" w:sz="0" w:space="0" w:color="auto"/>
        <w:right w:val="none" w:sz="0" w:space="0" w:color="auto"/>
      </w:divBdr>
    </w:div>
    <w:div w:id="823854998">
      <w:bodyDiv w:val="1"/>
      <w:marLeft w:val="0"/>
      <w:marRight w:val="0"/>
      <w:marTop w:val="0"/>
      <w:marBottom w:val="0"/>
      <w:divBdr>
        <w:top w:val="none" w:sz="0" w:space="0" w:color="auto"/>
        <w:left w:val="none" w:sz="0" w:space="0" w:color="auto"/>
        <w:bottom w:val="none" w:sz="0" w:space="0" w:color="auto"/>
        <w:right w:val="none" w:sz="0" w:space="0" w:color="auto"/>
      </w:divBdr>
    </w:div>
    <w:div w:id="855272924">
      <w:bodyDiv w:val="1"/>
      <w:marLeft w:val="0"/>
      <w:marRight w:val="0"/>
      <w:marTop w:val="0"/>
      <w:marBottom w:val="0"/>
      <w:divBdr>
        <w:top w:val="none" w:sz="0" w:space="0" w:color="auto"/>
        <w:left w:val="none" w:sz="0" w:space="0" w:color="auto"/>
        <w:bottom w:val="none" w:sz="0" w:space="0" w:color="auto"/>
        <w:right w:val="none" w:sz="0" w:space="0" w:color="auto"/>
      </w:divBdr>
    </w:div>
    <w:div w:id="856626356">
      <w:bodyDiv w:val="1"/>
      <w:marLeft w:val="0"/>
      <w:marRight w:val="0"/>
      <w:marTop w:val="0"/>
      <w:marBottom w:val="0"/>
      <w:divBdr>
        <w:top w:val="none" w:sz="0" w:space="0" w:color="auto"/>
        <w:left w:val="none" w:sz="0" w:space="0" w:color="auto"/>
        <w:bottom w:val="none" w:sz="0" w:space="0" w:color="auto"/>
        <w:right w:val="none" w:sz="0" w:space="0" w:color="auto"/>
      </w:divBdr>
    </w:div>
    <w:div w:id="954747195">
      <w:bodyDiv w:val="1"/>
      <w:marLeft w:val="0"/>
      <w:marRight w:val="0"/>
      <w:marTop w:val="0"/>
      <w:marBottom w:val="0"/>
      <w:divBdr>
        <w:top w:val="none" w:sz="0" w:space="0" w:color="auto"/>
        <w:left w:val="none" w:sz="0" w:space="0" w:color="auto"/>
        <w:bottom w:val="none" w:sz="0" w:space="0" w:color="auto"/>
        <w:right w:val="none" w:sz="0" w:space="0" w:color="auto"/>
      </w:divBdr>
    </w:div>
    <w:div w:id="998385013">
      <w:bodyDiv w:val="1"/>
      <w:marLeft w:val="0"/>
      <w:marRight w:val="0"/>
      <w:marTop w:val="0"/>
      <w:marBottom w:val="0"/>
      <w:divBdr>
        <w:top w:val="none" w:sz="0" w:space="0" w:color="auto"/>
        <w:left w:val="none" w:sz="0" w:space="0" w:color="auto"/>
        <w:bottom w:val="none" w:sz="0" w:space="0" w:color="auto"/>
        <w:right w:val="none" w:sz="0" w:space="0" w:color="auto"/>
      </w:divBdr>
    </w:div>
    <w:div w:id="1013848791">
      <w:bodyDiv w:val="1"/>
      <w:marLeft w:val="0"/>
      <w:marRight w:val="0"/>
      <w:marTop w:val="0"/>
      <w:marBottom w:val="0"/>
      <w:divBdr>
        <w:top w:val="none" w:sz="0" w:space="0" w:color="auto"/>
        <w:left w:val="none" w:sz="0" w:space="0" w:color="auto"/>
        <w:bottom w:val="none" w:sz="0" w:space="0" w:color="auto"/>
        <w:right w:val="none" w:sz="0" w:space="0" w:color="auto"/>
      </w:divBdr>
    </w:div>
    <w:div w:id="1571501640">
      <w:bodyDiv w:val="1"/>
      <w:marLeft w:val="0"/>
      <w:marRight w:val="0"/>
      <w:marTop w:val="0"/>
      <w:marBottom w:val="0"/>
      <w:divBdr>
        <w:top w:val="none" w:sz="0" w:space="0" w:color="auto"/>
        <w:left w:val="none" w:sz="0" w:space="0" w:color="auto"/>
        <w:bottom w:val="none" w:sz="0" w:space="0" w:color="auto"/>
        <w:right w:val="none" w:sz="0" w:space="0" w:color="auto"/>
      </w:divBdr>
    </w:div>
    <w:div w:id="1662466724">
      <w:bodyDiv w:val="1"/>
      <w:marLeft w:val="0"/>
      <w:marRight w:val="0"/>
      <w:marTop w:val="0"/>
      <w:marBottom w:val="0"/>
      <w:divBdr>
        <w:top w:val="none" w:sz="0" w:space="0" w:color="auto"/>
        <w:left w:val="none" w:sz="0" w:space="0" w:color="auto"/>
        <w:bottom w:val="none" w:sz="0" w:space="0" w:color="auto"/>
        <w:right w:val="none" w:sz="0" w:space="0" w:color="auto"/>
      </w:divBdr>
    </w:div>
    <w:div w:id="1690523487">
      <w:bodyDiv w:val="1"/>
      <w:marLeft w:val="0"/>
      <w:marRight w:val="0"/>
      <w:marTop w:val="0"/>
      <w:marBottom w:val="0"/>
      <w:divBdr>
        <w:top w:val="none" w:sz="0" w:space="0" w:color="auto"/>
        <w:left w:val="none" w:sz="0" w:space="0" w:color="auto"/>
        <w:bottom w:val="none" w:sz="0" w:space="0" w:color="auto"/>
        <w:right w:val="none" w:sz="0" w:space="0" w:color="auto"/>
      </w:divBdr>
    </w:div>
    <w:div w:id="1717192140">
      <w:bodyDiv w:val="1"/>
      <w:marLeft w:val="0"/>
      <w:marRight w:val="0"/>
      <w:marTop w:val="0"/>
      <w:marBottom w:val="0"/>
      <w:divBdr>
        <w:top w:val="none" w:sz="0" w:space="0" w:color="auto"/>
        <w:left w:val="none" w:sz="0" w:space="0" w:color="auto"/>
        <w:bottom w:val="none" w:sz="0" w:space="0" w:color="auto"/>
        <w:right w:val="none" w:sz="0" w:space="0" w:color="auto"/>
      </w:divBdr>
    </w:div>
    <w:div w:id="1768690124">
      <w:bodyDiv w:val="1"/>
      <w:marLeft w:val="0"/>
      <w:marRight w:val="0"/>
      <w:marTop w:val="0"/>
      <w:marBottom w:val="0"/>
      <w:divBdr>
        <w:top w:val="none" w:sz="0" w:space="0" w:color="auto"/>
        <w:left w:val="none" w:sz="0" w:space="0" w:color="auto"/>
        <w:bottom w:val="none" w:sz="0" w:space="0" w:color="auto"/>
        <w:right w:val="none" w:sz="0" w:space="0" w:color="auto"/>
      </w:divBdr>
    </w:div>
    <w:div w:id="1792818660">
      <w:bodyDiv w:val="1"/>
      <w:marLeft w:val="0"/>
      <w:marRight w:val="0"/>
      <w:marTop w:val="0"/>
      <w:marBottom w:val="0"/>
      <w:divBdr>
        <w:top w:val="none" w:sz="0" w:space="0" w:color="auto"/>
        <w:left w:val="none" w:sz="0" w:space="0" w:color="auto"/>
        <w:bottom w:val="none" w:sz="0" w:space="0" w:color="auto"/>
        <w:right w:val="none" w:sz="0" w:space="0" w:color="auto"/>
      </w:divBdr>
    </w:div>
    <w:div w:id="209882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pulawy.pl" TargetMode="External"/><Relationship Id="rId13" Type="http://schemas.openxmlformats.org/officeDocument/2006/relationships/hyperlink" Target="https://ezamowienia.gov.pl" TargetMode="External"/><Relationship Id="rId18" Type="http://schemas.openxmlformats.org/officeDocument/2006/relationships/hyperlink" Target="file:///C:\Users\mmaczka.SPZOZ\AppData\Local\Temp\pid-12892\zp@szpitalpulawy.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spd.uzp.gov.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pl/regulami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p.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mp-client/tenders/ocds-148610-986651a5-1aac-4a3c-bfcb-6a1114226596"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p@szpitalpulawy.pl" TargetMode="External"/><Relationship Id="rId14" Type="http://schemas.openxmlformats.org/officeDocument/2006/relationships/hyperlink" Target="https://ezamowienia.gov.pl/mp-client/tenders/ocds-148610-986651a5-1aac-4a3c-bfcb-6a1114226596"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12C3A-B137-4476-8628-A77DA424A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52</Pages>
  <Words>16408</Words>
  <Characters>98453</Characters>
  <Application>Microsoft Office Word</Application>
  <DocSecurity>0</DocSecurity>
  <Lines>820</Lines>
  <Paragraphs>229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Rek-Pawlowska</dc:creator>
  <cp:lastModifiedBy>jgaweda@spzoz.local</cp:lastModifiedBy>
  <cp:revision>23</cp:revision>
  <cp:lastPrinted>2025-09-24T09:48:00Z</cp:lastPrinted>
  <dcterms:created xsi:type="dcterms:W3CDTF">2025-11-20T12:03:00Z</dcterms:created>
  <dcterms:modified xsi:type="dcterms:W3CDTF">2025-11-24T06:47:00Z</dcterms:modified>
</cp:coreProperties>
</file>