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851F7" w14:textId="77777777" w:rsidR="00F91ED9" w:rsidRPr="006C33DE" w:rsidRDefault="00F91ED9" w:rsidP="00F91ED9">
      <w:pPr>
        <w:pStyle w:val="Nagwek1"/>
        <w:spacing w:before="0" w:after="0"/>
        <w:jc w:val="right"/>
        <w:rPr>
          <w:b w:val="0"/>
          <w:sz w:val="22"/>
          <w:szCs w:val="22"/>
        </w:rPr>
      </w:pPr>
      <w:r w:rsidRPr="006C33DE">
        <w:rPr>
          <w:b w:val="0"/>
          <w:sz w:val="22"/>
          <w:szCs w:val="22"/>
        </w:rPr>
        <w:t>Numer referencyjny sprawy: OA.271.1.2025</w:t>
      </w:r>
    </w:p>
    <w:p w14:paraId="18FD4028" w14:textId="6CBC8303" w:rsidR="00F91ED9" w:rsidRPr="006C33DE" w:rsidRDefault="00F91ED9" w:rsidP="00F91ED9">
      <w:pPr>
        <w:pStyle w:val="Zwykytekst"/>
        <w:tabs>
          <w:tab w:val="left" w:leader="dot" w:pos="9360"/>
        </w:tabs>
        <w:jc w:val="right"/>
        <w:rPr>
          <w:rFonts w:ascii="Arial" w:eastAsia="Arial Unicode MS" w:hAnsi="Arial" w:cs="Arial"/>
          <w:b/>
          <w:bCs/>
          <w:sz w:val="22"/>
          <w:szCs w:val="22"/>
        </w:rPr>
      </w:pPr>
      <w:r w:rsidRPr="006C33DE">
        <w:rPr>
          <w:rFonts w:ascii="Arial" w:eastAsia="Arial Unicode MS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eastAsia="Arial Unicode MS" w:hAnsi="Arial" w:cs="Arial"/>
          <w:b/>
          <w:bCs/>
          <w:sz w:val="22"/>
          <w:szCs w:val="22"/>
        </w:rPr>
        <w:t>11</w:t>
      </w:r>
      <w:r w:rsidRPr="006C33DE">
        <w:rPr>
          <w:rFonts w:ascii="Arial" w:eastAsia="Arial Unicode MS" w:hAnsi="Arial" w:cs="Arial"/>
          <w:b/>
          <w:bCs/>
          <w:sz w:val="22"/>
          <w:szCs w:val="22"/>
        </w:rPr>
        <w:t xml:space="preserve"> do SWZ</w:t>
      </w:r>
    </w:p>
    <w:p w14:paraId="469306B0" w14:textId="77777777" w:rsidR="00F91ED9" w:rsidRPr="006C33DE" w:rsidRDefault="00F91ED9" w:rsidP="00F91ED9">
      <w:pPr>
        <w:rPr>
          <w:rFonts w:ascii="Arial" w:hAnsi="Arial" w:cs="Arial"/>
          <w:sz w:val="22"/>
          <w:szCs w:val="22"/>
        </w:rPr>
      </w:pPr>
    </w:p>
    <w:p w14:paraId="13FE97CC" w14:textId="77777777" w:rsidR="00724CCA" w:rsidRPr="001D1F4E" w:rsidRDefault="00724CCA" w:rsidP="00426B1D">
      <w:pPr>
        <w:rPr>
          <w:rFonts w:asciiTheme="minorHAnsi" w:hAnsiTheme="minorHAnsi" w:cstheme="minorHAnsi"/>
          <w:b/>
        </w:rPr>
      </w:pPr>
    </w:p>
    <w:p w14:paraId="29122D8D" w14:textId="77777777" w:rsidR="00724CCA" w:rsidRPr="001D1F4E" w:rsidRDefault="00724CCA" w:rsidP="00724CCA">
      <w:pPr>
        <w:spacing w:line="360" w:lineRule="auto"/>
        <w:jc w:val="both"/>
        <w:rPr>
          <w:rFonts w:asciiTheme="minorHAnsi" w:hAnsiTheme="minorHAnsi" w:cstheme="minorHAnsi"/>
        </w:rPr>
      </w:pPr>
      <w:r w:rsidRPr="001D1F4E">
        <w:rPr>
          <w:rFonts w:asciiTheme="minorHAnsi" w:hAnsiTheme="minorHAnsi" w:cstheme="minorHAnsi"/>
        </w:rPr>
        <w:t>…………………………………………………………………………..………</w:t>
      </w:r>
    </w:p>
    <w:p w14:paraId="396A35CB" w14:textId="77777777" w:rsidR="00724CCA" w:rsidRPr="001D1F4E" w:rsidRDefault="00724CCA" w:rsidP="00724CCA">
      <w:pPr>
        <w:spacing w:line="360" w:lineRule="auto"/>
        <w:jc w:val="both"/>
        <w:rPr>
          <w:rFonts w:asciiTheme="minorHAnsi" w:hAnsiTheme="minorHAnsi" w:cstheme="minorHAnsi"/>
        </w:rPr>
      </w:pPr>
      <w:r w:rsidRPr="001D1F4E">
        <w:rPr>
          <w:rFonts w:asciiTheme="minorHAnsi" w:hAnsiTheme="minorHAnsi" w:cstheme="minorHAnsi"/>
        </w:rPr>
        <w:t>…………………………………………………………………………..………</w:t>
      </w:r>
    </w:p>
    <w:p w14:paraId="3A9E6FBC" w14:textId="77777777" w:rsidR="00724CCA" w:rsidRPr="001D1F4E" w:rsidRDefault="00724CCA" w:rsidP="00724CCA">
      <w:pPr>
        <w:spacing w:line="360" w:lineRule="auto"/>
        <w:jc w:val="both"/>
        <w:rPr>
          <w:rFonts w:asciiTheme="minorHAnsi" w:hAnsiTheme="minorHAnsi" w:cstheme="minorHAnsi"/>
        </w:rPr>
      </w:pPr>
      <w:r w:rsidRPr="001D1F4E">
        <w:rPr>
          <w:rFonts w:asciiTheme="minorHAnsi" w:hAnsiTheme="minorHAnsi" w:cstheme="minorHAnsi"/>
        </w:rPr>
        <w:t>…………………………………………………………………………..………</w:t>
      </w:r>
    </w:p>
    <w:p w14:paraId="6B31419B" w14:textId="77777777" w:rsidR="00724CCA" w:rsidRPr="001D1F4E" w:rsidRDefault="00724CCA" w:rsidP="00724CCA">
      <w:pPr>
        <w:spacing w:line="360" w:lineRule="auto"/>
        <w:jc w:val="both"/>
        <w:rPr>
          <w:rFonts w:asciiTheme="minorHAnsi" w:hAnsiTheme="minorHAnsi" w:cstheme="minorHAnsi"/>
          <w:i/>
        </w:rPr>
      </w:pPr>
      <w:r w:rsidRPr="001D1F4E">
        <w:rPr>
          <w:rFonts w:asciiTheme="minorHAnsi" w:hAnsiTheme="minorHAnsi" w:cstheme="minorHAnsi"/>
          <w:i/>
        </w:rPr>
        <w:t xml:space="preserve">             (pełna nazwa/firma, adres Wykonawcy)</w:t>
      </w:r>
    </w:p>
    <w:p w14:paraId="5BAECDFE" w14:textId="77777777" w:rsidR="00724CCA" w:rsidRPr="001D1F4E" w:rsidRDefault="00724CCA" w:rsidP="00724CCA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15EAB45F" w14:textId="65BF5AFF" w:rsidR="00B573B5" w:rsidRDefault="00B573B5" w:rsidP="00774225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D1F4E">
        <w:rPr>
          <w:rFonts w:asciiTheme="minorHAnsi" w:hAnsiTheme="minorHAnsi" w:cstheme="minorHAnsi"/>
          <w:b/>
          <w:bCs/>
        </w:rPr>
        <w:t>OŚWIADCZENIE</w:t>
      </w:r>
      <w:r w:rsidR="00774225">
        <w:rPr>
          <w:rFonts w:asciiTheme="minorHAnsi" w:hAnsiTheme="minorHAnsi" w:cstheme="minorHAnsi"/>
          <w:b/>
          <w:bCs/>
        </w:rPr>
        <w:t xml:space="preserve"> </w:t>
      </w:r>
      <w:r w:rsidRPr="001D1F4E">
        <w:rPr>
          <w:rFonts w:asciiTheme="minorHAnsi" w:hAnsiTheme="minorHAnsi" w:cstheme="minorHAnsi"/>
          <w:b/>
          <w:bCs/>
        </w:rPr>
        <w:t>WYKONAWCY</w:t>
      </w:r>
    </w:p>
    <w:p w14:paraId="60B8889C" w14:textId="77777777" w:rsidR="00774225" w:rsidRPr="001D1F4E" w:rsidRDefault="00774225" w:rsidP="00774225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68166D76" w14:textId="77777777" w:rsidR="00B573B5" w:rsidRPr="001D1F4E" w:rsidRDefault="00B573B5" w:rsidP="00B573B5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D1F4E">
        <w:rPr>
          <w:rFonts w:asciiTheme="minorHAnsi" w:hAnsiTheme="minorHAnsi" w:cstheme="minorHAnsi"/>
          <w:b/>
          <w:bCs/>
        </w:rPr>
        <w:t>o aktualności informacji zawartych w formularzu JEDZ oraz oświadczeniu dotyczącym przesłanek, o których mowa w art.</w:t>
      </w:r>
      <w:r w:rsidRPr="001D1F4E">
        <w:rPr>
          <w:rFonts w:asciiTheme="minorHAnsi" w:hAnsiTheme="minorHAnsi" w:cstheme="minorHAnsi"/>
          <w:bCs/>
        </w:rPr>
        <w:t xml:space="preserve"> </w:t>
      </w:r>
      <w:r w:rsidRPr="001D1F4E">
        <w:rPr>
          <w:rFonts w:asciiTheme="minorHAnsi" w:hAnsiTheme="minorHAnsi" w:cstheme="minorHAnsi"/>
          <w:b/>
          <w:bCs/>
        </w:rPr>
        <w:t>5k rozporządzenia 833/2015 oraz art. 7 ust. 1 ustawy o szczególnych rozwiązaniach w zakresie przeciwdziałania wspieraniu agresji na Ukrainę oraz służących ochronie bezpieczeństwa narodowego.</w:t>
      </w:r>
    </w:p>
    <w:p w14:paraId="6C323F3E" w14:textId="77777777" w:rsidR="00B573B5" w:rsidRPr="001D1F4E" w:rsidRDefault="00B573B5" w:rsidP="00B573B5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4A346AF9" w14:textId="77777777" w:rsidR="00B573B5" w:rsidRPr="001D1F4E" w:rsidRDefault="00B573B5" w:rsidP="00B573B5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6C1D85BC" w14:textId="4EF0E75C" w:rsidR="00BF388C" w:rsidRPr="001D1F4E" w:rsidRDefault="00B573B5" w:rsidP="00DF61F8">
      <w:pPr>
        <w:pStyle w:val="Bezodstpw"/>
        <w:ind w:firstLine="708"/>
        <w:jc w:val="both"/>
        <w:rPr>
          <w:rFonts w:asciiTheme="minorHAnsi" w:hAnsiTheme="minorHAnsi" w:cstheme="minorHAnsi"/>
          <w:b/>
        </w:rPr>
      </w:pPr>
      <w:r w:rsidRPr="001D1F4E">
        <w:rPr>
          <w:rFonts w:asciiTheme="minorHAnsi" w:hAnsiTheme="minorHAnsi" w:cstheme="minorHAnsi"/>
        </w:rPr>
        <w:t>Na potrzeby postępowania o udzielenie zamówienia</w:t>
      </w:r>
      <w:r w:rsidR="003A380F" w:rsidRPr="001D1F4E">
        <w:rPr>
          <w:rFonts w:asciiTheme="minorHAnsi" w:hAnsiTheme="minorHAnsi" w:cstheme="minorHAnsi"/>
        </w:rPr>
        <w:t xml:space="preserve"> sektorowego </w:t>
      </w:r>
      <w:r w:rsidR="00774225">
        <w:rPr>
          <w:rFonts w:asciiTheme="minorHAnsi" w:hAnsiTheme="minorHAnsi" w:cstheme="minorHAnsi"/>
        </w:rPr>
        <w:t xml:space="preserve">prowadzonego </w:t>
      </w:r>
      <w:r w:rsidR="00DE4F5D">
        <w:rPr>
          <w:rFonts w:asciiTheme="minorHAnsi" w:hAnsiTheme="minorHAnsi" w:cstheme="minorHAnsi"/>
        </w:rPr>
        <w:t xml:space="preserve">                </w:t>
      </w:r>
      <w:r w:rsidR="003A380F" w:rsidRPr="001D1F4E">
        <w:rPr>
          <w:rFonts w:asciiTheme="minorHAnsi" w:hAnsiTheme="minorHAnsi" w:cstheme="minorHAnsi"/>
        </w:rPr>
        <w:t xml:space="preserve">w trybie </w:t>
      </w:r>
      <w:r w:rsidRPr="001D1F4E">
        <w:rPr>
          <w:rFonts w:asciiTheme="minorHAnsi" w:hAnsiTheme="minorHAnsi" w:cstheme="minorHAnsi"/>
        </w:rPr>
        <w:t>p</w:t>
      </w:r>
      <w:r w:rsidR="003A380F" w:rsidRPr="001D1F4E">
        <w:rPr>
          <w:rFonts w:asciiTheme="minorHAnsi" w:hAnsiTheme="minorHAnsi" w:cstheme="minorHAnsi"/>
        </w:rPr>
        <w:t>rzetargu nieograniczonego</w:t>
      </w:r>
      <w:r w:rsidRPr="001D1F4E">
        <w:rPr>
          <w:rFonts w:asciiTheme="minorHAnsi" w:hAnsiTheme="minorHAnsi" w:cstheme="minorHAnsi"/>
        </w:rPr>
        <w:t xml:space="preserve">  </w:t>
      </w:r>
      <w:bookmarkStart w:id="0" w:name="_Hlk130217136"/>
      <w:r w:rsidR="00DF61F8">
        <w:rPr>
          <w:rFonts w:asciiTheme="minorHAnsi" w:hAnsiTheme="minorHAnsi" w:cstheme="minorHAnsi"/>
        </w:rPr>
        <w:t>pn.</w:t>
      </w:r>
      <w:r w:rsidR="00BF388C" w:rsidRPr="001D1F4E">
        <w:rPr>
          <w:rFonts w:asciiTheme="minorHAnsi" w:hAnsiTheme="minorHAnsi" w:cstheme="minorHAnsi"/>
          <w:b/>
          <w:color w:val="C00000"/>
        </w:rPr>
        <w:t xml:space="preserve"> </w:t>
      </w:r>
      <w:r w:rsidR="003A380F" w:rsidRPr="001D1F4E">
        <w:rPr>
          <w:rFonts w:asciiTheme="minorHAnsi" w:hAnsiTheme="minorHAnsi" w:cstheme="minorHAnsi"/>
          <w:b/>
        </w:rPr>
        <w:t xml:space="preserve">Świadczenie usług publicznego transportu zbiorowego </w:t>
      </w:r>
      <w:r w:rsidR="00991989">
        <w:rPr>
          <w:rFonts w:asciiTheme="minorHAnsi" w:hAnsiTheme="minorHAnsi" w:cstheme="minorHAnsi"/>
          <w:b/>
        </w:rPr>
        <w:t xml:space="preserve"> </w:t>
      </w:r>
      <w:r w:rsidR="003A380F" w:rsidRPr="001D1F4E">
        <w:rPr>
          <w:rFonts w:asciiTheme="minorHAnsi" w:hAnsiTheme="minorHAnsi" w:cstheme="minorHAnsi"/>
          <w:b/>
        </w:rPr>
        <w:t xml:space="preserve">w komunikacji miejskiej w autobusowym transporcie drogowym na terenie Związku Komunalnego „Komunikacja Międzygminna” w Chrzanowie w latach 2026-2035 </w:t>
      </w:r>
    </w:p>
    <w:bookmarkEnd w:id="0"/>
    <w:p w14:paraId="734D450D" w14:textId="77777777" w:rsidR="00B573B5" w:rsidRPr="001D1F4E" w:rsidRDefault="00B573B5" w:rsidP="00B573B5">
      <w:pPr>
        <w:pStyle w:val="Tytu"/>
        <w:ind w:firstLine="708"/>
        <w:jc w:val="both"/>
        <w:rPr>
          <w:rFonts w:asciiTheme="minorHAnsi" w:hAnsiTheme="minorHAnsi" w:cstheme="minorHAnsi"/>
          <w:smallCaps w:val="0"/>
          <w:sz w:val="24"/>
          <w:szCs w:val="24"/>
        </w:rPr>
      </w:pPr>
    </w:p>
    <w:p w14:paraId="69883867" w14:textId="77777777" w:rsidR="00673226" w:rsidRPr="001D1F4E" w:rsidRDefault="00673226" w:rsidP="00B573B5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3F72369D" w14:textId="0A869ED6" w:rsidR="00B573B5" w:rsidRPr="001D1F4E" w:rsidRDefault="00B573B5" w:rsidP="00B573B5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1D1F4E">
        <w:rPr>
          <w:rFonts w:asciiTheme="minorHAnsi" w:hAnsiTheme="minorHAnsi" w:cstheme="minorHAnsi"/>
          <w:b/>
        </w:rPr>
        <w:t xml:space="preserve">Potwierdzam/y: </w:t>
      </w:r>
    </w:p>
    <w:p w14:paraId="1BA5EA59" w14:textId="77777777" w:rsidR="00B573B5" w:rsidRPr="001D1F4E" w:rsidRDefault="00B573B5" w:rsidP="00B573B5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471C0C7B" w14:textId="650D8011" w:rsidR="00B573B5" w:rsidRPr="001D1F4E" w:rsidRDefault="00B573B5" w:rsidP="00B573B5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1D1F4E">
        <w:rPr>
          <w:rFonts w:asciiTheme="minorHAnsi" w:hAnsiTheme="minorHAnsi" w:cstheme="minorHAnsi"/>
          <w:b/>
          <w:bCs/>
        </w:rPr>
        <w:t>aktualność</w:t>
      </w:r>
      <w:r w:rsidRPr="001D1F4E">
        <w:rPr>
          <w:rFonts w:asciiTheme="minorHAnsi" w:hAnsiTheme="minorHAnsi" w:cstheme="minorHAnsi"/>
          <w:bCs/>
        </w:rPr>
        <w:t xml:space="preserve"> informacji zawartych w formularzu JEDZ oraz oświadczeniu dotyczącym przesłanek wykluczenia z art. 5k rozporządzenia 833/2015 oraz art. 7 ust. 1 ustawy </w:t>
      </w:r>
      <w:r w:rsidR="00FE5B6A">
        <w:rPr>
          <w:rFonts w:asciiTheme="minorHAnsi" w:hAnsiTheme="minorHAnsi" w:cstheme="minorHAnsi"/>
          <w:bCs/>
        </w:rPr>
        <w:t xml:space="preserve">                           </w:t>
      </w:r>
      <w:r w:rsidRPr="001D1F4E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narodowego. </w:t>
      </w:r>
    </w:p>
    <w:p w14:paraId="2F1235E0" w14:textId="77777777" w:rsidR="00B573B5" w:rsidRDefault="00B573B5" w:rsidP="00724CCA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4EF8DA65" w14:textId="77777777" w:rsidR="00B573B5" w:rsidRDefault="00B573B5" w:rsidP="00724CCA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7D61D98E" w14:textId="77777777" w:rsidR="00B573B5" w:rsidRPr="007D08D3" w:rsidRDefault="00B573B5" w:rsidP="00724CCA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E70835D" w14:textId="77777777" w:rsidR="00724CCA" w:rsidRPr="007D08D3" w:rsidRDefault="00724CCA">
      <w:pPr>
        <w:rPr>
          <w:rFonts w:ascii="Arial" w:hAnsi="Arial" w:cs="Arial"/>
          <w:sz w:val="22"/>
          <w:szCs w:val="22"/>
        </w:rPr>
      </w:pPr>
    </w:p>
    <w:sectPr w:rsidR="00724CCA" w:rsidRPr="007D08D3" w:rsidSect="007A0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4CCA"/>
    <w:rsid w:val="000225C7"/>
    <w:rsid w:val="00030A7E"/>
    <w:rsid w:val="000764D6"/>
    <w:rsid w:val="001006A7"/>
    <w:rsid w:val="00132991"/>
    <w:rsid w:val="001D1F4E"/>
    <w:rsid w:val="001E6451"/>
    <w:rsid w:val="00212933"/>
    <w:rsid w:val="00215919"/>
    <w:rsid w:val="00252076"/>
    <w:rsid w:val="002755EC"/>
    <w:rsid w:val="00397E73"/>
    <w:rsid w:val="003A380F"/>
    <w:rsid w:val="004000BF"/>
    <w:rsid w:val="00426B1D"/>
    <w:rsid w:val="00441A15"/>
    <w:rsid w:val="005C6E05"/>
    <w:rsid w:val="005D413D"/>
    <w:rsid w:val="00616478"/>
    <w:rsid w:val="00673226"/>
    <w:rsid w:val="00686A12"/>
    <w:rsid w:val="00724CCA"/>
    <w:rsid w:val="007614F4"/>
    <w:rsid w:val="00774225"/>
    <w:rsid w:val="0079151F"/>
    <w:rsid w:val="007A0FC3"/>
    <w:rsid w:val="007D08D3"/>
    <w:rsid w:val="008C3C27"/>
    <w:rsid w:val="009014C0"/>
    <w:rsid w:val="00937B94"/>
    <w:rsid w:val="009544EA"/>
    <w:rsid w:val="00991989"/>
    <w:rsid w:val="00A30CD9"/>
    <w:rsid w:val="00A65948"/>
    <w:rsid w:val="00A84E08"/>
    <w:rsid w:val="00AE081E"/>
    <w:rsid w:val="00AF0BEC"/>
    <w:rsid w:val="00B573B5"/>
    <w:rsid w:val="00BA3FA8"/>
    <w:rsid w:val="00BD3A9E"/>
    <w:rsid w:val="00BF388C"/>
    <w:rsid w:val="00C73A0B"/>
    <w:rsid w:val="00CB4DAD"/>
    <w:rsid w:val="00D035E5"/>
    <w:rsid w:val="00D432B0"/>
    <w:rsid w:val="00D81BEF"/>
    <w:rsid w:val="00D85C0E"/>
    <w:rsid w:val="00D94440"/>
    <w:rsid w:val="00D94677"/>
    <w:rsid w:val="00DD3B29"/>
    <w:rsid w:val="00DE4F5D"/>
    <w:rsid w:val="00DF61F8"/>
    <w:rsid w:val="00E20A5F"/>
    <w:rsid w:val="00E42907"/>
    <w:rsid w:val="00E81D49"/>
    <w:rsid w:val="00F57C40"/>
    <w:rsid w:val="00F639A0"/>
    <w:rsid w:val="00F71B56"/>
    <w:rsid w:val="00F91ED9"/>
    <w:rsid w:val="00F936CB"/>
    <w:rsid w:val="00FE3521"/>
    <w:rsid w:val="00FE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BEF0"/>
  <w15:docId w15:val="{98B8450B-1C6D-40B2-9643-533BC7798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4C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4CC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724C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24CCA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724CCA"/>
    <w:pPr>
      <w:jc w:val="center"/>
    </w:pPr>
    <w:rPr>
      <w:smallCaps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724CCA"/>
    <w:rPr>
      <w:rFonts w:ascii="Times New Roman" w:eastAsia="Times New Roman" w:hAnsi="Times New Roman" w:cs="Times New Roman"/>
      <w:smallCaps/>
      <w:sz w:val="4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21591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1591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91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BF3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F388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6 do SWZ_Aktualność informacji_OK</vt:lpstr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6 do SWZ_Aktualność informacji_OK</dc:title>
  <dc:creator>Anna Stolarz - ZKKM</dc:creator>
  <cp:lastModifiedBy>Marek Dyszy</cp:lastModifiedBy>
  <cp:revision>36</cp:revision>
  <dcterms:created xsi:type="dcterms:W3CDTF">2021-12-01T13:32:00Z</dcterms:created>
  <dcterms:modified xsi:type="dcterms:W3CDTF">2025-09-04T10:44:00Z</dcterms:modified>
</cp:coreProperties>
</file>