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A6C7C7" w14:textId="1474172C" w:rsidR="004E25B7" w:rsidRPr="00EE1DB5" w:rsidRDefault="00FE696B" w:rsidP="00A03B2D">
      <w:pPr>
        <w:spacing w:after="40"/>
        <w:rPr>
          <w:rFonts w:ascii="Calibri" w:hAnsi="Calibri" w:cs="Segoe UI"/>
          <w:sz w:val="22"/>
          <w:szCs w:val="22"/>
        </w:rPr>
      </w:pPr>
      <w:r>
        <w:rPr>
          <w:rFonts w:ascii="Calibri" w:hAnsi="Calibri" w:cs="Segoe UI"/>
          <w:sz w:val="22"/>
          <w:szCs w:val="22"/>
        </w:rPr>
        <w:t>65</w:t>
      </w:r>
      <w:r w:rsidR="004B71EA" w:rsidRPr="00EE1DB5">
        <w:rPr>
          <w:rFonts w:ascii="Calibri" w:hAnsi="Calibri" w:cs="Segoe UI"/>
          <w:sz w:val="22"/>
          <w:szCs w:val="22"/>
        </w:rPr>
        <w:t xml:space="preserve">Numer postępowania: </w:t>
      </w:r>
      <w:r w:rsidR="00311398" w:rsidRPr="00311398">
        <w:rPr>
          <w:rFonts w:ascii="Calibri" w:hAnsi="Calibri" w:cs="Segoe UI"/>
          <w:b/>
          <w:sz w:val="22"/>
          <w:szCs w:val="22"/>
        </w:rPr>
        <w:t>MCOO/ZP/CKZ/10/26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4E25B7" w14:paraId="0714E644" w14:textId="77777777" w:rsidTr="00745D6F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AE3E0" w14:textId="77777777" w:rsidR="004E25B7" w:rsidRPr="00EE1DB5" w:rsidRDefault="004E25B7" w:rsidP="00300FAA">
            <w:pPr>
              <w:pStyle w:val="Tekstprzypisudolnego"/>
              <w:spacing w:after="40"/>
              <w:jc w:val="right"/>
              <w:rPr>
                <w:rFonts w:ascii="Calibri" w:hAnsi="Calibri" w:cs="Segoe UI"/>
                <w:sz w:val="22"/>
                <w:szCs w:val="22"/>
              </w:rPr>
            </w:pPr>
            <w:r w:rsidRPr="00EE1DB5">
              <w:rPr>
                <w:rFonts w:ascii="Calibri" w:hAnsi="Calibri" w:cs="Segoe UI"/>
                <w:b/>
                <w:sz w:val="22"/>
                <w:szCs w:val="22"/>
              </w:rPr>
              <w:t>Załącznik nr 2</w:t>
            </w:r>
            <w:r w:rsidR="00AD46FF">
              <w:rPr>
                <w:rFonts w:ascii="Calibri" w:hAnsi="Calibri" w:cs="Segoe UI"/>
                <w:b/>
                <w:sz w:val="22"/>
                <w:szCs w:val="22"/>
              </w:rPr>
              <w:t>.2B</w:t>
            </w:r>
            <w:r w:rsidRPr="00EE1DB5">
              <w:rPr>
                <w:rFonts w:ascii="Calibri" w:hAnsi="Calibri" w:cs="Segoe UI"/>
                <w:b/>
                <w:sz w:val="22"/>
                <w:szCs w:val="22"/>
              </w:rPr>
              <w:t xml:space="preserve"> do </w:t>
            </w:r>
            <w:r w:rsidR="00300FAA" w:rsidRPr="00EE1DB5">
              <w:rPr>
                <w:rFonts w:ascii="Calibri" w:hAnsi="Calibri" w:cs="Segoe UI"/>
                <w:b/>
                <w:sz w:val="22"/>
                <w:szCs w:val="22"/>
              </w:rPr>
              <w:t>SWZ</w:t>
            </w:r>
          </w:p>
        </w:tc>
      </w:tr>
      <w:tr w:rsidR="004E25B7" w14:paraId="26DCCF2C" w14:textId="77777777" w:rsidTr="00745D6F">
        <w:trPr>
          <w:trHeight w:val="46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D262AB" w14:textId="77777777" w:rsidR="000D6B4C" w:rsidRPr="00C55CA6" w:rsidRDefault="00F50A62" w:rsidP="006A059A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  <w:u w:val="single"/>
              </w:rPr>
            </w:pPr>
            <w:r>
              <w:rPr>
                <w:rFonts w:ascii="Calibri" w:hAnsi="Calibri" w:cs="Segoe UI"/>
                <w:sz w:val="22"/>
                <w:szCs w:val="22"/>
                <w:u w:val="single"/>
              </w:rPr>
              <w:t>OŚWIADCZENIA</w:t>
            </w:r>
            <w:r w:rsidR="004E25B7" w:rsidRPr="00C55CA6">
              <w:rPr>
                <w:rFonts w:ascii="Calibri" w:hAnsi="Calibri" w:cs="Segoe UI"/>
                <w:sz w:val="22"/>
                <w:szCs w:val="22"/>
                <w:u w:val="single"/>
              </w:rPr>
              <w:t xml:space="preserve"> </w:t>
            </w:r>
            <w:r w:rsidR="009A3DDD" w:rsidRPr="00C55CA6">
              <w:rPr>
                <w:rFonts w:ascii="Calibri" w:hAnsi="Calibri" w:cs="Segoe UI"/>
                <w:sz w:val="22"/>
                <w:szCs w:val="22"/>
                <w:u w:val="single"/>
              </w:rPr>
              <w:t>PODMIOTU UDOSTĘPNIAJĄ</w:t>
            </w:r>
            <w:r w:rsidR="00AD46FF" w:rsidRPr="00C55CA6">
              <w:rPr>
                <w:rFonts w:ascii="Calibri" w:hAnsi="Calibri" w:cs="Segoe UI"/>
                <w:sz w:val="22"/>
                <w:szCs w:val="22"/>
                <w:u w:val="single"/>
              </w:rPr>
              <w:t>CEGO ZASOBY</w:t>
            </w:r>
          </w:p>
          <w:p w14:paraId="6D201B27" w14:textId="77777777" w:rsidR="000D6B4C" w:rsidRDefault="00085656" w:rsidP="006A059A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</w:rPr>
            </w:pPr>
            <w:r w:rsidRPr="000D6B4C">
              <w:rPr>
                <w:rFonts w:ascii="Calibri" w:hAnsi="Calibri" w:cs="Segoe UI"/>
                <w:sz w:val="22"/>
                <w:szCs w:val="22"/>
              </w:rPr>
              <w:t xml:space="preserve">DOTYCZĄCE </w:t>
            </w:r>
            <w:r w:rsidR="00725292" w:rsidRPr="000D6B4C">
              <w:rPr>
                <w:rFonts w:ascii="Calibri" w:hAnsi="Calibri" w:cs="Segoe UI"/>
                <w:sz w:val="22"/>
                <w:szCs w:val="22"/>
              </w:rPr>
              <w:t xml:space="preserve">PRZESŁANEK WYKLUCZENIA </w:t>
            </w:r>
          </w:p>
          <w:p w14:paraId="03BE89A1" w14:textId="77777777" w:rsidR="00810D5C" w:rsidRPr="000D6B4C" w:rsidRDefault="00725292" w:rsidP="006A059A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</w:rPr>
            </w:pPr>
            <w:r w:rsidRPr="000D6B4C">
              <w:rPr>
                <w:rFonts w:ascii="Calibri" w:hAnsi="Calibri" w:cs="Segoe UI"/>
                <w:sz w:val="22"/>
                <w:szCs w:val="22"/>
              </w:rPr>
              <w:t xml:space="preserve">Z ART. 5K </w:t>
            </w:r>
            <w:r w:rsidR="00E35CF6" w:rsidRPr="000D6B4C">
              <w:rPr>
                <w:rFonts w:ascii="Calibri" w:hAnsi="Calibri" w:cs="Calibri"/>
                <w:color w:val="000000"/>
                <w:sz w:val="20"/>
              </w:rPr>
              <w:t xml:space="preserve">ROZPORZĄDZENIA 833/2014 </w:t>
            </w:r>
          </w:p>
          <w:p w14:paraId="3FB28CAD" w14:textId="77777777" w:rsidR="00085656" w:rsidRDefault="00E35CF6" w:rsidP="006A059A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ORAZ ART. 7 UST. </w:t>
            </w:r>
            <w:r w:rsidR="00FC3D6A">
              <w:rPr>
                <w:rFonts w:ascii="Calibri" w:hAnsi="Calibri" w:cs="Calibri"/>
                <w:color w:val="000000"/>
                <w:sz w:val="20"/>
              </w:rPr>
              <w:t>1 USTAWY O SZCZEGÓLNYCH ROZWIĄZAN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IACH W ZAKRESIE </w:t>
            </w:r>
            <w:r w:rsidR="00FC3D6A">
              <w:rPr>
                <w:rFonts w:ascii="Calibri" w:hAnsi="Calibri" w:cs="Calibri"/>
                <w:color w:val="000000"/>
                <w:sz w:val="20"/>
              </w:rPr>
              <w:t>PRZECIWDZIAŁANIA WSPIERANIU AGRESJI NA UKRAINĘ ORAZ SŁUŻĄCYCH OCHRONIE BEZPIECZEŃSTWA NARODOWEGO</w:t>
            </w:r>
          </w:p>
          <w:p w14:paraId="3FCBA29D" w14:textId="77777777" w:rsidR="00FC3D6A" w:rsidRPr="009302EC" w:rsidRDefault="0022579A" w:rsidP="006A059A">
            <w:pPr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302EC">
              <w:rPr>
                <w:rFonts w:ascii="Calibri" w:hAnsi="Calibri" w:cs="Calibri"/>
                <w:b/>
                <w:sz w:val="20"/>
                <w:szCs w:val="20"/>
              </w:rPr>
              <w:t>składane na podstawie art. 125 ust. 1 ustawy PZP</w:t>
            </w:r>
          </w:p>
          <w:p w14:paraId="022A2BBE" w14:textId="77777777" w:rsidR="00FC3D6A" w:rsidRPr="00FC3D6A" w:rsidRDefault="00FC3D6A" w:rsidP="00FC3D6A"/>
        </w:tc>
      </w:tr>
    </w:tbl>
    <w:p w14:paraId="000498D7" w14:textId="77777777" w:rsidR="004E25B7" w:rsidRDefault="004E25B7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75"/>
      </w:tblGrid>
      <w:tr w:rsidR="004E25B7" w14:paraId="7FA1A9EC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3005" w14:textId="77777777" w:rsidR="004E25B7" w:rsidRDefault="004E25B7">
            <w:pPr>
              <w:snapToGrid w:val="0"/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</w:p>
          <w:p w14:paraId="77070755" w14:textId="77777777" w:rsidR="004E25B7" w:rsidRDefault="008D5588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>Dotyczy</w:t>
            </w:r>
            <w:r w:rsidR="004E25B7" w:rsidRPr="00A03B2D">
              <w:rPr>
                <w:rFonts w:ascii="Calibri" w:hAnsi="Calibri" w:cs="Segoe UI"/>
                <w:sz w:val="22"/>
                <w:szCs w:val="22"/>
              </w:rPr>
              <w:t xml:space="preserve"> postępowania na realizację zamówienia pn</w:t>
            </w:r>
            <w:r w:rsidR="0029525F">
              <w:rPr>
                <w:rFonts w:ascii="Calibri" w:hAnsi="Calibri" w:cs="Segoe UI"/>
                <w:sz w:val="22"/>
                <w:szCs w:val="22"/>
              </w:rPr>
              <w:t>.</w:t>
            </w:r>
            <w:r w:rsidR="007B746C">
              <w:rPr>
                <w:rFonts w:ascii="Calibri" w:hAnsi="Calibri" w:cs="Segoe UI"/>
                <w:sz w:val="22"/>
                <w:szCs w:val="22"/>
              </w:rPr>
              <w:t>:</w:t>
            </w:r>
          </w:p>
          <w:p w14:paraId="63B13592" w14:textId="77777777" w:rsidR="00CD7A20" w:rsidRPr="007B746C" w:rsidRDefault="00CD7A20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</w:p>
          <w:p w14:paraId="20611F3F" w14:textId="77777777" w:rsidR="00C80E0A" w:rsidRPr="00C80E0A" w:rsidRDefault="00BE6C93" w:rsidP="00BE6C93">
            <w:pPr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</w:rPr>
            </w:pPr>
            <w:r w:rsidRPr="00D9707E">
              <w:rPr>
                <w:rFonts w:ascii="Calibri" w:hAnsi="Calibri" w:cs="Segoe UI"/>
                <w:b/>
                <w:sz w:val="22"/>
                <w:szCs w:val="22"/>
              </w:rPr>
              <w:t>Do</w:t>
            </w:r>
            <w:r>
              <w:rPr>
                <w:rFonts w:ascii="Calibri" w:hAnsi="Calibri" w:cs="Segoe UI"/>
                <w:b/>
                <w:sz w:val="22"/>
                <w:szCs w:val="22"/>
              </w:rPr>
              <w:t>stawa sprzętu komputerowego i biurowego do Jednostek oświatowych w ramach programu Fundusze Europejskie dla Małopolski 2021-2027</w:t>
            </w:r>
          </w:p>
          <w:p w14:paraId="48F87B5E" w14:textId="77777777" w:rsidR="00B86289" w:rsidRPr="005267A4" w:rsidRDefault="00B86289" w:rsidP="00B86289">
            <w:pPr>
              <w:pStyle w:val="Tekstprzypisudolnego"/>
              <w:spacing w:after="40"/>
              <w:jc w:val="both"/>
              <w:rPr>
                <w:rFonts w:ascii="Calibri" w:hAnsi="Calibri" w:cs="Calibri"/>
                <w:b/>
              </w:rPr>
            </w:pPr>
          </w:p>
        </w:tc>
      </w:tr>
      <w:tr w:rsidR="004E25B7" w14:paraId="5E5C05B4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CEB3" w14:textId="77777777" w:rsidR="004E25B7" w:rsidRPr="000D6B4C" w:rsidRDefault="000D6B4C" w:rsidP="00880E80">
            <w:pPr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 xml:space="preserve">działając w imieniu </w:t>
            </w:r>
            <w:r w:rsidR="008D5588">
              <w:rPr>
                <w:rFonts w:ascii="Calibri" w:hAnsi="Calibri" w:cs="Segoe UI"/>
                <w:sz w:val="22"/>
                <w:szCs w:val="22"/>
              </w:rPr>
              <w:t>Podmiotu udostępniającego zasoby</w:t>
            </w:r>
            <w:r>
              <w:rPr>
                <w:rFonts w:ascii="Calibri" w:hAnsi="Calibri" w:cs="Segoe UI"/>
                <w:sz w:val="22"/>
                <w:szCs w:val="22"/>
              </w:rPr>
              <w:t>:</w:t>
            </w:r>
          </w:p>
          <w:p w14:paraId="52068E8E" w14:textId="77777777" w:rsidR="004E25B7" w:rsidRPr="0029525F" w:rsidRDefault="004E25B7" w:rsidP="00880E80">
            <w:pPr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</w:t>
            </w:r>
            <w:r w:rsid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</w:t>
            </w:r>
          </w:p>
          <w:p w14:paraId="6097BC38" w14:textId="77777777" w:rsidR="004E25B7" w:rsidRPr="0029525F" w:rsidRDefault="004E25B7" w:rsidP="00880E80">
            <w:pPr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  <w:r w:rsidR="0029525F">
              <w:rPr>
                <w:rFonts w:ascii="Calibri" w:hAnsi="Calibri" w:cs="Segoe UI"/>
                <w:b/>
                <w:sz w:val="22"/>
                <w:szCs w:val="22"/>
              </w:rPr>
              <w:t>………</w:t>
            </w:r>
          </w:p>
          <w:p w14:paraId="381C99FE" w14:textId="77777777" w:rsidR="004E25B7" w:rsidRPr="00C316F7" w:rsidRDefault="00C316F7" w:rsidP="00880E80">
            <w:pPr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(podać 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pełną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>nazwę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/firmę,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 adres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>, w zależności od podmiotu: NIP/PESEL, KRS/CEIDG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>)</w:t>
            </w:r>
          </w:p>
          <w:p w14:paraId="3C4C8375" w14:textId="77777777" w:rsidR="009F018B" w:rsidRPr="009F018B" w:rsidRDefault="009F018B" w:rsidP="00E81418">
            <w:pPr>
              <w:spacing w:after="40"/>
              <w:jc w:val="center"/>
              <w:rPr>
                <w:rFonts w:ascii="Calibri" w:hAnsi="Calibri" w:cs="Segoe UI"/>
                <w:i/>
                <w:sz w:val="20"/>
                <w:szCs w:val="20"/>
              </w:rPr>
            </w:pPr>
          </w:p>
        </w:tc>
      </w:tr>
      <w:tr w:rsidR="004E25B7" w14:paraId="3F578B09" w14:textId="77777777" w:rsidTr="0060712B">
        <w:trPr>
          <w:trHeight w:val="1291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C14E" w14:textId="77777777" w:rsidR="004E25B7" w:rsidRPr="0029525F" w:rsidRDefault="004E25B7" w:rsidP="00880E80">
            <w:pPr>
              <w:snapToGrid w:val="0"/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  <w:u w:val="single"/>
              </w:rPr>
            </w:pPr>
          </w:p>
          <w:p w14:paraId="272B8AEE" w14:textId="77777777" w:rsidR="004E25B7" w:rsidRDefault="00717283" w:rsidP="00880E80">
            <w:pPr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Segoe UI"/>
                <w:b/>
                <w:sz w:val="22"/>
                <w:szCs w:val="22"/>
                <w:u w:val="single"/>
              </w:rPr>
              <w:t>Oświadczenia</w:t>
            </w:r>
            <w:r w:rsidR="004E25B7" w:rsidRPr="0029525F">
              <w:rPr>
                <w:rFonts w:ascii="Calibri" w:hAnsi="Calibri" w:cs="Segoe UI"/>
                <w:b/>
                <w:sz w:val="22"/>
                <w:szCs w:val="22"/>
                <w:u w:val="single"/>
              </w:rPr>
              <w:t xml:space="preserve"> </w:t>
            </w:r>
            <w:r w:rsidR="00967CF4">
              <w:rPr>
                <w:rFonts w:ascii="Calibri" w:hAnsi="Calibri" w:cs="Segoe UI"/>
                <w:b/>
                <w:sz w:val="22"/>
                <w:szCs w:val="22"/>
                <w:u w:val="single"/>
              </w:rPr>
              <w:t>dotyczące podmiotu udostępniającego zasoby</w:t>
            </w:r>
            <w:r w:rsidR="000E6BF5">
              <w:rPr>
                <w:rFonts w:ascii="Calibri" w:hAnsi="Calibri" w:cs="Segoe UI"/>
                <w:b/>
                <w:sz w:val="22"/>
                <w:szCs w:val="22"/>
                <w:u w:val="single"/>
              </w:rPr>
              <w:t>:</w:t>
            </w:r>
          </w:p>
          <w:p w14:paraId="4C7D8BC6" w14:textId="77777777" w:rsidR="00650221" w:rsidRPr="00223402" w:rsidRDefault="00D6374D" w:rsidP="00BE6C93">
            <w:pPr>
              <w:pStyle w:val="Akapitzlist"/>
              <w:numPr>
                <w:ilvl w:val="0"/>
                <w:numId w:val="17"/>
              </w:numPr>
              <w:spacing w:before="120" w:after="40" w:line="240" w:lineRule="auto"/>
              <w:ind w:left="316" w:hanging="284"/>
              <w:jc w:val="both"/>
              <w:rPr>
                <w:rFonts w:cs="Calibri"/>
                <w:b/>
                <w:bCs/>
              </w:rPr>
            </w:pPr>
            <w:r w:rsidRPr="00077178">
              <w:rPr>
                <w:rFonts w:cs="Segoe UI"/>
              </w:rPr>
              <w:t>Oświadczam, że</w:t>
            </w:r>
            <w:r w:rsidR="003835BB" w:rsidRPr="00077178">
              <w:rPr>
                <w:rFonts w:cs="Segoe UI"/>
              </w:rPr>
              <w:t xml:space="preserve"> nie </w:t>
            </w:r>
            <w:r w:rsidR="00327609">
              <w:rPr>
                <w:rFonts w:cs="Segoe UI"/>
              </w:rPr>
              <w:t>zachodzą w stosunku do mnie</w:t>
            </w:r>
            <w:r w:rsidR="00534E73" w:rsidRPr="00077178">
              <w:rPr>
                <w:rFonts w:cs="Calibri"/>
              </w:rPr>
              <w:t xml:space="preserve"> </w:t>
            </w:r>
            <w:r w:rsidR="00327609">
              <w:rPr>
                <w:rFonts w:cs="Calibri"/>
              </w:rPr>
              <w:t xml:space="preserve">przesłanki wykluczenia z postępowania na podstawie </w:t>
            </w:r>
            <w:r w:rsidR="000A1D5C">
              <w:rPr>
                <w:rFonts w:cs="Calibri"/>
              </w:rPr>
              <w:t>art. 5k Rozporządzenia Rady (UE) N</w:t>
            </w:r>
            <w:r w:rsidR="00534E73" w:rsidRPr="00077178">
              <w:rPr>
                <w:rFonts w:cs="Calibri"/>
              </w:rPr>
              <w:t>r 833/2014 z dnia 31 lipca 2014 r. dotyczącego środków ograniczających w związku z działaniami Rosji destabilizującymi sytuację na Ukrainie (Dz. Urz. UE nr L 229 z 31.7.2014, str. 1</w:t>
            </w:r>
            <w:r w:rsidR="000A1D5C">
              <w:rPr>
                <w:rFonts w:cs="Calibri"/>
              </w:rPr>
              <w:t xml:space="preserve"> ze zm.</w:t>
            </w:r>
            <w:r w:rsidR="00534E73" w:rsidRPr="00077178">
              <w:rPr>
                <w:rFonts w:cs="Calibri"/>
              </w:rPr>
              <w:t>),</w:t>
            </w:r>
            <w:r w:rsidR="000A1D5C">
              <w:rPr>
                <w:rFonts w:cs="Calibri"/>
              </w:rPr>
              <w:t xml:space="preserve"> dalej: rozporządzenie 833/2014.</w:t>
            </w:r>
            <w:r w:rsidR="00534E73" w:rsidRPr="00077178">
              <w:rPr>
                <w:rFonts w:cs="Calibri"/>
                <w:vertAlign w:val="superscript"/>
              </w:rPr>
              <w:footnoteReference w:id="1"/>
            </w:r>
          </w:p>
          <w:p w14:paraId="0768176E" w14:textId="77777777" w:rsidR="004E25B7" w:rsidRPr="007B746C" w:rsidRDefault="009F018B" w:rsidP="00BE6C93">
            <w:pPr>
              <w:pStyle w:val="NormalnyWeb"/>
              <w:numPr>
                <w:ilvl w:val="0"/>
                <w:numId w:val="17"/>
              </w:numPr>
              <w:suppressAutoHyphens w:val="0"/>
              <w:spacing w:before="0" w:after="40"/>
              <w:ind w:left="316" w:hanging="284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7178">
              <w:rPr>
                <w:rFonts w:ascii="Calibri" w:hAnsi="Calibri" w:cs="Calibri"/>
                <w:sz w:val="22"/>
                <w:szCs w:val="22"/>
              </w:rPr>
              <w:t xml:space="preserve">Oświadczam, że nie zachodzą w stosunku do mnie przesłanki wykluczenia z postępowania na podstawie art. </w:t>
            </w:r>
            <w:r w:rsidRPr="00077178">
              <w:rPr>
                <w:rFonts w:ascii="Calibri" w:eastAsia="Times New Roman" w:hAnsi="Calibri" w:cs="Calibri"/>
                <w:color w:val="222222"/>
                <w:sz w:val="22"/>
                <w:szCs w:val="22"/>
                <w:lang w:eastAsia="pl-PL"/>
              </w:rPr>
              <w:t xml:space="preserve">7 ust. </w:t>
            </w:r>
            <w:r w:rsidRPr="00CD7A20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1 ustawy </w:t>
            </w:r>
            <w:r w:rsidRPr="00CD7A20">
              <w:rPr>
                <w:rFonts w:ascii="Calibri" w:hAnsi="Calibri" w:cs="Calibri"/>
                <w:sz w:val="22"/>
                <w:szCs w:val="22"/>
              </w:rPr>
              <w:t>z dnia 13 kwietnia 2022 r.</w:t>
            </w:r>
            <w:r w:rsidRPr="00CD7A2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CD7A20">
              <w:rPr>
                <w:rFonts w:ascii="Calibri" w:hAnsi="Calibri" w:cs="Calibri"/>
                <w:iCs/>
                <w:sz w:val="22"/>
                <w:szCs w:val="22"/>
              </w:rPr>
              <w:t>o szczególnych rozwiązaniach w zakresie przeciwdziałania wspieraniu agresji na Ukrainę oraz służących ochronie bezpieczeństwa narodowego</w:t>
            </w:r>
            <w:r w:rsidRPr="00CD7A2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CD7A20">
              <w:rPr>
                <w:rFonts w:ascii="Calibri" w:hAnsi="Calibri" w:cs="Calibri"/>
                <w:sz w:val="22"/>
                <w:szCs w:val="22"/>
              </w:rPr>
              <w:t>(Dz. U.</w:t>
            </w:r>
            <w:r w:rsidR="000A1D5C">
              <w:rPr>
                <w:rFonts w:ascii="Calibri" w:hAnsi="Calibri" w:cs="Calibri"/>
                <w:sz w:val="22"/>
                <w:szCs w:val="22"/>
              </w:rPr>
              <w:t xml:space="preserve"> z 2024 </w:t>
            </w:r>
            <w:r w:rsidR="00E81671" w:rsidRPr="00CD7A20">
              <w:rPr>
                <w:rFonts w:ascii="Calibri" w:hAnsi="Calibri" w:cs="Calibri"/>
                <w:sz w:val="22"/>
                <w:szCs w:val="22"/>
              </w:rPr>
              <w:t xml:space="preserve">r. </w:t>
            </w:r>
            <w:r w:rsidR="00D46273">
              <w:rPr>
                <w:rFonts w:ascii="Calibri" w:hAnsi="Calibri" w:cs="Calibri"/>
                <w:sz w:val="22"/>
                <w:szCs w:val="22"/>
              </w:rPr>
              <w:t xml:space="preserve"> poz. </w:t>
            </w:r>
            <w:r w:rsidR="000A1D5C">
              <w:rPr>
                <w:rFonts w:ascii="Calibri" w:hAnsi="Calibri" w:cs="Calibri"/>
                <w:sz w:val="22"/>
                <w:szCs w:val="22"/>
              </w:rPr>
              <w:t>507</w:t>
            </w:r>
            <w:r w:rsidR="00D46273">
              <w:rPr>
                <w:rFonts w:ascii="Calibri" w:hAnsi="Calibri" w:cs="Calibri"/>
                <w:sz w:val="22"/>
                <w:szCs w:val="22"/>
              </w:rPr>
              <w:t xml:space="preserve"> ze zm.</w:t>
            </w:r>
            <w:r w:rsidRPr="00CD7A20">
              <w:rPr>
                <w:rFonts w:ascii="Calibri" w:hAnsi="Calibri" w:cs="Calibri"/>
                <w:sz w:val="22"/>
                <w:szCs w:val="22"/>
              </w:rPr>
              <w:t>)</w:t>
            </w:r>
            <w:r w:rsidRPr="00CD7A20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CD7A20">
              <w:rPr>
                <w:rStyle w:val="Odwoanieprzypisudolnego"/>
                <w:rFonts w:ascii="Calibri" w:hAnsi="Calibri" w:cs="Calibri"/>
                <w:sz w:val="22"/>
                <w:szCs w:val="22"/>
              </w:rPr>
              <w:footnoteReference w:id="2"/>
            </w:r>
          </w:p>
        </w:tc>
      </w:tr>
      <w:tr w:rsidR="00BF5000" w14:paraId="00B36E4B" w14:textId="77777777" w:rsidTr="00570127">
        <w:trPr>
          <w:trHeight w:val="1925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BB54" w14:textId="77777777" w:rsidR="006F7AF2" w:rsidRDefault="006F7AF2" w:rsidP="00880E80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1E883DF0" w14:textId="77777777" w:rsidR="00BF5000" w:rsidRDefault="00BF5000" w:rsidP="00880E80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Oświadczenie</w:t>
            </w:r>
            <w:r w:rsidRPr="0029525F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dotyczące podanych informacji</w:t>
            </w:r>
          </w:p>
          <w:p w14:paraId="6BBCF168" w14:textId="77777777" w:rsidR="00BF5000" w:rsidRDefault="00BF5000" w:rsidP="00880E80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4A861F16" w14:textId="77777777" w:rsidR="00BF5000" w:rsidRDefault="00BF5000" w:rsidP="00880E80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24D99">
              <w:rPr>
                <w:rFonts w:ascii="Calibri" w:hAnsi="Calibri" w:cs="Arial"/>
                <w:sz w:val="22"/>
                <w:szCs w:val="22"/>
              </w:rPr>
              <w:t xml:space="preserve">Oświadczam, że </w:t>
            </w:r>
            <w:r>
              <w:rPr>
                <w:rFonts w:ascii="Calibri" w:hAnsi="Calibri" w:cs="Arial"/>
                <w:sz w:val="22"/>
                <w:szCs w:val="22"/>
              </w:rPr>
              <w:t xml:space="preserve">wszystkie informacje podane w powyższych oświadczeniach </w:t>
            </w:r>
            <w:r w:rsidR="00570127">
              <w:rPr>
                <w:rFonts w:ascii="Calibri" w:hAnsi="Calibri" w:cs="Arial"/>
                <w:sz w:val="22"/>
                <w:szCs w:val="22"/>
              </w:rPr>
              <w:t>są aktualne i zgodne z prawdą o</w:t>
            </w:r>
            <w:r>
              <w:rPr>
                <w:rFonts w:ascii="Calibri" w:hAnsi="Calibri" w:cs="Arial"/>
                <w:sz w:val="22"/>
                <w:szCs w:val="22"/>
              </w:rPr>
              <w:t xml:space="preserve">raz zostały </w:t>
            </w:r>
            <w:r w:rsidRPr="00570127">
              <w:rPr>
                <w:rFonts w:ascii="Calibri" w:hAnsi="Calibri" w:cs="Arial"/>
                <w:sz w:val="22"/>
                <w:szCs w:val="22"/>
              </w:rPr>
              <w:t>przeds</w:t>
            </w:r>
            <w:r w:rsidR="00570127" w:rsidRPr="00570127">
              <w:rPr>
                <w:rFonts w:ascii="Calibri" w:hAnsi="Calibri" w:cs="Arial"/>
                <w:sz w:val="22"/>
                <w:szCs w:val="22"/>
              </w:rPr>
              <w:t>tawione z pełną świadomością konsekwencji wprowadzenia</w:t>
            </w:r>
            <w:r w:rsidR="00570127">
              <w:rPr>
                <w:rFonts w:ascii="Calibri" w:hAnsi="Calibri" w:cs="Arial"/>
                <w:color w:val="008000"/>
                <w:sz w:val="22"/>
                <w:szCs w:val="22"/>
              </w:rPr>
              <w:t xml:space="preserve"> </w:t>
            </w:r>
            <w:r w:rsidR="00570127" w:rsidRPr="00570127">
              <w:rPr>
                <w:rFonts w:ascii="Calibri" w:hAnsi="Calibri" w:cs="Arial"/>
                <w:sz w:val="22"/>
                <w:szCs w:val="22"/>
              </w:rPr>
              <w:t xml:space="preserve">Zamawiającego w błąd przy przedstawieniu informacji. </w:t>
            </w:r>
          </w:p>
          <w:p w14:paraId="16637605" w14:textId="77777777" w:rsidR="006F7AF2" w:rsidRPr="00570127" w:rsidRDefault="006F7AF2" w:rsidP="00880E80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F434DC" w14:paraId="1635D107" w14:textId="77777777" w:rsidTr="00570127">
        <w:trPr>
          <w:trHeight w:val="1925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E9DE" w14:textId="77777777" w:rsidR="00F434DC" w:rsidRDefault="00F434DC" w:rsidP="00F434DC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180AD373" w14:textId="77777777" w:rsidR="00F434DC" w:rsidRPr="0029525F" w:rsidRDefault="00F434DC" w:rsidP="00F434DC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Informacja dotycząca dostępu do podmiotowych środków dowodowych:</w:t>
            </w:r>
          </w:p>
          <w:p w14:paraId="725EB412" w14:textId="77777777" w:rsidR="00F434DC" w:rsidRDefault="00F434DC" w:rsidP="00F434DC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362F19D0" w14:textId="77777777" w:rsidR="00F434DC" w:rsidRDefault="00F434DC" w:rsidP="00F434DC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47FE2365" w14:textId="77777777" w:rsidR="00F434DC" w:rsidRPr="009B0414" w:rsidRDefault="00F434DC" w:rsidP="00F434DC">
            <w:pPr>
              <w:numPr>
                <w:ilvl w:val="0"/>
                <w:numId w:val="18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7BA0A391" w14:textId="77777777" w:rsidR="00F434DC" w:rsidRPr="009B0414" w:rsidRDefault="00F434DC" w:rsidP="00F434DC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C7756">
              <w:rPr>
                <w:rFonts w:ascii="Arial" w:hAnsi="Arial" w:cs="Arial"/>
                <w:i/>
                <w:sz w:val="16"/>
                <w:szCs w:val="16"/>
              </w:rPr>
              <w:t>(wskazać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podmiotowy środek dowodowy, adres internetowy, wydający urząd lub organ, dokładne dane referencyjne dokumentacji)</w:t>
            </w:r>
          </w:p>
          <w:p w14:paraId="5CAFF5A0" w14:textId="77777777" w:rsidR="00F434DC" w:rsidRPr="009B0414" w:rsidRDefault="00F434DC" w:rsidP="00F434DC">
            <w:pPr>
              <w:numPr>
                <w:ilvl w:val="0"/>
                <w:numId w:val="18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656ED004" w14:textId="77777777" w:rsidR="00F434DC" w:rsidRPr="00AA336E" w:rsidRDefault="00F434DC" w:rsidP="00F434DC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C7756">
              <w:rPr>
                <w:rFonts w:ascii="Arial" w:hAnsi="Arial" w:cs="Arial"/>
                <w:i/>
                <w:sz w:val="16"/>
                <w:szCs w:val="16"/>
              </w:rPr>
              <w:t>(wskazać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podmiotowy środek dowodowy, adres internetowy, wydający urząd lub organ, dokładne dane referencyjne dokumentacji)</w:t>
            </w:r>
          </w:p>
          <w:p w14:paraId="672F21F0" w14:textId="77777777" w:rsidR="00F434DC" w:rsidRDefault="00F434DC" w:rsidP="00880E80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29A0AF0B" w14:textId="77777777" w:rsidR="00FA7DD3" w:rsidRPr="00FA7DD3" w:rsidRDefault="00FA7DD3" w:rsidP="00A73B51">
      <w:pPr>
        <w:ind w:right="-426"/>
        <w:rPr>
          <w:rFonts w:ascii="Calibri" w:hAnsi="Calibri"/>
          <w:i/>
          <w:color w:val="FF0000"/>
          <w:sz w:val="20"/>
          <w:szCs w:val="20"/>
        </w:rPr>
      </w:pPr>
    </w:p>
    <w:sectPr w:rsidR="00FA7DD3" w:rsidRPr="00FA7DD3" w:rsidSect="003003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709" w:left="1417" w:header="28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EA59" w14:textId="77777777" w:rsidR="00774900" w:rsidRDefault="00774900">
      <w:r>
        <w:separator/>
      </w:r>
    </w:p>
  </w:endnote>
  <w:endnote w:type="continuationSeparator" w:id="0">
    <w:p w14:paraId="7D3E0FEB" w14:textId="77777777" w:rsidR="00774900" w:rsidRDefault="0077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8F46" w14:textId="77777777" w:rsidR="005D110B" w:rsidRDefault="005D11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35DE" w14:textId="147E8B58" w:rsidR="004E25B7" w:rsidRDefault="00827B4B">
    <w:pPr>
      <w:pStyle w:val="Nagwek"/>
      <w:tabs>
        <w:tab w:val="clear" w:pos="9072"/>
        <w:tab w:val="right" w:pos="9360"/>
      </w:tabs>
      <w:ind w:left="-180" w:right="-288"/>
      <w:jc w:val="right"/>
      <w:rPr>
        <w:rFonts w:ascii="Arial" w:hAnsi="Arial" w:cs="Arial"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0611CDE" wp14:editId="66DF02E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45415"/>
              <wp:effectExtent l="3175" t="635" r="5715" b="6350"/>
              <wp:wrapSquare wrapText="largest"/>
              <wp:docPr id="170202277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C85996" w14:textId="77777777" w:rsidR="004E25B7" w:rsidRDefault="004E25B7">
                          <w:pPr>
                            <w:pStyle w:val="Stopka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0611C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4.5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" stroked="f">
              <v:fill opacity="0"/>
              <v:textbox inset="0,0,0,0">
                <w:txbxContent>
                  <w:p w14:paraId="1BC85996" w14:textId="77777777" w:rsidR="004E25B7" w:rsidRDefault="004E25B7">
                    <w:pPr>
                      <w:pStyle w:val="Footer"/>
                      <w:jc w:val="righ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9E13" w14:textId="77777777" w:rsidR="005D110B" w:rsidRDefault="005D1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7140" w14:textId="77777777" w:rsidR="00774900" w:rsidRDefault="00774900">
      <w:r>
        <w:separator/>
      </w:r>
    </w:p>
  </w:footnote>
  <w:footnote w:type="continuationSeparator" w:id="0">
    <w:p w14:paraId="5075DF8D" w14:textId="77777777" w:rsidR="00774900" w:rsidRDefault="00774900">
      <w:r>
        <w:continuationSeparator/>
      </w:r>
    </w:p>
  </w:footnote>
  <w:footnote w:id="1">
    <w:p w14:paraId="489D31C3" w14:textId="4B7E6438" w:rsidR="000A1D5C" w:rsidRPr="000A1D5C" w:rsidRDefault="00534E73" w:rsidP="000A1D5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9302E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302EC">
        <w:rPr>
          <w:rFonts w:ascii="Calibri" w:hAnsi="Calibri" w:cs="Calibri"/>
          <w:sz w:val="16"/>
          <w:szCs w:val="16"/>
        </w:rPr>
        <w:t xml:space="preserve"> Zgodnie z treścią art. 5k ust. 1 </w:t>
      </w:r>
      <w:r w:rsidR="000A1D5C" w:rsidRPr="000A1D5C">
        <w:rPr>
          <w:rFonts w:ascii="Calibri" w:hAnsi="Calibri" w:cs="Calibri"/>
          <w:sz w:val="16"/>
          <w:szCs w:val="16"/>
        </w:rPr>
        <w:t>rozporządzenia 833/2014 zakazuje się udzielania lub dalszego wykonywania wszelkich zamówień publicznych lub koncesji objętych zakresem dyrektyw w sprawie zamówień publicznych , a także zakresem art. 10 ust. 1 i 3, art. 10 ust. 6 lit. a)-e), art. 10 ust. 8,9 i 10, art. 11, 12, 13 i 14 dyrektywy 2014/23/UE, art. 7 lit. a)-d), art. 8, art. 10 lit. b)-f) i lit. h)-j) dyrektywy 2</w:t>
      </w:r>
      <w:r w:rsidR="00DB0565">
        <w:rPr>
          <w:rFonts w:ascii="Calibri" w:hAnsi="Calibri" w:cs="Calibri"/>
          <w:sz w:val="16"/>
          <w:szCs w:val="16"/>
        </w:rPr>
        <w:t>0</w:t>
      </w:r>
      <w:r w:rsidR="000A1D5C" w:rsidRPr="000A1D5C">
        <w:rPr>
          <w:rFonts w:ascii="Calibri" w:hAnsi="Calibri" w:cs="Calibri"/>
          <w:sz w:val="16"/>
          <w:szCs w:val="16"/>
        </w:rPr>
        <w:t>14/24/UE, art. 18, art. 21 lit. b)-e) i lit. g)-i), art. 29 i 30 dyrektywy 2014/25/UE oraz art. 13 lit. a)-d), lit. f)-h) i lit. j) dyrektywy 2009/81/WE na rzecz lub z udziałem:</w:t>
      </w:r>
    </w:p>
    <w:p w14:paraId="518AD9C2" w14:textId="77777777" w:rsidR="000A1D5C" w:rsidRPr="000A1D5C" w:rsidRDefault="000A1D5C" w:rsidP="00297330">
      <w:pPr>
        <w:pStyle w:val="Tekstprzypisudolnego"/>
        <w:numPr>
          <w:ilvl w:val="0"/>
          <w:numId w:val="19"/>
        </w:numPr>
        <w:ind w:left="284" w:hanging="284"/>
        <w:rPr>
          <w:rFonts w:ascii="Calibri" w:hAnsi="Calibri" w:cs="Calibri"/>
          <w:sz w:val="16"/>
          <w:szCs w:val="16"/>
        </w:rPr>
      </w:pPr>
      <w:r w:rsidRPr="000A1D5C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 siedzibą w Rosji;</w:t>
      </w:r>
    </w:p>
    <w:p w14:paraId="56D0D219" w14:textId="721B04CA" w:rsidR="000A1D5C" w:rsidRPr="000A1D5C" w:rsidRDefault="000A1D5C" w:rsidP="00297330">
      <w:pPr>
        <w:pStyle w:val="Tekstprzypisudolnego"/>
        <w:numPr>
          <w:ilvl w:val="0"/>
          <w:numId w:val="19"/>
        </w:numPr>
        <w:ind w:left="284" w:hanging="284"/>
        <w:rPr>
          <w:rFonts w:ascii="Calibri" w:hAnsi="Calibri" w:cs="Calibri"/>
          <w:sz w:val="16"/>
          <w:szCs w:val="16"/>
        </w:rPr>
      </w:pPr>
      <w:r w:rsidRPr="000A1D5C">
        <w:rPr>
          <w:rFonts w:ascii="Calibri" w:hAnsi="Calibri" w:cs="Calibri"/>
          <w:sz w:val="16"/>
          <w:szCs w:val="16"/>
        </w:rPr>
        <w:t xml:space="preserve">osób prawnych, podmiotów lub organów, do których prawa własności bezpośrednio  lub pośrednio w ponad 50% należą do </w:t>
      </w:r>
      <w:r w:rsidR="00BE6C93">
        <w:rPr>
          <w:rFonts w:ascii="Calibri" w:hAnsi="Calibri" w:cs="Calibri"/>
          <w:sz w:val="16"/>
          <w:szCs w:val="16"/>
        </w:rPr>
        <w:t xml:space="preserve">osoby fizycznej lub prawnej, </w:t>
      </w:r>
      <w:r w:rsidRPr="000A1D5C">
        <w:rPr>
          <w:rFonts w:ascii="Calibri" w:hAnsi="Calibri" w:cs="Calibri"/>
          <w:sz w:val="16"/>
          <w:szCs w:val="16"/>
        </w:rPr>
        <w:t>podmiotu</w:t>
      </w:r>
      <w:r w:rsidR="00BE6C93">
        <w:rPr>
          <w:rFonts w:ascii="Calibri" w:hAnsi="Calibri" w:cs="Calibri"/>
          <w:sz w:val="16"/>
          <w:szCs w:val="16"/>
        </w:rPr>
        <w:t xml:space="preserve"> lub organu</w:t>
      </w:r>
      <w:r w:rsidRPr="000A1D5C">
        <w:rPr>
          <w:rFonts w:ascii="Calibri" w:hAnsi="Calibri" w:cs="Calibri"/>
          <w:sz w:val="16"/>
          <w:szCs w:val="16"/>
        </w:rPr>
        <w:t>, o który</w:t>
      </w:r>
      <w:r w:rsidR="00BE6C93">
        <w:rPr>
          <w:rFonts w:ascii="Calibri" w:hAnsi="Calibri" w:cs="Calibri"/>
          <w:sz w:val="16"/>
          <w:szCs w:val="16"/>
        </w:rPr>
        <w:t>ch</w:t>
      </w:r>
      <w:r w:rsidRPr="000A1D5C">
        <w:rPr>
          <w:rFonts w:ascii="Calibri" w:hAnsi="Calibri" w:cs="Calibri"/>
          <w:sz w:val="16"/>
          <w:szCs w:val="16"/>
        </w:rPr>
        <w:t xml:space="preserve"> mowa w powyżej w pkt. 1);</w:t>
      </w:r>
    </w:p>
    <w:p w14:paraId="2418F521" w14:textId="77777777" w:rsidR="000A1D5C" w:rsidRPr="000A1D5C" w:rsidRDefault="000A1D5C" w:rsidP="00297330">
      <w:pPr>
        <w:pStyle w:val="Tekstprzypisudolnego"/>
        <w:numPr>
          <w:ilvl w:val="0"/>
          <w:numId w:val="19"/>
        </w:numPr>
        <w:ind w:left="284" w:hanging="284"/>
        <w:rPr>
          <w:rFonts w:ascii="Calibri" w:hAnsi="Calibri" w:cs="Calibri"/>
          <w:sz w:val="16"/>
          <w:szCs w:val="16"/>
        </w:rPr>
      </w:pPr>
      <w:r w:rsidRPr="000A1D5C">
        <w:rPr>
          <w:rFonts w:ascii="Calibri" w:hAnsi="Calibri" w:cs="Calibri"/>
          <w:sz w:val="16"/>
          <w:szCs w:val="16"/>
        </w:rPr>
        <w:t>osób fizycznych lub prawnych, podmiotów lub organów działających w imieniu lub pod kierunkiem osoby fizycznej lub prawnej, podmiotu lub organu, o których mowa  powyżej w pkt. 1) lub 2);</w:t>
      </w:r>
    </w:p>
    <w:p w14:paraId="6C80C9FA" w14:textId="77777777" w:rsidR="00534E73" w:rsidRDefault="000A1D5C" w:rsidP="000A1D5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0A1D5C">
        <w:rPr>
          <w:rFonts w:ascii="Calibri" w:hAnsi="Calibri" w:cs="Calibri"/>
          <w:sz w:val="16"/>
          <w:szCs w:val="16"/>
        </w:rPr>
        <w:t>- w tym podwykonawców, dostawców lub podmiotów, na których zdolności polega się w rozumieniu dyrektyw w sprawie zamówień publicznych, w przypadku gdy przypada na nich ponad 10% wartości zamówienia</w:t>
      </w:r>
      <w:r w:rsidR="00534E73" w:rsidRPr="009302EC">
        <w:rPr>
          <w:rFonts w:ascii="Calibri" w:hAnsi="Calibri" w:cs="Calibri"/>
          <w:sz w:val="16"/>
          <w:szCs w:val="16"/>
        </w:rPr>
        <w:t>.</w:t>
      </w:r>
    </w:p>
    <w:p w14:paraId="23D1779B" w14:textId="77777777" w:rsidR="00297330" w:rsidRPr="009302EC" w:rsidRDefault="00297330" w:rsidP="000A1D5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</w:p>
  </w:footnote>
  <w:footnote w:id="2">
    <w:p w14:paraId="35E62B7C" w14:textId="77777777" w:rsidR="009F018B" w:rsidRPr="009302EC" w:rsidRDefault="009F018B" w:rsidP="00880E80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9302E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302EC">
        <w:rPr>
          <w:rFonts w:ascii="Calibri" w:hAnsi="Calibri" w:cs="Calibri"/>
          <w:sz w:val="16"/>
          <w:szCs w:val="16"/>
        </w:rPr>
        <w:t xml:space="preserve"> </w:t>
      </w:r>
      <w:r w:rsidRPr="009302EC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697F38">
        <w:rPr>
          <w:rFonts w:ascii="Calibri" w:hAnsi="Calibri" w:cs="Calibr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302EC">
        <w:rPr>
          <w:rFonts w:ascii="Calibri" w:hAnsi="Calibri" w:cs="Calibri"/>
          <w:i/>
          <w:iCs/>
          <w:color w:val="222222"/>
          <w:sz w:val="16"/>
          <w:szCs w:val="16"/>
        </w:rPr>
        <w:t xml:space="preserve">, </w:t>
      </w:r>
      <w:r w:rsidR="00697F38">
        <w:rPr>
          <w:rFonts w:ascii="Calibri" w:hAnsi="Calibri" w:cs="Calibri"/>
          <w:i/>
          <w:iCs/>
          <w:color w:val="222222"/>
          <w:sz w:val="16"/>
          <w:szCs w:val="16"/>
        </w:rPr>
        <w:t>zwanej dalej „ustawą PWAU”,</w:t>
      </w:r>
      <w:r w:rsidRPr="009302EC">
        <w:rPr>
          <w:rFonts w:ascii="Calibri" w:hAnsi="Calibri" w:cs="Calibri"/>
          <w:i/>
          <w:iCs/>
          <w:color w:val="222222"/>
          <w:sz w:val="16"/>
          <w:szCs w:val="16"/>
        </w:rPr>
        <w:t xml:space="preserve"> </w:t>
      </w:r>
      <w:r w:rsidRPr="009302EC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 lub konkursu prow</w:t>
      </w:r>
      <w:r w:rsidR="00554E77"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adzonego na podstawie ustawy PZP</w:t>
      </w:r>
      <w:r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5A1EF409" w14:textId="77777777" w:rsidR="00297330" w:rsidRDefault="00297330" w:rsidP="0029733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 xml:space="preserve">wykonawcę oraz uczestnika konkursu wymienionego w wykazach określonych w rozporządzeniu Rady (WE) nr 765/2006 z dnia 18 maja 2006 r. dotyczącym środków ograniczających w związku z sytuacją na Białorusi i udziałem Białorusi w agresji Rosji wobec Ukrainy (Dz. Urz. UE L 134 z 20.05.2006, str. 1, ze zm.), </w:t>
      </w:r>
      <w:r>
        <w:rPr>
          <w:rFonts w:ascii="Calibri" w:hAnsi="Calibri" w:cs="Calibri"/>
          <w:sz w:val="16"/>
          <w:szCs w:val="16"/>
        </w:rPr>
        <w:t>dalej „rozporządzenie</w:t>
      </w:r>
      <w:r w:rsidRPr="00625419">
        <w:rPr>
          <w:rFonts w:ascii="Calibri" w:hAnsi="Calibri" w:cs="Calibri"/>
          <w:sz w:val="16"/>
          <w:szCs w:val="16"/>
        </w:rPr>
        <w:t xml:space="preserve">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ze zm.), </w:t>
      </w:r>
      <w:r>
        <w:rPr>
          <w:rFonts w:ascii="Calibri" w:hAnsi="Calibri" w:cs="Calibri"/>
          <w:sz w:val="16"/>
          <w:szCs w:val="16"/>
        </w:rPr>
        <w:t>dalej „rozporządzenie</w:t>
      </w:r>
      <w:r w:rsidRPr="00625419">
        <w:rPr>
          <w:rFonts w:ascii="Calibri" w:hAnsi="Calibri" w:cs="Calibri"/>
          <w:sz w:val="16"/>
          <w:szCs w:val="16"/>
        </w:rPr>
        <w:t xml:space="preserve"> 269/2014” albo wpisanego na listę na podstawie decyzji w sprawie wpisu na listę rozstrzygającej o zastosowaniu środka, o którym mowa w art. 1 pkt 3 ustawy PWAU;</w:t>
      </w:r>
    </w:p>
    <w:p w14:paraId="7084DBC0" w14:textId="77777777" w:rsidR="00297330" w:rsidRDefault="00297330" w:rsidP="0029733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>wykonawcę oraz uczestnika konkursu, którego beneficjentem rzeczywistym w rozumieniu ustawy z dnia 1 marca 2018 r.</w:t>
      </w:r>
      <w:r w:rsidR="003C1B26">
        <w:rPr>
          <w:rFonts w:ascii="Calibri" w:hAnsi="Calibri" w:cs="Calibri"/>
          <w:sz w:val="16"/>
          <w:szCs w:val="16"/>
        </w:rPr>
        <w:br/>
      </w:r>
      <w:r w:rsidRPr="00625419">
        <w:rPr>
          <w:rFonts w:ascii="Calibri" w:hAnsi="Calibri" w:cs="Calibri"/>
          <w:sz w:val="16"/>
          <w:szCs w:val="16"/>
        </w:rPr>
        <w:t xml:space="preserve"> o przeciwdziałaniu praniu pieniędzy oraz finansowaniu terroryzmu (</w:t>
      </w:r>
      <w:r w:rsidR="00BE6C93" w:rsidRPr="00625419">
        <w:rPr>
          <w:rFonts w:ascii="Calibri" w:hAnsi="Calibri" w:cs="Calibri"/>
          <w:sz w:val="16"/>
          <w:szCs w:val="16"/>
        </w:rPr>
        <w:t>Dz.</w:t>
      </w:r>
      <w:r w:rsidR="00BE6C93">
        <w:rPr>
          <w:rFonts w:ascii="Calibri" w:hAnsi="Calibri" w:cs="Calibri"/>
          <w:sz w:val="16"/>
          <w:szCs w:val="16"/>
        </w:rPr>
        <w:t xml:space="preserve"> </w:t>
      </w:r>
      <w:r w:rsidR="00BE6C93" w:rsidRPr="00625419">
        <w:rPr>
          <w:rFonts w:ascii="Calibri" w:hAnsi="Calibri" w:cs="Calibri"/>
          <w:sz w:val="16"/>
          <w:szCs w:val="16"/>
        </w:rPr>
        <w:t>U. z 202</w:t>
      </w:r>
      <w:r w:rsidR="00BE6C93">
        <w:rPr>
          <w:rFonts w:ascii="Calibri" w:hAnsi="Calibri" w:cs="Calibri"/>
          <w:sz w:val="16"/>
          <w:szCs w:val="16"/>
        </w:rPr>
        <w:t>5</w:t>
      </w:r>
      <w:r w:rsidR="00BE6C93" w:rsidRPr="00625419">
        <w:rPr>
          <w:rFonts w:ascii="Calibri" w:hAnsi="Calibri" w:cs="Calibri"/>
          <w:sz w:val="16"/>
          <w:szCs w:val="16"/>
        </w:rPr>
        <w:t xml:space="preserve"> r. poz. </w:t>
      </w:r>
      <w:r w:rsidR="00BE6C93">
        <w:rPr>
          <w:rFonts w:ascii="Calibri" w:hAnsi="Calibri" w:cs="Calibri"/>
          <w:sz w:val="16"/>
          <w:szCs w:val="16"/>
        </w:rPr>
        <w:t>644 z późn. zm.</w:t>
      </w:r>
      <w:r w:rsidRPr="00625419">
        <w:rPr>
          <w:rFonts w:ascii="Calibri" w:hAnsi="Calibri" w:cs="Calibr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PWAU;</w:t>
      </w:r>
    </w:p>
    <w:p w14:paraId="33EF56D4" w14:textId="77777777" w:rsidR="00297330" w:rsidRPr="00625419" w:rsidRDefault="00297330" w:rsidP="0029733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BE6C93" w:rsidRPr="00625419">
        <w:rPr>
          <w:rFonts w:ascii="Calibri" w:hAnsi="Calibri" w:cs="Calibri"/>
          <w:sz w:val="16"/>
          <w:szCs w:val="16"/>
        </w:rPr>
        <w:t>Dz.U. z 2023 r. poz. 120</w:t>
      </w:r>
      <w:r w:rsidR="00BE6C93">
        <w:rPr>
          <w:rFonts w:ascii="Calibri" w:hAnsi="Calibri" w:cs="Calibri"/>
          <w:sz w:val="16"/>
          <w:szCs w:val="16"/>
        </w:rPr>
        <w:t xml:space="preserve"> z późn. zm.</w:t>
      </w:r>
      <w:r w:rsidRPr="00625419">
        <w:rPr>
          <w:rFonts w:ascii="Calibri" w:hAnsi="Calibri" w:cs="Calibr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PWAU.</w:t>
      </w:r>
    </w:p>
    <w:p w14:paraId="7FE2C313" w14:textId="77777777" w:rsidR="009F018B" w:rsidRPr="009302EC" w:rsidRDefault="009F018B" w:rsidP="009F018B">
      <w:pPr>
        <w:jc w:val="both"/>
        <w:rPr>
          <w:rFonts w:ascii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249" w14:textId="77777777" w:rsidR="005D110B" w:rsidRDefault="005D11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2435" w14:textId="77777777" w:rsidR="00E513A9" w:rsidRDefault="00E513A9">
    <w:pPr>
      <w:pStyle w:val="Nagwek"/>
      <w:tabs>
        <w:tab w:val="left" w:pos="245"/>
      </w:tabs>
    </w:pPr>
  </w:p>
  <w:p w14:paraId="47A2E490" w14:textId="77777777" w:rsidR="004E25B7" w:rsidRDefault="004E25B7">
    <w:pPr>
      <w:pStyle w:val="Nagwek"/>
      <w:tabs>
        <w:tab w:val="left" w:pos="245"/>
      </w:tabs>
    </w:pPr>
    <w:r>
      <w:tab/>
    </w:r>
    <w:r>
      <w:tab/>
    </w:r>
  </w:p>
  <w:p w14:paraId="4F2743F3" w14:textId="77777777" w:rsidR="004E25B7" w:rsidRDefault="004E2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23C1" w14:textId="77777777" w:rsidR="005D110B" w:rsidRDefault="005D1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7A3832DC"/>
    <w:name w:val="WW8Num9"/>
    <w:lvl w:ilvl="0">
      <w:start w:val="1"/>
      <w:numFmt w:val="decimal"/>
      <w:lvlText w:val="%1)"/>
      <w:lvlJc w:val="left"/>
      <w:pPr>
        <w:tabs>
          <w:tab w:val="num" w:pos="896"/>
        </w:tabs>
        <w:ind w:left="896" w:hanging="360"/>
      </w:pPr>
    </w:lvl>
    <w:lvl w:ilvl="1">
      <w:start w:val="1"/>
      <w:numFmt w:val="decimal"/>
      <w:lvlText w:val="%2."/>
      <w:lvlJc w:val="left"/>
      <w:pPr>
        <w:tabs>
          <w:tab w:val="num" w:pos="1616"/>
        </w:tabs>
        <w:ind w:left="1616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1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18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9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3"/>
      </w:rPr>
    </w:lvl>
  </w:abstractNum>
  <w:abstractNum w:abstractNumId="12" w15:restartNumberingAfterBreak="0">
    <w:nsid w:val="08DB5EC8"/>
    <w:multiLevelType w:val="hybridMultilevel"/>
    <w:tmpl w:val="160E6030"/>
    <w:lvl w:ilvl="0" w:tplc="17F8F600">
      <w:start w:val="1"/>
      <w:numFmt w:val="decimal"/>
      <w:lvlText w:val="%1."/>
      <w:lvlJc w:val="left"/>
      <w:pPr>
        <w:ind w:left="720" w:hanging="360"/>
      </w:pPr>
      <w:rPr>
        <w:rFonts w:cs="Segoe U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164E4"/>
    <w:multiLevelType w:val="hybridMultilevel"/>
    <w:tmpl w:val="94982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97757"/>
    <w:multiLevelType w:val="hybridMultilevel"/>
    <w:tmpl w:val="34AE88AC"/>
    <w:lvl w:ilvl="0" w:tplc="5714F56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BAF431F"/>
    <w:multiLevelType w:val="hybridMultilevel"/>
    <w:tmpl w:val="782A6C52"/>
    <w:lvl w:ilvl="0" w:tplc="E188DF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A4E5D"/>
    <w:multiLevelType w:val="hybridMultilevel"/>
    <w:tmpl w:val="7F26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A2D6C"/>
    <w:multiLevelType w:val="hybridMultilevel"/>
    <w:tmpl w:val="6B82D8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173054">
    <w:abstractNumId w:val="0"/>
  </w:num>
  <w:num w:numId="2" w16cid:durableId="222371370">
    <w:abstractNumId w:val="1"/>
  </w:num>
  <w:num w:numId="3" w16cid:durableId="1722435804">
    <w:abstractNumId w:val="2"/>
  </w:num>
  <w:num w:numId="4" w16cid:durableId="1623538135">
    <w:abstractNumId w:val="3"/>
  </w:num>
  <w:num w:numId="5" w16cid:durableId="1058749224">
    <w:abstractNumId w:val="4"/>
  </w:num>
  <w:num w:numId="6" w16cid:durableId="590503376">
    <w:abstractNumId w:val="5"/>
  </w:num>
  <w:num w:numId="7" w16cid:durableId="1175725065">
    <w:abstractNumId w:val="6"/>
  </w:num>
  <w:num w:numId="8" w16cid:durableId="904074807">
    <w:abstractNumId w:val="7"/>
  </w:num>
  <w:num w:numId="9" w16cid:durableId="1837499864">
    <w:abstractNumId w:val="8"/>
  </w:num>
  <w:num w:numId="10" w16cid:durableId="1544445583">
    <w:abstractNumId w:val="9"/>
  </w:num>
  <w:num w:numId="11" w16cid:durableId="1632439053">
    <w:abstractNumId w:val="10"/>
  </w:num>
  <w:num w:numId="12" w16cid:durableId="455833333">
    <w:abstractNumId w:val="11"/>
  </w:num>
  <w:num w:numId="13" w16cid:durableId="1509251064">
    <w:abstractNumId w:val="14"/>
  </w:num>
  <w:num w:numId="14" w16cid:durableId="373385835">
    <w:abstractNumId w:val="16"/>
  </w:num>
  <w:num w:numId="15" w16cid:durableId="1351761747">
    <w:abstractNumId w:val="18"/>
  </w:num>
  <w:num w:numId="16" w16cid:durableId="33428613">
    <w:abstractNumId w:val="17"/>
  </w:num>
  <w:num w:numId="17" w16cid:durableId="1649900667">
    <w:abstractNumId w:val="12"/>
  </w:num>
  <w:num w:numId="18" w16cid:durableId="1122265896">
    <w:abstractNumId w:val="19"/>
  </w:num>
  <w:num w:numId="19" w16cid:durableId="622153906">
    <w:abstractNumId w:val="13"/>
  </w:num>
  <w:num w:numId="20" w16cid:durableId="19891699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0F2"/>
    <w:rsid w:val="00013D45"/>
    <w:rsid w:val="000275DE"/>
    <w:rsid w:val="00041E5B"/>
    <w:rsid w:val="00052959"/>
    <w:rsid w:val="00057650"/>
    <w:rsid w:val="00066E11"/>
    <w:rsid w:val="00072564"/>
    <w:rsid w:val="00077178"/>
    <w:rsid w:val="00085656"/>
    <w:rsid w:val="000A1D5C"/>
    <w:rsid w:val="000D6B4C"/>
    <w:rsid w:val="000E03EE"/>
    <w:rsid w:val="000E3B74"/>
    <w:rsid w:val="000E3C7A"/>
    <w:rsid w:val="000E6BF5"/>
    <w:rsid w:val="00135894"/>
    <w:rsid w:val="00135A4C"/>
    <w:rsid w:val="00136D9F"/>
    <w:rsid w:val="001B37DB"/>
    <w:rsid w:val="001C3F3D"/>
    <w:rsid w:val="001C6540"/>
    <w:rsid w:val="001D0AF7"/>
    <w:rsid w:val="001D1DB8"/>
    <w:rsid w:val="00202077"/>
    <w:rsid w:val="00202F16"/>
    <w:rsid w:val="002110F2"/>
    <w:rsid w:val="00211BDB"/>
    <w:rsid w:val="00212CCE"/>
    <w:rsid w:val="00223402"/>
    <w:rsid w:val="0022579A"/>
    <w:rsid w:val="00253517"/>
    <w:rsid w:val="002556FF"/>
    <w:rsid w:val="002876A4"/>
    <w:rsid w:val="00293F0E"/>
    <w:rsid w:val="0029525F"/>
    <w:rsid w:val="00297330"/>
    <w:rsid w:val="002A4A16"/>
    <w:rsid w:val="002A7E0C"/>
    <w:rsid w:val="002B269A"/>
    <w:rsid w:val="002C6B4E"/>
    <w:rsid w:val="00300329"/>
    <w:rsid w:val="00300FAA"/>
    <w:rsid w:val="003051D3"/>
    <w:rsid w:val="00310964"/>
    <w:rsid w:val="00311398"/>
    <w:rsid w:val="00324D99"/>
    <w:rsid w:val="00327609"/>
    <w:rsid w:val="00343CCA"/>
    <w:rsid w:val="00347DE7"/>
    <w:rsid w:val="00363FFA"/>
    <w:rsid w:val="00373E0C"/>
    <w:rsid w:val="003772CB"/>
    <w:rsid w:val="003835BB"/>
    <w:rsid w:val="003A29F7"/>
    <w:rsid w:val="003A6CDE"/>
    <w:rsid w:val="003C1B26"/>
    <w:rsid w:val="003C3556"/>
    <w:rsid w:val="003C67A6"/>
    <w:rsid w:val="003D2B13"/>
    <w:rsid w:val="003E074A"/>
    <w:rsid w:val="003F2AC3"/>
    <w:rsid w:val="003F4453"/>
    <w:rsid w:val="0040064F"/>
    <w:rsid w:val="004139D8"/>
    <w:rsid w:val="00414522"/>
    <w:rsid w:val="0043193C"/>
    <w:rsid w:val="00440E28"/>
    <w:rsid w:val="00460911"/>
    <w:rsid w:val="00463068"/>
    <w:rsid w:val="00491C7A"/>
    <w:rsid w:val="0049697F"/>
    <w:rsid w:val="004B71EA"/>
    <w:rsid w:val="004D3497"/>
    <w:rsid w:val="004D3AC4"/>
    <w:rsid w:val="004D59FE"/>
    <w:rsid w:val="004D7C2E"/>
    <w:rsid w:val="004E25B7"/>
    <w:rsid w:val="00506C1A"/>
    <w:rsid w:val="00524F10"/>
    <w:rsid w:val="005267A4"/>
    <w:rsid w:val="005309F3"/>
    <w:rsid w:val="00534E73"/>
    <w:rsid w:val="00541782"/>
    <w:rsid w:val="00551930"/>
    <w:rsid w:val="00554E77"/>
    <w:rsid w:val="00570127"/>
    <w:rsid w:val="00573AEA"/>
    <w:rsid w:val="005766AF"/>
    <w:rsid w:val="005861D8"/>
    <w:rsid w:val="00594563"/>
    <w:rsid w:val="0059550A"/>
    <w:rsid w:val="005B0DA8"/>
    <w:rsid w:val="005C2812"/>
    <w:rsid w:val="005D110B"/>
    <w:rsid w:val="005E0A03"/>
    <w:rsid w:val="005E1148"/>
    <w:rsid w:val="005E54EA"/>
    <w:rsid w:val="005F3F3D"/>
    <w:rsid w:val="0060712B"/>
    <w:rsid w:val="006302C5"/>
    <w:rsid w:val="00642F0B"/>
    <w:rsid w:val="00650221"/>
    <w:rsid w:val="006542CC"/>
    <w:rsid w:val="00661928"/>
    <w:rsid w:val="00667EDC"/>
    <w:rsid w:val="006821F4"/>
    <w:rsid w:val="00684A13"/>
    <w:rsid w:val="00697F38"/>
    <w:rsid w:val="006A059A"/>
    <w:rsid w:val="006A6B39"/>
    <w:rsid w:val="006F7AF2"/>
    <w:rsid w:val="00717283"/>
    <w:rsid w:val="00725292"/>
    <w:rsid w:val="00731168"/>
    <w:rsid w:val="00731F91"/>
    <w:rsid w:val="0073380A"/>
    <w:rsid w:val="00745D6F"/>
    <w:rsid w:val="007539E4"/>
    <w:rsid w:val="00757EF3"/>
    <w:rsid w:val="0076340C"/>
    <w:rsid w:val="007739CF"/>
    <w:rsid w:val="00774900"/>
    <w:rsid w:val="007A11D9"/>
    <w:rsid w:val="007A39F1"/>
    <w:rsid w:val="007B746C"/>
    <w:rsid w:val="007B775B"/>
    <w:rsid w:val="007C36E0"/>
    <w:rsid w:val="007C3B6D"/>
    <w:rsid w:val="007C48B3"/>
    <w:rsid w:val="00810D5C"/>
    <w:rsid w:val="00827B4B"/>
    <w:rsid w:val="008306EE"/>
    <w:rsid w:val="00846952"/>
    <w:rsid w:val="008511DB"/>
    <w:rsid w:val="008545B9"/>
    <w:rsid w:val="008625EB"/>
    <w:rsid w:val="0086574C"/>
    <w:rsid w:val="00880E80"/>
    <w:rsid w:val="00886D92"/>
    <w:rsid w:val="008A0698"/>
    <w:rsid w:val="008D5588"/>
    <w:rsid w:val="008E05CD"/>
    <w:rsid w:val="008F1FB9"/>
    <w:rsid w:val="008F67AF"/>
    <w:rsid w:val="0090427B"/>
    <w:rsid w:val="00917CDD"/>
    <w:rsid w:val="009302EC"/>
    <w:rsid w:val="00934F19"/>
    <w:rsid w:val="00950610"/>
    <w:rsid w:val="009658B4"/>
    <w:rsid w:val="00967CF4"/>
    <w:rsid w:val="0097053A"/>
    <w:rsid w:val="00972209"/>
    <w:rsid w:val="00975DC5"/>
    <w:rsid w:val="00987420"/>
    <w:rsid w:val="009A3DDD"/>
    <w:rsid w:val="009C36DB"/>
    <w:rsid w:val="009D430C"/>
    <w:rsid w:val="009D56A3"/>
    <w:rsid w:val="009D5EA7"/>
    <w:rsid w:val="009F018B"/>
    <w:rsid w:val="009F223B"/>
    <w:rsid w:val="009F46C7"/>
    <w:rsid w:val="00A03B2D"/>
    <w:rsid w:val="00A04EB1"/>
    <w:rsid w:val="00A24E56"/>
    <w:rsid w:val="00A430B8"/>
    <w:rsid w:val="00A452A1"/>
    <w:rsid w:val="00A512AB"/>
    <w:rsid w:val="00A53D1A"/>
    <w:rsid w:val="00A54A49"/>
    <w:rsid w:val="00A73B51"/>
    <w:rsid w:val="00A928D2"/>
    <w:rsid w:val="00A95421"/>
    <w:rsid w:val="00AB47F7"/>
    <w:rsid w:val="00AC569F"/>
    <w:rsid w:val="00AD46FF"/>
    <w:rsid w:val="00AE3F62"/>
    <w:rsid w:val="00B200CC"/>
    <w:rsid w:val="00B37FBA"/>
    <w:rsid w:val="00B41A2E"/>
    <w:rsid w:val="00B62E64"/>
    <w:rsid w:val="00B62E7B"/>
    <w:rsid w:val="00B86289"/>
    <w:rsid w:val="00BE038B"/>
    <w:rsid w:val="00BE6C93"/>
    <w:rsid w:val="00BF01EE"/>
    <w:rsid w:val="00BF5000"/>
    <w:rsid w:val="00C26F3B"/>
    <w:rsid w:val="00C316F7"/>
    <w:rsid w:val="00C40A91"/>
    <w:rsid w:val="00C55347"/>
    <w:rsid w:val="00C55CA6"/>
    <w:rsid w:val="00C80E0A"/>
    <w:rsid w:val="00C810FE"/>
    <w:rsid w:val="00C81B11"/>
    <w:rsid w:val="00C828C5"/>
    <w:rsid w:val="00C83413"/>
    <w:rsid w:val="00CB5681"/>
    <w:rsid w:val="00CD7A20"/>
    <w:rsid w:val="00CE0315"/>
    <w:rsid w:val="00CE3006"/>
    <w:rsid w:val="00D003D3"/>
    <w:rsid w:val="00D0211D"/>
    <w:rsid w:val="00D344DB"/>
    <w:rsid w:val="00D34DFC"/>
    <w:rsid w:val="00D353F4"/>
    <w:rsid w:val="00D371A3"/>
    <w:rsid w:val="00D46273"/>
    <w:rsid w:val="00D6374D"/>
    <w:rsid w:val="00D71BA9"/>
    <w:rsid w:val="00D745C9"/>
    <w:rsid w:val="00DA11EA"/>
    <w:rsid w:val="00DA1ED4"/>
    <w:rsid w:val="00DB0565"/>
    <w:rsid w:val="00DD27F0"/>
    <w:rsid w:val="00DE5E18"/>
    <w:rsid w:val="00E050F6"/>
    <w:rsid w:val="00E15F86"/>
    <w:rsid w:val="00E35CF6"/>
    <w:rsid w:val="00E41605"/>
    <w:rsid w:val="00E45F4B"/>
    <w:rsid w:val="00E47C9D"/>
    <w:rsid w:val="00E50987"/>
    <w:rsid w:val="00E513A9"/>
    <w:rsid w:val="00E51802"/>
    <w:rsid w:val="00E5259B"/>
    <w:rsid w:val="00E56FEC"/>
    <w:rsid w:val="00E63CEC"/>
    <w:rsid w:val="00E77D1D"/>
    <w:rsid w:val="00E81418"/>
    <w:rsid w:val="00E81671"/>
    <w:rsid w:val="00E82CCE"/>
    <w:rsid w:val="00E923B8"/>
    <w:rsid w:val="00EB1221"/>
    <w:rsid w:val="00EE1DB5"/>
    <w:rsid w:val="00EE26BA"/>
    <w:rsid w:val="00EE4D41"/>
    <w:rsid w:val="00F02B6D"/>
    <w:rsid w:val="00F40F2E"/>
    <w:rsid w:val="00F434DC"/>
    <w:rsid w:val="00F50A62"/>
    <w:rsid w:val="00F76B65"/>
    <w:rsid w:val="00F96203"/>
    <w:rsid w:val="00FA1E98"/>
    <w:rsid w:val="00FA7DD3"/>
    <w:rsid w:val="00FB6D93"/>
    <w:rsid w:val="00FC22C2"/>
    <w:rsid w:val="00FC3D6A"/>
    <w:rsid w:val="00FC6A36"/>
    <w:rsid w:val="00FE24DE"/>
    <w:rsid w:val="00FE696B"/>
    <w:rsid w:val="00FF1293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95E31B"/>
  <w15:chartTrackingRefBased/>
  <w15:docId w15:val="{61797FE8-70C8-486D-A421-28478359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bottom w:val="single" w:sz="4" w:space="1" w:color="000000"/>
      </w:pBdr>
      <w:ind w:left="-851" w:firstLine="0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Arial Narrow" w:hAnsi="Arial Narrow" w:cs="Times New Roman"/>
      <w:b w:val="0"/>
      <w:i w:val="0"/>
      <w:sz w:val="20"/>
      <w:szCs w:val="20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ascii="Arial Narrow" w:eastAsia="Times New Roman" w:hAnsi="Arial Narrow" w:cs="Times New Roman"/>
      <w:b w:val="0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9z2">
    <w:name w:val="WW8Num9z2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7z0">
    <w:name w:val="WW8Num17z0"/>
    <w:rPr>
      <w:rFonts w:cs="Times New Roman"/>
      <w:b w:val="0"/>
      <w:i w:val="0"/>
    </w:rPr>
  </w:style>
  <w:style w:type="character" w:customStyle="1" w:styleId="WW8Num17z1">
    <w:name w:val="WW8Num17z1"/>
    <w:rPr>
      <w:rFonts w:cs="Times New Roman"/>
    </w:rPr>
  </w:style>
  <w:style w:type="character" w:customStyle="1" w:styleId="WW8Num18z0">
    <w:name w:val="WW8Num18z0"/>
    <w:rPr>
      <w:rFonts w:ascii="Times New Roman" w:hAnsi="Times New Roman" w:cs="Times New Roman"/>
      <w:sz w:val="22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cs="Times New Roman"/>
      <w:b/>
      <w:sz w:val="23"/>
    </w:rPr>
  </w:style>
  <w:style w:type="character" w:customStyle="1" w:styleId="WW8Num19z1">
    <w:name w:val="WW8Num19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hAnsi="Times New Roman" w:cs="Times New Roman"/>
      <w:sz w:val="20"/>
      <w:lang w:val="pl-PL"/>
    </w:rPr>
  </w:style>
  <w:style w:type="character" w:customStyle="1" w:styleId="TytuZnak">
    <w:name w:val="Tytuł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Znak">
    <w:name w:val="Tekst podstawowy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2Znak">
    <w:name w:val="Tekst podstawowy 2 Znak"/>
    <w:rPr>
      <w:rFonts w:ascii="Arial" w:hAnsi="Arial" w:cs="Times New Roman"/>
      <w:sz w:val="20"/>
      <w:szCs w:val="20"/>
      <w:lang w:val="x-none"/>
    </w:rPr>
  </w:style>
  <w:style w:type="character" w:customStyle="1" w:styleId="StopkaZnak">
    <w:name w:val="Stopka Znak"/>
    <w:rPr>
      <w:rFonts w:ascii="Tahoma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hAnsi="Tahoma" w:cs="Times New Roman"/>
      <w:sz w:val="16"/>
      <w:szCs w:val="16"/>
      <w:lang w:val="x-none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rPr>
      <w:rFonts w:cs="Times New Roman"/>
    </w:rPr>
  </w:style>
  <w:style w:type="character" w:customStyle="1" w:styleId="PodpisZnak">
    <w:name w:val="Podpis Znak"/>
    <w:rPr>
      <w:rFonts w:ascii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NagwekZnak">
    <w:name w:val="Nagłówek Znak"/>
    <w:rPr>
      <w:rFonts w:ascii="Times New Roman" w:hAnsi="Times New Roman" w:cs="Times New Roman"/>
      <w:lang w:val="x-none"/>
    </w:rPr>
  </w:style>
  <w:style w:type="character" w:customStyle="1" w:styleId="Tekstpodstawowywcity3Znak">
    <w:name w:val="Tekst podstawowy wcięty 3 Znak"/>
    <w:rPr>
      <w:rFonts w:ascii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PodtytuZnak">
    <w:name w:val="Podtytuł Znak"/>
    <w:rPr>
      <w:rFonts w:ascii="Arial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eastAsia="MS Mincho"/>
      <w:lang w:val="pl-PL" w:eastAsia="ar-SA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/>
    </w:rPr>
  </w:style>
  <w:style w:type="character" w:customStyle="1" w:styleId="ZnakZnak8">
    <w:name w:val="Znak Znak8"/>
    <w:rPr>
      <w:sz w:val="24"/>
      <w:lang w:val="pl-PL"/>
    </w:rPr>
  </w:style>
  <w:style w:type="character" w:customStyle="1" w:styleId="FontStyle17">
    <w:name w:val="Font Style17"/>
    <w:rPr>
      <w:rFonts w:ascii="Arial Unicode MS" w:eastAsia="Times New Roman" w:hAnsi="Arial Unicode MS"/>
      <w:sz w:val="18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Znak9">
    <w:name w:val="Znak Znak9"/>
    <w:rPr>
      <w:rFonts w:ascii="Tahoma" w:eastAsia="MS Mincho" w:hAnsi="Tahoma" w:cs="Tahoma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sz w:val="22"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 w:cs="Tahoma"/>
      <w:sz w:val="20"/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MS Mincho"/>
      <w:sz w:val="24"/>
      <w:lang w:eastAsia="ar-SA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rFonts w:eastAsia="MS Mincho"/>
      <w:sz w:val="24"/>
      <w:lang w:eastAsia="ar-SA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eastAsia="MS Mincho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8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pPr>
      <w:tabs>
        <w:tab w:val="left" w:pos="480"/>
        <w:tab w:val="right" w:leader="dot" w:pos="9062"/>
      </w:tabs>
    </w:pPr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customStyle="1" w:styleId="Revision1">
    <w:name w:val="Revision1"/>
    <w:pPr>
      <w:suppressAutoHyphens/>
    </w:pPr>
    <w:rPr>
      <w:rFonts w:eastAsia="MS Mincho"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customStyle="1" w:styleId="NoSpacing1">
    <w:name w:val="No Spacing1"/>
    <w:pPr>
      <w:suppressAutoHyphens/>
    </w:pPr>
    <w:rPr>
      <w:rFonts w:eastAsia="SimSun"/>
      <w:sz w:val="24"/>
      <w:szCs w:val="24"/>
      <w:lang w:eastAsia="ar-SA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AbsatzTableFormat">
    <w:name w:val="AbsatzTableFormat"/>
    <w:basedOn w:val="Normalny"/>
    <w:pPr>
      <w:ind w:left="-69"/>
    </w:pPr>
    <w:rPr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 w:val="22"/>
      <w:szCs w:val="2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Tiret1">
    <w:name w:val="Tiret 1"/>
    <w:basedOn w:val="Normalny"/>
    <w:pPr>
      <w:numPr>
        <w:numId w:val="7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1">
    <w:name w:val="NumPar 1"/>
    <w:basedOn w:val="Normalny"/>
    <w:next w:val="Text1"/>
    <w:pPr>
      <w:numPr>
        <w:numId w:val="6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Cs w:val="22"/>
      <w:u w:val="single"/>
    </w:rPr>
  </w:style>
  <w:style w:type="paragraph" w:customStyle="1" w:styleId="ZnakZnak2Znak">
    <w:name w:val="Znak Znak2 Znak"/>
    <w:basedOn w:val="Normalny"/>
    <w:rPr>
      <w:rFonts w:ascii="Arial" w:eastAsia="Times New Roman" w:hAnsi="Arial" w:cs="Aria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przypisudolnego">
    <w:name w:val="footnote reference"/>
    <w:uiPriority w:val="99"/>
    <w:unhideWhenUsed/>
    <w:rsid w:val="00534E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4E7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E6C93"/>
    <w:rPr>
      <w:rFonts w:eastAsia="MS Minch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51CF24DF-A40C-4928-9B26-7F14B4C9BC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AE513B-C573-41C7-98EA-0AA68618A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43417-EC0E-4ADA-A906-486F65003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B863E-D841-4951-815A-004EB08C6C41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WZORCOWA</vt:lpstr>
      <vt:lpstr>WZORCOWA</vt:lpstr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WZORCOWA</dc:title>
  <dc:subject/>
  <dc:creator>Lukasz Czaban</dc:creator>
  <cp:keywords/>
  <cp:lastModifiedBy>Anna Szkarłat</cp:lastModifiedBy>
  <cp:revision>3</cp:revision>
  <cp:lastPrinted>2022-06-10T11:34:00Z</cp:lastPrinted>
  <dcterms:created xsi:type="dcterms:W3CDTF">2026-04-20T09:52:00Z</dcterms:created>
  <dcterms:modified xsi:type="dcterms:W3CDTF">2026-04-20T10:10:00Z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0x010100143D11A2DFA1E24CA584E6BF7A39FEC3</vt:lpwstr>
  </property>
</Properties>
</file>