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2586" w14:textId="04866754" w:rsidR="0087633C" w:rsidRPr="00297ABE" w:rsidRDefault="006E1F7E" w:rsidP="006B7CAB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297ABE">
        <w:rPr>
          <w:rFonts w:ascii="Arial" w:hAnsi="Arial" w:cs="Arial"/>
          <w:sz w:val="22"/>
          <w:szCs w:val="22"/>
        </w:rPr>
        <w:t>ZAŁĄCZNIK NR</w:t>
      </w:r>
      <w:r w:rsidR="00F6608A" w:rsidRPr="00297ABE">
        <w:rPr>
          <w:rFonts w:ascii="Arial" w:hAnsi="Arial" w:cs="Arial"/>
          <w:sz w:val="22"/>
          <w:szCs w:val="22"/>
        </w:rPr>
        <w:t xml:space="preserve"> 3</w:t>
      </w:r>
      <w:r w:rsidRPr="00297ABE">
        <w:rPr>
          <w:rFonts w:ascii="Arial" w:hAnsi="Arial" w:cs="Arial"/>
          <w:sz w:val="22"/>
          <w:szCs w:val="22"/>
        </w:rPr>
        <w:t xml:space="preserve"> DO SWZ</w:t>
      </w:r>
    </w:p>
    <w:p w14:paraId="09CB3814" w14:textId="7206A8CB" w:rsidR="00492B8B" w:rsidRPr="00297ABE" w:rsidRDefault="006E1F7E" w:rsidP="004E5C9C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nr postępowania: 105.KSzWzPSPZOZ-DZP-2612-</w:t>
      </w:r>
      <w:r w:rsidR="00297ABE"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8</w:t>
      </w:r>
      <w:r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/UE/202</w:t>
      </w:r>
      <w:r w:rsidR="00F6608A"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6</w:t>
      </w:r>
      <w:r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/</w:t>
      </w:r>
      <w:r w:rsidR="00F6608A"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AN</w:t>
      </w:r>
      <w:r w:rsidRPr="00297AB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7C5CF" w14:textId="32EBED4C" w:rsidR="00AD26AC" w:rsidRPr="00AD26AC" w:rsidRDefault="00CA0F76" w:rsidP="004E5C9C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caps/>
          <w:kern w:val="0"/>
          <w:sz w:val="22"/>
          <w:szCs w:val="22"/>
          <w:u w:val="single"/>
          <w14:ligatures w14:val="none"/>
        </w:rPr>
      </w:pPr>
      <w:r w:rsidRPr="00AD26A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OŚWIADCZENIA </w:t>
      </w:r>
      <w:r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bookmarkStart w:id="0" w:name="_Hlk214624746"/>
      <w:r w:rsidR="00AD26AC" w:rsidRPr="00AD26A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 xml:space="preserve">wykonawcy/wykonawcy wspólnie ubiegającego się o udzielenie zamówienia </w:t>
      </w:r>
      <w:r w:rsidR="00AD26AC" w:rsidRPr="00AD26A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br/>
      </w:r>
      <w:bookmarkEnd w:id="0"/>
      <w:r w:rsidR="00AD26AC"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DOTYCZĄCE PRZESŁANEK WYKLUCZENIA Z ART. 5K ROZPORZĄDZENIA 833/2014 ORAZ ART. 7 UST. 1 USTAW</w:t>
      </w:r>
      <w:r w:rsidR="004C3E6B"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Y O SZCZEGÓLNYCH ROZWIĄZANIACH W ZAKRESIE PRZECIWDZIAŁANIA WSPIERANIU AGRESJI NA UKRAINĘ ORAZ SŁUŻĄCYCH OCHRONIE BEZPIECZEŃSTWA NARODOWEGO</w:t>
      </w:r>
    </w:p>
    <w:p w14:paraId="1B1C5524" w14:textId="79AE41AB" w:rsidR="00AD26AC" w:rsidRPr="00AD26AC" w:rsidRDefault="00AD26AC" w:rsidP="004E5C9C">
      <w:pPr>
        <w:spacing w:before="120" w:after="0" w:line="276" w:lineRule="auto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składane na podstawie art. 125 ust. 1 ustawy </w:t>
      </w:r>
      <w:r w:rsidR="000A0ECC" w:rsidRPr="000A0EC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z dnia 11 września 2019 roku </w:t>
      </w:r>
      <w:r w:rsidR="000A0EC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br/>
      </w:r>
      <w:r w:rsidR="000A0ECC" w:rsidRPr="000A0EC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Prawo zamówień publicznych </w:t>
      </w:r>
    </w:p>
    <w:p w14:paraId="55091907" w14:textId="77777777" w:rsidR="00AD26AC" w:rsidRPr="00AD26AC" w:rsidRDefault="00AD26AC" w:rsidP="004E5C9C">
      <w:pPr>
        <w:spacing w:before="120" w:after="0" w:line="276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</w:p>
    <w:p w14:paraId="67FC9C03" w14:textId="0C9CF7EA" w:rsidR="00AD26AC" w:rsidRPr="00AD26AC" w:rsidRDefault="000A0EC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bookmarkStart w:id="1" w:name="_Hlk104378321"/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Na potrzeby</w:t>
      </w:r>
      <w:r w:rsidR="00AD26AC"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postępowania w sprawie udzielenia zamówienia publicznego prowadzonego w</w:t>
      </w:r>
      <w:r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 </w:t>
      </w:r>
      <w:r w:rsidR="00AD26AC"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trybie przetargu nieograniczonego na podstawie art. 132 </w:t>
      </w:r>
      <w:r w:rsidR="00A14D2F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i nast. </w:t>
      </w:r>
      <w:r w:rsidR="00AD26AC"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ustawy </w:t>
      </w:r>
      <w:r w:rsidR="00A14D2F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Pzp</w:t>
      </w:r>
      <w:r w:rsidR="00AD26AC" w:rsidRPr="00AD26AC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 xml:space="preserve"> na dostawę pn.: </w:t>
      </w:r>
    </w:p>
    <w:p w14:paraId="71C3E923" w14:textId="77777777" w:rsidR="00AD26AC" w:rsidRP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581E1825" w14:textId="5896C89E" w:rsidR="00D13076" w:rsidRDefault="00D25995" w:rsidP="004E5C9C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color w:val="000000" w:themeColor="text1"/>
          <w:kern w:val="0"/>
        </w:rPr>
      </w:pPr>
      <w:r>
        <w:rPr>
          <w:rFonts w:ascii="Arial" w:hAnsi="Arial" w:cs="Arial"/>
          <w:b/>
          <w:bCs/>
          <w:i/>
          <w:iCs/>
          <w:color w:val="000000" w:themeColor="text1"/>
          <w:kern w:val="0"/>
        </w:rPr>
        <w:t>Zakup sprzętu i wyposażenia medycznego dla 105 Kresowego Szpitala Wojskowego z Przychodnią SP ZOZ w Żarach</w:t>
      </w:r>
    </w:p>
    <w:p w14:paraId="5574C554" w14:textId="77777777" w:rsidR="00D25995" w:rsidRPr="00F6608A" w:rsidRDefault="00D25995" w:rsidP="004E5C9C">
      <w:pPr>
        <w:spacing w:after="0" w:line="276" w:lineRule="auto"/>
        <w:jc w:val="center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</w:p>
    <w:p w14:paraId="17B1EC92" w14:textId="2F1B3383" w:rsidR="00AD26AC" w:rsidRDefault="00D25995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</w:rPr>
      </w:pPr>
      <w:r w:rsidRPr="00D25995">
        <w:rPr>
          <w:rFonts w:ascii="Arial" w:eastAsia="Calibri" w:hAnsi="Arial" w:cs="Arial"/>
          <w:kern w:val="0"/>
          <w:sz w:val="22"/>
          <w:szCs w:val="22"/>
        </w:rPr>
        <w:t>w ramach Projektu nr FENX.06.01-IP.03-0019/25 pn. „Zakup sprzętu i wyposażenia medycznego na potrzeby rozwoju ambulatoryjnej opieki specjalistycznej w 105 Kresowym Szpitalu Wojskowym z Przychodnią SP ZOZ w Żarach” w ramach działania FENX.06.01 System ochrony zdrowia, priorytet FENX.06 Zdrowie Programu Fundusze Europejskie na Infrastrukturę, Klimat, Środowisko 2021-2027</w:t>
      </w:r>
      <w:r w:rsidR="004C3E6B">
        <w:rPr>
          <w:rFonts w:ascii="Arial" w:eastAsia="Calibri" w:hAnsi="Arial" w:cs="Arial"/>
          <w:kern w:val="0"/>
          <w:sz w:val="22"/>
          <w:szCs w:val="22"/>
        </w:rPr>
        <w:t xml:space="preserve">. </w:t>
      </w:r>
    </w:p>
    <w:p w14:paraId="429767FA" w14:textId="77777777" w:rsidR="00AD26AC" w:rsidRPr="00AD26AC" w:rsidRDefault="00AD26AC" w:rsidP="004E5C9C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bookmarkStart w:id="2" w:name="_Hlk104378385"/>
      <w:bookmarkEnd w:id="1"/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INFORMACJA DOTYCZĄCA WYKONAWCY:</w:t>
      </w:r>
    </w:p>
    <w:p w14:paraId="457CC301" w14:textId="3A7CE524" w:rsidR="00AD26AC" w:rsidRPr="00CA0F76" w:rsidRDefault="00AD26AC" w:rsidP="004E5C9C">
      <w:pPr>
        <w:spacing w:after="120"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CA0F76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(Wypełnia Wykonawca albo upoważniona osoba przez Wykonawcę, w przypadku Konsorcjum każdy członek Konsorcjum składa osobne oświadczenie)</w:t>
      </w:r>
    </w:p>
    <w:p w14:paraId="5E51C764" w14:textId="77777777" w:rsidR="00AD26AC" w:rsidRPr="00AD26AC" w:rsidRDefault="00AD26AC" w:rsidP="004E5C9C">
      <w:pPr>
        <w:spacing w:line="276" w:lineRule="auto"/>
        <w:jc w:val="both"/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</w:pPr>
      <w:bookmarkStart w:id="3" w:name="_Hlk214624797"/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Nazwa i adres Wykonawcy</w:t>
      </w:r>
      <w:r w:rsidRPr="00AD26AC">
        <w:rPr>
          <w:rFonts w:ascii="Arial" w:eastAsia="Calibri" w:hAnsi="Arial" w:cs="Arial"/>
          <w:i/>
          <w:kern w:val="0"/>
          <w:sz w:val="22"/>
          <w:szCs w:val="22"/>
          <w:lang w:eastAsia="ar-SA"/>
          <w14:ligatures w14:val="none"/>
        </w:rPr>
        <w:t xml:space="preserve">: </w:t>
      </w:r>
    </w:p>
    <w:p w14:paraId="4CDD848C" w14:textId="77777777" w:rsidR="008A3781" w:rsidRPr="008A3781" w:rsidRDefault="00AD26AC" w:rsidP="008A3781">
      <w:pPr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…………………………………………………………………………………………………</w:t>
      </w:r>
      <w:r w:rsidR="000443CA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……..</w:t>
      </w:r>
      <w:r w:rsidR="008A3781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br/>
      </w:r>
      <w:r w:rsidR="008A3781"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="008A3781"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="008A3781" w:rsidRPr="008A3781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</w:p>
    <w:p w14:paraId="56A24B71" w14:textId="15DB830B" w:rsidR="008A3781" w:rsidRDefault="00776A98" w:rsidP="004E5C9C">
      <w:pPr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r</w:t>
      </w:r>
      <w:r w:rsidR="008A3781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 xml:space="preserve">eprezentowany przez: </w:t>
      </w:r>
    </w:p>
    <w:p w14:paraId="195CB8F9" w14:textId="0BD23991" w:rsidR="00776A98" w:rsidRPr="00776A98" w:rsidRDefault="00AD26AC" w:rsidP="00776A98">
      <w:pPr>
        <w:spacing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………………………………………………………………………………………………</w:t>
      </w:r>
      <w:r w:rsidR="000443CA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t>………..</w:t>
      </w:r>
      <w:r w:rsidR="00776A98"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  <w:br/>
      </w:r>
      <w:r w:rsidR="00776A98" w:rsidRPr="00776A98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7FBAA1C5" w14:textId="729BA1C8" w:rsidR="00AD26AC" w:rsidRPr="00AD26AC" w:rsidRDefault="00AD26AC" w:rsidP="00776A98">
      <w:pPr>
        <w:spacing w:before="240"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ar-SA"/>
          <w14:ligatures w14:val="none"/>
        </w:rPr>
      </w:pPr>
      <w:r w:rsidRPr="00AD26AC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Oświadczam/my</w:t>
      </w:r>
      <w:r w:rsidR="005A1C36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 co następuje</w:t>
      </w:r>
      <w:r w:rsidR="000443CA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:</w:t>
      </w:r>
      <w:r w:rsidRPr="00AD26AC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 </w:t>
      </w:r>
    </w:p>
    <w:bookmarkEnd w:id="2"/>
    <w:bookmarkEnd w:id="3"/>
    <w:p w14:paraId="35DCF4D6" w14:textId="77777777" w:rsidR="00AD26AC" w:rsidRPr="00AD26AC" w:rsidRDefault="00AD26AC" w:rsidP="004E5C9C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OŚWIADCZENIA DOTYCZĄCE WYKONAWCY:</w:t>
      </w:r>
    </w:p>
    <w:p w14:paraId="78A9804B" w14:textId="77777777" w:rsidR="00AD26AC" w:rsidRPr="00AD26AC" w:rsidRDefault="00AD26AC" w:rsidP="004E5C9C">
      <w:pPr>
        <w:numPr>
          <w:ilvl w:val="0"/>
          <w:numId w:val="2"/>
        </w:numPr>
        <w:spacing w:before="360" w:after="0" w:line="276" w:lineRule="auto"/>
        <w:ind w:left="426" w:hanging="426"/>
        <w:contextualSpacing/>
        <w:jc w:val="both"/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>destabilizującymi sytuację na Ukrainie (Dz. Urz. UE nr L 111 z 8.4.2022, str. 1), dalej: rozporządzenie 2022/576.</w:t>
      </w:r>
      <w:r w:rsidRPr="00AD26AC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1"/>
      </w:r>
    </w:p>
    <w:p w14:paraId="53D9FD5F" w14:textId="743A7269" w:rsidR="00AD26AC" w:rsidRPr="004C3E6B" w:rsidRDefault="00AD26AC" w:rsidP="004E5C9C">
      <w:pPr>
        <w:numPr>
          <w:ilvl w:val="0"/>
          <w:numId w:val="2"/>
        </w:numPr>
        <w:spacing w:before="360" w:after="120" w:line="276" w:lineRule="auto"/>
        <w:ind w:left="426" w:hanging="426"/>
        <w:contextualSpacing/>
        <w:jc w:val="both"/>
        <w:rPr>
          <w:rFonts w:ascii="Arial" w:eastAsia="Calibri" w:hAnsi="Arial" w:cs="Arial"/>
          <w:iCs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Oświadczam, że nie zachodzą w stosunku do mnie przesłanki wykluczenia z</w:t>
      </w:r>
      <w:r w:rsidRP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 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postępowania na podstawie art. </w:t>
      </w:r>
      <w:r w:rsidRPr="00AD26A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7 ust. 1 ustawy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z dnia 13 kwietnia 2022 r.</w:t>
      </w:r>
      <w:r w:rsidRPr="00AD26AC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 xml:space="preserve"> o</w:t>
      </w:r>
      <w:r w:rsidR="004C3E6B" w:rsidRPr="004C3E6B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 </w:t>
      </w:r>
      <w:r w:rsidRPr="00AD26AC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 xml:space="preserve">szczególnych rozwiązaniach w zakresie przeciwdziałania wspieraniu agresji na Ukrainę oraz służących ochronie bezpieczeństwa narodowego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(Dz. U. poz. 835)</w:t>
      </w:r>
      <w:r w:rsidRPr="00AD26AC"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  <w:t>.</w:t>
      </w:r>
      <w:r w:rsidRPr="00AD26AC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footnoteReference w:id="2"/>
      </w:r>
      <w:bookmarkStart w:id="4" w:name="_Hlk104378469"/>
    </w:p>
    <w:p w14:paraId="7C82F8D9" w14:textId="77777777" w:rsidR="00AD26AC" w:rsidRPr="00AD26AC" w:rsidRDefault="00AD26AC" w:rsidP="004E5C9C">
      <w:pPr>
        <w:shd w:val="clear" w:color="auto" w:fill="BFBFBF"/>
        <w:spacing w:before="240"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INFORMACJA DOTYCZĄCA POLEGANIA NA ZDOLNOŚCIACH LUB SYTUACJI PODMIOTU UDOSTĘPNIAJĄCEGO ZASOBY W ZAKRESIE ODPOWIADAJĄCYM PONAD 10% WARTOŚCI ZAMÓWIENIA</w:t>
      </w:r>
      <w:r w:rsidRPr="00AD26AC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:</w:t>
      </w:r>
    </w:p>
    <w:p w14:paraId="4791A9FF" w14:textId="77777777" w:rsidR="00AD26AC" w:rsidRPr="00AD26AC" w:rsidRDefault="00AD26AC" w:rsidP="004E5C9C">
      <w:pPr>
        <w:spacing w:after="12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5" w:name="_Hlk99016800"/>
      <w:r w:rsidRPr="00AD26AC"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  <w:t>[UWAGA</w:t>
      </w:r>
      <w:r w:rsidRPr="00AD26AC">
        <w:rPr>
          <w:rFonts w:ascii="Arial" w:eastAsia="Calibri" w:hAnsi="Arial" w:cs="Arial"/>
          <w:i/>
          <w:color w:val="0070C0"/>
          <w:kern w:val="0"/>
          <w:sz w:val="20"/>
          <w:szCs w:val="20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D26AC"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  <w:t>]</w:t>
      </w:r>
      <w:bookmarkEnd w:id="5"/>
    </w:p>
    <w:p w14:paraId="3A337D92" w14:textId="7BEC140F" w:rsidR="00AD26AC" w:rsidRPr="00AD26AC" w:rsidRDefault="00AD26AC" w:rsidP="004E5C9C">
      <w:pPr>
        <w:spacing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Oświadczam, że w celu wykazania spełniania warunków udziału w postępowaniu, określonych przez zamawiającego w …………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……………………………………………...………………….. </w:t>
      </w:r>
      <w:bookmarkStart w:id="6" w:name="_Hlk99005462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(wskazać </w:t>
      </w:r>
      <w:bookmarkEnd w:id="6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dokument i właściwą jednostkę redakcyjną dokumentu, w której określono warunki udziału w</w:t>
      </w:r>
      <w:r w:rsidR="004C3E6B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 </w:t>
      </w: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postępowaniu)</w:t>
      </w:r>
      <w:r w:rsidRPr="00AD26AC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,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polegam na zdolnościach lub sytuacji następującego podmiotu udostępniającego zasoby: </w:t>
      </w:r>
      <w:bookmarkStart w:id="7" w:name="_Hlk99014455"/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….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……………………………...…………………………………….…</w:t>
      </w:r>
      <w:r w:rsidRPr="00AD26AC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 </w:t>
      </w:r>
      <w:bookmarkEnd w:id="7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,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w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 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następującym zakresie: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……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…..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…………………………………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……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…… </w:t>
      </w: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(określić odpowiedni zakres udostępnianych zasobów dla wskazanego podmiotu)</w:t>
      </w:r>
      <w:r w:rsidRPr="00AD26AC">
        <w:rPr>
          <w:rFonts w:ascii="Arial" w:eastAsia="Calibri" w:hAnsi="Arial" w:cs="Arial"/>
          <w:iCs/>
          <w:kern w:val="0"/>
          <w:sz w:val="22"/>
          <w:szCs w:val="22"/>
          <w14:ligatures w14:val="none"/>
        </w:rPr>
        <w:t>,</w:t>
      </w:r>
      <w:r w:rsidRPr="00AD26AC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br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co odpowiada ponad 10% wartości przedmiotowego zamówienia. </w:t>
      </w:r>
    </w:p>
    <w:p w14:paraId="64650D06" w14:textId="77777777" w:rsidR="00AD26AC" w:rsidRPr="00AD26AC" w:rsidRDefault="00AD26AC" w:rsidP="004E5C9C">
      <w:pPr>
        <w:shd w:val="clear" w:color="auto" w:fill="BFBFBF"/>
        <w:spacing w:before="240" w:after="120"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OŚWIADCZENIE DOTYCZĄCE PODWYKONAWCY, NA KTÓREGO PRZYPADA PONAD 10% WARTOŚCI ZAMÓWIENIA:</w:t>
      </w:r>
    </w:p>
    <w:p w14:paraId="13B187DC" w14:textId="77777777" w:rsidR="00AD26AC" w:rsidRPr="00AD26AC" w:rsidRDefault="00AD26AC" w:rsidP="004E5C9C">
      <w:pPr>
        <w:spacing w:after="12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  <w:lastRenderedPageBreak/>
        <w:t>[UWAGA</w:t>
      </w:r>
      <w:r w:rsidRPr="00AD26AC">
        <w:rPr>
          <w:rFonts w:ascii="Arial" w:eastAsia="Calibri" w:hAnsi="Arial" w:cs="Arial"/>
          <w:i/>
          <w:color w:val="0070C0"/>
          <w:kern w:val="0"/>
          <w:sz w:val="20"/>
          <w:szCs w:val="20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D26AC"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  <w:t>]</w:t>
      </w:r>
    </w:p>
    <w:p w14:paraId="4B2ED91E" w14:textId="77777777" w:rsidR="004C3E6B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Oświadczam, że w stosunku do następującego podmiotu, będącego podwykonawcą, na którego przypada ponad 10% wartości zamówienia: </w:t>
      </w:r>
    </w:p>
    <w:p w14:paraId="1CB5ACE2" w14:textId="1B562918" w:rsid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……………………………………………………………………………………………….………..…. </w:t>
      </w: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,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br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nie zachodzą podstawy wykluczenia z postępowania o udzielenie zamówienia przewidziane w  art.  5k rozporządzenia 833/2014 w brzmieniu nadanym rozporządzeniem 2022/576.</w:t>
      </w:r>
    </w:p>
    <w:p w14:paraId="0FDED723" w14:textId="77777777" w:rsidR="004C3E6B" w:rsidRPr="00AD26AC" w:rsidRDefault="004C3E6B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0B62928" w14:textId="77777777" w:rsidR="00AD26AC" w:rsidRPr="00AD26AC" w:rsidRDefault="00AD26AC" w:rsidP="004E5C9C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OŚWIADCZENIE DOTYCZĄCE DOSTAWCY, NA KTÓREGO PRZYPADA PONAD 10% WARTOŚCI ZAMÓWIENIA:</w:t>
      </w:r>
    </w:p>
    <w:p w14:paraId="675588D8" w14:textId="77777777" w:rsidR="00AD26AC" w:rsidRPr="00AD26AC" w:rsidRDefault="00AD26AC" w:rsidP="004E5C9C">
      <w:pPr>
        <w:spacing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color w:val="0070C0"/>
          <w:kern w:val="0"/>
          <w:sz w:val="22"/>
          <w:szCs w:val="22"/>
          <w14:ligatures w14:val="none"/>
        </w:rPr>
        <w:t>[UWAGA</w:t>
      </w:r>
      <w:r w:rsidRPr="00AD26AC">
        <w:rPr>
          <w:rFonts w:ascii="Arial" w:eastAsia="Calibri" w:hAnsi="Arial" w:cs="Arial"/>
          <w:i/>
          <w:color w:val="0070C0"/>
          <w:kern w:val="0"/>
          <w:sz w:val="22"/>
          <w:szCs w:val="22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D26AC">
        <w:rPr>
          <w:rFonts w:ascii="Arial" w:eastAsia="Calibri" w:hAnsi="Arial" w:cs="Arial"/>
          <w:color w:val="0070C0"/>
          <w:kern w:val="0"/>
          <w:sz w:val="22"/>
          <w:szCs w:val="22"/>
          <w14:ligatures w14:val="none"/>
        </w:rPr>
        <w:t>]</w:t>
      </w:r>
    </w:p>
    <w:p w14:paraId="4C7B696B" w14:textId="77777777" w:rsidR="004C3E6B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Oświadczam, że w stosunku do następującego podmiotu, będącego dostawcą, na którego przypada ponad 10% wartości zamówienia: </w:t>
      </w:r>
    </w:p>
    <w:p w14:paraId="576FB1D7" w14:textId="3588162C" w:rsid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……………………………………</w:t>
      </w:r>
      <w:r w:rsidR="004C3E6B">
        <w:rPr>
          <w:rFonts w:ascii="Arial" w:eastAsia="Calibri" w:hAnsi="Arial" w:cs="Arial"/>
          <w:kern w:val="0"/>
          <w:sz w:val="22"/>
          <w:szCs w:val="22"/>
          <w14:ligatures w14:val="none"/>
        </w:rPr>
        <w:t>…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………………………………………………………….……….. </w:t>
      </w: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,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7FD7AFB8" w14:textId="77777777" w:rsidR="004C3E6B" w:rsidRPr="00AD26AC" w:rsidRDefault="004C3E6B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9D95487" w14:textId="310A452C" w:rsidR="00AD26AC" w:rsidRPr="00AD26AC" w:rsidRDefault="00AD26AC" w:rsidP="004E5C9C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OŚWIADCZENIE DOTYCZĄCE PODANYCH INFORMACJI:</w:t>
      </w:r>
    </w:p>
    <w:p w14:paraId="0CF6C391" w14:textId="77777777" w:rsidR="00AD26AC" w:rsidRDefault="00AD26AC" w:rsidP="004E5C9C">
      <w:pPr>
        <w:spacing w:after="12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Oświadczam, że wszystkie informacje podane w powyższych oświadczeniach są aktualne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8CB12E8" w14:textId="77777777" w:rsidR="004C3E6B" w:rsidRPr="00AD26AC" w:rsidRDefault="004C3E6B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B1A8C4A" w14:textId="77777777" w:rsidR="00AD26AC" w:rsidRPr="00AD26AC" w:rsidRDefault="00AD26AC" w:rsidP="004E5C9C">
      <w:pPr>
        <w:shd w:val="clear" w:color="auto" w:fill="BFBFBF"/>
        <w:spacing w:after="120"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INFORMACJA DOTYCZĄCA DOSTĘPU DO PODMIOTOWYCH ŚRODKÓW DOWODOWYCH:</w:t>
      </w:r>
    </w:p>
    <w:p w14:paraId="7484D8B5" w14:textId="4F188B3D" w:rsidR="00AD26AC" w:rsidRP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Wskazuję następujące podmiotowe środki dowodowe, które można uzyskać za pomocą bezpłatnych i ogólnodostępnych baz danych, oraz</w:t>
      </w:r>
      <w:r w:rsidRPr="00AD26A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dane umożliwiające dostęp do tych środków:</w:t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1) ................................................................................................................................................</w:t>
      </w:r>
    </w:p>
    <w:p w14:paraId="277A9243" w14:textId="77777777" w:rsidR="00AD26AC" w:rsidRP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2449ED95" w14:textId="7DA408F2" w:rsidR="00AD26AC" w:rsidRP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>2) ................................................................................................................................................</w:t>
      </w:r>
    </w:p>
    <w:p w14:paraId="432C2D6B" w14:textId="77777777" w:rsid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D26AC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6528B531" w14:textId="77777777" w:rsidR="00776A98" w:rsidRDefault="00776A98" w:rsidP="004E5C9C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122F9660" w14:textId="77777777" w:rsidR="00776A98" w:rsidRPr="00AD26AC" w:rsidRDefault="00776A98" w:rsidP="004E5C9C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77E25E83" w14:textId="19F2A0A4" w:rsidR="00AD26AC" w:rsidRPr="00CA0F76" w:rsidRDefault="00AD26AC" w:rsidP="004E5C9C">
      <w:pPr>
        <w:spacing w:after="120" w:line="276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CA0F7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[UWAGA:</w:t>
      </w:r>
      <w:r w:rsidRPr="00CA0F76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CA0F7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]</w:t>
      </w:r>
    </w:p>
    <w:p w14:paraId="3DA91DCC" w14:textId="77777777" w:rsidR="00AD26AC" w:rsidRPr="00CA0F76" w:rsidRDefault="00AD26AC" w:rsidP="004E5C9C">
      <w:pPr>
        <w:spacing w:after="120" w:line="276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CA0F76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lastRenderedPageBreak/>
        <w:t>Informacja dla Wykonawcy: Stosownie do art. 63 ust. 1 ustawy Pzp, oświadczenia powinny być złożone, pod rygorem nieważności, w formie elektronicznej, tj. opatrzonej kwalifikowanym podpisem elektronicznym.</w:t>
      </w:r>
    </w:p>
    <w:p w14:paraId="504C8475" w14:textId="77777777" w:rsidR="00776A98" w:rsidRDefault="00776A98" w:rsidP="004E5C9C">
      <w:pPr>
        <w:spacing w:after="120" w:line="276" w:lineRule="auto"/>
        <w:jc w:val="both"/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</w:pPr>
    </w:p>
    <w:p w14:paraId="7C5FA956" w14:textId="77777777" w:rsidR="00776A98" w:rsidRPr="00AD26AC" w:rsidRDefault="00776A98" w:rsidP="004E5C9C">
      <w:pPr>
        <w:spacing w:after="120" w:line="276" w:lineRule="auto"/>
        <w:jc w:val="both"/>
        <w:rPr>
          <w:rFonts w:ascii="Arial" w:eastAsia="Calibri" w:hAnsi="Arial" w:cs="Arial"/>
          <w:i/>
          <w:iCs/>
          <w:kern w:val="0"/>
          <w:sz w:val="22"/>
          <w:szCs w:val="22"/>
          <w14:ligatures w14:val="none"/>
        </w:rPr>
      </w:pPr>
    </w:p>
    <w:p w14:paraId="1BE8F39A" w14:textId="77777777" w:rsidR="00AD26AC" w:rsidRPr="00AD26AC" w:rsidRDefault="00AD26AC" w:rsidP="004E5C9C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E0338B2" w14:textId="77777777" w:rsidR="00AD26AC" w:rsidRPr="00AD26AC" w:rsidRDefault="00AD26AC" w:rsidP="004E5C9C">
      <w:pPr>
        <w:widowControl w:val="0"/>
        <w:tabs>
          <w:tab w:val="left" w:pos="426"/>
        </w:tabs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</w:r>
      <w:r w:rsidRPr="00AD26AC">
        <w:rPr>
          <w:rFonts w:ascii="Arial" w:eastAsia="Calibri" w:hAnsi="Arial" w:cs="Arial"/>
          <w:bCs/>
          <w:kern w:val="0"/>
          <w:sz w:val="22"/>
          <w:szCs w:val="22"/>
          <w:lang w:eastAsia="ar-SA"/>
          <w14:ligatures w14:val="none"/>
        </w:rPr>
        <w:tab/>
        <w:t>[………………………………………]</w:t>
      </w:r>
    </w:p>
    <w:p w14:paraId="4A3842B8" w14:textId="085D5524" w:rsidR="006E1F7E" w:rsidRPr="00AD26AC" w:rsidRDefault="00AD26AC" w:rsidP="004E5C9C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AD26AC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ab/>
      </w:r>
      <w:bookmarkStart w:id="8" w:name="_Hlk102639179"/>
      <w:r w:rsidRPr="00AD26AC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kwalifikowany podpis elektroniczny </w:t>
      </w:r>
      <w:bookmarkEnd w:id="4"/>
      <w:bookmarkEnd w:id="8"/>
    </w:p>
    <w:sectPr w:rsidR="006E1F7E" w:rsidRPr="00AD26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18786" w14:textId="77777777" w:rsidR="0026716B" w:rsidRDefault="0026716B" w:rsidP="006E1F7E">
      <w:pPr>
        <w:spacing w:after="0" w:line="240" w:lineRule="auto"/>
      </w:pPr>
      <w:r>
        <w:separator/>
      </w:r>
    </w:p>
  </w:endnote>
  <w:endnote w:type="continuationSeparator" w:id="0">
    <w:p w14:paraId="1C60D171" w14:textId="77777777" w:rsidR="0026716B" w:rsidRDefault="0026716B" w:rsidP="006E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BDAA" w14:textId="22AFAA1D" w:rsidR="006E1F7E" w:rsidRPr="006E1F7E" w:rsidRDefault="006E1F7E" w:rsidP="006E1F7E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Theme="minorEastAsia" w:hAnsi="Arial" w:cs="Arial"/>
        <w:kern w:val="0"/>
        <w:sz w:val="28"/>
        <w:szCs w:val="28"/>
        <w14:ligatures w14:val="none"/>
      </w:rPr>
    </w:pP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1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C865" w14:textId="77777777" w:rsidR="0026716B" w:rsidRDefault="0026716B" w:rsidP="006E1F7E">
      <w:pPr>
        <w:spacing w:after="0" w:line="240" w:lineRule="auto"/>
      </w:pPr>
      <w:r>
        <w:separator/>
      </w:r>
    </w:p>
  </w:footnote>
  <w:footnote w:type="continuationSeparator" w:id="0">
    <w:p w14:paraId="6DEB170B" w14:textId="77777777" w:rsidR="0026716B" w:rsidRDefault="0026716B" w:rsidP="006E1F7E">
      <w:pPr>
        <w:spacing w:after="0" w:line="240" w:lineRule="auto"/>
      </w:pPr>
      <w:r>
        <w:continuationSeparator/>
      </w:r>
    </w:p>
  </w:footnote>
  <w:footnote w:id="1">
    <w:p w14:paraId="60E83978" w14:textId="75EC47D7" w:rsidR="004C3E6B" w:rsidRDefault="00AD26AC" w:rsidP="004C3E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</w:t>
      </w:r>
    </w:p>
    <w:p w14:paraId="1D568827" w14:textId="0DFFF6AB" w:rsidR="004C3E6B" w:rsidRPr="004C3E6B" w:rsidRDefault="004C3E6B" w:rsidP="004C3E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4C3E6B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144D1915" w14:textId="6E9A69C3" w:rsidR="004C3E6B" w:rsidRPr="004C3E6B" w:rsidRDefault="004C3E6B" w:rsidP="004C3E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F173BAF" w14:textId="0E723890" w:rsidR="004C3E6B" w:rsidRPr="004C3E6B" w:rsidRDefault="004C3E6B" w:rsidP="004C3E6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9F833F5" w14:textId="571B3FAB" w:rsidR="00AD26AC" w:rsidRPr="004E3F67" w:rsidRDefault="004C3E6B" w:rsidP="00AD26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2">
    <w:p w14:paraId="11EDECB0" w14:textId="77777777" w:rsidR="00AD26AC" w:rsidRPr="00A82964" w:rsidRDefault="00AD26AC" w:rsidP="00AD26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B863CA" w14:textId="42D8E01B" w:rsidR="004C3E6B" w:rsidRPr="004C3E6B" w:rsidRDefault="004C3E6B" w:rsidP="004C3E6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1)</w:t>
      </w:r>
      <w:r>
        <w:rPr>
          <w:rFonts w:ascii="Arial" w:hAnsi="Arial" w:cs="Arial"/>
          <w:sz w:val="16"/>
          <w:szCs w:val="16"/>
        </w:rPr>
        <w:t xml:space="preserve"> </w:t>
      </w:r>
      <w:r w:rsidRPr="004C3E6B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5F66F42" w14:textId="190A617A" w:rsidR="004C3E6B" w:rsidRPr="004C3E6B" w:rsidRDefault="004C3E6B" w:rsidP="004C3E6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2)</w:t>
      </w:r>
      <w:r>
        <w:rPr>
          <w:rFonts w:ascii="Arial" w:hAnsi="Arial" w:cs="Arial"/>
          <w:sz w:val="16"/>
          <w:szCs w:val="16"/>
        </w:rPr>
        <w:t xml:space="preserve"> </w:t>
      </w:r>
      <w:r w:rsidRPr="004C3E6B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DC7FE1B" w14:textId="12776FBF" w:rsidR="00AD26AC" w:rsidRPr="00896587" w:rsidRDefault="004C3E6B" w:rsidP="004C3E6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C3E6B">
        <w:rPr>
          <w:rFonts w:ascii="Arial" w:hAnsi="Arial" w:cs="Arial"/>
          <w:sz w:val="16"/>
          <w:szCs w:val="16"/>
        </w:rPr>
        <w:t>3)</w:t>
      </w:r>
      <w:r>
        <w:rPr>
          <w:rFonts w:ascii="Arial" w:hAnsi="Arial" w:cs="Arial"/>
          <w:sz w:val="16"/>
          <w:szCs w:val="16"/>
        </w:rPr>
        <w:t xml:space="preserve"> </w:t>
      </w:r>
      <w:r w:rsidRPr="004C3E6B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D99" w14:textId="67CD153B" w:rsidR="006E1F7E" w:rsidRDefault="006E1F7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4A929" wp14:editId="16DE78B3">
          <wp:simplePos x="0" y="0"/>
          <wp:positionH relativeFrom="margin">
            <wp:align>center</wp:align>
          </wp:positionH>
          <wp:positionV relativeFrom="paragraph">
            <wp:posOffset>-109220</wp:posOffset>
          </wp:positionV>
          <wp:extent cx="5895975" cy="842282"/>
          <wp:effectExtent l="0" t="0" r="0" b="0"/>
          <wp:wrapNone/>
          <wp:docPr id="383048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842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D0193" w14:textId="25985C73" w:rsidR="006E1F7E" w:rsidRDefault="006E1F7E">
    <w:pPr>
      <w:pStyle w:val="Nagwek"/>
    </w:pPr>
  </w:p>
  <w:p w14:paraId="45803854" w14:textId="77777777" w:rsidR="006E1F7E" w:rsidRDefault="006E1F7E">
    <w:pPr>
      <w:pStyle w:val="Nagwek"/>
    </w:pPr>
  </w:p>
  <w:p w14:paraId="11BEED77" w14:textId="01850994" w:rsidR="006E1F7E" w:rsidRDefault="006E1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1"/>
  </w:num>
  <w:num w:numId="2" w16cid:durableId="45201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F9"/>
    <w:rsid w:val="000443CA"/>
    <w:rsid w:val="00057505"/>
    <w:rsid w:val="00067ACF"/>
    <w:rsid w:val="000A0ECC"/>
    <w:rsid w:val="001B5AC4"/>
    <w:rsid w:val="0026716B"/>
    <w:rsid w:val="00297ABE"/>
    <w:rsid w:val="00324E62"/>
    <w:rsid w:val="00447929"/>
    <w:rsid w:val="00464044"/>
    <w:rsid w:val="004874DB"/>
    <w:rsid w:val="00492B8B"/>
    <w:rsid w:val="004C3E6B"/>
    <w:rsid w:val="004E5C9C"/>
    <w:rsid w:val="0056747C"/>
    <w:rsid w:val="005A1C36"/>
    <w:rsid w:val="006120F9"/>
    <w:rsid w:val="006B7CAB"/>
    <w:rsid w:val="006E1F7E"/>
    <w:rsid w:val="006E5B44"/>
    <w:rsid w:val="00776A98"/>
    <w:rsid w:val="0087633C"/>
    <w:rsid w:val="008A3781"/>
    <w:rsid w:val="00A14D2F"/>
    <w:rsid w:val="00A8449B"/>
    <w:rsid w:val="00AB6BBF"/>
    <w:rsid w:val="00AD26AC"/>
    <w:rsid w:val="00B00F24"/>
    <w:rsid w:val="00B23388"/>
    <w:rsid w:val="00BD3789"/>
    <w:rsid w:val="00C94698"/>
    <w:rsid w:val="00CA0F76"/>
    <w:rsid w:val="00D050A7"/>
    <w:rsid w:val="00D13076"/>
    <w:rsid w:val="00D25995"/>
    <w:rsid w:val="00F05EC2"/>
    <w:rsid w:val="00F60120"/>
    <w:rsid w:val="00F6608A"/>
    <w:rsid w:val="00F84A8E"/>
    <w:rsid w:val="00FE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F7F1A"/>
  <w15:chartTrackingRefBased/>
  <w15:docId w15:val="{703369A5-2F53-400F-BD22-1A174A4A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0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0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0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0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0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0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F7E"/>
  </w:style>
  <w:style w:type="paragraph" w:styleId="Stopka">
    <w:name w:val="footer"/>
    <w:basedOn w:val="Normalny"/>
    <w:link w:val="Stopka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F7E"/>
  </w:style>
  <w:style w:type="paragraph" w:styleId="Tekstprzypisudolnego">
    <w:name w:val="footnote text"/>
    <w:basedOn w:val="Normalny"/>
    <w:link w:val="TekstprzypisudolnegoZnak"/>
    <w:uiPriority w:val="99"/>
    <w:unhideWhenUsed/>
    <w:rsid w:val="00AD26A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26A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6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18</cp:revision>
  <dcterms:created xsi:type="dcterms:W3CDTF">2025-11-21T08:04:00Z</dcterms:created>
  <dcterms:modified xsi:type="dcterms:W3CDTF">2026-03-05T12:19:00Z</dcterms:modified>
</cp:coreProperties>
</file>