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AF42BF" w14:textId="6006A20E" w:rsidR="00AD5FC5" w:rsidRPr="00B92E8F" w:rsidRDefault="00AD5FC5" w:rsidP="00AD5FC5">
      <w:pPr>
        <w:spacing w:after="0" w:line="240" w:lineRule="auto"/>
        <w:jc w:val="right"/>
        <w:rPr>
          <w:rFonts w:eastAsia="Times New Roman" w:cs="Calibri"/>
          <w:b/>
          <w:lang w:eastAsia="pl-PL"/>
        </w:rPr>
      </w:pPr>
      <w:r w:rsidRPr="00B92E8F">
        <w:rPr>
          <w:rFonts w:eastAsia="Times New Roman" w:cs="Calibri"/>
          <w:b/>
          <w:lang w:eastAsia="pl-PL"/>
        </w:rPr>
        <w:t xml:space="preserve">Załącznik nr </w:t>
      </w:r>
      <w:r w:rsidR="008053F5">
        <w:rPr>
          <w:rFonts w:eastAsia="Times New Roman" w:cs="Calibri"/>
          <w:b/>
          <w:lang w:eastAsia="pl-PL"/>
        </w:rPr>
        <w:t>2</w:t>
      </w:r>
    </w:p>
    <w:p w14:paraId="1FA05EEC" w14:textId="77777777" w:rsidR="00AD5FC5" w:rsidRDefault="00AD5FC5" w:rsidP="00AD5FC5">
      <w:pPr>
        <w:spacing w:after="0" w:line="240" w:lineRule="auto"/>
        <w:rPr>
          <w:rFonts w:eastAsia="Times New Roman" w:cs="Calibri"/>
          <w:b/>
          <w:lang w:eastAsia="pl-PL"/>
        </w:rPr>
      </w:pPr>
    </w:p>
    <w:p w14:paraId="66664CCA" w14:textId="77777777" w:rsidR="00C80E8B" w:rsidRPr="00C80E8B" w:rsidRDefault="00C80E8B" w:rsidP="00C80E8B">
      <w:pPr>
        <w:suppressAutoHyphens/>
        <w:spacing w:after="0" w:line="240" w:lineRule="auto"/>
        <w:rPr>
          <w:rFonts w:eastAsia="Times New Roman" w:cs="Calibri"/>
          <w:lang w:eastAsia="pl-PL"/>
        </w:rPr>
      </w:pPr>
      <w:r w:rsidRPr="00C80E8B">
        <w:rPr>
          <w:rFonts w:eastAsia="Times New Roman" w:cs="Calibri"/>
          <w:lang w:eastAsia="pl-PL"/>
        </w:rPr>
        <w:t>Nazwa wykonawcy ...............................................................</w:t>
      </w:r>
    </w:p>
    <w:p w14:paraId="7D9CBF0A" w14:textId="77777777" w:rsidR="00C80E8B" w:rsidRPr="00C80E8B" w:rsidRDefault="00C80E8B" w:rsidP="00C80E8B">
      <w:pPr>
        <w:suppressAutoHyphens/>
        <w:spacing w:after="0" w:line="240" w:lineRule="auto"/>
        <w:rPr>
          <w:rFonts w:eastAsia="Times New Roman" w:cs="Calibri"/>
          <w:lang w:eastAsia="pl-PL"/>
        </w:rPr>
      </w:pPr>
    </w:p>
    <w:p w14:paraId="0159E4CA" w14:textId="77777777" w:rsidR="00C80E8B" w:rsidRPr="00C80E8B" w:rsidRDefault="00C80E8B" w:rsidP="00C80E8B">
      <w:pPr>
        <w:spacing w:after="0" w:line="200" w:lineRule="atLeast"/>
        <w:jc w:val="both"/>
        <w:rPr>
          <w:rFonts w:eastAsia="Tahoma" w:cs="Calibri"/>
          <w:b/>
          <w:bCs/>
          <w:color w:val="000000"/>
          <w:lang w:eastAsia="pl-PL"/>
        </w:rPr>
      </w:pPr>
      <w:r w:rsidRPr="00C80E8B">
        <w:rPr>
          <w:rFonts w:eastAsia="Times New Roman" w:cs="Calibri"/>
          <w:lang w:eastAsia="pl-PL"/>
        </w:rPr>
        <w:t>Adres siedziby .......................................................................</w:t>
      </w:r>
    </w:p>
    <w:p w14:paraId="70AABA20" w14:textId="77777777" w:rsidR="00C80E8B" w:rsidRPr="00C80E8B" w:rsidRDefault="00C80E8B" w:rsidP="00C80E8B">
      <w:pPr>
        <w:spacing w:after="0" w:line="200" w:lineRule="atLeast"/>
        <w:rPr>
          <w:rFonts w:eastAsia="Tahoma" w:cs="Calibri"/>
          <w:color w:val="000000"/>
          <w:lang w:eastAsia="pl-PL"/>
        </w:rPr>
      </w:pPr>
    </w:p>
    <w:p w14:paraId="60B345ED" w14:textId="77777777" w:rsidR="00C80E8B" w:rsidRPr="00C80E8B" w:rsidRDefault="00C80E8B" w:rsidP="00C80E8B">
      <w:pPr>
        <w:spacing w:after="0" w:line="240" w:lineRule="auto"/>
        <w:rPr>
          <w:rFonts w:eastAsia="Tahoma" w:cs="Calibri"/>
          <w:b/>
          <w:bCs/>
          <w:color w:val="000000"/>
          <w:lang w:eastAsia="pl-PL"/>
        </w:rPr>
      </w:pPr>
    </w:p>
    <w:p w14:paraId="588E747B" w14:textId="77777777" w:rsidR="00C80E8B" w:rsidRPr="00C80E8B" w:rsidRDefault="00C80E8B" w:rsidP="00C80E8B">
      <w:pPr>
        <w:spacing w:after="0" w:line="240" w:lineRule="auto"/>
        <w:jc w:val="center"/>
        <w:rPr>
          <w:rFonts w:eastAsia="Tahoma" w:cs="Calibri"/>
          <w:b/>
          <w:bCs/>
          <w:color w:val="000000"/>
          <w:lang w:eastAsia="pl-PL"/>
        </w:rPr>
      </w:pPr>
      <w:r w:rsidRPr="00B92E8F">
        <w:rPr>
          <w:rFonts w:cs="Calibri"/>
          <w:b/>
          <w:u w:val="single"/>
        </w:rPr>
        <w:t>OŚWIADCZENIE WYKONAWCY (składane razem z ofertą) - WZÓR</w:t>
      </w:r>
    </w:p>
    <w:p w14:paraId="6C177549" w14:textId="77777777" w:rsidR="00C80E8B" w:rsidRPr="00C80E8B" w:rsidRDefault="00C80E8B" w:rsidP="00C80E8B">
      <w:pPr>
        <w:spacing w:after="0" w:line="240" w:lineRule="auto"/>
        <w:jc w:val="both"/>
        <w:rPr>
          <w:rFonts w:cs="Calibri"/>
          <w:sz w:val="18"/>
          <w:szCs w:val="18"/>
        </w:rPr>
      </w:pPr>
      <w:r w:rsidRPr="00C80E8B">
        <w:rPr>
          <w:rFonts w:cs="Calibri"/>
          <w:sz w:val="18"/>
          <w:szCs w:val="18"/>
        </w:rPr>
        <w:t xml:space="preserve">Wzór </w:t>
      </w:r>
      <w:r w:rsidRPr="00C80E8B">
        <w:rPr>
          <w:rFonts w:cs="Calibri"/>
          <w:iCs/>
          <w:sz w:val="18"/>
          <w:szCs w:val="18"/>
        </w:rPr>
        <w:t>oświadczenia,</w:t>
      </w:r>
      <w:r w:rsidRPr="00C80E8B">
        <w:rPr>
          <w:rFonts w:cs="Calibri"/>
          <w:sz w:val="18"/>
          <w:szCs w:val="18"/>
        </w:rPr>
        <w:t xml:space="preserve"> o </w:t>
      </w:r>
      <w:bookmarkStart w:id="0" w:name="_Hlk135221737"/>
      <w:r w:rsidRPr="00C80E8B">
        <w:rPr>
          <w:rFonts w:cs="Calibri"/>
          <w:sz w:val="18"/>
          <w:szCs w:val="18"/>
        </w:rPr>
        <w:t xml:space="preserve">braku </w:t>
      </w:r>
      <w:bookmarkStart w:id="1" w:name="_Hlk135746866"/>
      <w:r w:rsidRPr="00C80E8B">
        <w:rPr>
          <w:rFonts w:cs="Calibri"/>
          <w:sz w:val="18"/>
          <w:szCs w:val="18"/>
        </w:rPr>
        <w:t xml:space="preserve">zakazu udzielenia zamówienia publicznego </w:t>
      </w:r>
      <w:bookmarkEnd w:id="1"/>
      <w:r w:rsidRPr="00C80E8B">
        <w:rPr>
          <w:rFonts w:cs="Calibri"/>
          <w:sz w:val="18"/>
          <w:szCs w:val="18"/>
        </w:rPr>
        <w:t xml:space="preserve">podmiotom związanych z Federacją Rosyjską </w:t>
      </w:r>
      <w:bookmarkEnd w:id="0"/>
      <w:r w:rsidRPr="00C80E8B">
        <w:rPr>
          <w:rFonts w:cs="Calibri"/>
          <w:sz w:val="18"/>
          <w:szCs w:val="18"/>
        </w:rPr>
        <w:t>na podstawie art. 5k Rozporządzenia (UE) nr 833/2014 dotyczącego środków ograniczających w związku z działaniami Rosji destabilizującymi sytuację na Ukrainie</w:t>
      </w:r>
    </w:p>
    <w:p w14:paraId="5AFB7338" w14:textId="77777777" w:rsidR="00C80E8B" w:rsidRPr="00C80E8B" w:rsidRDefault="00C80E8B" w:rsidP="00C80E8B">
      <w:pPr>
        <w:spacing w:after="0" w:line="240" w:lineRule="auto"/>
        <w:jc w:val="center"/>
        <w:rPr>
          <w:rFonts w:cs="Calibri"/>
          <w:color w:val="000000"/>
          <w:lang w:eastAsia="pl-PL"/>
        </w:rPr>
      </w:pPr>
    </w:p>
    <w:p w14:paraId="7B80155D" w14:textId="10B75160" w:rsidR="00C80E8B" w:rsidRPr="00E62BB8" w:rsidRDefault="00C80E8B" w:rsidP="00C80E8B">
      <w:pPr>
        <w:spacing w:after="0"/>
        <w:ind w:left="993" w:hanging="993"/>
        <w:jc w:val="both"/>
        <w:rPr>
          <w:rFonts w:cs="Calibri"/>
          <w:b/>
        </w:rPr>
      </w:pPr>
      <w:r w:rsidRPr="00C80E8B">
        <w:rPr>
          <w:rFonts w:eastAsia="Tahoma" w:cs="Calibri"/>
          <w:b/>
          <w:color w:val="000000"/>
          <w:lang w:eastAsia="pl-PL"/>
        </w:rPr>
        <w:t>Dotyczy:</w:t>
      </w:r>
      <w:r w:rsidRPr="00C80E8B">
        <w:rPr>
          <w:rFonts w:eastAsia="Tahoma" w:cs="Calibri"/>
          <w:color w:val="000000"/>
          <w:lang w:eastAsia="pl-PL"/>
        </w:rPr>
        <w:tab/>
      </w:r>
      <w:r w:rsidRPr="00C80E8B">
        <w:rPr>
          <w:rFonts w:eastAsia="Tahoma" w:cs="Calibri"/>
          <w:b/>
          <w:color w:val="000000"/>
          <w:lang w:eastAsia="pl-PL"/>
        </w:rPr>
        <w:t xml:space="preserve">zamówienia publicznego prowadzonego w trybie </w:t>
      </w:r>
      <w:r w:rsidRPr="00E62BB8">
        <w:rPr>
          <w:rFonts w:eastAsia="Tahoma" w:cs="Calibri"/>
          <w:b/>
          <w:lang w:eastAsia="pl-PL"/>
        </w:rPr>
        <w:t xml:space="preserve">przetargu nieograniczonego </w:t>
      </w:r>
      <w:r w:rsidRPr="00E62BB8">
        <w:rPr>
          <w:rFonts w:eastAsia="Tahoma" w:cs="Calibri"/>
          <w:b/>
          <w:lang w:eastAsia="pl-PL"/>
        </w:rPr>
        <w:br/>
      </w:r>
      <w:proofErr w:type="spellStart"/>
      <w:r w:rsidRPr="00E62BB8">
        <w:rPr>
          <w:rFonts w:eastAsia="Tahoma" w:cs="Calibri"/>
          <w:b/>
          <w:lang w:eastAsia="pl-PL"/>
        </w:rPr>
        <w:t>pn</w:t>
      </w:r>
      <w:proofErr w:type="spellEnd"/>
      <w:r w:rsidR="008053F5">
        <w:rPr>
          <w:rFonts w:eastAsia="Tahoma" w:cs="Calibri"/>
          <w:b/>
          <w:lang w:eastAsia="pl-PL"/>
        </w:rPr>
        <w:t xml:space="preserve">: </w:t>
      </w:r>
      <w:r w:rsidR="008053F5">
        <w:rPr>
          <w:rFonts w:cs="Calibri"/>
          <w:b/>
        </w:rPr>
        <w:t xml:space="preserve">Dostawa </w:t>
      </w:r>
      <w:bookmarkStart w:id="2" w:name="_Hlk212982962"/>
      <w:r w:rsidR="008053F5">
        <w:rPr>
          <w:rFonts w:cs="Calibri"/>
          <w:b/>
        </w:rPr>
        <w:t>sprzętu medycznego dla Szpitala Powiatowego w Sławnie</w:t>
      </w:r>
      <w:bookmarkEnd w:id="2"/>
      <w:r w:rsidR="008053F5">
        <w:rPr>
          <w:rFonts w:cs="Calibri"/>
          <w:b/>
        </w:rPr>
        <w:t xml:space="preserve"> – 02/PN/2026</w:t>
      </w:r>
    </w:p>
    <w:p w14:paraId="7F86ED9D" w14:textId="77777777" w:rsidR="00F52D0A" w:rsidRPr="00C80E8B" w:rsidRDefault="00F52D0A" w:rsidP="00C80E8B">
      <w:pPr>
        <w:spacing w:after="0"/>
        <w:ind w:left="993" w:hanging="993"/>
        <w:jc w:val="both"/>
        <w:rPr>
          <w:rFonts w:eastAsia="Tahoma" w:cs="Calibri"/>
          <w:color w:val="000000"/>
          <w:lang w:eastAsia="pl-PL"/>
        </w:rPr>
      </w:pPr>
    </w:p>
    <w:p w14:paraId="7BC091CF" w14:textId="77777777" w:rsidR="00AD5FC5" w:rsidRPr="00B92E8F" w:rsidRDefault="00AD5FC5" w:rsidP="00C80E8B">
      <w:pPr>
        <w:spacing w:after="0" w:line="240" w:lineRule="auto"/>
        <w:rPr>
          <w:rFonts w:cs="Calibri"/>
          <w:b/>
          <w:u w:val="single"/>
        </w:rPr>
      </w:pPr>
    </w:p>
    <w:p w14:paraId="25A6AA50" w14:textId="7E275D3D" w:rsidR="00AD5FC5" w:rsidRPr="00B92E8F" w:rsidRDefault="00AD5FC5" w:rsidP="00AD5FC5">
      <w:pPr>
        <w:spacing w:after="0" w:line="240" w:lineRule="auto"/>
        <w:jc w:val="both"/>
        <w:rPr>
          <w:rFonts w:eastAsia="Times New Roman" w:cs="Calibri"/>
          <w:lang w:eastAsia="pl-PL"/>
        </w:rPr>
      </w:pPr>
      <w:r w:rsidRPr="00B92E8F">
        <w:rPr>
          <w:rFonts w:eastAsia="Times New Roman" w:cs="Calibri"/>
          <w:color w:val="050505"/>
          <w:lang w:eastAsia="pl-PL"/>
        </w:rPr>
        <w:t xml:space="preserve">W związku z zapisami </w:t>
      </w:r>
      <w:r w:rsidRPr="00B92E8F">
        <w:rPr>
          <w:rFonts w:eastAsia="Times New Roman" w:cs="Calibri"/>
          <w:b/>
          <w:bCs/>
          <w:color w:val="050505"/>
          <w:lang w:eastAsia="pl-PL"/>
        </w:rPr>
        <w:t xml:space="preserve">art. 5k rozp. Rady (UE) </w:t>
      </w:r>
      <w:r w:rsidRPr="00C80E8B">
        <w:rPr>
          <w:rFonts w:eastAsia="Times New Roman" w:cs="Calibri"/>
          <w:bCs/>
          <w:color w:val="050505"/>
          <w:lang w:eastAsia="pl-PL"/>
        </w:rPr>
        <w:t xml:space="preserve">nr 833/2014 z dnia 31.07.2014 dotyczącego środków ograniczających w związku z działaniami Rosji destabilizującymi sytuację na Ukrainie </w:t>
      </w:r>
      <w:r w:rsidRPr="00C80E8B">
        <w:rPr>
          <w:rFonts w:eastAsia="Times New Roman" w:cs="Calibri"/>
          <w:bCs/>
          <w:color w:val="050505"/>
          <w:lang w:eastAsia="pl-PL"/>
        </w:rPr>
        <w:br/>
        <w:t>w brzmieniu nadanym Rozporządzeniem Rady (UE) 2022/576 z dnia 8 kwietnia 2022 r.</w:t>
      </w:r>
      <w:r w:rsidR="00C634F8" w:rsidRPr="00C80E8B">
        <w:rPr>
          <w:rFonts w:eastAsia="Times New Roman" w:cs="Calibri"/>
          <w:bCs/>
          <w:color w:val="050505"/>
          <w:lang w:eastAsia="pl-PL"/>
        </w:rPr>
        <w:t>, zwane</w:t>
      </w:r>
      <w:r w:rsidRPr="00C80E8B">
        <w:rPr>
          <w:rFonts w:eastAsia="Times New Roman" w:cs="Calibri"/>
          <w:bCs/>
          <w:color w:val="050505"/>
          <w:lang w:eastAsia="pl-PL"/>
        </w:rPr>
        <w:t xml:space="preserve"> dalej</w:t>
      </w:r>
      <w:r w:rsidRPr="00B92E8F">
        <w:rPr>
          <w:rFonts w:eastAsia="Times New Roman" w:cs="Calibri"/>
          <w:b/>
          <w:bCs/>
          <w:color w:val="050505"/>
          <w:lang w:eastAsia="pl-PL"/>
        </w:rPr>
        <w:t xml:space="preserve"> Rozporządzeniem (UE),</w:t>
      </w:r>
      <w:r w:rsidRPr="00B92E8F">
        <w:rPr>
          <w:rFonts w:eastAsia="Times New Roman" w:cs="Calibri"/>
          <w:lang w:eastAsia="pl-PL"/>
        </w:rPr>
        <w:t xml:space="preserve"> zgodnie z którym, </w:t>
      </w:r>
      <w:r w:rsidRPr="00B92E8F">
        <w:rPr>
          <w:rFonts w:eastAsia="Times New Roman" w:cs="Calibri"/>
          <w:color w:val="050505"/>
          <w:lang w:eastAsia="pl-PL"/>
        </w:rPr>
        <w:t>w niniejszym postępowaniu o udzielenie zamówienia publicznego Zamawiający zakazuje udziału:</w:t>
      </w:r>
    </w:p>
    <w:p w14:paraId="05E07923" w14:textId="77777777" w:rsidR="00AD5FC5" w:rsidRPr="00B92E8F" w:rsidRDefault="00AD5FC5" w:rsidP="00AD5FC5">
      <w:pPr>
        <w:numPr>
          <w:ilvl w:val="0"/>
          <w:numId w:val="27"/>
        </w:numPr>
        <w:shd w:val="clear" w:color="auto" w:fill="FFFFFF"/>
        <w:spacing w:after="0" w:line="240" w:lineRule="auto"/>
        <w:ind w:left="426" w:hanging="426"/>
        <w:jc w:val="both"/>
        <w:rPr>
          <w:rFonts w:eastAsia="Times New Roman" w:cs="Calibri"/>
          <w:color w:val="050505"/>
          <w:lang w:eastAsia="pl-PL"/>
        </w:rPr>
      </w:pPr>
      <w:r w:rsidRPr="00B92E8F">
        <w:rPr>
          <w:rFonts w:eastAsia="Times New Roman" w:cs="Calibri"/>
          <w:color w:val="050505"/>
          <w:lang w:eastAsia="pl-PL"/>
        </w:rPr>
        <w:t xml:space="preserve">obywateli rosyjskich lub osób fizycznych lub prawnych, podmiotów lub organów z siedzibą </w:t>
      </w:r>
      <w:r w:rsidR="00C80E8B">
        <w:rPr>
          <w:rFonts w:eastAsia="Times New Roman" w:cs="Calibri"/>
          <w:color w:val="050505"/>
          <w:lang w:eastAsia="pl-PL"/>
        </w:rPr>
        <w:br/>
      </w:r>
      <w:r w:rsidRPr="00B92E8F">
        <w:rPr>
          <w:rFonts w:eastAsia="Times New Roman" w:cs="Calibri"/>
          <w:color w:val="050505"/>
          <w:lang w:eastAsia="pl-PL"/>
        </w:rPr>
        <w:t>w Rosji;</w:t>
      </w:r>
    </w:p>
    <w:p w14:paraId="0F93DE6D" w14:textId="77777777" w:rsidR="00AD5FC5" w:rsidRPr="00B92E8F" w:rsidRDefault="00AD5FC5" w:rsidP="00AD5FC5">
      <w:pPr>
        <w:numPr>
          <w:ilvl w:val="0"/>
          <w:numId w:val="27"/>
        </w:numPr>
        <w:shd w:val="clear" w:color="auto" w:fill="FFFFFF"/>
        <w:spacing w:after="0" w:line="240" w:lineRule="auto"/>
        <w:ind w:left="426" w:hanging="426"/>
        <w:jc w:val="both"/>
        <w:rPr>
          <w:rFonts w:eastAsia="Times New Roman" w:cs="Calibri"/>
          <w:color w:val="050505"/>
          <w:lang w:eastAsia="pl-PL"/>
        </w:rPr>
      </w:pPr>
      <w:r w:rsidRPr="00B92E8F">
        <w:rPr>
          <w:rFonts w:eastAsia="Times New Roman" w:cs="Calibri"/>
          <w:color w:val="050505"/>
          <w:lang w:eastAsia="pl-PL"/>
        </w:rPr>
        <w:t>osób prawnych, podmiotów lub organów, do których prawa własności bezpośrednio lub pośrednio w ponad 50 % należą do podmiotu, o którym mowa w lit. a); lub</w:t>
      </w:r>
    </w:p>
    <w:p w14:paraId="36C8C39B" w14:textId="77777777" w:rsidR="00AD5FC5" w:rsidRPr="00B92E8F" w:rsidRDefault="00AD5FC5" w:rsidP="00AD5FC5">
      <w:pPr>
        <w:numPr>
          <w:ilvl w:val="0"/>
          <w:numId w:val="27"/>
        </w:numPr>
        <w:shd w:val="clear" w:color="auto" w:fill="FFFFFF"/>
        <w:spacing w:after="0" w:line="240" w:lineRule="auto"/>
        <w:ind w:left="426" w:hanging="426"/>
        <w:jc w:val="both"/>
        <w:rPr>
          <w:rFonts w:eastAsia="Times New Roman" w:cs="Calibri"/>
          <w:color w:val="050505"/>
          <w:lang w:eastAsia="pl-PL"/>
        </w:rPr>
      </w:pPr>
      <w:r w:rsidRPr="00B92E8F">
        <w:rPr>
          <w:rFonts w:eastAsia="Times New Roman" w:cs="Calibri"/>
          <w:color w:val="050505"/>
          <w:lang w:eastAsia="pl-PL"/>
        </w:rPr>
        <w:t>osób fizycznych lub prawnych, podmiotów lub organów działających w imieniu lub pod kierunkiem podmiotu, o którym mowa w lit. a) lub b).</w:t>
      </w:r>
    </w:p>
    <w:p w14:paraId="4F04DA23" w14:textId="310D78E6" w:rsidR="00AD5FC5" w:rsidRPr="00B92E8F" w:rsidRDefault="00AD5FC5" w:rsidP="00AD5FC5">
      <w:pPr>
        <w:shd w:val="clear" w:color="auto" w:fill="FFFFFF"/>
        <w:spacing w:after="0" w:line="240" w:lineRule="auto"/>
        <w:jc w:val="both"/>
        <w:rPr>
          <w:rFonts w:eastAsia="Times New Roman" w:cs="Calibri"/>
          <w:color w:val="050505"/>
          <w:u w:val="single"/>
          <w:lang w:eastAsia="pl-PL"/>
        </w:rPr>
      </w:pPr>
      <w:r w:rsidRPr="00B92E8F">
        <w:rPr>
          <w:rFonts w:eastAsia="Times New Roman" w:cs="Calibri"/>
          <w:color w:val="050505"/>
          <w:lang w:eastAsia="pl-PL"/>
        </w:rPr>
        <w:t xml:space="preserve">(powyższy zakaz dotyczy również podwykonawców, dostawców lub podmiotów, na których zdolności polega się w rozumieniu dyrektyw w sprawie zamówień publicznych, </w:t>
      </w:r>
      <w:r w:rsidRPr="00B92E8F">
        <w:rPr>
          <w:rFonts w:eastAsia="Times New Roman" w:cs="Calibri"/>
          <w:color w:val="050505"/>
          <w:u w:val="single"/>
          <w:lang w:eastAsia="pl-PL"/>
        </w:rPr>
        <w:t xml:space="preserve">w </w:t>
      </w:r>
      <w:r w:rsidR="00C634F8" w:rsidRPr="00B92E8F">
        <w:rPr>
          <w:rFonts w:eastAsia="Times New Roman" w:cs="Calibri"/>
          <w:color w:val="050505"/>
          <w:u w:val="single"/>
          <w:lang w:eastAsia="pl-PL"/>
        </w:rPr>
        <w:t>przypadku,</w:t>
      </w:r>
      <w:r w:rsidRPr="00B92E8F">
        <w:rPr>
          <w:rFonts w:eastAsia="Times New Roman" w:cs="Calibri"/>
          <w:color w:val="050505"/>
          <w:u w:val="single"/>
          <w:lang w:eastAsia="pl-PL"/>
        </w:rPr>
        <w:t xml:space="preserve"> gdy przypada na nich ponad 10 % wartości zamówienia).</w:t>
      </w:r>
    </w:p>
    <w:p w14:paraId="08315FD6" w14:textId="77777777" w:rsidR="00AD5FC5" w:rsidRPr="00B92E8F" w:rsidRDefault="00AD5FC5" w:rsidP="00AD5FC5">
      <w:pPr>
        <w:shd w:val="clear" w:color="auto" w:fill="FFFFFF"/>
        <w:spacing w:after="0" w:line="240" w:lineRule="auto"/>
        <w:jc w:val="both"/>
        <w:rPr>
          <w:rFonts w:eastAsia="Times New Roman" w:cs="Calibri"/>
          <w:color w:val="050505"/>
          <w:u w:val="single"/>
          <w:lang w:eastAsia="pl-PL"/>
        </w:rPr>
      </w:pPr>
    </w:p>
    <w:p w14:paraId="69365687" w14:textId="77777777" w:rsidR="00AD5FC5" w:rsidRPr="00B92E8F" w:rsidRDefault="00AD5FC5" w:rsidP="00AD5FC5">
      <w:pPr>
        <w:numPr>
          <w:ilvl w:val="0"/>
          <w:numId w:val="28"/>
        </w:numPr>
        <w:spacing w:after="0" w:line="240" w:lineRule="auto"/>
        <w:ind w:left="426"/>
        <w:jc w:val="both"/>
        <w:rPr>
          <w:rFonts w:eastAsia="Times New Roman" w:cs="Calibri"/>
          <w:b/>
          <w:lang w:eastAsia="pl-PL"/>
        </w:rPr>
      </w:pPr>
      <w:r w:rsidRPr="00B92E8F">
        <w:rPr>
          <w:rFonts w:eastAsia="Times New Roman" w:cs="Calibri"/>
          <w:b/>
          <w:lang w:eastAsia="pl-PL"/>
        </w:rPr>
        <w:t>Oświadczam, że w stosunku do wyżej wymienionego Wykonawcy</w:t>
      </w:r>
      <w:r w:rsidRPr="00B92E8F">
        <w:rPr>
          <w:rFonts w:eastAsia="Times New Roman" w:cs="Calibri"/>
          <w:b/>
          <w:vertAlign w:val="superscript"/>
          <w:lang w:eastAsia="pl-PL"/>
        </w:rPr>
        <w:footnoteReference w:id="1"/>
      </w:r>
      <w:r w:rsidRPr="00B92E8F">
        <w:rPr>
          <w:rFonts w:eastAsia="Times New Roman" w:cs="Calibri"/>
          <w:b/>
          <w:lang w:eastAsia="pl-PL"/>
        </w:rPr>
        <w:t>:</w:t>
      </w:r>
    </w:p>
    <w:p w14:paraId="64A26550" w14:textId="77777777" w:rsidR="00AD5FC5" w:rsidRPr="00B92E8F" w:rsidRDefault="00AD5FC5" w:rsidP="00AD5FC5">
      <w:pPr>
        <w:numPr>
          <w:ilvl w:val="0"/>
          <w:numId w:val="22"/>
        </w:numPr>
        <w:spacing w:after="0" w:line="240" w:lineRule="auto"/>
        <w:ind w:left="709" w:hanging="283"/>
        <w:jc w:val="both"/>
        <w:rPr>
          <w:rFonts w:eastAsia="Times New Roman" w:cs="Calibri"/>
        </w:rPr>
      </w:pPr>
      <w:r w:rsidRPr="00B92E8F">
        <w:rPr>
          <w:rFonts w:eastAsia="Times New Roman" w:cs="Calibri"/>
        </w:rPr>
        <w:t xml:space="preserve">nie zachodzą podstawy </w:t>
      </w:r>
      <w:bookmarkStart w:id="3" w:name="_Hlk135746945"/>
      <w:r w:rsidRPr="00B92E8F">
        <w:rPr>
          <w:rFonts w:cs="Calibri"/>
          <w:b/>
        </w:rPr>
        <w:t xml:space="preserve">zakazu udziału w zamówieniu publicznym </w:t>
      </w:r>
      <w:bookmarkEnd w:id="3"/>
      <w:r w:rsidRPr="00B92E8F">
        <w:rPr>
          <w:rFonts w:eastAsia="Times New Roman" w:cs="Calibri"/>
        </w:rPr>
        <w:t>na podstawie art. 5k ust. 1 Rozporządzenia (UE),</w:t>
      </w:r>
    </w:p>
    <w:p w14:paraId="451599F6" w14:textId="77777777" w:rsidR="00AD5FC5" w:rsidRPr="00B92E8F" w:rsidRDefault="00AD5FC5" w:rsidP="00AD5FC5">
      <w:pPr>
        <w:numPr>
          <w:ilvl w:val="0"/>
          <w:numId w:val="22"/>
        </w:numPr>
        <w:spacing w:after="0" w:line="240" w:lineRule="auto"/>
        <w:ind w:left="709" w:hanging="283"/>
        <w:jc w:val="both"/>
        <w:rPr>
          <w:rFonts w:eastAsia="Times New Roman" w:cs="Calibri"/>
        </w:rPr>
      </w:pPr>
      <w:r w:rsidRPr="00B92E8F">
        <w:rPr>
          <w:rFonts w:eastAsia="Times New Roman" w:cs="Calibri"/>
          <w:lang w:eastAsia="pl-PL"/>
        </w:rPr>
        <w:t xml:space="preserve">zachodzą podstawy </w:t>
      </w:r>
      <w:r w:rsidRPr="00B92E8F">
        <w:rPr>
          <w:rFonts w:cs="Calibri"/>
          <w:b/>
        </w:rPr>
        <w:t xml:space="preserve">zakazu udziału w zamówieniu publicznym </w:t>
      </w:r>
      <w:r w:rsidRPr="00B92E8F">
        <w:rPr>
          <w:rFonts w:eastAsia="Times New Roman" w:cs="Calibri"/>
          <w:lang w:eastAsia="pl-PL"/>
        </w:rPr>
        <w:t xml:space="preserve">na podstawie art. </w:t>
      </w:r>
      <w:r w:rsidRPr="00B92E8F">
        <w:rPr>
          <w:rFonts w:eastAsia="Times New Roman" w:cs="Calibri"/>
        </w:rPr>
        <w:t>5k ust. 1 Rozporządzenia (UE),</w:t>
      </w:r>
    </w:p>
    <w:p w14:paraId="68C03B6C" w14:textId="77777777" w:rsidR="00AD5FC5" w:rsidRPr="00B92E8F" w:rsidRDefault="00AD5FC5" w:rsidP="00AD5FC5">
      <w:pPr>
        <w:tabs>
          <w:tab w:val="left" w:pos="284"/>
        </w:tabs>
        <w:spacing w:after="0" w:line="240" w:lineRule="auto"/>
        <w:jc w:val="both"/>
        <w:rPr>
          <w:rFonts w:eastAsia="Times New Roman" w:cs="Calibri"/>
        </w:rPr>
      </w:pPr>
    </w:p>
    <w:p w14:paraId="31B47BE5" w14:textId="77777777" w:rsidR="00AD5FC5" w:rsidRPr="00B92E8F" w:rsidRDefault="00AD5FC5" w:rsidP="00AD5FC5">
      <w:pPr>
        <w:tabs>
          <w:tab w:val="left" w:pos="284"/>
        </w:tabs>
        <w:spacing w:after="0" w:line="240" w:lineRule="auto"/>
        <w:jc w:val="both"/>
        <w:rPr>
          <w:rFonts w:eastAsia="Times New Roman" w:cs="Calibri"/>
        </w:rPr>
      </w:pPr>
      <w:r w:rsidRPr="00B92E8F">
        <w:rPr>
          <w:rFonts w:eastAsia="Times New Roman" w:cs="Calibri"/>
        </w:rPr>
        <w:t>W imieniu Wykonawcy wskazanego powyżej (w przypadku wykonawców wspólnie ubiegających się o udzielenie zamówienia publicznego, poniższe oświadczenie składa tylko lider):</w:t>
      </w:r>
    </w:p>
    <w:p w14:paraId="7401DBFA" w14:textId="77777777" w:rsidR="00AD5FC5" w:rsidRPr="00B92E8F" w:rsidRDefault="00AD5FC5" w:rsidP="00AD5FC5">
      <w:pPr>
        <w:tabs>
          <w:tab w:val="left" w:pos="284"/>
        </w:tabs>
        <w:spacing w:after="0" w:line="240" w:lineRule="auto"/>
        <w:jc w:val="both"/>
        <w:rPr>
          <w:rFonts w:eastAsia="Times New Roman" w:cs="Calibri"/>
        </w:rPr>
      </w:pPr>
    </w:p>
    <w:p w14:paraId="0660F338" w14:textId="77777777" w:rsidR="00AD5FC5" w:rsidRPr="00B92E8F" w:rsidRDefault="00AD5FC5" w:rsidP="00AD5FC5">
      <w:pPr>
        <w:numPr>
          <w:ilvl w:val="0"/>
          <w:numId w:val="28"/>
        </w:numPr>
        <w:spacing w:after="0" w:line="240" w:lineRule="auto"/>
        <w:ind w:left="426"/>
        <w:jc w:val="both"/>
        <w:rPr>
          <w:rFonts w:eastAsia="Times New Roman" w:cs="Calibri"/>
          <w:b/>
          <w:lang w:eastAsia="pl-PL"/>
        </w:rPr>
      </w:pPr>
      <w:r w:rsidRPr="00B92E8F">
        <w:rPr>
          <w:rFonts w:eastAsia="Times New Roman" w:cs="Calibri"/>
          <w:b/>
          <w:lang w:eastAsia="pl-PL"/>
        </w:rPr>
        <w:t>Oświadczam, że w stosunku do</w:t>
      </w:r>
      <w:r w:rsidRPr="00B92E8F">
        <w:rPr>
          <w:rFonts w:eastAsia="Times New Roman" w:cs="Calibri"/>
          <w:b/>
          <w:vertAlign w:val="superscript"/>
          <w:lang w:eastAsia="pl-PL"/>
        </w:rPr>
        <w:footnoteReference w:id="2"/>
      </w:r>
      <w:r w:rsidRPr="00B92E8F">
        <w:rPr>
          <w:rFonts w:eastAsia="Times New Roman" w:cs="Calibri"/>
          <w:b/>
          <w:lang w:eastAsia="pl-PL"/>
        </w:rPr>
        <w:t>:</w:t>
      </w:r>
    </w:p>
    <w:p w14:paraId="505F6650" w14:textId="77777777" w:rsidR="00AD5FC5" w:rsidRPr="00B92E8F" w:rsidRDefault="00AD5FC5" w:rsidP="00AD5FC5">
      <w:pPr>
        <w:numPr>
          <w:ilvl w:val="0"/>
          <w:numId w:val="26"/>
        </w:numPr>
        <w:spacing w:after="0" w:line="240" w:lineRule="auto"/>
        <w:ind w:left="709" w:hanging="425"/>
        <w:jc w:val="both"/>
        <w:rPr>
          <w:rFonts w:eastAsia="Times New Roman" w:cs="Calibri"/>
          <w:lang w:eastAsia="pl-PL"/>
        </w:rPr>
      </w:pPr>
      <w:bookmarkStart w:id="4" w:name="_Hlk156395649"/>
      <w:r w:rsidRPr="00B92E8F">
        <w:rPr>
          <w:rFonts w:eastAsia="Times New Roman" w:cs="Calibri"/>
          <w:b/>
          <w:color w:val="050505"/>
          <w:lang w:eastAsia="pl-PL"/>
        </w:rPr>
        <w:t>Podwykonawców</w:t>
      </w:r>
      <w:r w:rsidRPr="00B92E8F">
        <w:rPr>
          <w:rFonts w:eastAsia="Times New Roman" w:cs="Calibri"/>
          <w:color w:val="050505"/>
          <w:lang w:eastAsia="pl-PL"/>
        </w:rPr>
        <w:t>: ………………………………………………………………….……… (Nazwa i adres, NIP)</w:t>
      </w:r>
    </w:p>
    <w:p w14:paraId="76E4E306" w14:textId="77777777" w:rsidR="00AD5FC5" w:rsidRPr="00B92E8F" w:rsidRDefault="00AD5FC5" w:rsidP="00AD5FC5">
      <w:pPr>
        <w:numPr>
          <w:ilvl w:val="0"/>
          <w:numId w:val="25"/>
        </w:numPr>
        <w:tabs>
          <w:tab w:val="left" w:pos="993"/>
        </w:tabs>
        <w:spacing w:after="0" w:line="240" w:lineRule="auto"/>
        <w:ind w:left="993" w:hanging="284"/>
        <w:jc w:val="both"/>
        <w:rPr>
          <w:rFonts w:eastAsia="Times New Roman" w:cs="Calibri"/>
        </w:rPr>
      </w:pPr>
      <w:r w:rsidRPr="00B92E8F">
        <w:rPr>
          <w:rFonts w:eastAsia="Times New Roman" w:cs="Calibri"/>
        </w:rPr>
        <w:t xml:space="preserve">nie zachodzą podstawy </w:t>
      </w:r>
      <w:r w:rsidRPr="00B92E8F">
        <w:rPr>
          <w:rFonts w:eastAsia="Times New Roman" w:cs="Calibri"/>
          <w:b/>
        </w:rPr>
        <w:t xml:space="preserve">zakazu udziału w zamówieniu publicznym </w:t>
      </w:r>
      <w:r w:rsidRPr="00B92E8F">
        <w:rPr>
          <w:rFonts w:eastAsia="Times New Roman" w:cs="Calibri"/>
        </w:rPr>
        <w:t xml:space="preserve">na podstawie </w:t>
      </w:r>
      <w:r w:rsidR="00C80E8B">
        <w:rPr>
          <w:rFonts w:eastAsia="Times New Roman" w:cs="Calibri"/>
        </w:rPr>
        <w:br/>
      </w:r>
      <w:r w:rsidRPr="00B92E8F">
        <w:rPr>
          <w:rFonts w:eastAsia="Times New Roman" w:cs="Calibri"/>
        </w:rPr>
        <w:t>art. 5k ust. 1 Rozporządzenia (UE),</w:t>
      </w:r>
    </w:p>
    <w:p w14:paraId="45E666D3" w14:textId="77777777" w:rsidR="00AD5FC5" w:rsidRPr="00B92E8F" w:rsidRDefault="00AD5FC5" w:rsidP="00AD5FC5">
      <w:pPr>
        <w:numPr>
          <w:ilvl w:val="0"/>
          <w:numId w:val="25"/>
        </w:numPr>
        <w:tabs>
          <w:tab w:val="left" w:pos="993"/>
        </w:tabs>
        <w:spacing w:after="0" w:line="240" w:lineRule="auto"/>
        <w:ind w:left="993" w:hanging="284"/>
        <w:jc w:val="both"/>
        <w:rPr>
          <w:rFonts w:eastAsia="Times New Roman" w:cs="Calibri"/>
        </w:rPr>
      </w:pPr>
      <w:r w:rsidRPr="00B92E8F">
        <w:rPr>
          <w:rFonts w:eastAsia="Times New Roman" w:cs="Calibri"/>
        </w:rPr>
        <w:lastRenderedPageBreak/>
        <w:t xml:space="preserve">zachodzą podstawy </w:t>
      </w:r>
      <w:r w:rsidRPr="00B92E8F">
        <w:rPr>
          <w:rFonts w:eastAsia="Times New Roman" w:cs="Calibri"/>
          <w:b/>
        </w:rPr>
        <w:t xml:space="preserve">zakazu udziału w zamówieniu publicznym </w:t>
      </w:r>
      <w:r w:rsidRPr="00B92E8F">
        <w:rPr>
          <w:rFonts w:eastAsia="Times New Roman" w:cs="Calibri"/>
        </w:rPr>
        <w:t xml:space="preserve">na podstawie </w:t>
      </w:r>
      <w:r w:rsidRPr="00B92E8F">
        <w:rPr>
          <w:rFonts w:eastAsia="Times New Roman" w:cs="Calibri"/>
        </w:rPr>
        <w:br/>
        <w:t>art. 5k ust. 1 Rozporządzenia (UE),</w:t>
      </w:r>
    </w:p>
    <w:bookmarkEnd w:id="4"/>
    <w:p w14:paraId="33037A0E" w14:textId="77777777" w:rsidR="00AD5FC5" w:rsidRPr="00AD5FC5" w:rsidRDefault="00AD5FC5" w:rsidP="00AD5FC5">
      <w:pPr>
        <w:numPr>
          <w:ilvl w:val="0"/>
          <w:numId w:val="26"/>
        </w:numPr>
        <w:spacing w:after="0" w:line="240" w:lineRule="auto"/>
        <w:ind w:left="709" w:hanging="425"/>
        <w:jc w:val="both"/>
        <w:rPr>
          <w:rFonts w:eastAsia="Times New Roman" w:cs="Calibri"/>
          <w:lang w:eastAsia="pl-PL"/>
        </w:rPr>
      </w:pPr>
      <w:r>
        <w:rPr>
          <w:rFonts w:eastAsia="Times New Roman" w:cs="Calibri"/>
          <w:b/>
          <w:color w:val="050505"/>
          <w:lang w:eastAsia="pl-PL"/>
        </w:rPr>
        <w:t>Dostawców</w:t>
      </w:r>
      <w:r w:rsidRPr="00AD5FC5">
        <w:rPr>
          <w:rFonts w:eastAsia="Times New Roman" w:cs="Calibri"/>
          <w:color w:val="050505"/>
          <w:lang w:eastAsia="pl-PL"/>
        </w:rPr>
        <w:t>: ………………………………………………………………….……… (Nazwa i adres, NIP)</w:t>
      </w:r>
    </w:p>
    <w:p w14:paraId="276E36EA" w14:textId="77777777" w:rsidR="00AD5FC5" w:rsidRPr="00AD5FC5" w:rsidRDefault="00AD5FC5" w:rsidP="00AD5FC5">
      <w:pPr>
        <w:numPr>
          <w:ilvl w:val="0"/>
          <w:numId w:val="25"/>
        </w:numPr>
        <w:tabs>
          <w:tab w:val="left" w:pos="993"/>
        </w:tabs>
        <w:spacing w:after="0" w:line="240" w:lineRule="auto"/>
        <w:ind w:left="993" w:hanging="284"/>
        <w:jc w:val="both"/>
        <w:rPr>
          <w:rFonts w:eastAsia="Times New Roman" w:cs="Calibri"/>
        </w:rPr>
      </w:pPr>
      <w:r w:rsidRPr="00AD5FC5">
        <w:rPr>
          <w:rFonts w:eastAsia="Times New Roman" w:cs="Calibri"/>
        </w:rPr>
        <w:t xml:space="preserve">nie zachodzą podstawy </w:t>
      </w:r>
      <w:r w:rsidRPr="00AD5FC5">
        <w:rPr>
          <w:rFonts w:eastAsia="Times New Roman" w:cs="Calibri"/>
          <w:b/>
        </w:rPr>
        <w:t xml:space="preserve">zakazu udziału w zamówieniu publicznym </w:t>
      </w:r>
      <w:r w:rsidRPr="00AD5FC5">
        <w:rPr>
          <w:rFonts w:eastAsia="Times New Roman" w:cs="Calibri"/>
        </w:rPr>
        <w:t>na podstawie art. 5k ust. 1 Rozporządzenia (UE),</w:t>
      </w:r>
    </w:p>
    <w:p w14:paraId="4A3D81F4" w14:textId="77777777" w:rsidR="00AD5FC5" w:rsidRPr="00AD5FC5" w:rsidRDefault="00AD5FC5" w:rsidP="00AD5FC5">
      <w:pPr>
        <w:numPr>
          <w:ilvl w:val="0"/>
          <w:numId w:val="25"/>
        </w:numPr>
        <w:tabs>
          <w:tab w:val="left" w:pos="993"/>
        </w:tabs>
        <w:spacing w:after="0" w:line="240" w:lineRule="auto"/>
        <w:ind w:left="993" w:hanging="284"/>
        <w:jc w:val="both"/>
        <w:rPr>
          <w:rFonts w:eastAsia="Times New Roman" w:cs="Calibri"/>
        </w:rPr>
      </w:pPr>
      <w:r w:rsidRPr="00AD5FC5">
        <w:rPr>
          <w:rFonts w:eastAsia="Times New Roman" w:cs="Calibri"/>
        </w:rPr>
        <w:t xml:space="preserve">zachodzą podstawy </w:t>
      </w:r>
      <w:r w:rsidRPr="00AD5FC5">
        <w:rPr>
          <w:rFonts w:eastAsia="Times New Roman" w:cs="Calibri"/>
          <w:b/>
        </w:rPr>
        <w:t xml:space="preserve">zakazu udziału w zamówieniu publicznym </w:t>
      </w:r>
      <w:r w:rsidRPr="00AD5FC5">
        <w:rPr>
          <w:rFonts w:eastAsia="Times New Roman" w:cs="Calibri"/>
        </w:rPr>
        <w:t xml:space="preserve">na podstawie </w:t>
      </w:r>
      <w:r w:rsidRPr="00AD5FC5">
        <w:rPr>
          <w:rFonts w:eastAsia="Times New Roman" w:cs="Calibri"/>
        </w:rPr>
        <w:br/>
        <w:t>art. 5k ust. 1 Rozporządzenia (UE),</w:t>
      </w:r>
    </w:p>
    <w:p w14:paraId="34AF4A67" w14:textId="77777777" w:rsidR="00AD5FC5" w:rsidRPr="00B92E8F" w:rsidRDefault="00AD5FC5" w:rsidP="00AD5FC5">
      <w:pPr>
        <w:tabs>
          <w:tab w:val="left" w:pos="993"/>
        </w:tabs>
        <w:spacing w:after="0" w:line="240" w:lineRule="auto"/>
        <w:jc w:val="both"/>
        <w:rPr>
          <w:rFonts w:eastAsia="Times New Roman" w:cs="Calibri"/>
        </w:rPr>
      </w:pPr>
    </w:p>
    <w:p w14:paraId="43C62650" w14:textId="77777777" w:rsidR="00AD5FC5" w:rsidRPr="00B92E8F" w:rsidRDefault="00AD5FC5" w:rsidP="00AD5FC5">
      <w:pPr>
        <w:suppressAutoHyphens/>
        <w:spacing w:after="0" w:line="240" w:lineRule="auto"/>
        <w:contextualSpacing/>
        <w:jc w:val="both"/>
        <w:rPr>
          <w:rFonts w:eastAsia="Times New Roman" w:cs="Calibri"/>
          <w:lang w:eastAsia="pl-PL"/>
        </w:rPr>
      </w:pPr>
    </w:p>
    <w:p w14:paraId="7C72F0E8" w14:textId="77777777" w:rsidR="00AD0BE9" w:rsidRPr="00B92E8F" w:rsidRDefault="00AD0BE9" w:rsidP="00A47CD1">
      <w:pPr>
        <w:spacing w:after="0" w:line="240" w:lineRule="auto"/>
        <w:ind w:right="-428"/>
        <w:jc w:val="both"/>
        <w:rPr>
          <w:rFonts w:eastAsia="Times New Roman" w:cs="Calibri"/>
          <w:lang w:eastAsia="pl-PL"/>
        </w:rPr>
      </w:pPr>
      <w:bookmarkStart w:id="5" w:name="_GoBack"/>
      <w:bookmarkEnd w:id="5"/>
    </w:p>
    <w:sectPr w:rsidR="00AD0BE9" w:rsidRPr="00B92E8F" w:rsidSect="00A51EE4">
      <w:footerReference w:type="default" r:id="rId11"/>
      <w:headerReference w:type="firs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0FA50BA" w14:textId="77777777" w:rsidR="00F046FD" w:rsidRDefault="00F046FD" w:rsidP="00CC2D93">
      <w:pPr>
        <w:spacing w:after="0" w:line="240" w:lineRule="auto"/>
      </w:pPr>
      <w:r>
        <w:separator/>
      </w:r>
    </w:p>
  </w:endnote>
  <w:endnote w:type="continuationSeparator" w:id="0">
    <w:p w14:paraId="3D3D174E" w14:textId="77777777" w:rsidR="00F046FD" w:rsidRDefault="00F046FD" w:rsidP="00CC2D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9801EE" w14:textId="0348B9E9" w:rsidR="00CC2D93" w:rsidRDefault="00C73293">
    <w:pPr>
      <w:pStyle w:val="Stopka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707D8BD" wp14:editId="623AC29C">
              <wp:simplePos x="0" y="0"/>
              <wp:positionH relativeFrom="column">
                <wp:posOffset>1371600</wp:posOffset>
              </wp:positionH>
              <wp:positionV relativeFrom="paragraph">
                <wp:posOffset>-220345</wp:posOffset>
              </wp:positionV>
              <wp:extent cx="4923155" cy="988695"/>
              <wp:effectExtent l="0" t="0" r="1270" b="317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23155" cy="9886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F69F55" w14:textId="77777777" w:rsidR="00CC2D93" w:rsidRPr="00743F9B" w:rsidRDefault="00CC2D93" w:rsidP="00CC2D93">
                          <w:pPr>
                            <w:rPr>
                              <w:rFonts w:ascii="Tahoma" w:hAnsi="Tahoma" w:cs="Tahoma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707D8B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08pt;margin-top:-17.35pt;width:387.65pt;height:77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" stroked="f">
              <v:textbox>
                <w:txbxContent>
                  <w:p w14:paraId="19F69F55" w14:textId="77777777" w:rsidR="00CC2D93" w:rsidRPr="00743F9B" w:rsidRDefault="00CC2D93" w:rsidP="00CC2D93">
                    <w:pPr>
                      <w:rPr>
                        <w:rFonts w:ascii="Tahoma" w:hAnsi="Tahoma" w:cs="Tahoma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4E8EF90D" w14:textId="77777777" w:rsidR="00CC2D93" w:rsidRDefault="00CC2D9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53C477" w14:textId="77777777" w:rsidR="00F046FD" w:rsidRDefault="00F046FD" w:rsidP="00CC2D93">
      <w:pPr>
        <w:spacing w:after="0" w:line="240" w:lineRule="auto"/>
      </w:pPr>
      <w:r>
        <w:separator/>
      </w:r>
    </w:p>
  </w:footnote>
  <w:footnote w:type="continuationSeparator" w:id="0">
    <w:p w14:paraId="4DA8D4C3" w14:textId="77777777" w:rsidR="00F046FD" w:rsidRDefault="00F046FD" w:rsidP="00CC2D93">
      <w:pPr>
        <w:spacing w:after="0" w:line="240" w:lineRule="auto"/>
      </w:pPr>
      <w:r>
        <w:continuationSeparator/>
      </w:r>
    </w:p>
  </w:footnote>
  <w:footnote w:id="1">
    <w:p w14:paraId="179D74F8" w14:textId="77777777" w:rsidR="00AD5FC5" w:rsidRPr="00AC1E40" w:rsidRDefault="00AD5FC5" w:rsidP="00AD5FC5">
      <w:pPr>
        <w:pStyle w:val="Tekstprzypisudolnego"/>
        <w:rPr>
          <w:sz w:val="16"/>
          <w:szCs w:val="16"/>
        </w:rPr>
      </w:pPr>
      <w:r w:rsidRPr="00AC1E40">
        <w:rPr>
          <w:rStyle w:val="Odwoanieprzypisudolnego"/>
          <w:sz w:val="16"/>
          <w:szCs w:val="16"/>
        </w:rPr>
        <w:footnoteRef/>
      </w:r>
      <w:r w:rsidRPr="00AC1E40">
        <w:rPr>
          <w:sz w:val="16"/>
          <w:szCs w:val="16"/>
        </w:rPr>
        <w:t xml:space="preserve"> Zaznaczyć właściwe</w:t>
      </w:r>
    </w:p>
  </w:footnote>
  <w:footnote w:id="2">
    <w:p w14:paraId="0E9CFA28" w14:textId="49971FF5" w:rsidR="00AD5FC5" w:rsidRPr="00AC1E40" w:rsidRDefault="00AD5FC5" w:rsidP="00AD5FC5">
      <w:pPr>
        <w:pStyle w:val="Tekstprzypisudolnego"/>
        <w:rPr>
          <w:sz w:val="16"/>
          <w:szCs w:val="16"/>
        </w:rPr>
      </w:pPr>
      <w:r w:rsidRPr="005B292C">
        <w:rPr>
          <w:rStyle w:val="Odwoanieprzypisudolnego"/>
          <w:rFonts w:cs="Calibri Light"/>
        </w:rPr>
        <w:footnoteRef/>
      </w:r>
      <w:r w:rsidRPr="005B292C">
        <w:rPr>
          <w:rFonts w:cs="Calibri Light"/>
        </w:rPr>
        <w:t xml:space="preserve"> </w:t>
      </w:r>
      <w:r w:rsidRPr="00AC1E40">
        <w:rPr>
          <w:sz w:val="16"/>
          <w:szCs w:val="16"/>
        </w:rPr>
        <w:t xml:space="preserve">Wypełnić, jeśli dotyczy </w:t>
      </w:r>
      <w:r w:rsidRPr="00AC1E40">
        <w:rPr>
          <w:color w:val="050505"/>
          <w:sz w:val="16"/>
          <w:szCs w:val="16"/>
        </w:rPr>
        <w:t xml:space="preserve">podwykonawców, dostawców lub podmiotów, </w:t>
      </w:r>
      <w:r w:rsidRPr="00AC1E40">
        <w:rPr>
          <w:color w:val="050505"/>
          <w:sz w:val="16"/>
          <w:szCs w:val="16"/>
          <w:u w:val="single"/>
        </w:rPr>
        <w:t xml:space="preserve">w </w:t>
      </w:r>
      <w:r w:rsidR="00C634F8" w:rsidRPr="00AC1E40">
        <w:rPr>
          <w:color w:val="050505"/>
          <w:sz w:val="16"/>
          <w:szCs w:val="16"/>
          <w:u w:val="single"/>
        </w:rPr>
        <w:t>przypadku,</w:t>
      </w:r>
      <w:r w:rsidRPr="00AC1E40">
        <w:rPr>
          <w:color w:val="050505"/>
          <w:sz w:val="16"/>
          <w:szCs w:val="16"/>
          <w:u w:val="single"/>
        </w:rPr>
        <w:t xml:space="preserve"> gdy przypada na nich ponad 10 % wartości zamówienia</w:t>
      </w:r>
      <w:r w:rsidRPr="00AC1E40">
        <w:rPr>
          <w:sz w:val="16"/>
          <w:szCs w:val="16"/>
        </w:rPr>
        <w:t>. W przypadku wypełnienia, zaznaczyć właściwe.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FD6AAC" w14:textId="4D059131" w:rsidR="00C80E8B" w:rsidRPr="004708B3" w:rsidRDefault="00C73293" w:rsidP="00E916DF">
    <w:pPr>
      <w:suppressAutoHyphens/>
      <w:spacing w:after="0" w:line="240" w:lineRule="auto"/>
      <w:ind w:right="-468"/>
      <w:rPr>
        <w:rFonts w:ascii="Times New Roman" w:eastAsia="Times New Roman" w:hAnsi="Times New Roman"/>
        <w:b/>
        <w:sz w:val="32"/>
        <w:szCs w:val="32"/>
        <w:lang w:eastAsia="ar-SA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23127EF6" wp14:editId="075B1A1D">
          <wp:simplePos x="0" y="0"/>
          <wp:positionH relativeFrom="column">
            <wp:posOffset>-71755</wp:posOffset>
          </wp:positionH>
          <wp:positionV relativeFrom="paragraph">
            <wp:posOffset>-153035</wp:posOffset>
          </wp:positionV>
          <wp:extent cx="1061720" cy="1061720"/>
          <wp:effectExtent l="0" t="0" r="0" b="0"/>
          <wp:wrapNone/>
          <wp:docPr id="6" name="Obraz 15" descr="mw_joomla_logo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5" descr="mw_joomla_logo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1720" cy="1061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80E8B" w:rsidRPr="004708B3">
      <w:rPr>
        <w:rFonts w:ascii="Times New Roman" w:eastAsia="Times New Roman" w:hAnsi="Times New Roman"/>
        <w:b/>
        <w:sz w:val="32"/>
        <w:szCs w:val="32"/>
        <w:lang w:eastAsia="ar-SA"/>
      </w:rPr>
      <w:tab/>
      <w:t xml:space="preserve">      </w:t>
    </w:r>
  </w:p>
  <w:p w14:paraId="62F21A61" w14:textId="77777777" w:rsidR="00C80E8B" w:rsidRPr="004708B3" w:rsidRDefault="00C80E8B" w:rsidP="00E916DF">
    <w:pPr>
      <w:tabs>
        <w:tab w:val="left" w:pos="1455"/>
        <w:tab w:val="right" w:pos="9539"/>
      </w:tabs>
      <w:suppressAutoHyphens/>
      <w:spacing w:after="0" w:line="240" w:lineRule="auto"/>
      <w:ind w:right="-468"/>
      <w:rPr>
        <w:rFonts w:ascii="Times New Roman" w:eastAsia="Times New Roman" w:hAnsi="Times New Roman"/>
        <w:b/>
        <w:color w:val="000080"/>
        <w:sz w:val="36"/>
        <w:szCs w:val="36"/>
        <w:lang w:eastAsia="ar-SA"/>
      </w:rPr>
    </w:pPr>
    <w:r w:rsidRPr="004708B3">
      <w:rPr>
        <w:rFonts w:ascii="Times New Roman" w:eastAsia="Times New Roman" w:hAnsi="Times New Roman"/>
        <w:b/>
        <w:sz w:val="32"/>
        <w:szCs w:val="32"/>
        <w:lang w:eastAsia="ar-SA"/>
      </w:rPr>
      <w:t xml:space="preserve">                       </w:t>
    </w:r>
    <w:r w:rsidRPr="004708B3">
      <w:rPr>
        <w:rFonts w:ascii="Times New Roman" w:eastAsia="Times New Roman" w:hAnsi="Times New Roman"/>
        <w:b/>
        <w:color w:val="000080"/>
        <w:sz w:val="36"/>
        <w:szCs w:val="36"/>
        <w:lang w:eastAsia="ar-SA"/>
      </w:rPr>
      <w:t>SZPITAL POWIATOWY W SŁAWNIE</w:t>
    </w:r>
  </w:p>
  <w:p w14:paraId="7CEAE988" w14:textId="77777777" w:rsidR="00C80E8B" w:rsidRPr="004708B3" w:rsidRDefault="00C80E8B" w:rsidP="00E916DF">
    <w:pPr>
      <w:suppressAutoHyphens/>
      <w:spacing w:after="0" w:line="240" w:lineRule="auto"/>
      <w:ind w:right="-468"/>
      <w:rPr>
        <w:rFonts w:ascii="Times New Roman" w:eastAsia="Times New Roman" w:hAnsi="Times New Roman"/>
        <w:b/>
        <w:sz w:val="28"/>
        <w:szCs w:val="28"/>
        <w:lang w:eastAsia="ar-SA"/>
      </w:rPr>
    </w:pPr>
    <w:r w:rsidRPr="004708B3">
      <w:rPr>
        <w:rFonts w:ascii="Times New Roman" w:eastAsia="Times New Roman" w:hAnsi="Times New Roman"/>
        <w:b/>
        <w:color w:val="000080"/>
        <w:sz w:val="28"/>
        <w:szCs w:val="28"/>
        <w:lang w:eastAsia="ar-SA"/>
      </w:rPr>
      <w:t xml:space="preserve">                                       76-100 SŁAWNO ul. I Pułku Ułanów 9</w:t>
    </w:r>
  </w:p>
  <w:p w14:paraId="5B0DEEA1" w14:textId="77777777" w:rsidR="00C80E8B" w:rsidRPr="004708B3" w:rsidRDefault="00C80E8B" w:rsidP="00E916DF">
    <w:pPr>
      <w:suppressAutoHyphens/>
      <w:spacing w:after="0" w:line="240" w:lineRule="auto"/>
      <w:ind w:left="708" w:right="-468" w:firstLine="708"/>
      <w:rPr>
        <w:rFonts w:ascii="Times New Roman" w:eastAsia="Times New Roman" w:hAnsi="Times New Roman"/>
        <w:b/>
        <w:sz w:val="16"/>
        <w:szCs w:val="16"/>
        <w:lang w:eastAsia="ar-SA"/>
      </w:rPr>
    </w:pPr>
  </w:p>
  <w:p w14:paraId="408889CE" w14:textId="77777777" w:rsidR="00C80E8B" w:rsidRPr="004708B3" w:rsidRDefault="00C80E8B" w:rsidP="00E916DF">
    <w:pPr>
      <w:suppressAutoHyphens/>
      <w:spacing w:after="0" w:line="240" w:lineRule="auto"/>
      <w:ind w:right="-468"/>
      <w:jc w:val="center"/>
      <w:rPr>
        <w:rFonts w:ascii="Times New Roman" w:eastAsia="Times New Roman" w:hAnsi="Times New Roman"/>
        <w:b/>
        <w:sz w:val="16"/>
        <w:szCs w:val="16"/>
        <w:lang w:eastAsia="ar-SA"/>
      </w:rPr>
    </w:pPr>
  </w:p>
  <w:p w14:paraId="511B6C37" w14:textId="77777777" w:rsidR="00C80E8B" w:rsidRPr="004708B3" w:rsidRDefault="00C80E8B" w:rsidP="00E916DF">
    <w:pPr>
      <w:pBdr>
        <w:bottom w:val="single" w:sz="4" w:space="1" w:color="auto"/>
      </w:pBdr>
      <w:suppressAutoHyphens/>
      <w:spacing w:after="0" w:line="240" w:lineRule="auto"/>
      <w:ind w:right="-468"/>
      <w:rPr>
        <w:rFonts w:ascii="Times New Roman" w:eastAsia="Times New Roman" w:hAnsi="Times New Roman"/>
        <w:b/>
        <w:sz w:val="16"/>
        <w:szCs w:val="16"/>
        <w:lang w:eastAsia="ar-SA"/>
      </w:rPr>
    </w:pPr>
    <w:r w:rsidRPr="004708B3">
      <w:rPr>
        <w:rFonts w:ascii="Times New Roman" w:eastAsia="Times New Roman" w:hAnsi="Times New Roman"/>
        <w:b/>
        <w:sz w:val="16"/>
        <w:szCs w:val="16"/>
        <w:lang w:eastAsia="ar-SA"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A449BA"/>
    <w:multiLevelType w:val="hybridMultilevel"/>
    <w:tmpl w:val="5E6E0A1E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1">
    <w:nsid w:val="0A8842BA"/>
    <w:multiLevelType w:val="hybridMultilevel"/>
    <w:tmpl w:val="4874F952"/>
    <w:lvl w:ilvl="0" w:tplc="1CC4ED10">
      <w:start w:val="3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2" w15:restartNumberingAfterBreak="0">
    <w:nsid w:val="180660BB"/>
    <w:multiLevelType w:val="hybridMultilevel"/>
    <w:tmpl w:val="EFAC49C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5C7755"/>
    <w:multiLevelType w:val="hybridMultilevel"/>
    <w:tmpl w:val="6DEEB678"/>
    <w:lvl w:ilvl="0" w:tplc="1E0654A2">
      <w:start w:val="1"/>
      <w:numFmt w:val="lowerLetter"/>
      <w:lvlText w:val="%1)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DD71C8"/>
    <w:multiLevelType w:val="hybridMultilevel"/>
    <w:tmpl w:val="803A8E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A776EDE0">
      <w:start w:val="1"/>
      <w:numFmt w:val="decimal"/>
      <w:lvlText w:val="%2)"/>
      <w:lvlJc w:val="left"/>
      <w:pPr>
        <w:ind w:left="1725" w:hanging="64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4075C1"/>
    <w:multiLevelType w:val="hybridMultilevel"/>
    <w:tmpl w:val="7866828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7DCC"/>
    <w:multiLevelType w:val="hybridMultilevel"/>
    <w:tmpl w:val="81287F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DE6E57"/>
    <w:multiLevelType w:val="hybridMultilevel"/>
    <w:tmpl w:val="38CEA3A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1">
    <w:nsid w:val="4BA52AD4"/>
    <w:multiLevelType w:val="hybridMultilevel"/>
    <w:tmpl w:val="7D803948"/>
    <w:lvl w:ilvl="0" w:tplc="B45E0C2E">
      <w:start w:val="6"/>
      <w:numFmt w:val="decimal"/>
      <w:lvlText w:val="%1."/>
      <w:lvlJc w:val="left"/>
      <w:pPr>
        <w:tabs>
          <w:tab w:val="num" w:pos="1005"/>
        </w:tabs>
        <w:ind w:left="10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D323EC9"/>
    <w:multiLevelType w:val="hybridMultilevel"/>
    <w:tmpl w:val="8182D63C"/>
    <w:lvl w:ilvl="0" w:tplc="0D8C2DC8">
      <w:start w:val="1"/>
      <w:numFmt w:val="bullet"/>
      <w:lvlText w:val=""/>
      <w:lvlJc w:val="left"/>
      <w:pPr>
        <w:ind w:left="23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10" w15:restartNumberingAfterBreak="0">
    <w:nsid w:val="4EF25BEA"/>
    <w:multiLevelType w:val="hybridMultilevel"/>
    <w:tmpl w:val="CA666300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514919DB"/>
    <w:multiLevelType w:val="hybridMultilevel"/>
    <w:tmpl w:val="F4A29B54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1C37E80"/>
    <w:multiLevelType w:val="hybridMultilevel"/>
    <w:tmpl w:val="A6988A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47244E"/>
    <w:multiLevelType w:val="hybridMultilevel"/>
    <w:tmpl w:val="08C0F35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3825C88"/>
    <w:multiLevelType w:val="hybridMultilevel"/>
    <w:tmpl w:val="9A60FCF0"/>
    <w:lvl w:ilvl="0" w:tplc="DD4AF07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3F18F1"/>
    <w:multiLevelType w:val="hybridMultilevel"/>
    <w:tmpl w:val="EBB88CB0"/>
    <w:lvl w:ilvl="0" w:tplc="408EF0C0">
      <w:start w:val="2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59F12BA6"/>
    <w:multiLevelType w:val="hybridMultilevel"/>
    <w:tmpl w:val="4404D190"/>
    <w:lvl w:ilvl="0" w:tplc="04150017">
      <w:start w:val="1"/>
      <w:numFmt w:val="lowerLetter"/>
      <w:lvlText w:val="%1)"/>
      <w:lvlJc w:val="left"/>
      <w:pPr>
        <w:ind w:left="2442" w:hanging="360"/>
      </w:pPr>
    </w:lvl>
    <w:lvl w:ilvl="1" w:tplc="04150019" w:tentative="1">
      <w:start w:val="1"/>
      <w:numFmt w:val="lowerLetter"/>
      <w:lvlText w:val="%2."/>
      <w:lvlJc w:val="left"/>
      <w:pPr>
        <w:ind w:left="3162" w:hanging="360"/>
      </w:pPr>
    </w:lvl>
    <w:lvl w:ilvl="2" w:tplc="0415001B" w:tentative="1">
      <w:start w:val="1"/>
      <w:numFmt w:val="lowerRoman"/>
      <w:lvlText w:val="%3."/>
      <w:lvlJc w:val="right"/>
      <w:pPr>
        <w:ind w:left="3882" w:hanging="180"/>
      </w:pPr>
    </w:lvl>
    <w:lvl w:ilvl="3" w:tplc="0415000F" w:tentative="1">
      <w:start w:val="1"/>
      <w:numFmt w:val="decimal"/>
      <w:lvlText w:val="%4."/>
      <w:lvlJc w:val="left"/>
      <w:pPr>
        <w:ind w:left="4602" w:hanging="360"/>
      </w:pPr>
    </w:lvl>
    <w:lvl w:ilvl="4" w:tplc="04150019" w:tentative="1">
      <w:start w:val="1"/>
      <w:numFmt w:val="lowerLetter"/>
      <w:lvlText w:val="%5."/>
      <w:lvlJc w:val="left"/>
      <w:pPr>
        <w:ind w:left="5322" w:hanging="360"/>
      </w:pPr>
    </w:lvl>
    <w:lvl w:ilvl="5" w:tplc="0415001B" w:tentative="1">
      <w:start w:val="1"/>
      <w:numFmt w:val="lowerRoman"/>
      <w:lvlText w:val="%6."/>
      <w:lvlJc w:val="right"/>
      <w:pPr>
        <w:ind w:left="6042" w:hanging="180"/>
      </w:pPr>
    </w:lvl>
    <w:lvl w:ilvl="6" w:tplc="0415000F" w:tentative="1">
      <w:start w:val="1"/>
      <w:numFmt w:val="decimal"/>
      <w:lvlText w:val="%7."/>
      <w:lvlJc w:val="left"/>
      <w:pPr>
        <w:ind w:left="6762" w:hanging="360"/>
      </w:pPr>
    </w:lvl>
    <w:lvl w:ilvl="7" w:tplc="04150019" w:tentative="1">
      <w:start w:val="1"/>
      <w:numFmt w:val="lowerLetter"/>
      <w:lvlText w:val="%8."/>
      <w:lvlJc w:val="left"/>
      <w:pPr>
        <w:ind w:left="7482" w:hanging="360"/>
      </w:pPr>
    </w:lvl>
    <w:lvl w:ilvl="8" w:tplc="0415001B" w:tentative="1">
      <w:start w:val="1"/>
      <w:numFmt w:val="lowerRoman"/>
      <w:lvlText w:val="%9."/>
      <w:lvlJc w:val="right"/>
      <w:pPr>
        <w:ind w:left="8202" w:hanging="180"/>
      </w:pPr>
    </w:lvl>
  </w:abstractNum>
  <w:abstractNum w:abstractNumId="17" w15:restartNumberingAfterBreak="0">
    <w:nsid w:val="5A746295"/>
    <w:multiLevelType w:val="hybridMultilevel"/>
    <w:tmpl w:val="8900648C"/>
    <w:lvl w:ilvl="0" w:tplc="0D8C2DC8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8009A9"/>
    <w:multiLevelType w:val="hybridMultilevel"/>
    <w:tmpl w:val="81287F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8E7036"/>
    <w:multiLevelType w:val="hybridMultilevel"/>
    <w:tmpl w:val="2496F7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BA0FC9"/>
    <w:multiLevelType w:val="hybridMultilevel"/>
    <w:tmpl w:val="AF526F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9273D3"/>
    <w:multiLevelType w:val="hybridMultilevel"/>
    <w:tmpl w:val="1E62031E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44D3299"/>
    <w:multiLevelType w:val="hybridMultilevel"/>
    <w:tmpl w:val="420659D6"/>
    <w:lvl w:ilvl="0" w:tplc="F59285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BD06D9"/>
    <w:multiLevelType w:val="hybridMultilevel"/>
    <w:tmpl w:val="6CFC8D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390166"/>
    <w:multiLevelType w:val="hybridMultilevel"/>
    <w:tmpl w:val="B78E62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7E2A09"/>
    <w:multiLevelType w:val="hybridMultilevel"/>
    <w:tmpl w:val="752440A2"/>
    <w:lvl w:ilvl="0" w:tplc="DFDA4104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400D6C"/>
    <w:multiLevelType w:val="hybridMultilevel"/>
    <w:tmpl w:val="38CEA3A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410DCC"/>
    <w:multiLevelType w:val="hybridMultilevel"/>
    <w:tmpl w:val="D8641C6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5"/>
  </w:num>
  <w:num w:numId="4">
    <w:abstractNumId w:val="0"/>
  </w:num>
  <w:num w:numId="5">
    <w:abstractNumId w:val="5"/>
  </w:num>
  <w:num w:numId="6">
    <w:abstractNumId w:val="4"/>
  </w:num>
  <w:num w:numId="7">
    <w:abstractNumId w:val="10"/>
  </w:num>
  <w:num w:numId="8">
    <w:abstractNumId w:val="19"/>
  </w:num>
  <w:num w:numId="9">
    <w:abstractNumId w:val="27"/>
  </w:num>
  <w:num w:numId="10">
    <w:abstractNumId w:val="21"/>
  </w:num>
  <w:num w:numId="11">
    <w:abstractNumId w:val="26"/>
  </w:num>
  <w:num w:numId="12">
    <w:abstractNumId w:val="18"/>
  </w:num>
  <w:num w:numId="13">
    <w:abstractNumId w:val="14"/>
  </w:num>
  <w:num w:numId="14">
    <w:abstractNumId w:val="23"/>
  </w:num>
  <w:num w:numId="15">
    <w:abstractNumId w:val="7"/>
  </w:num>
  <w:num w:numId="16">
    <w:abstractNumId w:val="6"/>
  </w:num>
  <w:num w:numId="17">
    <w:abstractNumId w:val="20"/>
  </w:num>
  <w:num w:numId="18">
    <w:abstractNumId w:val="13"/>
  </w:num>
  <w:num w:numId="19">
    <w:abstractNumId w:val="12"/>
  </w:num>
  <w:num w:numId="20">
    <w:abstractNumId w:val="11"/>
  </w:num>
  <w:num w:numId="21">
    <w:abstractNumId w:val="3"/>
  </w:num>
  <w:num w:numId="22">
    <w:abstractNumId w:val="17"/>
  </w:num>
  <w:num w:numId="23">
    <w:abstractNumId w:val="22"/>
  </w:num>
  <w:num w:numId="24">
    <w:abstractNumId w:val="15"/>
  </w:num>
  <w:num w:numId="25">
    <w:abstractNumId w:val="9"/>
  </w:num>
  <w:num w:numId="26">
    <w:abstractNumId w:val="16"/>
  </w:num>
  <w:num w:numId="27">
    <w:abstractNumId w:val="2"/>
  </w:num>
  <w:num w:numId="2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2D93"/>
    <w:rsid w:val="000044B6"/>
    <w:rsid w:val="00005472"/>
    <w:rsid w:val="0000630B"/>
    <w:rsid w:val="00013852"/>
    <w:rsid w:val="00017292"/>
    <w:rsid w:val="00022BD0"/>
    <w:rsid w:val="0003609C"/>
    <w:rsid w:val="00037CEF"/>
    <w:rsid w:val="000514CA"/>
    <w:rsid w:val="00053B4A"/>
    <w:rsid w:val="000565BD"/>
    <w:rsid w:val="00057333"/>
    <w:rsid w:val="00060360"/>
    <w:rsid w:val="0006419D"/>
    <w:rsid w:val="000664E8"/>
    <w:rsid w:val="000750E8"/>
    <w:rsid w:val="00076C98"/>
    <w:rsid w:val="000A1DE0"/>
    <w:rsid w:val="000A4CC9"/>
    <w:rsid w:val="000D3B80"/>
    <w:rsid w:val="000D509A"/>
    <w:rsid w:val="000D5CE8"/>
    <w:rsid w:val="001065EA"/>
    <w:rsid w:val="00106C1D"/>
    <w:rsid w:val="0010751D"/>
    <w:rsid w:val="0013616A"/>
    <w:rsid w:val="0014180B"/>
    <w:rsid w:val="001511A6"/>
    <w:rsid w:val="00153A7F"/>
    <w:rsid w:val="001635D1"/>
    <w:rsid w:val="001659AD"/>
    <w:rsid w:val="00166602"/>
    <w:rsid w:val="001737A1"/>
    <w:rsid w:val="0018326B"/>
    <w:rsid w:val="00184746"/>
    <w:rsid w:val="0019467B"/>
    <w:rsid w:val="00194EA4"/>
    <w:rsid w:val="001A7A37"/>
    <w:rsid w:val="001A7C81"/>
    <w:rsid w:val="001B4DF1"/>
    <w:rsid w:val="001C63F8"/>
    <w:rsid w:val="001F4FE4"/>
    <w:rsid w:val="00206AFA"/>
    <w:rsid w:val="00210BCF"/>
    <w:rsid w:val="002132EE"/>
    <w:rsid w:val="002215C6"/>
    <w:rsid w:val="0022601F"/>
    <w:rsid w:val="00234A9B"/>
    <w:rsid w:val="00255861"/>
    <w:rsid w:val="002569B6"/>
    <w:rsid w:val="002678C2"/>
    <w:rsid w:val="00267C4C"/>
    <w:rsid w:val="00273112"/>
    <w:rsid w:val="0027371C"/>
    <w:rsid w:val="002743E3"/>
    <w:rsid w:val="00287667"/>
    <w:rsid w:val="002A2D85"/>
    <w:rsid w:val="002A48F5"/>
    <w:rsid w:val="002B5582"/>
    <w:rsid w:val="002D0FDD"/>
    <w:rsid w:val="002D240B"/>
    <w:rsid w:val="002E0746"/>
    <w:rsid w:val="002E4532"/>
    <w:rsid w:val="002E56C7"/>
    <w:rsid w:val="002F0405"/>
    <w:rsid w:val="002F5C9F"/>
    <w:rsid w:val="003049D1"/>
    <w:rsid w:val="003133B6"/>
    <w:rsid w:val="00316A2A"/>
    <w:rsid w:val="003225DD"/>
    <w:rsid w:val="003403E3"/>
    <w:rsid w:val="003456D2"/>
    <w:rsid w:val="0034784F"/>
    <w:rsid w:val="00347C84"/>
    <w:rsid w:val="00361E98"/>
    <w:rsid w:val="00366B90"/>
    <w:rsid w:val="00373A27"/>
    <w:rsid w:val="00374FA9"/>
    <w:rsid w:val="003A396B"/>
    <w:rsid w:val="003A7051"/>
    <w:rsid w:val="003B3DEF"/>
    <w:rsid w:val="003B4E80"/>
    <w:rsid w:val="003B64FB"/>
    <w:rsid w:val="003C4433"/>
    <w:rsid w:val="003C6ABE"/>
    <w:rsid w:val="003D3304"/>
    <w:rsid w:val="003D593C"/>
    <w:rsid w:val="003E10D8"/>
    <w:rsid w:val="003E42E2"/>
    <w:rsid w:val="003E7D2B"/>
    <w:rsid w:val="003F6451"/>
    <w:rsid w:val="00417191"/>
    <w:rsid w:val="00426461"/>
    <w:rsid w:val="00426AEB"/>
    <w:rsid w:val="00442C96"/>
    <w:rsid w:val="00451128"/>
    <w:rsid w:val="004549B5"/>
    <w:rsid w:val="00462E13"/>
    <w:rsid w:val="00476688"/>
    <w:rsid w:val="004817CC"/>
    <w:rsid w:val="00495C81"/>
    <w:rsid w:val="004A1946"/>
    <w:rsid w:val="004A3BF2"/>
    <w:rsid w:val="004A50BA"/>
    <w:rsid w:val="004B67CF"/>
    <w:rsid w:val="004C3B03"/>
    <w:rsid w:val="004C47F4"/>
    <w:rsid w:val="004D0122"/>
    <w:rsid w:val="004E4D8F"/>
    <w:rsid w:val="004E7896"/>
    <w:rsid w:val="004F0929"/>
    <w:rsid w:val="00502868"/>
    <w:rsid w:val="005227E8"/>
    <w:rsid w:val="00541FBD"/>
    <w:rsid w:val="005502EB"/>
    <w:rsid w:val="00554121"/>
    <w:rsid w:val="0055616C"/>
    <w:rsid w:val="00561B7E"/>
    <w:rsid w:val="00562B09"/>
    <w:rsid w:val="00564C57"/>
    <w:rsid w:val="00571AAF"/>
    <w:rsid w:val="00583155"/>
    <w:rsid w:val="00590979"/>
    <w:rsid w:val="0059397F"/>
    <w:rsid w:val="005A7D39"/>
    <w:rsid w:val="005B02D7"/>
    <w:rsid w:val="005B7009"/>
    <w:rsid w:val="005C3C59"/>
    <w:rsid w:val="005E2D95"/>
    <w:rsid w:val="005F2483"/>
    <w:rsid w:val="0060044F"/>
    <w:rsid w:val="00606E88"/>
    <w:rsid w:val="00610955"/>
    <w:rsid w:val="006216F9"/>
    <w:rsid w:val="00621EB8"/>
    <w:rsid w:val="0062427C"/>
    <w:rsid w:val="006249BB"/>
    <w:rsid w:val="006314F3"/>
    <w:rsid w:val="00642FBA"/>
    <w:rsid w:val="00644676"/>
    <w:rsid w:val="006456C6"/>
    <w:rsid w:val="0065099A"/>
    <w:rsid w:val="00651D57"/>
    <w:rsid w:val="00654604"/>
    <w:rsid w:val="00660DF8"/>
    <w:rsid w:val="00661FB9"/>
    <w:rsid w:val="00664F32"/>
    <w:rsid w:val="006650B4"/>
    <w:rsid w:val="006753CD"/>
    <w:rsid w:val="0068329B"/>
    <w:rsid w:val="00684B85"/>
    <w:rsid w:val="006875C6"/>
    <w:rsid w:val="006B1950"/>
    <w:rsid w:val="006B210F"/>
    <w:rsid w:val="006B21D6"/>
    <w:rsid w:val="006B381C"/>
    <w:rsid w:val="006D31C3"/>
    <w:rsid w:val="006E384B"/>
    <w:rsid w:val="006E51A3"/>
    <w:rsid w:val="006E65D0"/>
    <w:rsid w:val="006F26E2"/>
    <w:rsid w:val="006F6C92"/>
    <w:rsid w:val="006F705B"/>
    <w:rsid w:val="007003FB"/>
    <w:rsid w:val="00700C18"/>
    <w:rsid w:val="007105F0"/>
    <w:rsid w:val="00711B4C"/>
    <w:rsid w:val="007154AD"/>
    <w:rsid w:val="00740BC3"/>
    <w:rsid w:val="00745DF5"/>
    <w:rsid w:val="00753E40"/>
    <w:rsid w:val="00760B2F"/>
    <w:rsid w:val="0076583F"/>
    <w:rsid w:val="007658C3"/>
    <w:rsid w:val="007716E3"/>
    <w:rsid w:val="00774D59"/>
    <w:rsid w:val="007766A5"/>
    <w:rsid w:val="00784BB9"/>
    <w:rsid w:val="0079136E"/>
    <w:rsid w:val="00793F13"/>
    <w:rsid w:val="0079793C"/>
    <w:rsid w:val="007A7204"/>
    <w:rsid w:val="007B2827"/>
    <w:rsid w:val="007B7E6F"/>
    <w:rsid w:val="007C20F8"/>
    <w:rsid w:val="007C22E7"/>
    <w:rsid w:val="007C2365"/>
    <w:rsid w:val="007C5EC3"/>
    <w:rsid w:val="007D255D"/>
    <w:rsid w:val="007D2DC0"/>
    <w:rsid w:val="008053F5"/>
    <w:rsid w:val="00814AC3"/>
    <w:rsid w:val="008217B7"/>
    <w:rsid w:val="00834F2F"/>
    <w:rsid w:val="00841E3F"/>
    <w:rsid w:val="00844588"/>
    <w:rsid w:val="0085366D"/>
    <w:rsid w:val="008667B6"/>
    <w:rsid w:val="00871E40"/>
    <w:rsid w:val="00877E5E"/>
    <w:rsid w:val="00883059"/>
    <w:rsid w:val="008A52EF"/>
    <w:rsid w:val="008A6EF6"/>
    <w:rsid w:val="008B0996"/>
    <w:rsid w:val="008B0A70"/>
    <w:rsid w:val="008B3ECB"/>
    <w:rsid w:val="008B3FDD"/>
    <w:rsid w:val="008B76A9"/>
    <w:rsid w:val="008D77E6"/>
    <w:rsid w:val="008F56B1"/>
    <w:rsid w:val="008F600C"/>
    <w:rsid w:val="008F68B6"/>
    <w:rsid w:val="009008B0"/>
    <w:rsid w:val="00902937"/>
    <w:rsid w:val="00905920"/>
    <w:rsid w:val="00906444"/>
    <w:rsid w:val="0091328A"/>
    <w:rsid w:val="00925DE4"/>
    <w:rsid w:val="00932495"/>
    <w:rsid w:val="009418C7"/>
    <w:rsid w:val="00956943"/>
    <w:rsid w:val="00964714"/>
    <w:rsid w:val="00974E06"/>
    <w:rsid w:val="00977998"/>
    <w:rsid w:val="00987580"/>
    <w:rsid w:val="009905A9"/>
    <w:rsid w:val="00996AFA"/>
    <w:rsid w:val="009A6A9F"/>
    <w:rsid w:val="009B5428"/>
    <w:rsid w:val="009B7497"/>
    <w:rsid w:val="009D5675"/>
    <w:rsid w:val="00A016AA"/>
    <w:rsid w:val="00A01C3E"/>
    <w:rsid w:val="00A06F2E"/>
    <w:rsid w:val="00A1288D"/>
    <w:rsid w:val="00A2057F"/>
    <w:rsid w:val="00A36E95"/>
    <w:rsid w:val="00A47B6E"/>
    <w:rsid w:val="00A47CD1"/>
    <w:rsid w:val="00A51EE4"/>
    <w:rsid w:val="00A67E30"/>
    <w:rsid w:val="00A70F7C"/>
    <w:rsid w:val="00A724D0"/>
    <w:rsid w:val="00A75332"/>
    <w:rsid w:val="00A8663D"/>
    <w:rsid w:val="00A9307E"/>
    <w:rsid w:val="00AA3B9A"/>
    <w:rsid w:val="00AA4490"/>
    <w:rsid w:val="00AA5677"/>
    <w:rsid w:val="00AA7D8E"/>
    <w:rsid w:val="00AB0AAA"/>
    <w:rsid w:val="00AC2E2C"/>
    <w:rsid w:val="00AC5D67"/>
    <w:rsid w:val="00AD0BE9"/>
    <w:rsid w:val="00AD5FC5"/>
    <w:rsid w:val="00AE4067"/>
    <w:rsid w:val="00B06F2D"/>
    <w:rsid w:val="00B13167"/>
    <w:rsid w:val="00B15A0B"/>
    <w:rsid w:val="00B20C58"/>
    <w:rsid w:val="00B319EA"/>
    <w:rsid w:val="00B41C1D"/>
    <w:rsid w:val="00B57F3D"/>
    <w:rsid w:val="00B71E9D"/>
    <w:rsid w:val="00B750F8"/>
    <w:rsid w:val="00B7704A"/>
    <w:rsid w:val="00B92197"/>
    <w:rsid w:val="00B92E8F"/>
    <w:rsid w:val="00BA31B5"/>
    <w:rsid w:val="00BB1E30"/>
    <w:rsid w:val="00BB31A8"/>
    <w:rsid w:val="00BB4C29"/>
    <w:rsid w:val="00BC1001"/>
    <w:rsid w:val="00BC5CE2"/>
    <w:rsid w:val="00BE3B0A"/>
    <w:rsid w:val="00BF0228"/>
    <w:rsid w:val="00BF0D93"/>
    <w:rsid w:val="00BF0E27"/>
    <w:rsid w:val="00C43776"/>
    <w:rsid w:val="00C4380C"/>
    <w:rsid w:val="00C512F5"/>
    <w:rsid w:val="00C634F8"/>
    <w:rsid w:val="00C70430"/>
    <w:rsid w:val="00C73293"/>
    <w:rsid w:val="00C80E8B"/>
    <w:rsid w:val="00C86A17"/>
    <w:rsid w:val="00C959CF"/>
    <w:rsid w:val="00CA3FC5"/>
    <w:rsid w:val="00CB3569"/>
    <w:rsid w:val="00CB6A0A"/>
    <w:rsid w:val="00CC018A"/>
    <w:rsid w:val="00CC2D93"/>
    <w:rsid w:val="00CC3138"/>
    <w:rsid w:val="00CC4993"/>
    <w:rsid w:val="00CC7150"/>
    <w:rsid w:val="00CD07AF"/>
    <w:rsid w:val="00CE516F"/>
    <w:rsid w:val="00CE665C"/>
    <w:rsid w:val="00CE6803"/>
    <w:rsid w:val="00CF3A89"/>
    <w:rsid w:val="00CF6D75"/>
    <w:rsid w:val="00D061FD"/>
    <w:rsid w:val="00D114C7"/>
    <w:rsid w:val="00D16F73"/>
    <w:rsid w:val="00D212F6"/>
    <w:rsid w:val="00D2130B"/>
    <w:rsid w:val="00D44A62"/>
    <w:rsid w:val="00D73F80"/>
    <w:rsid w:val="00D77F2E"/>
    <w:rsid w:val="00D90B47"/>
    <w:rsid w:val="00DA6C6E"/>
    <w:rsid w:val="00DB3ADF"/>
    <w:rsid w:val="00DC085E"/>
    <w:rsid w:val="00DC0FCA"/>
    <w:rsid w:val="00DC4239"/>
    <w:rsid w:val="00DC4E21"/>
    <w:rsid w:val="00DD2384"/>
    <w:rsid w:val="00DD303F"/>
    <w:rsid w:val="00DD6DF2"/>
    <w:rsid w:val="00DE01FC"/>
    <w:rsid w:val="00DF0F2F"/>
    <w:rsid w:val="00DF2346"/>
    <w:rsid w:val="00DF3858"/>
    <w:rsid w:val="00DF6088"/>
    <w:rsid w:val="00E100C1"/>
    <w:rsid w:val="00E11550"/>
    <w:rsid w:val="00E17A11"/>
    <w:rsid w:val="00E207D2"/>
    <w:rsid w:val="00E2164B"/>
    <w:rsid w:val="00E27C5C"/>
    <w:rsid w:val="00E337DB"/>
    <w:rsid w:val="00E45A3F"/>
    <w:rsid w:val="00E53776"/>
    <w:rsid w:val="00E60195"/>
    <w:rsid w:val="00E62BB8"/>
    <w:rsid w:val="00E65D06"/>
    <w:rsid w:val="00E73A5A"/>
    <w:rsid w:val="00E74B8C"/>
    <w:rsid w:val="00E76EB1"/>
    <w:rsid w:val="00E77A2B"/>
    <w:rsid w:val="00E8015A"/>
    <w:rsid w:val="00E86D4F"/>
    <w:rsid w:val="00E913DA"/>
    <w:rsid w:val="00E916DF"/>
    <w:rsid w:val="00E97DA6"/>
    <w:rsid w:val="00EA563C"/>
    <w:rsid w:val="00EB2595"/>
    <w:rsid w:val="00EB25E3"/>
    <w:rsid w:val="00EB4453"/>
    <w:rsid w:val="00EC636F"/>
    <w:rsid w:val="00ED0387"/>
    <w:rsid w:val="00ED5A51"/>
    <w:rsid w:val="00EE369B"/>
    <w:rsid w:val="00EE6812"/>
    <w:rsid w:val="00EF4642"/>
    <w:rsid w:val="00F046FD"/>
    <w:rsid w:val="00F076BB"/>
    <w:rsid w:val="00F17BCA"/>
    <w:rsid w:val="00F221C1"/>
    <w:rsid w:val="00F24FA4"/>
    <w:rsid w:val="00F3009C"/>
    <w:rsid w:val="00F30B71"/>
    <w:rsid w:val="00F34EB6"/>
    <w:rsid w:val="00F411A7"/>
    <w:rsid w:val="00F41E9B"/>
    <w:rsid w:val="00F47E95"/>
    <w:rsid w:val="00F52D0A"/>
    <w:rsid w:val="00F6548B"/>
    <w:rsid w:val="00F716F0"/>
    <w:rsid w:val="00F725C9"/>
    <w:rsid w:val="00F7414E"/>
    <w:rsid w:val="00F75C8D"/>
    <w:rsid w:val="00F80669"/>
    <w:rsid w:val="00F84612"/>
    <w:rsid w:val="00F865FC"/>
    <w:rsid w:val="00F9108A"/>
    <w:rsid w:val="00FA053B"/>
    <w:rsid w:val="00FA0BA5"/>
    <w:rsid w:val="00FB2B4B"/>
    <w:rsid w:val="00FB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428036"/>
  <w15:chartTrackingRefBased/>
  <w15:docId w15:val="{74D0BE24-F349-4BFF-BA61-DFBAFF5DB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F6451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C2D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C2D93"/>
  </w:style>
  <w:style w:type="paragraph" w:styleId="Stopka">
    <w:name w:val="footer"/>
    <w:basedOn w:val="Normalny"/>
    <w:link w:val="StopkaZnak"/>
    <w:uiPriority w:val="99"/>
    <w:unhideWhenUsed/>
    <w:rsid w:val="00CC2D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C2D93"/>
  </w:style>
  <w:style w:type="paragraph" w:styleId="Tekstdymka">
    <w:name w:val="Balloon Text"/>
    <w:basedOn w:val="Normalny"/>
    <w:link w:val="TekstdymkaZnak"/>
    <w:uiPriority w:val="99"/>
    <w:semiHidden/>
    <w:unhideWhenUsed/>
    <w:rsid w:val="00CC2D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C2D93"/>
    <w:rPr>
      <w:rFonts w:ascii="Tahoma" w:hAnsi="Tahoma" w:cs="Tahoma"/>
      <w:sz w:val="16"/>
      <w:szCs w:val="16"/>
    </w:rPr>
  </w:style>
  <w:style w:type="paragraph" w:customStyle="1" w:styleId="Paragraf">
    <w:name w:val="Paragraf"/>
    <w:basedOn w:val="Normalny"/>
    <w:rsid w:val="002743E3"/>
    <w:pPr>
      <w:snapToGrid w:val="0"/>
      <w:spacing w:before="120" w:after="120" w:line="240" w:lineRule="auto"/>
      <w:jc w:val="center"/>
    </w:pPr>
    <w:rPr>
      <w:rFonts w:ascii="Times New Roman" w:eastAsia="Times New Roman" w:hAnsi="Times New Roman"/>
      <w:szCs w:val="20"/>
      <w:lang w:eastAsia="pl-PL"/>
    </w:rPr>
  </w:style>
  <w:style w:type="paragraph" w:customStyle="1" w:styleId="Akapitzlist1">
    <w:name w:val="Akapit z listą1"/>
    <w:basedOn w:val="Normalny"/>
    <w:qFormat/>
    <w:rsid w:val="002743E3"/>
    <w:pPr>
      <w:ind w:left="720"/>
      <w:contextualSpacing/>
    </w:pPr>
    <w:rPr>
      <w:rFonts w:eastAsia="Times New Roman"/>
    </w:rPr>
  </w:style>
  <w:style w:type="character" w:styleId="Pogrubienie">
    <w:name w:val="Strong"/>
    <w:qFormat/>
    <w:rsid w:val="00DF2346"/>
    <w:rPr>
      <w:b/>
      <w:bCs/>
    </w:rPr>
  </w:style>
  <w:style w:type="table" w:styleId="Tabela-Siatka">
    <w:name w:val="Table Grid"/>
    <w:basedOn w:val="Standardowy"/>
    <w:rsid w:val="00C512F5"/>
    <w:rPr>
      <w:rFonts w:ascii="Times New Roman" w:eastAsia="SimSu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3">
    <w:name w:val="Body Text 3"/>
    <w:basedOn w:val="Normalny"/>
    <w:rsid w:val="005E2D95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pl-PL"/>
    </w:rPr>
  </w:style>
  <w:style w:type="paragraph" w:customStyle="1" w:styleId="ZnakZnakZnakZnak">
    <w:name w:val="Znak Znak Znak Znak"/>
    <w:basedOn w:val="Normalny"/>
    <w:rsid w:val="005E2D95"/>
    <w:pPr>
      <w:tabs>
        <w:tab w:val="left" w:pos="709"/>
      </w:tabs>
      <w:spacing w:after="0" w:line="240" w:lineRule="auto"/>
    </w:pPr>
    <w:rPr>
      <w:rFonts w:ascii="Tahoma" w:eastAsia="Times New Roman" w:hAnsi="Tahoma"/>
      <w:sz w:val="24"/>
      <w:szCs w:val="24"/>
      <w:lang w:eastAsia="pl-PL"/>
    </w:rPr>
  </w:style>
  <w:style w:type="paragraph" w:styleId="Tekstpodstawowy">
    <w:name w:val="Body Text"/>
    <w:basedOn w:val="Normalny"/>
    <w:rsid w:val="00CE665C"/>
    <w:pPr>
      <w:spacing w:after="120" w:line="240" w:lineRule="auto"/>
    </w:pPr>
    <w:rPr>
      <w:rFonts w:ascii="Times New Roman" w:eastAsia="Times New Roman" w:hAnsi="Times New Roman"/>
      <w:sz w:val="28"/>
      <w:szCs w:val="20"/>
      <w:lang w:eastAsia="pl-PL"/>
    </w:rPr>
  </w:style>
  <w:style w:type="character" w:styleId="Odwoanieprzypisudolnego">
    <w:name w:val="footnote reference"/>
    <w:semiHidden/>
    <w:unhideWhenUsed/>
    <w:rsid w:val="000D5CE8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D5CE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D5CE8"/>
    <w:rPr>
      <w:rFonts w:ascii="Times New Roman" w:eastAsia="Times New Roman" w:hAnsi="Times New Roman"/>
    </w:rPr>
  </w:style>
  <w:style w:type="paragraph" w:customStyle="1" w:styleId="Default">
    <w:name w:val="Default"/>
    <w:rsid w:val="007B282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6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9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1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8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1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0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8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2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6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1C6825551F6245ACA80E4BA01A996B" ma:contentTypeVersion="18" ma:contentTypeDescription="Utwórz nowy dokument." ma:contentTypeScope="" ma:versionID="57c6da5168e9e2d23eb0c08ca25edd55">
  <xsd:schema xmlns:xsd="http://www.w3.org/2001/XMLSchema" xmlns:xs="http://www.w3.org/2001/XMLSchema" xmlns:p="http://schemas.microsoft.com/office/2006/metadata/properties" xmlns:ns3="95f79286-34b9-4f28-bf71-e1f7b7e20e9a" xmlns:ns4="6911d08f-30fe-41f2-b7a9-826573871485" targetNamespace="http://schemas.microsoft.com/office/2006/metadata/properties" ma:root="true" ma:fieldsID="b390a3400f6fa15d522ebaa46a753ee7" ns3:_="" ns4:_="">
    <xsd:import namespace="95f79286-34b9-4f28-bf71-e1f7b7e20e9a"/>
    <xsd:import namespace="6911d08f-30fe-41f2-b7a9-82657387148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LengthInSeconds" minOccurs="0"/>
                <xsd:element ref="ns3:MediaServiceSystemTags" minOccurs="0"/>
                <xsd:element ref="ns3:MediaServiceSearchPropertie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f79286-34b9-4f28-bf71-e1f7b7e20e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ystemTags" ma:index="23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25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1d08f-30fe-41f2-b7a9-82657387148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5f79286-34b9-4f28-bf71-e1f7b7e20e9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006A3D-C5ED-4B70-BB34-2A9A73514E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f79286-34b9-4f28-bf71-e1f7b7e20e9a"/>
    <ds:schemaRef ds:uri="6911d08f-30fe-41f2-b7a9-8265738714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7BC4DD-E40F-4219-BEE6-B97C39D4D767}">
  <ds:schemaRefs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schemas.microsoft.com/office/2006/metadata/properties"/>
    <ds:schemaRef ds:uri="http://schemas.openxmlformats.org/package/2006/metadata/core-properties"/>
    <ds:schemaRef ds:uri="6911d08f-30fe-41f2-b7a9-826573871485"/>
    <ds:schemaRef ds:uri="http://purl.org/dc/elements/1.1/"/>
    <ds:schemaRef ds:uri="95f79286-34b9-4f28-bf71-e1f7b7e20e9a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385DAD31-BB3D-45A9-9E2D-E9587C3B1D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7F7F4A9-798C-450C-AFA0-9157BF4773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391</Words>
  <Characters>2348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</vt:lpstr>
    </vt:vector>
  </TitlesOfParts>
  <Company>JZ Consulting Joanna Zdanowska</Company>
  <LinksUpToDate>false</LinksUpToDate>
  <CharactersWithSpaces>2734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Michał Zdanowski</dc:creator>
  <cp:keywords/>
  <cp:lastModifiedBy>Jarosław Rzeczkowski</cp:lastModifiedBy>
  <cp:revision>11</cp:revision>
  <cp:lastPrinted>2021-02-01T11:14:00Z</cp:lastPrinted>
  <dcterms:created xsi:type="dcterms:W3CDTF">2024-05-04T07:53:00Z</dcterms:created>
  <dcterms:modified xsi:type="dcterms:W3CDTF">2026-02-28T17:07:00Z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0x010100631C6825551F6245ACA80E4BA01A996B</vt:lpwstr>
  </property>
</Properties>
</file>