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613" w:rsidRPr="00784055" w:rsidRDefault="00B35613" w:rsidP="00784055">
      <w:pPr>
        <w:pageBreakBefore/>
        <w:tabs>
          <w:tab w:val="left" w:pos="-31167"/>
          <w:tab w:val="left" w:pos="375"/>
          <w:tab w:val="left" w:pos="707"/>
          <w:tab w:val="left" w:pos="29077"/>
        </w:tabs>
        <w:spacing w:after="200" w:line="276" w:lineRule="auto"/>
        <w:jc w:val="right"/>
        <w:rPr>
          <w:rFonts w:ascii="Verdana" w:hAnsi="Verdana" w:cs="Arial"/>
          <w:iCs/>
          <w:color w:val="000000"/>
          <w:sz w:val="22"/>
          <w:szCs w:val="22"/>
        </w:rPr>
      </w:pPr>
      <w:r w:rsidRPr="00784055">
        <w:rPr>
          <w:rFonts w:ascii="Verdana" w:hAnsi="Verdana" w:cs="Arial"/>
          <w:iCs/>
          <w:color w:val="000000"/>
          <w:sz w:val="22"/>
          <w:szCs w:val="22"/>
        </w:rPr>
        <w:t xml:space="preserve">Załącznik nr 3.1. do </w:t>
      </w:r>
      <w:r w:rsidR="00784055">
        <w:rPr>
          <w:rFonts w:ascii="Verdana" w:hAnsi="Verdana" w:cs="Arial"/>
          <w:iCs/>
          <w:color w:val="000000"/>
          <w:sz w:val="22"/>
          <w:szCs w:val="22"/>
        </w:rPr>
        <w:t>SWZ</w:t>
      </w:r>
    </w:p>
    <w:p w:rsidR="00B35613" w:rsidRPr="00784055" w:rsidRDefault="00B35613" w:rsidP="00784055">
      <w:pPr>
        <w:pStyle w:val="Stopka"/>
        <w:tabs>
          <w:tab w:val="clear" w:pos="4536"/>
          <w:tab w:val="clear" w:pos="9072"/>
          <w:tab w:val="left" w:pos="0"/>
          <w:tab w:val="center" w:pos="4252"/>
          <w:tab w:val="right" w:pos="8788"/>
        </w:tabs>
        <w:spacing w:after="240" w:line="276" w:lineRule="auto"/>
        <w:jc w:val="both"/>
        <w:rPr>
          <w:rFonts w:ascii="Verdana" w:hAnsi="Verdana" w:cs="Arial"/>
          <w:iCs/>
          <w:color w:val="000000"/>
          <w:sz w:val="22"/>
          <w:szCs w:val="22"/>
        </w:rPr>
      </w:pPr>
      <w:r w:rsidRPr="00784055">
        <w:rPr>
          <w:rFonts w:ascii="Verdana" w:hAnsi="Verdana" w:cs="Arial"/>
          <w:iCs/>
          <w:color w:val="000000"/>
          <w:sz w:val="22"/>
          <w:szCs w:val="22"/>
        </w:rPr>
        <w:t xml:space="preserve">WZÓR umowy powierzenia przetwarzania danych osobowych DLA CZĘŚCI 1 </w:t>
      </w:r>
    </w:p>
    <w:p w:rsidR="00FA3072" w:rsidRPr="00784055" w:rsidRDefault="000D562E" w:rsidP="00784055">
      <w:pPr>
        <w:spacing w:line="276" w:lineRule="auto"/>
        <w:jc w:val="center"/>
        <w:rPr>
          <w:rFonts w:ascii="Verdana" w:hAnsi="Verdana"/>
          <w:sz w:val="22"/>
          <w:szCs w:val="22"/>
        </w:rPr>
      </w:pPr>
      <w:r w:rsidRPr="00784055">
        <w:rPr>
          <w:rFonts w:ascii="Verdana" w:hAnsi="Verdana" w:cs="Arial"/>
          <w:b/>
          <w:sz w:val="22"/>
          <w:szCs w:val="22"/>
        </w:rPr>
        <w:t>UMOWA</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powierzenia przetwarzania danych osobowych</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sz w:val="22"/>
          <w:szCs w:val="22"/>
        </w:rPr>
        <w:t>(zwana dalej:</w:t>
      </w:r>
      <w:r w:rsidRPr="00784055">
        <w:rPr>
          <w:rFonts w:ascii="Verdana" w:hAnsi="Verdana" w:cs="Arial"/>
          <w:b/>
          <w:sz w:val="22"/>
          <w:szCs w:val="22"/>
        </w:rPr>
        <w:t xml:space="preserve"> Umową</w:t>
      </w:r>
      <w:r w:rsidRPr="00784055">
        <w:rPr>
          <w:rFonts w:ascii="Verdana" w:hAnsi="Verdana" w:cs="Arial"/>
          <w:sz w:val="22"/>
          <w:szCs w:val="22"/>
        </w:rPr>
        <w:t>)</w:t>
      </w:r>
    </w:p>
    <w:p w:rsidR="00FA3072" w:rsidRPr="00784055" w:rsidRDefault="000D562E" w:rsidP="00784055">
      <w:pPr>
        <w:spacing w:after="120" w:line="276" w:lineRule="auto"/>
        <w:rPr>
          <w:rFonts w:ascii="Verdana" w:hAnsi="Verdana" w:cs="Arial"/>
          <w:sz w:val="22"/>
          <w:szCs w:val="22"/>
        </w:rPr>
      </w:pPr>
      <w:r w:rsidRPr="00784055">
        <w:rPr>
          <w:rFonts w:ascii="Verdana" w:hAnsi="Verdana" w:cs="Arial"/>
          <w:sz w:val="22"/>
          <w:szCs w:val="22"/>
        </w:rPr>
        <w:t xml:space="preserve">zawarta w dniu </w:t>
      </w:r>
      <w:r w:rsidR="00277A3E">
        <w:rPr>
          <w:rFonts w:ascii="Verdana" w:hAnsi="Verdana" w:cs="Arial"/>
          <w:sz w:val="22"/>
          <w:szCs w:val="22"/>
        </w:rPr>
        <w:t>_______________</w:t>
      </w:r>
      <w:r w:rsidR="00C54D80" w:rsidRPr="00784055">
        <w:rPr>
          <w:rFonts w:ascii="Verdana" w:hAnsi="Verdana" w:cs="Arial"/>
          <w:sz w:val="22"/>
          <w:szCs w:val="22"/>
        </w:rPr>
        <w:t>______</w:t>
      </w:r>
      <w:r w:rsidRPr="00784055">
        <w:rPr>
          <w:rFonts w:ascii="Verdana" w:hAnsi="Verdana" w:cs="Arial"/>
          <w:sz w:val="22"/>
          <w:szCs w:val="22"/>
        </w:rPr>
        <w:t xml:space="preserve"> roku w Częstochowie, pomiędzy:</w:t>
      </w:r>
    </w:p>
    <w:p w:rsidR="00FA3072" w:rsidRPr="00784055" w:rsidRDefault="000D562E" w:rsidP="00784055">
      <w:pPr>
        <w:spacing w:line="276" w:lineRule="auto"/>
        <w:rPr>
          <w:rFonts w:ascii="Verdana" w:hAnsi="Verdana" w:cs="Arial"/>
          <w:sz w:val="22"/>
          <w:szCs w:val="22"/>
        </w:rPr>
      </w:pPr>
      <w:r w:rsidRPr="00784055">
        <w:rPr>
          <w:rFonts w:ascii="Verdana" w:hAnsi="Verdana" w:cs="Arial"/>
          <w:b/>
          <w:sz w:val="22"/>
          <w:szCs w:val="22"/>
        </w:rPr>
        <w:t>Gminą Miasto Częstochowa</w:t>
      </w:r>
      <w:r w:rsidRPr="00784055">
        <w:rPr>
          <w:rFonts w:ascii="Verdana" w:hAnsi="Verdana" w:cs="Arial"/>
          <w:sz w:val="22"/>
          <w:szCs w:val="22"/>
        </w:rPr>
        <w:t xml:space="preserve"> z siedzibą w Częstochowie, przy ul. Śląska 11/13, 42-217 Częstochowa, nr NIP 5732745883, reprezentowaną przez:</w:t>
      </w:r>
    </w:p>
    <w:p w:rsidR="00B35613" w:rsidRPr="00784055" w:rsidRDefault="00B35613" w:rsidP="00784055">
      <w:pPr>
        <w:spacing w:before="240" w:after="240" w:line="276" w:lineRule="auto"/>
        <w:rPr>
          <w:rFonts w:ascii="Verdana" w:hAnsi="Verdana" w:cs="Arial"/>
          <w:sz w:val="22"/>
          <w:szCs w:val="22"/>
        </w:rPr>
      </w:pPr>
      <w:r w:rsidRPr="00784055">
        <w:rPr>
          <w:rFonts w:ascii="Verdana" w:hAnsi="Verdana" w:cs="Arial"/>
          <w:b/>
          <w:sz w:val="22"/>
          <w:szCs w:val="22"/>
        </w:rPr>
        <w:t>Ryszarda Stefaniaka</w:t>
      </w:r>
      <w:r w:rsidRPr="00784055">
        <w:rPr>
          <w:rFonts w:ascii="Verdana" w:hAnsi="Verdana" w:cs="Arial"/>
          <w:sz w:val="22"/>
          <w:szCs w:val="22"/>
        </w:rPr>
        <w:t xml:space="preserve"> – Zastępcę Prezydenta Miasta Częstochowy – działającego z upoważnienia Administratora - Prezydenta Miasta Częstochowy </w:t>
      </w:r>
    </w:p>
    <w:p w:rsidR="00FA3072" w:rsidRPr="00784055" w:rsidRDefault="000D562E" w:rsidP="00784055">
      <w:pPr>
        <w:spacing w:after="120" w:line="276" w:lineRule="auto"/>
        <w:rPr>
          <w:rFonts w:ascii="Verdana" w:hAnsi="Verdana" w:cs="Arial"/>
          <w:color w:val="000000"/>
          <w:sz w:val="22"/>
          <w:szCs w:val="22"/>
        </w:rPr>
      </w:pPr>
      <w:r w:rsidRPr="00784055">
        <w:rPr>
          <w:rFonts w:ascii="Verdana" w:hAnsi="Verdana" w:cs="Arial"/>
          <w:b/>
          <w:bCs/>
          <w:color w:val="000000"/>
          <w:sz w:val="22"/>
          <w:szCs w:val="22"/>
        </w:rPr>
        <w:t xml:space="preserve">zwaną dalej „Administratorem”, </w:t>
      </w:r>
    </w:p>
    <w:p w:rsidR="00FA3072" w:rsidRPr="00784055" w:rsidRDefault="000D562E" w:rsidP="00784055">
      <w:pPr>
        <w:pStyle w:val="Standard"/>
        <w:spacing w:after="120" w:line="276" w:lineRule="auto"/>
        <w:ind w:hanging="15"/>
        <w:rPr>
          <w:rFonts w:ascii="Verdana" w:hAnsi="Verdana" w:cs="Arial"/>
          <w:color w:val="000000"/>
          <w:sz w:val="22"/>
          <w:szCs w:val="22"/>
        </w:rPr>
      </w:pPr>
      <w:r w:rsidRPr="00784055">
        <w:rPr>
          <w:rFonts w:ascii="Verdana" w:hAnsi="Verdana" w:cs="Arial"/>
          <w:color w:val="000000"/>
          <w:sz w:val="22"/>
          <w:szCs w:val="22"/>
        </w:rPr>
        <w:t>a</w:t>
      </w:r>
    </w:p>
    <w:p w:rsidR="00FA3072" w:rsidRPr="00784055" w:rsidRDefault="00473891" w:rsidP="00784055">
      <w:pPr>
        <w:spacing w:line="276" w:lineRule="auto"/>
        <w:rPr>
          <w:rFonts w:ascii="Verdana" w:eastAsia="Arial" w:hAnsi="Verdana" w:cs="Arial"/>
          <w:kern w:val="2"/>
          <w:sz w:val="22"/>
          <w:szCs w:val="22"/>
          <w:lang w:eastAsia="ar-SA"/>
        </w:rPr>
      </w:pPr>
      <w:r w:rsidRPr="00784055">
        <w:rPr>
          <w:rFonts w:ascii="Verdana" w:hAnsi="Verdana" w:cs="Arial"/>
          <w:sz w:val="22"/>
          <w:szCs w:val="22"/>
        </w:rPr>
        <w:t>____</w:t>
      </w:r>
      <w:r w:rsidR="000D562E" w:rsidRPr="00784055">
        <w:rPr>
          <w:rFonts w:ascii="Verdana" w:hAnsi="Verdana" w:cs="Arial"/>
          <w:b/>
          <w:sz w:val="22"/>
          <w:szCs w:val="22"/>
        </w:rPr>
        <w:t xml:space="preserve"> </w:t>
      </w:r>
      <w:r w:rsidR="000D562E" w:rsidRPr="00784055">
        <w:rPr>
          <w:rFonts w:ascii="Verdana" w:hAnsi="Verdana" w:cs="Arial"/>
          <w:sz w:val="22"/>
          <w:szCs w:val="22"/>
        </w:rPr>
        <w:t xml:space="preserve">z siedzibą w </w:t>
      </w:r>
      <w:r w:rsidRPr="00784055">
        <w:rPr>
          <w:rFonts w:ascii="Verdana" w:hAnsi="Verdana" w:cs="Arial"/>
          <w:sz w:val="22"/>
          <w:szCs w:val="22"/>
        </w:rPr>
        <w:t>_____</w:t>
      </w:r>
      <w:r w:rsidR="000D562E" w:rsidRPr="00784055">
        <w:rPr>
          <w:rFonts w:ascii="Verdana" w:hAnsi="Verdana" w:cs="Arial"/>
          <w:sz w:val="22"/>
          <w:szCs w:val="22"/>
        </w:rPr>
        <w:t xml:space="preserve">, wpisaną do Rejestru Przedsiębiorców Krajowego Rejestru Sądowego pod numerem KRS </w:t>
      </w:r>
      <w:r w:rsidRPr="00784055">
        <w:rPr>
          <w:rFonts w:ascii="Verdana" w:hAnsi="Verdana" w:cs="Arial"/>
          <w:sz w:val="22"/>
          <w:szCs w:val="22"/>
        </w:rPr>
        <w:t>_____</w:t>
      </w:r>
      <w:r w:rsidR="000D562E" w:rsidRPr="00784055">
        <w:rPr>
          <w:rFonts w:ascii="Verdana" w:hAnsi="Verdana" w:cs="Arial"/>
          <w:sz w:val="22"/>
          <w:szCs w:val="22"/>
        </w:rPr>
        <w:t>, której akta reje</w:t>
      </w:r>
      <w:r w:rsidRPr="00784055">
        <w:rPr>
          <w:rFonts w:ascii="Verdana" w:hAnsi="Verdana" w:cs="Arial"/>
          <w:sz w:val="22"/>
          <w:szCs w:val="22"/>
        </w:rPr>
        <w:t>strowe prowadzi Sąd Rejonowy ____</w:t>
      </w:r>
      <w:r w:rsidR="000D562E" w:rsidRPr="00784055">
        <w:rPr>
          <w:rFonts w:ascii="Verdana" w:eastAsia="Arial" w:hAnsi="Verdana" w:cs="Arial"/>
          <w:kern w:val="2"/>
          <w:sz w:val="22"/>
          <w:szCs w:val="22"/>
          <w:lang w:eastAsia="ar-SA"/>
        </w:rPr>
        <w:t xml:space="preserve">, o numerze NIP: </w:t>
      </w:r>
      <w:r w:rsidR="00C54D80" w:rsidRPr="00784055">
        <w:rPr>
          <w:rFonts w:ascii="Verdana" w:eastAsia="Arial" w:hAnsi="Verdana" w:cs="Arial"/>
          <w:kern w:val="2"/>
          <w:sz w:val="22"/>
          <w:szCs w:val="22"/>
          <w:lang w:eastAsia="ar-SA"/>
        </w:rPr>
        <w:t>_____</w:t>
      </w:r>
      <w:r w:rsidR="000D562E" w:rsidRPr="00784055">
        <w:rPr>
          <w:rFonts w:ascii="Verdana" w:eastAsia="Arial" w:hAnsi="Verdana" w:cs="Arial"/>
          <w:kern w:val="2"/>
          <w:sz w:val="22"/>
          <w:szCs w:val="22"/>
          <w:lang w:eastAsia="ar-SA"/>
        </w:rPr>
        <w:t>, reprezentowaną przez:</w:t>
      </w:r>
    </w:p>
    <w:p w:rsidR="00FA3072" w:rsidRPr="00784055" w:rsidRDefault="000D562E" w:rsidP="00784055">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FA3072" w:rsidRPr="00784055" w:rsidRDefault="000D562E" w:rsidP="00784055">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FA3072" w:rsidRPr="00784055" w:rsidRDefault="00784055" w:rsidP="00D605F4">
      <w:pPr>
        <w:tabs>
          <w:tab w:val="left" w:pos="5685"/>
        </w:tabs>
        <w:spacing w:line="276" w:lineRule="auto"/>
        <w:rPr>
          <w:rFonts w:ascii="Verdana" w:hAnsi="Verdana" w:cs="Arial"/>
          <w:b/>
          <w:bCs/>
          <w:color w:val="000000"/>
          <w:sz w:val="22"/>
          <w:szCs w:val="22"/>
        </w:rPr>
      </w:pPr>
      <w:r>
        <w:rPr>
          <w:rFonts w:ascii="Verdana" w:hAnsi="Verdana" w:cs="Arial"/>
          <w:b/>
          <w:bCs/>
          <w:color w:val="000000"/>
          <w:sz w:val="22"/>
          <w:szCs w:val="22"/>
        </w:rPr>
        <w:t>z</w:t>
      </w:r>
      <w:r w:rsidR="000D562E" w:rsidRPr="00784055">
        <w:rPr>
          <w:rFonts w:ascii="Verdana" w:hAnsi="Verdana" w:cs="Arial"/>
          <w:b/>
          <w:bCs/>
          <w:color w:val="000000"/>
          <w:sz w:val="22"/>
          <w:szCs w:val="22"/>
        </w:rPr>
        <w:t>waną</w:t>
      </w:r>
      <w:r w:rsidR="00936E1E" w:rsidRPr="00784055">
        <w:rPr>
          <w:rFonts w:ascii="Verdana" w:hAnsi="Verdana" w:cs="Arial"/>
          <w:b/>
          <w:bCs/>
          <w:color w:val="000000"/>
          <w:sz w:val="22"/>
          <w:szCs w:val="22"/>
        </w:rPr>
        <w:t>/</w:t>
      </w:r>
      <w:proofErr w:type="spellStart"/>
      <w:r w:rsidR="00936E1E" w:rsidRPr="00784055">
        <w:rPr>
          <w:rFonts w:ascii="Verdana" w:hAnsi="Verdana" w:cs="Arial"/>
          <w:b/>
          <w:bCs/>
          <w:color w:val="000000"/>
          <w:sz w:val="22"/>
          <w:szCs w:val="22"/>
        </w:rPr>
        <w:t>ym</w:t>
      </w:r>
      <w:proofErr w:type="spellEnd"/>
      <w:r w:rsidR="000D562E" w:rsidRPr="00784055">
        <w:rPr>
          <w:rFonts w:ascii="Verdana" w:hAnsi="Verdana" w:cs="Arial"/>
          <w:b/>
          <w:bCs/>
          <w:color w:val="000000"/>
          <w:sz w:val="22"/>
          <w:szCs w:val="22"/>
        </w:rPr>
        <w:t xml:space="preserve"> dalej „Przetwarzającym”</w:t>
      </w:r>
      <w:r w:rsidR="00D605F4">
        <w:rPr>
          <w:rFonts w:ascii="Verdana" w:hAnsi="Verdana" w:cs="Arial"/>
          <w:b/>
          <w:bCs/>
          <w:color w:val="000000"/>
          <w:sz w:val="22"/>
          <w:szCs w:val="22"/>
        </w:rPr>
        <w:tab/>
      </w:r>
    </w:p>
    <w:p w:rsidR="00FA3072" w:rsidRPr="00784055" w:rsidRDefault="000D562E" w:rsidP="00784055">
      <w:pPr>
        <w:spacing w:after="240" w:line="276" w:lineRule="auto"/>
        <w:rPr>
          <w:rFonts w:ascii="Verdana" w:hAnsi="Verdana" w:cs="Arial"/>
          <w:b/>
          <w:bCs/>
          <w:color w:val="000000"/>
          <w:sz w:val="22"/>
          <w:szCs w:val="22"/>
        </w:rPr>
      </w:pPr>
      <w:r w:rsidRPr="00784055">
        <w:rPr>
          <w:rFonts w:ascii="Verdana" w:hAnsi="Verdana" w:cs="Arial"/>
          <w:bCs/>
          <w:color w:val="000000"/>
          <w:sz w:val="22"/>
          <w:szCs w:val="22"/>
        </w:rPr>
        <w:t>zwanymi dalej:</w:t>
      </w:r>
      <w:r w:rsidRPr="00784055">
        <w:rPr>
          <w:rFonts w:ascii="Verdana" w:hAnsi="Verdana" w:cs="Arial"/>
          <w:b/>
          <w:bCs/>
          <w:color w:val="000000"/>
          <w:sz w:val="22"/>
          <w:szCs w:val="22"/>
        </w:rPr>
        <w:t xml:space="preserve"> „Stronami”, </w:t>
      </w:r>
      <w:r w:rsidRPr="00784055">
        <w:rPr>
          <w:rFonts w:ascii="Verdana" w:hAnsi="Verdana" w:cs="Arial"/>
          <w:bCs/>
          <w:color w:val="000000"/>
          <w:sz w:val="22"/>
          <w:szCs w:val="22"/>
        </w:rPr>
        <w:t>osobno zaś:</w:t>
      </w:r>
      <w:r w:rsidRPr="00784055">
        <w:rPr>
          <w:rFonts w:ascii="Verdana" w:hAnsi="Verdana" w:cs="Arial"/>
          <w:b/>
          <w:bCs/>
          <w:color w:val="000000"/>
          <w:sz w:val="22"/>
          <w:szCs w:val="22"/>
        </w:rPr>
        <w:t xml:space="preserve"> „Stroną”.</w:t>
      </w:r>
    </w:p>
    <w:p w:rsidR="00FA3072" w:rsidRPr="00784055" w:rsidRDefault="000D562E" w:rsidP="00784055">
      <w:pPr>
        <w:spacing w:before="240" w:after="240" w:line="276" w:lineRule="auto"/>
        <w:jc w:val="center"/>
        <w:rPr>
          <w:rFonts w:ascii="Verdana" w:hAnsi="Verdana" w:cs="Arial"/>
          <w:b/>
          <w:sz w:val="22"/>
          <w:szCs w:val="22"/>
        </w:rPr>
      </w:pPr>
      <w:r w:rsidRPr="00784055">
        <w:rPr>
          <w:rFonts w:ascii="Verdana" w:hAnsi="Verdana" w:cs="Arial"/>
          <w:b/>
          <w:sz w:val="22"/>
          <w:szCs w:val="22"/>
        </w:rPr>
        <w:t>Preambuła</w:t>
      </w:r>
    </w:p>
    <w:p w:rsidR="00407E07" w:rsidRPr="00784055" w:rsidRDefault="000D562E" w:rsidP="00784055">
      <w:pPr>
        <w:spacing w:after="120" w:line="276" w:lineRule="auto"/>
        <w:rPr>
          <w:rFonts w:ascii="Verdana" w:hAnsi="Verdana" w:cs="Arial"/>
          <w:sz w:val="22"/>
          <w:szCs w:val="22"/>
        </w:rPr>
      </w:pPr>
      <w:r w:rsidRPr="00784055">
        <w:rPr>
          <w:rFonts w:ascii="Verdana" w:hAnsi="Verdana" w:cs="Arial"/>
          <w:sz w:val="22"/>
          <w:szCs w:val="22"/>
        </w:rPr>
        <w:t>Mając na uwadze, że:</w:t>
      </w:r>
    </w:p>
    <w:p w:rsidR="00407E07" w:rsidRPr="00784055" w:rsidRDefault="000D562E" w:rsidP="00784055">
      <w:pPr>
        <w:numPr>
          <w:ilvl w:val="0"/>
          <w:numId w:val="22"/>
        </w:numPr>
        <w:spacing w:after="120" w:line="276" w:lineRule="auto"/>
        <w:rPr>
          <w:rFonts w:ascii="Verdana" w:hAnsi="Verdana" w:cs="Arial"/>
          <w:sz w:val="22"/>
          <w:szCs w:val="22"/>
        </w:rPr>
      </w:pPr>
      <w:r w:rsidRPr="00784055">
        <w:rPr>
          <w:rFonts w:ascii="Verdana" w:hAnsi="Verdana" w:cs="Arial"/>
          <w:sz w:val="22"/>
          <w:szCs w:val="22"/>
        </w:rPr>
        <w:t xml:space="preserve">Strony zawarły umowę nr </w:t>
      </w:r>
      <w:r w:rsidR="0021686F" w:rsidRPr="00784055">
        <w:rPr>
          <w:rFonts w:ascii="Verdana" w:hAnsi="Verdana" w:cs="Arial"/>
          <w:sz w:val="22"/>
          <w:szCs w:val="22"/>
        </w:rPr>
        <w:t>___________</w:t>
      </w:r>
      <w:r w:rsidRPr="00784055">
        <w:rPr>
          <w:rFonts w:ascii="Verdana" w:hAnsi="Verdana" w:cs="Arial"/>
          <w:sz w:val="22"/>
          <w:szCs w:val="22"/>
        </w:rPr>
        <w:t xml:space="preserve"> z dnia </w:t>
      </w:r>
      <w:r w:rsidR="0021686F" w:rsidRPr="00784055">
        <w:rPr>
          <w:rFonts w:ascii="Verdana" w:hAnsi="Verdana" w:cs="Arial"/>
          <w:sz w:val="22"/>
          <w:szCs w:val="22"/>
        </w:rPr>
        <w:t>_________,</w:t>
      </w:r>
      <w:r w:rsidRPr="00784055">
        <w:rPr>
          <w:rFonts w:ascii="Verdana" w:hAnsi="Verdana" w:cs="Arial"/>
          <w:sz w:val="22"/>
          <w:szCs w:val="22"/>
        </w:rPr>
        <w:t xml:space="preserve"> której przedmiotem </w:t>
      </w:r>
      <w:r w:rsidR="00B35613" w:rsidRPr="00784055">
        <w:rPr>
          <w:rFonts w:ascii="Verdana" w:hAnsi="Verdana" w:cs="Arial"/>
          <w:sz w:val="22"/>
          <w:szCs w:val="22"/>
        </w:rPr>
        <w:t xml:space="preserve">jest „Świadczenie usługi serwisowej i aktualizacyjnej przy eksploatacji aplikacji wdrożonych w Urzędzie Miasta Częstochowy wchodzących w skład systemów MAGISTRAT i EUROBUDŻET w zakresie modułów MAGISTRAT/Księgowość Analityczna Należności MICOMP_KAN – moduły Ewidencja nieruchomości, Umowy i faktury, Przekształcenia oraz </w:t>
      </w:r>
      <w:proofErr w:type="spellStart"/>
      <w:r w:rsidR="00B35613" w:rsidRPr="00784055">
        <w:rPr>
          <w:rFonts w:ascii="Verdana" w:hAnsi="Verdana" w:cs="Arial"/>
          <w:sz w:val="22"/>
          <w:szCs w:val="22"/>
        </w:rPr>
        <w:t>KAN_Integracja_EGiB</w:t>
      </w:r>
      <w:proofErr w:type="spellEnd"/>
      <w:r w:rsidR="00B35613" w:rsidRPr="00784055">
        <w:rPr>
          <w:rFonts w:ascii="Verdana" w:hAnsi="Verdana" w:cs="Arial"/>
          <w:sz w:val="22"/>
          <w:szCs w:val="22"/>
        </w:rPr>
        <w:t xml:space="preserve"> w okresie od dnia pod</w:t>
      </w:r>
      <w:r w:rsidR="00D43A0F" w:rsidRPr="00784055">
        <w:rPr>
          <w:rFonts w:ascii="Verdana" w:hAnsi="Verdana" w:cs="Arial"/>
          <w:sz w:val="22"/>
          <w:szCs w:val="22"/>
        </w:rPr>
        <w:t>pisania umowy do dnia 31.12.202</w:t>
      </w:r>
      <w:r w:rsidR="00291900">
        <w:rPr>
          <w:rFonts w:ascii="Verdana" w:hAnsi="Verdana" w:cs="Arial"/>
          <w:sz w:val="22"/>
          <w:szCs w:val="22"/>
        </w:rPr>
        <w:t>6</w:t>
      </w:r>
      <w:r w:rsidR="00B35613" w:rsidRPr="00784055">
        <w:rPr>
          <w:rFonts w:ascii="Verdana" w:hAnsi="Verdana" w:cs="Arial"/>
          <w:sz w:val="22"/>
          <w:szCs w:val="22"/>
        </w:rPr>
        <w:t xml:space="preserve"> r</w:t>
      </w:r>
      <w:r w:rsidR="00784055">
        <w:rPr>
          <w:rFonts w:ascii="Verdana" w:hAnsi="Verdana" w:cs="Arial"/>
          <w:sz w:val="22"/>
          <w:szCs w:val="22"/>
        </w:rPr>
        <w:t>.</w:t>
      </w:r>
      <w:r w:rsidR="00B35613" w:rsidRPr="00784055">
        <w:rPr>
          <w:rFonts w:ascii="Verdana" w:hAnsi="Verdana" w:cs="Arial"/>
          <w:sz w:val="22"/>
          <w:szCs w:val="22"/>
        </w:rPr>
        <w:t>, w zakresie pozostałych modułów wyszczególnionych w SOPZ pkt. 6.4 -  w okresie od dnia podpisania umowy do 31.01.</w:t>
      </w:r>
      <w:r w:rsidR="00D43A0F" w:rsidRPr="00784055">
        <w:rPr>
          <w:rFonts w:ascii="Verdana" w:hAnsi="Verdana" w:cs="Arial"/>
          <w:sz w:val="22"/>
          <w:szCs w:val="22"/>
        </w:rPr>
        <w:t>202</w:t>
      </w:r>
      <w:r w:rsidR="00291900">
        <w:rPr>
          <w:rFonts w:ascii="Verdana" w:hAnsi="Verdana" w:cs="Arial"/>
          <w:sz w:val="22"/>
          <w:szCs w:val="22"/>
        </w:rPr>
        <w:t>7</w:t>
      </w:r>
      <w:r w:rsidR="00B35613" w:rsidRPr="00784055">
        <w:rPr>
          <w:rFonts w:ascii="Verdana" w:hAnsi="Verdana" w:cs="Arial"/>
          <w:sz w:val="22"/>
          <w:szCs w:val="22"/>
        </w:rPr>
        <w:t xml:space="preserve"> r.” </w:t>
      </w:r>
      <w:r w:rsidRPr="00784055">
        <w:rPr>
          <w:rFonts w:ascii="Verdana" w:hAnsi="Verdana" w:cs="Arial"/>
          <w:sz w:val="22"/>
          <w:szCs w:val="22"/>
        </w:rPr>
        <w:t>(dalej: „Umowa Podstawowa”), w związku z wykonywaniem której Administrator powierza Przetwarzającemu przetwarzanie danych osobowych w zakresie określonym Umową;</w:t>
      </w:r>
    </w:p>
    <w:p w:rsidR="00407E07" w:rsidRPr="00784055" w:rsidRDefault="000D562E" w:rsidP="00784055">
      <w:pPr>
        <w:numPr>
          <w:ilvl w:val="0"/>
          <w:numId w:val="22"/>
        </w:numPr>
        <w:spacing w:after="120" w:line="276" w:lineRule="auto"/>
        <w:rPr>
          <w:rFonts w:ascii="Verdana" w:hAnsi="Verdana" w:cs="Arial"/>
          <w:sz w:val="22"/>
          <w:szCs w:val="22"/>
        </w:rPr>
      </w:pPr>
      <w:r w:rsidRPr="00784055">
        <w:rPr>
          <w:rFonts w:ascii="Verdana" w:hAnsi="Verdana" w:cs="Arial"/>
          <w:sz w:val="22"/>
          <w:szCs w:val="22"/>
        </w:rPr>
        <w:t xml:space="preserve">celem Umowy jest ustalenie warunków, na jakich Przetwarzający wykonuje operacje przetwarzania danych osobowych w imieniu </w:t>
      </w:r>
      <w:r w:rsidR="00C16CAC" w:rsidRPr="00784055">
        <w:rPr>
          <w:rFonts w:ascii="Verdana" w:hAnsi="Verdana" w:cs="Arial"/>
          <w:sz w:val="22"/>
          <w:szCs w:val="22"/>
        </w:rPr>
        <w:t>Admin</w:t>
      </w:r>
      <w:r w:rsidRPr="00784055">
        <w:rPr>
          <w:rFonts w:ascii="Verdana" w:hAnsi="Verdana" w:cs="Arial"/>
          <w:sz w:val="22"/>
          <w:szCs w:val="22"/>
        </w:rPr>
        <w:t>istratora;</w:t>
      </w:r>
    </w:p>
    <w:p w:rsidR="00FA3072" w:rsidRPr="00784055" w:rsidRDefault="000D562E" w:rsidP="00784055">
      <w:pPr>
        <w:numPr>
          <w:ilvl w:val="0"/>
          <w:numId w:val="22"/>
        </w:numPr>
        <w:spacing w:after="120" w:line="276" w:lineRule="auto"/>
        <w:rPr>
          <w:rFonts w:ascii="Verdana" w:hAnsi="Verdana" w:cs="Arial"/>
          <w:sz w:val="22"/>
          <w:szCs w:val="22"/>
        </w:rPr>
      </w:pPr>
      <w:r w:rsidRPr="00784055">
        <w:rPr>
          <w:rFonts w:ascii="Verdana" w:hAnsi="Verdana" w:cs="Arial"/>
          <w:sz w:val="22"/>
          <w:szCs w:val="22"/>
        </w:rPr>
        <w:lastRenderedPageBreak/>
        <w:t>Strony – zawierając Umowę – dążą do takiego uregulowania zasad powierzenia przetwarzania danych osobowych, aby były one zgodne oraz spełniały wszelkie wymogi zawarte w rozporządzeniu Parlamentu Europejskiego i Rady (UE) 2016/679 z dnia 27 kwietnia 2016 roku w sprawie ochrony osób fizycznych w związku z prze</w:t>
      </w:r>
      <w:r w:rsidR="00291900">
        <w:rPr>
          <w:rFonts w:ascii="Verdana" w:hAnsi="Verdana" w:cs="Arial"/>
          <w:sz w:val="22"/>
          <w:szCs w:val="22"/>
        </w:rPr>
        <w:t>twarzaniem danych osobowych i w </w:t>
      </w:r>
      <w:r w:rsidRPr="00784055">
        <w:rPr>
          <w:rFonts w:ascii="Verdana" w:hAnsi="Verdana" w:cs="Arial"/>
          <w:sz w:val="22"/>
          <w:szCs w:val="22"/>
        </w:rPr>
        <w:t>sprawie swobodnego przepływu takich danych oraz uchylenia dyrektywy 95/46/WE (Ogólne Rozporządzenie o Ochronie Danych dalej: „</w:t>
      </w:r>
      <w:r w:rsidRPr="00784055">
        <w:rPr>
          <w:rFonts w:ascii="Verdana" w:hAnsi="Verdana" w:cs="Arial"/>
          <w:b/>
          <w:sz w:val="22"/>
          <w:szCs w:val="22"/>
        </w:rPr>
        <w:t>RODO</w:t>
      </w:r>
      <w:r w:rsidRPr="00784055">
        <w:rPr>
          <w:rFonts w:ascii="Verdana" w:hAnsi="Verdana" w:cs="Arial"/>
          <w:sz w:val="22"/>
          <w:szCs w:val="22"/>
        </w:rPr>
        <w:t>”);</w:t>
      </w:r>
    </w:p>
    <w:p w:rsidR="00407E07" w:rsidRPr="00784055" w:rsidRDefault="00407E07" w:rsidP="00784055">
      <w:pPr>
        <w:pStyle w:val="Akapitzlist"/>
        <w:numPr>
          <w:ilvl w:val="0"/>
          <w:numId w:val="22"/>
        </w:numPr>
        <w:spacing w:line="276" w:lineRule="auto"/>
        <w:rPr>
          <w:rFonts w:ascii="Verdana" w:hAnsi="Verdana" w:cs="Arial"/>
          <w:sz w:val="22"/>
          <w:szCs w:val="22"/>
        </w:rPr>
      </w:pPr>
      <w:r w:rsidRPr="00784055">
        <w:rPr>
          <w:rFonts w:ascii="Verdana" w:hAnsi="Verdana" w:cs="Arial"/>
          <w:sz w:val="22"/>
          <w:szCs w:val="22"/>
        </w:rPr>
        <w:t>Przetwarzający w wyniku przeprowadzonej przez Administratora, w formie Ankiety, weryfikacji uzyskał pozytywną ocenę w zakresie spełnienia wymagań dotyczących ochrony danych osobowych wynikających z RODO, stanowiącej Załącznik nr 1 do Umowy;</w:t>
      </w:r>
    </w:p>
    <w:p w:rsidR="00FA3072" w:rsidRPr="00784055" w:rsidRDefault="000D562E" w:rsidP="00784055">
      <w:pPr>
        <w:spacing w:before="120" w:after="240" w:line="276" w:lineRule="auto"/>
        <w:rPr>
          <w:rFonts w:ascii="Verdana" w:hAnsi="Verdana" w:cs="Arial"/>
          <w:sz w:val="22"/>
          <w:szCs w:val="22"/>
        </w:rPr>
      </w:pPr>
      <w:r w:rsidRPr="00784055">
        <w:rPr>
          <w:rFonts w:ascii="Verdana" w:hAnsi="Verdana" w:cs="Arial"/>
          <w:sz w:val="22"/>
          <w:szCs w:val="22"/>
        </w:rPr>
        <w:t>Strony postanowiły zawrzeć Umowę o następującej treści:</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1</w:t>
      </w:r>
    </w:p>
    <w:p w:rsidR="00FA3072" w:rsidRPr="00784055" w:rsidRDefault="00936E1E" w:rsidP="00784055">
      <w:pPr>
        <w:spacing w:after="120" w:line="276" w:lineRule="auto"/>
        <w:jc w:val="center"/>
        <w:rPr>
          <w:rFonts w:ascii="Verdana" w:hAnsi="Verdana" w:cs="Arial"/>
          <w:b/>
          <w:sz w:val="22"/>
          <w:szCs w:val="22"/>
        </w:rPr>
      </w:pPr>
      <w:r w:rsidRPr="00784055">
        <w:rPr>
          <w:rFonts w:ascii="Verdana" w:hAnsi="Verdana" w:cs="Arial"/>
          <w:b/>
          <w:sz w:val="22"/>
          <w:szCs w:val="22"/>
        </w:rPr>
        <w:t>Przedmiot, czas trwania, charakter i cel przetwarzania</w:t>
      </w:r>
    </w:p>
    <w:p w:rsidR="00FA3072" w:rsidRPr="00784055" w:rsidRDefault="000D562E" w:rsidP="00784055">
      <w:pPr>
        <w:pStyle w:val="Akapitzlist"/>
        <w:numPr>
          <w:ilvl w:val="0"/>
          <w:numId w:val="1"/>
        </w:numPr>
        <w:spacing w:line="276" w:lineRule="auto"/>
        <w:ind w:left="426" w:hanging="426"/>
        <w:rPr>
          <w:rFonts w:ascii="Verdana" w:hAnsi="Verdana" w:cs="Arial"/>
          <w:sz w:val="22"/>
          <w:szCs w:val="22"/>
        </w:rPr>
      </w:pPr>
      <w:r w:rsidRPr="00784055">
        <w:rPr>
          <w:rFonts w:ascii="Verdana" w:hAnsi="Verdana" w:cs="Arial"/>
          <w:sz w:val="22"/>
          <w:szCs w:val="22"/>
        </w:rPr>
        <w:t xml:space="preserve">Na warunkach określonych Umową Administrator powierza Przetwarzającemu przetwarzanie danych osobowych a w szczególności danych osobowych znajdujących się w bazie </w:t>
      </w:r>
      <w:r w:rsidR="00B35613" w:rsidRPr="00784055">
        <w:rPr>
          <w:rFonts w:ascii="Verdana" w:hAnsi="Verdana" w:cs="Arial"/>
          <w:sz w:val="22"/>
          <w:szCs w:val="22"/>
        </w:rPr>
        <w:t xml:space="preserve">systemów MAGISTRAT </w:t>
      </w:r>
      <w:r w:rsidR="00C44301" w:rsidRPr="00784055">
        <w:rPr>
          <w:rFonts w:ascii="Verdana" w:hAnsi="Verdana" w:cs="Arial"/>
          <w:sz w:val="22"/>
          <w:szCs w:val="22"/>
        </w:rPr>
        <w:t>oraz</w:t>
      </w:r>
      <w:r w:rsidR="00B35613" w:rsidRPr="00784055">
        <w:rPr>
          <w:rFonts w:ascii="Verdana" w:hAnsi="Verdana" w:cs="Arial"/>
          <w:sz w:val="22"/>
          <w:szCs w:val="22"/>
        </w:rPr>
        <w:t xml:space="preserve"> EUROBUDŻET </w:t>
      </w:r>
      <w:r w:rsidRPr="00784055">
        <w:rPr>
          <w:rFonts w:ascii="Verdana" w:hAnsi="Verdana" w:cs="Arial"/>
          <w:sz w:val="22"/>
          <w:szCs w:val="22"/>
        </w:rPr>
        <w:t>w zakresie niezbędnym do realizacji przedmiotu Umowy podstawowej (zwane dalej: „</w:t>
      </w:r>
      <w:r w:rsidRPr="00784055">
        <w:rPr>
          <w:rFonts w:ascii="Verdana" w:hAnsi="Verdana" w:cs="Arial"/>
          <w:b/>
          <w:sz w:val="22"/>
          <w:szCs w:val="22"/>
        </w:rPr>
        <w:t>Danymi</w:t>
      </w:r>
      <w:r w:rsidRPr="00784055">
        <w:rPr>
          <w:rFonts w:ascii="Verdana" w:hAnsi="Verdana" w:cs="Arial"/>
          <w:sz w:val="22"/>
          <w:szCs w:val="22"/>
        </w:rPr>
        <w:t>”), opisanych szczegółowo w ust. 5.</w:t>
      </w:r>
    </w:p>
    <w:p w:rsidR="00FA3072" w:rsidRPr="00784055" w:rsidRDefault="000D562E" w:rsidP="00784055">
      <w:pPr>
        <w:pStyle w:val="Akapitzlist"/>
        <w:numPr>
          <w:ilvl w:val="0"/>
          <w:numId w:val="1"/>
        </w:numPr>
        <w:spacing w:line="276" w:lineRule="auto"/>
        <w:ind w:left="426" w:hanging="426"/>
        <w:rPr>
          <w:rFonts w:ascii="Verdana" w:hAnsi="Verdana" w:cs="Arial"/>
          <w:sz w:val="22"/>
          <w:szCs w:val="22"/>
        </w:rPr>
      </w:pPr>
      <w:r w:rsidRPr="00784055">
        <w:rPr>
          <w:rFonts w:ascii="Verdana" w:hAnsi="Verdana" w:cs="Arial"/>
          <w:sz w:val="22"/>
          <w:szCs w:val="22"/>
        </w:rPr>
        <w:t xml:space="preserve">Przetwarzanie będzie wykonywane w okresie obowiązywania Umowy Podstawowej. </w:t>
      </w:r>
    </w:p>
    <w:p w:rsidR="00FA3072" w:rsidRPr="00784055" w:rsidRDefault="000D562E" w:rsidP="00784055">
      <w:pPr>
        <w:pStyle w:val="Akapitzlist"/>
        <w:numPr>
          <w:ilvl w:val="0"/>
          <w:numId w:val="1"/>
        </w:numPr>
        <w:spacing w:line="276" w:lineRule="auto"/>
        <w:ind w:left="426" w:hanging="426"/>
        <w:rPr>
          <w:rFonts w:ascii="Verdana" w:hAnsi="Verdana" w:cs="Arial"/>
          <w:sz w:val="22"/>
          <w:szCs w:val="22"/>
        </w:rPr>
      </w:pPr>
      <w:r w:rsidRPr="00784055">
        <w:rPr>
          <w:rFonts w:ascii="Verdana" w:hAnsi="Verdana" w:cs="Arial"/>
          <w:sz w:val="22"/>
          <w:szCs w:val="22"/>
        </w:rPr>
        <w:t>Jeżeli Umowa Podstawowa zostanie</w:t>
      </w:r>
      <w:r w:rsidR="00291900">
        <w:rPr>
          <w:rFonts w:ascii="Verdana" w:hAnsi="Verdana" w:cs="Arial"/>
          <w:sz w:val="22"/>
          <w:szCs w:val="22"/>
        </w:rPr>
        <w:t xml:space="preserve"> przedłużona (niezależnie czy z </w:t>
      </w:r>
      <w:r w:rsidRPr="00784055">
        <w:rPr>
          <w:rFonts w:ascii="Verdana" w:hAnsi="Verdana" w:cs="Arial"/>
          <w:sz w:val="22"/>
          <w:szCs w:val="22"/>
        </w:rPr>
        <w:t xml:space="preserve">zachowaniem ciągłości okresu obowiązywania czy bez zachowania ciągłości obowiązywania poszczególnych umów), lub zostanie zawarta nowa Umowa Podstawowa o tym samym przedmiocie zamówienia, uregulowanie ust. 2 stosuje się odpowiednio do zmienionego lub nowego okresu obowiązywania Umowy Podstawowej. </w:t>
      </w:r>
    </w:p>
    <w:p w:rsidR="00FA3072" w:rsidRPr="00784055" w:rsidRDefault="000D562E" w:rsidP="00784055">
      <w:pPr>
        <w:pStyle w:val="Akapitzlist"/>
        <w:numPr>
          <w:ilvl w:val="0"/>
          <w:numId w:val="1"/>
        </w:numPr>
        <w:spacing w:line="276" w:lineRule="auto"/>
        <w:ind w:left="426" w:hanging="426"/>
        <w:rPr>
          <w:rFonts w:ascii="Verdana" w:hAnsi="Verdana" w:cs="Arial"/>
          <w:sz w:val="22"/>
          <w:szCs w:val="22"/>
        </w:rPr>
      </w:pPr>
      <w:r w:rsidRPr="00784055">
        <w:rPr>
          <w:rFonts w:ascii="Verdana" w:hAnsi="Verdana" w:cs="Arial"/>
          <w:sz w:val="22"/>
          <w:szCs w:val="22"/>
        </w:rPr>
        <w:t>Dane przetwarzane będą w celu oraz w związku z realizacją Umowy Podstawowej i wskazanych w niej obowiązków Stron. Przetwarzający zobowiązuje się do przetwarzania pow</w:t>
      </w:r>
      <w:r w:rsidR="00291900">
        <w:rPr>
          <w:rFonts w:ascii="Verdana" w:hAnsi="Verdana" w:cs="Arial"/>
          <w:sz w:val="22"/>
          <w:szCs w:val="22"/>
        </w:rPr>
        <w:t>ierzonych mu Danych wyłącznie w </w:t>
      </w:r>
      <w:r w:rsidRPr="00784055">
        <w:rPr>
          <w:rFonts w:ascii="Verdana" w:hAnsi="Verdana" w:cs="Arial"/>
          <w:sz w:val="22"/>
          <w:szCs w:val="22"/>
        </w:rPr>
        <w:t>zakresie i celu niezbędnym do reali</w:t>
      </w:r>
      <w:r w:rsidR="00291900">
        <w:rPr>
          <w:rFonts w:ascii="Verdana" w:hAnsi="Verdana" w:cs="Arial"/>
          <w:sz w:val="22"/>
          <w:szCs w:val="22"/>
        </w:rPr>
        <w:t>zacji obowiązków wynikających z </w:t>
      </w:r>
      <w:r w:rsidRPr="00784055">
        <w:rPr>
          <w:rFonts w:ascii="Verdana" w:hAnsi="Verdana" w:cs="Arial"/>
          <w:sz w:val="22"/>
          <w:szCs w:val="22"/>
        </w:rPr>
        <w:t>Umowy Podstawowej.</w:t>
      </w:r>
    </w:p>
    <w:p w:rsidR="00FA3072" w:rsidRPr="00784055" w:rsidRDefault="000D562E" w:rsidP="00784055">
      <w:pPr>
        <w:pStyle w:val="Akapitzlist"/>
        <w:numPr>
          <w:ilvl w:val="0"/>
          <w:numId w:val="1"/>
        </w:numPr>
        <w:spacing w:line="276" w:lineRule="auto"/>
        <w:ind w:left="340" w:hanging="340"/>
        <w:rPr>
          <w:rFonts w:ascii="Verdana" w:hAnsi="Verdana" w:cs="Arial"/>
          <w:sz w:val="22"/>
          <w:szCs w:val="22"/>
        </w:rPr>
      </w:pPr>
      <w:r w:rsidRPr="00784055">
        <w:rPr>
          <w:rFonts w:ascii="Verdana" w:hAnsi="Verdana" w:cs="Arial"/>
          <w:sz w:val="22"/>
          <w:szCs w:val="22"/>
        </w:rPr>
        <w:t>Przetwarzanie obejmować będzie następujące kategorie Danych:</w:t>
      </w:r>
    </w:p>
    <w:p w:rsidR="00FA3072" w:rsidRPr="00784055" w:rsidRDefault="000D562E" w:rsidP="00784055">
      <w:pPr>
        <w:pStyle w:val="Akapitzlist"/>
        <w:numPr>
          <w:ilvl w:val="0"/>
          <w:numId w:val="2"/>
        </w:numPr>
        <w:spacing w:line="276" w:lineRule="auto"/>
        <w:ind w:left="794" w:hanging="340"/>
        <w:rPr>
          <w:rFonts w:ascii="Verdana" w:hAnsi="Verdana" w:cs="Arial"/>
          <w:sz w:val="22"/>
          <w:szCs w:val="22"/>
        </w:rPr>
      </w:pPr>
      <w:r w:rsidRPr="00784055">
        <w:rPr>
          <w:rFonts w:ascii="Verdana" w:hAnsi="Verdana" w:cs="Arial"/>
          <w:sz w:val="22"/>
          <w:szCs w:val="22"/>
        </w:rPr>
        <w:t>Dane zwykłe:</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Imiona i Nazwisko</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poprzednie nazwisko</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PESEL</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NIP</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REGON</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Data urodzenia</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E</w:t>
      </w:r>
      <w:r w:rsidR="00551AEE">
        <w:rPr>
          <w:rFonts w:ascii="Verdana" w:hAnsi="Verdana" w:cs="Arial"/>
          <w:sz w:val="22"/>
          <w:szCs w:val="22"/>
        </w:rPr>
        <w:t>-</w:t>
      </w:r>
      <w:r w:rsidRPr="00784055">
        <w:rPr>
          <w:rFonts w:ascii="Verdana" w:hAnsi="Verdana" w:cs="Arial"/>
          <w:sz w:val="22"/>
          <w:szCs w:val="22"/>
        </w:rPr>
        <w:t>mail</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Telefon</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Adres główny</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lastRenderedPageBreak/>
        <w:t>Adres korespondencyjny</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Imię ojca</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Imię matki</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Nazwisko rodowe matki</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Rodzaj i numer dokumentu tożsamości</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Dokument wydany przez</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Płeć</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Miejsce urodzenia</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Obywatelstwo</w:t>
      </w:r>
    </w:p>
    <w:p w:rsidR="00B35613" w:rsidRPr="00784055" w:rsidRDefault="00B35613" w:rsidP="00784055">
      <w:pPr>
        <w:pStyle w:val="Akapitzlist"/>
        <w:numPr>
          <w:ilvl w:val="1"/>
          <w:numId w:val="24"/>
        </w:numPr>
        <w:spacing w:line="276" w:lineRule="auto"/>
        <w:ind w:left="1154"/>
        <w:rPr>
          <w:rFonts w:ascii="Verdana" w:hAnsi="Verdana" w:cs="Arial"/>
          <w:sz w:val="22"/>
          <w:szCs w:val="22"/>
        </w:rPr>
      </w:pPr>
      <w:r w:rsidRPr="00784055">
        <w:rPr>
          <w:rFonts w:ascii="Verdana" w:hAnsi="Verdana" w:cs="Arial"/>
          <w:sz w:val="22"/>
          <w:szCs w:val="22"/>
        </w:rPr>
        <w:t>Data zgonu</w:t>
      </w:r>
    </w:p>
    <w:p w:rsidR="00B35613" w:rsidRPr="00784055" w:rsidRDefault="00B35613" w:rsidP="00784055">
      <w:pPr>
        <w:pStyle w:val="Akapitzlist"/>
        <w:numPr>
          <w:ilvl w:val="1"/>
          <w:numId w:val="24"/>
        </w:numPr>
        <w:spacing w:line="276" w:lineRule="auto"/>
        <w:ind w:left="1154"/>
        <w:contextualSpacing w:val="0"/>
        <w:rPr>
          <w:rFonts w:ascii="Verdana" w:hAnsi="Verdana" w:cs="Arial"/>
          <w:sz w:val="22"/>
          <w:szCs w:val="22"/>
        </w:rPr>
      </w:pPr>
      <w:r w:rsidRPr="00784055">
        <w:rPr>
          <w:rFonts w:ascii="Verdana" w:hAnsi="Verdana" w:cs="Arial"/>
          <w:sz w:val="22"/>
          <w:szCs w:val="22"/>
        </w:rPr>
        <w:t>Data upadłości</w:t>
      </w:r>
    </w:p>
    <w:p w:rsidR="00B35613" w:rsidRPr="00784055" w:rsidRDefault="00B35613" w:rsidP="00784055">
      <w:pPr>
        <w:pStyle w:val="Akapitzlist"/>
        <w:numPr>
          <w:ilvl w:val="1"/>
          <w:numId w:val="24"/>
        </w:numPr>
        <w:spacing w:line="276" w:lineRule="auto"/>
        <w:ind w:left="1154"/>
        <w:contextualSpacing w:val="0"/>
        <w:rPr>
          <w:rFonts w:ascii="Verdana" w:hAnsi="Verdana" w:cs="Arial"/>
          <w:sz w:val="22"/>
          <w:szCs w:val="22"/>
        </w:rPr>
      </w:pPr>
      <w:r w:rsidRPr="00784055">
        <w:rPr>
          <w:rFonts w:ascii="Verdana" w:hAnsi="Verdana" w:cs="Arial"/>
          <w:sz w:val="22"/>
          <w:szCs w:val="22"/>
        </w:rPr>
        <w:t>Numer Księgi wieczystej</w:t>
      </w:r>
    </w:p>
    <w:p w:rsidR="00FA3072" w:rsidRPr="00784055" w:rsidRDefault="000D562E" w:rsidP="00784055">
      <w:pPr>
        <w:pStyle w:val="Akapitzlist"/>
        <w:numPr>
          <w:ilvl w:val="0"/>
          <w:numId w:val="1"/>
        </w:numPr>
        <w:spacing w:line="276" w:lineRule="auto"/>
        <w:ind w:left="340" w:hanging="340"/>
        <w:rPr>
          <w:rFonts w:ascii="Verdana" w:hAnsi="Verdana" w:cs="Arial"/>
          <w:sz w:val="22"/>
          <w:szCs w:val="22"/>
        </w:rPr>
      </w:pPr>
      <w:r w:rsidRPr="00784055">
        <w:rPr>
          <w:rFonts w:ascii="Verdana" w:hAnsi="Verdana" w:cs="Arial"/>
          <w:sz w:val="22"/>
          <w:szCs w:val="22"/>
        </w:rPr>
        <w:t>Przetwarzanie Danych będzie dotyczyć następujących kategorii osób:</w:t>
      </w:r>
    </w:p>
    <w:p w:rsidR="00B35613" w:rsidRPr="00784055" w:rsidRDefault="00B35613" w:rsidP="00784055">
      <w:pPr>
        <w:pStyle w:val="Akapitzlist"/>
        <w:numPr>
          <w:ilvl w:val="1"/>
          <w:numId w:val="25"/>
        </w:numPr>
        <w:spacing w:line="276" w:lineRule="auto"/>
        <w:ind w:left="757"/>
        <w:rPr>
          <w:rFonts w:ascii="Verdana" w:hAnsi="Verdana" w:cs="Arial"/>
          <w:sz w:val="22"/>
          <w:szCs w:val="22"/>
        </w:rPr>
      </w:pPr>
      <w:r w:rsidRPr="00784055">
        <w:rPr>
          <w:rFonts w:ascii="Verdana" w:hAnsi="Verdana" w:cs="Arial"/>
          <w:sz w:val="22"/>
          <w:szCs w:val="22"/>
        </w:rPr>
        <w:t>Interesanci, mieszkańcy, wnioskodawcy, strony postępowań, klienci urzędu, odbiorcy usług, pełnomocnicy, pracownicy administratora, kontrahenci.</w:t>
      </w:r>
    </w:p>
    <w:p w:rsidR="00FA3072" w:rsidRPr="00784055" w:rsidRDefault="000D562E" w:rsidP="00784055">
      <w:pPr>
        <w:pStyle w:val="Akapitzlist"/>
        <w:spacing w:before="240" w:line="276" w:lineRule="auto"/>
        <w:ind w:left="0"/>
        <w:contextualSpacing w:val="0"/>
        <w:jc w:val="center"/>
        <w:rPr>
          <w:rFonts w:ascii="Verdana" w:hAnsi="Verdana" w:cs="Arial"/>
          <w:b/>
          <w:sz w:val="22"/>
          <w:szCs w:val="22"/>
        </w:rPr>
      </w:pPr>
      <w:r w:rsidRPr="00784055">
        <w:rPr>
          <w:rFonts w:ascii="Verdana" w:hAnsi="Verdana" w:cs="Arial"/>
          <w:b/>
          <w:sz w:val="22"/>
          <w:szCs w:val="22"/>
        </w:rPr>
        <w:t>§ 2</w:t>
      </w:r>
    </w:p>
    <w:p w:rsidR="00FA3072" w:rsidRPr="00784055" w:rsidRDefault="000D562E" w:rsidP="00784055">
      <w:pPr>
        <w:spacing w:after="120" w:line="276" w:lineRule="auto"/>
        <w:jc w:val="center"/>
        <w:rPr>
          <w:rFonts w:ascii="Verdana" w:hAnsi="Verdana" w:cs="Arial"/>
          <w:sz w:val="22"/>
          <w:szCs w:val="22"/>
        </w:rPr>
      </w:pPr>
      <w:r w:rsidRPr="00784055">
        <w:rPr>
          <w:rFonts w:ascii="Verdana" w:hAnsi="Verdana" w:cs="Arial"/>
          <w:b/>
          <w:sz w:val="22"/>
          <w:szCs w:val="22"/>
        </w:rPr>
        <w:t>Oświadczenia Stron</w:t>
      </w:r>
    </w:p>
    <w:p w:rsidR="00FA3072" w:rsidRPr="00784055" w:rsidRDefault="000D562E" w:rsidP="00784055">
      <w:pPr>
        <w:pStyle w:val="Akapitzlist"/>
        <w:numPr>
          <w:ilvl w:val="0"/>
          <w:numId w:val="18"/>
        </w:numPr>
        <w:spacing w:after="120" w:line="276" w:lineRule="auto"/>
        <w:rPr>
          <w:rFonts w:ascii="Verdana" w:hAnsi="Verdana" w:cs="Arial"/>
          <w:sz w:val="22"/>
          <w:szCs w:val="22"/>
        </w:rPr>
      </w:pPr>
      <w:r w:rsidRPr="00784055">
        <w:rPr>
          <w:rFonts w:ascii="Verdana" w:hAnsi="Verdana" w:cs="Arial"/>
          <w:sz w:val="22"/>
          <w:szCs w:val="22"/>
        </w:rPr>
        <w:t>Administrator oświadcza, że jest Administratorem Danych oraz że jest uprawniony do ich przetwarzania w zakresie, w jakim powierzył je Przetwarzającemu.</w:t>
      </w:r>
    </w:p>
    <w:p w:rsidR="00FA3072" w:rsidRPr="00784055" w:rsidRDefault="000D562E" w:rsidP="00784055">
      <w:pPr>
        <w:pStyle w:val="Akapitzlist"/>
        <w:numPr>
          <w:ilvl w:val="0"/>
          <w:numId w:val="18"/>
        </w:numPr>
        <w:spacing w:after="120" w:line="276" w:lineRule="auto"/>
        <w:ind w:left="340" w:hanging="340"/>
        <w:rPr>
          <w:rFonts w:ascii="Verdana" w:hAnsi="Verdana" w:cs="Arial"/>
          <w:sz w:val="22"/>
          <w:szCs w:val="22"/>
        </w:rPr>
      </w:pPr>
      <w:r w:rsidRPr="00784055">
        <w:rPr>
          <w:rFonts w:ascii="Verdana" w:hAnsi="Verdana" w:cs="Arial"/>
          <w:sz w:val="22"/>
          <w:szCs w:val="22"/>
        </w:rPr>
        <w:t>Przetwarzający oświadcza, że:</w:t>
      </w:r>
    </w:p>
    <w:p w:rsidR="00FA3072" w:rsidRPr="00784055" w:rsidRDefault="000D562E" w:rsidP="00784055">
      <w:pPr>
        <w:pStyle w:val="Akapitzlist"/>
        <w:numPr>
          <w:ilvl w:val="0"/>
          <w:numId w:val="3"/>
        </w:numPr>
        <w:spacing w:line="276" w:lineRule="auto"/>
        <w:ind w:left="737" w:hanging="340"/>
        <w:rPr>
          <w:rFonts w:ascii="Verdana" w:hAnsi="Verdana" w:cs="Arial"/>
          <w:sz w:val="22"/>
          <w:szCs w:val="22"/>
        </w:rPr>
      </w:pPr>
      <w:r w:rsidRPr="00784055">
        <w:rPr>
          <w:rFonts w:ascii="Verdana" w:hAnsi="Verdana" w:cs="Arial"/>
          <w:sz w:val="22"/>
          <w:szCs w:val="22"/>
        </w:rPr>
        <w:t>wdrożył odpowiednie środki techniczne i organizacyjne, by przetwarzanie powierzonych danych osobowych spełniało wymogi RODO i chroniło prawa osób, których Dane dotyczą, a w szczególności, że spełnia wymagania określone w </w:t>
      </w:r>
      <w:r w:rsidRPr="00784055">
        <w:rPr>
          <w:rFonts w:ascii="Verdana" w:hAnsi="Verdana" w:cs="Arial"/>
          <w:b/>
          <w:sz w:val="22"/>
          <w:szCs w:val="22"/>
        </w:rPr>
        <w:t>art. 28 i art. 32 RODO</w:t>
      </w:r>
      <w:r w:rsidRPr="00784055">
        <w:rPr>
          <w:rFonts w:ascii="Verdana" w:hAnsi="Verdana" w:cs="Arial"/>
          <w:sz w:val="22"/>
          <w:szCs w:val="22"/>
        </w:rPr>
        <w:t>.</w:t>
      </w:r>
    </w:p>
    <w:p w:rsidR="00FA3072" w:rsidRPr="00784055" w:rsidRDefault="000D562E" w:rsidP="00784055">
      <w:pPr>
        <w:pStyle w:val="Akapitzlist"/>
        <w:numPr>
          <w:ilvl w:val="0"/>
          <w:numId w:val="3"/>
        </w:numPr>
        <w:spacing w:line="276" w:lineRule="auto"/>
        <w:ind w:left="794" w:hanging="340"/>
        <w:rPr>
          <w:rFonts w:ascii="Verdana" w:hAnsi="Verdana" w:cs="Arial"/>
          <w:sz w:val="22"/>
          <w:szCs w:val="22"/>
        </w:rPr>
      </w:pPr>
      <w:r w:rsidRPr="00784055">
        <w:rPr>
          <w:rFonts w:ascii="Verdana" w:hAnsi="Verdana" w:cs="Arial"/>
          <w:sz w:val="22"/>
          <w:szCs w:val="22"/>
        </w:rPr>
        <w:t>nie toczy się obecnie jakiekolwiek postępowanie cywilne ani administracyjne dotyczące niewłaściwego przetwarzania przez niego Danych;</w:t>
      </w:r>
    </w:p>
    <w:p w:rsidR="00FA3072" w:rsidRPr="00784055" w:rsidRDefault="000D562E" w:rsidP="00784055">
      <w:pPr>
        <w:pStyle w:val="Akapitzlist"/>
        <w:numPr>
          <w:ilvl w:val="0"/>
          <w:numId w:val="3"/>
        </w:numPr>
        <w:spacing w:line="276" w:lineRule="auto"/>
        <w:ind w:left="794" w:hanging="340"/>
        <w:rPr>
          <w:rFonts w:ascii="Verdana" w:hAnsi="Verdana" w:cs="Arial"/>
          <w:sz w:val="22"/>
          <w:szCs w:val="22"/>
        </w:rPr>
      </w:pPr>
      <w:r w:rsidRPr="00784055">
        <w:rPr>
          <w:rFonts w:ascii="Verdana" w:hAnsi="Verdana" w:cs="Arial"/>
          <w:sz w:val="22"/>
          <w:szCs w:val="22"/>
        </w:rPr>
        <w:t>może wykazać zapewnianie przez siebie wystarczających gwarancji wdrożenia odpowiednich środków technicznych i organizacyjnych, by przetwarzanie spełniało wymogi przepisów prawa i chroniło prawa osób, których Dane dotyczą.</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3</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Obowiązki i Prawa Stron</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Przetwarzający zobowiązuje się wykonać zobowiązania określone w niniejszej Umowie z należytą starannością.</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 xml:space="preserve">Przetwarzający będzie przetwarzał dane osobowe powierzone mu do przetwarzania zgodnie z niniejszą Umową wyłącznie zgodnie z udokumentowanymi poleceniami lub instrukcjami Powierzającego, przy czym Strony wskazują, iż Umowa Podstawowa i pisma kierowane do Przetwarzającego na jej podstawie, są i będą traktowane, jako udokumentowane polecenia Powierzającego. Za udokumentowane polecenia </w:t>
      </w:r>
      <w:r w:rsidRPr="00784055">
        <w:rPr>
          <w:rFonts w:ascii="Verdana" w:hAnsi="Verdana" w:cs="Arial"/>
          <w:sz w:val="22"/>
          <w:szCs w:val="22"/>
        </w:rPr>
        <w:lastRenderedPageBreak/>
        <w:t xml:space="preserve">Powierzającego będą uznawane również inne polecenia przekazywane przez Powierzającego drogą elektroniczną na ustalone w Umowie/Umowie Podstawowej adresy e-mail lub na piśmie na adres siedziby Przetwarzającego. </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 xml:space="preserve">Przetwarzający oświadcza, że nie przekazuje danych osobowych powierzonych mu do przetwarzania zgodnie z niniejszą Umową do państwa trzeciego lub organizacji międzynarodowej. </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Przetwarzający zobowiązany jest:</w:t>
      </w:r>
    </w:p>
    <w:p w:rsidR="00FA3072" w:rsidRPr="00784055" w:rsidRDefault="000D562E" w:rsidP="00784055">
      <w:pPr>
        <w:pStyle w:val="Akapitzlist"/>
        <w:numPr>
          <w:ilvl w:val="0"/>
          <w:numId w:val="4"/>
        </w:numPr>
        <w:spacing w:line="276" w:lineRule="auto"/>
        <w:ind w:left="737" w:hanging="340"/>
        <w:rPr>
          <w:rFonts w:ascii="Verdana" w:hAnsi="Verdana" w:cs="Arial"/>
          <w:sz w:val="22"/>
          <w:szCs w:val="22"/>
        </w:rPr>
      </w:pPr>
      <w:r w:rsidRPr="00784055">
        <w:rPr>
          <w:rFonts w:ascii="Verdana" w:hAnsi="Verdana" w:cs="Arial"/>
          <w:sz w:val="22"/>
          <w:szCs w:val="22"/>
        </w:rPr>
        <w:t>niezwłocznie informować Administratora o obowiązku prawnym udostępnienia Danych, chyba że powszechnie obowiązujące przepisy zabraniają udzielania takiej informacji z uwagi na ważny interes publiczny;</w:t>
      </w:r>
    </w:p>
    <w:p w:rsidR="00FA3072" w:rsidRPr="00784055" w:rsidRDefault="000D562E" w:rsidP="00784055">
      <w:pPr>
        <w:pStyle w:val="Akapitzlist"/>
        <w:numPr>
          <w:ilvl w:val="0"/>
          <w:numId w:val="4"/>
        </w:numPr>
        <w:spacing w:line="276" w:lineRule="auto"/>
        <w:ind w:left="737" w:hanging="340"/>
        <w:rPr>
          <w:rFonts w:ascii="Verdana" w:hAnsi="Verdana" w:cs="Arial"/>
          <w:sz w:val="22"/>
          <w:szCs w:val="22"/>
        </w:rPr>
      </w:pPr>
      <w:r w:rsidRPr="00784055">
        <w:rPr>
          <w:rFonts w:ascii="Verdana" w:hAnsi="Verdana" w:cs="Arial"/>
          <w:sz w:val="22"/>
          <w:szCs w:val="22"/>
        </w:rPr>
        <w:t>jeżeli Przetwarzający poweźmie wątpliwości co do zgodności z prawem wydanych przez Administratora poleceń lub instrukcji, Przetwarzający natychmiast informuje Administratora o stwierdzonej wątpliwości, pod rygorem utraty możliwości dochodzenia roszczeń przeciwko Administratorowi z tego tytułu;</w:t>
      </w:r>
    </w:p>
    <w:p w:rsidR="00FA3072" w:rsidRPr="00784055" w:rsidRDefault="000D562E" w:rsidP="00784055">
      <w:pPr>
        <w:pStyle w:val="Akapitzlist"/>
        <w:numPr>
          <w:ilvl w:val="0"/>
          <w:numId w:val="4"/>
        </w:numPr>
        <w:spacing w:line="276" w:lineRule="auto"/>
        <w:ind w:left="737" w:hanging="340"/>
        <w:rPr>
          <w:rFonts w:ascii="Verdana" w:hAnsi="Verdana" w:cs="Arial"/>
          <w:sz w:val="22"/>
          <w:szCs w:val="22"/>
        </w:rPr>
      </w:pPr>
      <w:r w:rsidRPr="00784055">
        <w:rPr>
          <w:rFonts w:ascii="Verdana" w:hAnsi="Verdana" w:cs="Arial"/>
          <w:sz w:val="22"/>
          <w:szCs w:val="22"/>
        </w:rPr>
        <w:t>podejmować wszelkie wymagane środki,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rsidR="00FA3072" w:rsidRPr="00784055" w:rsidRDefault="000D562E" w:rsidP="00784055">
      <w:pPr>
        <w:pStyle w:val="Akapitzlist"/>
        <w:numPr>
          <w:ilvl w:val="0"/>
          <w:numId w:val="20"/>
        </w:numPr>
        <w:spacing w:line="276" w:lineRule="auto"/>
        <w:ind w:left="1247" w:hanging="340"/>
        <w:rPr>
          <w:rFonts w:ascii="Verdana" w:hAnsi="Verdana" w:cs="Arial"/>
          <w:sz w:val="22"/>
          <w:szCs w:val="22"/>
        </w:rPr>
      </w:pPr>
      <w:r w:rsidRPr="00784055">
        <w:rPr>
          <w:rFonts w:ascii="Verdana" w:hAnsi="Verdana" w:cs="Arial"/>
          <w:sz w:val="22"/>
          <w:szCs w:val="22"/>
        </w:rPr>
        <w:t>stosować szyfrowanie Danych;</w:t>
      </w:r>
    </w:p>
    <w:p w:rsidR="00FA3072" w:rsidRPr="00784055" w:rsidRDefault="000D562E" w:rsidP="00784055">
      <w:pPr>
        <w:pStyle w:val="Akapitzlist"/>
        <w:numPr>
          <w:ilvl w:val="0"/>
          <w:numId w:val="20"/>
        </w:numPr>
        <w:spacing w:line="276" w:lineRule="auto"/>
        <w:ind w:left="1247" w:hanging="340"/>
        <w:rPr>
          <w:rFonts w:ascii="Verdana" w:hAnsi="Verdana" w:cs="Arial"/>
          <w:sz w:val="22"/>
          <w:szCs w:val="22"/>
        </w:rPr>
      </w:pPr>
      <w:r w:rsidRPr="00784055">
        <w:rPr>
          <w:rFonts w:ascii="Verdana" w:hAnsi="Verdana" w:cs="Arial"/>
          <w:sz w:val="22"/>
          <w:szCs w:val="22"/>
        </w:rPr>
        <w:t>zapewnić zdolność do ciągłego zapewnienia poufności, integralności, dostępności i odporności systemów i usług przetwarzania;</w:t>
      </w:r>
    </w:p>
    <w:p w:rsidR="00FA3072" w:rsidRPr="00784055" w:rsidRDefault="000D562E" w:rsidP="00784055">
      <w:pPr>
        <w:pStyle w:val="Akapitzlist"/>
        <w:numPr>
          <w:ilvl w:val="0"/>
          <w:numId w:val="20"/>
        </w:numPr>
        <w:spacing w:line="276" w:lineRule="auto"/>
        <w:ind w:left="1247" w:hanging="340"/>
        <w:rPr>
          <w:rFonts w:ascii="Verdana" w:hAnsi="Verdana" w:cs="Arial"/>
          <w:sz w:val="22"/>
          <w:szCs w:val="22"/>
        </w:rPr>
      </w:pPr>
      <w:r w:rsidRPr="00784055">
        <w:rPr>
          <w:rFonts w:ascii="Verdana" w:hAnsi="Verdana" w:cs="Arial"/>
          <w:sz w:val="22"/>
          <w:szCs w:val="22"/>
        </w:rPr>
        <w:t>zapewnić zdolność do szybkiego przywrócenia Danych i dostępu do nich w razie incydentu fizycznego lub technicznego;</w:t>
      </w:r>
    </w:p>
    <w:p w:rsidR="00FA3072" w:rsidRPr="00784055" w:rsidRDefault="000D562E" w:rsidP="00784055">
      <w:pPr>
        <w:pStyle w:val="Akapitzlist"/>
        <w:numPr>
          <w:ilvl w:val="0"/>
          <w:numId w:val="20"/>
        </w:numPr>
        <w:spacing w:line="276" w:lineRule="auto"/>
        <w:ind w:left="1247" w:hanging="340"/>
        <w:rPr>
          <w:rFonts w:ascii="Verdana" w:hAnsi="Verdana" w:cs="Arial"/>
          <w:sz w:val="22"/>
          <w:szCs w:val="22"/>
        </w:rPr>
      </w:pPr>
      <w:r w:rsidRPr="00784055">
        <w:rPr>
          <w:rFonts w:ascii="Verdana" w:hAnsi="Verdana" w:cs="Arial"/>
          <w:sz w:val="22"/>
          <w:szCs w:val="22"/>
        </w:rPr>
        <w:t>zapewnić regularne testowanie, mierzenie i ocenianie skuteczności środków technicznych i organizacyjnych mających zapewnić bezpieczeństwo przetwarzania;</w:t>
      </w:r>
    </w:p>
    <w:p w:rsidR="00FA3072" w:rsidRPr="00784055" w:rsidRDefault="000D562E" w:rsidP="00784055">
      <w:pPr>
        <w:pStyle w:val="Akapitzlist"/>
        <w:numPr>
          <w:ilvl w:val="0"/>
          <w:numId w:val="4"/>
        </w:numPr>
        <w:spacing w:after="120" w:line="276" w:lineRule="auto"/>
        <w:ind w:left="737" w:hanging="340"/>
        <w:rPr>
          <w:rFonts w:ascii="Verdana" w:hAnsi="Verdana" w:cs="Arial"/>
          <w:sz w:val="22"/>
          <w:szCs w:val="22"/>
        </w:rPr>
      </w:pPr>
      <w:r w:rsidRPr="00784055">
        <w:rPr>
          <w:rFonts w:ascii="Verdana" w:hAnsi="Verdana" w:cs="Arial"/>
          <w:sz w:val="22"/>
          <w:szCs w:val="22"/>
        </w:rPr>
        <w:t>niezwłocznie informować Administratora o tym, iż osoba, której dane dotyczą, skierowała do Przetwarzającego korespondencję zawierającą żądanie w zakresie wykonywania praw osoby określonych w rozdziale III RODO, jak również udostępniać pełną treść tej korespondencji.</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z przetwarzaniem Danych, w tym sposobów zabezpieczenia powierzonych do przetwarzania Danych. W związku z tym:</w:t>
      </w:r>
    </w:p>
    <w:p w:rsidR="00FA3072" w:rsidRPr="00784055" w:rsidRDefault="000D562E" w:rsidP="00784055">
      <w:pPr>
        <w:pStyle w:val="Akapitzlist"/>
        <w:numPr>
          <w:ilvl w:val="0"/>
          <w:numId w:val="5"/>
        </w:numPr>
        <w:spacing w:line="276" w:lineRule="auto"/>
        <w:ind w:left="737" w:hanging="340"/>
        <w:rPr>
          <w:rFonts w:ascii="Verdana" w:hAnsi="Verdana" w:cs="Arial"/>
          <w:sz w:val="22"/>
          <w:szCs w:val="22"/>
        </w:rPr>
      </w:pPr>
      <w:r w:rsidRPr="00784055">
        <w:rPr>
          <w:rFonts w:ascii="Verdana" w:hAnsi="Verdana" w:cs="Arial"/>
          <w:sz w:val="22"/>
          <w:szCs w:val="22"/>
        </w:rPr>
        <w:lastRenderedPageBreak/>
        <w:t>Administrator upoważnia Przetwarzającego do wyznaczania swoich pracowników uprawnionych do przetwarzania Danych w zakresie koniecznym do realizowania Umowy;</w:t>
      </w:r>
    </w:p>
    <w:p w:rsidR="00FA3072" w:rsidRPr="00784055" w:rsidRDefault="000D562E" w:rsidP="00784055">
      <w:pPr>
        <w:pStyle w:val="Akapitzlist"/>
        <w:numPr>
          <w:ilvl w:val="0"/>
          <w:numId w:val="5"/>
        </w:numPr>
        <w:spacing w:line="276" w:lineRule="auto"/>
        <w:ind w:left="737" w:hanging="340"/>
        <w:rPr>
          <w:rFonts w:ascii="Verdana" w:hAnsi="Verdana" w:cs="Arial"/>
          <w:sz w:val="22"/>
          <w:szCs w:val="22"/>
        </w:rPr>
      </w:pPr>
      <w:r w:rsidRPr="00784055">
        <w:rPr>
          <w:rFonts w:ascii="Verdana" w:hAnsi="Verdana" w:cs="Arial"/>
          <w:sz w:val="22"/>
          <w:szCs w:val="22"/>
        </w:rPr>
        <w:t>przed nadaniem pracownikom Przetwarzającego dostępu do Danych Przetwarzający:</w:t>
      </w:r>
    </w:p>
    <w:p w:rsidR="00FA3072" w:rsidRPr="00784055" w:rsidRDefault="000D562E" w:rsidP="00784055">
      <w:pPr>
        <w:pStyle w:val="Akapitzlist"/>
        <w:numPr>
          <w:ilvl w:val="0"/>
          <w:numId w:val="6"/>
        </w:numPr>
        <w:spacing w:line="276" w:lineRule="auto"/>
        <w:ind w:left="1247" w:hanging="340"/>
        <w:rPr>
          <w:rFonts w:ascii="Verdana" w:hAnsi="Verdana" w:cs="Arial"/>
          <w:sz w:val="22"/>
          <w:szCs w:val="22"/>
        </w:rPr>
      </w:pPr>
      <w:r w:rsidRPr="00784055">
        <w:rPr>
          <w:rFonts w:ascii="Verdana" w:hAnsi="Verdana" w:cs="Arial"/>
          <w:sz w:val="22"/>
          <w:szCs w:val="22"/>
        </w:rPr>
        <w:t>zapozna swoich pracowników, którzy mają być uprawnieni do przetwarzania Danych, z przepisami (RODO) dotyczącymi ochrony danych osobowych i odpowiedzialnością za ochronę tych danych przed niepowołanym dostępem, nieuzasadnioną modyfikacją, zniszczeniem, niezgodnym z prawem ujawnieniem lub pozyskaniem i odbierze od nich stosowne oświadczenia;</w:t>
      </w:r>
    </w:p>
    <w:p w:rsidR="00FA3072" w:rsidRPr="00784055" w:rsidRDefault="000D562E" w:rsidP="00784055">
      <w:pPr>
        <w:pStyle w:val="Akapitzlist"/>
        <w:numPr>
          <w:ilvl w:val="0"/>
          <w:numId w:val="6"/>
        </w:numPr>
        <w:spacing w:line="276" w:lineRule="auto"/>
        <w:ind w:left="1247" w:hanging="340"/>
        <w:rPr>
          <w:rFonts w:ascii="Verdana" w:hAnsi="Verdana" w:cs="Arial"/>
          <w:sz w:val="22"/>
          <w:szCs w:val="22"/>
        </w:rPr>
      </w:pPr>
      <w:r w:rsidRPr="00784055">
        <w:rPr>
          <w:rFonts w:ascii="Verdana" w:hAnsi="Verdana" w:cs="Arial"/>
          <w:sz w:val="22"/>
          <w:szCs w:val="22"/>
        </w:rPr>
        <w:t>zobowiąże swoich pracowników, którzy mają być uprawnieni do przetwarzania Danych, na piśmie do zachowania w tajemnicy wszelkich informacji uzyskanych w związku z przetwarzaniem Danych, w tym sposobów zabezpieczenia powierzonych do przetwarzania Danych;</w:t>
      </w:r>
    </w:p>
    <w:p w:rsidR="00FA3072" w:rsidRPr="00784055" w:rsidRDefault="000D562E" w:rsidP="00784055">
      <w:pPr>
        <w:pStyle w:val="Akapitzlist"/>
        <w:numPr>
          <w:ilvl w:val="0"/>
          <w:numId w:val="6"/>
        </w:numPr>
        <w:spacing w:line="276" w:lineRule="auto"/>
        <w:ind w:left="1247" w:hanging="340"/>
        <w:rPr>
          <w:rFonts w:ascii="Verdana" w:hAnsi="Verdana"/>
          <w:sz w:val="22"/>
          <w:szCs w:val="22"/>
        </w:rPr>
      </w:pPr>
      <w:r w:rsidRPr="00784055">
        <w:rPr>
          <w:rFonts w:ascii="Verdana" w:hAnsi="Verdana" w:cs="Arial"/>
          <w:sz w:val="22"/>
          <w:szCs w:val="22"/>
        </w:rPr>
        <w:t>po spełnieniu obowiązków określonych w lit. a-b powyżej wystawi upoważnienie, o którym mowa w art. 29 RODO i na żądanie Administratora przekaże stosowane upoważnienie w terminie 7 dni roboczych od dnia otrzymania żądania;</w:t>
      </w:r>
    </w:p>
    <w:p w:rsidR="00FA3072" w:rsidRPr="00784055" w:rsidRDefault="000D562E" w:rsidP="00784055">
      <w:pPr>
        <w:pStyle w:val="Akapitzlist"/>
        <w:numPr>
          <w:ilvl w:val="0"/>
          <w:numId w:val="6"/>
        </w:numPr>
        <w:spacing w:line="276" w:lineRule="auto"/>
        <w:ind w:left="1247" w:hanging="340"/>
        <w:rPr>
          <w:rFonts w:ascii="Verdana" w:hAnsi="Verdana" w:cs="Arial"/>
          <w:sz w:val="22"/>
          <w:szCs w:val="22"/>
        </w:rPr>
      </w:pPr>
      <w:r w:rsidRPr="00784055">
        <w:rPr>
          <w:rFonts w:ascii="Verdana" w:hAnsi="Verdana" w:cs="Arial"/>
          <w:sz w:val="22"/>
          <w:szCs w:val="22"/>
        </w:rPr>
        <w:t>będzie prowadził ewidencję osób zatrudnionych przez niego przy przetwarzaniu Danych (tj. upoważnionych).</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Administrator jest uprawniony do kontrolowania wykonania powyższych obowiązków, w tym posiada prawo wglądu we wszelkie oświadczenia, ewidencje, upoważnienia oraz po</w:t>
      </w:r>
      <w:r w:rsidR="00291900">
        <w:rPr>
          <w:rFonts w:ascii="Verdana" w:hAnsi="Verdana" w:cs="Arial"/>
          <w:sz w:val="22"/>
          <w:szCs w:val="22"/>
        </w:rPr>
        <w:t>zostałą dokumentację związaną z </w:t>
      </w:r>
      <w:r w:rsidRPr="00784055">
        <w:rPr>
          <w:rFonts w:ascii="Verdana" w:hAnsi="Verdana" w:cs="Arial"/>
          <w:sz w:val="22"/>
          <w:szCs w:val="22"/>
        </w:rPr>
        <w:t>wykonaniem przez Przetwarzającego obowiązków wynikających z Umowy.</w:t>
      </w:r>
    </w:p>
    <w:p w:rsidR="00FA3072" w:rsidRPr="00784055" w:rsidRDefault="000D562E" w:rsidP="00784055">
      <w:pPr>
        <w:pStyle w:val="Akapitzlist"/>
        <w:numPr>
          <w:ilvl w:val="0"/>
          <w:numId w:val="19"/>
        </w:numPr>
        <w:spacing w:line="276" w:lineRule="auto"/>
        <w:ind w:left="340" w:hanging="340"/>
        <w:rPr>
          <w:rFonts w:ascii="Verdana" w:hAnsi="Verdana" w:cs="Arial"/>
          <w:sz w:val="22"/>
          <w:szCs w:val="22"/>
        </w:rPr>
      </w:pPr>
      <w:r w:rsidRPr="00784055">
        <w:rPr>
          <w:rFonts w:ascii="Verdana" w:hAnsi="Verdana" w:cs="Arial"/>
          <w:sz w:val="22"/>
          <w:szCs w:val="22"/>
        </w:rPr>
        <w:t>W razie potrzeby i na żądanie Administratora Przetwarzający zobowiązuje się pomagać Administratorowi w wywiązywaniu się z następujących obowiązków:</w:t>
      </w:r>
    </w:p>
    <w:p w:rsidR="00FA3072" w:rsidRPr="00784055" w:rsidRDefault="000D562E" w:rsidP="00784055">
      <w:pPr>
        <w:pStyle w:val="Akapitzlist"/>
        <w:numPr>
          <w:ilvl w:val="0"/>
          <w:numId w:val="7"/>
        </w:numPr>
        <w:spacing w:line="276" w:lineRule="auto"/>
        <w:ind w:left="737" w:hanging="340"/>
        <w:rPr>
          <w:rFonts w:ascii="Verdana" w:hAnsi="Verdana" w:cs="Arial"/>
          <w:sz w:val="22"/>
          <w:szCs w:val="22"/>
        </w:rPr>
      </w:pPr>
      <w:r w:rsidRPr="00784055">
        <w:rPr>
          <w:rFonts w:ascii="Verdana" w:hAnsi="Verdana" w:cs="Arial"/>
          <w:sz w:val="22"/>
          <w:szCs w:val="22"/>
        </w:rPr>
        <w:t>wypełniania obowiązków związanych z wdrożeniem odpowiednich środków technicznych i organizacyjnych dla zapewnienia bezpieczeństwa przetwarzania wszelkich danych osobowych przez Administratora, zgodnie z art. 32 RODO;</w:t>
      </w:r>
    </w:p>
    <w:p w:rsidR="00FA3072" w:rsidRPr="00784055" w:rsidRDefault="000D562E" w:rsidP="00784055">
      <w:pPr>
        <w:pStyle w:val="Akapitzlist"/>
        <w:numPr>
          <w:ilvl w:val="0"/>
          <w:numId w:val="7"/>
        </w:numPr>
        <w:spacing w:line="276" w:lineRule="auto"/>
        <w:ind w:left="737" w:hanging="340"/>
        <w:rPr>
          <w:rFonts w:ascii="Verdana" w:hAnsi="Verdana" w:cs="Arial"/>
          <w:sz w:val="22"/>
          <w:szCs w:val="22"/>
        </w:rPr>
      </w:pPr>
      <w:r w:rsidRPr="00784055">
        <w:rPr>
          <w:rFonts w:ascii="Verdana" w:hAnsi="Verdana" w:cs="Arial"/>
          <w:sz w:val="22"/>
          <w:szCs w:val="22"/>
        </w:rPr>
        <w:t>zgłaszania naruszenia ochrony danych osobowych organowi nadzorczemu zgodnie z art. 33 RODO;</w:t>
      </w:r>
    </w:p>
    <w:p w:rsidR="00FA3072" w:rsidRPr="00784055" w:rsidRDefault="000D562E" w:rsidP="00784055">
      <w:pPr>
        <w:pStyle w:val="Akapitzlist"/>
        <w:numPr>
          <w:ilvl w:val="0"/>
          <w:numId w:val="7"/>
        </w:numPr>
        <w:spacing w:line="276" w:lineRule="auto"/>
        <w:ind w:left="737" w:hanging="340"/>
        <w:rPr>
          <w:rFonts w:ascii="Verdana" w:hAnsi="Verdana" w:cs="Arial"/>
          <w:sz w:val="22"/>
          <w:szCs w:val="22"/>
        </w:rPr>
      </w:pPr>
      <w:r w:rsidRPr="00784055">
        <w:rPr>
          <w:rFonts w:ascii="Verdana" w:hAnsi="Verdana" w:cs="Arial"/>
          <w:sz w:val="22"/>
          <w:szCs w:val="22"/>
        </w:rPr>
        <w:t>zawiadamiania osoby, której dane dotyczą, o naruszeniu ochrony danych osobowych zgodnie z art. 34 RODO;</w:t>
      </w:r>
    </w:p>
    <w:p w:rsidR="00FA3072" w:rsidRPr="00784055" w:rsidRDefault="000D562E" w:rsidP="00784055">
      <w:pPr>
        <w:pStyle w:val="Akapitzlist"/>
        <w:numPr>
          <w:ilvl w:val="0"/>
          <w:numId w:val="7"/>
        </w:numPr>
        <w:spacing w:line="276" w:lineRule="auto"/>
        <w:ind w:left="737" w:hanging="340"/>
        <w:rPr>
          <w:rFonts w:ascii="Verdana" w:hAnsi="Verdana" w:cs="Arial"/>
          <w:sz w:val="22"/>
          <w:szCs w:val="22"/>
        </w:rPr>
      </w:pPr>
      <w:r w:rsidRPr="00784055">
        <w:rPr>
          <w:rFonts w:ascii="Verdana" w:hAnsi="Verdana" w:cs="Arial"/>
          <w:sz w:val="22"/>
          <w:szCs w:val="22"/>
        </w:rPr>
        <w:t>dokonania oceny skutków planowanych operacji przetwarzania dla ochrony danych osobowych zgodnie z art. 35 RODO;</w:t>
      </w:r>
    </w:p>
    <w:p w:rsidR="00FA3072" w:rsidRPr="00784055" w:rsidRDefault="000D562E" w:rsidP="00784055">
      <w:pPr>
        <w:pStyle w:val="Akapitzlist"/>
        <w:numPr>
          <w:ilvl w:val="0"/>
          <w:numId w:val="7"/>
        </w:numPr>
        <w:spacing w:after="120" w:line="276" w:lineRule="auto"/>
        <w:ind w:left="737" w:hanging="340"/>
        <w:rPr>
          <w:rFonts w:ascii="Verdana" w:hAnsi="Verdana" w:cs="Arial"/>
          <w:sz w:val="22"/>
          <w:szCs w:val="22"/>
        </w:rPr>
      </w:pPr>
      <w:r w:rsidRPr="00784055">
        <w:rPr>
          <w:rFonts w:ascii="Verdana" w:hAnsi="Verdana" w:cs="Arial"/>
          <w:sz w:val="22"/>
          <w:szCs w:val="22"/>
        </w:rPr>
        <w:t>przeprowadzaniu konsultacji z organem nadzorczym zgodnie art. 36 RODO.</w:t>
      </w:r>
    </w:p>
    <w:p w:rsidR="00FA3072" w:rsidRPr="00784055" w:rsidRDefault="000D562E" w:rsidP="00784055">
      <w:pPr>
        <w:pStyle w:val="Akapitzlist"/>
        <w:numPr>
          <w:ilvl w:val="0"/>
          <w:numId w:val="19"/>
        </w:numPr>
        <w:spacing w:line="276" w:lineRule="auto"/>
        <w:ind w:left="340" w:hanging="340"/>
        <w:rPr>
          <w:rFonts w:ascii="Verdana" w:hAnsi="Verdana"/>
          <w:sz w:val="22"/>
          <w:szCs w:val="22"/>
        </w:rPr>
      </w:pPr>
      <w:r w:rsidRPr="00784055">
        <w:rPr>
          <w:rFonts w:ascii="Verdana" w:hAnsi="Verdana" w:cs="Arial"/>
          <w:sz w:val="22"/>
          <w:szCs w:val="22"/>
        </w:rPr>
        <w:t>Przetwarzający zobowiązany jest niezwłocznie przekazać Administratorowi wszelkie informacje niezbędne do wy</w:t>
      </w:r>
      <w:r w:rsidR="00291900">
        <w:rPr>
          <w:rFonts w:ascii="Verdana" w:hAnsi="Verdana" w:cs="Arial"/>
          <w:sz w:val="22"/>
          <w:szCs w:val="22"/>
        </w:rPr>
        <w:t>kazania spełnienia obowiązków w </w:t>
      </w:r>
      <w:r w:rsidRPr="00784055">
        <w:rPr>
          <w:rFonts w:ascii="Verdana" w:hAnsi="Verdana" w:cs="Arial"/>
          <w:sz w:val="22"/>
          <w:szCs w:val="22"/>
        </w:rPr>
        <w:t>zakresie powierzenia przetwarzania Danych. Przetwarzający jest zobowiązany udostępnić wszelkie informacje i dokumenty w terminie 14 dni roboczych od przesłania żądania Administratora.</w:t>
      </w:r>
    </w:p>
    <w:p w:rsidR="00FA3072" w:rsidRPr="00784055" w:rsidRDefault="000D562E" w:rsidP="00784055">
      <w:pPr>
        <w:pStyle w:val="Akapitzlist"/>
        <w:numPr>
          <w:ilvl w:val="0"/>
          <w:numId w:val="19"/>
        </w:numPr>
        <w:spacing w:line="276" w:lineRule="auto"/>
        <w:ind w:left="340" w:hanging="340"/>
        <w:rPr>
          <w:rFonts w:ascii="Verdana" w:hAnsi="Verdana"/>
          <w:sz w:val="22"/>
          <w:szCs w:val="22"/>
        </w:rPr>
      </w:pPr>
      <w:r w:rsidRPr="00784055">
        <w:rPr>
          <w:rFonts w:ascii="Verdana" w:hAnsi="Verdana" w:cs="Arial"/>
          <w:sz w:val="22"/>
          <w:szCs w:val="22"/>
        </w:rPr>
        <w:lastRenderedPageBreak/>
        <w:t>Przetwarzający zobowiązany jest do wdrożenia i stosowania procedur służących wykrywaniu naruszeń ochrony danych osobowych oraz wdrażania właściwych środków naprawczych. Przetwarzający zobowiązany jest do niezwłocznego udostępnienia procedur, o których mowa w zdaniu poprzedzającym, na żądanie Administratora.</w:t>
      </w:r>
    </w:p>
    <w:p w:rsidR="00FA3072" w:rsidRPr="00784055" w:rsidRDefault="000D562E" w:rsidP="00291900">
      <w:pPr>
        <w:pStyle w:val="Akapitzlist"/>
        <w:numPr>
          <w:ilvl w:val="0"/>
          <w:numId w:val="19"/>
        </w:numPr>
        <w:spacing w:line="276" w:lineRule="auto"/>
        <w:ind w:left="340" w:hanging="482"/>
        <w:rPr>
          <w:rFonts w:ascii="Verdana" w:hAnsi="Verdana"/>
          <w:sz w:val="22"/>
          <w:szCs w:val="22"/>
        </w:rPr>
      </w:pPr>
      <w:r w:rsidRPr="00784055">
        <w:rPr>
          <w:rFonts w:ascii="Verdana" w:hAnsi="Verdana" w:cs="Arial"/>
          <w:sz w:val="22"/>
          <w:szCs w:val="22"/>
        </w:rPr>
        <w:t>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w:t>
      </w:r>
    </w:p>
    <w:p w:rsidR="00FA3072" w:rsidRPr="00784055" w:rsidRDefault="000D562E" w:rsidP="00291900">
      <w:pPr>
        <w:pStyle w:val="Akapitzlist"/>
        <w:numPr>
          <w:ilvl w:val="0"/>
          <w:numId w:val="19"/>
        </w:numPr>
        <w:spacing w:line="276" w:lineRule="auto"/>
        <w:ind w:left="340" w:hanging="482"/>
        <w:rPr>
          <w:rFonts w:ascii="Verdana" w:hAnsi="Verdana" w:cs="Arial"/>
          <w:sz w:val="22"/>
          <w:szCs w:val="22"/>
        </w:rPr>
      </w:pPr>
      <w:r w:rsidRPr="00784055">
        <w:rPr>
          <w:rFonts w:ascii="Verdana" w:hAnsi="Verdana" w:cs="Arial"/>
          <w:sz w:val="22"/>
          <w:szCs w:val="22"/>
        </w:rPr>
        <w:t>Przetwarzający nie będzie przekazywał danych osobowych do państwa nie należącego do Europejskiego Obszaru Gospodarczego lub organizacji międzynarodowej bez udokumentowanego polecenia Administratora, chyba że obowiązek taki nakłada na niego prawo Unii Europejskiej lub prawo państwa członkowskiego, któremu podlega Przetwarzający.</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4</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Naruszenie ochrony danych osobowych</w:t>
      </w:r>
    </w:p>
    <w:p w:rsidR="00FA3072" w:rsidRPr="00784055" w:rsidRDefault="000D562E" w:rsidP="00784055">
      <w:pPr>
        <w:pStyle w:val="Akapitzlist"/>
        <w:numPr>
          <w:ilvl w:val="0"/>
          <w:numId w:val="8"/>
        </w:numPr>
        <w:spacing w:line="276" w:lineRule="auto"/>
        <w:ind w:left="340" w:hanging="340"/>
        <w:rPr>
          <w:rFonts w:ascii="Verdana" w:hAnsi="Verdana" w:cs="Arial"/>
          <w:sz w:val="22"/>
          <w:szCs w:val="22"/>
        </w:rPr>
      </w:pPr>
      <w:r w:rsidRPr="00784055">
        <w:rPr>
          <w:rFonts w:ascii="Verdana" w:hAnsi="Verdana" w:cs="Arial"/>
          <w:sz w:val="22"/>
          <w:szCs w:val="22"/>
        </w:rPr>
        <w:t>W przypadku stwierdzenia jakiegokolwiek naruszenia ochrony Danych Przetwarzający bez zbędnej zwłoki, jednak nie później niż 48 godzin od powzięcia wiadomości o naruszeniu, zgłasza ten fakt Administratorowi, wskazując w zgłoszeniu informacje o:</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dacie, czasie trwania oraz lokalizacji naruszenia ochrony Danych;</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 xml:space="preserve">charakterze i skali naruszenia, tj. </w:t>
      </w:r>
      <w:r w:rsidR="00291900">
        <w:rPr>
          <w:rFonts w:ascii="Verdana" w:hAnsi="Verdana" w:cs="Arial"/>
          <w:sz w:val="22"/>
          <w:szCs w:val="22"/>
        </w:rPr>
        <w:t>w szczególności o kategoriach i </w:t>
      </w:r>
      <w:r w:rsidRPr="00784055">
        <w:rPr>
          <w:rFonts w:ascii="Verdana" w:hAnsi="Verdana" w:cs="Arial"/>
          <w:sz w:val="22"/>
          <w:szCs w:val="22"/>
        </w:rPr>
        <w:t>przybliżonej liczbie osób, których d</w:t>
      </w:r>
      <w:r w:rsidR="00291900">
        <w:rPr>
          <w:rFonts w:ascii="Verdana" w:hAnsi="Verdana" w:cs="Arial"/>
          <w:sz w:val="22"/>
          <w:szCs w:val="22"/>
        </w:rPr>
        <w:t>ane dotyczą, oraz kategoriach i </w:t>
      </w:r>
      <w:r w:rsidRPr="00784055">
        <w:rPr>
          <w:rFonts w:ascii="Verdana" w:hAnsi="Verdana" w:cs="Arial"/>
          <w:sz w:val="22"/>
          <w:szCs w:val="22"/>
        </w:rPr>
        <w:t>przybliżonej liczbie wpisów danych osobowych, których dotyczy naruszenie, a w razie możliwości, także wskazania podmiotów danych, których dotyczyło naruszenie;</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systemie informatycznym, w którym wystąpiło naruszenie (jeżeli naruszenie nastąpiło w związku z przetwarzaniem danych w systemie informatycznym);</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przewidywanym czasie potrzebnym do naprawienia szkody spowodowanej naruszeniem;</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charakterze i zakresie Danych objętych naruszeniem;</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możliwych konsekwencjach naruszenia, z uwzględnieniem konsekwencji dla osób, których dane dotyczą;</w:t>
      </w:r>
    </w:p>
    <w:p w:rsidR="00FA3072" w:rsidRPr="00784055" w:rsidRDefault="000D562E" w:rsidP="00784055">
      <w:pPr>
        <w:pStyle w:val="Akapitzlist"/>
        <w:numPr>
          <w:ilvl w:val="0"/>
          <w:numId w:val="9"/>
        </w:numPr>
        <w:spacing w:line="276" w:lineRule="auto"/>
        <w:ind w:left="737" w:hanging="340"/>
        <w:rPr>
          <w:rFonts w:ascii="Verdana" w:hAnsi="Verdana" w:cs="Arial"/>
          <w:sz w:val="22"/>
          <w:szCs w:val="22"/>
        </w:rPr>
      </w:pPr>
      <w:r w:rsidRPr="00784055">
        <w:rPr>
          <w:rFonts w:ascii="Verdana" w:hAnsi="Verdana" w:cs="Arial"/>
          <w:sz w:val="22"/>
          <w:szCs w:val="22"/>
        </w:rPr>
        <w:t>środkach podjętych w celu zminimalizowania konsekwencji naruszenia oraz proponowanych działaniach zapobiegawczych i naprawczych.</w:t>
      </w:r>
    </w:p>
    <w:p w:rsidR="00FA3072" w:rsidRPr="00784055" w:rsidRDefault="000D562E" w:rsidP="00784055">
      <w:pPr>
        <w:pStyle w:val="Akapitzlist"/>
        <w:numPr>
          <w:ilvl w:val="0"/>
          <w:numId w:val="9"/>
        </w:numPr>
        <w:spacing w:after="120" w:line="276" w:lineRule="auto"/>
        <w:ind w:left="737" w:hanging="340"/>
        <w:rPr>
          <w:rFonts w:ascii="Verdana" w:hAnsi="Verdana" w:cs="Arial"/>
          <w:sz w:val="22"/>
          <w:szCs w:val="22"/>
        </w:rPr>
      </w:pPr>
      <w:r w:rsidRPr="00784055">
        <w:rPr>
          <w:rFonts w:ascii="Verdana" w:hAnsi="Verdana" w:cs="Arial"/>
          <w:sz w:val="22"/>
          <w:szCs w:val="22"/>
        </w:rPr>
        <w:t>danych kontaktowych osoby mogącej</w:t>
      </w:r>
      <w:r w:rsidR="00291900">
        <w:rPr>
          <w:rFonts w:ascii="Verdana" w:hAnsi="Verdana" w:cs="Arial"/>
          <w:sz w:val="22"/>
          <w:szCs w:val="22"/>
        </w:rPr>
        <w:t xml:space="preserve"> udzielić dalszych informacji o </w:t>
      </w:r>
      <w:r w:rsidRPr="00784055">
        <w:rPr>
          <w:rFonts w:ascii="Verdana" w:hAnsi="Verdana" w:cs="Arial"/>
          <w:sz w:val="22"/>
          <w:szCs w:val="22"/>
        </w:rPr>
        <w:t>naruszeniu.</w:t>
      </w:r>
    </w:p>
    <w:p w:rsidR="00FA3072" w:rsidRPr="00784055" w:rsidRDefault="000D562E" w:rsidP="00784055">
      <w:pPr>
        <w:pStyle w:val="Akapitzlist"/>
        <w:numPr>
          <w:ilvl w:val="0"/>
          <w:numId w:val="8"/>
        </w:numPr>
        <w:spacing w:after="120" w:line="276" w:lineRule="auto"/>
        <w:ind w:left="340" w:hanging="340"/>
        <w:rPr>
          <w:rFonts w:ascii="Verdana" w:hAnsi="Verdana" w:cs="Arial"/>
          <w:sz w:val="22"/>
          <w:szCs w:val="22"/>
        </w:rPr>
      </w:pPr>
      <w:r w:rsidRPr="00784055">
        <w:rPr>
          <w:rFonts w:ascii="Verdana" w:hAnsi="Verdana" w:cs="Arial"/>
          <w:sz w:val="22"/>
          <w:szCs w:val="22"/>
        </w:rPr>
        <w:t>Zgłoszenie naruszenia ochrony Danych następuje w formie korespondencji elektronicznej.</w:t>
      </w:r>
    </w:p>
    <w:p w:rsidR="00FA3072" w:rsidRPr="00784055" w:rsidRDefault="000D562E" w:rsidP="00784055">
      <w:pPr>
        <w:pStyle w:val="Akapitzlist"/>
        <w:numPr>
          <w:ilvl w:val="0"/>
          <w:numId w:val="8"/>
        </w:numPr>
        <w:spacing w:after="120" w:line="276" w:lineRule="auto"/>
        <w:ind w:left="340" w:hanging="340"/>
        <w:rPr>
          <w:rFonts w:ascii="Verdana" w:hAnsi="Verdana" w:cs="Arial"/>
          <w:sz w:val="22"/>
          <w:szCs w:val="22"/>
        </w:rPr>
      </w:pPr>
      <w:r w:rsidRPr="00784055">
        <w:rPr>
          <w:rFonts w:ascii="Verdana" w:hAnsi="Verdana" w:cs="Arial"/>
          <w:sz w:val="22"/>
          <w:szCs w:val="22"/>
        </w:rPr>
        <w:t>Jeśli informacji, o których mowa powyżej, nie da się udzielić w tym samym czasie co pozostałych, Przetwarzający ma obowiązek udzielić ich Administratorowi w terminie 48 god</w:t>
      </w:r>
      <w:r w:rsidR="00291900">
        <w:rPr>
          <w:rFonts w:ascii="Verdana" w:hAnsi="Verdana" w:cs="Arial"/>
          <w:sz w:val="22"/>
          <w:szCs w:val="22"/>
        </w:rPr>
        <w:t>zin od przekazania informacji o </w:t>
      </w:r>
      <w:r w:rsidRPr="00784055">
        <w:rPr>
          <w:rFonts w:ascii="Verdana" w:hAnsi="Verdana" w:cs="Arial"/>
          <w:sz w:val="22"/>
          <w:szCs w:val="22"/>
        </w:rPr>
        <w:t>naruszeniu.</w:t>
      </w:r>
    </w:p>
    <w:p w:rsidR="00FA3072" w:rsidRPr="00784055" w:rsidRDefault="000D562E" w:rsidP="00784055">
      <w:pPr>
        <w:pStyle w:val="Akapitzlist"/>
        <w:numPr>
          <w:ilvl w:val="0"/>
          <w:numId w:val="8"/>
        </w:numPr>
        <w:spacing w:after="120" w:line="276" w:lineRule="auto"/>
        <w:ind w:left="340" w:hanging="340"/>
        <w:rPr>
          <w:rFonts w:ascii="Verdana" w:hAnsi="Verdana"/>
          <w:sz w:val="22"/>
          <w:szCs w:val="22"/>
        </w:rPr>
      </w:pPr>
      <w:r w:rsidRPr="00784055">
        <w:rPr>
          <w:rFonts w:ascii="Verdana" w:hAnsi="Verdana" w:cs="Arial"/>
          <w:sz w:val="22"/>
          <w:szCs w:val="22"/>
        </w:rPr>
        <w:lastRenderedPageBreak/>
        <w:t>Przetwarzający podejmuje bez zbędnej zwłoki wszelkie działania mające na celu ograniczenie i naprawienie negatywnych skutków naruszenia ochrony Danych.</w:t>
      </w:r>
    </w:p>
    <w:p w:rsidR="00FA3072" w:rsidRPr="00784055" w:rsidRDefault="000D562E" w:rsidP="00784055">
      <w:pPr>
        <w:pStyle w:val="Akapitzlist"/>
        <w:numPr>
          <w:ilvl w:val="0"/>
          <w:numId w:val="8"/>
        </w:numPr>
        <w:spacing w:line="276" w:lineRule="auto"/>
        <w:ind w:left="340" w:hanging="340"/>
        <w:rPr>
          <w:rFonts w:ascii="Verdana" w:hAnsi="Verdana" w:cs="Arial"/>
          <w:sz w:val="22"/>
          <w:szCs w:val="22"/>
        </w:rPr>
      </w:pPr>
      <w:r w:rsidRPr="00784055">
        <w:rPr>
          <w:rFonts w:ascii="Verdana" w:hAnsi="Verdana" w:cs="Arial"/>
          <w:sz w:val="22"/>
          <w:szCs w:val="22"/>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5</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Dalsze powierzenie Danych</w:t>
      </w:r>
    </w:p>
    <w:p w:rsidR="00D43A0F" w:rsidRPr="00784055" w:rsidRDefault="00D43A0F" w:rsidP="00784055">
      <w:pPr>
        <w:pStyle w:val="Akapitzlist"/>
        <w:numPr>
          <w:ilvl w:val="0"/>
          <w:numId w:val="10"/>
        </w:numPr>
        <w:spacing w:after="120" w:line="276" w:lineRule="auto"/>
        <w:ind w:left="340" w:hanging="340"/>
        <w:rPr>
          <w:rFonts w:ascii="Verdana" w:hAnsi="Verdana"/>
          <w:sz w:val="22"/>
          <w:szCs w:val="22"/>
        </w:rPr>
      </w:pPr>
      <w:r w:rsidRPr="00784055">
        <w:rPr>
          <w:rFonts w:ascii="Verdana" w:hAnsi="Verdana" w:cs="Arial"/>
          <w:sz w:val="22"/>
          <w:szCs w:val="22"/>
        </w:rPr>
        <w:t>Przetwarzający jest uprawniony do dokonania dalszego powierzenia (</w:t>
      </w:r>
      <w:proofErr w:type="spellStart"/>
      <w:r w:rsidRPr="00784055">
        <w:rPr>
          <w:rFonts w:ascii="Verdana" w:hAnsi="Verdana" w:cs="Arial"/>
          <w:sz w:val="22"/>
          <w:szCs w:val="22"/>
        </w:rPr>
        <w:t>podpowierzenia</w:t>
      </w:r>
      <w:proofErr w:type="spellEnd"/>
      <w:r w:rsidRPr="00784055">
        <w:rPr>
          <w:rFonts w:ascii="Verdana" w:hAnsi="Verdana" w:cs="Arial"/>
          <w:sz w:val="22"/>
          <w:szCs w:val="22"/>
        </w:rPr>
        <w:t>) przetwarzania Danych innemu podmiotowi wyłącznie na podstawie uprzedniej, pisemnej, szczególnej zgody Administratora według wzoru stanowiącego Załącznik nr 2 do U</w:t>
      </w:r>
      <w:r w:rsidR="00132FEE">
        <w:rPr>
          <w:rFonts w:ascii="Verdana" w:hAnsi="Verdana" w:cs="Arial"/>
          <w:sz w:val="22"/>
          <w:szCs w:val="22"/>
        </w:rPr>
        <w:t>mowy. Zgoda nie jest wymagana w </w:t>
      </w:r>
      <w:r w:rsidRPr="00784055">
        <w:rPr>
          <w:rFonts w:ascii="Verdana" w:hAnsi="Verdana" w:cs="Arial"/>
          <w:sz w:val="22"/>
          <w:szCs w:val="22"/>
        </w:rPr>
        <w:t>przypadku gdy Przetwarzający wskaże d</w:t>
      </w:r>
      <w:r w:rsidR="00132FEE">
        <w:rPr>
          <w:rFonts w:ascii="Verdana" w:hAnsi="Verdana" w:cs="Arial"/>
          <w:sz w:val="22"/>
          <w:szCs w:val="22"/>
        </w:rPr>
        <w:t>alsze podmioty przetwarzające w </w:t>
      </w:r>
      <w:r w:rsidRPr="00784055">
        <w:rPr>
          <w:rFonts w:ascii="Verdana" w:hAnsi="Verdana" w:cs="Arial"/>
          <w:sz w:val="22"/>
          <w:szCs w:val="22"/>
        </w:rPr>
        <w:t>Ankiecie stanowiącej Załącznik nr 1 do Umowy.</w:t>
      </w:r>
    </w:p>
    <w:p w:rsidR="00D43A0F" w:rsidRPr="00784055" w:rsidRDefault="00D43A0F" w:rsidP="00784055">
      <w:pPr>
        <w:pStyle w:val="Akapitzlist"/>
        <w:numPr>
          <w:ilvl w:val="0"/>
          <w:numId w:val="10"/>
        </w:numPr>
        <w:spacing w:after="120" w:line="276" w:lineRule="auto"/>
        <w:ind w:left="340" w:hanging="340"/>
        <w:rPr>
          <w:rFonts w:ascii="Verdana" w:hAnsi="Verdana" w:cs="Arial"/>
          <w:sz w:val="22"/>
          <w:szCs w:val="22"/>
        </w:rPr>
      </w:pPr>
      <w:r w:rsidRPr="00784055">
        <w:rPr>
          <w:rFonts w:ascii="Verdana" w:hAnsi="Verdana" w:cs="Arial"/>
          <w:sz w:val="22"/>
          <w:szCs w:val="22"/>
        </w:rPr>
        <w:t xml:space="preserve">Jeśli do wykonania, w imieniu Administratora, konkretnych czynności przetwarzania Przetwarzający dokona dalszego powierzenia przetwarzania Danych, to Przetwarzający zapewnia, iż podmiot, któremu </w:t>
      </w:r>
      <w:proofErr w:type="spellStart"/>
      <w:r w:rsidRPr="00784055">
        <w:rPr>
          <w:rFonts w:ascii="Verdana" w:hAnsi="Verdana" w:cs="Arial"/>
          <w:sz w:val="22"/>
          <w:szCs w:val="22"/>
        </w:rPr>
        <w:t>podpowierzono</w:t>
      </w:r>
      <w:proofErr w:type="spellEnd"/>
      <w:r w:rsidRPr="00784055">
        <w:rPr>
          <w:rFonts w:ascii="Verdana" w:hAnsi="Verdana" w:cs="Arial"/>
          <w:sz w:val="22"/>
          <w:szCs w:val="22"/>
        </w:rPr>
        <w:t xml:space="preserve"> przetwarzanie Danych wypełnia te same obowiązki ochrony Danych, jakie zostały nałożone na Przetwarzającego w Umowie, w szczególności obowiązek zapewnienia wdrożenia odpowiednich środków technicznych i organizacyjnych, tak aby przetwarzane przez niego Danych było zgodne z wymogami RODO. </w:t>
      </w:r>
    </w:p>
    <w:p w:rsidR="00D43A0F" w:rsidRPr="00784055" w:rsidRDefault="00D43A0F" w:rsidP="00784055">
      <w:pPr>
        <w:pStyle w:val="Akapitzlist"/>
        <w:numPr>
          <w:ilvl w:val="0"/>
          <w:numId w:val="10"/>
        </w:numPr>
        <w:spacing w:after="120" w:line="276" w:lineRule="auto"/>
        <w:ind w:left="340" w:hanging="340"/>
        <w:rPr>
          <w:rFonts w:ascii="Verdana" w:hAnsi="Verdana" w:cs="Arial"/>
          <w:sz w:val="22"/>
          <w:szCs w:val="22"/>
        </w:rPr>
      </w:pPr>
      <w:r w:rsidRPr="00784055">
        <w:rPr>
          <w:rFonts w:ascii="Verdana" w:hAnsi="Verdana" w:cs="Arial"/>
          <w:sz w:val="22"/>
          <w:szCs w:val="22"/>
        </w:rPr>
        <w:t xml:space="preserve">Przetwarzający ponosi pełną odpowiedzialność za wypełnienie obowiązków ochrony Danych przez podmiot, któremu Przetwarzający </w:t>
      </w:r>
      <w:proofErr w:type="spellStart"/>
      <w:r w:rsidRPr="00784055">
        <w:rPr>
          <w:rFonts w:ascii="Verdana" w:hAnsi="Verdana" w:cs="Arial"/>
          <w:sz w:val="22"/>
          <w:szCs w:val="22"/>
        </w:rPr>
        <w:t>podpowierzył</w:t>
      </w:r>
      <w:proofErr w:type="spellEnd"/>
      <w:r w:rsidRPr="00784055">
        <w:rPr>
          <w:rFonts w:ascii="Verdana" w:hAnsi="Verdana" w:cs="Arial"/>
          <w:sz w:val="22"/>
          <w:szCs w:val="22"/>
        </w:rPr>
        <w:t xml:space="preserve"> przetwarzanie Danych.</w:t>
      </w:r>
    </w:p>
    <w:p w:rsidR="00FA3072" w:rsidRPr="00784055" w:rsidRDefault="000D562E" w:rsidP="00784055">
      <w:pPr>
        <w:tabs>
          <w:tab w:val="left" w:pos="426"/>
        </w:tabs>
        <w:spacing w:before="240" w:line="276" w:lineRule="auto"/>
        <w:jc w:val="center"/>
        <w:rPr>
          <w:rFonts w:ascii="Verdana" w:hAnsi="Verdana" w:cs="Arial"/>
          <w:b/>
          <w:sz w:val="22"/>
          <w:szCs w:val="22"/>
        </w:rPr>
      </w:pPr>
      <w:r w:rsidRPr="00784055">
        <w:rPr>
          <w:rFonts w:ascii="Verdana" w:hAnsi="Verdana" w:cs="Arial"/>
          <w:b/>
          <w:sz w:val="22"/>
          <w:szCs w:val="22"/>
        </w:rPr>
        <w:t>§ 6</w:t>
      </w:r>
    </w:p>
    <w:p w:rsidR="00FA3072" w:rsidRPr="00784055" w:rsidRDefault="000D562E" w:rsidP="00784055">
      <w:pPr>
        <w:tabs>
          <w:tab w:val="left" w:pos="426"/>
        </w:tabs>
        <w:spacing w:after="120" w:line="276" w:lineRule="auto"/>
        <w:jc w:val="center"/>
        <w:rPr>
          <w:rFonts w:ascii="Verdana" w:hAnsi="Verdana" w:cs="Arial"/>
          <w:b/>
          <w:sz w:val="22"/>
          <w:szCs w:val="22"/>
        </w:rPr>
      </w:pPr>
      <w:r w:rsidRPr="00784055">
        <w:rPr>
          <w:rFonts w:ascii="Verdana" w:hAnsi="Verdana" w:cs="Arial"/>
          <w:b/>
          <w:sz w:val="22"/>
          <w:szCs w:val="22"/>
        </w:rPr>
        <w:t>Kontrola</w:t>
      </w:r>
    </w:p>
    <w:p w:rsidR="00FA3072" w:rsidRPr="00784055" w:rsidRDefault="000D562E" w:rsidP="00784055">
      <w:pPr>
        <w:pStyle w:val="Akapitzlist"/>
        <w:numPr>
          <w:ilvl w:val="0"/>
          <w:numId w:val="11"/>
        </w:numPr>
        <w:spacing w:after="120" w:line="276" w:lineRule="auto"/>
        <w:ind w:left="340" w:hanging="340"/>
        <w:rPr>
          <w:rFonts w:ascii="Verdana" w:hAnsi="Verdana"/>
          <w:sz w:val="22"/>
          <w:szCs w:val="22"/>
        </w:rPr>
      </w:pPr>
      <w:r w:rsidRPr="00784055">
        <w:rPr>
          <w:rFonts w:ascii="Verdana" w:hAnsi="Verdana" w:cs="Arial"/>
          <w:sz w:val="22"/>
          <w:szCs w:val="22"/>
        </w:rPr>
        <w:t>Przetwarzający udostępni Administratorowi wszelkie informacje niezbędne do wykazania oraz kontroli spełnienia obowiązków spoczywających na Przetwarzającym – a wynikających z Umowy oraz z RODO – oraz umożliwi Administratorowi, audytorom lub innym podmiotom upoważnionym przez Administratora przeprowadzanie audytów, w tym inspekcji, współpracując przy działaniach sprawdzających i naprawczych, wyłącznie w zakresie Danych, których przetwarzanie powierzono w ramach Umowy, przy czym Administrator wyznaczy Przetwarzającemu termin co najmniej 5 dni roboczych na udostępnienie powyższych informacji.</w:t>
      </w:r>
    </w:p>
    <w:p w:rsidR="00FA3072" w:rsidRPr="00784055" w:rsidRDefault="000D562E" w:rsidP="00784055">
      <w:pPr>
        <w:pStyle w:val="Akapitzlist"/>
        <w:numPr>
          <w:ilvl w:val="0"/>
          <w:numId w:val="11"/>
        </w:numPr>
        <w:spacing w:after="120" w:line="276" w:lineRule="auto"/>
        <w:ind w:left="340" w:hanging="340"/>
        <w:rPr>
          <w:rFonts w:ascii="Verdana" w:hAnsi="Verdana" w:cs="Arial"/>
          <w:sz w:val="22"/>
          <w:szCs w:val="22"/>
        </w:rPr>
      </w:pPr>
      <w:r w:rsidRPr="00784055">
        <w:rPr>
          <w:rFonts w:ascii="Verdana" w:hAnsi="Verdana" w:cs="Arial"/>
          <w:sz w:val="22"/>
          <w:szCs w:val="22"/>
        </w:rPr>
        <w:t>Administrator jest uprawniony do przeprowadzania audytów zgodności przetwarzania Danych z przepisami dotyczącymi ochrony danych osobowych (w tym RODO) oraz Umowy, polegających, w szczególności na przeprowadzaniu inspekcji, żądaniu udzielenia niezwłocznej informacji lub wyjaśnień, udostępnienia wszelkiej dokumentacji, wyłącznie w zakresie Danych, których przetwarzanie powierzono w ramach Umowy.</w:t>
      </w:r>
    </w:p>
    <w:p w:rsidR="00FA3072" w:rsidRPr="00784055" w:rsidRDefault="000D562E" w:rsidP="00784055">
      <w:pPr>
        <w:pStyle w:val="Akapitzlist"/>
        <w:numPr>
          <w:ilvl w:val="0"/>
          <w:numId w:val="11"/>
        </w:numPr>
        <w:spacing w:after="120" w:line="276" w:lineRule="auto"/>
        <w:ind w:left="340" w:hanging="340"/>
        <w:rPr>
          <w:rFonts w:ascii="Verdana" w:hAnsi="Verdana"/>
          <w:sz w:val="22"/>
          <w:szCs w:val="22"/>
        </w:rPr>
      </w:pPr>
      <w:r w:rsidRPr="00784055">
        <w:rPr>
          <w:rFonts w:ascii="Verdana" w:hAnsi="Verdana" w:cs="Arial"/>
          <w:sz w:val="22"/>
          <w:szCs w:val="22"/>
        </w:rPr>
        <w:lastRenderedPageBreak/>
        <w:t>Informacja o planowanej kontroli lub audycie zostanie przekazana Przetwarzającemu co najmniej 7 dni roboczych przed jej rozpoczęciem, przy czym Przetwarzający zobowiązuje się zastosować do wyznaczonego terminu oraz umożliwić przeprowadzenie wszelkich</w:t>
      </w:r>
      <w:r w:rsidR="00132FEE">
        <w:rPr>
          <w:rFonts w:ascii="Verdana" w:hAnsi="Verdana" w:cs="Arial"/>
          <w:sz w:val="22"/>
          <w:szCs w:val="22"/>
        </w:rPr>
        <w:t xml:space="preserve"> działań w powyższym zakresie w </w:t>
      </w:r>
      <w:r w:rsidRPr="00784055">
        <w:rPr>
          <w:rFonts w:ascii="Verdana" w:hAnsi="Verdana" w:cs="Arial"/>
          <w:sz w:val="22"/>
          <w:szCs w:val="22"/>
        </w:rPr>
        <w:t>sposób niezakłócony.</w:t>
      </w:r>
    </w:p>
    <w:p w:rsidR="00FA3072" w:rsidRPr="00784055" w:rsidRDefault="000D562E" w:rsidP="00784055">
      <w:pPr>
        <w:pStyle w:val="Akapitzlist"/>
        <w:numPr>
          <w:ilvl w:val="0"/>
          <w:numId w:val="11"/>
        </w:numPr>
        <w:spacing w:after="120" w:line="276" w:lineRule="auto"/>
        <w:ind w:left="340" w:hanging="340"/>
        <w:rPr>
          <w:rFonts w:ascii="Verdana" w:hAnsi="Verdana"/>
          <w:sz w:val="22"/>
          <w:szCs w:val="22"/>
        </w:rPr>
      </w:pPr>
      <w:r w:rsidRPr="00784055">
        <w:rPr>
          <w:rFonts w:ascii="Verdana" w:hAnsi="Verdana" w:cs="Arial"/>
          <w:sz w:val="22"/>
          <w:szCs w:val="22"/>
        </w:rPr>
        <w:t>W następstwie przeprowadzonej kontroli lub audytu Administrator jest uprawniony do wydania Przetwarzającemu zaleceń pokontrolnych i kontroli sposobu ich wykonania, przy czym termin na wykonanie zaleceń pokontrolnych nie może być krótszy niż 7 dni roboczych. Przetwarzający z</w:t>
      </w:r>
      <w:r w:rsidR="00FB6436" w:rsidRPr="00784055">
        <w:rPr>
          <w:rFonts w:ascii="Verdana" w:hAnsi="Verdana" w:cs="Arial"/>
          <w:sz w:val="22"/>
          <w:szCs w:val="22"/>
        </w:rPr>
        <w:t>obowiązuje się wykonać otrzyman</w:t>
      </w:r>
      <w:r w:rsidRPr="00784055">
        <w:rPr>
          <w:rFonts w:ascii="Verdana" w:hAnsi="Verdana" w:cs="Arial"/>
          <w:sz w:val="22"/>
          <w:szCs w:val="22"/>
        </w:rPr>
        <w:t>e zalecenia na własny koszt i ryzyko.</w:t>
      </w:r>
    </w:p>
    <w:p w:rsidR="00FA3072" w:rsidRPr="00784055" w:rsidRDefault="000D562E" w:rsidP="00784055">
      <w:pPr>
        <w:pStyle w:val="Akapitzlist"/>
        <w:numPr>
          <w:ilvl w:val="0"/>
          <w:numId w:val="11"/>
        </w:numPr>
        <w:spacing w:line="276" w:lineRule="auto"/>
        <w:ind w:left="340" w:hanging="340"/>
        <w:rPr>
          <w:rFonts w:ascii="Verdana" w:hAnsi="Verdana" w:cs="Arial"/>
          <w:sz w:val="22"/>
          <w:szCs w:val="22"/>
        </w:rPr>
      </w:pPr>
      <w:r w:rsidRPr="00784055">
        <w:rPr>
          <w:rFonts w:ascii="Verdana" w:hAnsi="Verdana" w:cs="Arial"/>
          <w:sz w:val="22"/>
          <w:szCs w:val="22"/>
        </w:rPr>
        <w:t>Przetwarzający zobowiązuje się niezwłocznie poinformować Administratora o:</w:t>
      </w:r>
    </w:p>
    <w:p w:rsidR="00FA3072" w:rsidRPr="00784055" w:rsidRDefault="000D562E" w:rsidP="00784055">
      <w:pPr>
        <w:pStyle w:val="Akapitzlist"/>
        <w:numPr>
          <w:ilvl w:val="0"/>
          <w:numId w:val="12"/>
        </w:numPr>
        <w:spacing w:line="276" w:lineRule="auto"/>
        <w:ind w:left="737" w:hanging="340"/>
        <w:rPr>
          <w:rFonts w:ascii="Verdana" w:hAnsi="Verdana" w:cs="Arial"/>
          <w:sz w:val="22"/>
          <w:szCs w:val="22"/>
        </w:rPr>
      </w:pPr>
      <w:r w:rsidRPr="00784055">
        <w:rPr>
          <w:rFonts w:ascii="Verdana" w:hAnsi="Verdana" w:cs="Arial"/>
          <w:sz w:val="22"/>
          <w:szCs w:val="22"/>
        </w:rPr>
        <w:t>zamiarze, przebiegu oraz wynikach kontroli zgodności przetwarzania powierzonych Danych z przepisami o ochronie danych osobowych przeprowadzonej przez właściwy organ nadzorczy u Przetwarzającego;</w:t>
      </w:r>
    </w:p>
    <w:p w:rsidR="00FA3072" w:rsidRPr="00784055" w:rsidRDefault="000D562E" w:rsidP="00784055">
      <w:pPr>
        <w:pStyle w:val="Akapitzlist"/>
        <w:numPr>
          <w:ilvl w:val="0"/>
          <w:numId w:val="12"/>
        </w:numPr>
        <w:spacing w:line="276" w:lineRule="auto"/>
        <w:ind w:left="737" w:hanging="340"/>
        <w:rPr>
          <w:rFonts w:ascii="Verdana" w:hAnsi="Verdana" w:cs="Arial"/>
          <w:sz w:val="22"/>
          <w:szCs w:val="22"/>
        </w:rPr>
      </w:pPr>
      <w:r w:rsidRPr="00784055">
        <w:rPr>
          <w:rFonts w:ascii="Verdana" w:hAnsi="Verdana" w:cs="Arial"/>
          <w:sz w:val="22"/>
          <w:szCs w:val="22"/>
        </w:rPr>
        <w:t>wydanych przez właściwy organ nadzorczy decyzjach i postanowieniach wobec Przetwarzającego;</w:t>
      </w:r>
    </w:p>
    <w:p w:rsidR="00FA3072" w:rsidRPr="00784055" w:rsidRDefault="000D562E" w:rsidP="00784055">
      <w:pPr>
        <w:pStyle w:val="Akapitzlist"/>
        <w:numPr>
          <w:ilvl w:val="0"/>
          <w:numId w:val="12"/>
        </w:numPr>
        <w:spacing w:line="276" w:lineRule="auto"/>
        <w:ind w:left="737" w:hanging="340"/>
        <w:rPr>
          <w:rFonts w:ascii="Verdana" w:hAnsi="Verdana" w:cs="Arial"/>
          <w:sz w:val="22"/>
          <w:szCs w:val="22"/>
        </w:rPr>
      </w:pPr>
      <w:r w:rsidRPr="00784055">
        <w:rPr>
          <w:rFonts w:ascii="Verdana" w:hAnsi="Verdana" w:cs="Arial"/>
          <w:sz w:val="22"/>
          <w:szCs w:val="22"/>
        </w:rPr>
        <w:t>skargach w sprawach wykonania prz</w:t>
      </w:r>
      <w:r w:rsidR="00132FEE">
        <w:rPr>
          <w:rFonts w:ascii="Verdana" w:hAnsi="Verdana" w:cs="Arial"/>
          <w:sz w:val="22"/>
          <w:szCs w:val="22"/>
        </w:rPr>
        <w:t>ez Przetwarzającego przepisów o </w:t>
      </w:r>
      <w:r w:rsidRPr="00784055">
        <w:rPr>
          <w:rFonts w:ascii="Verdana" w:hAnsi="Verdana" w:cs="Arial"/>
          <w:sz w:val="22"/>
          <w:szCs w:val="22"/>
        </w:rPr>
        <w:t>ochronie danych osobowych dotyczących przetwarzania powierzonych Danych.</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7</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Wsparcie Administratora</w:t>
      </w:r>
    </w:p>
    <w:p w:rsidR="00FA3072" w:rsidRPr="00784055" w:rsidRDefault="000D562E" w:rsidP="00784055">
      <w:pPr>
        <w:tabs>
          <w:tab w:val="left" w:pos="1065"/>
        </w:tabs>
        <w:spacing w:line="276" w:lineRule="auto"/>
        <w:rPr>
          <w:rFonts w:ascii="Verdana" w:hAnsi="Verdana" w:cs="Arial"/>
          <w:sz w:val="22"/>
          <w:szCs w:val="22"/>
        </w:rPr>
      </w:pPr>
      <w:r w:rsidRPr="00784055">
        <w:rPr>
          <w:rFonts w:ascii="Verdana" w:hAnsi="Verdana" w:cs="Arial"/>
          <w:sz w:val="22"/>
          <w:szCs w:val="22"/>
        </w:rPr>
        <w:t>Przetwarzający w miarę możliwości udziela Administratorowi wsparcia i pomocy przy wywiązywaniu się przez Administratora z obowiązku wykonywania żądania osoby, której Dane dotyczą, w zakresie wyk</w:t>
      </w:r>
      <w:r w:rsidR="00132FEE">
        <w:rPr>
          <w:rFonts w:ascii="Verdana" w:hAnsi="Verdana" w:cs="Arial"/>
          <w:sz w:val="22"/>
          <w:szCs w:val="22"/>
        </w:rPr>
        <w:t>onywania jej praw określonych w </w:t>
      </w:r>
      <w:r w:rsidRPr="00784055">
        <w:rPr>
          <w:rFonts w:ascii="Verdana" w:hAnsi="Verdana" w:cs="Arial"/>
          <w:sz w:val="22"/>
          <w:szCs w:val="22"/>
        </w:rPr>
        <w:t>rozdziale III RODO.</w:t>
      </w:r>
    </w:p>
    <w:p w:rsidR="00FA3072" w:rsidRPr="00784055" w:rsidRDefault="000D562E" w:rsidP="00784055">
      <w:pPr>
        <w:spacing w:before="240" w:line="276" w:lineRule="auto"/>
        <w:jc w:val="center"/>
        <w:rPr>
          <w:rFonts w:ascii="Verdana" w:hAnsi="Verdana" w:cs="Arial"/>
          <w:b/>
          <w:sz w:val="22"/>
          <w:szCs w:val="22"/>
        </w:rPr>
      </w:pPr>
      <w:r w:rsidRPr="00784055">
        <w:rPr>
          <w:rFonts w:ascii="Verdana" w:hAnsi="Verdana" w:cs="Arial"/>
          <w:b/>
          <w:sz w:val="22"/>
          <w:szCs w:val="22"/>
        </w:rPr>
        <w:t>§ 8</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Odpowiedzialność Przetwarzającego</w:t>
      </w:r>
    </w:p>
    <w:p w:rsidR="00FA3072" w:rsidRPr="00784055" w:rsidRDefault="000D562E" w:rsidP="00784055">
      <w:pPr>
        <w:pStyle w:val="Akapitzlist"/>
        <w:numPr>
          <w:ilvl w:val="0"/>
          <w:numId w:val="13"/>
        </w:numPr>
        <w:spacing w:after="120" w:line="276" w:lineRule="auto"/>
        <w:ind w:left="397" w:hanging="340"/>
        <w:rPr>
          <w:rFonts w:ascii="Verdana" w:hAnsi="Verdana" w:cs="Arial"/>
          <w:sz w:val="22"/>
          <w:szCs w:val="22"/>
        </w:rPr>
      </w:pPr>
      <w:r w:rsidRPr="00784055">
        <w:rPr>
          <w:rFonts w:ascii="Verdana" w:hAnsi="Verdana" w:cs="Arial"/>
          <w:sz w:val="22"/>
          <w:szCs w:val="22"/>
        </w:rPr>
        <w:t>Przetwarzający odpowiada za szkody</w:t>
      </w:r>
      <w:r w:rsidR="00132FEE">
        <w:rPr>
          <w:rFonts w:ascii="Verdana" w:hAnsi="Verdana" w:cs="Arial"/>
          <w:sz w:val="22"/>
          <w:szCs w:val="22"/>
        </w:rPr>
        <w:t xml:space="preserve"> spowodowane swoim działaniem w </w:t>
      </w:r>
      <w:r w:rsidRPr="00784055">
        <w:rPr>
          <w:rFonts w:ascii="Verdana" w:hAnsi="Verdana" w:cs="Arial"/>
          <w:sz w:val="22"/>
          <w:szCs w:val="22"/>
        </w:rPr>
        <w:t>związku z niedopełnieniem obowiązków, które RODO lub Umowa nakłada na Przetwarzającego, lub gdy działał poza zgodnymi z prawem instrukcjami lub zaleceniami Administratora lub wbrew tym instrukcjom lub zaleceniom. Przetwarzający odpowiada za szkody spowodowane zastosowaniem lub niezastosowaniem właściwych środków bezpieczeństwa.</w:t>
      </w:r>
    </w:p>
    <w:p w:rsidR="00FA3072" w:rsidRPr="00784055" w:rsidRDefault="000D562E" w:rsidP="00784055">
      <w:pPr>
        <w:pStyle w:val="Akapitzlist"/>
        <w:numPr>
          <w:ilvl w:val="0"/>
          <w:numId w:val="13"/>
        </w:numPr>
        <w:spacing w:after="120" w:line="276" w:lineRule="auto"/>
        <w:ind w:left="397" w:hanging="340"/>
        <w:rPr>
          <w:rFonts w:ascii="Verdana" w:hAnsi="Verdana" w:cs="Arial"/>
          <w:sz w:val="22"/>
          <w:szCs w:val="22"/>
        </w:rPr>
      </w:pPr>
      <w:r w:rsidRPr="00784055">
        <w:rPr>
          <w:rFonts w:ascii="Verdana" w:hAnsi="Verdana" w:cs="Arial"/>
          <w:sz w:val="22"/>
          <w:szCs w:val="22"/>
        </w:rPr>
        <w:t xml:space="preserve">Przetwarzający odpowiada za działania i zaniechania osób, przy pomocy których będzie przetwarzał Dane oraz za podmioty, którym </w:t>
      </w:r>
      <w:proofErr w:type="spellStart"/>
      <w:r w:rsidRPr="00784055">
        <w:rPr>
          <w:rFonts w:ascii="Verdana" w:hAnsi="Verdana" w:cs="Arial"/>
          <w:sz w:val="22"/>
          <w:szCs w:val="22"/>
        </w:rPr>
        <w:t>podpowierzył</w:t>
      </w:r>
      <w:proofErr w:type="spellEnd"/>
      <w:r w:rsidRPr="00784055">
        <w:rPr>
          <w:rFonts w:ascii="Verdana" w:hAnsi="Verdana" w:cs="Arial"/>
          <w:sz w:val="22"/>
          <w:szCs w:val="22"/>
        </w:rPr>
        <w:t xml:space="preserve"> przetwarzanie Danych, jak za działania lub zaniechania własne.</w:t>
      </w:r>
    </w:p>
    <w:p w:rsidR="00FA3072" w:rsidRPr="00784055" w:rsidRDefault="000D562E" w:rsidP="00784055">
      <w:pPr>
        <w:pStyle w:val="Akapitzlist"/>
        <w:numPr>
          <w:ilvl w:val="0"/>
          <w:numId w:val="13"/>
        </w:numPr>
        <w:spacing w:line="276" w:lineRule="auto"/>
        <w:ind w:left="397" w:hanging="340"/>
        <w:rPr>
          <w:rFonts w:ascii="Verdana" w:hAnsi="Verdana" w:cs="Arial"/>
          <w:sz w:val="22"/>
          <w:szCs w:val="22"/>
        </w:rPr>
      </w:pPr>
      <w:r w:rsidRPr="00784055">
        <w:rPr>
          <w:rFonts w:ascii="Verdana" w:hAnsi="Verdana" w:cs="Arial"/>
          <w:sz w:val="22"/>
          <w:szCs w:val="22"/>
        </w:rPr>
        <w:t xml:space="preserve">W przypadku naruszenia przez Przetwarzającego lub podmiot, któremu Przetwarzający </w:t>
      </w:r>
      <w:proofErr w:type="spellStart"/>
      <w:r w:rsidRPr="00784055">
        <w:rPr>
          <w:rFonts w:ascii="Verdana" w:hAnsi="Verdana" w:cs="Arial"/>
          <w:sz w:val="22"/>
          <w:szCs w:val="22"/>
        </w:rPr>
        <w:t>podpowierzył</w:t>
      </w:r>
      <w:proofErr w:type="spellEnd"/>
      <w:r w:rsidRPr="00784055">
        <w:rPr>
          <w:rFonts w:ascii="Verdana" w:hAnsi="Verdana" w:cs="Arial"/>
          <w:sz w:val="22"/>
          <w:szCs w:val="22"/>
        </w:rPr>
        <w:t xml:space="preserve"> przetwarzanie Danych, zasad ochrony Danych lub obowiązków wynikających z RODO lub Umowy, Przetwarzający bezwarunkowo oraz niezwłocznie zwróci Administratorowi na jego żądanie:</w:t>
      </w:r>
    </w:p>
    <w:p w:rsidR="00FA3072" w:rsidRPr="00784055" w:rsidRDefault="000D562E" w:rsidP="00784055">
      <w:pPr>
        <w:pStyle w:val="Akapitzlist"/>
        <w:numPr>
          <w:ilvl w:val="0"/>
          <w:numId w:val="14"/>
        </w:numPr>
        <w:spacing w:line="276" w:lineRule="auto"/>
        <w:ind w:left="737" w:hanging="340"/>
        <w:rPr>
          <w:rFonts w:ascii="Verdana" w:hAnsi="Verdana" w:cs="Arial"/>
          <w:sz w:val="22"/>
          <w:szCs w:val="22"/>
        </w:rPr>
      </w:pPr>
      <w:r w:rsidRPr="00784055">
        <w:rPr>
          <w:rFonts w:ascii="Verdana" w:hAnsi="Verdana" w:cs="Arial"/>
          <w:sz w:val="22"/>
          <w:szCs w:val="22"/>
        </w:rPr>
        <w:t>wszelkie koszty procesu, zastępstwa procesowego i odszkodowania zasądzone na rzecz osób, których Danych dotyczyło naruszenie;</w:t>
      </w:r>
    </w:p>
    <w:p w:rsidR="00FA3072" w:rsidRPr="00784055" w:rsidRDefault="000D562E" w:rsidP="00784055">
      <w:pPr>
        <w:pStyle w:val="Akapitzlist"/>
        <w:numPr>
          <w:ilvl w:val="0"/>
          <w:numId w:val="14"/>
        </w:numPr>
        <w:spacing w:line="276" w:lineRule="auto"/>
        <w:ind w:left="737" w:hanging="340"/>
        <w:rPr>
          <w:rFonts w:ascii="Verdana" w:hAnsi="Verdana" w:cs="Arial"/>
          <w:sz w:val="22"/>
          <w:szCs w:val="22"/>
        </w:rPr>
      </w:pPr>
      <w:r w:rsidRPr="00784055">
        <w:rPr>
          <w:rFonts w:ascii="Verdana" w:hAnsi="Verdana" w:cs="Arial"/>
          <w:sz w:val="22"/>
          <w:szCs w:val="22"/>
        </w:rPr>
        <w:lastRenderedPageBreak/>
        <w:t>nałożone przez uprawnione organy kary finansowe na Administratora w związku ze stwierdzonymi naruszeniami w zakresie zasad ochrony Danych wynikających z powszechnie obowiązujących przepisów prawa (w tym z RODO);</w:t>
      </w:r>
    </w:p>
    <w:p w:rsidR="00FA3072" w:rsidRPr="00784055" w:rsidRDefault="000D562E" w:rsidP="00784055">
      <w:pPr>
        <w:spacing w:line="276" w:lineRule="auto"/>
        <w:ind w:left="425"/>
        <w:rPr>
          <w:rFonts w:ascii="Verdana" w:hAnsi="Verdana" w:cs="Arial"/>
          <w:sz w:val="22"/>
          <w:szCs w:val="22"/>
        </w:rPr>
      </w:pPr>
      <w:r w:rsidRPr="00784055">
        <w:rPr>
          <w:rFonts w:ascii="Verdana" w:hAnsi="Verdana" w:cs="Arial"/>
          <w:sz w:val="22"/>
          <w:szCs w:val="22"/>
        </w:rPr>
        <w:t>niezależnie od ich wysokości oraz daty wymagalności.</w:t>
      </w:r>
    </w:p>
    <w:p w:rsidR="00FA3072" w:rsidRPr="00784055" w:rsidRDefault="000D562E" w:rsidP="00784055">
      <w:pPr>
        <w:pStyle w:val="Akapitzlist"/>
        <w:numPr>
          <w:ilvl w:val="0"/>
          <w:numId w:val="13"/>
        </w:numPr>
        <w:spacing w:line="276" w:lineRule="auto"/>
        <w:ind w:left="340" w:hanging="340"/>
        <w:rPr>
          <w:rFonts w:ascii="Verdana" w:hAnsi="Verdana" w:cs="Arial"/>
          <w:sz w:val="22"/>
          <w:szCs w:val="22"/>
        </w:rPr>
      </w:pPr>
      <w:r w:rsidRPr="00784055">
        <w:rPr>
          <w:rFonts w:ascii="Verdana" w:hAnsi="Verdana" w:cs="Arial"/>
          <w:sz w:val="22"/>
          <w:szCs w:val="22"/>
        </w:rPr>
        <w:t>Jeżeli w wyniku zmiany stanu prawnego na Przetwarzającym będą ciążyć dalej idące obowiązki związane z przetwarzaniem Danych niż te, które wynikają z Umowy, Przetwarzający zobowiązuje się takie obowiązki wypełniać, bez potrzeby zmiany Umowy.</w:t>
      </w:r>
    </w:p>
    <w:p w:rsidR="00FA3072" w:rsidRPr="00784055" w:rsidRDefault="000D562E" w:rsidP="00784055">
      <w:pPr>
        <w:spacing w:before="240" w:line="276" w:lineRule="auto"/>
        <w:jc w:val="center"/>
        <w:rPr>
          <w:rFonts w:ascii="Verdana" w:hAnsi="Verdana" w:cs="Arial"/>
          <w:b/>
          <w:sz w:val="22"/>
          <w:szCs w:val="22"/>
        </w:rPr>
      </w:pPr>
      <w:bookmarkStart w:id="0" w:name="__DdeLink__1811_4857979"/>
      <w:r w:rsidRPr="00784055">
        <w:rPr>
          <w:rFonts w:ascii="Verdana" w:hAnsi="Verdana" w:cs="Arial"/>
          <w:b/>
          <w:sz w:val="22"/>
          <w:szCs w:val="22"/>
        </w:rPr>
        <w:t>§</w:t>
      </w:r>
      <w:bookmarkEnd w:id="0"/>
      <w:r w:rsidRPr="00784055">
        <w:rPr>
          <w:rFonts w:ascii="Verdana" w:hAnsi="Verdana" w:cs="Arial"/>
          <w:b/>
          <w:sz w:val="22"/>
          <w:szCs w:val="22"/>
        </w:rPr>
        <w:t xml:space="preserve"> 9</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Zakończenie Umowy</w:t>
      </w:r>
    </w:p>
    <w:p w:rsidR="00FA3072" w:rsidRPr="00784055" w:rsidRDefault="000D562E" w:rsidP="00784055">
      <w:pPr>
        <w:pStyle w:val="Akapitzlist"/>
        <w:numPr>
          <w:ilvl w:val="0"/>
          <w:numId w:val="15"/>
        </w:numPr>
        <w:spacing w:after="120" w:line="276" w:lineRule="auto"/>
        <w:ind w:left="340" w:hanging="340"/>
        <w:rPr>
          <w:rFonts w:ascii="Verdana" w:hAnsi="Verdana" w:cs="Arial"/>
          <w:sz w:val="22"/>
          <w:szCs w:val="22"/>
        </w:rPr>
      </w:pPr>
      <w:r w:rsidRPr="00784055">
        <w:rPr>
          <w:rFonts w:ascii="Verdana" w:hAnsi="Verdana" w:cs="Arial"/>
          <w:sz w:val="22"/>
          <w:szCs w:val="22"/>
        </w:rPr>
        <w:t>Powierzenie przetwarzania Danych trwa przez czas obowiązywania Umowy Podstawowej z zastrzeżeniem § 1 ust. 3. W celu uniknięcia wątpliwości, rozwiązanie Umowy Podstawowej skutkuje rozwiązaniem Umowy.</w:t>
      </w:r>
    </w:p>
    <w:p w:rsidR="00FA3072" w:rsidRPr="00784055" w:rsidRDefault="000D562E" w:rsidP="00784055">
      <w:pPr>
        <w:pStyle w:val="Akapitzlist"/>
        <w:numPr>
          <w:ilvl w:val="0"/>
          <w:numId w:val="15"/>
        </w:numPr>
        <w:spacing w:after="120" w:line="276" w:lineRule="auto"/>
        <w:ind w:left="340" w:hanging="340"/>
        <w:rPr>
          <w:rFonts w:ascii="Verdana" w:hAnsi="Verdana" w:cs="Arial"/>
          <w:sz w:val="22"/>
          <w:szCs w:val="22"/>
        </w:rPr>
      </w:pPr>
      <w:r w:rsidRPr="00784055">
        <w:rPr>
          <w:rFonts w:ascii="Verdana" w:hAnsi="Verdana" w:cs="Arial"/>
          <w:sz w:val="22"/>
          <w:szCs w:val="22"/>
        </w:rPr>
        <w:t>Po zakończeniu trwania Umowy Przetwarzający ma obowiązek usunąć lub zwrócić Administratorowi – zależnie od decyzji Administratora – wszelkie Dane, które zostały mu powierzone, jak również usunąć wszelkie ich istniejące kopie, chyba że powszechnie obowiązujące przepisy nakazują przechowywanie tych danych osobowych.</w:t>
      </w:r>
    </w:p>
    <w:p w:rsidR="00FA3072" w:rsidRPr="00784055" w:rsidRDefault="000D562E" w:rsidP="00784055">
      <w:pPr>
        <w:pStyle w:val="Akapitzlist"/>
        <w:numPr>
          <w:ilvl w:val="0"/>
          <w:numId w:val="15"/>
        </w:numPr>
        <w:spacing w:after="120" w:line="276" w:lineRule="auto"/>
        <w:ind w:left="340" w:hanging="340"/>
        <w:rPr>
          <w:rFonts w:ascii="Verdana" w:hAnsi="Verdana"/>
          <w:sz w:val="22"/>
          <w:szCs w:val="22"/>
        </w:rPr>
      </w:pPr>
      <w:r w:rsidRPr="00784055">
        <w:rPr>
          <w:rFonts w:ascii="Verdana" w:hAnsi="Verdana" w:cs="Arial"/>
          <w:sz w:val="22"/>
          <w:szCs w:val="22"/>
        </w:rPr>
        <w:t xml:space="preserve">Zwrot danych następuje na podstawie protokołu podpisanego przez Strony. </w:t>
      </w:r>
    </w:p>
    <w:p w:rsidR="00FA3072" w:rsidRPr="00784055" w:rsidRDefault="000D562E" w:rsidP="00784055">
      <w:pPr>
        <w:pStyle w:val="Akapitzlist"/>
        <w:numPr>
          <w:ilvl w:val="0"/>
          <w:numId w:val="15"/>
        </w:numPr>
        <w:spacing w:after="120" w:line="276" w:lineRule="auto"/>
        <w:ind w:left="340" w:hanging="340"/>
        <w:rPr>
          <w:rFonts w:ascii="Verdana" w:hAnsi="Verdana"/>
          <w:sz w:val="22"/>
          <w:szCs w:val="22"/>
        </w:rPr>
      </w:pPr>
      <w:r w:rsidRPr="00784055">
        <w:rPr>
          <w:rFonts w:ascii="Verdana" w:hAnsi="Verdana" w:cs="Arial"/>
          <w:sz w:val="22"/>
          <w:szCs w:val="22"/>
        </w:rPr>
        <w:t xml:space="preserve">W przypadku decyzji o usunięciu Danych, Przetwarzający przesyła Administratorowi pisemne potwierdzenie usunięcia lub zniszczenia Danych. </w:t>
      </w:r>
    </w:p>
    <w:p w:rsidR="00FA3072" w:rsidRPr="00784055" w:rsidRDefault="000D562E" w:rsidP="00784055">
      <w:pPr>
        <w:pStyle w:val="Akapitzlist"/>
        <w:numPr>
          <w:ilvl w:val="0"/>
          <w:numId w:val="15"/>
        </w:numPr>
        <w:spacing w:after="120" w:line="276" w:lineRule="auto"/>
        <w:ind w:left="340" w:hanging="340"/>
        <w:rPr>
          <w:rFonts w:ascii="Verdana" w:hAnsi="Verdana"/>
          <w:sz w:val="22"/>
          <w:szCs w:val="22"/>
        </w:rPr>
      </w:pPr>
      <w:r w:rsidRPr="00784055">
        <w:rPr>
          <w:rFonts w:ascii="Verdana" w:hAnsi="Verdana" w:cs="Arial"/>
          <w:sz w:val="22"/>
          <w:szCs w:val="22"/>
        </w:rPr>
        <w:t>W przypadku naruszenia przez Przetwarzającego postanowień Umowy, Administrator jest uprawniony do rozwiązania Umowy w trybie natychmiastowym.</w:t>
      </w:r>
    </w:p>
    <w:p w:rsidR="00FA3072" w:rsidRPr="00784055" w:rsidRDefault="000D562E" w:rsidP="00784055">
      <w:pPr>
        <w:pStyle w:val="Akapitzlist"/>
        <w:numPr>
          <w:ilvl w:val="0"/>
          <w:numId w:val="15"/>
        </w:numPr>
        <w:spacing w:line="276" w:lineRule="auto"/>
        <w:ind w:left="340" w:hanging="340"/>
        <w:rPr>
          <w:rFonts w:ascii="Verdana" w:hAnsi="Verdana" w:cs="Arial"/>
          <w:sz w:val="22"/>
          <w:szCs w:val="22"/>
        </w:rPr>
      </w:pPr>
      <w:r w:rsidRPr="00784055">
        <w:rPr>
          <w:rFonts w:ascii="Verdana" w:hAnsi="Verdana" w:cs="Arial"/>
          <w:sz w:val="22"/>
          <w:szCs w:val="22"/>
        </w:rPr>
        <w:t xml:space="preserve">W przypadku </w:t>
      </w:r>
      <w:proofErr w:type="spellStart"/>
      <w:r w:rsidRPr="00784055">
        <w:rPr>
          <w:rFonts w:ascii="Verdana" w:hAnsi="Verdana" w:cs="Arial"/>
          <w:sz w:val="22"/>
          <w:szCs w:val="22"/>
        </w:rPr>
        <w:t>podpowierzenia</w:t>
      </w:r>
      <w:proofErr w:type="spellEnd"/>
      <w:r w:rsidRPr="00784055">
        <w:rPr>
          <w:rFonts w:ascii="Verdana" w:hAnsi="Verdana" w:cs="Arial"/>
          <w:sz w:val="22"/>
          <w:szCs w:val="22"/>
        </w:rPr>
        <w:t xml:space="preserve"> przetwarzania Danych innemu podmiotowi, Przetwarzający zobowiązuje się do zawarcia w umowach z tymi podmiotami postanowień, zgodnie z którymi umowy </w:t>
      </w:r>
      <w:proofErr w:type="spellStart"/>
      <w:r w:rsidRPr="00784055">
        <w:rPr>
          <w:rFonts w:ascii="Verdana" w:hAnsi="Verdana" w:cs="Arial"/>
          <w:sz w:val="22"/>
          <w:szCs w:val="22"/>
        </w:rPr>
        <w:t>podpowierzenia</w:t>
      </w:r>
      <w:proofErr w:type="spellEnd"/>
      <w:r w:rsidRPr="00784055">
        <w:rPr>
          <w:rFonts w:ascii="Verdana" w:hAnsi="Verdana" w:cs="Arial"/>
          <w:sz w:val="22"/>
          <w:szCs w:val="22"/>
        </w:rPr>
        <w:t xml:space="preserve"> przetwarzania Danych będą ulegały automatycznemu rozwiązaniu w razie wygaśnięcia Umowy.</w:t>
      </w:r>
    </w:p>
    <w:p w:rsidR="00FA3072" w:rsidRPr="00784055" w:rsidRDefault="000D562E" w:rsidP="00784055">
      <w:pPr>
        <w:spacing w:before="240" w:line="276" w:lineRule="auto"/>
        <w:jc w:val="center"/>
        <w:rPr>
          <w:rFonts w:ascii="Verdana" w:eastAsia="Palatino Linotype" w:hAnsi="Verdana" w:cs="Arial"/>
          <w:b/>
          <w:bCs/>
          <w:sz w:val="22"/>
          <w:szCs w:val="22"/>
        </w:rPr>
      </w:pPr>
      <w:r w:rsidRPr="00784055">
        <w:rPr>
          <w:rFonts w:ascii="Verdana" w:eastAsia="Palatino Linotype" w:hAnsi="Verdana" w:cs="Arial"/>
          <w:b/>
          <w:bCs/>
          <w:sz w:val="22"/>
          <w:szCs w:val="22"/>
        </w:rPr>
        <w:t>§ 10</w:t>
      </w:r>
    </w:p>
    <w:p w:rsidR="00FA3072" w:rsidRPr="00784055" w:rsidRDefault="000D562E" w:rsidP="00784055">
      <w:pPr>
        <w:spacing w:after="120" w:line="276" w:lineRule="auto"/>
        <w:jc w:val="center"/>
        <w:rPr>
          <w:rFonts w:ascii="Verdana" w:eastAsia="Palatino Linotype" w:hAnsi="Verdana" w:cs="Arial"/>
          <w:b/>
          <w:bCs/>
          <w:sz w:val="22"/>
          <w:szCs w:val="22"/>
        </w:rPr>
      </w:pPr>
      <w:r w:rsidRPr="00784055">
        <w:rPr>
          <w:rFonts w:ascii="Verdana" w:eastAsia="Palatino Linotype" w:hAnsi="Verdana" w:cs="Arial"/>
          <w:b/>
          <w:bCs/>
          <w:sz w:val="22"/>
          <w:szCs w:val="22"/>
        </w:rPr>
        <w:t>Kontakt w zakresie wykonania Umowy</w:t>
      </w:r>
    </w:p>
    <w:p w:rsidR="00FA3072" w:rsidRPr="00784055" w:rsidRDefault="000D562E" w:rsidP="00784055">
      <w:pPr>
        <w:pStyle w:val="Akapitzlist"/>
        <w:numPr>
          <w:ilvl w:val="0"/>
          <w:numId w:val="16"/>
        </w:numPr>
        <w:spacing w:line="276" w:lineRule="auto"/>
        <w:ind w:left="340" w:hanging="340"/>
        <w:rPr>
          <w:rFonts w:ascii="Verdana" w:eastAsia="Palatino Linotype" w:hAnsi="Verdana" w:cs="Arial"/>
          <w:color w:val="000000"/>
          <w:sz w:val="22"/>
          <w:szCs w:val="22"/>
        </w:rPr>
      </w:pPr>
      <w:r w:rsidRPr="00784055">
        <w:rPr>
          <w:rFonts w:ascii="Verdana" w:eastAsia="Palatino Linotype" w:hAnsi="Verdana" w:cs="Arial"/>
          <w:sz w:val="22"/>
          <w:szCs w:val="22"/>
        </w:rPr>
        <w:t xml:space="preserve">Ze </w:t>
      </w:r>
      <w:r w:rsidRPr="00784055">
        <w:rPr>
          <w:rFonts w:ascii="Verdana" w:eastAsia="Palatino Linotype" w:hAnsi="Verdana" w:cs="Arial"/>
          <w:color w:val="000000"/>
          <w:sz w:val="22"/>
          <w:szCs w:val="22"/>
        </w:rPr>
        <w:t xml:space="preserve">strony Administratora osobą wyznaczoną do kontaktu w </w:t>
      </w:r>
      <w:r w:rsidR="00132FEE">
        <w:rPr>
          <w:rFonts w:ascii="Verdana" w:eastAsia="Palatino Linotype" w:hAnsi="Verdana" w:cs="Arial"/>
          <w:color w:val="000000"/>
          <w:sz w:val="22"/>
          <w:szCs w:val="22"/>
        </w:rPr>
        <w:t>związku z </w:t>
      </w:r>
      <w:r w:rsidRPr="00784055">
        <w:rPr>
          <w:rFonts w:ascii="Verdana" w:eastAsia="Palatino Linotype" w:hAnsi="Verdana" w:cs="Arial"/>
          <w:color w:val="000000"/>
          <w:sz w:val="22"/>
          <w:szCs w:val="22"/>
        </w:rPr>
        <w:t>realizacją Umowy oraz wykonywanie</w:t>
      </w:r>
      <w:r w:rsidR="00132FEE">
        <w:rPr>
          <w:rFonts w:ascii="Verdana" w:eastAsia="Palatino Linotype" w:hAnsi="Verdana" w:cs="Arial"/>
          <w:color w:val="000000"/>
          <w:sz w:val="22"/>
          <w:szCs w:val="22"/>
        </w:rPr>
        <w:t>m wskazanych w niej uprawnień i </w:t>
      </w:r>
      <w:r w:rsidRPr="00784055">
        <w:rPr>
          <w:rFonts w:ascii="Verdana" w:eastAsia="Palatino Linotype" w:hAnsi="Verdana" w:cs="Arial"/>
          <w:color w:val="000000"/>
          <w:sz w:val="22"/>
          <w:szCs w:val="22"/>
        </w:rPr>
        <w:t>obowiązków jest:</w:t>
      </w:r>
    </w:p>
    <w:p w:rsidR="00FA3072" w:rsidRPr="00784055" w:rsidRDefault="000D562E" w:rsidP="00784055">
      <w:pPr>
        <w:pStyle w:val="Akapitzlist"/>
        <w:numPr>
          <w:ilvl w:val="1"/>
          <w:numId w:val="74"/>
        </w:numPr>
        <w:spacing w:line="276" w:lineRule="auto"/>
        <w:ind w:left="757"/>
        <w:rPr>
          <w:rFonts w:ascii="Verdana" w:hAnsi="Verdana"/>
          <w:sz w:val="22"/>
          <w:szCs w:val="22"/>
        </w:rPr>
      </w:pPr>
      <w:r w:rsidRPr="00784055">
        <w:rPr>
          <w:rFonts w:ascii="Verdana" w:eastAsia="Palatino Linotype" w:hAnsi="Verdana" w:cs="Arial"/>
          <w:sz w:val="22"/>
          <w:szCs w:val="22"/>
        </w:rPr>
        <w:t xml:space="preserve">Inspektor ochrony danych – </w:t>
      </w:r>
      <w:hyperlink r:id="rId8">
        <w:r w:rsidRPr="00784055">
          <w:rPr>
            <w:rStyle w:val="czeinternetowe"/>
            <w:rFonts w:ascii="Verdana" w:eastAsia="Palatino Linotype" w:hAnsi="Verdana" w:cs="Arial"/>
            <w:sz w:val="22"/>
            <w:szCs w:val="22"/>
          </w:rPr>
          <w:t>iod@czestochowa.um.gov.pl</w:t>
        </w:r>
      </w:hyperlink>
      <w:r w:rsidRPr="00784055">
        <w:rPr>
          <w:rFonts w:ascii="Verdana" w:eastAsia="Palatino Linotype" w:hAnsi="Verdana" w:cs="Arial"/>
          <w:sz w:val="22"/>
          <w:szCs w:val="22"/>
        </w:rPr>
        <w:t xml:space="preserve">; adres do korespondencji: Urząd Miasta Częstochowy ul. Śląska 11/13, 42-217 Częstochowa, tel.: +48 34 370 73 73 </w:t>
      </w:r>
    </w:p>
    <w:p w:rsidR="00FA3072" w:rsidRPr="00784055" w:rsidRDefault="00B35613" w:rsidP="00784055">
      <w:pPr>
        <w:pStyle w:val="Akapitzlist"/>
        <w:numPr>
          <w:ilvl w:val="1"/>
          <w:numId w:val="74"/>
        </w:numPr>
        <w:spacing w:line="276" w:lineRule="auto"/>
        <w:ind w:left="757"/>
        <w:rPr>
          <w:rFonts w:ascii="Verdana" w:eastAsia="Palatino Linotype" w:hAnsi="Verdana" w:cs="Arial"/>
          <w:sz w:val="22"/>
          <w:szCs w:val="22"/>
        </w:rPr>
      </w:pPr>
      <w:r w:rsidRPr="00784055">
        <w:rPr>
          <w:rFonts w:ascii="Verdana" w:eastAsia="Palatino Linotype" w:hAnsi="Verdana" w:cs="Arial"/>
          <w:sz w:val="22"/>
          <w:szCs w:val="22"/>
        </w:rPr>
        <w:t>Zastępca Naczelnika W</w:t>
      </w:r>
      <w:r w:rsidR="000D562E" w:rsidRPr="00784055">
        <w:rPr>
          <w:rFonts w:ascii="Verdana" w:eastAsia="Palatino Linotype" w:hAnsi="Verdana" w:cs="Arial"/>
          <w:sz w:val="22"/>
          <w:szCs w:val="22"/>
        </w:rPr>
        <w:t xml:space="preserve">ydziału </w:t>
      </w:r>
      <w:r w:rsidRPr="00784055">
        <w:rPr>
          <w:rFonts w:ascii="Verdana" w:eastAsia="Palatino Linotype" w:hAnsi="Verdana" w:cs="Arial"/>
          <w:sz w:val="22"/>
          <w:szCs w:val="22"/>
        </w:rPr>
        <w:t xml:space="preserve">Nadzoru i Administracji </w:t>
      </w:r>
      <w:r w:rsidR="000D562E" w:rsidRPr="00784055">
        <w:rPr>
          <w:rFonts w:ascii="Verdana" w:eastAsia="Palatino Linotype" w:hAnsi="Verdana" w:cs="Arial"/>
          <w:sz w:val="22"/>
          <w:szCs w:val="22"/>
        </w:rPr>
        <w:t>lub wyznaczony przez niego pracownik wydziału</w:t>
      </w:r>
      <w:r w:rsidR="00132FEE">
        <w:rPr>
          <w:rFonts w:ascii="Verdana" w:eastAsia="Palatino Linotype" w:hAnsi="Verdana" w:cs="Arial"/>
          <w:sz w:val="22"/>
          <w:szCs w:val="22"/>
        </w:rPr>
        <w:t>.</w:t>
      </w:r>
    </w:p>
    <w:p w:rsidR="00FA3072" w:rsidRPr="00784055" w:rsidRDefault="000D562E" w:rsidP="00784055">
      <w:pPr>
        <w:pStyle w:val="Akapitzlist"/>
        <w:numPr>
          <w:ilvl w:val="0"/>
          <w:numId w:val="16"/>
        </w:numPr>
        <w:spacing w:line="276" w:lineRule="auto"/>
        <w:ind w:left="340" w:hanging="340"/>
        <w:rPr>
          <w:rFonts w:ascii="Verdana" w:eastAsia="Palatino Linotype" w:hAnsi="Verdana" w:cs="Arial"/>
          <w:color w:val="000000"/>
          <w:sz w:val="22"/>
          <w:szCs w:val="22"/>
        </w:rPr>
      </w:pPr>
      <w:r w:rsidRPr="00784055">
        <w:rPr>
          <w:rFonts w:ascii="Verdana" w:eastAsia="Palatino Linotype" w:hAnsi="Verdana" w:cs="Arial"/>
          <w:color w:val="000000"/>
          <w:sz w:val="22"/>
          <w:szCs w:val="22"/>
        </w:rPr>
        <w:t>Ze strony Przetwarzającego osobą wyznaczoną do kontaktu w związku z realizacją Umowy oraz wykonywaniem wskazanych w niej uprawnień i obowiązków jest:</w:t>
      </w:r>
    </w:p>
    <w:p w:rsidR="00FA3072" w:rsidRPr="00784055" w:rsidRDefault="00736EBA" w:rsidP="00784055">
      <w:pPr>
        <w:pStyle w:val="Akapitzlist"/>
        <w:numPr>
          <w:ilvl w:val="1"/>
          <w:numId w:val="16"/>
        </w:numPr>
        <w:spacing w:after="120" w:line="276" w:lineRule="auto"/>
        <w:ind w:left="850" w:hanging="340"/>
        <w:rPr>
          <w:rFonts w:ascii="Verdana" w:hAnsi="Verdana"/>
          <w:sz w:val="22"/>
          <w:szCs w:val="22"/>
        </w:rPr>
      </w:pPr>
      <w:r w:rsidRPr="00784055">
        <w:rPr>
          <w:rFonts w:ascii="Verdana" w:eastAsia="Palatino Linotype" w:hAnsi="Verdana" w:cs="Arial"/>
          <w:sz w:val="22"/>
          <w:szCs w:val="22"/>
        </w:rPr>
        <w:t xml:space="preserve">______ </w:t>
      </w:r>
      <w:r w:rsidR="000D562E" w:rsidRPr="00784055">
        <w:rPr>
          <w:rFonts w:ascii="Verdana" w:hAnsi="Verdana" w:cs="Arial"/>
          <w:sz w:val="22"/>
          <w:szCs w:val="22"/>
        </w:rPr>
        <w:t>– adres e</w:t>
      </w:r>
      <w:r w:rsidR="00551AEE">
        <w:rPr>
          <w:rFonts w:ascii="Verdana" w:hAnsi="Verdana" w:cs="Arial"/>
          <w:sz w:val="22"/>
          <w:szCs w:val="22"/>
        </w:rPr>
        <w:t>-</w:t>
      </w:r>
      <w:bookmarkStart w:id="1" w:name="_GoBack"/>
      <w:bookmarkEnd w:id="1"/>
      <w:r w:rsidR="000D562E" w:rsidRPr="00784055">
        <w:rPr>
          <w:rFonts w:ascii="Verdana" w:hAnsi="Verdana" w:cs="Arial"/>
          <w:sz w:val="22"/>
          <w:szCs w:val="22"/>
        </w:rPr>
        <w:t xml:space="preserve">mail </w:t>
      </w:r>
      <w:hyperlink r:id="rId9">
        <w:r w:rsidRPr="00784055">
          <w:rPr>
            <w:rStyle w:val="czeinternetowe"/>
            <w:rFonts w:ascii="Verdana" w:hAnsi="Verdana" w:cs="Tahoma"/>
            <w:sz w:val="22"/>
            <w:szCs w:val="22"/>
          </w:rPr>
          <w:t>______</w:t>
        </w:r>
      </w:hyperlink>
      <w:r w:rsidR="000D562E" w:rsidRPr="00784055">
        <w:rPr>
          <w:rFonts w:ascii="Verdana" w:hAnsi="Verdana" w:cs="Tahoma"/>
          <w:sz w:val="22"/>
          <w:szCs w:val="22"/>
        </w:rPr>
        <w:t xml:space="preserve">; </w:t>
      </w:r>
      <w:r w:rsidR="000D562E" w:rsidRPr="00784055">
        <w:rPr>
          <w:rFonts w:ascii="Verdana" w:hAnsi="Verdana" w:cs="Arial"/>
          <w:sz w:val="22"/>
          <w:szCs w:val="22"/>
        </w:rPr>
        <w:t xml:space="preserve">adres do korespondencji: </w:t>
      </w:r>
      <w:r w:rsidRPr="00784055">
        <w:rPr>
          <w:rFonts w:ascii="Verdana" w:hAnsi="Verdana" w:cs="Arial"/>
          <w:sz w:val="22"/>
          <w:szCs w:val="22"/>
        </w:rPr>
        <w:t>___</w:t>
      </w:r>
      <w:r w:rsidR="000D562E" w:rsidRPr="00784055">
        <w:rPr>
          <w:rFonts w:ascii="Verdana" w:hAnsi="Verdana" w:cs="Arial"/>
          <w:sz w:val="22"/>
          <w:szCs w:val="22"/>
        </w:rPr>
        <w:t xml:space="preserve"> tel.: </w:t>
      </w:r>
      <w:r w:rsidRPr="00784055">
        <w:rPr>
          <w:rFonts w:ascii="Verdana" w:hAnsi="Verdana" w:cs="Arial"/>
          <w:sz w:val="22"/>
          <w:szCs w:val="22"/>
        </w:rPr>
        <w:t>___</w:t>
      </w:r>
    </w:p>
    <w:p w:rsidR="00FA3072" w:rsidRPr="00784055" w:rsidRDefault="000D562E" w:rsidP="00784055">
      <w:pPr>
        <w:pStyle w:val="Akapitzlist"/>
        <w:numPr>
          <w:ilvl w:val="0"/>
          <w:numId w:val="16"/>
        </w:numPr>
        <w:spacing w:line="276" w:lineRule="auto"/>
        <w:ind w:left="340" w:hanging="340"/>
        <w:rPr>
          <w:rFonts w:ascii="Verdana" w:eastAsia="Palatino Linotype" w:hAnsi="Verdana" w:cs="Arial"/>
          <w:color w:val="000000"/>
          <w:sz w:val="22"/>
          <w:szCs w:val="22"/>
        </w:rPr>
      </w:pPr>
      <w:r w:rsidRPr="00784055">
        <w:rPr>
          <w:rFonts w:ascii="Verdana" w:eastAsia="Palatino Linotype" w:hAnsi="Verdana" w:cs="Arial"/>
          <w:color w:val="000000"/>
          <w:sz w:val="22"/>
          <w:szCs w:val="22"/>
        </w:rPr>
        <w:lastRenderedPageBreak/>
        <w:t>W przypadku zmiany osób lub ich danych wskazanych w ust. 1-2, Strona, u której doszło do zmiany, zobowiązuje się powiadomić drugą Stronę pisemnie w terminie 5 dni roboczych od dnia zmiany. Powyższa okoliczność nie wymaga zmiany treści Umowy</w:t>
      </w:r>
      <w:r w:rsidR="00736EBA" w:rsidRPr="00784055">
        <w:rPr>
          <w:rFonts w:ascii="Verdana" w:eastAsia="Palatino Linotype" w:hAnsi="Verdana" w:cs="Arial"/>
          <w:color w:val="000000"/>
          <w:sz w:val="22"/>
          <w:szCs w:val="22"/>
        </w:rPr>
        <w:t>.</w:t>
      </w:r>
    </w:p>
    <w:p w:rsidR="00FA3072" w:rsidRPr="00784055" w:rsidRDefault="000D562E" w:rsidP="00784055">
      <w:pPr>
        <w:spacing w:before="240" w:line="276" w:lineRule="auto"/>
        <w:jc w:val="center"/>
        <w:rPr>
          <w:rFonts w:ascii="Verdana" w:hAnsi="Verdana"/>
          <w:sz w:val="22"/>
          <w:szCs w:val="22"/>
        </w:rPr>
      </w:pPr>
      <w:r w:rsidRPr="00784055">
        <w:rPr>
          <w:rFonts w:ascii="Verdana" w:hAnsi="Verdana" w:cs="Arial"/>
          <w:b/>
          <w:sz w:val="22"/>
          <w:szCs w:val="22"/>
        </w:rPr>
        <w:t>§ 11</w:t>
      </w:r>
    </w:p>
    <w:p w:rsidR="00FA3072" w:rsidRPr="00784055" w:rsidRDefault="000D562E" w:rsidP="00784055">
      <w:pPr>
        <w:spacing w:after="120" w:line="276" w:lineRule="auto"/>
        <w:jc w:val="center"/>
        <w:rPr>
          <w:rFonts w:ascii="Verdana" w:hAnsi="Verdana" w:cs="Arial"/>
          <w:b/>
          <w:sz w:val="22"/>
          <w:szCs w:val="22"/>
        </w:rPr>
      </w:pPr>
      <w:r w:rsidRPr="00784055">
        <w:rPr>
          <w:rFonts w:ascii="Verdana" w:hAnsi="Verdana" w:cs="Arial"/>
          <w:b/>
          <w:sz w:val="22"/>
          <w:szCs w:val="22"/>
        </w:rPr>
        <w:t>Postanowienia końcowe</w:t>
      </w:r>
    </w:p>
    <w:p w:rsidR="00FA3072" w:rsidRPr="00784055" w:rsidRDefault="000D562E" w:rsidP="00784055">
      <w:pPr>
        <w:pStyle w:val="Akapitzlist"/>
        <w:numPr>
          <w:ilvl w:val="3"/>
          <w:numId w:val="21"/>
        </w:numPr>
        <w:spacing w:line="276" w:lineRule="auto"/>
        <w:ind w:left="340" w:hanging="340"/>
        <w:contextualSpacing w:val="0"/>
        <w:rPr>
          <w:rFonts w:ascii="Verdana" w:eastAsia="Palatino Linotype" w:hAnsi="Verdana" w:cs="Arial"/>
          <w:sz w:val="22"/>
          <w:szCs w:val="22"/>
        </w:rPr>
      </w:pPr>
      <w:r w:rsidRPr="00784055">
        <w:rPr>
          <w:rFonts w:ascii="Verdana" w:eastAsia="Palatino Linotype" w:hAnsi="Verdana" w:cs="Arial"/>
          <w:sz w:val="22"/>
          <w:szCs w:val="22"/>
        </w:rPr>
        <w:t>Niniejsza Umowa stanowi całość uzgodnień między Stronami w zakresie ochrony Danych.</w:t>
      </w:r>
    </w:p>
    <w:p w:rsidR="00FA3072" w:rsidRPr="00784055" w:rsidRDefault="000D562E" w:rsidP="00784055">
      <w:pPr>
        <w:pStyle w:val="Akapitzlist"/>
        <w:numPr>
          <w:ilvl w:val="3"/>
          <w:numId w:val="21"/>
        </w:numPr>
        <w:spacing w:line="276" w:lineRule="auto"/>
        <w:ind w:left="340" w:hanging="340"/>
        <w:contextualSpacing w:val="0"/>
        <w:rPr>
          <w:rFonts w:ascii="Verdana" w:hAnsi="Verdana" w:cs="Arial"/>
          <w:sz w:val="22"/>
          <w:szCs w:val="22"/>
        </w:rPr>
      </w:pPr>
      <w:r w:rsidRPr="00784055">
        <w:rPr>
          <w:rFonts w:ascii="Verdana" w:eastAsia="Palatino Linotype" w:hAnsi="Verdana" w:cs="Arial"/>
          <w:sz w:val="22"/>
          <w:szCs w:val="22"/>
        </w:rPr>
        <w:t>Spory na tle realizacji Umowy Strony poddają pod rozstrzygnięcie sądu właściwego miejscowo dla siedziby Administratora.</w:t>
      </w:r>
    </w:p>
    <w:p w:rsidR="00FA3072" w:rsidRPr="00784055" w:rsidRDefault="000D562E" w:rsidP="00784055">
      <w:pPr>
        <w:pStyle w:val="Akapitzlist"/>
        <w:numPr>
          <w:ilvl w:val="0"/>
          <w:numId w:val="21"/>
        </w:numPr>
        <w:spacing w:line="276" w:lineRule="auto"/>
        <w:ind w:left="340" w:hanging="340"/>
        <w:contextualSpacing w:val="0"/>
        <w:rPr>
          <w:rFonts w:ascii="Verdana" w:eastAsia="Palatino Linotype" w:hAnsi="Verdana" w:cs="Arial"/>
          <w:sz w:val="22"/>
          <w:szCs w:val="22"/>
        </w:rPr>
      </w:pPr>
      <w:r w:rsidRPr="00784055">
        <w:rPr>
          <w:rFonts w:ascii="Verdana" w:eastAsia="Palatino Linotype" w:hAnsi="Verdana" w:cs="Arial"/>
          <w:sz w:val="22"/>
          <w:szCs w:val="22"/>
        </w:rPr>
        <w:t xml:space="preserve">Umowa wchodzi w życie z dniem jej zawarcia. </w:t>
      </w:r>
    </w:p>
    <w:p w:rsidR="00FA3072" w:rsidRPr="00784055" w:rsidRDefault="000D562E" w:rsidP="00784055">
      <w:pPr>
        <w:pStyle w:val="Akapitzlist"/>
        <w:numPr>
          <w:ilvl w:val="0"/>
          <w:numId w:val="21"/>
        </w:numPr>
        <w:spacing w:line="276" w:lineRule="auto"/>
        <w:ind w:left="340" w:hanging="340"/>
        <w:contextualSpacing w:val="0"/>
        <w:rPr>
          <w:rFonts w:ascii="Verdana" w:hAnsi="Verdana" w:cs="Arial"/>
          <w:sz w:val="22"/>
          <w:szCs w:val="22"/>
        </w:rPr>
      </w:pPr>
      <w:r w:rsidRPr="00784055">
        <w:rPr>
          <w:rFonts w:ascii="Verdana" w:eastAsia="Palatino Linotype" w:hAnsi="Verdana" w:cs="Arial"/>
          <w:sz w:val="22"/>
          <w:szCs w:val="22"/>
        </w:rPr>
        <w:t>Zmiany i uzupełnienia Umowy mogą być dokonane wyłącznie w formie pisemnej pod rygorem nieważności.</w:t>
      </w:r>
    </w:p>
    <w:p w:rsidR="00FA3072" w:rsidRPr="00784055" w:rsidRDefault="000D562E" w:rsidP="00784055">
      <w:pPr>
        <w:pStyle w:val="Akapitzlist"/>
        <w:numPr>
          <w:ilvl w:val="0"/>
          <w:numId w:val="21"/>
        </w:numPr>
        <w:spacing w:line="276" w:lineRule="auto"/>
        <w:ind w:left="340" w:hanging="340"/>
        <w:contextualSpacing w:val="0"/>
        <w:rPr>
          <w:rFonts w:ascii="Verdana" w:eastAsia="Palatino Linotype" w:hAnsi="Verdana" w:cs="Arial"/>
          <w:sz w:val="22"/>
          <w:szCs w:val="22"/>
        </w:rPr>
      </w:pPr>
      <w:r w:rsidRPr="00784055">
        <w:rPr>
          <w:rFonts w:ascii="Verdana" w:eastAsia="Palatino Linotype" w:hAnsi="Verdana" w:cs="Arial"/>
          <w:sz w:val="22"/>
          <w:szCs w:val="22"/>
        </w:rPr>
        <w:t>Do wszystkich kwestii nieuregulowanych wprost w niniejszej Umowie zastosowanie ma prawo polskie oraz RODO i inne przepisy dotyczące ochrony danych osobowych.</w:t>
      </w:r>
    </w:p>
    <w:p w:rsidR="00FA3072" w:rsidRPr="00784055" w:rsidRDefault="000D562E" w:rsidP="00784055">
      <w:pPr>
        <w:pStyle w:val="Akapitzlist"/>
        <w:numPr>
          <w:ilvl w:val="0"/>
          <w:numId w:val="21"/>
        </w:numPr>
        <w:spacing w:line="276" w:lineRule="auto"/>
        <w:ind w:left="340" w:hanging="340"/>
        <w:contextualSpacing w:val="0"/>
        <w:rPr>
          <w:rFonts w:ascii="Verdana" w:eastAsia="Palatino Linotype" w:hAnsi="Verdana" w:cs="Arial"/>
          <w:sz w:val="22"/>
          <w:szCs w:val="22"/>
        </w:rPr>
      </w:pPr>
      <w:r w:rsidRPr="00784055">
        <w:rPr>
          <w:rFonts w:ascii="Verdana" w:eastAsia="Palatino Linotype" w:hAnsi="Verdana" w:cs="Arial"/>
          <w:sz w:val="22"/>
          <w:szCs w:val="22"/>
        </w:rPr>
        <w:t>Umowa została sporządzona w dwóch jednobrzmiących egzemplarzach, po jednym dla każdej ze Stron.</w:t>
      </w:r>
    </w:p>
    <w:p w:rsidR="00FA3072" w:rsidRPr="00784055" w:rsidRDefault="000D562E" w:rsidP="00784055">
      <w:pPr>
        <w:spacing w:before="960" w:line="276" w:lineRule="auto"/>
        <w:rPr>
          <w:rFonts w:ascii="Verdana" w:hAnsi="Verdana" w:cs="Arial"/>
          <w:b/>
          <w:sz w:val="22"/>
          <w:szCs w:val="22"/>
        </w:rPr>
      </w:pPr>
      <w:r w:rsidRPr="00784055">
        <w:rPr>
          <w:rFonts w:ascii="Verdana" w:hAnsi="Verdana" w:cs="Arial"/>
          <w:b/>
          <w:sz w:val="22"/>
          <w:szCs w:val="22"/>
        </w:rPr>
        <w:t xml:space="preserve">Administrator                                            </w:t>
      </w:r>
      <w:r w:rsidR="00D605F4">
        <w:rPr>
          <w:rFonts w:ascii="Verdana" w:hAnsi="Verdana" w:cs="Arial"/>
          <w:b/>
          <w:sz w:val="22"/>
          <w:szCs w:val="22"/>
        </w:rPr>
        <w:t xml:space="preserve">             </w:t>
      </w:r>
      <w:r w:rsidRPr="00784055">
        <w:rPr>
          <w:rFonts w:ascii="Verdana" w:hAnsi="Verdana" w:cs="Arial"/>
          <w:b/>
          <w:sz w:val="22"/>
          <w:szCs w:val="22"/>
        </w:rPr>
        <w:t>Przetwarzający</w:t>
      </w:r>
    </w:p>
    <w:p w:rsidR="000103E1" w:rsidRPr="00784055" w:rsidRDefault="000103E1" w:rsidP="00784055">
      <w:pPr>
        <w:spacing w:before="1320" w:line="276" w:lineRule="auto"/>
        <w:rPr>
          <w:rFonts w:ascii="Verdana" w:hAnsi="Verdana" w:cs="Arial"/>
          <w:sz w:val="22"/>
          <w:szCs w:val="22"/>
        </w:rPr>
      </w:pPr>
      <w:r w:rsidRPr="00784055">
        <w:rPr>
          <w:rFonts w:ascii="Verdana" w:hAnsi="Verdana" w:cs="Arial"/>
          <w:sz w:val="22"/>
          <w:szCs w:val="22"/>
        </w:rPr>
        <w:t>Załączniki:</w:t>
      </w:r>
    </w:p>
    <w:p w:rsidR="000103E1" w:rsidRPr="00784055" w:rsidRDefault="000103E1" w:rsidP="00784055">
      <w:pPr>
        <w:numPr>
          <w:ilvl w:val="0"/>
          <w:numId w:val="23"/>
        </w:numPr>
        <w:spacing w:before="120" w:line="276" w:lineRule="auto"/>
        <w:rPr>
          <w:rFonts w:ascii="Verdana" w:hAnsi="Verdana" w:cs="Arial"/>
          <w:sz w:val="22"/>
          <w:szCs w:val="22"/>
        </w:rPr>
      </w:pPr>
      <w:r w:rsidRPr="00784055">
        <w:rPr>
          <w:rFonts w:ascii="Verdana" w:hAnsi="Verdana" w:cs="Arial"/>
          <w:sz w:val="22"/>
          <w:szCs w:val="22"/>
        </w:rPr>
        <w:t>Ankieta oceny spełnienia wymagań dotyczących ochrony danych osobowych wynikających z RODO</w:t>
      </w:r>
    </w:p>
    <w:p w:rsidR="00A53952" w:rsidRPr="00D605F4" w:rsidRDefault="000103E1" w:rsidP="000C2B0A">
      <w:pPr>
        <w:numPr>
          <w:ilvl w:val="0"/>
          <w:numId w:val="23"/>
        </w:numPr>
        <w:spacing w:before="120" w:line="276" w:lineRule="auto"/>
        <w:rPr>
          <w:rFonts w:ascii="Verdana" w:eastAsia="Times New Roman" w:hAnsi="Verdana" w:cs="Arial"/>
          <w:sz w:val="22"/>
          <w:szCs w:val="22"/>
        </w:rPr>
      </w:pPr>
      <w:r w:rsidRPr="00784055">
        <w:rPr>
          <w:rFonts w:ascii="Verdana" w:eastAsia="Times New Roman" w:hAnsi="Verdana" w:cs="Arial"/>
          <w:sz w:val="22"/>
          <w:szCs w:val="22"/>
        </w:rPr>
        <w:t>Zgoda Administratora na dalsze powierzenie (</w:t>
      </w:r>
      <w:proofErr w:type="spellStart"/>
      <w:r w:rsidRPr="00784055">
        <w:rPr>
          <w:rFonts w:ascii="Verdana" w:eastAsia="Times New Roman" w:hAnsi="Verdana" w:cs="Arial"/>
          <w:sz w:val="22"/>
          <w:szCs w:val="22"/>
        </w:rPr>
        <w:t>podpowierzenie</w:t>
      </w:r>
      <w:proofErr w:type="spellEnd"/>
      <w:r w:rsidRPr="00784055">
        <w:rPr>
          <w:rFonts w:ascii="Verdana" w:eastAsia="Times New Roman" w:hAnsi="Verdana" w:cs="Arial"/>
          <w:sz w:val="22"/>
          <w:szCs w:val="22"/>
        </w:rPr>
        <w:t>) przetwarzania danych osobowych (wzór)</w:t>
      </w:r>
    </w:p>
    <w:sectPr w:rsidR="00A53952" w:rsidRPr="00D605F4" w:rsidSect="0078405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B3" w:rsidRDefault="004813B3">
      <w:r>
        <w:separator/>
      </w:r>
    </w:p>
  </w:endnote>
  <w:endnote w:type="continuationSeparator" w:id="0">
    <w:p w:rsidR="004813B3" w:rsidRDefault="0048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Liberation Mono"/>
    <w:panose1 w:val="00000400000000000000"/>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FEE" w:rsidRDefault="00132F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318" w:rsidRDefault="00586318" w:rsidP="00586318">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43A0F" w:rsidRPr="00586318" w:rsidRDefault="00586318" w:rsidP="00586318">
    <w:pPr>
      <w:pStyle w:val="Stopka"/>
      <w:jc w:val="both"/>
      <w:rPr>
        <w:rFonts w:ascii="Verdana" w:hAnsi="Verdana"/>
        <w:sz w:val="16"/>
        <w:szCs w:val="16"/>
      </w:rPr>
    </w:pPr>
    <w:r>
      <w:rPr>
        <w:rFonts w:ascii="Verdana" w:hAnsi="Verdana"/>
        <w:sz w:val="16"/>
        <w:szCs w:val="16"/>
      </w:rPr>
      <w:t>IZ.271.</w:t>
    </w:r>
    <w:r w:rsidR="00132FEE">
      <w:rPr>
        <w:rFonts w:ascii="Verdana" w:hAnsi="Verdana"/>
        <w:sz w:val="16"/>
        <w:szCs w:val="16"/>
      </w:rPr>
      <w:t>2.2026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00D605F4">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551AEE">
      <w:rPr>
        <w:rFonts w:ascii="Verdana" w:hAnsi="Verdana"/>
        <w:bCs/>
        <w:noProof/>
        <w:sz w:val="16"/>
        <w:szCs w:val="16"/>
      </w:rPr>
      <w:t>10</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551AEE">
      <w:rPr>
        <w:rFonts w:ascii="Verdana" w:hAnsi="Verdana"/>
        <w:bCs/>
        <w:noProof/>
        <w:sz w:val="16"/>
        <w:szCs w:val="16"/>
      </w:rPr>
      <w:t>10</w:t>
    </w:r>
    <w:r w:rsidRPr="003E7B35">
      <w:rPr>
        <w:rFonts w:ascii="Verdana" w:hAnsi="Verdana"/>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318" w:rsidRDefault="00586318" w:rsidP="00586318">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586318" w:rsidRPr="00586318" w:rsidRDefault="00586318" w:rsidP="00586318">
    <w:pPr>
      <w:pStyle w:val="Stopka"/>
      <w:jc w:val="both"/>
      <w:rPr>
        <w:rFonts w:ascii="Verdana" w:hAnsi="Verdana"/>
        <w:sz w:val="16"/>
        <w:szCs w:val="16"/>
      </w:rPr>
    </w:pPr>
    <w:r>
      <w:rPr>
        <w:rFonts w:ascii="Verdana" w:hAnsi="Verdana"/>
        <w:sz w:val="16"/>
        <w:szCs w:val="16"/>
      </w:rPr>
      <w:t>IZ.271.</w:t>
    </w:r>
    <w:r w:rsidR="00291900">
      <w:rPr>
        <w:rFonts w:ascii="Verdana" w:hAnsi="Verdana"/>
        <w:sz w:val="16"/>
        <w:szCs w:val="16"/>
      </w:rPr>
      <w:t>2</w:t>
    </w:r>
    <w:r>
      <w:rPr>
        <w:rFonts w:ascii="Verdana" w:hAnsi="Verdana"/>
        <w:sz w:val="16"/>
        <w:szCs w:val="16"/>
      </w:rPr>
      <w:t>.202</w:t>
    </w:r>
    <w:r w:rsidR="00291900">
      <w:rPr>
        <w:rFonts w:ascii="Verdana" w:hAnsi="Verdana"/>
        <w:sz w:val="16"/>
        <w:szCs w:val="16"/>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551AEE">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551AEE">
      <w:rPr>
        <w:rFonts w:ascii="Verdana" w:hAnsi="Verdana"/>
        <w:bCs/>
        <w:noProof/>
        <w:sz w:val="16"/>
        <w:szCs w:val="16"/>
      </w:rPr>
      <w:t>10</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B3" w:rsidRDefault="004813B3">
      <w:r>
        <w:separator/>
      </w:r>
    </w:p>
  </w:footnote>
  <w:footnote w:type="continuationSeparator" w:id="0">
    <w:p w:rsidR="004813B3" w:rsidRDefault="0048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FEE" w:rsidRDefault="00132F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FEE" w:rsidRDefault="00132FE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055" w:rsidRPr="00697662" w:rsidRDefault="00784055" w:rsidP="00784055">
    <w:pPr>
      <w:pStyle w:val="Nagwek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 xml:space="preserve">świadczenie usług serwisowych i aktualizacyjnych systemów komputerowych wdrożonych w Urzędzie Miasta Częstochowy – </w:t>
    </w:r>
    <w:r w:rsidR="00FF1F3C">
      <w:rPr>
        <w:rFonts w:ascii="Verdana" w:hAnsi="Verdana" w:cs="Verdana"/>
        <w:iCs/>
        <w:sz w:val="16"/>
        <w:szCs w:val="16"/>
      </w:rPr>
      <w:t>4</w:t>
    </w:r>
    <w:r>
      <w:rPr>
        <w:rFonts w:ascii="Verdana" w:hAnsi="Verdana" w:cs="Verdana"/>
        <w:iCs/>
        <w:sz w:val="16"/>
        <w:szCs w:val="16"/>
      </w:rPr>
      <w:t xml:space="preserve"> części.</w:t>
    </w:r>
  </w:p>
  <w:p w:rsidR="00784055" w:rsidRDefault="00784055" w:rsidP="00784055">
    <w:pPr>
      <w:pStyle w:val="Nagwek"/>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405"/>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0770CD5"/>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121759A"/>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3A06A7"/>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1421B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49C7E12"/>
    <w:multiLevelType w:val="multilevel"/>
    <w:tmpl w:val="26B43C90"/>
    <w:lvl w:ilvl="0">
      <w:start w:val="1"/>
      <w:numFmt w:val="decimal"/>
      <w:lvlText w:val="%1."/>
      <w:lvlJc w:val="left"/>
      <w:pPr>
        <w:ind w:left="720" w:hanging="360"/>
      </w:pPr>
      <w:rPr>
        <w:rFonts w:asciiTheme="minorHAnsi" w:hAnsiTheme="minorHAnsi" w:cs="Arial" w:hint="default"/>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BE1DA3"/>
    <w:multiLevelType w:val="multilevel"/>
    <w:tmpl w:val="367C9C88"/>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7" w15:restartNumberingAfterBreak="0">
    <w:nsid w:val="05F00112"/>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6117B3D"/>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9" w15:restartNumberingAfterBreak="0">
    <w:nsid w:val="072B3F30"/>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80254EB"/>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5731C"/>
    <w:multiLevelType w:val="multilevel"/>
    <w:tmpl w:val="7C42798C"/>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09EC51CD"/>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223634"/>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0B3E7CB1"/>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5" w15:restartNumberingAfterBreak="0">
    <w:nsid w:val="0D053137"/>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0DD54947"/>
    <w:multiLevelType w:val="hybridMultilevel"/>
    <w:tmpl w:val="FC74B43A"/>
    <w:lvl w:ilvl="0" w:tplc="04090011">
      <w:start w:val="1"/>
      <w:numFmt w:val="decimal"/>
      <w:lvlText w:val="%1)"/>
      <w:lvlJc w:val="left"/>
      <w:pPr>
        <w:ind w:left="720" w:hanging="360"/>
      </w:p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24196"/>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8" w15:restartNumberingAfterBreak="0">
    <w:nsid w:val="13624DC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143447FC"/>
    <w:multiLevelType w:val="multilevel"/>
    <w:tmpl w:val="DC74FEE6"/>
    <w:lvl w:ilvl="0">
      <w:start w:val="1"/>
      <w:numFmt w:val="decimal"/>
      <w:lvlText w:val="%1."/>
      <w:lvlJc w:val="left"/>
      <w:pPr>
        <w:ind w:left="426" w:hanging="426"/>
      </w:pPr>
      <w:rPr>
        <w:rFonts w:ascii="Verdana" w:hAnsi="Verdana" w:hint="default"/>
        <w:caps w:val="0"/>
        <w:smallCaps w:val="0"/>
        <w:strike w:val="0"/>
        <w:dstrike w:val="0"/>
        <w:color w:val="000000"/>
        <w:spacing w:val="0"/>
        <w:w w:val="100"/>
        <w:kern w:val="0"/>
        <w:position w:val="0"/>
        <w:sz w:val="22"/>
        <w:szCs w:val="22"/>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2"/>
        <w:szCs w:val="22"/>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0" w15:restartNumberingAfterBreak="0">
    <w:nsid w:val="1452333A"/>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57E45B5"/>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16CB2E24"/>
    <w:multiLevelType w:val="multilevel"/>
    <w:tmpl w:val="0AC45B7E"/>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rFonts w:ascii="Arial" w:hAnsi="Arial" w:cs="Arial" w:hint="default"/>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3" w15:restartNumberingAfterBreak="0">
    <w:nsid w:val="17B77F98"/>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17D03753"/>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8D37F3C"/>
    <w:multiLevelType w:val="multilevel"/>
    <w:tmpl w:val="28CEF114"/>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543D71"/>
    <w:multiLevelType w:val="multilevel"/>
    <w:tmpl w:val="37AC1ACC"/>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A6E13F0"/>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A737250"/>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9" w15:restartNumberingAfterBreak="0">
    <w:nsid w:val="1F290E96"/>
    <w:multiLevelType w:val="hybridMultilevel"/>
    <w:tmpl w:val="61661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F0E82"/>
    <w:multiLevelType w:val="multilevel"/>
    <w:tmpl w:val="609A5F84"/>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D3690A"/>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18357ED"/>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150E3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23E548B0"/>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25E04B2C"/>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AF492B"/>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7" w15:restartNumberingAfterBreak="0">
    <w:nsid w:val="26C175F5"/>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8" w15:restartNumberingAfterBreak="0">
    <w:nsid w:val="2AAB2283"/>
    <w:multiLevelType w:val="hybridMultilevel"/>
    <w:tmpl w:val="92A8D044"/>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2E006859"/>
    <w:multiLevelType w:val="hybridMultilevel"/>
    <w:tmpl w:val="DFD0B70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2EDE274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1" w15:restartNumberingAfterBreak="0">
    <w:nsid w:val="2F5D4D43"/>
    <w:multiLevelType w:val="multilevel"/>
    <w:tmpl w:val="D29C41FC"/>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9C2D8C"/>
    <w:multiLevelType w:val="hybridMultilevel"/>
    <w:tmpl w:val="3294A13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7187E"/>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31C62E5E"/>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5" w15:restartNumberingAfterBreak="0">
    <w:nsid w:val="327737D9"/>
    <w:multiLevelType w:val="hybridMultilevel"/>
    <w:tmpl w:val="6A8618EA"/>
    <w:lvl w:ilvl="0" w:tplc="5552BB9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2813521"/>
    <w:multiLevelType w:val="hybridMultilevel"/>
    <w:tmpl w:val="04D00F00"/>
    <w:lvl w:ilvl="0" w:tplc="0415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343A4083"/>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8" w15:restartNumberingAfterBreak="0">
    <w:nsid w:val="34D92C5B"/>
    <w:multiLevelType w:val="multilevel"/>
    <w:tmpl w:val="9D74E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63E2C4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77832DF"/>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1" w15:restartNumberingAfterBreak="0">
    <w:nsid w:val="38462032"/>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38A96400"/>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A853BFE"/>
    <w:multiLevelType w:val="multilevel"/>
    <w:tmpl w:val="92B6ED2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4" w15:restartNumberingAfterBreak="0">
    <w:nsid w:val="3B5622CF"/>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CE44952"/>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D4826D3"/>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7" w15:restartNumberingAfterBreak="0">
    <w:nsid w:val="3EF467C8"/>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8" w15:restartNumberingAfterBreak="0">
    <w:nsid w:val="41BC7D40"/>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2340E12"/>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60" w15:restartNumberingAfterBreak="0">
    <w:nsid w:val="438E4DEE"/>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1" w15:restartNumberingAfterBreak="0">
    <w:nsid w:val="43E31B2F"/>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4B87B28"/>
    <w:multiLevelType w:val="multilevel"/>
    <w:tmpl w:val="A50AE824"/>
    <w:lvl w:ilvl="0">
      <w:start w:val="1"/>
      <w:numFmt w:val="decimal"/>
      <w:lvlText w:val="%1."/>
      <w:lvlJc w:val="left"/>
      <w:pPr>
        <w:ind w:left="360" w:hanging="360"/>
      </w:pPr>
      <w:rPr>
        <w:rFonts w:ascii="Verdana" w:hAnsi="Verdana"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5D2436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5B21C6"/>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7C337F9"/>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7E42B3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7EE4AD8"/>
    <w:multiLevelType w:val="multilevel"/>
    <w:tmpl w:val="CB3A07E4"/>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D109D1"/>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A2E02C5"/>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0" w15:restartNumberingAfterBreak="0">
    <w:nsid w:val="4B0D068E"/>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C161DB8"/>
    <w:multiLevelType w:val="multilevel"/>
    <w:tmpl w:val="6ABA0184"/>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CF10103"/>
    <w:multiLevelType w:val="hybridMultilevel"/>
    <w:tmpl w:val="E0ACE5C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933366"/>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F4015DA"/>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504E038F"/>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76" w15:restartNumberingAfterBreak="0">
    <w:nsid w:val="507A1E14"/>
    <w:multiLevelType w:val="hybridMultilevel"/>
    <w:tmpl w:val="4F0CFB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1CA788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78" w15:restartNumberingAfterBreak="0">
    <w:nsid w:val="523161E2"/>
    <w:multiLevelType w:val="multilevel"/>
    <w:tmpl w:val="067C386A"/>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33E3638"/>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46206ED"/>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3C2977"/>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5C82CD8"/>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3" w15:restartNumberingAfterBreak="0">
    <w:nsid w:val="56013EE1"/>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81E3133"/>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86D0848"/>
    <w:multiLevelType w:val="multilevel"/>
    <w:tmpl w:val="E29285A2"/>
    <w:lvl w:ilvl="0">
      <w:start w:val="1"/>
      <w:numFmt w:val="decimal"/>
      <w:lvlText w:val="%1."/>
      <w:lvlJc w:val="left"/>
      <w:pPr>
        <w:ind w:left="720" w:hanging="360"/>
      </w:pPr>
      <w:rPr>
        <w:rFonts w:ascii="Verdana" w:hAnsi="Verdana" w:cs="Arial"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95A1B12"/>
    <w:multiLevelType w:val="multilevel"/>
    <w:tmpl w:val="2F0E7B5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7" w15:restartNumberingAfterBreak="0">
    <w:nsid w:val="5CF02200"/>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8" w15:restartNumberingAfterBreak="0">
    <w:nsid w:val="5DD73BC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9" w15:restartNumberingAfterBreak="0">
    <w:nsid w:val="5E3B3527"/>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0" w15:restartNumberingAfterBreak="0">
    <w:nsid w:val="60B67BF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FC5A0A"/>
    <w:multiLevelType w:val="multilevel"/>
    <w:tmpl w:val="316ED03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22E52C0"/>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62A3460F"/>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4" w15:restartNumberingAfterBreak="0">
    <w:nsid w:val="62B62FF1"/>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5" w15:restartNumberingAfterBreak="0">
    <w:nsid w:val="65A70312"/>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6" w15:restartNumberingAfterBreak="0">
    <w:nsid w:val="671E35C8"/>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677A15"/>
    <w:multiLevelType w:val="multilevel"/>
    <w:tmpl w:val="9258C266"/>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96876E2"/>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6ADB2887"/>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0" w15:restartNumberingAfterBreak="0">
    <w:nsid w:val="6B9204B9"/>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1" w15:restartNumberingAfterBreak="0">
    <w:nsid w:val="6DB213EC"/>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DDF5BA3"/>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E811580"/>
    <w:multiLevelType w:val="multilevel"/>
    <w:tmpl w:val="3D007544"/>
    <w:lvl w:ilvl="0">
      <w:start w:val="1"/>
      <w:numFmt w:val="decimal"/>
      <w:lvlText w:val="%1."/>
      <w:lvlJc w:val="left"/>
      <w:pPr>
        <w:ind w:left="360" w:hanging="360"/>
      </w:pPr>
      <w:rPr>
        <w:rFonts w:asciiTheme="minorHAnsi" w:hAnsiTheme="minorHAns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F1A1736"/>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6F7F1ED6"/>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6" w15:restartNumberingAfterBreak="0">
    <w:nsid w:val="707C087B"/>
    <w:multiLevelType w:val="multilevel"/>
    <w:tmpl w:val="8B4EA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1800F59"/>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5103E31"/>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4F36F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0" w15:restartNumberingAfterBreak="0">
    <w:nsid w:val="7638141B"/>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6770DDA"/>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12" w15:restartNumberingAfterBreak="0">
    <w:nsid w:val="769E6602"/>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6F15CEB"/>
    <w:multiLevelType w:val="multilevel"/>
    <w:tmpl w:val="D0E80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7467F8F"/>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87B615E"/>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B890899"/>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7C923B62"/>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312719"/>
    <w:multiLevelType w:val="multilevel"/>
    <w:tmpl w:val="25EA043C"/>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2"/>
        <w:szCs w:val="22"/>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19" w15:restartNumberingAfterBreak="0">
    <w:nsid w:val="7E0E2C77"/>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15:restartNumberingAfterBreak="0">
    <w:nsid w:val="7E1E230B"/>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EDA440D"/>
    <w:multiLevelType w:val="multilevel"/>
    <w:tmpl w:val="F872F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7"/>
  </w:num>
  <w:num w:numId="2">
    <w:abstractNumId w:val="121"/>
  </w:num>
  <w:num w:numId="3">
    <w:abstractNumId w:val="61"/>
  </w:num>
  <w:num w:numId="4">
    <w:abstractNumId w:val="1"/>
  </w:num>
  <w:num w:numId="5">
    <w:abstractNumId w:val="70"/>
  </w:num>
  <w:num w:numId="6">
    <w:abstractNumId w:val="28"/>
  </w:num>
  <w:num w:numId="7">
    <w:abstractNumId w:val="69"/>
  </w:num>
  <w:num w:numId="8">
    <w:abstractNumId w:val="71"/>
  </w:num>
  <w:num w:numId="9">
    <w:abstractNumId w:val="43"/>
  </w:num>
  <w:num w:numId="10">
    <w:abstractNumId w:val="26"/>
  </w:num>
  <w:num w:numId="11">
    <w:abstractNumId w:val="67"/>
  </w:num>
  <w:num w:numId="12">
    <w:abstractNumId w:val="68"/>
  </w:num>
  <w:num w:numId="13">
    <w:abstractNumId w:val="30"/>
  </w:num>
  <w:num w:numId="14">
    <w:abstractNumId w:val="44"/>
  </w:num>
  <w:num w:numId="15">
    <w:abstractNumId w:val="41"/>
  </w:num>
  <w:num w:numId="16">
    <w:abstractNumId w:val="19"/>
  </w:num>
  <w:num w:numId="17">
    <w:abstractNumId w:val="85"/>
  </w:num>
  <w:num w:numId="18">
    <w:abstractNumId w:val="98"/>
  </w:num>
  <w:num w:numId="19">
    <w:abstractNumId w:val="62"/>
  </w:num>
  <w:num w:numId="20">
    <w:abstractNumId w:val="36"/>
  </w:num>
  <w:num w:numId="21">
    <w:abstractNumId w:val="29"/>
  </w:num>
  <w:num w:numId="22">
    <w:abstractNumId w:val="45"/>
  </w:num>
  <w:num w:numId="23">
    <w:abstractNumId w:val="77"/>
  </w:num>
  <w:num w:numId="24">
    <w:abstractNumId w:val="113"/>
  </w:num>
  <w:num w:numId="25">
    <w:abstractNumId w:val="91"/>
  </w:num>
  <w:num w:numId="26">
    <w:abstractNumId w:val="81"/>
  </w:num>
  <w:num w:numId="27">
    <w:abstractNumId w:val="38"/>
  </w:num>
  <w:num w:numId="28">
    <w:abstractNumId w:val="76"/>
  </w:num>
  <w:num w:numId="29">
    <w:abstractNumId w:val="114"/>
  </w:num>
  <w:num w:numId="30">
    <w:abstractNumId w:val="46"/>
  </w:num>
  <w:num w:numId="31">
    <w:abstractNumId w:val="107"/>
  </w:num>
  <w:num w:numId="32">
    <w:abstractNumId w:val="120"/>
  </w:num>
  <w:num w:numId="33">
    <w:abstractNumId w:val="20"/>
  </w:num>
  <w:num w:numId="34">
    <w:abstractNumId w:val="109"/>
  </w:num>
  <w:num w:numId="35">
    <w:abstractNumId w:val="100"/>
  </w:num>
  <w:num w:numId="36">
    <w:abstractNumId w:val="74"/>
  </w:num>
  <w:num w:numId="37">
    <w:abstractNumId w:val="111"/>
  </w:num>
  <w:num w:numId="38">
    <w:abstractNumId w:val="18"/>
  </w:num>
  <w:num w:numId="39">
    <w:abstractNumId w:val="83"/>
  </w:num>
  <w:num w:numId="40">
    <w:abstractNumId w:val="9"/>
  </w:num>
  <w:num w:numId="41">
    <w:abstractNumId w:val="63"/>
  </w:num>
  <w:num w:numId="42">
    <w:abstractNumId w:val="58"/>
  </w:num>
  <w:num w:numId="43">
    <w:abstractNumId w:val="93"/>
  </w:num>
  <w:num w:numId="44">
    <w:abstractNumId w:val="115"/>
  </w:num>
  <w:num w:numId="45">
    <w:abstractNumId w:val="37"/>
  </w:num>
  <w:num w:numId="46">
    <w:abstractNumId w:val="112"/>
  </w:num>
  <w:num w:numId="47">
    <w:abstractNumId w:val="53"/>
  </w:num>
  <w:num w:numId="48">
    <w:abstractNumId w:val="57"/>
  </w:num>
  <w:num w:numId="49">
    <w:abstractNumId w:val="116"/>
  </w:num>
  <w:num w:numId="50">
    <w:abstractNumId w:val="119"/>
  </w:num>
  <w:num w:numId="51">
    <w:abstractNumId w:val="10"/>
  </w:num>
  <w:num w:numId="5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5"/>
  </w:num>
  <w:num w:numId="58">
    <w:abstractNumId w:val="4"/>
  </w:num>
  <w:num w:numId="59">
    <w:abstractNumId w:val="56"/>
  </w:num>
  <w:num w:numId="60">
    <w:abstractNumId w:val="50"/>
  </w:num>
  <w:num w:numId="61">
    <w:abstractNumId w:val="95"/>
  </w:num>
  <w:num w:numId="62">
    <w:abstractNumId w:val="14"/>
  </w:num>
  <w:num w:numId="63">
    <w:abstractNumId w:val="82"/>
  </w:num>
  <w:num w:numId="64">
    <w:abstractNumId w:val="80"/>
  </w:num>
  <w:num w:numId="65">
    <w:abstractNumId w:val="101"/>
  </w:num>
  <w:num w:numId="66">
    <w:abstractNumId w:val="102"/>
  </w:num>
  <w:num w:numId="67">
    <w:abstractNumId w:val="51"/>
  </w:num>
  <w:num w:numId="68">
    <w:abstractNumId w:val="84"/>
  </w:num>
  <w:num w:numId="69">
    <w:abstractNumId w:val="34"/>
  </w:num>
  <w:num w:numId="70">
    <w:abstractNumId w:val="66"/>
  </w:num>
  <w:num w:numId="71">
    <w:abstractNumId w:val="86"/>
  </w:num>
  <w:num w:numId="72">
    <w:abstractNumId w:val="42"/>
  </w:num>
  <w:num w:numId="73">
    <w:abstractNumId w:val="17"/>
  </w:num>
  <w:num w:numId="74">
    <w:abstractNumId w:val="118"/>
  </w:num>
  <w:num w:numId="75">
    <w:abstractNumId w:val="92"/>
  </w:num>
  <w:num w:numId="76">
    <w:abstractNumId w:val="79"/>
  </w:num>
  <w:num w:numId="77">
    <w:abstractNumId w:val="117"/>
  </w:num>
  <w:num w:numId="78">
    <w:abstractNumId w:val="96"/>
  </w:num>
  <w:num w:numId="79">
    <w:abstractNumId w:val="16"/>
  </w:num>
  <w:num w:numId="80">
    <w:abstractNumId w:val="110"/>
  </w:num>
  <w:num w:numId="81">
    <w:abstractNumId w:val="73"/>
  </w:num>
  <w:num w:numId="82">
    <w:abstractNumId w:val="3"/>
  </w:num>
  <w:num w:numId="83">
    <w:abstractNumId w:val="88"/>
  </w:num>
  <w:num w:numId="84">
    <w:abstractNumId w:val="15"/>
  </w:num>
  <w:num w:numId="85">
    <w:abstractNumId w:val="0"/>
  </w:num>
  <w:num w:numId="86">
    <w:abstractNumId w:val="75"/>
  </w:num>
  <w:num w:numId="87">
    <w:abstractNumId w:val="33"/>
  </w:num>
  <w:num w:numId="88">
    <w:abstractNumId w:val="54"/>
  </w:num>
  <w:num w:numId="89">
    <w:abstractNumId w:val="12"/>
  </w:num>
  <w:num w:numId="90">
    <w:abstractNumId w:val="64"/>
  </w:num>
  <w:num w:numId="91">
    <w:abstractNumId w:val="89"/>
  </w:num>
  <w:num w:numId="92">
    <w:abstractNumId w:val="65"/>
  </w:num>
  <w:num w:numId="93">
    <w:abstractNumId w:val="13"/>
  </w:num>
  <w:num w:numId="94">
    <w:abstractNumId w:val="35"/>
  </w:num>
  <w:num w:numId="95">
    <w:abstractNumId w:val="22"/>
  </w:num>
  <w:num w:numId="96">
    <w:abstractNumId w:val="87"/>
  </w:num>
  <w:num w:numId="97">
    <w:abstractNumId w:val="39"/>
  </w:num>
  <w:num w:numId="98">
    <w:abstractNumId w:val="59"/>
  </w:num>
  <w:num w:numId="99">
    <w:abstractNumId w:val="90"/>
  </w:num>
  <w:num w:numId="100">
    <w:abstractNumId w:val="31"/>
  </w:num>
  <w:num w:numId="101">
    <w:abstractNumId w:val="5"/>
  </w:num>
  <w:num w:numId="102">
    <w:abstractNumId w:val="78"/>
  </w:num>
  <w:num w:numId="103">
    <w:abstractNumId w:val="106"/>
  </w:num>
  <w:num w:numId="104">
    <w:abstractNumId w:val="108"/>
  </w:num>
  <w:num w:numId="105">
    <w:abstractNumId w:val="32"/>
  </w:num>
  <w:num w:numId="106">
    <w:abstractNumId w:val="103"/>
  </w:num>
  <w:num w:numId="107">
    <w:abstractNumId w:val="7"/>
  </w:num>
  <w:num w:numId="108">
    <w:abstractNumId w:val="60"/>
  </w:num>
  <w:num w:numId="109">
    <w:abstractNumId w:val="94"/>
  </w:num>
  <w:num w:numId="110">
    <w:abstractNumId w:val="99"/>
  </w:num>
  <w:num w:numId="111">
    <w:abstractNumId w:val="104"/>
  </w:num>
  <w:num w:numId="112">
    <w:abstractNumId w:val="27"/>
  </w:num>
  <w:num w:numId="113">
    <w:abstractNumId w:val="23"/>
  </w:num>
  <w:num w:numId="114">
    <w:abstractNumId w:val="52"/>
  </w:num>
  <w:num w:numId="115">
    <w:abstractNumId w:val="25"/>
  </w:num>
  <w:num w:numId="116">
    <w:abstractNumId w:val="21"/>
  </w:num>
  <w:num w:numId="117">
    <w:abstractNumId w:val="2"/>
  </w:num>
  <w:num w:numId="118">
    <w:abstractNumId w:val="105"/>
  </w:num>
  <w:num w:numId="119">
    <w:abstractNumId w:val="49"/>
  </w:num>
  <w:num w:numId="120">
    <w:abstractNumId w:val="8"/>
  </w:num>
  <w:num w:numId="121">
    <w:abstractNumId w:val="47"/>
  </w:num>
  <w:num w:numId="122">
    <w:abstractNumId w:val="40"/>
  </w:num>
  <w:num w:numId="123">
    <w:abstractNumId w:val="7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072"/>
    <w:rsid w:val="000103E1"/>
    <w:rsid w:val="00030264"/>
    <w:rsid w:val="00066A93"/>
    <w:rsid w:val="000C2B0A"/>
    <w:rsid w:val="000D562E"/>
    <w:rsid w:val="000E5C6E"/>
    <w:rsid w:val="000F572A"/>
    <w:rsid w:val="00124A80"/>
    <w:rsid w:val="00132FEE"/>
    <w:rsid w:val="001542A0"/>
    <w:rsid w:val="0021686F"/>
    <w:rsid w:val="00277A3E"/>
    <w:rsid w:val="00291900"/>
    <w:rsid w:val="002E5F15"/>
    <w:rsid w:val="00407E07"/>
    <w:rsid w:val="00473891"/>
    <w:rsid w:val="004813B3"/>
    <w:rsid w:val="00483BC1"/>
    <w:rsid w:val="004C5B02"/>
    <w:rsid w:val="005224F4"/>
    <w:rsid w:val="00551AEE"/>
    <w:rsid w:val="00553341"/>
    <w:rsid w:val="00586318"/>
    <w:rsid w:val="00595D7E"/>
    <w:rsid w:val="005B28B4"/>
    <w:rsid w:val="005D3006"/>
    <w:rsid w:val="00736EBA"/>
    <w:rsid w:val="00762412"/>
    <w:rsid w:val="00784055"/>
    <w:rsid w:val="008748BD"/>
    <w:rsid w:val="008E444A"/>
    <w:rsid w:val="00926CA2"/>
    <w:rsid w:val="0093521A"/>
    <w:rsid w:val="00936E1E"/>
    <w:rsid w:val="009476B2"/>
    <w:rsid w:val="00955B07"/>
    <w:rsid w:val="009E519A"/>
    <w:rsid w:val="00A22D98"/>
    <w:rsid w:val="00A53952"/>
    <w:rsid w:val="00AF266C"/>
    <w:rsid w:val="00B31D0D"/>
    <w:rsid w:val="00B35613"/>
    <w:rsid w:val="00BC72AA"/>
    <w:rsid w:val="00C10829"/>
    <w:rsid w:val="00C16CAC"/>
    <w:rsid w:val="00C44301"/>
    <w:rsid w:val="00C54D80"/>
    <w:rsid w:val="00CC434B"/>
    <w:rsid w:val="00D04E26"/>
    <w:rsid w:val="00D108FD"/>
    <w:rsid w:val="00D43A0F"/>
    <w:rsid w:val="00D605F4"/>
    <w:rsid w:val="00E2429B"/>
    <w:rsid w:val="00F46A82"/>
    <w:rsid w:val="00FA3072"/>
    <w:rsid w:val="00FB6436"/>
    <w:rsid w:val="00FF1F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178F0"/>
  <w15:docId w15:val="{AD8E3D58-EB20-4E95-949E-90D2B65A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19E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aliases w:val=" Znak Znak1,Znak Znak1"/>
    <w:link w:val="Stopka"/>
    <w:uiPriority w:val="99"/>
    <w:qFormat/>
    <w:rsid w:val="009D19ED"/>
    <w:rPr>
      <w:rFonts w:eastAsia="Calibri"/>
      <w:sz w:val="24"/>
      <w:szCs w:val="24"/>
      <w:lang w:eastAsia="pl-PL"/>
    </w:rPr>
  </w:style>
  <w:style w:type="character" w:styleId="Numerstrony">
    <w:name w:val="page number"/>
    <w:basedOn w:val="Domylnaczcionkaakapitu"/>
    <w:uiPriority w:val="99"/>
    <w:semiHidden/>
    <w:unhideWhenUsed/>
    <w:qFormat/>
    <w:rsid w:val="009D19ED"/>
  </w:style>
  <w:style w:type="character" w:customStyle="1" w:styleId="AkapitzlistZnak">
    <w:name w:val="Akapit z listą Znak"/>
    <w:link w:val="Akapitzlist"/>
    <w:qFormat/>
    <w:locked/>
    <w:rsid w:val="009D19ED"/>
    <w:rPr>
      <w:rFonts w:eastAsia="Calibri"/>
      <w:sz w:val="24"/>
      <w:szCs w:val="24"/>
      <w:lang w:eastAsia="pl-PL"/>
    </w:rPr>
  </w:style>
  <w:style w:type="character" w:customStyle="1" w:styleId="NagwekZnak">
    <w:name w:val="Nagłówek Znak"/>
    <w:link w:val="Nagwek"/>
    <w:qFormat/>
    <w:rsid w:val="00347F25"/>
    <w:rPr>
      <w:rFonts w:eastAsia="Calibri"/>
      <w:sz w:val="24"/>
      <w:szCs w:val="24"/>
      <w:lang w:eastAsia="pl-PL"/>
    </w:rPr>
  </w:style>
  <w:style w:type="character" w:customStyle="1" w:styleId="czeinternetowe">
    <w:name w:val="Łącze internetowe"/>
    <w:uiPriority w:val="99"/>
    <w:unhideWhenUsed/>
    <w:rsid w:val="00542DEA"/>
    <w:rPr>
      <w:color w:val="0563C1"/>
      <w:u w:val="single"/>
    </w:rPr>
  </w:style>
  <w:style w:type="character" w:customStyle="1" w:styleId="Domylnaczcionkaakapitu1">
    <w:name w:val="Domyślna czcionka akapitu1"/>
    <w:qFormat/>
    <w:rsid w:val="003E3BC1"/>
  </w:style>
  <w:style w:type="character" w:customStyle="1" w:styleId="h1">
    <w:name w:val="h1"/>
    <w:basedOn w:val="Domylnaczcionkaakapitu"/>
    <w:qFormat/>
    <w:rsid w:val="003E3BC1"/>
  </w:style>
  <w:style w:type="character" w:customStyle="1" w:styleId="ListLabel1">
    <w:name w:val="ListLabel 1"/>
    <w:qFormat/>
    <w:rPr>
      <w:rFonts w:ascii="Arial" w:hAnsi="Arial"/>
      <w:b/>
    </w:rPr>
  </w:style>
  <w:style w:type="character" w:customStyle="1" w:styleId="ListLabel2">
    <w:name w:val="ListLabel 2"/>
    <w:qFormat/>
    <w:rPr>
      <w:b/>
    </w:rPr>
  </w:style>
  <w:style w:type="character" w:customStyle="1" w:styleId="ListLabel3">
    <w:name w:val="ListLabel 3"/>
    <w:qFormat/>
    <w:rPr>
      <w:rFonts w:ascii="Arial" w:hAnsi="Arial"/>
      <w:b/>
    </w:rPr>
  </w:style>
  <w:style w:type="character" w:customStyle="1" w:styleId="ListLabel4">
    <w:name w:val="ListLabel 4"/>
    <w:qFormat/>
    <w:rPr>
      <w:rFonts w:ascii="Arial" w:hAnsi="Arial"/>
      <w:b/>
    </w:rPr>
  </w:style>
  <w:style w:type="character" w:customStyle="1" w:styleId="ListLabel5">
    <w:name w:val="ListLabel 5"/>
    <w:qFormat/>
    <w:rPr>
      <w:rFonts w:ascii="Arial" w:hAnsi="Arial"/>
      <w:b/>
    </w:rPr>
  </w:style>
  <w:style w:type="character" w:customStyle="1" w:styleId="ListLabel6">
    <w:name w:val="ListLabel 6"/>
    <w:qFormat/>
    <w:rPr>
      <w:rFonts w:ascii="Arial" w:hAnsi="Arial"/>
      <w:b/>
    </w:rPr>
  </w:style>
  <w:style w:type="character" w:customStyle="1" w:styleId="ListLabel7">
    <w:name w:val="ListLabel 7"/>
    <w:qFormat/>
    <w:rPr>
      <w:rFonts w:ascii="Arial" w:hAnsi="Arial"/>
      <w:b/>
    </w:rPr>
  </w:style>
  <w:style w:type="character" w:customStyle="1" w:styleId="ListLabel8">
    <w:name w:val="ListLabel 8"/>
    <w:qFormat/>
    <w:rPr>
      <w:rFonts w:ascii="Arial" w:hAnsi="Arial"/>
      <w:b/>
    </w:rPr>
  </w:style>
  <w:style w:type="character" w:customStyle="1" w:styleId="ListLabel9">
    <w:name w:val="ListLabel 9"/>
    <w:qFormat/>
    <w:rPr>
      <w:caps w:val="0"/>
      <w:smallCaps w:val="0"/>
      <w:strike w:val="0"/>
      <w:dstrike w:val="0"/>
      <w:color w:val="000000"/>
      <w:spacing w:val="0"/>
      <w:w w:val="100"/>
      <w:kern w:val="0"/>
      <w:position w:val="0"/>
      <w:sz w:val="24"/>
      <w:vertAlign w:val="baseline"/>
    </w:rPr>
  </w:style>
  <w:style w:type="character" w:customStyle="1" w:styleId="ListLabel10">
    <w:name w:val="ListLabel 10"/>
    <w:qFormat/>
    <w:rPr>
      <w:caps w:val="0"/>
      <w:smallCaps w:val="0"/>
      <w:strike w:val="0"/>
      <w:dstrike w:val="0"/>
      <w:color w:val="000000"/>
      <w:spacing w:val="0"/>
      <w:w w:val="100"/>
      <w:kern w:val="0"/>
      <w:position w:val="0"/>
      <w:sz w:val="24"/>
      <w:vertAlign w:val="baseline"/>
    </w:rPr>
  </w:style>
  <w:style w:type="character" w:customStyle="1" w:styleId="ListLabel11">
    <w:name w:val="ListLabel 11"/>
    <w:qFormat/>
    <w:rPr>
      <w:caps w:val="0"/>
      <w:smallCaps w:val="0"/>
      <w:strike w:val="0"/>
      <w:dstrike w:val="0"/>
      <w:color w:val="000000"/>
      <w:spacing w:val="0"/>
      <w:w w:val="100"/>
      <w:kern w:val="0"/>
      <w:position w:val="0"/>
      <w:sz w:val="24"/>
      <w:vertAlign w:val="baseline"/>
    </w:rPr>
  </w:style>
  <w:style w:type="character" w:customStyle="1" w:styleId="ListLabel12">
    <w:name w:val="ListLabel 12"/>
    <w:qFormat/>
    <w:rPr>
      <w:caps w:val="0"/>
      <w:smallCaps w:val="0"/>
      <w:strike w:val="0"/>
      <w:dstrike w:val="0"/>
      <w:color w:val="000000"/>
      <w:spacing w:val="0"/>
      <w:w w:val="100"/>
      <w:kern w:val="0"/>
      <w:position w:val="0"/>
      <w:sz w:val="24"/>
      <w:vertAlign w:val="baseline"/>
    </w:rPr>
  </w:style>
  <w:style w:type="character" w:customStyle="1" w:styleId="ListLabel13">
    <w:name w:val="ListLabel 13"/>
    <w:qFormat/>
    <w:rPr>
      <w:caps w:val="0"/>
      <w:smallCaps w:val="0"/>
      <w:strike w:val="0"/>
      <w:dstrike w:val="0"/>
      <w:color w:val="000000"/>
      <w:spacing w:val="0"/>
      <w:w w:val="100"/>
      <w:kern w:val="0"/>
      <w:position w:val="0"/>
      <w:sz w:val="24"/>
      <w:vertAlign w:val="baseline"/>
    </w:rPr>
  </w:style>
  <w:style w:type="character" w:customStyle="1" w:styleId="ListLabel14">
    <w:name w:val="ListLabel 14"/>
    <w:qFormat/>
    <w:rPr>
      <w:caps w:val="0"/>
      <w:smallCaps w:val="0"/>
      <w:strike w:val="0"/>
      <w:dstrike w:val="0"/>
      <w:color w:val="000000"/>
      <w:spacing w:val="0"/>
      <w:w w:val="100"/>
      <w:kern w:val="0"/>
      <w:position w:val="0"/>
      <w:sz w:val="24"/>
      <w:vertAlign w:val="baseline"/>
    </w:rPr>
  </w:style>
  <w:style w:type="character" w:customStyle="1" w:styleId="ListLabel15">
    <w:name w:val="ListLabel 15"/>
    <w:qFormat/>
    <w:rPr>
      <w:caps w:val="0"/>
      <w:smallCaps w:val="0"/>
      <w:strike w:val="0"/>
      <w:dstrike w:val="0"/>
      <w:color w:val="000000"/>
      <w:spacing w:val="0"/>
      <w:w w:val="100"/>
      <w:kern w:val="0"/>
      <w:position w:val="0"/>
      <w:sz w:val="24"/>
      <w:vertAlign w:val="baseline"/>
    </w:rPr>
  </w:style>
  <w:style w:type="character" w:customStyle="1" w:styleId="ListLabel16">
    <w:name w:val="ListLabel 16"/>
    <w:qFormat/>
    <w:rPr>
      <w:caps w:val="0"/>
      <w:smallCaps w:val="0"/>
      <w:strike w:val="0"/>
      <w:dstrike w:val="0"/>
      <w:color w:val="000000"/>
      <w:spacing w:val="0"/>
      <w:w w:val="100"/>
      <w:kern w:val="0"/>
      <w:position w:val="0"/>
      <w:sz w:val="24"/>
      <w:vertAlign w:val="baseline"/>
    </w:rPr>
  </w:style>
  <w:style w:type="character" w:customStyle="1" w:styleId="ListLabel17">
    <w:name w:val="ListLabel 17"/>
    <w:qFormat/>
    <w:rPr>
      <w:caps w:val="0"/>
      <w:smallCaps w:val="0"/>
      <w:strike w:val="0"/>
      <w:dstrike w:val="0"/>
      <w:color w:val="000000"/>
      <w:spacing w:val="0"/>
      <w:w w:val="100"/>
      <w:kern w:val="0"/>
      <w:position w:val="0"/>
      <w:sz w:val="24"/>
      <w:vertAlign w:val="baseline"/>
    </w:rPr>
  </w:style>
  <w:style w:type="character" w:customStyle="1" w:styleId="ListLabel18">
    <w:name w:val="ListLabel 18"/>
    <w:qFormat/>
    <w:rPr>
      <w:rFonts w:ascii="Arial" w:hAnsi="Arial"/>
      <w:caps w:val="0"/>
      <w:smallCaps w:val="0"/>
      <w:strike w:val="0"/>
      <w:dstrike w:val="0"/>
      <w:color w:val="000000"/>
      <w:spacing w:val="0"/>
      <w:w w:val="100"/>
      <w:kern w:val="0"/>
      <w:position w:val="0"/>
      <w:sz w:val="24"/>
      <w:vertAlign w:val="baseline"/>
    </w:rPr>
  </w:style>
  <w:style w:type="character" w:customStyle="1" w:styleId="ListLabel19">
    <w:name w:val="ListLabel 19"/>
    <w:qFormat/>
    <w:rPr>
      <w:rFonts w:ascii="Arial" w:hAnsi="Arial"/>
      <w:caps w:val="0"/>
      <w:smallCaps w:val="0"/>
      <w:strike w:val="0"/>
      <w:dstrike w:val="0"/>
      <w:color w:val="000000"/>
      <w:spacing w:val="0"/>
      <w:w w:val="100"/>
      <w:kern w:val="0"/>
      <w:position w:val="0"/>
      <w:sz w:val="24"/>
      <w:vertAlign w:val="baseline"/>
    </w:rPr>
  </w:style>
  <w:style w:type="character" w:customStyle="1" w:styleId="ListLabel20">
    <w:name w:val="ListLabel 20"/>
    <w:qFormat/>
    <w:rPr>
      <w:caps w:val="0"/>
      <w:smallCaps w:val="0"/>
      <w:strike w:val="0"/>
      <w:dstrike w:val="0"/>
      <w:color w:val="000000"/>
      <w:spacing w:val="0"/>
      <w:w w:val="100"/>
      <w:kern w:val="0"/>
      <w:position w:val="0"/>
      <w:sz w:val="24"/>
      <w:vertAlign w:val="baseline"/>
    </w:rPr>
  </w:style>
  <w:style w:type="character" w:customStyle="1" w:styleId="ListLabel21">
    <w:name w:val="ListLabel 21"/>
    <w:qFormat/>
    <w:rPr>
      <w:caps w:val="0"/>
      <w:smallCaps w:val="0"/>
      <w:strike w:val="0"/>
      <w:dstrike w:val="0"/>
      <w:color w:val="000000"/>
      <w:spacing w:val="0"/>
      <w:w w:val="100"/>
      <w:kern w:val="0"/>
      <w:position w:val="0"/>
      <w:sz w:val="24"/>
      <w:vertAlign w:val="baseline"/>
    </w:rPr>
  </w:style>
  <w:style w:type="character" w:customStyle="1" w:styleId="ListLabel22">
    <w:name w:val="ListLabel 22"/>
    <w:qFormat/>
    <w:rPr>
      <w:caps w:val="0"/>
      <w:smallCaps w:val="0"/>
      <w:strike w:val="0"/>
      <w:dstrike w:val="0"/>
      <w:color w:val="000000"/>
      <w:spacing w:val="0"/>
      <w:w w:val="100"/>
      <w:kern w:val="0"/>
      <w:position w:val="0"/>
      <w:sz w:val="24"/>
      <w:vertAlign w:val="baseline"/>
    </w:rPr>
  </w:style>
  <w:style w:type="character" w:customStyle="1" w:styleId="ListLabel23">
    <w:name w:val="ListLabel 23"/>
    <w:qFormat/>
    <w:rPr>
      <w:caps w:val="0"/>
      <w:smallCaps w:val="0"/>
      <w:strike w:val="0"/>
      <w:dstrike w:val="0"/>
      <w:color w:val="000000"/>
      <w:spacing w:val="0"/>
      <w:w w:val="100"/>
      <w:kern w:val="0"/>
      <w:position w:val="0"/>
      <w:sz w:val="24"/>
      <w:vertAlign w:val="baseline"/>
    </w:rPr>
  </w:style>
  <w:style w:type="character" w:customStyle="1" w:styleId="ListLabel24">
    <w:name w:val="ListLabel 24"/>
    <w:qFormat/>
    <w:rPr>
      <w:caps w:val="0"/>
      <w:smallCaps w:val="0"/>
      <w:strike w:val="0"/>
      <w:dstrike w:val="0"/>
      <w:color w:val="000000"/>
      <w:spacing w:val="0"/>
      <w:w w:val="100"/>
      <w:kern w:val="0"/>
      <w:position w:val="0"/>
      <w:sz w:val="24"/>
      <w:vertAlign w:val="baseline"/>
    </w:rPr>
  </w:style>
  <w:style w:type="character" w:customStyle="1" w:styleId="ListLabel25">
    <w:name w:val="ListLabel 25"/>
    <w:qFormat/>
    <w:rPr>
      <w:caps w:val="0"/>
      <w:smallCaps w:val="0"/>
      <w:strike w:val="0"/>
      <w:dstrike w:val="0"/>
      <w:color w:val="000000"/>
      <w:spacing w:val="0"/>
      <w:w w:val="100"/>
      <w:kern w:val="0"/>
      <w:position w:val="0"/>
      <w:sz w:val="24"/>
      <w:vertAlign w:val="baseline"/>
    </w:rPr>
  </w:style>
  <w:style w:type="character" w:customStyle="1" w:styleId="ListLabel26">
    <w:name w:val="ListLabel 26"/>
    <w:qFormat/>
    <w:rPr>
      <w:caps w:val="0"/>
      <w:smallCaps w:val="0"/>
      <w:strike w:val="0"/>
      <w:dstrike w:val="0"/>
      <w:color w:val="000000"/>
      <w:spacing w:val="0"/>
      <w:w w:val="100"/>
      <w:kern w:val="0"/>
      <w:position w:val="0"/>
      <w:sz w:val="24"/>
      <w:vertAlign w:val="baseline"/>
    </w:rPr>
  </w:style>
  <w:style w:type="character" w:customStyle="1" w:styleId="ListLabel27">
    <w:name w:val="ListLabel 27"/>
    <w:qFormat/>
    <w:rPr>
      <w:rFonts w:ascii="Arial" w:hAnsi="Arial"/>
      <w:b/>
    </w:rPr>
  </w:style>
  <w:style w:type="character" w:customStyle="1" w:styleId="ListLabel28">
    <w:name w:val="ListLabel 28"/>
    <w:qFormat/>
    <w:rPr>
      <w:caps w:val="0"/>
      <w:smallCaps w:val="0"/>
      <w:strike w:val="0"/>
      <w:dstrike w:val="0"/>
      <w:color w:val="000000"/>
      <w:spacing w:val="0"/>
      <w:w w:val="100"/>
      <w:kern w:val="0"/>
      <w:position w:val="0"/>
      <w:sz w:val="24"/>
      <w:vertAlign w:val="baseline"/>
    </w:rPr>
  </w:style>
  <w:style w:type="character" w:customStyle="1" w:styleId="ListLabel29">
    <w:name w:val="ListLabel 29"/>
    <w:qFormat/>
    <w:rPr>
      <w:caps w:val="0"/>
      <w:smallCaps w:val="0"/>
      <w:strike w:val="0"/>
      <w:dstrike w:val="0"/>
      <w:color w:val="000000"/>
      <w:spacing w:val="0"/>
      <w:w w:val="100"/>
      <w:kern w:val="0"/>
      <w:position w:val="0"/>
      <w:sz w:val="24"/>
      <w:vertAlign w:val="baseline"/>
    </w:rPr>
  </w:style>
  <w:style w:type="character" w:customStyle="1" w:styleId="ListLabel30">
    <w:name w:val="ListLabel 30"/>
    <w:qFormat/>
    <w:rPr>
      <w:caps w:val="0"/>
      <w:smallCaps w:val="0"/>
      <w:strike w:val="0"/>
      <w:dstrike w:val="0"/>
      <w:color w:val="000000"/>
      <w:spacing w:val="0"/>
      <w:w w:val="100"/>
      <w:kern w:val="0"/>
      <w:position w:val="0"/>
      <w:sz w:val="24"/>
      <w:vertAlign w:val="baseline"/>
    </w:rPr>
  </w:style>
  <w:style w:type="character" w:customStyle="1" w:styleId="ListLabel31">
    <w:name w:val="ListLabel 31"/>
    <w:qFormat/>
    <w:rPr>
      <w:caps w:val="0"/>
      <w:smallCaps w:val="0"/>
      <w:strike w:val="0"/>
      <w:dstrike w:val="0"/>
      <w:color w:val="000000"/>
      <w:spacing w:val="0"/>
      <w:w w:val="100"/>
      <w:kern w:val="0"/>
      <w:position w:val="0"/>
      <w:sz w:val="24"/>
      <w:vertAlign w:val="baseline"/>
    </w:rPr>
  </w:style>
  <w:style w:type="character" w:customStyle="1" w:styleId="ListLabel32">
    <w:name w:val="ListLabel 32"/>
    <w:qFormat/>
    <w:rPr>
      <w:caps w:val="0"/>
      <w:smallCaps w:val="0"/>
      <w:strike w:val="0"/>
      <w:dstrike w:val="0"/>
      <w:color w:val="000000"/>
      <w:spacing w:val="0"/>
      <w:w w:val="100"/>
      <w:kern w:val="0"/>
      <w:position w:val="0"/>
      <w:sz w:val="24"/>
      <w:vertAlign w:val="baseline"/>
    </w:rPr>
  </w:style>
  <w:style w:type="character" w:customStyle="1" w:styleId="ListLabel33">
    <w:name w:val="ListLabel 33"/>
    <w:qFormat/>
    <w:rPr>
      <w:caps w:val="0"/>
      <w:smallCaps w:val="0"/>
      <w:strike w:val="0"/>
      <w:dstrike w:val="0"/>
      <w:color w:val="000000"/>
      <w:spacing w:val="0"/>
      <w:w w:val="100"/>
      <w:kern w:val="0"/>
      <w:position w:val="0"/>
      <w:sz w:val="24"/>
      <w:vertAlign w:val="baseline"/>
    </w:rPr>
  </w:style>
  <w:style w:type="character" w:customStyle="1" w:styleId="ListLabel34">
    <w:name w:val="ListLabel 34"/>
    <w:qFormat/>
    <w:rPr>
      <w:caps w:val="0"/>
      <w:smallCaps w:val="0"/>
      <w:strike w:val="0"/>
      <w:dstrike w:val="0"/>
      <w:color w:val="000000"/>
      <w:spacing w:val="0"/>
      <w:w w:val="100"/>
      <w:kern w:val="0"/>
      <w:position w:val="0"/>
      <w:sz w:val="24"/>
      <w:vertAlign w:val="baseline"/>
    </w:rPr>
  </w:style>
  <w:style w:type="character" w:customStyle="1" w:styleId="ListLabel35">
    <w:name w:val="ListLabel 35"/>
    <w:qFormat/>
    <w:rPr>
      <w:caps w:val="0"/>
      <w:smallCaps w:val="0"/>
      <w:strike w:val="0"/>
      <w:dstrike w:val="0"/>
      <w:color w:val="000000"/>
      <w:spacing w:val="0"/>
      <w:w w:val="100"/>
      <w:kern w:val="0"/>
      <w:position w:val="0"/>
      <w:sz w:val="24"/>
      <w:vertAlign w:val="baseline"/>
    </w:rPr>
  </w:style>
  <w:style w:type="character" w:customStyle="1" w:styleId="ListLabel36">
    <w:name w:val="ListLabel 36"/>
    <w:qFormat/>
    <w:rPr>
      <w:caps w:val="0"/>
      <w:smallCaps w:val="0"/>
      <w:strike w:val="0"/>
      <w:dstrike w:val="0"/>
      <w:color w:val="000000"/>
      <w:spacing w:val="0"/>
      <w:w w:val="100"/>
      <w:kern w:val="0"/>
      <w:position w:val="0"/>
      <w:sz w:val="24"/>
      <w:vertAlign w:val="baseline"/>
    </w:rPr>
  </w:style>
  <w:style w:type="character" w:customStyle="1" w:styleId="ListLabel37">
    <w:name w:val="ListLabel 37"/>
    <w:qFormat/>
    <w:rPr>
      <w:rFonts w:ascii="Arial" w:hAnsi="Arial"/>
      <w:caps w:val="0"/>
      <w:smallCaps w:val="0"/>
      <w:strike w:val="0"/>
      <w:dstrike w:val="0"/>
      <w:color w:val="000000"/>
      <w:spacing w:val="0"/>
      <w:w w:val="100"/>
      <w:kern w:val="0"/>
      <w:position w:val="0"/>
      <w:sz w:val="24"/>
      <w:vertAlign w:val="baseline"/>
    </w:rPr>
  </w:style>
  <w:style w:type="character" w:customStyle="1" w:styleId="ListLabel38">
    <w:name w:val="ListLabel 38"/>
    <w:qFormat/>
    <w:rPr>
      <w:caps w:val="0"/>
      <w:smallCaps w:val="0"/>
      <w:strike w:val="0"/>
      <w:dstrike w:val="0"/>
      <w:color w:val="000000"/>
      <w:spacing w:val="0"/>
      <w:w w:val="100"/>
      <w:kern w:val="0"/>
      <w:position w:val="0"/>
      <w:sz w:val="24"/>
      <w:vertAlign w:val="baseline"/>
    </w:rPr>
  </w:style>
  <w:style w:type="character" w:customStyle="1" w:styleId="ListLabel39">
    <w:name w:val="ListLabel 39"/>
    <w:qFormat/>
    <w:rPr>
      <w:caps w:val="0"/>
      <w:smallCaps w:val="0"/>
      <w:strike w:val="0"/>
      <w:dstrike w:val="0"/>
      <w:color w:val="000000"/>
      <w:spacing w:val="0"/>
      <w:w w:val="100"/>
      <w:kern w:val="0"/>
      <w:position w:val="0"/>
      <w:sz w:val="24"/>
      <w:vertAlign w:val="baseline"/>
    </w:rPr>
  </w:style>
  <w:style w:type="character" w:customStyle="1" w:styleId="ListLabel40">
    <w:name w:val="ListLabel 40"/>
    <w:qFormat/>
    <w:rPr>
      <w:caps w:val="0"/>
      <w:smallCaps w:val="0"/>
      <w:strike w:val="0"/>
      <w:dstrike w:val="0"/>
      <w:color w:val="000000"/>
      <w:spacing w:val="0"/>
      <w:w w:val="100"/>
      <w:kern w:val="0"/>
      <w:position w:val="0"/>
      <w:sz w:val="24"/>
      <w:vertAlign w:val="baseline"/>
    </w:rPr>
  </w:style>
  <w:style w:type="character" w:customStyle="1" w:styleId="ListLabel41">
    <w:name w:val="ListLabel 41"/>
    <w:qFormat/>
    <w:rPr>
      <w:caps w:val="0"/>
      <w:smallCaps w:val="0"/>
      <w:strike w:val="0"/>
      <w:dstrike w:val="0"/>
      <w:color w:val="000000"/>
      <w:spacing w:val="0"/>
      <w:w w:val="100"/>
      <w:kern w:val="0"/>
      <w:position w:val="0"/>
      <w:sz w:val="24"/>
      <w:vertAlign w:val="baseline"/>
    </w:rPr>
  </w:style>
  <w:style w:type="character" w:customStyle="1" w:styleId="ListLabel42">
    <w:name w:val="ListLabel 42"/>
    <w:qFormat/>
    <w:rPr>
      <w:caps w:val="0"/>
      <w:smallCaps w:val="0"/>
      <w:strike w:val="0"/>
      <w:dstrike w:val="0"/>
      <w:color w:val="000000"/>
      <w:spacing w:val="0"/>
      <w:w w:val="100"/>
      <w:kern w:val="0"/>
      <w:position w:val="0"/>
      <w:sz w:val="24"/>
      <w:vertAlign w:val="baseline"/>
    </w:rPr>
  </w:style>
  <w:style w:type="character" w:customStyle="1" w:styleId="ListLabel43">
    <w:name w:val="ListLabel 43"/>
    <w:qFormat/>
    <w:rPr>
      <w:caps w:val="0"/>
      <w:smallCaps w:val="0"/>
      <w:strike w:val="0"/>
      <w:dstrike w:val="0"/>
      <w:color w:val="000000"/>
      <w:spacing w:val="0"/>
      <w:w w:val="100"/>
      <w:kern w:val="0"/>
      <w:position w:val="0"/>
      <w:sz w:val="24"/>
      <w:vertAlign w:val="baseline"/>
    </w:rPr>
  </w:style>
  <w:style w:type="character" w:customStyle="1" w:styleId="ListLabel44">
    <w:name w:val="ListLabel 44"/>
    <w:qFormat/>
    <w:rPr>
      <w:caps w:val="0"/>
      <w:smallCaps w:val="0"/>
      <w:strike w:val="0"/>
      <w:dstrike w:val="0"/>
      <w:color w:val="000000"/>
      <w:spacing w:val="0"/>
      <w:w w:val="100"/>
      <w:kern w:val="0"/>
      <w:position w:val="0"/>
      <w:sz w:val="24"/>
      <w:vertAlign w:val="baseline"/>
    </w:rPr>
  </w:style>
  <w:style w:type="character" w:customStyle="1" w:styleId="ListLabel45">
    <w:name w:val="ListLabel 45"/>
    <w:qFormat/>
    <w:rPr>
      <w:caps w:val="0"/>
      <w:smallCaps w:val="0"/>
      <w:strike w:val="0"/>
      <w:dstrike w:val="0"/>
      <w:color w:val="000000"/>
      <w:spacing w:val="0"/>
      <w:w w:val="100"/>
      <w:kern w:val="0"/>
      <w:position w:val="0"/>
      <w:sz w:val="24"/>
      <w:vertAlign w:val="baseline"/>
    </w:rPr>
  </w:style>
  <w:style w:type="character" w:customStyle="1" w:styleId="ListLabel46">
    <w:name w:val="ListLabel 46"/>
    <w:qFormat/>
    <w:rPr>
      <w:rFonts w:cs="Arial"/>
      <w:bCs/>
      <w:sz w:val="20"/>
      <w:szCs w:val="20"/>
    </w:rPr>
  </w:style>
  <w:style w:type="character" w:customStyle="1" w:styleId="ListLabel47">
    <w:name w:val="ListLabel 47"/>
    <w:qFormat/>
    <w:rPr>
      <w:rFonts w:ascii="Arial" w:hAnsi="Arial" w:cs="Arial"/>
      <w:bCs/>
      <w:sz w:val="20"/>
      <w:szCs w:val="20"/>
    </w:rPr>
  </w:style>
  <w:style w:type="character" w:customStyle="1" w:styleId="ListLabel48">
    <w:name w:val="ListLabel 48"/>
    <w:qFormat/>
    <w:rPr>
      <w:rFonts w:ascii="Arial" w:hAnsi="Arial"/>
      <w:b/>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b/>
    </w:rPr>
  </w:style>
  <w:style w:type="character" w:customStyle="1" w:styleId="ListLabel59">
    <w:name w:val="ListLabel 59"/>
    <w:qFormat/>
    <w:rPr>
      <w:rFonts w:ascii="Arial" w:eastAsia="Palatino Linotype" w:hAnsi="Arial" w:cs="Arial"/>
    </w:rPr>
  </w:style>
  <w:style w:type="character" w:customStyle="1" w:styleId="ListLabel60">
    <w:name w:val="ListLabel 60"/>
    <w:qFormat/>
    <w:rPr>
      <w:rFonts w:ascii="Verdana" w:hAnsi="Verdana" w:cs="Tahoma"/>
      <w:sz w:val="20"/>
      <w:szCs w:val="20"/>
    </w:rPr>
  </w:style>
  <w:style w:type="character" w:customStyle="1" w:styleId="ListLabel61">
    <w:name w:val="ListLabel 61"/>
    <w:qFormat/>
    <w:rPr>
      <w:rFonts w:ascii="Arial" w:hAnsi="Arial"/>
      <w:b/>
    </w:rPr>
  </w:style>
  <w:style w:type="character" w:customStyle="1" w:styleId="ListLabel62">
    <w:name w:val="ListLabel 62"/>
    <w:qFormat/>
    <w:rPr>
      <w:rFonts w:ascii="Arial" w:hAnsi="Arial"/>
      <w:b/>
    </w:rPr>
  </w:style>
  <w:style w:type="character" w:customStyle="1" w:styleId="ListLabel63">
    <w:name w:val="ListLabel 63"/>
    <w:qFormat/>
    <w:rPr>
      <w:rFonts w:ascii="Arial" w:hAnsi="Arial"/>
      <w:b/>
    </w:rPr>
  </w:style>
  <w:style w:type="character" w:customStyle="1" w:styleId="ListLabel64">
    <w:name w:val="ListLabel 64"/>
    <w:qFormat/>
    <w:rPr>
      <w:rFonts w:ascii="Arial" w:hAnsi="Arial"/>
      <w:b/>
    </w:rPr>
  </w:style>
  <w:style w:type="character" w:customStyle="1" w:styleId="ListLabel65">
    <w:name w:val="ListLabel 65"/>
    <w:qFormat/>
    <w:rPr>
      <w:rFonts w:ascii="Arial" w:hAnsi="Arial"/>
      <w:b/>
    </w:rPr>
  </w:style>
  <w:style w:type="character" w:customStyle="1" w:styleId="ListLabel66">
    <w:name w:val="ListLabel 66"/>
    <w:qFormat/>
    <w:rPr>
      <w:rFonts w:ascii="Arial" w:hAnsi="Arial"/>
      <w:b/>
    </w:rPr>
  </w:style>
  <w:style w:type="character" w:customStyle="1" w:styleId="ListLabel67">
    <w:name w:val="ListLabel 67"/>
    <w:qFormat/>
    <w:rPr>
      <w:rFonts w:ascii="Arial" w:hAnsi="Arial"/>
      <w:b/>
    </w:rPr>
  </w:style>
  <w:style w:type="character" w:customStyle="1" w:styleId="ListLabel68">
    <w:name w:val="ListLabel 68"/>
    <w:qFormat/>
    <w:rPr>
      <w:rFonts w:ascii="Arial" w:hAnsi="Arial"/>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ascii="Arial" w:hAnsi="Arial"/>
      <w:caps w:val="0"/>
      <w:smallCaps w:val="0"/>
      <w:strike w:val="0"/>
      <w:dstrike w:val="0"/>
      <w:color w:val="000000"/>
      <w:spacing w:val="0"/>
      <w:w w:val="100"/>
      <w:kern w:val="0"/>
      <w:position w:val="0"/>
      <w:sz w:val="24"/>
      <w:vertAlign w:val="baseline"/>
    </w:rPr>
  </w:style>
  <w:style w:type="character" w:customStyle="1" w:styleId="ListLabel70">
    <w:name w:val="ListLabel 70"/>
    <w:qFormat/>
    <w:rPr>
      <w:caps w:val="0"/>
      <w:smallCaps w:val="0"/>
      <w:strike w:val="0"/>
      <w:dstrike w:val="0"/>
      <w:color w:val="000000"/>
      <w:spacing w:val="0"/>
      <w:w w:val="100"/>
      <w:kern w:val="0"/>
      <w:position w:val="0"/>
      <w:sz w:val="24"/>
      <w:vertAlign w:val="baseline"/>
    </w:rPr>
  </w:style>
  <w:style w:type="character" w:customStyle="1" w:styleId="ListLabel71">
    <w:name w:val="ListLabel 71"/>
    <w:qFormat/>
    <w:rPr>
      <w:caps w:val="0"/>
      <w:smallCaps w:val="0"/>
      <w:strike w:val="0"/>
      <w:dstrike w:val="0"/>
      <w:color w:val="000000"/>
      <w:spacing w:val="0"/>
      <w:w w:val="100"/>
      <w:kern w:val="0"/>
      <w:position w:val="0"/>
      <w:sz w:val="24"/>
      <w:vertAlign w:val="baseline"/>
    </w:rPr>
  </w:style>
  <w:style w:type="character" w:customStyle="1" w:styleId="ListLabel72">
    <w:name w:val="ListLabel 72"/>
    <w:qFormat/>
    <w:rPr>
      <w:caps w:val="0"/>
      <w:smallCaps w:val="0"/>
      <w:strike w:val="0"/>
      <w:dstrike w:val="0"/>
      <w:color w:val="000000"/>
      <w:spacing w:val="0"/>
      <w:w w:val="100"/>
      <w:kern w:val="0"/>
      <w:position w:val="0"/>
      <w:sz w:val="24"/>
      <w:vertAlign w:val="baseline"/>
    </w:rPr>
  </w:style>
  <w:style w:type="character" w:customStyle="1" w:styleId="ListLabel73">
    <w:name w:val="ListLabel 73"/>
    <w:qFormat/>
    <w:rPr>
      <w:caps w:val="0"/>
      <w:smallCaps w:val="0"/>
      <w:strike w:val="0"/>
      <w:dstrike w:val="0"/>
      <w:color w:val="000000"/>
      <w:spacing w:val="0"/>
      <w:w w:val="100"/>
      <w:kern w:val="0"/>
      <w:position w:val="0"/>
      <w:sz w:val="24"/>
      <w:vertAlign w:val="baseline"/>
    </w:rPr>
  </w:style>
  <w:style w:type="character" w:customStyle="1" w:styleId="ListLabel74">
    <w:name w:val="ListLabel 74"/>
    <w:qFormat/>
    <w:rPr>
      <w:caps w:val="0"/>
      <w:smallCaps w:val="0"/>
      <w:strike w:val="0"/>
      <w:dstrike w:val="0"/>
      <w:color w:val="000000"/>
      <w:spacing w:val="0"/>
      <w:w w:val="100"/>
      <w:kern w:val="0"/>
      <w:position w:val="0"/>
      <w:sz w:val="24"/>
      <w:vertAlign w:val="baseline"/>
    </w:rPr>
  </w:style>
  <w:style w:type="character" w:customStyle="1" w:styleId="ListLabel75">
    <w:name w:val="ListLabel 75"/>
    <w:qFormat/>
    <w:rPr>
      <w:caps w:val="0"/>
      <w:smallCaps w:val="0"/>
      <w:strike w:val="0"/>
      <w:dstrike w:val="0"/>
      <w:color w:val="000000"/>
      <w:spacing w:val="0"/>
      <w:w w:val="100"/>
      <w:kern w:val="0"/>
      <w:position w:val="0"/>
      <w:sz w:val="24"/>
      <w:vertAlign w:val="baseline"/>
    </w:rPr>
  </w:style>
  <w:style w:type="character" w:customStyle="1" w:styleId="ListLabel76">
    <w:name w:val="ListLabel 76"/>
    <w:qFormat/>
    <w:rPr>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ascii="Arial" w:hAnsi="Arial"/>
      <w:b/>
    </w:rPr>
  </w:style>
  <w:style w:type="character" w:customStyle="1" w:styleId="ListLabel78">
    <w:name w:val="ListLabel 78"/>
    <w:qFormat/>
    <w:rPr>
      <w:rFonts w:ascii="Arial" w:hAnsi="Arial"/>
      <w:caps w:val="0"/>
      <w:smallCaps w:val="0"/>
      <w:strike w:val="0"/>
      <w:dstrike w:val="0"/>
      <w:color w:val="000000"/>
      <w:spacing w:val="0"/>
      <w:w w:val="100"/>
      <w:kern w:val="0"/>
      <w:position w:val="0"/>
      <w:sz w:val="24"/>
      <w:vertAlign w:val="baseline"/>
    </w:rPr>
  </w:style>
  <w:style w:type="character" w:customStyle="1" w:styleId="ListLabel79">
    <w:name w:val="ListLabel 79"/>
    <w:qFormat/>
    <w:rPr>
      <w:caps w:val="0"/>
      <w:smallCaps w:val="0"/>
      <w:strike w:val="0"/>
      <w:dstrike w:val="0"/>
      <w:color w:val="000000"/>
      <w:spacing w:val="0"/>
      <w:w w:val="100"/>
      <w:kern w:val="0"/>
      <w:position w:val="0"/>
      <w:sz w:val="24"/>
      <w:vertAlign w:val="baseline"/>
    </w:rPr>
  </w:style>
  <w:style w:type="character" w:customStyle="1" w:styleId="ListLabel80">
    <w:name w:val="ListLabel 80"/>
    <w:qFormat/>
    <w:rPr>
      <w:caps w:val="0"/>
      <w:smallCaps w:val="0"/>
      <w:strike w:val="0"/>
      <w:dstrike w:val="0"/>
      <w:color w:val="000000"/>
      <w:spacing w:val="0"/>
      <w:w w:val="100"/>
      <w:kern w:val="0"/>
      <w:position w:val="0"/>
      <w:sz w:val="24"/>
      <w:vertAlign w:val="baseline"/>
    </w:rPr>
  </w:style>
  <w:style w:type="character" w:customStyle="1" w:styleId="ListLabel81">
    <w:name w:val="ListLabel 81"/>
    <w:qFormat/>
    <w:rPr>
      <w:caps w:val="0"/>
      <w:smallCaps w:val="0"/>
      <w:strike w:val="0"/>
      <w:dstrike w:val="0"/>
      <w:color w:val="000000"/>
      <w:spacing w:val="0"/>
      <w:w w:val="100"/>
      <w:kern w:val="0"/>
      <w:position w:val="0"/>
      <w:sz w:val="24"/>
      <w:vertAlign w:val="baseline"/>
    </w:rPr>
  </w:style>
  <w:style w:type="character" w:customStyle="1" w:styleId="ListLabel82">
    <w:name w:val="ListLabel 82"/>
    <w:qFormat/>
    <w:rPr>
      <w:caps w:val="0"/>
      <w:smallCaps w:val="0"/>
      <w:strike w:val="0"/>
      <w:dstrike w:val="0"/>
      <w:color w:val="000000"/>
      <w:spacing w:val="0"/>
      <w:w w:val="100"/>
      <w:kern w:val="0"/>
      <w:position w:val="0"/>
      <w:sz w:val="24"/>
      <w:vertAlign w:val="baseline"/>
    </w:rPr>
  </w:style>
  <w:style w:type="character" w:customStyle="1" w:styleId="ListLabel83">
    <w:name w:val="ListLabel 83"/>
    <w:qFormat/>
    <w:rPr>
      <w:caps w:val="0"/>
      <w:smallCaps w:val="0"/>
      <w:strike w:val="0"/>
      <w:dstrike w:val="0"/>
      <w:color w:val="000000"/>
      <w:spacing w:val="0"/>
      <w:w w:val="100"/>
      <w:kern w:val="0"/>
      <w:position w:val="0"/>
      <w:sz w:val="24"/>
      <w:vertAlign w:val="baseline"/>
    </w:rPr>
  </w:style>
  <w:style w:type="character" w:customStyle="1" w:styleId="ListLabel84">
    <w:name w:val="ListLabel 84"/>
    <w:qFormat/>
    <w:rPr>
      <w:caps w:val="0"/>
      <w:smallCaps w:val="0"/>
      <w:strike w:val="0"/>
      <w:dstrike w:val="0"/>
      <w:color w:val="000000"/>
      <w:spacing w:val="0"/>
      <w:w w:val="100"/>
      <w:kern w:val="0"/>
      <w:position w:val="0"/>
      <w:sz w:val="24"/>
      <w:vertAlign w:val="baseline"/>
    </w:rPr>
  </w:style>
  <w:style w:type="character" w:customStyle="1" w:styleId="ListLabel85">
    <w:name w:val="ListLabel 85"/>
    <w:qFormat/>
    <w:rPr>
      <w:caps w:val="0"/>
      <w:smallCaps w:val="0"/>
      <w:strike w:val="0"/>
      <w:dstrike w:val="0"/>
      <w:color w:val="000000"/>
      <w:spacing w:val="0"/>
      <w:w w:val="100"/>
      <w:kern w:val="0"/>
      <w:position w:val="0"/>
      <w:sz w:val="24"/>
      <w:vertAlign w:val="baseline"/>
    </w:rPr>
  </w:style>
  <w:style w:type="character" w:customStyle="1" w:styleId="ListLabel86">
    <w:name w:val="ListLabel 86"/>
    <w:qFormat/>
    <w:rPr>
      <w:caps w:val="0"/>
      <w:smallCaps w:val="0"/>
      <w:strike w:val="0"/>
      <w:dstrike w:val="0"/>
      <w:color w:val="000000"/>
      <w:spacing w:val="0"/>
      <w:w w:val="100"/>
      <w:kern w:val="0"/>
      <w:position w:val="0"/>
      <w:sz w:val="24"/>
      <w:vertAlign w:val="baseline"/>
    </w:rPr>
  </w:style>
  <w:style w:type="character" w:customStyle="1" w:styleId="ListLabel87">
    <w:name w:val="ListLabel 87"/>
    <w:qFormat/>
    <w:rPr>
      <w:rFonts w:ascii="Arial" w:hAnsi="Arial" w:cs="Arial"/>
      <w:bCs/>
      <w:sz w:val="20"/>
      <w:szCs w:val="20"/>
    </w:rPr>
  </w:style>
  <w:style w:type="character" w:customStyle="1" w:styleId="ListLabel88">
    <w:name w:val="ListLabel 88"/>
    <w:qFormat/>
    <w:rPr>
      <w:rFonts w:ascii="Arial" w:hAnsi="Arial" w:cs="Symbol"/>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ascii="Arial" w:hAnsi="Arial"/>
      <w:b/>
    </w:rPr>
  </w:style>
  <w:style w:type="character" w:customStyle="1" w:styleId="ListLabel98">
    <w:name w:val="ListLabel 98"/>
    <w:qFormat/>
    <w:rPr>
      <w:rFonts w:ascii="Arial" w:eastAsia="Palatino Linotype" w:hAnsi="Arial" w:cs="Arial"/>
    </w:rPr>
  </w:style>
  <w:style w:type="character" w:customStyle="1" w:styleId="ListLabel99">
    <w:name w:val="ListLabel 99"/>
    <w:qFormat/>
    <w:rPr>
      <w:rFonts w:ascii="Verdana" w:hAnsi="Verdana" w:cs="Tahoma"/>
      <w:sz w:val="20"/>
      <w:szCs w:val="20"/>
    </w:rPr>
  </w:style>
  <w:style w:type="character" w:customStyle="1" w:styleId="ListLabel100">
    <w:name w:val="ListLabel 100"/>
    <w:qFormat/>
    <w:rPr>
      <w:rFonts w:ascii="Arial" w:hAnsi="Arial"/>
      <w:b/>
    </w:rPr>
  </w:style>
  <w:style w:type="character" w:customStyle="1" w:styleId="ListLabel101">
    <w:name w:val="ListLabel 101"/>
    <w:qFormat/>
    <w:rPr>
      <w:rFonts w:ascii="Arial" w:hAnsi="Arial"/>
      <w:b/>
    </w:rPr>
  </w:style>
  <w:style w:type="character" w:customStyle="1" w:styleId="ListLabel102">
    <w:name w:val="ListLabel 102"/>
    <w:qFormat/>
    <w:rPr>
      <w:rFonts w:ascii="Arial" w:hAnsi="Arial"/>
      <w:b/>
    </w:rPr>
  </w:style>
  <w:style w:type="character" w:customStyle="1" w:styleId="ListLabel103">
    <w:name w:val="ListLabel 103"/>
    <w:qFormat/>
    <w:rPr>
      <w:rFonts w:ascii="Arial" w:hAnsi="Arial"/>
      <w:b/>
    </w:rPr>
  </w:style>
  <w:style w:type="character" w:customStyle="1" w:styleId="ListLabel104">
    <w:name w:val="ListLabel 104"/>
    <w:qFormat/>
    <w:rPr>
      <w:b/>
    </w:rPr>
  </w:style>
  <w:style w:type="character" w:customStyle="1" w:styleId="ListLabel105">
    <w:name w:val="ListLabel 105"/>
    <w:qFormat/>
    <w:rPr>
      <w:rFonts w:ascii="Arial" w:hAnsi="Arial"/>
      <w:b/>
    </w:rPr>
  </w:style>
  <w:style w:type="character" w:customStyle="1" w:styleId="ListLabel106">
    <w:name w:val="ListLabel 106"/>
    <w:qFormat/>
    <w:rPr>
      <w:rFonts w:ascii="Arial" w:hAnsi="Arial"/>
      <w:b/>
    </w:rPr>
  </w:style>
  <w:style w:type="character" w:customStyle="1" w:styleId="ListLabel107">
    <w:name w:val="ListLabel 107"/>
    <w:qFormat/>
    <w:rPr>
      <w:rFonts w:ascii="Arial" w:hAnsi="Arial"/>
      <w:caps w:val="0"/>
      <w:smallCaps w:val="0"/>
      <w:strike w:val="0"/>
      <w:dstrike w:val="0"/>
      <w:color w:val="000000"/>
      <w:spacing w:val="0"/>
      <w:w w:val="100"/>
      <w:kern w:val="0"/>
      <w:position w:val="0"/>
      <w:sz w:val="24"/>
      <w:vertAlign w:val="baseline"/>
    </w:rPr>
  </w:style>
  <w:style w:type="character" w:customStyle="1" w:styleId="ListLabel108">
    <w:name w:val="ListLabel 108"/>
    <w:qFormat/>
    <w:rPr>
      <w:rFonts w:ascii="Arial" w:hAnsi="Arial"/>
      <w:caps w:val="0"/>
      <w:smallCaps w:val="0"/>
      <w:strike w:val="0"/>
      <w:dstrike w:val="0"/>
      <w:color w:val="000000"/>
      <w:spacing w:val="0"/>
      <w:w w:val="100"/>
      <w:kern w:val="0"/>
      <w:position w:val="0"/>
      <w:sz w:val="24"/>
      <w:vertAlign w:val="baseline"/>
    </w:rPr>
  </w:style>
  <w:style w:type="character" w:customStyle="1" w:styleId="ListLabel109">
    <w:name w:val="ListLabel 109"/>
    <w:qFormat/>
    <w:rPr>
      <w:caps w:val="0"/>
      <w:smallCaps w:val="0"/>
      <w:strike w:val="0"/>
      <w:dstrike w:val="0"/>
      <w:color w:val="000000"/>
      <w:spacing w:val="0"/>
      <w:w w:val="100"/>
      <w:kern w:val="0"/>
      <w:position w:val="0"/>
      <w:sz w:val="24"/>
      <w:vertAlign w:val="baseline"/>
    </w:rPr>
  </w:style>
  <w:style w:type="character" w:customStyle="1" w:styleId="ListLabel110">
    <w:name w:val="ListLabel 110"/>
    <w:qFormat/>
    <w:rPr>
      <w:caps w:val="0"/>
      <w:smallCaps w:val="0"/>
      <w:strike w:val="0"/>
      <w:dstrike w:val="0"/>
      <w:color w:val="000000"/>
      <w:spacing w:val="0"/>
      <w:w w:val="100"/>
      <w:kern w:val="0"/>
      <w:position w:val="0"/>
      <w:sz w:val="24"/>
      <w:vertAlign w:val="baseline"/>
    </w:rPr>
  </w:style>
  <w:style w:type="character" w:customStyle="1" w:styleId="ListLabel111">
    <w:name w:val="ListLabel 111"/>
    <w:qFormat/>
    <w:rPr>
      <w:caps w:val="0"/>
      <w:smallCaps w:val="0"/>
      <w:strike w:val="0"/>
      <w:dstrike w:val="0"/>
      <w:color w:val="000000"/>
      <w:spacing w:val="0"/>
      <w:w w:val="100"/>
      <w:kern w:val="0"/>
      <w:position w:val="0"/>
      <w:sz w:val="24"/>
      <w:vertAlign w:val="baseline"/>
    </w:rPr>
  </w:style>
  <w:style w:type="character" w:customStyle="1" w:styleId="ListLabel112">
    <w:name w:val="ListLabel 112"/>
    <w:qFormat/>
    <w:rPr>
      <w:caps w:val="0"/>
      <w:smallCaps w:val="0"/>
      <w:strike w:val="0"/>
      <w:dstrike w:val="0"/>
      <w:color w:val="000000"/>
      <w:spacing w:val="0"/>
      <w:w w:val="100"/>
      <w:kern w:val="0"/>
      <w:position w:val="0"/>
      <w:sz w:val="24"/>
      <w:vertAlign w:val="baseline"/>
    </w:rPr>
  </w:style>
  <w:style w:type="character" w:customStyle="1" w:styleId="ListLabel113">
    <w:name w:val="ListLabel 113"/>
    <w:qFormat/>
    <w:rPr>
      <w:caps w:val="0"/>
      <w:smallCaps w:val="0"/>
      <w:strike w:val="0"/>
      <w:dstrike w:val="0"/>
      <w:color w:val="000000"/>
      <w:spacing w:val="0"/>
      <w:w w:val="100"/>
      <w:kern w:val="0"/>
      <w:position w:val="0"/>
      <w:sz w:val="24"/>
      <w:vertAlign w:val="baseline"/>
    </w:rPr>
  </w:style>
  <w:style w:type="character" w:customStyle="1" w:styleId="ListLabel114">
    <w:name w:val="ListLabel 114"/>
    <w:qFormat/>
    <w:rPr>
      <w:caps w:val="0"/>
      <w:smallCaps w:val="0"/>
      <w:strike w:val="0"/>
      <w:dstrike w:val="0"/>
      <w:color w:val="000000"/>
      <w:spacing w:val="0"/>
      <w:w w:val="100"/>
      <w:kern w:val="0"/>
      <w:position w:val="0"/>
      <w:sz w:val="24"/>
      <w:vertAlign w:val="baseline"/>
    </w:rPr>
  </w:style>
  <w:style w:type="character" w:customStyle="1" w:styleId="ListLabel115">
    <w:name w:val="ListLabel 115"/>
    <w:qFormat/>
    <w:rPr>
      <w:caps w:val="0"/>
      <w:smallCaps w:val="0"/>
      <w:strike w:val="0"/>
      <w:dstrike w:val="0"/>
      <w:color w:val="000000"/>
      <w:spacing w:val="0"/>
      <w:w w:val="100"/>
      <w:kern w:val="0"/>
      <w:position w:val="0"/>
      <w:sz w:val="24"/>
      <w:vertAlign w:val="baseline"/>
    </w:rPr>
  </w:style>
  <w:style w:type="character" w:customStyle="1" w:styleId="ListLabel116">
    <w:name w:val="ListLabel 116"/>
    <w:qFormat/>
    <w:rPr>
      <w:b/>
    </w:rPr>
  </w:style>
  <w:style w:type="character" w:customStyle="1" w:styleId="ListLabel117">
    <w:name w:val="ListLabel 117"/>
    <w:qFormat/>
    <w:rPr>
      <w:rFonts w:ascii="Arial" w:hAnsi="Arial" w:cs="Arial"/>
      <w:bCs/>
      <w:sz w:val="20"/>
      <w:szCs w:val="20"/>
    </w:rPr>
  </w:style>
  <w:style w:type="character" w:customStyle="1" w:styleId="ListLabel118">
    <w:name w:val="ListLabel 118"/>
    <w:qFormat/>
    <w:rPr>
      <w:rFonts w:ascii="Arial" w:hAnsi="Arial" w:cs="Symbol"/>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Symbol"/>
    </w:rPr>
  </w:style>
  <w:style w:type="character" w:customStyle="1" w:styleId="ListLabel127">
    <w:name w:val="ListLabel 127"/>
    <w:qFormat/>
    <w:rPr>
      <w:rFonts w:ascii="Arial" w:hAnsi="Arial"/>
      <w:b/>
    </w:rPr>
  </w:style>
  <w:style w:type="character" w:customStyle="1" w:styleId="ListLabel128">
    <w:name w:val="ListLabel 128"/>
    <w:qFormat/>
    <w:rPr>
      <w:rFonts w:ascii="Arial" w:eastAsia="Palatino Linotype" w:hAnsi="Arial" w:cs="Arial"/>
    </w:rPr>
  </w:style>
  <w:style w:type="character" w:customStyle="1" w:styleId="ListLabel129">
    <w:name w:val="ListLabel 129"/>
    <w:qFormat/>
    <w:rPr>
      <w:rFonts w:ascii="Verdana" w:hAnsi="Verdana" w:cs="Tahoma"/>
      <w:sz w:val="20"/>
      <w:szCs w:val="20"/>
    </w:rPr>
  </w:style>
  <w:style w:type="paragraph" w:styleId="Nagwek">
    <w:name w:val="header"/>
    <w:basedOn w:val="Normalny"/>
    <w:next w:val="Tekstpodstawowy"/>
    <w:link w:val="NagwekZnak"/>
    <w:unhideWhenUsed/>
    <w:rsid w:val="00347F2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Stopka">
    <w:name w:val="footer"/>
    <w:aliases w:val=" Znak,Znak"/>
    <w:basedOn w:val="Normalny"/>
    <w:link w:val="StopkaZnak"/>
    <w:uiPriority w:val="99"/>
    <w:unhideWhenUsed/>
    <w:rsid w:val="009D19ED"/>
    <w:pPr>
      <w:tabs>
        <w:tab w:val="center" w:pos="4536"/>
        <w:tab w:val="right" w:pos="9072"/>
      </w:tabs>
    </w:pPr>
  </w:style>
  <w:style w:type="paragraph" w:styleId="Akapitzlist">
    <w:name w:val="List Paragraph"/>
    <w:basedOn w:val="Normalny"/>
    <w:link w:val="AkapitzlistZnak"/>
    <w:qFormat/>
    <w:rsid w:val="009D19ED"/>
    <w:pPr>
      <w:ind w:left="720"/>
      <w:contextualSpacing/>
    </w:pPr>
  </w:style>
  <w:style w:type="paragraph" w:customStyle="1" w:styleId="Standard">
    <w:name w:val="Standard"/>
    <w:qFormat/>
    <w:rsid w:val="009D19ED"/>
    <w:pPr>
      <w:suppressAutoHyphens/>
      <w:textAlignment w:val="baseline"/>
    </w:pPr>
    <w:rPr>
      <w:rFonts w:ascii="Arial" w:eastAsia="Arial" w:hAnsi="Arial" w:cs="Times New Roman"/>
      <w:kern w:val="2"/>
      <w:sz w:val="24"/>
      <w:szCs w:val="24"/>
      <w:lang w:eastAsia="ar-SA"/>
    </w:rPr>
  </w:style>
  <w:style w:type="paragraph" w:customStyle="1" w:styleId="Normalny1">
    <w:name w:val="Normalny1"/>
    <w:qFormat/>
    <w:rsid w:val="003E3BC1"/>
    <w:pPr>
      <w:widowControl w:val="0"/>
      <w:suppressAutoHyphens/>
    </w:pPr>
    <w:rPr>
      <w:rFonts w:ascii="Times New Roman" w:eastAsia="Arial" w:hAnsi="Times New Roman" w:cs="Times New Roman"/>
      <w:sz w:val="24"/>
      <w:szCs w:val="24"/>
      <w:lang w:eastAsia="ar-SA"/>
    </w:rPr>
  </w:style>
  <w:style w:type="numbering" w:customStyle="1" w:styleId="Zaimportowanystyl18">
    <w:name w:val="Zaimportowany styl 18"/>
    <w:qFormat/>
    <w:rsid w:val="009D19ED"/>
  </w:style>
  <w:style w:type="numbering" w:customStyle="1" w:styleId="Zaimportowanystyl21">
    <w:name w:val="Zaimportowany styl 21"/>
    <w:qFormat/>
    <w:rsid w:val="009D19ED"/>
  </w:style>
  <w:style w:type="table" w:styleId="Tabela-Siatka">
    <w:name w:val="Table Grid"/>
    <w:basedOn w:val="Standardowy"/>
    <w:uiPriority w:val="59"/>
    <w:rsid w:val="009D19ED"/>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1">
    <w:name w:val="Stopka Znak1"/>
    <w:aliases w:val=" Znak Znak,Znak Znak"/>
    <w:qFormat/>
    <w:rsid w:val="00B35613"/>
    <w:rPr>
      <w:rFonts w:ascii="Times New Roman" w:eastAsia="Times New Roman" w:hAnsi="Times New Roman" w:cs="Times New Roman"/>
      <w:sz w:val="24"/>
      <w:szCs w:val="20"/>
      <w:lang w:val="x-none" w:eastAsia="ar-SA"/>
    </w:rPr>
  </w:style>
  <w:style w:type="character" w:styleId="Hipercze">
    <w:name w:val="Hyperlink"/>
    <w:rsid w:val="000E5C6E"/>
    <w:rPr>
      <w:color w:val="0000FF"/>
      <w:u w:val="single"/>
    </w:rPr>
  </w:style>
  <w:style w:type="paragraph" w:styleId="Tekstdymka">
    <w:name w:val="Balloon Text"/>
    <w:basedOn w:val="Normalny"/>
    <w:link w:val="TekstdymkaZnak"/>
    <w:uiPriority w:val="99"/>
    <w:semiHidden/>
    <w:unhideWhenUsed/>
    <w:rsid w:val="00483B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BC1"/>
    <w:rPr>
      <w:rFonts w:ascii="Segoe UI" w:hAnsi="Segoe UI" w:cs="Segoe UI"/>
      <w:sz w:val="18"/>
      <w:szCs w:val="18"/>
    </w:rPr>
  </w:style>
  <w:style w:type="paragraph" w:customStyle="1" w:styleId="Nagwek1">
    <w:name w:val="Nagłówek1"/>
    <w:basedOn w:val="Normalny"/>
    <w:next w:val="Tekstpodstawowy"/>
    <w:rsid w:val="00784055"/>
    <w:pPr>
      <w:keepNext/>
      <w:suppressAutoHyphens/>
      <w:spacing w:before="240" w:after="120"/>
    </w:pPr>
    <w:rPr>
      <w:rFonts w:ascii="Arial" w:eastAsia="Lucida Sans Unicode" w:hAnsi="Arial" w:cs="Tahoma"/>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zestochowa.um.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assecods.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41036-9F29-4FCC-BAFA-EB256F21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3105</Words>
  <Characters>18631</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21693</CharactersWithSpaces>
  <SharedDoc>false</SharedDoc>
  <HLinks>
    <vt:vector size="12" baseType="variant">
      <vt:variant>
        <vt:i4>3670047</vt:i4>
      </vt:variant>
      <vt:variant>
        <vt:i4>3</vt:i4>
      </vt:variant>
      <vt:variant>
        <vt:i4>0</vt:i4>
      </vt:variant>
      <vt:variant>
        <vt:i4>5</vt:i4>
      </vt:variant>
      <vt:variant>
        <vt:lpwstr>mailto:IOD@assecods.pl</vt:lpwstr>
      </vt:variant>
      <vt:variant>
        <vt:lpwstr/>
      </vt:variant>
      <vt:variant>
        <vt:i4>393278</vt:i4>
      </vt:variant>
      <vt:variant>
        <vt:i4>0</vt:i4>
      </vt:variant>
      <vt:variant>
        <vt:i4>0</vt:i4>
      </vt:variant>
      <vt:variant>
        <vt:i4>5</vt:i4>
      </vt:variant>
      <vt:variant>
        <vt:lpwstr>mailto:iod@czestochowa.um.gov.pl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pkijas</dc:creator>
  <cp:keywords/>
  <dc:description/>
  <cp:lastModifiedBy>Agnieszka Marchewka</cp:lastModifiedBy>
  <cp:revision>15</cp:revision>
  <dcterms:created xsi:type="dcterms:W3CDTF">2024-11-15T10:33:00Z</dcterms:created>
  <dcterms:modified xsi:type="dcterms:W3CDTF">2026-01-19T08:20:00Z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