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741" w:rsidRPr="005D2700" w:rsidRDefault="006C2741" w:rsidP="003F1540">
      <w:pPr>
        <w:pStyle w:val="Tytu"/>
        <w:rPr>
          <w:rFonts w:asciiTheme="minorHAnsi" w:hAnsiTheme="minorHAnsi" w:cstheme="minorHAnsi"/>
          <w:sz w:val="22"/>
          <w:szCs w:val="22"/>
        </w:rPr>
      </w:pPr>
    </w:p>
    <w:p w:rsidR="00E70F2B" w:rsidRDefault="00E70F2B" w:rsidP="002847D1">
      <w:pPr>
        <w:suppressAutoHyphens/>
        <w:spacing w:after="0" w:line="240" w:lineRule="auto"/>
        <w:jc w:val="center"/>
        <w:rPr>
          <w:rFonts w:ascii="Calibri" w:eastAsia="Times New Roman" w:hAnsi="Calibri" w:cs="Calibri"/>
          <w:b/>
          <w:sz w:val="44"/>
          <w:szCs w:val="20"/>
        </w:rPr>
      </w:pPr>
    </w:p>
    <w:p w:rsidR="002847D1" w:rsidRPr="002847D1" w:rsidRDefault="002847D1" w:rsidP="002847D1">
      <w:pPr>
        <w:suppressAutoHyphens/>
        <w:spacing w:after="0" w:line="240" w:lineRule="auto"/>
        <w:jc w:val="center"/>
        <w:rPr>
          <w:rFonts w:ascii="Calibri" w:eastAsia="Times New Roman" w:hAnsi="Calibri" w:cs="Calibri"/>
          <w:b/>
          <w:sz w:val="21"/>
          <w:szCs w:val="21"/>
        </w:rPr>
      </w:pPr>
      <w:r w:rsidRPr="002847D1">
        <w:rPr>
          <w:rFonts w:ascii="Calibri" w:eastAsia="Times New Roman" w:hAnsi="Calibri" w:cs="Calibri"/>
          <w:b/>
          <w:sz w:val="44"/>
          <w:szCs w:val="20"/>
        </w:rPr>
        <w:t>WOJEWÓDZKI SZPITAL ZESPOLONY</w:t>
      </w:r>
    </w:p>
    <w:p w:rsidR="002847D1" w:rsidRPr="002847D1" w:rsidRDefault="002847D1" w:rsidP="002847D1">
      <w:pPr>
        <w:suppressAutoHyphens/>
        <w:spacing w:after="0" w:line="240" w:lineRule="auto"/>
        <w:jc w:val="center"/>
        <w:rPr>
          <w:rFonts w:ascii="Calibri" w:eastAsia="Times New Roman" w:hAnsi="Calibri" w:cs="Calibri"/>
          <w:b/>
          <w:sz w:val="44"/>
          <w:szCs w:val="20"/>
        </w:rPr>
      </w:pPr>
      <w:r w:rsidRPr="002847D1">
        <w:rPr>
          <w:rFonts w:ascii="Calibri" w:eastAsia="Times New Roman" w:hAnsi="Calibri" w:cs="Calibri"/>
          <w:b/>
          <w:sz w:val="44"/>
          <w:szCs w:val="20"/>
        </w:rPr>
        <w:t>im. Ludwika Perzyny w Kaliszu</w:t>
      </w:r>
    </w:p>
    <w:p w:rsidR="002847D1" w:rsidRPr="002847D1" w:rsidRDefault="002847D1" w:rsidP="002847D1">
      <w:pPr>
        <w:suppressAutoHyphens/>
        <w:spacing w:after="0" w:line="240" w:lineRule="auto"/>
        <w:jc w:val="center"/>
        <w:rPr>
          <w:rFonts w:ascii="Calibri" w:eastAsia="Times New Roman" w:hAnsi="Calibri" w:cs="Calibri"/>
          <w:b/>
          <w:sz w:val="44"/>
          <w:szCs w:val="20"/>
        </w:rPr>
      </w:pPr>
      <w:r w:rsidRPr="002847D1">
        <w:rPr>
          <w:rFonts w:ascii="Calibri" w:eastAsia="Times New Roman" w:hAnsi="Calibri" w:cs="Calibri"/>
          <w:b/>
          <w:sz w:val="36"/>
          <w:szCs w:val="20"/>
        </w:rPr>
        <w:t>62-800 KALISZ ul. Poznańska 79</w:t>
      </w:r>
    </w:p>
    <w:p w:rsidR="002847D1" w:rsidRPr="002847D1" w:rsidRDefault="002847D1" w:rsidP="002847D1">
      <w:pPr>
        <w:suppressAutoHyphens/>
        <w:spacing w:after="0" w:line="360" w:lineRule="auto"/>
        <w:rPr>
          <w:rFonts w:ascii="Calibri" w:eastAsia="Times New Roman" w:hAnsi="Calibri" w:cs="Calibri"/>
          <w:b/>
          <w:sz w:val="18"/>
          <w:szCs w:val="18"/>
        </w:rPr>
      </w:pPr>
    </w:p>
    <w:p w:rsidR="002847D1" w:rsidRPr="002847D1" w:rsidRDefault="002847D1" w:rsidP="002847D1">
      <w:pPr>
        <w:suppressAutoHyphens/>
        <w:spacing w:after="0" w:line="360" w:lineRule="auto"/>
        <w:jc w:val="center"/>
        <w:rPr>
          <w:rFonts w:ascii="Calibri" w:eastAsia="Times New Roman" w:hAnsi="Calibri" w:cs="Calibri"/>
          <w:b/>
          <w:sz w:val="20"/>
          <w:szCs w:val="20"/>
        </w:rPr>
      </w:pPr>
    </w:p>
    <w:p w:rsidR="00E70F2B" w:rsidRDefault="00E70F2B" w:rsidP="002847D1">
      <w:pPr>
        <w:suppressAutoHyphens/>
        <w:spacing w:after="0"/>
        <w:jc w:val="center"/>
        <w:rPr>
          <w:rFonts w:ascii="Calibri" w:eastAsia="Times New Roman" w:hAnsi="Calibri" w:cs="Calibri"/>
          <w:b/>
          <w:sz w:val="52"/>
          <w:szCs w:val="52"/>
        </w:rPr>
      </w:pPr>
    </w:p>
    <w:p w:rsidR="002847D1" w:rsidRPr="002847D1" w:rsidRDefault="002847D1" w:rsidP="002847D1">
      <w:pPr>
        <w:suppressAutoHyphens/>
        <w:spacing w:after="0"/>
        <w:jc w:val="center"/>
        <w:rPr>
          <w:rFonts w:ascii="Calibri" w:eastAsia="Times New Roman" w:hAnsi="Calibri" w:cs="Calibri"/>
          <w:b/>
          <w:sz w:val="52"/>
          <w:szCs w:val="52"/>
        </w:rPr>
      </w:pPr>
      <w:r w:rsidRPr="002847D1">
        <w:rPr>
          <w:rFonts w:ascii="Calibri" w:eastAsia="Times New Roman" w:hAnsi="Calibri" w:cs="Calibri"/>
          <w:b/>
          <w:sz w:val="52"/>
          <w:szCs w:val="52"/>
        </w:rPr>
        <w:t>SPECYFIKACJA</w:t>
      </w:r>
    </w:p>
    <w:p w:rsidR="002847D1" w:rsidRPr="002847D1" w:rsidRDefault="002847D1" w:rsidP="002847D1">
      <w:pPr>
        <w:suppressAutoHyphens/>
        <w:spacing w:after="0"/>
        <w:jc w:val="center"/>
        <w:rPr>
          <w:rFonts w:ascii="Calibri" w:eastAsia="Times New Roman" w:hAnsi="Calibri" w:cs="Calibri"/>
          <w:b/>
          <w:sz w:val="52"/>
          <w:szCs w:val="20"/>
        </w:rPr>
      </w:pPr>
      <w:r w:rsidRPr="002847D1">
        <w:rPr>
          <w:rFonts w:ascii="Calibri" w:eastAsia="Times New Roman" w:hAnsi="Calibri" w:cs="Calibri"/>
          <w:b/>
          <w:sz w:val="52"/>
          <w:szCs w:val="20"/>
        </w:rPr>
        <w:t>WARUNKÓW ZAMÓWIENIA</w:t>
      </w:r>
    </w:p>
    <w:p w:rsidR="0010103B" w:rsidRPr="005D2700" w:rsidRDefault="0010103B" w:rsidP="003F1540">
      <w:pPr>
        <w:spacing w:after="0" w:line="240" w:lineRule="auto"/>
        <w:jc w:val="center"/>
        <w:rPr>
          <w:rFonts w:cstheme="minorHAnsi"/>
          <w:b/>
        </w:rPr>
      </w:pPr>
    </w:p>
    <w:p w:rsidR="0010103B" w:rsidRPr="005D2700" w:rsidRDefault="0010103B" w:rsidP="00F5057A">
      <w:pPr>
        <w:spacing w:after="0" w:line="240" w:lineRule="auto"/>
        <w:jc w:val="center"/>
        <w:rPr>
          <w:rFonts w:cstheme="minorHAnsi"/>
          <w:b/>
        </w:rPr>
      </w:pPr>
    </w:p>
    <w:p w:rsidR="00991384" w:rsidRPr="005D2700" w:rsidRDefault="00991384" w:rsidP="003F1540">
      <w:pPr>
        <w:spacing w:after="0" w:line="240" w:lineRule="auto"/>
        <w:jc w:val="center"/>
        <w:rPr>
          <w:rFonts w:cstheme="minorHAnsi"/>
        </w:rPr>
      </w:pPr>
    </w:p>
    <w:p w:rsidR="0010103B" w:rsidRPr="002847D1" w:rsidRDefault="0010103B" w:rsidP="003F1540">
      <w:pPr>
        <w:spacing w:after="0" w:line="240" w:lineRule="auto"/>
        <w:jc w:val="center"/>
        <w:rPr>
          <w:rFonts w:cstheme="minorHAnsi"/>
          <w:sz w:val="28"/>
          <w:szCs w:val="28"/>
        </w:rPr>
      </w:pPr>
      <w:r w:rsidRPr="002847D1">
        <w:rPr>
          <w:rFonts w:cstheme="minorHAnsi"/>
          <w:sz w:val="28"/>
          <w:szCs w:val="28"/>
        </w:rPr>
        <w:t>dotycząca postępowania p.n.</w:t>
      </w:r>
    </w:p>
    <w:p w:rsidR="0010103B" w:rsidRPr="002847D1" w:rsidRDefault="0010103B" w:rsidP="003F1540">
      <w:pPr>
        <w:spacing w:after="0" w:line="240" w:lineRule="auto"/>
        <w:jc w:val="center"/>
        <w:rPr>
          <w:rFonts w:cstheme="minorHAnsi"/>
          <w:sz w:val="28"/>
          <w:szCs w:val="28"/>
        </w:rPr>
      </w:pPr>
    </w:p>
    <w:p w:rsidR="00382EB6" w:rsidRPr="006D09E8" w:rsidRDefault="00382EB6" w:rsidP="00741639">
      <w:pPr>
        <w:rPr>
          <w:rFonts w:ascii="Calibri" w:hAnsi="Calibri" w:cs="Calibri"/>
          <w:b/>
          <w:i/>
          <w:iCs/>
          <w:sz w:val="32"/>
          <w:szCs w:val="32"/>
        </w:rPr>
      </w:pPr>
      <w:r w:rsidRPr="006D09E8">
        <w:rPr>
          <w:rFonts w:ascii="Calibri" w:hAnsi="Calibri" w:cs="Calibri"/>
          <w:b/>
          <w:i/>
          <w:iCs/>
          <w:sz w:val="32"/>
          <w:szCs w:val="32"/>
        </w:rPr>
        <w:t>„</w:t>
      </w:r>
      <w:r w:rsidR="00741639" w:rsidRPr="00741639">
        <w:rPr>
          <w:rFonts w:ascii="Calibri" w:hAnsi="Calibri" w:cs="Calibri"/>
          <w:b/>
          <w:i/>
          <w:iCs/>
          <w:sz w:val="32"/>
          <w:szCs w:val="32"/>
        </w:rPr>
        <w:t>Dostawa drobnego sprzętu laboratoryjnego i testów diagnostycznych</w:t>
      </w:r>
      <w:r w:rsidR="002B675B">
        <w:rPr>
          <w:rFonts w:ascii="Calibri" w:hAnsi="Calibri" w:cs="Calibri"/>
          <w:b/>
          <w:i/>
          <w:iCs/>
          <w:sz w:val="32"/>
          <w:szCs w:val="32"/>
        </w:rPr>
        <w:t>”</w:t>
      </w:r>
    </w:p>
    <w:p w:rsidR="0072259B" w:rsidRPr="002847D1" w:rsidRDefault="0072259B" w:rsidP="000916CF">
      <w:pPr>
        <w:suppressAutoHyphens/>
        <w:spacing w:after="0" w:line="240" w:lineRule="auto"/>
        <w:jc w:val="center"/>
        <w:rPr>
          <w:rFonts w:eastAsia="Times New Roman" w:cstheme="minorHAnsi"/>
          <w:b/>
          <w:sz w:val="28"/>
          <w:szCs w:val="28"/>
        </w:rPr>
      </w:pPr>
    </w:p>
    <w:p w:rsidR="00432DC5" w:rsidRPr="00E70F2B" w:rsidRDefault="00432DC5" w:rsidP="0072259B">
      <w:pPr>
        <w:suppressAutoHyphens/>
        <w:spacing w:after="0" w:line="240" w:lineRule="auto"/>
        <w:jc w:val="center"/>
        <w:rPr>
          <w:rFonts w:eastAsia="Times New Roman" w:cstheme="minorHAnsi"/>
          <w:b/>
          <w:sz w:val="24"/>
          <w:szCs w:val="24"/>
        </w:rPr>
      </w:pPr>
    </w:p>
    <w:p w:rsidR="00EF0E53" w:rsidRDefault="00837DA8" w:rsidP="00EF0E53">
      <w:pPr>
        <w:autoSpaceDE w:val="0"/>
        <w:autoSpaceDN w:val="0"/>
        <w:adjustRightInd w:val="0"/>
        <w:spacing w:after="0"/>
        <w:jc w:val="center"/>
        <w:rPr>
          <w:rFonts w:cstheme="minorHAnsi"/>
          <w:b/>
          <w:bCs/>
        </w:rPr>
      </w:pPr>
      <w:r>
        <w:rPr>
          <w:rFonts w:cstheme="minorHAnsi"/>
          <w:b/>
          <w:bCs/>
        </w:rPr>
        <w:t xml:space="preserve">                 </w:t>
      </w:r>
      <w:r w:rsidR="0053668C" w:rsidRPr="00056675">
        <w:rPr>
          <w:rFonts w:cstheme="minorHAnsi"/>
          <w:b/>
          <w:bCs/>
        </w:rPr>
        <w:t>IDENTYFIKATOR POSTĘPOWANIA NA PLA</w:t>
      </w:r>
      <w:r w:rsidR="00C136DC" w:rsidRPr="00056675">
        <w:rPr>
          <w:rFonts w:cstheme="minorHAnsi"/>
          <w:b/>
          <w:bCs/>
        </w:rPr>
        <w:t xml:space="preserve">TFORMIE </w:t>
      </w:r>
      <w:proofErr w:type="spellStart"/>
      <w:r w:rsidR="00C136DC" w:rsidRPr="00056675">
        <w:rPr>
          <w:rFonts w:cstheme="minorHAnsi"/>
          <w:b/>
          <w:bCs/>
        </w:rPr>
        <w:t>E-ZAMOWIENIA</w:t>
      </w:r>
      <w:proofErr w:type="spellEnd"/>
      <w:r w:rsidR="00382EB6">
        <w:rPr>
          <w:rFonts w:cstheme="minorHAnsi"/>
          <w:b/>
          <w:bCs/>
        </w:rPr>
        <w:t xml:space="preserve">: </w:t>
      </w:r>
      <w:r w:rsidR="00666D60" w:rsidRPr="00666D60">
        <w:rPr>
          <w:rFonts w:cstheme="minorHAnsi"/>
          <w:b/>
          <w:bCs/>
        </w:rPr>
        <w:tab/>
      </w:r>
    </w:p>
    <w:p w:rsidR="00432DC5" w:rsidRPr="002B69A3" w:rsidRDefault="002B69A3" w:rsidP="002B69A3">
      <w:pPr>
        <w:spacing w:after="0" w:line="240" w:lineRule="auto"/>
        <w:jc w:val="center"/>
        <w:rPr>
          <w:rFonts w:cstheme="minorHAnsi"/>
          <w:lang w:val="en-US"/>
        </w:rPr>
      </w:pPr>
      <w:r w:rsidRPr="002B69A3">
        <w:rPr>
          <w:rFonts w:cstheme="minorHAnsi"/>
          <w:lang w:val="en-US"/>
        </w:rPr>
        <w:t>ocds-148610-211fc068-0b27-43d2-a805-1ae1a67648fe</w:t>
      </w:r>
    </w:p>
    <w:p w:rsidR="00EF0E53" w:rsidRDefault="00EF0E53" w:rsidP="002F13C5">
      <w:pPr>
        <w:spacing w:after="0" w:line="240" w:lineRule="auto"/>
        <w:ind w:left="4253"/>
        <w:jc w:val="center"/>
        <w:rPr>
          <w:rFonts w:cstheme="minorHAnsi"/>
          <w:lang w:val="en-US"/>
        </w:rPr>
      </w:pPr>
    </w:p>
    <w:p w:rsidR="00EF0E53" w:rsidRDefault="00EF0E53" w:rsidP="002F13C5">
      <w:pPr>
        <w:spacing w:after="0" w:line="240" w:lineRule="auto"/>
        <w:ind w:left="4253"/>
        <w:jc w:val="center"/>
        <w:rPr>
          <w:rFonts w:cstheme="minorHAnsi"/>
          <w:lang w:val="en-US"/>
        </w:rPr>
      </w:pPr>
    </w:p>
    <w:p w:rsidR="00EF0E53" w:rsidRDefault="00EF0E53" w:rsidP="002F13C5">
      <w:pPr>
        <w:spacing w:after="0" w:line="240" w:lineRule="auto"/>
        <w:ind w:left="4253"/>
        <w:jc w:val="center"/>
        <w:rPr>
          <w:rFonts w:cstheme="minorHAnsi"/>
          <w:lang w:val="en-US"/>
        </w:rPr>
      </w:pPr>
    </w:p>
    <w:p w:rsidR="0010103B" w:rsidRPr="0087325B" w:rsidRDefault="0010103B" w:rsidP="002F13C5">
      <w:pPr>
        <w:spacing w:after="0" w:line="240" w:lineRule="auto"/>
        <w:ind w:left="4253"/>
        <w:jc w:val="center"/>
        <w:rPr>
          <w:rFonts w:cstheme="minorHAnsi"/>
        </w:rPr>
      </w:pPr>
      <w:r w:rsidRPr="00D510F0">
        <w:rPr>
          <w:rFonts w:cstheme="minorHAnsi"/>
        </w:rPr>
        <w:t>Specyfikację zatwierdzono</w:t>
      </w:r>
      <w:r w:rsidRPr="00A15EC5">
        <w:rPr>
          <w:rFonts w:cstheme="minorHAnsi"/>
        </w:rPr>
        <w:t xml:space="preserve">: </w:t>
      </w:r>
      <w:r w:rsidR="007D7B5B" w:rsidRPr="00A15EC5">
        <w:rPr>
          <w:rFonts w:cstheme="minorHAnsi"/>
        </w:rPr>
        <w:t>2</w:t>
      </w:r>
      <w:r w:rsidR="00A15EC5" w:rsidRPr="00A15EC5">
        <w:rPr>
          <w:rFonts w:cstheme="minorHAnsi"/>
        </w:rPr>
        <w:t>7</w:t>
      </w:r>
      <w:r w:rsidR="002B675B" w:rsidRPr="00A15EC5">
        <w:rPr>
          <w:rFonts w:cstheme="minorHAnsi"/>
        </w:rPr>
        <w:t>.</w:t>
      </w:r>
      <w:r w:rsidR="00A15EC5" w:rsidRPr="00A15EC5">
        <w:rPr>
          <w:rFonts w:cstheme="minorHAnsi"/>
        </w:rPr>
        <w:t>0</w:t>
      </w:r>
      <w:r w:rsidR="00B71C13" w:rsidRPr="00A15EC5">
        <w:rPr>
          <w:rFonts w:cstheme="minorHAnsi"/>
        </w:rPr>
        <w:t>1</w:t>
      </w:r>
      <w:r w:rsidR="00382EB6" w:rsidRPr="00A15EC5">
        <w:rPr>
          <w:rFonts w:cstheme="minorHAnsi"/>
        </w:rPr>
        <w:t>.</w:t>
      </w:r>
      <w:r w:rsidRPr="00A15EC5">
        <w:rPr>
          <w:rFonts w:cstheme="minorHAnsi"/>
        </w:rPr>
        <w:t>202</w:t>
      </w:r>
      <w:r w:rsidR="00A15EC5" w:rsidRPr="00A15EC5">
        <w:rPr>
          <w:rFonts w:cstheme="minorHAnsi"/>
        </w:rPr>
        <w:t>6</w:t>
      </w:r>
      <w:r w:rsidR="00C27CA1" w:rsidRPr="00A15EC5">
        <w:rPr>
          <w:rFonts w:cstheme="minorHAnsi"/>
        </w:rPr>
        <w:t xml:space="preserve"> </w:t>
      </w:r>
      <w:r w:rsidRPr="00A15EC5">
        <w:rPr>
          <w:rFonts w:cstheme="minorHAnsi"/>
        </w:rPr>
        <w:t>roku</w:t>
      </w:r>
    </w:p>
    <w:p w:rsidR="00F24BFE" w:rsidRPr="0087325B" w:rsidRDefault="0030152A" w:rsidP="00F24BFE">
      <w:pPr>
        <w:spacing w:before="120" w:after="0" w:line="240" w:lineRule="auto"/>
        <w:ind w:left="5103"/>
        <w:rPr>
          <w:rFonts w:cstheme="minorHAnsi"/>
          <w:iCs/>
        </w:rPr>
      </w:pPr>
      <w:r w:rsidRPr="0087325B">
        <w:rPr>
          <w:rFonts w:cstheme="minorHAnsi"/>
          <w:iCs/>
        </w:rPr>
        <w:t xml:space="preserve">    </w:t>
      </w:r>
      <w:r w:rsidR="00F24BFE" w:rsidRPr="0087325B">
        <w:rPr>
          <w:rFonts w:cstheme="minorHAnsi"/>
          <w:iCs/>
        </w:rPr>
        <w:t>Kierownik Działu Zamówień Publicznych</w:t>
      </w:r>
    </w:p>
    <w:p w:rsidR="00F24BFE" w:rsidRPr="005D2700" w:rsidRDefault="0030152A" w:rsidP="00F24BFE">
      <w:pPr>
        <w:spacing w:after="0" w:line="240" w:lineRule="auto"/>
        <w:ind w:left="5812"/>
        <w:rPr>
          <w:rFonts w:cstheme="minorHAnsi"/>
          <w:iCs/>
        </w:rPr>
      </w:pPr>
      <w:r w:rsidRPr="0087325B">
        <w:rPr>
          <w:rFonts w:cstheme="minorHAnsi"/>
          <w:iCs/>
        </w:rPr>
        <w:t xml:space="preserve">       </w:t>
      </w:r>
      <w:r w:rsidR="00F24BFE" w:rsidRPr="0087325B">
        <w:rPr>
          <w:rFonts w:cstheme="minorHAnsi"/>
          <w:iCs/>
        </w:rPr>
        <w:t>Mariusz Pawlaczyk</w:t>
      </w:r>
    </w:p>
    <w:p w:rsidR="00810E84" w:rsidRPr="005D2700" w:rsidRDefault="00810E84" w:rsidP="00810E84">
      <w:pPr>
        <w:spacing w:after="0" w:line="240" w:lineRule="auto"/>
        <w:ind w:left="4253"/>
        <w:jc w:val="center"/>
        <w:rPr>
          <w:rFonts w:cstheme="minorHAnsi"/>
          <w:b/>
          <w:bCs/>
        </w:rPr>
      </w:pPr>
    </w:p>
    <w:p w:rsidR="0010103B" w:rsidRPr="005D2700" w:rsidRDefault="0010103B" w:rsidP="003F1540">
      <w:pPr>
        <w:spacing w:after="0" w:line="240" w:lineRule="auto"/>
        <w:rPr>
          <w:rFonts w:cstheme="minorHAnsi"/>
        </w:rPr>
      </w:pPr>
    </w:p>
    <w:p w:rsidR="0010103B" w:rsidRPr="005D2700" w:rsidRDefault="0010103B" w:rsidP="003F1540">
      <w:pPr>
        <w:spacing w:after="0" w:line="240" w:lineRule="auto"/>
        <w:rPr>
          <w:rFonts w:cstheme="minorHAnsi"/>
        </w:rPr>
      </w:pPr>
    </w:p>
    <w:p w:rsidR="00554CF1" w:rsidRPr="005D2700" w:rsidRDefault="00554CF1" w:rsidP="003F1540">
      <w:pPr>
        <w:spacing w:line="240" w:lineRule="auto"/>
        <w:rPr>
          <w:rFonts w:cstheme="minorHAnsi"/>
        </w:rPr>
      </w:pPr>
      <w:r w:rsidRPr="005D2700">
        <w:rPr>
          <w:rFonts w:cstheme="minorHAnsi"/>
        </w:rPr>
        <w:br w:type="page"/>
      </w:r>
    </w:p>
    <w:p w:rsidR="0010103B" w:rsidRPr="005D2700" w:rsidRDefault="0010103B" w:rsidP="003F1540">
      <w:pPr>
        <w:spacing w:after="0" w:line="240" w:lineRule="auto"/>
        <w:rPr>
          <w:rFonts w:cstheme="minorHAnsi"/>
        </w:rPr>
      </w:pPr>
    </w:p>
    <w:p w:rsidR="0010103B" w:rsidRPr="00FE3956" w:rsidRDefault="0010103B" w:rsidP="003F1540">
      <w:pPr>
        <w:spacing w:after="0" w:line="240" w:lineRule="auto"/>
        <w:jc w:val="center"/>
        <w:rPr>
          <w:rFonts w:cstheme="minorHAnsi"/>
          <w:b/>
          <w:bCs/>
          <w:sz w:val="24"/>
          <w:szCs w:val="24"/>
        </w:rPr>
      </w:pPr>
      <w:r w:rsidRPr="00FE3956">
        <w:rPr>
          <w:rFonts w:cstheme="minorHAnsi"/>
          <w:b/>
          <w:bCs/>
          <w:sz w:val="24"/>
          <w:szCs w:val="24"/>
        </w:rPr>
        <w:t>SPIS TREŚCI</w:t>
      </w:r>
    </w:p>
    <w:p w:rsidR="0010103B" w:rsidRPr="005D2700" w:rsidRDefault="0010103B" w:rsidP="003F1540">
      <w:pPr>
        <w:spacing w:after="0" w:line="240" w:lineRule="auto"/>
        <w:jc w:val="center"/>
        <w:rPr>
          <w:rFonts w:cstheme="minorHAnsi"/>
          <w:b/>
          <w:bCs/>
        </w:rPr>
      </w:pPr>
    </w:p>
    <w:p w:rsidR="0010103B" w:rsidRPr="005D2700" w:rsidRDefault="0010103B" w:rsidP="005420CE">
      <w:pPr>
        <w:numPr>
          <w:ilvl w:val="0"/>
          <w:numId w:val="26"/>
        </w:numPr>
        <w:tabs>
          <w:tab w:val="left" w:pos="360"/>
        </w:tabs>
        <w:suppressAutoHyphens/>
        <w:spacing w:after="0" w:line="360" w:lineRule="auto"/>
        <w:rPr>
          <w:rFonts w:cstheme="minorHAnsi"/>
          <w:bCs/>
        </w:rPr>
      </w:pPr>
      <w:r w:rsidRPr="005D2700">
        <w:rPr>
          <w:rFonts w:cstheme="minorHAnsi"/>
          <w:bCs/>
        </w:rPr>
        <w:t>Informacje dotyczące zamawiającego oraz postępowania.</w:t>
      </w:r>
    </w:p>
    <w:p w:rsidR="0010103B" w:rsidRPr="005D2700" w:rsidRDefault="0010103B" w:rsidP="005420CE">
      <w:pPr>
        <w:numPr>
          <w:ilvl w:val="0"/>
          <w:numId w:val="26"/>
        </w:numPr>
        <w:tabs>
          <w:tab w:val="left" w:pos="360"/>
        </w:tabs>
        <w:suppressAutoHyphens/>
        <w:spacing w:after="0" w:line="360" w:lineRule="auto"/>
        <w:rPr>
          <w:rFonts w:cstheme="minorHAnsi"/>
          <w:bCs/>
        </w:rPr>
      </w:pPr>
      <w:r w:rsidRPr="005D2700">
        <w:rPr>
          <w:rFonts w:cstheme="minorHAnsi"/>
          <w:bCs/>
        </w:rPr>
        <w:t>Przedmiot zamówienia.</w:t>
      </w:r>
    </w:p>
    <w:p w:rsidR="0010103B" w:rsidRPr="005D2700" w:rsidRDefault="0010103B" w:rsidP="005420CE">
      <w:pPr>
        <w:numPr>
          <w:ilvl w:val="0"/>
          <w:numId w:val="26"/>
        </w:numPr>
        <w:tabs>
          <w:tab w:val="left" w:pos="360"/>
        </w:tabs>
        <w:suppressAutoHyphens/>
        <w:spacing w:after="0" w:line="360" w:lineRule="auto"/>
        <w:rPr>
          <w:rFonts w:cstheme="minorHAnsi"/>
          <w:bCs/>
        </w:rPr>
      </w:pPr>
      <w:r w:rsidRPr="005D2700">
        <w:rPr>
          <w:rFonts w:cstheme="minorHAnsi"/>
          <w:bCs/>
        </w:rPr>
        <w:t>Kwalifikacja podmiotowa wykonawców.</w:t>
      </w:r>
    </w:p>
    <w:p w:rsidR="0010103B" w:rsidRPr="005D2700" w:rsidRDefault="0010103B" w:rsidP="005420CE">
      <w:pPr>
        <w:numPr>
          <w:ilvl w:val="0"/>
          <w:numId w:val="26"/>
        </w:numPr>
        <w:tabs>
          <w:tab w:val="left" w:pos="360"/>
        </w:tabs>
        <w:suppressAutoHyphens/>
        <w:spacing w:after="0" w:line="360" w:lineRule="auto"/>
        <w:rPr>
          <w:rFonts w:cstheme="minorHAnsi"/>
          <w:bCs/>
        </w:rPr>
      </w:pPr>
      <w:r w:rsidRPr="005D2700">
        <w:rPr>
          <w:rFonts w:cstheme="minorHAnsi"/>
          <w:bCs/>
        </w:rPr>
        <w:t>Podmiotowe środki dowodowe.</w:t>
      </w:r>
    </w:p>
    <w:p w:rsidR="0010103B" w:rsidRPr="005D2700" w:rsidRDefault="0010103B" w:rsidP="005420CE">
      <w:pPr>
        <w:numPr>
          <w:ilvl w:val="0"/>
          <w:numId w:val="26"/>
        </w:numPr>
        <w:tabs>
          <w:tab w:val="left" w:pos="360"/>
        </w:tabs>
        <w:suppressAutoHyphens/>
        <w:spacing w:after="0" w:line="360" w:lineRule="auto"/>
        <w:rPr>
          <w:rFonts w:cstheme="minorHAnsi"/>
          <w:bCs/>
        </w:rPr>
      </w:pPr>
      <w:r w:rsidRPr="005D2700">
        <w:rPr>
          <w:rFonts w:cstheme="minorHAnsi"/>
          <w:bCs/>
        </w:rPr>
        <w:t xml:space="preserve">Oświadczenia i dokumenty składane wraz z ofertą. </w:t>
      </w:r>
    </w:p>
    <w:p w:rsidR="0010103B" w:rsidRPr="005D2700" w:rsidRDefault="0010103B" w:rsidP="005420CE">
      <w:pPr>
        <w:numPr>
          <w:ilvl w:val="0"/>
          <w:numId w:val="26"/>
        </w:numPr>
        <w:suppressAutoHyphens/>
        <w:spacing w:after="0" w:line="360" w:lineRule="auto"/>
        <w:jc w:val="both"/>
        <w:rPr>
          <w:rFonts w:cstheme="minorHAnsi"/>
          <w:bCs/>
          <w:u w:val="single"/>
        </w:rPr>
      </w:pPr>
      <w:r w:rsidRPr="005D2700">
        <w:rPr>
          <w:rFonts w:cstheme="minorHAnsi"/>
          <w:bCs/>
        </w:rPr>
        <w:t xml:space="preserve">Opis kryteriów, którymi zamawiający będzie się kierował przy wyborze oferty i sposób jej oceny. </w:t>
      </w:r>
    </w:p>
    <w:p w:rsidR="0010103B" w:rsidRPr="005D2700" w:rsidRDefault="0010103B" w:rsidP="005420CE">
      <w:pPr>
        <w:numPr>
          <w:ilvl w:val="0"/>
          <w:numId w:val="26"/>
        </w:numPr>
        <w:tabs>
          <w:tab w:val="left" w:pos="0"/>
        </w:tabs>
        <w:suppressAutoHyphens/>
        <w:spacing w:after="0" w:line="360" w:lineRule="auto"/>
        <w:jc w:val="both"/>
        <w:rPr>
          <w:rFonts w:cstheme="minorHAnsi"/>
          <w:bCs/>
        </w:rPr>
      </w:pPr>
      <w:r w:rsidRPr="005D2700">
        <w:rPr>
          <w:rFonts w:cstheme="minorHAnsi"/>
          <w:bCs/>
        </w:rPr>
        <w:t>Forma oświadczeń i dokumentów, sposób ich przekazywania oraz sposób przygotowania oferty.</w:t>
      </w:r>
    </w:p>
    <w:p w:rsidR="0010103B" w:rsidRPr="005D2700" w:rsidRDefault="0010103B" w:rsidP="005420CE">
      <w:pPr>
        <w:numPr>
          <w:ilvl w:val="0"/>
          <w:numId w:val="26"/>
        </w:numPr>
        <w:tabs>
          <w:tab w:val="left" w:pos="360"/>
        </w:tabs>
        <w:suppressAutoHyphens/>
        <w:spacing w:after="0"/>
        <w:jc w:val="both"/>
        <w:rPr>
          <w:rFonts w:cstheme="minorHAnsi"/>
          <w:bCs/>
        </w:rPr>
      </w:pPr>
      <w:r w:rsidRPr="005D2700">
        <w:rPr>
          <w:rFonts w:cstheme="minorHAnsi"/>
          <w:bCs/>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Termin związani</w:t>
      </w:r>
      <w:r w:rsidR="00BA1FD4" w:rsidRPr="005D2700">
        <w:rPr>
          <w:rFonts w:cstheme="minorHAnsi"/>
          <w:bCs/>
        </w:rPr>
        <w:t>a</w:t>
      </w:r>
      <w:r w:rsidRPr="005D2700">
        <w:rPr>
          <w:rFonts w:cstheme="minorHAnsi"/>
          <w:bCs/>
        </w:rPr>
        <w:t xml:space="preserve"> oferty</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Sposób złożenia oferty oraz miejsce i termin składania i otwarcia ofert</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Sposób udziela</w:t>
      </w:r>
      <w:r w:rsidR="002C7788" w:rsidRPr="005D2700">
        <w:rPr>
          <w:rFonts w:cstheme="minorHAnsi"/>
          <w:bCs/>
        </w:rPr>
        <w:t xml:space="preserve">nia wyjaśnień dotyczących SWZ </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Wymagania dotyczące wadium</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Wymagania dotyczące zabezpieczenia należytego wykonania umowy</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Tryb otwarcia o oceny ofert</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Środki ochrony prawnej przysługujące wykonawcy w toku postępowania</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Ogłoszenie o wynikach postępowania</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Informacja o formalnościach, jakich należy dopełnić po wyborze ofert celem zawarcia umowy</w:t>
      </w:r>
    </w:p>
    <w:p w:rsidR="0010103B" w:rsidRPr="005D2700" w:rsidRDefault="0010103B" w:rsidP="005420CE">
      <w:pPr>
        <w:numPr>
          <w:ilvl w:val="0"/>
          <w:numId w:val="26"/>
        </w:numPr>
        <w:tabs>
          <w:tab w:val="left" w:pos="360"/>
        </w:tabs>
        <w:suppressAutoHyphens/>
        <w:spacing w:after="0" w:line="360" w:lineRule="auto"/>
        <w:jc w:val="both"/>
        <w:rPr>
          <w:rFonts w:cstheme="minorHAnsi"/>
          <w:bCs/>
        </w:rPr>
      </w:pPr>
      <w:r w:rsidRPr="005D2700">
        <w:rPr>
          <w:rFonts w:cstheme="minorHAnsi"/>
          <w:bCs/>
        </w:rPr>
        <w:t>Podwykonawstwo – podwykonawcy</w:t>
      </w:r>
    </w:p>
    <w:p w:rsidR="0010103B" w:rsidRPr="005D2700" w:rsidRDefault="0010103B" w:rsidP="005420CE">
      <w:pPr>
        <w:numPr>
          <w:ilvl w:val="0"/>
          <w:numId w:val="26"/>
        </w:numPr>
        <w:tabs>
          <w:tab w:val="left" w:pos="360"/>
        </w:tabs>
        <w:suppressAutoHyphens/>
        <w:spacing w:after="0" w:line="240" w:lineRule="auto"/>
        <w:jc w:val="both"/>
        <w:rPr>
          <w:rFonts w:cstheme="minorHAnsi"/>
          <w:bCs/>
        </w:rPr>
      </w:pPr>
      <w:r w:rsidRPr="005D2700">
        <w:rPr>
          <w:rFonts w:cstheme="minorHAnsi"/>
          <w:bCs/>
        </w:rPr>
        <w:t>Informacja dotycząca projektu umowy oraz możliwości zmiany umowy, jakie przewiduje zamawiający</w:t>
      </w:r>
    </w:p>
    <w:p w:rsidR="0010103B" w:rsidRPr="005D2700" w:rsidRDefault="0010103B" w:rsidP="005420CE">
      <w:pPr>
        <w:numPr>
          <w:ilvl w:val="0"/>
          <w:numId w:val="26"/>
        </w:numPr>
        <w:tabs>
          <w:tab w:val="left" w:pos="360"/>
        </w:tabs>
        <w:suppressAutoHyphens/>
        <w:spacing w:after="0" w:line="240" w:lineRule="auto"/>
        <w:jc w:val="both"/>
        <w:rPr>
          <w:rFonts w:cstheme="minorHAnsi"/>
          <w:bCs/>
        </w:rPr>
      </w:pPr>
      <w:r w:rsidRPr="005D2700">
        <w:rPr>
          <w:rFonts w:cstheme="minorHAnsi"/>
          <w:bCs/>
        </w:rPr>
        <w:t>Informacja dotycząca walut obcych, w jakim dopuszcza się prowadzenie rozliczeń z zamawiającym.</w:t>
      </w:r>
    </w:p>
    <w:p w:rsidR="0010103B" w:rsidRPr="005D2700" w:rsidRDefault="0010103B" w:rsidP="00082768">
      <w:pPr>
        <w:pStyle w:val="Akapitzlist"/>
        <w:spacing w:line="360" w:lineRule="auto"/>
        <w:rPr>
          <w:rFonts w:asciiTheme="minorHAnsi" w:hAnsiTheme="minorHAnsi" w:cstheme="minorHAnsi"/>
          <w:sz w:val="22"/>
          <w:szCs w:val="22"/>
        </w:rPr>
      </w:pPr>
    </w:p>
    <w:p w:rsidR="0010103B" w:rsidRPr="005D2700" w:rsidRDefault="0010103B" w:rsidP="003F1540">
      <w:pPr>
        <w:spacing w:after="0" w:line="240" w:lineRule="auto"/>
        <w:jc w:val="both"/>
        <w:rPr>
          <w:rFonts w:cstheme="minorHAnsi"/>
        </w:rPr>
      </w:pPr>
    </w:p>
    <w:p w:rsidR="0010103B" w:rsidRPr="005D2700" w:rsidRDefault="0010103B" w:rsidP="003F1540">
      <w:pPr>
        <w:spacing w:after="0" w:line="240" w:lineRule="auto"/>
        <w:rPr>
          <w:rFonts w:cstheme="minorHAnsi"/>
        </w:rPr>
      </w:pPr>
    </w:p>
    <w:p w:rsidR="00C65EAF" w:rsidRDefault="00C65EAF"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10103B" w:rsidRPr="005D2700" w:rsidRDefault="0010103B" w:rsidP="003F1540">
      <w:pPr>
        <w:numPr>
          <w:ilvl w:val="0"/>
          <w:numId w:val="1"/>
        </w:numPr>
        <w:tabs>
          <w:tab w:val="left" w:pos="0"/>
        </w:tabs>
        <w:suppressAutoHyphens/>
        <w:spacing w:after="0" w:line="240" w:lineRule="auto"/>
        <w:ind w:left="0" w:firstLine="0"/>
        <w:jc w:val="both"/>
        <w:rPr>
          <w:rFonts w:cstheme="minorHAnsi"/>
          <w:b/>
          <w:bCs/>
        </w:rPr>
      </w:pPr>
      <w:r w:rsidRPr="005D2700">
        <w:rPr>
          <w:rFonts w:cstheme="minorHAnsi"/>
          <w:b/>
          <w:bCs/>
        </w:rPr>
        <w:t>Informacje dotyczące zamawiającego oraz postępowania.</w:t>
      </w:r>
    </w:p>
    <w:p w:rsidR="0010103B" w:rsidRPr="005D2700" w:rsidRDefault="0010103B" w:rsidP="005420CE">
      <w:pPr>
        <w:numPr>
          <w:ilvl w:val="0"/>
          <w:numId w:val="3"/>
        </w:numPr>
        <w:tabs>
          <w:tab w:val="left" w:pos="360"/>
        </w:tabs>
        <w:suppressAutoHyphens/>
        <w:spacing w:before="120" w:after="0" w:line="240" w:lineRule="auto"/>
        <w:jc w:val="both"/>
        <w:rPr>
          <w:rFonts w:cstheme="minorHAnsi"/>
        </w:rPr>
      </w:pPr>
      <w:r w:rsidRPr="005D2700">
        <w:rPr>
          <w:rFonts w:cstheme="minorHAnsi"/>
        </w:rPr>
        <w:t xml:space="preserve">Zamawiającym jest: </w:t>
      </w:r>
      <w:r w:rsidRPr="005D2700">
        <w:rPr>
          <w:rFonts w:cstheme="minorHAnsi"/>
          <w:bCs/>
        </w:rPr>
        <w:t>Wojewódzki Szpital Zespolony im. Ludwika Perzyny w Kaliszu</w:t>
      </w:r>
    </w:p>
    <w:p w:rsidR="0010103B" w:rsidRPr="005D2700" w:rsidRDefault="0010103B" w:rsidP="003F1540">
      <w:pPr>
        <w:tabs>
          <w:tab w:val="left" w:pos="360"/>
        </w:tabs>
        <w:spacing w:after="0" w:line="240" w:lineRule="auto"/>
        <w:jc w:val="both"/>
        <w:rPr>
          <w:rFonts w:cstheme="minorHAnsi"/>
        </w:rPr>
      </w:pPr>
      <w:r w:rsidRPr="005D2700">
        <w:rPr>
          <w:rFonts w:cstheme="minorHAnsi"/>
        </w:rPr>
        <w:tab/>
        <w:t>Adres: ul. Poznańska 79, 62-800 Kalisz</w:t>
      </w:r>
    </w:p>
    <w:p w:rsidR="0010103B" w:rsidRPr="005D2700" w:rsidRDefault="0010103B" w:rsidP="003F1540">
      <w:pPr>
        <w:spacing w:after="0" w:line="240" w:lineRule="auto"/>
        <w:ind w:left="284"/>
        <w:rPr>
          <w:rFonts w:cstheme="minorHAnsi"/>
          <w:u w:val="single"/>
          <w:vertAlign w:val="superscript"/>
        </w:rPr>
      </w:pPr>
      <w:r w:rsidRPr="005D2700">
        <w:rPr>
          <w:rFonts w:cstheme="minorHAnsi"/>
          <w:u w:val="single"/>
        </w:rPr>
        <w:t>Godz. pracy administracji: 7</w:t>
      </w:r>
      <w:r w:rsidRPr="005D2700">
        <w:rPr>
          <w:rFonts w:cstheme="minorHAnsi"/>
          <w:u w:val="single"/>
          <w:vertAlign w:val="superscript"/>
        </w:rPr>
        <w:t>00</w:t>
      </w:r>
      <w:r w:rsidRPr="005D2700">
        <w:rPr>
          <w:rFonts w:cstheme="minorHAnsi"/>
          <w:u w:val="single"/>
        </w:rPr>
        <w:t xml:space="preserve"> – 14</w:t>
      </w:r>
      <w:r w:rsidRPr="005D2700">
        <w:rPr>
          <w:rFonts w:cstheme="minorHAnsi"/>
          <w:u w:val="single"/>
          <w:vertAlign w:val="superscript"/>
        </w:rPr>
        <w:t>35</w:t>
      </w:r>
    </w:p>
    <w:p w:rsidR="0010103B" w:rsidRPr="005D2700" w:rsidRDefault="0010103B" w:rsidP="003F1540">
      <w:pPr>
        <w:spacing w:after="0" w:line="240" w:lineRule="auto"/>
        <w:ind w:left="284"/>
        <w:rPr>
          <w:rFonts w:cstheme="minorHAnsi"/>
        </w:rPr>
      </w:pPr>
      <w:r w:rsidRPr="005D2700">
        <w:rPr>
          <w:rFonts w:cstheme="minorHAnsi"/>
        </w:rPr>
        <w:t>NIP: 618-20-25-893, Regon: 300224440, KRS: 0000251663</w:t>
      </w:r>
    </w:p>
    <w:p w:rsidR="0010103B" w:rsidRPr="005D2700" w:rsidRDefault="0010103B" w:rsidP="005420CE">
      <w:pPr>
        <w:numPr>
          <w:ilvl w:val="0"/>
          <w:numId w:val="3"/>
        </w:numPr>
        <w:tabs>
          <w:tab w:val="left" w:pos="360"/>
        </w:tabs>
        <w:suppressAutoHyphens/>
        <w:spacing w:before="120" w:after="0" w:line="240" w:lineRule="auto"/>
        <w:jc w:val="both"/>
        <w:rPr>
          <w:rFonts w:cstheme="minorHAnsi"/>
        </w:rPr>
      </w:pPr>
      <w:r w:rsidRPr="005D2700">
        <w:rPr>
          <w:rFonts w:cstheme="minorHAnsi"/>
        </w:rPr>
        <w:t>Dane dotyczące komunikacji elektronicznej w sprawie zamówienia publicznego:</w:t>
      </w:r>
    </w:p>
    <w:p w:rsidR="0010103B" w:rsidRPr="005D2700" w:rsidRDefault="0010103B" w:rsidP="005420CE">
      <w:pPr>
        <w:numPr>
          <w:ilvl w:val="0"/>
          <w:numId w:val="5"/>
        </w:numPr>
        <w:suppressAutoHyphens/>
        <w:spacing w:after="0" w:line="240" w:lineRule="auto"/>
        <w:jc w:val="both"/>
        <w:rPr>
          <w:rFonts w:cstheme="minorHAnsi"/>
        </w:rPr>
      </w:pPr>
      <w:r w:rsidRPr="005D2700">
        <w:rPr>
          <w:rFonts w:cstheme="minorHAnsi"/>
        </w:rPr>
        <w:t xml:space="preserve">poczta elektroniczna zamawiającego: </w:t>
      </w:r>
      <w:hyperlink r:id="rId8" w:history="1">
        <w:r w:rsidRPr="005D2700">
          <w:rPr>
            <w:rStyle w:val="Hipercze"/>
            <w:rFonts w:cstheme="minorHAnsi"/>
            <w:bCs/>
          </w:rPr>
          <w:t>zamowienia.publiczne@szpital.kalisz.pl</w:t>
        </w:r>
      </w:hyperlink>
      <w:r w:rsidRPr="005D2700">
        <w:rPr>
          <w:rFonts w:cstheme="minorHAnsi"/>
        </w:rPr>
        <w:t xml:space="preserve"> </w:t>
      </w:r>
    </w:p>
    <w:p w:rsidR="0010103B" w:rsidRPr="005D2700" w:rsidRDefault="0010103B" w:rsidP="005420CE">
      <w:pPr>
        <w:numPr>
          <w:ilvl w:val="0"/>
          <w:numId w:val="5"/>
        </w:numPr>
        <w:suppressAutoHyphens/>
        <w:spacing w:after="0" w:line="240" w:lineRule="auto"/>
        <w:jc w:val="both"/>
        <w:rPr>
          <w:rStyle w:val="Hipercze"/>
          <w:rFonts w:cstheme="minorHAnsi"/>
          <w:color w:val="auto"/>
          <w:u w:val="none"/>
        </w:rPr>
      </w:pPr>
      <w:r w:rsidRPr="005D2700">
        <w:rPr>
          <w:rFonts w:cstheme="minorHAnsi"/>
        </w:rPr>
        <w:t xml:space="preserve">adres strony internetowej zamawiającego: </w:t>
      </w:r>
      <w:hyperlink r:id="rId9" w:history="1">
        <w:r w:rsidRPr="005D2700">
          <w:rPr>
            <w:rStyle w:val="Hipercze"/>
            <w:rFonts w:cstheme="minorHAnsi"/>
          </w:rPr>
          <w:t>https://www.szpital.kalisz.pl</w:t>
        </w:r>
      </w:hyperlink>
    </w:p>
    <w:p w:rsidR="00702765" w:rsidRPr="001949A4" w:rsidRDefault="00702765" w:rsidP="005420CE">
      <w:pPr>
        <w:numPr>
          <w:ilvl w:val="0"/>
          <w:numId w:val="5"/>
        </w:numPr>
        <w:suppressAutoHyphens/>
        <w:spacing w:after="0" w:line="240" w:lineRule="auto"/>
        <w:jc w:val="both"/>
        <w:rPr>
          <w:rFonts w:eastAsia="Times New Roman" w:cstheme="minorHAnsi"/>
          <w:bCs/>
          <w:color w:val="000000"/>
          <w:highlight w:val="yellow"/>
          <w:lang w:val="de-DE"/>
        </w:rPr>
      </w:pPr>
      <w:r w:rsidRPr="001949A4">
        <w:rPr>
          <w:rFonts w:cstheme="minorHAnsi"/>
        </w:rPr>
        <w:t xml:space="preserve">adres strony internetowej prowadzonego postępowania: </w:t>
      </w:r>
      <w:r w:rsidR="001949A4">
        <w:t>https://ezamowienia.gov.pl/mp-client/search/list/ocds-148610-211fc068-0b27-43d2-a805-1ae1a67648fe</w:t>
      </w:r>
    </w:p>
    <w:p w:rsidR="00941C5B" w:rsidRPr="005D2700" w:rsidRDefault="00941C5B" w:rsidP="005420CE">
      <w:pPr>
        <w:numPr>
          <w:ilvl w:val="0"/>
          <w:numId w:val="5"/>
        </w:numPr>
        <w:suppressAutoHyphens/>
        <w:spacing w:after="0" w:line="240" w:lineRule="auto"/>
        <w:jc w:val="both"/>
        <w:rPr>
          <w:rFonts w:eastAsia="Times New Roman" w:cstheme="minorHAnsi"/>
          <w:bCs/>
          <w:color w:val="000000"/>
          <w:lang w:val="de-DE"/>
        </w:rPr>
      </w:pPr>
      <w:proofErr w:type="spellStart"/>
      <w:r w:rsidRPr="001949A4">
        <w:rPr>
          <w:rFonts w:eastAsia="Times New Roman" w:cstheme="minorHAnsi"/>
          <w:bCs/>
          <w:color w:val="000000"/>
          <w:lang w:val="de-DE"/>
        </w:rPr>
        <w:t>dostęp</w:t>
      </w:r>
      <w:proofErr w:type="spellEnd"/>
      <w:r w:rsidRPr="001949A4">
        <w:rPr>
          <w:rFonts w:eastAsia="Times New Roman" w:cstheme="minorHAnsi"/>
          <w:bCs/>
          <w:color w:val="000000"/>
          <w:lang w:val="de-DE"/>
        </w:rPr>
        <w:t xml:space="preserve"> do JEDZ: </w:t>
      </w:r>
      <w:bookmarkStart w:id="0" w:name="_Hlk5098406"/>
      <w:bookmarkStart w:id="1" w:name="_Hlk5267703"/>
      <w:r w:rsidR="00063553" w:rsidRPr="001949A4">
        <w:rPr>
          <w:rFonts w:eastAsia="Times New Roman" w:cstheme="minorHAnsi"/>
          <w:bCs/>
          <w:color w:val="000000"/>
          <w:lang w:val="de-DE"/>
        </w:rPr>
        <w:fldChar w:fldCharType="begin"/>
      </w:r>
      <w:r w:rsidRPr="001949A4">
        <w:rPr>
          <w:rFonts w:eastAsia="Times New Roman" w:cstheme="minorHAnsi"/>
          <w:bCs/>
          <w:color w:val="000000"/>
          <w:lang w:val="de-DE"/>
        </w:rPr>
        <w:instrText xml:space="preserve"> HYPERLINK "https://espd.uzp.gov.pl/" </w:instrText>
      </w:r>
      <w:r w:rsidR="00063553" w:rsidRPr="001949A4">
        <w:rPr>
          <w:rFonts w:eastAsia="Times New Roman" w:cstheme="minorHAnsi"/>
          <w:bCs/>
          <w:color w:val="0000FF"/>
          <w:u w:val="single"/>
          <w:lang w:val="de-DE"/>
        </w:rPr>
        <w:fldChar w:fldCharType="separate"/>
      </w:r>
      <w:r w:rsidRPr="001949A4">
        <w:rPr>
          <w:rFonts w:eastAsia="Times New Roman" w:cstheme="minorHAnsi"/>
          <w:bCs/>
          <w:color w:val="0000FF"/>
          <w:u w:val="single"/>
          <w:lang w:val="de-DE"/>
        </w:rPr>
        <w:t>https://espd.uzp.gov.pl</w:t>
      </w:r>
      <w:r w:rsidRPr="001949A4">
        <w:rPr>
          <w:rFonts w:eastAsia="Times New Roman" w:cstheme="minorHAnsi"/>
          <w:bCs/>
          <w:color w:val="000000"/>
          <w:u w:val="single"/>
          <w:lang w:val="de-DE"/>
        </w:rPr>
        <w:t>/</w:t>
      </w:r>
      <w:bookmarkEnd w:id="0"/>
      <w:bookmarkEnd w:id="1"/>
      <w:r w:rsidR="00063553" w:rsidRPr="001949A4">
        <w:rPr>
          <w:rFonts w:eastAsia="Times New Roman" w:cstheme="minorHAnsi"/>
          <w:bCs/>
          <w:color w:val="000000"/>
          <w:lang w:val="de-DE"/>
        </w:rPr>
        <w:fldChar w:fldCharType="end"/>
      </w:r>
    </w:p>
    <w:p w:rsidR="0010103B" w:rsidRPr="005D2700" w:rsidRDefault="0010103B" w:rsidP="005420CE">
      <w:pPr>
        <w:numPr>
          <w:ilvl w:val="0"/>
          <w:numId w:val="3"/>
        </w:numPr>
        <w:tabs>
          <w:tab w:val="left" w:pos="360"/>
        </w:tabs>
        <w:suppressAutoHyphens/>
        <w:spacing w:before="120" w:after="0" w:line="240" w:lineRule="auto"/>
        <w:ind w:left="357" w:hanging="357"/>
        <w:jc w:val="both"/>
        <w:rPr>
          <w:rFonts w:cstheme="minorHAnsi"/>
        </w:rPr>
      </w:pPr>
      <w:r w:rsidRPr="005D2700">
        <w:rPr>
          <w:rFonts w:cstheme="minorHAnsi"/>
        </w:rPr>
        <w:t>Użyte w SWZ terminy mają następujące znaczenie:</w:t>
      </w:r>
    </w:p>
    <w:p w:rsidR="0010103B" w:rsidRPr="005D2700" w:rsidRDefault="0010103B" w:rsidP="005420CE">
      <w:pPr>
        <w:numPr>
          <w:ilvl w:val="0"/>
          <w:numId w:val="6"/>
        </w:numPr>
        <w:suppressAutoHyphens/>
        <w:spacing w:after="0" w:line="240" w:lineRule="auto"/>
        <w:jc w:val="both"/>
        <w:rPr>
          <w:rFonts w:cstheme="minorHAnsi"/>
        </w:rPr>
      </w:pPr>
      <w:r w:rsidRPr="005D2700">
        <w:rPr>
          <w:rFonts w:cstheme="minorHAnsi"/>
        </w:rPr>
        <w:t xml:space="preserve">„zamawiający” – </w:t>
      </w:r>
      <w:r w:rsidRPr="005D2700">
        <w:rPr>
          <w:rFonts w:cstheme="minorHAnsi"/>
          <w:b/>
          <w:bCs/>
        </w:rPr>
        <w:t>Wojewódzki Szpital Zespolony im. Ludwika Perzyny w Kaliszu,</w:t>
      </w:r>
    </w:p>
    <w:p w:rsidR="0010103B" w:rsidRPr="005D2700" w:rsidRDefault="0010103B" w:rsidP="005420CE">
      <w:pPr>
        <w:numPr>
          <w:ilvl w:val="0"/>
          <w:numId w:val="6"/>
        </w:numPr>
        <w:suppressAutoHyphens/>
        <w:spacing w:after="0" w:line="240" w:lineRule="auto"/>
        <w:jc w:val="both"/>
        <w:rPr>
          <w:rFonts w:cstheme="minorHAnsi"/>
        </w:rPr>
      </w:pPr>
      <w:r w:rsidRPr="005D2700">
        <w:rPr>
          <w:rFonts w:cstheme="minorHAnsi"/>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 ofertę lub zawrze umowę w sprawie niniejszego zamówienia publicznego,</w:t>
      </w:r>
    </w:p>
    <w:p w:rsidR="0010103B" w:rsidRPr="005D2700" w:rsidRDefault="0010103B" w:rsidP="005420CE">
      <w:pPr>
        <w:numPr>
          <w:ilvl w:val="0"/>
          <w:numId w:val="6"/>
        </w:numPr>
        <w:suppressAutoHyphens/>
        <w:spacing w:after="0" w:line="240" w:lineRule="auto"/>
        <w:jc w:val="both"/>
        <w:rPr>
          <w:rFonts w:cstheme="minorHAnsi"/>
        </w:rPr>
      </w:pPr>
      <w:r w:rsidRPr="005D2700">
        <w:rPr>
          <w:rFonts w:cstheme="minorHAnsi"/>
        </w:rPr>
        <w:t xml:space="preserve">„SWZ”, „specyfikacja” – niniejsza </w:t>
      </w:r>
      <w:r w:rsidR="0040712F" w:rsidRPr="005D2700">
        <w:rPr>
          <w:rFonts w:cstheme="minorHAnsi"/>
        </w:rPr>
        <w:t>S</w:t>
      </w:r>
      <w:r w:rsidR="00554CF1" w:rsidRPr="005D2700">
        <w:rPr>
          <w:rFonts w:cstheme="minorHAnsi"/>
        </w:rPr>
        <w:t xml:space="preserve">pecyfikacja </w:t>
      </w:r>
      <w:r w:rsidRPr="005D2700">
        <w:rPr>
          <w:rFonts w:cstheme="minorHAnsi"/>
        </w:rPr>
        <w:t>Warunków Zamówienia,</w:t>
      </w:r>
    </w:p>
    <w:p w:rsidR="0010103B" w:rsidRPr="005D2700" w:rsidRDefault="0010103B" w:rsidP="005420CE">
      <w:pPr>
        <w:numPr>
          <w:ilvl w:val="0"/>
          <w:numId w:val="6"/>
        </w:numPr>
        <w:suppressAutoHyphens/>
        <w:spacing w:after="0" w:line="240" w:lineRule="auto"/>
        <w:ind w:right="83"/>
        <w:jc w:val="both"/>
        <w:rPr>
          <w:rFonts w:cstheme="minorHAnsi"/>
        </w:rPr>
      </w:pPr>
      <w:r w:rsidRPr="005D2700">
        <w:rPr>
          <w:rFonts w:cstheme="minorHAnsi"/>
        </w:rPr>
        <w:t xml:space="preserve">„ustawa” – ustawa </w:t>
      </w:r>
      <w:bookmarkStart w:id="2" w:name="_Hlk64398619"/>
      <w:r w:rsidRPr="005D2700">
        <w:rPr>
          <w:rFonts w:cstheme="minorHAnsi"/>
        </w:rPr>
        <w:t>z dnia 11 września 2019r. Prawo zamówień publicznych (</w:t>
      </w:r>
      <w:r w:rsidR="00C649E3" w:rsidRPr="00C649E3">
        <w:rPr>
          <w:rFonts w:eastAsia="Calibri" w:cstheme="minorHAnsi"/>
          <w:bCs/>
          <w:kern w:val="2"/>
          <w:lang w:eastAsia="zh-CN"/>
        </w:rPr>
        <w:t xml:space="preserve">Dz. U. 2024 poz. 1320.  </w:t>
      </w:r>
      <w:proofErr w:type="spellStart"/>
      <w:r w:rsidR="00C649E3" w:rsidRPr="00C649E3">
        <w:rPr>
          <w:rFonts w:eastAsia="Calibri" w:cstheme="minorHAnsi"/>
          <w:bCs/>
          <w:kern w:val="2"/>
          <w:lang w:eastAsia="zh-CN"/>
        </w:rPr>
        <w:t>t.j</w:t>
      </w:r>
      <w:proofErr w:type="spellEnd"/>
      <w:r w:rsidR="00C649E3" w:rsidRPr="00C649E3">
        <w:rPr>
          <w:rFonts w:eastAsia="Calibri" w:cstheme="minorHAnsi"/>
          <w:bCs/>
          <w:kern w:val="2"/>
          <w:lang w:eastAsia="zh-CN"/>
        </w:rPr>
        <w:t>.)</w:t>
      </w:r>
      <w:bookmarkEnd w:id="2"/>
    </w:p>
    <w:p w:rsidR="0010103B" w:rsidRPr="0084559D" w:rsidRDefault="0010103B" w:rsidP="005420CE">
      <w:pPr>
        <w:numPr>
          <w:ilvl w:val="0"/>
          <w:numId w:val="3"/>
        </w:numPr>
        <w:tabs>
          <w:tab w:val="left" w:pos="360"/>
        </w:tabs>
        <w:suppressAutoHyphens/>
        <w:spacing w:after="0" w:line="240" w:lineRule="auto"/>
        <w:jc w:val="both"/>
        <w:rPr>
          <w:rFonts w:cstheme="minorHAnsi"/>
        </w:rPr>
      </w:pPr>
      <w:r w:rsidRPr="005D2700">
        <w:rPr>
          <w:rFonts w:cstheme="minorHAnsi"/>
        </w:rPr>
        <w:t xml:space="preserve">Postępowanie, którego dotyczy </w:t>
      </w:r>
      <w:r w:rsidRPr="0084559D">
        <w:rPr>
          <w:rFonts w:cstheme="minorHAnsi"/>
        </w:rPr>
        <w:t xml:space="preserve">niniejsza Specyfikacja Warunków Zamówienia dotyczy zamówienia publicznego i oznaczone jest znakiem </w:t>
      </w:r>
      <w:r w:rsidR="00126D9C" w:rsidRPr="00126D9C">
        <w:rPr>
          <w:rFonts w:cstheme="minorHAnsi"/>
          <w:b/>
          <w:highlight w:val="yellow"/>
        </w:rPr>
        <w:t>08</w:t>
      </w:r>
      <w:r w:rsidR="0053668C" w:rsidRPr="00126D9C">
        <w:rPr>
          <w:rFonts w:cstheme="minorHAnsi"/>
          <w:b/>
          <w:highlight w:val="yellow"/>
        </w:rPr>
        <w:t>/2</w:t>
      </w:r>
      <w:r w:rsidR="00126D9C" w:rsidRPr="00126D9C">
        <w:rPr>
          <w:rFonts w:cstheme="minorHAnsi"/>
          <w:b/>
          <w:highlight w:val="yellow"/>
        </w:rPr>
        <w:t>6</w:t>
      </w:r>
      <w:r w:rsidRPr="0084559D">
        <w:rPr>
          <w:rFonts w:cstheme="minorHAnsi"/>
        </w:rPr>
        <w:t xml:space="preserve"> Wykonawcy w korespondencji z zamawiającym powinni powoływać się na ten znak.</w:t>
      </w:r>
    </w:p>
    <w:p w:rsidR="0010103B" w:rsidRPr="005D2700" w:rsidRDefault="0010103B" w:rsidP="005420CE">
      <w:pPr>
        <w:numPr>
          <w:ilvl w:val="0"/>
          <w:numId w:val="3"/>
        </w:numPr>
        <w:tabs>
          <w:tab w:val="left" w:pos="360"/>
        </w:tabs>
        <w:suppressAutoHyphens/>
        <w:spacing w:after="0" w:line="240" w:lineRule="auto"/>
        <w:jc w:val="both"/>
        <w:rPr>
          <w:rFonts w:cstheme="minorHAnsi"/>
        </w:rPr>
      </w:pPr>
      <w:r w:rsidRPr="0084559D">
        <w:rPr>
          <w:rFonts w:cstheme="minorHAnsi"/>
        </w:rPr>
        <w:t>Na stronie internetowej prowadzonego</w:t>
      </w:r>
      <w:r w:rsidRPr="005D2700">
        <w:rPr>
          <w:rFonts w:cstheme="minorHAnsi"/>
        </w:rPr>
        <w:t xml:space="preserve"> postępowania: </w:t>
      </w:r>
      <w:hyperlink r:id="rId10" w:history="1">
        <w:r w:rsidR="00702765" w:rsidRPr="005D2700">
          <w:rPr>
            <w:rStyle w:val="Hipercze"/>
            <w:rFonts w:cstheme="minorHAnsi"/>
            <w:bCs/>
          </w:rPr>
          <w:t>https://ezamowienia.gov.pl/</w:t>
        </w:r>
      </w:hyperlink>
      <w:r w:rsidR="00DA784E" w:rsidRPr="005D2700">
        <w:rPr>
          <w:rFonts w:cstheme="minorHAnsi"/>
          <w:bCs/>
          <w:color w:val="000000"/>
        </w:rPr>
        <w:t xml:space="preserve"> </w:t>
      </w:r>
      <w:r w:rsidRPr="005D2700">
        <w:rPr>
          <w:rFonts w:cstheme="minorHAnsi"/>
        </w:rPr>
        <w:t xml:space="preserve">udostępniane będą zmiany i wyjaśnienia treści SWZ oraz inne dokumenty zamówienia bezpośrednio związane </w:t>
      </w:r>
      <w:r w:rsidR="0040712F" w:rsidRPr="005D2700">
        <w:rPr>
          <w:rFonts w:cstheme="minorHAnsi"/>
        </w:rPr>
        <w:br/>
      </w:r>
      <w:r w:rsidRPr="005D2700">
        <w:rPr>
          <w:rFonts w:cstheme="minorHAnsi"/>
        </w:rPr>
        <w:t>z postępowaniem o udzielenie zamówienia.</w:t>
      </w:r>
    </w:p>
    <w:p w:rsidR="0010103B" w:rsidRPr="005D2700" w:rsidRDefault="0010103B" w:rsidP="005420CE">
      <w:pPr>
        <w:numPr>
          <w:ilvl w:val="0"/>
          <w:numId w:val="3"/>
        </w:numPr>
        <w:tabs>
          <w:tab w:val="left" w:pos="360"/>
        </w:tabs>
        <w:suppressAutoHyphens/>
        <w:spacing w:after="0" w:line="240" w:lineRule="auto"/>
        <w:jc w:val="both"/>
        <w:rPr>
          <w:rFonts w:cstheme="minorHAnsi"/>
        </w:rPr>
      </w:pPr>
      <w:r w:rsidRPr="005D2700">
        <w:rPr>
          <w:rFonts w:cstheme="minorHAnsi"/>
        </w:rPr>
        <w:t>Postępowanie zostanie przeprowadzone na podstawie art. 132 ustawy i przepisów wykonawczych wydanych na jej podstawie oraz niniejszej Specyfikacji Warunków Zamówienia w trybie przetargu nieograniczonego.</w:t>
      </w:r>
    </w:p>
    <w:p w:rsidR="0010103B" w:rsidRPr="005D2700" w:rsidRDefault="0010103B" w:rsidP="005420CE">
      <w:pPr>
        <w:numPr>
          <w:ilvl w:val="0"/>
          <w:numId w:val="3"/>
        </w:numPr>
        <w:autoSpaceDE w:val="0"/>
        <w:autoSpaceDN w:val="0"/>
        <w:adjustRightInd w:val="0"/>
        <w:spacing w:after="0" w:line="240" w:lineRule="auto"/>
        <w:jc w:val="both"/>
        <w:rPr>
          <w:rFonts w:eastAsia="SimSun" w:cstheme="minorHAnsi"/>
          <w:color w:val="000000"/>
        </w:rPr>
      </w:pPr>
      <w:r w:rsidRPr="005D2700">
        <w:rPr>
          <w:rFonts w:eastAsia="SimSun" w:cstheme="minorHAnsi"/>
          <w:color w:val="000000"/>
        </w:rPr>
        <w:t>Zamawiający, zgodnie z art. 139 ustawy, przewiduje odwróconą kolejność czynności, tj. najpierw dokona badania i oceny ofert, a następnie dokona kwalifikacji podmiotowej wykonawcy, którego oferta została najwyżej oceniona, w zakresie braku podstaw wykluczenia oraz spełniania warunków udziału w postępowaniu.</w:t>
      </w:r>
    </w:p>
    <w:p w:rsidR="0010103B" w:rsidRPr="005D2700" w:rsidRDefault="0010103B" w:rsidP="005420CE">
      <w:pPr>
        <w:numPr>
          <w:ilvl w:val="0"/>
          <w:numId w:val="3"/>
        </w:numPr>
        <w:tabs>
          <w:tab w:val="left" w:pos="360"/>
        </w:tabs>
        <w:autoSpaceDE w:val="0"/>
        <w:autoSpaceDN w:val="0"/>
        <w:adjustRightInd w:val="0"/>
        <w:spacing w:after="0" w:line="240" w:lineRule="auto"/>
        <w:jc w:val="both"/>
        <w:rPr>
          <w:rFonts w:cstheme="minorHAnsi"/>
        </w:rPr>
      </w:pPr>
      <w:r w:rsidRPr="005D2700">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10103B" w:rsidRPr="005D2700" w:rsidRDefault="0010103B" w:rsidP="005420CE">
      <w:pPr>
        <w:pStyle w:val="Akapitzlist4"/>
        <w:numPr>
          <w:ilvl w:val="0"/>
          <w:numId w:val="12"/>
        </w:numPr>
        <w:spacing w:after="0" w:line="240" w:lineRule="auto"/>
        <w:ind w:left="851" w:hanging="425"/>
        <w:jc w:val="both"/>
        <w:rPr>
          <w:rFonts w:asciiTheme="minorHAnsi" w:hAnsiTheme="minorHAnsi" w:cstheme="minorHAnsi"/>
          <w:i/>
        </w:rPr>
      </w:pPr>
      <w:r w:rsidRPr="005D2700">
        <w:rPr>
          <w:rFonts w:asciiTheme="minorHAnsi" w:hAnsiTheme="minorHAnsi" w:cstheme="minorHAnsi"/>
        </w:rPr>
        <w:t xml:space="preserve">administratorem Pani/Pana danych osobowych jest </w:t>
      </w:r>
      <w:r w:rsidRPr="005D2700">
        <w:rPr>
          <w:rFonts w:asciiTheme="minorHAnsi" w:hAnsiTheme="minorHAnsi" w:cstheme="minorHAnsi"/>
          <w:i/>
        </w:rPr>
        <w:t>Wojewódzki Szpital Zespolony im. Ludwika Perzyny w Kaliszu, tel. 62 765 13 56;</w:t>
      </w:r>
    </w:p>
    <w:p w:rsidR="0010103B" w:rsidRPr="005D2700" w:rsidRDefault="0010103B" w:rsidP="005420CE">
      <w:pPr>
        <w:pStyle w:val="Akapitzlist4"/>
        <w:numPr>
          <w:ilvl w:val="0"/>
          <w:numId w:val="12"/>
        </w:numPr>
        <w:spacing w:after="0" w:line="240" w:lineRule="auto"/>
        <w:ind w:left="851" w:right="112" w:hanging="425"/>
        <w:jc w:val="both"/>
        <w:rPr>
          <w:rFonts w:asciiTheme="minorHAnsi" w:hAnsiTheme="minorHAnsi" w:cstheme="minorHAnsi"/>
        </w:rPr>
      </w:pPr>
      <w:r w:rsidRPr="005D2700">
        <w:rPr>
          <w:rFonts w:asciiTheme="minorHAnsi" w:hAnsiTheme="minorHAnsi" w:cstheme="minorHAnsi"/>
        </w:rPr>
        <w:t>inspektorem ochrony danych osobowych jest Pan Paweł Gawroński - Kierownik Działu Organizacyjnego, tel. 62 765 13 78;</w:t>
      </w:r>
      <w:bookmarkStart w:id="3" w:name="_Hlk2937728"/>
    </w:p>
    <w:p w:rsidR="009429CD" w:rsidRPr="005D2700" w:rsidRDefault="0010103B" w:rsidP="005420CE">
      <w:pPr>
        <w:pStyle w:val="Akapitzlist4"/>
        <w:numPr>
          <w:ilvl w:val="0"/>
          <w:numId w:val="12"/>
        </w:numPr>
        <w:spacing w:after="0" w:line="240" w:lineRule="auto"/>
        <w:ind w:left="851" w:right="112" w:hanging="425"/>
        <w:jc w:val="both"/>
        <w:rPr>
          <w:rFonts w:asciiTheme="minorHAnsi" w:hAnsiTheme="minorHAnsi" w:cstheme="minorHAnsi"/>
        </w:rPr>
      </w:pPr>
      <w:r w:rsidRPr="005D2700">
        <w:rPr>
          <w:rFonts w:asciiTheme="minorHAnsi" w:hAnsiTheme="minorHAnsi" w:cstheme="minorHAnsi"/>
        </w:rPr>
        <w:t>Pani/Pana dane osobowe przetwarzane będą na podstawie art. 6 ust. 1 lit. c RODO w celu związanym z postępowaniem o udzielenie zamówienia publicznego</w:t>
      </w:r>
      <w:r w:rsidR="00741639">
        <w:rPr>
          <w:rFonts w:asciiTheme="minorHAnsi" w:hAnsiTheme="minorHAnsi" w:cstheme="minorHAnsi"/>
        </w:rPr>
        <w:t xml:space="preserve"> pn.:</w:t>
      </w:r>
      <w:r w:rsidR="00741639" w:rsidRPr="00741639">
        <w:rPr>
          <w:b/>
        </w:rPr>
        <w:t xml:space="preserve"> </w:t>
      </w:r>
      <w:r w:rsidR="00741639">
        <w:rPr>
          <w:b/>
        </w:rPr>
        <w:t>„</w:t>
      </w:r>
      <w:r w:rsidR="00741639" w:rsidRPr="00DF2859">
        <w:rPr>
          <w:b/>
        </w:rPr>
        <w:t>Dostawa drobnego sprzętu laboratoryjnego i testów diagnostycznyc</w:t>
      </w:r>
      <w:r w:rsidR="00741639">
        <w:rPr>
          <w:b/>
        </w:rPr>
        <w:t>h”</w:t>
      </w:r>
      <w:r w:rsidR="009D7A3C" w:rsidRPr="00382EB6">
        <w:rPr>
          <w:rFonts w:asciiTheme="minorHAnsi" w:hAnsiTheme="minorHAnsi" w:cstheme="minorHAnsi"/>
          <w:b/>
        </w:rPr>
        <w:t>,</w:t>
      </w:r>
      <w:r w:rsidRPr="005D2700">
        <w:rPr>
          <w:rFonts w:asciiTheme="minorHAnsi" w:hAnsiTheme="minorHAnsi" w:cstheme="minorHAnsi"/>
        </w:rPr>
        <w:t xml:space="preserve"> prowadzonym w trybie przetargu nieograniczonego.</w:t>
      </w:r>
    </w:p>
    <w:bookmarkEnd w:id="3"/>
    <w:p w:rsidR="0010103B" w:rsidRPr="005D2700" w:rsidRDefault="0010103B" w:rsidP="005420CE">
      <w:pPr>
        <w:pStyle w:val="Akapitzlist4"/>
        <w:numPr>
          <w:ilvl w:val="0"/>
          <w:numId w:val="12"/>
        </w:numPr>
        <w:spacing w:after="0" w:line="240" w:lineRule="auto"/>
        <w:ind w:left="851" w:hanging="425"/>
        <w:jc w:val="both"/>
        <w:rPr>
          <w:rFonts w:asciiTheme="minorHAnsi" w:hAnsiTheme="minorHAnsi" w:cstheme="minorHAnsi"/>
        </w:rPr>
      </w:pPr>
      <w:r w:rsidRPr="005D2700">
        <w:rPr>
          <w:rFonts w:asciiTheme="minorHAnsi" w:hAnsiTheme="minorHAnsi" w:cstheme="minorHAnsi"/>
        </w:rPr>
        <w:t xml:space="preserve">odbiorcami Pani/Pana danych osobowych będą osoby lub podmioty, którym udostępniona zostanie dokumentacja postępowania w oparciu o art. 18 oraz art. 74 ust. 1 i 2 ustawy z dnia 11   września 2019r. – Prawo zamówień publicznych </w:t>
      </w:r>
      <w:r w:rsidR="00C649E3" w:rsidRPr="00C649E3">
        <w:rPr>
          <w:rFonts w:asciiTheme="minorHAnsi" w:hAnsiTheme="minorHAnsi" w:cstheme="minorHAnsi"/>
        </w:rPr>
        <w:t xml:space="preserve">(Dz. U. 2024 poz. 1320.  </w:t>
      </w:r>
      <w:proofErr w:type="spellStart"/>
      <w:r w:rsidR="00C649E3" w:rsidRPr="00C649E3">
        <w:rPr>
          <w:rFonts w:asciiTheme="minorHAnsi" w:hAnsiTheme="minorHAnsi" w:cstheme="minorHAnsi"/>
        </w:rPr>
        <w:t>t.j</w:t>
      </w:r>
      <w:proofErr w:type="spellEnd"/>
      <w:r w:rsidR="00C649E3" w:rsidRPr="00C649E3">
        <w:rPr>
          <w:rFonts w:asciiTheme="minorHAnsi" w:hAnsiTheme="minorHAnsi" w:cstheme="minorHAnsi"/>
        </w:rPr>
        <w:t>.)</w:t>
      </w:r>
      <w:r w:rsidRPr="005D2700">
        <w:rPr>
          <w:rFonts w:asciiTheme="minorHAnsi" w:hAnsiTheme="minorHAnsi" w:cstheme="minorHAnsi"/>
        </w:rPr>
        <w:t>, dalej „ustawa”</w:t>
      </w:r>
      <w:r w:rsidR="002C1FBD" w:rsidRPr="005D2700">
        <w:rPr>
          <w:rFonts w:asciiTheme="minorHAnsi" w:hAnsiTheme="minorHAnsi" w:cstheme="minorHAnsi"/>
        </w:rPr>
        <w:t>.</w:t>
      </w:r>
      <w:r w:rsidRPr="005D2700">
        <w:rPr>
          <w:rFonts w:asciiTheme="minorHAnsi" w:hAnsiTheme="minorHAnsi" w:cstheme="minorHAnsi"/>
        </w:rPr>
        <w:t xml:space="preserve">  </w:t>
      </w:r>
    </w:p>
    <w:p w:rsidR="0010103B" w:rsidRPr="005D2700" w:rsidRDefault="0010103B" w:rsidP="005420CE">
      <w:pPr>
        <w:pStyle w:val="Akapitzlist4"/>
        <w:numPr>
          <w:ilvl w:val="0"/>
          <w:numId w:val="12"/>
        </w:numPr>
        <w:spacing w:after="0" w:line="240" w:lineRule="auto"/>
        <w:ind w:left="851" w:hanging="425"/>
        <w:jc w:val="both"/>
        <w:rPr>
          <w:rFonts w:asciiTheme="minorHAnsi" w:hAnsiTheme="minorHAnsi" w:cstheme="minorHAnsi"/>
        </w:rPr>
      </w:pPr>
      <w:r w:rsidRPr="005D2700">
        <w:rPr>
          <w:rFonts w:asciiTheme="minorHAnsi" w:hAnsiTheme="minorHAnsi" w:cstheme="minorHAnsi"/>
        </w:rPr>
        <w:lastRenderedPageBreak/>
        <w:t>Pani/Pana dane osobowe będą przechowywane, zgodnie z art. 78 ustawy przez okres 4 lat od dnia zakończenia postępowania o udzielenie zamówienia, a jeżeli czas trwania umowy przekracza 4 lata, okres przechowywania obejmuje cały czas trwania umowy;</w:t>
      </w:r>
    </w:p>
    <w:p w:rsidR="0010103B" w:rsidRPr="005D2700" w:rsidRDefault="0010103B" w:rsidP="005420CE">
      <w:pPr>
        <w:pStyle w:val="Akapitzlist4"/>
        <w:numPr>
          <w:ilvl w:val="0"/>
          <w:numId w:val="12"/>
        </w:numPr>
        <w:spacing w:after="0" w:line="240" w:lineRule="auto"/>
        <w:ind w:left="851" w:hanging="425"/>
        <w:jc w:val="both"/>
        <w:rPr>
          <w:rFonts w:asciiTheme="minorHAnsi" w:hAnsiTheme="minorHAnsi" w:cstheme="minorHAnsi"/>
        </w:rPr>
      </w:pPr>
      <w:r w:rsidRPr="005D2700">
        <w:rPr>
          <w:rFonts w:asciiTheme="minorHAnsi" w:hAnsiTheme="minorHAnsi" w:cstheme="minorHAnsi"/>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
    <w:p w:rsidR="0010103B" w:rsidRPr="005D2700" w:rsidRDefault="0010103B" w:rsidP="005420CE">
      <w:pPr>
        <w:pStyle w:val="Akapitzlist4"/>
        <w:numPr>
          <w:ilvl w:val="0"/>
          <w:numId w:val="12"/>
        </w:numPr>
        <w:spacing w:after="0" w:line="240" w:lineRule="auto"/>
        <w:ind w:left="851" w:hanging="425"/>
        <w:jc w:val="both"/>
        <w:rPr>
          <w:rFonts w:asciiTheme="minorHAnsi" w:hAnsiTheme="minorHAnsi" w:cstheme="minorHAnsi"/>
        </w:rPr>
      </w:pPr>
      <w:r w:rsidRPr="005D2700">
        <w:rPr>
          <w:rFonts w:asciiTheme="minorHAnsi" w:hAnsiTheme="minorHAnsi" w:cstheme="minorHAnsi"/>
        </w:rPr>
        <w:t>w odniesieniu do Pani/Pana danych osobowych decyzje nie będą podejmowane w sposób zautomatyzowany, stosowanie do art. 22 RODO;</w:t>
      </w:r>
    </w:p>
    <w:p w:rsidR="0010103B" w:rsidRPr="005D2700" w:rsidRDefault="0010103B" w:rsidP="005420CE">
      <w:pPr>
        <w:pStyle w:val="Akapitzlist4"/>
        <w:numPr>
          <w:ilvl w:val="0"/>
          <w:numId w:val="12"/>
        </w:numPr>
        <w:spacing w:after="0" w:line="240" w:lineRule="auto"/>
        <w:ind w:left="851" w:hanging="425"/>
        <w:jc w:val="both"/>
        <w:rPr>
          <w:rFonts w:asciiTheme="minorHAnsi" w:hAnsiTheme="minorHAnsi" w:cstheme="minorHAnsi"/>
        </w:rPr>
      </w:pPr>
      <w:r w:rsidRPr="005D2700">
        <w:rPr>
          <w:rFonts w:asciiTheme="minorHAnsi" w:hAnsiTheme="minorHAnsi" w:cstheme="minorHAnsi"/>
        </w:rPr>
        <w:t>posiada Pani/Pan:</w:t>
      </w:r>
    </w:p>
    <w:p w:rsidR="0010103B" w:rsidRPr="005D2700" w:rsidRDefault="0010103B" w:rsidP="005420CE">
      <w:pPr>
        <w:pStyle w:val="Akapitzlist4"/>
        <w:numPr>
          <w:ilvl w:val="0"/>
          <w:numId w:val="13"/>
        </w:numPr>
        <w:spacing w:after="0" w:line="240" w:lineRule="auto"/>
        <w:jc w:val="both"/>
        <w:rPr>
          <w:rFonts w:asciiTheme="minorHAnsi" w:hAnsiTheme="minorHAnsi" w:cstheme="minorHAnsi"/>
          <w:color w:val="00FFFF"/>
        </w:rPr>
      </w:pPr>
      <w:r w:rsidRPr="005D2700">
        <w:rPr>
          <w:rFonts w:asciiTheme="minorHAnsi" w:hAnsiTheme="minorHAnsi" w:cstheme="minorHAnsi"/>
        </w:rPr>
        <w:t>na podstawie art. 15 RODO prawo dostępu do danych osobowych Pani/Pana dotyczących,</w:t>
      </w:r>
    </w:p>
    <w:p w:rsidR="0010103B" w:rsidRPr="005D2700" w:rsidRDefault="0010103B" w:rsidP="005420CE">
      <w:pPr>
        <w:pStyle w:val="Akapitzlist4"/>
        <w:numPr>
          <w:ilvl w:val="0"/>
          <w:numId w:val="13"/>
        </w:numPr>
        <w:spacing w:after="0" w:line="240" w:lineRule="auto"/>
        <w:jc w:val="both"/>
        <w:rPr>
          <w:rFonts w:asciiTheme="minorHAnsi" w:hAnsiTheme="minorHAnsi" w:cstheme="minorHAnsi"/>
          <w:color w:val="00FFFF"/>
        </w:rPr>
      </w:pPr>
      <w:r w:rsidRPr="005D2700">
        <w:rPr>
          <w:rFonts w:asciiTheme="minorHAnsi" w:hAnsiTheme="minorHAnsi" w:cstheme="minorHAnsi"/>
        </w:rPr>
        <w:t>na podstawie art. 16 RODO prawo do sprostowania Pani/Pana danych osobowych</w:t>
      </w:r>
      <w:r w:rsidRPr="005D2700">
        <w:rPr>
          <w:rFonts w:asciiTheme="minorHAnsi" w:hAnsiTheme="minorHAnsi" w:cstheme="minorHAnsi"/>
          <w:b/>
          <w:vertAlign w:val="superscript"/>
        </w:rPr>
        <w:t>*</w:t>
      </w:r>
      <w:r w:rsidRPr="005D2700">
        <w:rPr>
          <w:rFonts w:asciiTheme="minorHAnsi" w:hAnsiTheme="minorHAnsi" w:cstheme="minorHAnsi"/>
        </w:rPr>
        <w:t>,</w:t>
      </w:r>
    </w:p>
    <w:p w:rsidR="0010103B" w:rsidRPr="005D2700" w:rsidRDefault="0010103B" w:rsidP="005420CE">
      <w:pPr>
        <w:pStyle w:val="Akapitzlist4"/>
        <w:numPr>
          <w:ilvl w:val="0"/>
          <w:numId w:val="13"/>
        </w:numPr>
        <w:spacing w:after="0" w:line="240" w:lineRule="auto"/>
        <w:jc w:val="both"/>
        <w:rPr>
          <w:rFonts w:asciiTheme="minorHAnsi" w:hAnsiTheme="minorHAnsi" w:cstheme="minorHAnsi"/>
          <w:color w:val="00FFFF"/>
        </w:rPr>
      </w:pPr>
      <w:r w:rsidRPr="005D2700">
        <w:rPr>
          <w:rFonts w:asciiTheme="minorHAnsi" w:hAnsiTheme="minorHAnsi" w:cstheme="minorHAnsi"/>
        </w:rPr>
        <w:t xml:space="preserve">na podstawie art. 18 RODO prawo żądania od administratora ograniczenia przetwarzania </w:t>
      </w:r>
    </w:p>
    <w:p w:rsidR="0010103B" w:rsidRPr="005D2700" w:rsidRDefault="0010103B" w:rsidP="005420CE">
      <w:pPr>
        <w:pStyle w:val="Akapitzlist4"/>
        <w:numPr>
          <w:ilvl w:val="0"/>
          <w:numId w:val="13"/>
        </w:numPr>
        <w:spacing w:after="0" w:line="240" w:lineRule="auto"/>
        <w:jc w:val="both"/>
        <w:rPr>
          <w:rFonts w:asciiTheme="minorHAnsi" w:hAnsiTheme="minorHAnsi" w:cstheme="minorHAnsi"/>
          <w:color w:val="00FFFF"/>
        </w:rPr>
      </w:pPr>
      <w:r w:rsidRPr="005D2700">
        <w:rPr>
          <w:rFonts w:asciiTheme="minorHAnsi" w:hAnsiTheme="minorHAnsi" w:cstheme="minorHAnsi"/>
        </w:rPr>
        <w:t>danych osobowych z zastrzeżeniem przypadków, o których mowa w art. 18 ust. 2 RODO**,</w:t>
      </w:r>
    </w:p>
    <w:p w:rsidR="0010103B" w:rsidRPr="005D2700" w:rsidRDefault="0010103B" w:rsidP="005420CE">
      <w:pPr>
        <w:pStyle w:val="Akapitzlist4"/>
        <w:numPr>
          <w:ilvl w:val="0"/>
          <w:numId w:val="13"/>
        </w:numPr>
        <w:spacing w:after="0" w:line="240" w:lineRule="auto"/>
        <w:jc w:val="both"/>
        <w:rPr>
          <w:rFonts w:asciiTheme="minorHAnsi" w:hAnsiTheme="minorHAnsi" w:cstheme="minorHAnsi"/>
          <w:color w:val="00FFFF"/>
        </w:rPr>
      </w:pPr>
      <w:r w:rsidRPr="005D2700">
        <w:rPr>
          <w:rFonts w:asciiTheme="minorHAnsi" w:hAnsiTheme="minorHAnsi" w:cstheme="minorHAnsi"/>
        </w:rPr>
        <w:t>prawo do wniesienia skargi do Prezesa Urzędu Ochrony Danych Osobowych, gdy uzna Pani/Pan, że przetwarzanie danych osobowych Pani/Pana dotyczących narusza przepisy RODO;</w:t>
      </w:r>
    </w:p>
    <w:p w:rsidR="0010103B" w:rsidRPr="005D2700" w:rsidRDefault="0010103B" w:rsidP="005420CE">
      <w:pPr>
        <w:pStyle w:val="Akapitzlist4"/>
        <w:numPr>
          <w:ilvl w:val="0"/>
          <w:numId w:val="12"/>
        </w:numPr>
        <w:spacing w:after="0" w:line="240" w:lineRule="auto"/>
        <w:ind w:left="851" w:hanging="425"/>
        <w:jc w:val="both"/>
        <w:rPr>
          <w:rFonts w:asciiTheme="minorHAnsi" w:hAnsiTheme="minorHAnsi" w:cstheme="minorHAnsi"/>
        </w:rPr>
      </w:pPr>
      <w:r w:rsidRPr="005D2700">
        <w:rPr>
          <w:rFonts w:asciiTheme="minorHAnsi" w:hAnsiTheme="minorHAnsi" w:cstheme="minorHAnsi"/>
        </w:rPr>
        <w:t>nie przysługuje Pani/Panu:</w:t>
      </w:r>
    </w:p>
    <w:p w:rsidR="0010103B" w:rsidRPr="005D2700" w:rsidRDefault="0010103B" w:rsidP="005420CE">
      <w:pPr>
        <w:pStyle w:val="Akapitzlist4"/>
        <w:numPr>
          <w:ilvl w:val="0"/>
          <w:numId w:val="13"/>
        </w:numPr>
        <w:spacing w:after="0" w:line="240" w:lineRule="auto"/>
        <w:jc w:val="both"/>
        <w:rPr>
          <w:rFonts w:asciiTheme="minorHAnsi" w:hAnsiTheme="minorHAnsi" w:cstheme="minorHAnsi"/>
        </w:rPr>
      </w:pPr>
      <w:r w:rsidRPr="005D2700">
        <w:rPr>
          <w:rFonts w:asciiTheme="minorHAnsi" w:hAnsiTheme="minorHAnsi" w:cstheme="minorHAnsi"/>
        </w:rPr>
        <w:t>w związku z art. 17 ust. 3 lit. b, d lub e RODO prawo do usunięcia danych osobowych,</w:t>
      </w:r>
    </w:p>
    <w:p w:rsidR="0010103B" w:rsidRPr="005D2700" w:rsidRDefault="0010103B" w:rsidP="005420CE">
      <w:pPr>
        <w:pStyle w:val="Akapitzlist4"/>
        <w:numPr>
          <w:ilvl w:val="0"/>
          <w:numId w:val="13"/>
        </w:numPr>
        <w:spacing w:after="0" w:line="240" w:lineRule="auto"/>
        <w:jc w:val="both"/>
        <w:rPr>
          <w:rFonts w:asciiTheme="minorHAnsi" w:hAnsiTheme="minorHAnsi" w:cstheme="minorHAnsi"/>
        </w:rPr>
      </w:pPr>
      <w:r w:rsidRPr="005D2700">
        <w:rPr>
          <w:rFonts w:asciiTheme="minorHAnsi" w:hAnsiTheme="minorHAnsi" w:cstheme="minorHAnsi"/>
        </w:rPr>
        <w:t>prawo do przenoszenia danych osobowych, o którym mowa w art. 20 RODO,</w:t>
      </w:r>
    </w:p>
    <w:p w:rsidR="0010103B" w:rsidRPr="005D2700" w:rsidRDefault="0010103B" w:rsidP="005420CE">
      <w:pPr>
        <w:pStyle w:val="Akapitzlist4"/>
        <w:numPr>
          <w:ilvl w:val="0"/>
          <w:numId w:val="13"/>
        </w:numPr>
        <w:spacing w:after="0" w:line="240" w:lineRule="auto"/>
        <w:jc w:val="both"/>
        <w:rPr>
          <w:rFonts w:asciiTheme="minorHAnsi" w:hAnsiTheme="minorHAnsi" w:cstheme="minorHAnsi"/>
        </w:rPr>
      </w:pPr>
      <w:r w:rsidRPr="005D2700">
        <w:rPr>
          <w:rFonts w:asciiTheme="minorHAnsi" w:hAnsiTheme="minorHAnsi" w:cstheme="minorHAnsi"/>
        </w:rPr>
        <w:t>na podstawie art. 21 RODO prawo sprzeciwu, wobec przetwarzania danych osobowych, gdyż</w:t>
      </w:r>
      <w:r w:rsidR="004A5992" w:rsidRPr="005D2700">
        <w:rPr>
          <w:rFonts w:asciiTheme="minorHAnsi" w:hAnsiTheme="minorHAnsi" w:cstheme="minorHAnsi"/>
        </w:rPr>
        <w:t xml:space="preserve"> </w:t>
      </w:r>
      <w:r w:rsidRPr="005D2700">
        <w:rPr>
          <w:rFonts w:asciiTheme="minorHAnsi" w:hAnsiTheme="minorHAnsi" w:cstheme="minorHAnsi"/>
        </w:rPr>
        <w:t xml:space="preserve">podstawą prawną przetwarzania Pani/Pana danych osobowych jest art. 6 ust. 1 lit. c RODO. </w:t>
      </w:r>
    </w:p>
    <w:p w:rsidR="00082768" w:rsidRPr="005D2700" w:rsidRDefault="00082768" w:rsidP="005420CE">
      <w:pPr>
        <w:numPr>
          <w:ilvl w:val="0"/>
          <w:numId w:val="3"/>
        </w:numPr>
        <w:tabs>
          <w:tab w:val="left" w:pos="360"/>
        </w:tabs>
        <w:suppressAutoHyphens/>
        <w:spacing w:before="120" w:after="0" w:line="240" w:lineRule="auto"/>
        <w:jc w:val="both"/>
        <w:rPr>
          <w:rFonts w:cstheme="minorHAnsi"/>
        </w:rPr>
      </w:pPr>
      <w:r w:rsidRPr="005D2700">
        <w:rPr>
          <w:rFonts w:cstheme="minorHAnsi"/>
        </w:rPr>
        <w:t xml:space="preserve">Zamówienie </w:t>
      </w:r>
      <w:r w:rsidRPr="005D2700">
        <w:rPr>
          <w:rFonts w:cstheme="minorHAnsi"/>
          <w:strike/>
        </w:rPr>
        <w:t>dotyczy</w:t>
      </w:r>
      <w:r w:rsidRPr="005D2700">
        <w:rPr>
          <w:rFonts w:cstheme="minorHAnsi"/>
        </w:rPr>
        <w:t>/</w:t>
      </w:r>
      <w:r w:rsidRPr="005D2700">
        <w:rPr>
          <w:rFonts w:cstheme="minorHAnsi"/>
          <w:b/>
          <w:bCs/>
        </w:rPr>
        <w:t>nie dotyczy</w:t>
      </w:r>
      <w:r w:rsidRPr="005D2700">
        <w:rPr>
          <w:rFonts w:cstheme="minorHAnsi"/>
        </w:rPr>
        <w:t xml:space="preserve"> projektu lub programu współfinansowanego ze środków Unii Europejskiej.</w:t>
      </w:r>
      <w:r w:rsidRPr="005D2700">
        <w:rPr>
          <w:rFonts w:cstheme="minorHAnsi"/>
          <w:strike/>
        </w:rPr>
        <w:t xml:space="preserve"> </w:t>
      </w:r>
    </w:p>
    <w:p w:rsidR="00082768" w:rsidRPr="005D2700" w:rsidRDefault="00082768" w:rsidP="005420CE">
      <w:pPr>
        <w:numPr>
          <w:ilvl w:val="0"/>
          <w:numId w:val="3"/>
        </w:numPr>
        <w:tabs>
          <w:tab w:val="left" w:pos="360"/>
        </w:tabs>
        <w:suppressAutoHyphens/>
        <w:spacing w:before="60" w:after="0" w:line="240" w:lineRule="auto"/>
        <w:jc w:val="both"/>
        <w:rPr>
          <w:rFonts w:cstheme="minorHAnsi"/>
        </w:rPr>
      </w:pPr>
      <w:r w:rsidRPr="005D2700">
        <w:rPr>
          <w:rFonts w:cstheme="minorHAnsi"/>
        </w:rPr>
        <w:t xml:space="preserve">Zamawiający </w:t>
      </w:r>
      <w:r w:rsidRPr="005D2700">
        <w:rPr>
          <w:rFonts w:cstheme="minorHAnsi"/>
          <w:b/>
        </w:rPr>
        <w:t>nie zastrzega</w:t>
      </w:r>
      <w:r w:rsidRPr="005D2700">
        <w:rPr>
          <w:rFonts w:cstheme="minorHAnsi"/>
        </w:rPr>
        <w:t>, aby o udzielenie zamówienia 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rsidR="00082768" w:rsidRDefault="00082768" w:rsidP="005420CE">
      <w:pPr>
        <w:numPr>
          <w:ilvl w:val="0"/>
          <w:numId w:val="3"/>
        </w:numPr>
        <w:suppressAutoHyphens/>
        <w:spacing w:before="60" w:after="0" w:line="240" w:lineRule="auto"/>
        <w:jc w:val="both"/>
        <w:rPr>
          <w:rFonts w:cstheme="minorHAnsi"/>
        </w:rPr>
      </w:pPr>
      <w:r w:rsidRPr="005D2700">
        <w:rPr>
          <w:rFonts w:cstheme="minorHAnsi"/>
        </w:rPr>
        <w:t xml:space="preserve">Zamawiający </w:t>
      </w:r>
      <w:r w:rsidRPr="00741639">
        <w:rPr>
          <w:rFonts w:cstheme="minorHAnsi"/>
          <w:b/>
        </w:rPr>
        <w:t>nie</w:t>
      </w:r>
      <w:r w:rsidRPr="00741639">
        <w:rPr>
          <w:rFonts w:cstheme="minorHAnsi"/>
        </w:rPr>
        <w:t xml:space="preserve"> </w:t>
      </w:r>
      <w:r w:rsidRPr="00741639">
        <w:rPr>
          <w:rFonts w:cstheme="minorHAnsi"/>
          <w:b/>
        </w:rPr>
        <w:t>dopuszcza</w:t>
      </w:r>
      <w:r w:rsidR="00741639">
        <w:rPr>
          <w:rFonts w:cstheme="minorHAnsi"/>
        </w:rPr>
        <w:t xml:space="preserve"> składania ofert częściowych.</w:t>
      </w:r>
    </w:p>
    <w:p w:rsidR="00741639" w:rsidRDefault="00741639" w:rsidP="00741639">
      <w:pPr>
        <w:spacing w:after="0" w:line="240" w:lineRule="auto"/>
        <w:ind w:left="360"/>
        <w:jc w:val="both"/>
        <w:rPr>
          <w:rFonts w:ascii="Calibri" w:hAnsi="Calibri" w:cs="Calibri"/>
          <w:i/>
          <w:iCs/>
        </w:rPr>
      </w:pPr>
      <w:r w:rsidRPr="00741639">
        <w:rPr>
          <w:rFonts w:cstheme="minorHAnsi"/>
        </w:rPr>
        <w:t>Powody niedokonania podziału zamówienia na części:</w:t>
      </w:r>
      <w:r>
        <w:rPr>
          <w:rFonts w:cstheme="minorHAnsi"/>
        </w:rPr>
        <w:t xml:space="preserve"> </w:t>
      </w:r>
      <w:r w:rsidRPr="00C53A84">
        <w:rPr>
          <w:rFonts w:ascii="Calibri" w:hAnsi="Calibri" w:cs="Calibri"/>
          <w:i/>
        </w:rPr>
        <w:t xml:space="preserve">W postępowaniu o udzielenie zamówienia publicznego zamówienie nie zostało podzielone na części z powodu konieczności zagwarantowania pełnej odpowiedzialności oraz kompletności dostaw wyrobów dla wykonywania badań </w:t>
      </w:r>
      <w:r>
        <w:rPr>
          <w:rFonts w:ascii="Calibri" w:hAnsi="Calibri" w:cs="Calibri"/>
          <w:i/>
        </w:rPr>
        <w:t>laboratoryjnych</w:t>
      </w:r>
      <w:r w:rsidRPr="00C53A84">
        <w:rPr>
          <w:rFonts w:ascii="Calibri" w:hAnsi="Calibri" w:cs="Calibri"/>
          <w:i/>
        </w:rPr>
        <w:t xml:space="preserve">. </w:t>
      </w:r>
      <w:r w:rsidRPr="00C53A84">
        <w:rPr>
          <w:rFonts w:ascii="Calibri" w:hAnsi="Calibri" w:cs="Calibri"/>
          <w:i/>
          <w:iCs/>
        </w:rPr>
        <w:t>Niepodzielenie zamówienia na części nie ogranicza uczciwej konkurencji i dopuszcza do udziału w postępowaniu małe i średnie przedsiębiorstwa, które nie będą miały trudności z jego całościowym wykonaniem</w:t>
      </w:r>
    </w:p>
    <w:p w:rsidR="00741639" w:rsidRDefault="00741639" w:rsidP="00741639">
      <w:pPr>
        <w:spacing w:after="0" w:line="240" w:lineRule="auto"/>
        <w:ind w:left="360"/>
        <w:rPr>
          <w:rFonts w:ascii="Calibri" w:hAnsi="Calibri" w:cs="Calibri"/>
          <w:i/>
          <w:iCs/>
        </w:rPr>
      </w:pPr>
    </w:p>
    <w:p w:rsidR="00741639" w:rsidRPr="00741639" w:rsidRDefault="00741639" w:rsidP="005420CE">
      <w:pPr>
        <w:pStyle w:val="Akapitzlist"/>
        <w:numPr>
          <w:ilvl w:val="0"/>
          <w:numId w:val="3"/>
        </w:numPr>
        <w:rPr>
          <w:rFonts w:asciiTheme="minorHAnsi" w:hAnsiTheme="minorHAnsi" w:cstheme="minorHAnsi"/>
          <w:sz w:val="22"/>
          <w:szCs w:val="22"/>
        </w:rPr>
      </w:pPr>
      <w:r w:rsidRPr="00741639">
        <w:rPr>
          <w:rFonts w:asciiTheme="minorHAnsi" w:hAnsiTheme="minorHAnsi" w:cstheme="minorHAnsi"/>
          <w:sz w:val="22"/>
          <w:szCs w:val="22"/>
        </w:rPr>
        <w:t>Zamawiający nie dopuszcza składania ofert wariantowych.</w:t>
      </w:r>
    </w:p>
    <w:p w:rsidR="00741639" w:rsidRDefault="0010103B" w:rsidP="005420CE">
      <w:pPr>
        <w:numPr>
          <w:ilvl w:val="0"/>
          <w:numId w:val="3"/>
        </w:numPr>
        <w:tabs>
          <w:tab w:val="clear" w:pos="502"/>
          <w:tab w:val="num" w:pos="567"/>
        </w:tabs>
        <w:suppressAutoHyphens/>
        <w:spacing w:after="0" w:line="240" w:lineRule="auto"/>
        <w:jc w:val="both"/>
        <w:rPr>
          <w:rFonts w:cstheme="minorHAnsi"/>
        </w:rPr>
      </w:pPr>
      <w:r w:rsidRPr="00741639">
        <w:rPr>
          <w:rFonts w:cstheme="minorHAnsi"/>
        </w:rPr>
        <w:t>Zamawiający nie przewiduje wyboru najkorzystniejszej oferty z możliwością prowadzenia negocjacji.</w:t>
      </w:r>
    </w:p>
    <w:p w:rsidR="00741639" w:rsidRPr="00741639" w:rsidRDefault="0010103B" w:rsidP="005420CE">
      <w:pPr>
        <w:numPr>
          <w:ilvl w:val="0"/>
          <w:numId w:val="3"/>
        </w:numPr>
        <w:tabs>
          <w:tab w:val="clear" w:pos="502"/>
          <w:tab w:val="num" w:pos="567"/>
        </w:tabs>
        <w:suppressAutoHyphens/>
        <w:spacing w:after="0" w:line="240" w:lineRule="auto"/>
        <w:jc w:val="both"/>
        <w:rPr>
          <w:rFonts w:cstheme="minorHAnsi"/>
        </w:rPr>
      </w:pPr>
      <w:r w:rsidRPr="00741639">
        <w:rPr>
          <w:rFonts w:cstheme="minorHAnsi"/>
        </w:rPr>
        <w:t>Zamawiający nie przewiduje zawarcia umowy ramowej.</w:t>
      </w:r>
    </w:p>
    <w:p w:rsidR="0010103B" w:rsidRPr="00741639" w:rsidRDefault="0010103B" w:rsidP="005420CE">
      <w:pPr>
        <w:numPr>
          <w:ilvl w:val="0"/>
          <w:numId w:val="3"/>
        </w:numPr>
        <w:tabs>
          <w:tab w:val="clear" w:pos="502"/>
          <w:tab w:val="num" w:pos="567"/>
        </w:tabs>
        <w:suppressAutoHyphens/>
        <w:spacing w:after="0" w:line="240" w:lineRule="auto"/>
        <w:jc w:val="both"/>
        <w:rPr>
          <w:rFonts w:cstheme="minorHAnsi"/>
        </w:rPr>
      </w:pPr>
      <w:r w:rsidRPr="00741639">
        <w:rPr>
          <w:rFonts w:cstheme="minorHAnsi"/>
        </w:rPr>
        <w:t>Zamawiający nie przeprowadził wstępnych konsultacji rynkowych.</w:t>
      </w:r>
    </w:p>
    <w:p w:rsidR="00741639" w:rsidRDefault="0010103B" w:rsidP="005420CE">
      <w:pPr>
        <w:numPr>
          <w:ilvl w:val="0"/>
          <w:numId w:val="3"/>
        </w:numPr>
        <w:tabs>
          <w:tab w:val="clear" w:pos="502"/>
          <w:tab w:val="num" w:pos="567"/>
        </w:tabs>
        <w:suppressAutoHyphens/>
        <w:spacing w:after="0" w:line="240" w:lineRule="auto"/>
        <w:ind w:left="357"/>
        <w:jc w:val="both"/>
        <w:rPr>
          <w:rFonts w:cstheme="minorHAnsi"/>
        </w:rPr>
      </w:pPr>
      <w:r w:rsidRPr="00741639">
        <w:rPr>
          <w:rFonts w:cstheme="minorHAnsi"/>
        </w:rPr>
        <w:t>Zamawiający nie przewiduje udzielenia zamówienia publicznego w dynamicznym systemie zakupów.</w:t>
      </w:r>
    </w:p>
    <w:p w:rsidR="00741639" w:rsidRDefault="0010103B" w:rsidP="005420CE">
      <w:pPr>
        <w:numPr>
          <w:ilvl w:val="0"/>
          <w:numId w:val="3"/>
        </w:numPr>
        <w:tabs>
          <w:tab w:val="clear" w:pos="502"/>
          <w:tab w:val="num" w:pos="567"/>
        </w:tabs>
        <w:suppressAutoHyphens/>
        <w:spacing w:after="0" w:line="240" w:lineRule="auto"/>
        <w:jc w:val="both"/>
        <w:rPr>
          <w:rFonts w:cstheme="minorHAnsi"/>
        </w:rPr>
      </w:pPr>
      <w:r w:rsidRPr="00741639">
        <w:rPr>
          <w:rFonts w:cstheme="minorHAnsi"/>
        </w:rPr>
        <w:t>Zamawiający nie przewiduje wyboru najkorzystniejszej oferty z zastosowaniem aukcji elektronicznej.</w:t>
      </w:r>
    </w:p>
    <w:p w:rsidR="00741639" w:rsidRPr="00741639" w:rsidRDefault="0010103B" w:rsidP="005420CE">
      <w:pPr>
        <w:numPr>
          <w:ilvl w:val="0"/>
          <w:numId w:val="3"/>
        </w:numPr>
        <w:tabs>
          <w:tab w:val="clear" w:pos="502"/>
          <w:tab w:val="num" w:pos="567"/>
        </w:tabs>
        <w:suppressAutoHyphens/>
        <w:spacing w:after="0" w:line="240" w:lineRule="auto"/>
        <w:jc w:val="both"/>
        <w:rPr>
          <w:rFonts w:cstheme="minorHAnsi"/>
          <w:dstrike/>
        </w:rPr>
      </w:pPr>
      <w:r w:rsidRPr="00741639">
        <w:rPr>
          <w:rFonts w:cstheme="minorHAnsi"/>
        </w:rPr>
        <w:t xml:space="preserve">Zamawiający nie przewiduje udzielenia zamówień, o których mowa w art. 214, ust. 1, </w:t>
      </w:r>
      <w:proofErr w:type="spellStart"/>
      <w:r w:rsidRPr="00741639">
        <w:rPr>
          <w:rFonts w:cstheme="minorHAnsi"/>
        </w:rPr>
        <w:t>pkt</w:t>
      </w:r>
      <w:proofErr w:type="spellEnd"/>
      <w:r w:rsidRPr="00741639">
        <w:rPr>
          <w:rFonts w:cstheme="minorHAnsi"/>
        </w:rPr>
        <w:t xml:space="preserve"> 7 ustawy</w:t>
      </w:r>
    </w:p>
    <w:p w:rsidR="0010103B" w:rsidRPr="005D2700" w:rsidRDefault="0010103B" w:rsidP="005420CE">
      <w:pPr>
        <w:numPr>
          <w:ilvl w:val="0"/>
          <w:numId w:val="3"/>
        </w:numPr>
        <w:tabs>
          <w:tab w:val="left" w:pos="360"/>
        </w:tabs>
        <w:suppressAutoHyphens/>
        <w:spacing w:after="0" w:line="240" w:lineRule="auto"/>
        <w:jc w:val="both"/>
        <w:rPr>
          <w:rFonts w:cstheme="minorHAnsi"/>
          <w:bCs/>
        </w:rPr>
      </w:pPr>
      <w:r w:rsidRPr="005D2700">
        <w:rPr>
          <w:rFonts w:cstheme="minorHAnsi"/>
        </w:rPr>
        <w:t>Załącznikami do SWZ są następujące dokumenty:</w:t>
      </w:r>
    </w:p>
    <w:p w:rsidR="0010103B" w:rsidRPr="005D2700" w:rsidRDefault="0010103B" w:rsidP="005420CE">
      <w:pPr>
        <w:numPr>
          <w:ilvl w:val="0"/>
          <w:numId w:val="16"/>
        </w:numPr>
        <w:suppressAutoHyphens/>
        <w:spacing w:after="0" w:line="240" w:lineRule="auto"/>
        <w:jc w:val="both"/>
        <w:rPr>
          <w:rFonts w:cstheme="minorHAnsi"/>
        </w:rPr>
      </w:pPr>
      <w:r w:rsidRPr="005D2700">
        <w:rPr>
          <w:rFonts w:cstheme="minorHAnsi"/>
        </w:rPr>
        <w:t xml:space="preserve">Jednolity Europejski Dokument </w:t>
      </w:r>
      <w:r w:rsidR="0040712F" w:rsidRPr="005D2700">
        <w:rPr>
          <w:rFonts w:cstheme="minorHAnsi"/>
        </w:rPr>
        <w:t>Z</w:t>
      </w:r>
      <w:r w:rsidRPr="005D2700">
        <w:rPr>
          <w:rFonts w:cstheme="minorHAnsi"/>
        </w:rPr>
        <w:t xml:space="preserve">amówienia </w:t>
      </w:r>
      <w:r w:rsidR="006864E2" w:rsidRPr="005D2700">
        <w:rPr>
          <w:rFonts w:cstheme="minorHAnsi"/>
        </w:rPr>
        <w:t>–</w:t>
      </w:r>
      <w:r w:rsidRPr="005D2700">
        <w:rPr>
          <w:rFonts w:cstheme="minorHAnsi"/>
        </w:rPr>
        <w:t xml:space="preserve"> Załącznik nr 1,</w:t>
      </w:r>
    </w:p>
    <w:p w:rsidR="0010103B" w:rsidRPr="005D2700" w:rsidRDefault="0010103B" w:rsidP="005420CE">
      <w:pPr>
        <w:numPr>
          <w:ilvl w:val="0"/>
          <w:numId w:val="16"/>
        </w:numPr>
        <w:suppressAutoHyphens/>
        <w:spacing w:after="0" w:line="240" w:lineRule="auto"/>
        <w:jc w:val="both"/>
        <w:rPr>
          <w:rFonts w:cstheme="minorHAnsi"/>
        </w:rPr>
      </w:pPr>
      <w:r w:rsidRPr="005D2700">
        <w:rPr>
          <w:rFonts w:cstheme="minorHAnsi"/>
        </w:rPr>
        <w:t>Formularz Ofertowy</w:t>
      </w:r>
      <w:r w:rsidR="006864E2" w:rsidRPr="005D2700">
        <w:rPr>
          <w:rFonts w:cstheme="minorHAnsi"/>
        </w:rPr>
        <w:t xml:space="preserve"> </w:t>
      </w:r>
      <w:bookmarkStart w:id="4" w:name="_Hlk155251720"/>
      <w:r w:rsidR="006864E2" w:rsidRPr="005D2700">
        <w:rPr>
          <w:rFonts w:cstheme="minorHAnsi"/>
        </w:rPr>
        <w:t>–</w:t>
      </w:r>
      <w:bookmarkEnd w:id="4"/>
      <w:r w:rsidR="006864E2" w:rsidRPr="005D2700">
        <w:rPr>
          <w:rFonts w:cstheme="minorHAnsi"/>
        </w:rPr>
        <w:t xml:space="preserve"> </w:t>
      </w:r>
      <w:r w:rsidRPr="005D2700">
        <w:rPr>
          <w:rFonts w:cstheme="minorHAnsi"/>
        </w:rPr>
        <w:t>Załącznik nr 2,</w:t>
      </w:r>
    </w:p>
    <w:p w:rsidR="00495DCE" w:rsidRPr="005D2700" w:rsidRDefault="00495DCE" w:rsidP="005420CE">
      <w:pPr>
        <w:pStyle w:val="Akapitzlist"/>
        <w:numPr>
          <w:ilvl w:val="0"/>
          <w:numId w:val="16"/>
        </w:numPr>
        <w:rPr>
          <w:rFonts w:asciiTheme="minorHAnsi" w:eastAsiaTheme="minorHAnsi" w:hAnsiTheme="minorHAnsi" w:cstheme="minorHAnsi"/>
          <w:sz w:val="22"/>
          <w:szCs w:val="22"/>
        </w:rPr>
      </w:pPr>
      <w:r w:rsidRPr="005D2700">
        <w:rPr>
          <w:rFonts w:asciiTheme="minorHAnsi" w:eastAsiaTheme="minorHAnsi" w:hAnsiTheme="minorHAnsi" w:cstheme="minorHAnsi"/>
          <w:sz w:val="22"/>
          <w:szCs w:val="22"/>
        </w:rPr>
        <w:t xml:space="preserve">Oświadczenie Wykonawcy dotyczące </w:t>
      </w:r>
      <w:r w:rsidR="00D71CE6">
        <w:rPr>
          <w:rFonts w:asciiTheme="minorHAnsi" w:eastAsiaTheme="minorHAnsi" w:hAnsiTheme="minorHAnsi" w:cstheme="minorHAnsi"/>
          <w:sz w:val="22"/>
          <w:szCs w:val="22"/>
        </w:rPr>
        <w:t xml:space="preserve">postanowień zawartych w </w:t>
      </w:r>
      <w:r w:rsidRPr="005D2700">
        <w:rPr>
          <w:rFonts w:asciiTheme="minorHAnsi" w:eastAsiaTheme="minorHAnsi" w:hAnsiTheme="minorHAnsi" w:cstheme="minorHAnsi"/>
          <w:sz w:val="22"/>
          <w:szCs w:val="22"/>
        </w:rPr>
        <w:t>SWZ – Załącznik nr 3</w:t>
      </w:r>
    </w:p>
    <w:p w:rsidR="00C72351" w:rsidRPr="005D2700" w:rsidRDefault="0010103B" w:rsidP="005420CE">
      <w:pPr>
        <w:numPr>
          <w:ilvl w:val="0"/>
          <w:numId w:val="16"/>
        </w:numPr>
        <w:suppressAutoHyphens/>
        <w:spacing w:after="0" w:line="240" w:lineRule="auto"/>
        <w:jc w:val="both"/>
        <w:rPr>
          <w:rFonts w:cstheme="minorHAnsi"/>
        </w:rPr>
      </w:pPr>
      <w:r w:rsidRPr="005D2700">
        <w:rPr>
          <w:rFonts w:cstheme="minorHAnsi"/>
        </w:rPr>
        <w:t xml:space="preserve">Formularze Cenowy – Załącznik nr </w:t>
      </w:r>
      <w:r w:rsidR="00495DCE" w:rsidRPr="005D2700">
        <w:rPr>
          <w:rFonts w:cstheme="minorHAnsi"/>
        </w:rPr>
        <w:t>4</w:t>
      </w:r>
      <w:r w:rsidRPr="005D2700">
        <w:rPr>
          <w:rFonts w:cstheme="minorHAnsi"/>
        </w:rPr>
        <w:t>,</w:t>
      </w:r>
    </w:p>
    <w:p w:rsidR="00C72351" w:rsidRDefault="00C72351" w:rsidP="005420CE">
      <w:pPr>
        <w:numPr>
          <w:ilvl w:val="0"/>
          <w:numId w:val="16"/>
        </w:numPr>
        <w:suppressAutoHyphens/>
        <w:spacing w:after="0" w:line="240" w:lineRule="auto"/>
        <w:ind w:right="-59"/>
        <w:jc w:val="both"/>
        <w:rPr>
          <w:rFonts w:cstheme="minorHAnsi"/>
        </w:rPr>
      </w:pPr>
      <w:r w:rsidRPr="005D2700">
        <w:rPr>
          <w:rFonts w:eastAsia="Calibri" w:cstheme="minorHAnsi"/>
        </w:rPr>
        <w:t xml:space="preserve">Oświadczenia wykonawcy/wykonawcy wspólnie ubiegającego się o udzielenie zamówienia </w:t>
      </w:r>
      <w:r w:rsidR="006864E2" w:rsidRPr="005D2700">
        <w:rPr>
          <w:rFonts w:cstheme="minorHAnsi"/>
        </w:rPr>
        <w:t>–</w:t>
      </w:r>
      <w:r w:rsidR="00EF15CC" w:rsidRPr="005D2700">
        <w:rPr>
          <w:rFonts w:cstheme="minorHAnsi"/>
        </w:rPr>
        <w:t xml:space="preserve"> Załącznik nr </w:t>
      </w:r>
      <w:r w:rsidR="00495DCE" w:rsidRPr="005D2700">
        <w:rPr>
          <w:rFonts w:cstheme="minorHAnsi"/>
        </w:rPr>
        <w:t>5</w:t>
      </w:r>
      <w:r w:rsidR="00EF15CC" w:rsidRPr="005D2700">
        <w:rPr>
          <w:rFonts w:cstheme="minorHAnsi"/>
        </w:rPr>
        <w:t>,</w:t>
      </w:r>
    </w:p>
    <w:p w:rsidR="00C72351" w:rsidRPr="005D2700" w:rsidRDefault="00C72351" w:rsidP="005420CE">
      <w:pPr>
        <w:numPr>
          <w:ilvl w:val="0"/>
          <w:numId w:val="16"/>
        </w:numPr>
        <w:suppressAutoHyphens/>
        <w:spacing w:after="0" w:line="240" w:lineRule="auto"/>
        <w:jc w:val="both"/>
        <w:rPr>
          <w:rFonts w:cstheme="minorHAnsi"/>
          <w:dstrike/>
        </w:rPr>
      </w:pPr>
      <w:r w:rsidRPr="005D2700">
        <w:rPr>
          <w:rFonts w:eastAsia="Calibri" w:cstheme="minorHAnsi"/>
          <w:dstrike/>
        </w:rPr>
        <w:t xml:space="preserve">Oświadczenia podmiotu udostępniającego zasoby </w:t>
      </w:r>
      <w:r w:rsidRPr="005D2700">
        <w:rPr>
          <w:rFonts w:cstheme="minorHAnsi"/>
          <w:dstrike/>
        </w:rPr>
        <w:t xml:space="preserve">– Załącznik nr </w:t>
      </w:r>
      <w:r w:rsidR="00495DCE" w:rsidRPr="005D2700">
        <w:rPr>
          <w:rFonts w:cstheme="minorHAnsi"/>
          <w:dstrike/>
        </w:rPr>
        <w:t>6</w:t>
      </w:r>
    </w:p>
    <w:p w:rsidR="00591ED7" w:rsidRPr="005D2700" w:rsidRDefault="00740FE1" w:rsidP="005420CE">
      <w:pPr>
        <w:numPr>
          <w:ilvl w:val="0"/>
          <w:numId w:val="16"/>
        </w:numPr>
        <w:suppressAutoHyphens/>
        <w:spacing w:after="0" w:line="240" w:lineRule="auto"/>
        <w:ind w:right="83"/>
        <w:jc w:val="both"/>
        <w:rPr>
          <w:rFonts w:eastAsia="Calibri" w:cstheme="minorHAnsi"/>
        </w:rPr>
      </w:pPr>
      <w:r w:rsidRPr="005D2700">
        <w:rPr>
          <w:rFonts w:eastAsia="Calibri" w:cstheme="minorHAnsi"/>
        </w:rPr>
        <w:lastRenderedPageBreak/>
        <w:t>O</w:t>
      </w:r>
      <w:r w:rsidR="00591ED7" w:rsidRPr="005D2700">
        <w:rPr>
          <w:rFonts w:eastAsia="Calibri" w:cstheme="minorHAnsi"/>
        </w:rPr>
        <w:t xml:space="preserve">świadczenie o aktualności informacji zawartych w oświadczeniu o niepodleganiu wykluczeniu </w:t>
      </w:r>
      <w:r w:rsidR="006864E2" w:rsidRPr="005D2700">
        <w:rPr>
          <w:rFonts w:cstheme="minorHAnsi"/>
        </w:rPr>
        <w:t>–</w:t>
      </w:r>
      <w:r w:rsidR="00591ED7" w:rsidRPr="005D2700">
        <w:rPr>
          <w:rFonts w:eastAsia="Calibri" w:cstheme="minorHAnsi"/>
        </w:rPr>
        <w:t xml:space="preserve"> Załącznik nr </w:t>
      </w:r>
      <w:r w:rsidR="00495DCE" w:rsidRPr="005D2700">
        <w:rPr>
          <w:rFonts w:eastAsia="Calibri" w:cstheme="minorHAnsi"/>
        </w:rPr>
        <w:t>7</w:t>
      </w:r>
    </w:p>
    <w:p w:rsidR="00740FE1" w:rsidRDefault="002C7788" w:rsidP="005420CE">
      <w:pPr>
        <w:pStyle w:val="Akapitzlist"/>
        <w:numPr>
          <w:ilvl w:val="0"/>
          <w:numId w:val="16"/>
        </w:numPr>
        <w:rPr>
          <w:rFonts w:asciiTheme="minorHAnsi" w:eastAsia="Calibri" w:hAnsiTheme="minorHAnsi" w:cstheme="minorHAnsi"/>
          <w:sz w:val="22"/>
          <w:szCs w:val="22"/>
        </w:rPr>
      </w:pPr>
      <w:r w:rsidRPr="00213940">
        <w:rPr>
          <w:rFonts w:asciiTheme="minorHAnsi" w:eastAsia="Calibri" w:hAnsiTheme="minorHAnsi" w:cstheme="minorHAnsi"/>
          <w:sz w:val="22"/>
          <w:szCs w:val="22"/>
        </w:rPr>
        <w:t>Projekt umowy</w:t>
      </w:r>
      <w:r w:rsidR="00740FE1" w:rsidRPr="00213940">
        <w:rPr>
          <w:rFonts w:asciiTheme="minorHAnsi" w:eastAsia="Calibri" w:hAnsiTheme="minorHAnsi" w:cstheme="minorHAnsi"/>
          <w:sz w:val="22"/>
          <w:szCs w:val="22"/>
        </w:rPr>
        <w:t xml:space="preserve"> - Załącznik nr </w:t>
      </w:r>
      <w:r w:rsidR="00495DCE" w:rsidRPr="00213940">
        <w:rPr>
          <w:rFonts w:asciiTheme="minorHAnsi" w:eastAsia="Calibri" w:hAnsiTheme="minorHAnsi" w:cstheme="minorHAnsi"/>
          <w:sz w:val="22"/>
          <w:szCs w:val="22"/>
        </w:rPr>
        <w:t>8</w:t>
      </w:r>
    </w:p>
    <w:p w:rsidR="00741639" w:rsidRPr="00741639" w:rsidRDefault="00741639" w:rsidP="00741639">
      <w:pPr>
        <w:rPr>
          <w:rFonts w:eastAsia="Calibri" w:cstheme="minorHAnsi"/>
        </w:rPr>
      </w:pPr>
    </w:p>
    <w:p w:rsidR="0010103B" w:rsidRPr="005D2700" w:rsidRDefault="0010103B" w:rsidP="00533A28">
      <w:pPr>
        <w:pStyle w:val="Akapitzlist4"/>
        <w:spacing w:after="0" w:line="240" w:lineRule="auto"/>
        <w:ind w:left="426"/>
        <w:jc w:val="both"/>
        <w:rPr>
          <w:rFonts w:asciiTheme="minorHAnsi" w:hAnsiTheme="minorHAnsi" w:cstheme="minorHAnsi"/>
          <w:i/>
        </w:rPr>
      </w:pPr>
      <w:bookmarkStart w:id="5" w:name="_Hlk126322744"/>
      <w:r w:rsidRPr="005D2700">
        <w:rPr>
          <w:rFonts w:asciiTheme="minorHAnsi" w:hAnsiTheme="minorHAnsi" w:cstheme="minorHAnsi"/>
          <w:i/>
          <w:vertAlign w:val="superscript"/>
        </w:rPr>
        <w:t xml:space="preserve">* </w:t>
      </w:r>
      <w:r w:rsidRPr="005D2700">
        <w:rPr>
          <w:rFonts w:asciiTheme="minorHAnsi" w:hAnsiTheme="minorHAnsi" w:cstheme="minorHAnsi"/>
          <w:i/>
        </w:rPr>
        <w:t>Wyjaśnienie: skorzystanie z prawa do sprostowania nie może skutkować zmianą wyniku postępowania o</w:t>
      </w:r>
      <w:r w:rsidR="0030152A">
        <w:rPr>
          <w:rFonts w:asciiTheme="minorHAnsi" w:hAnsiTheme="minorHAnsi" w:cstheme="minorHAnsi"/>
          <w:i/>
        </w:rPr>
        <w:br/>
        <w:t xml:space="preserve">   </w:t>
      </w:r>
      <w:r w:rsidRPr="005D2700">
        <w:rPr>
          <w:rFonts w:asciiTheme="minorHAnsi" w:hAnsiTheme="minorHAnsi" w:cstheme="minorHAnsi"/>
          <w:i/>
        </w:rPr>
        <w:t>udzielenie zamówienia publicznego ani zmianą postanowień umowy w zakresie niezgodnym z</w:t>
      </w:r>
      <w:r w:rsidR="0040712F" w:rsidRPr="005D2700">
        <w:rPr>
          <w:rFonts w:asciiTheme="minorHAnsi" w:hAnsiTheme="minorHAnsi" w:cstheme="minorHAnsi"/>
          <w:i/>
        </w:rPr>
        <w:t xml:space="preserve"> </w:t>
      </w:r>
      <w:r w:rsidRPr="005D2700">
        <w:rPr>
          <w:rFonts w:asciiTheme="minorHAnsi" w:hAnsiTheme="minorHAnsi" w:cstheme="minorHAnsi"/>
          <w:i/>
        </w:rPr>
        <w:t>ustawą</w:t>
      </w:r>
      <w:r w:rsidR="0030152A">
        <w:rPr>
          <w:rFonts w:asciiTheme="minorHAnsi" w:hAnsiTheme="minorHAnsi" w:cstheme="minorHAnsi"/>
          <w:i/>
        </w:rPr>
        <w:br/>
        <w:t xml:space="preserve">   </w:t>
      </w:r>
      <w:r w:rsidRPr="005D2700">
        <w:rPr>
          <w:rFonts w:asciiTheme="minorHAnsi" w:hAnsiTheme="minorHAnsi" w:cstheme="minorHAnsi"/>
          <w:i/>
        </w:rPr>
        <w:t xml:space="preserve"> oraz nie może naruszać</w:t>
      </w:r>
      <w:r w:rsidR="0040712F" w:rsidRPr="005D2700">
        <w:rPr>
          <w:rFonts w:asciiTheme="minorHAnsi" w:hAnsiTheme="minorHAnsi" w:cstheme="minorHAnsi"/>
          <w:i/>
        </w:rPr>
        <w:t xml:space="preserve">  </w:t>
      </w:r>
      <w:r w:rsidRPr="005D2700">
        <w:rPr>
          <w:rFonts w:asciiTheme="minorHAnsi" w:hAnsiTheme="minorHAnsi" w:cstheme="minorHAnsi"/>
          <w:i/>
        </w:rPr>
        <w:t>integralności protokołu oraz jego załączników.</w:t>
      </w:r>
    </w:p>
    <w:p w:rsidR="00F03591" w:rsidRPr="005D2700" w:rsidRDefault="0010103B" w:rsidP="00533A28">
      <w:pPr>
        <w:pStyle w:val="Akapitzlist4"/>
        <w:spacing w:after="0" w:line="240" w:lineRule="auto"/>
        <w:ind w:left="284"/>
        <w:jc w:val="both"/>
        <w:rPr>
          <w:rFonts w:asciiTheme="minorHAnsi" w:hAnsiTheme="minorHAnsi" w:cstheme="minorHAnsi"/>
          <w:b/>
          <w:bCs/>
        </w:rPr>
      </w:pPr>
      <w:r w:rsidRPr="005D2700">
        <w:rPr>
          <w:rFonts w:asciiTheme="minorHAnsi" w:hAnsiTheme="minorHAnsi" w:cstheme="minorHAnsi"/>
          <w:i/>
          <w:vertAlign w:val="superscript"/>
        </w:rPr>
        <w:t xml:space="preserve">** </w:t>
      </w:r>
      <w:r w:rsidRPr="005D2700">
        <w:rPr>
          <w:rFonts w:asciiTheme="minorHAnsi" w:hAnsiTheme="minorHAnsi" w:cstheme="minorHAnsi"/>
          <w:i/>
        </w:rPr>
        <w:t>Wyjaśnienie: prawo do ograniczenia przetwarzania nie ma zastosowania w odniesieniu do</w:t>
      </w:r>
      <w:r w:rsidR="0030152A">
        <w:rPr>
          <w:rFonts w:asciiTheme="minorHAnsi" w:hAnsiTheme="minorHAnsi" w:cstheme="minorHAnsi"/>
          <w:i/>
        </w:rPr>
        <w:br/>
        <w:t xml:space="preserve">     </w:t>
      </w:r>
      <w:r w:rsidR="0040712F" w:rsidRPr="005D2700">
        <w:rPr>
          <w:rFonts w:asciiTheme="minorHAnsi" w:hAnsiTheme="minorHAnsi" w:cstheme="minorHAnsi"/>
          <w:i/>
        </w:rPr>
        <w:t xml:space="preserve"> </w:t>
      </w:r>
      <w:r w:rsidRPr="005D2700">
        <w:rPr>
          <w:rFonts w:asciiTheme="minorHAnsi" w:hAnsiTheme="minorHAnsi" w:cstheme="minorHAnsi"/>
          <w:i/>
        </w:rPr>
        <w:t>przechowywania, w celu</w:t>
      </w:r>
      <w:r w:rsidR="0040712F" w:rsidRPr="005D2700">
        <w:rPr>
          <w:rFonts w:asciiTheme="minorHAnsi" w:hAnsiTheme="minorHAnsi" w:cstheme="minorHAnsi"/>
          <w:i/>
        </w:rPr>
        <w:t xml:space="preserve">  </w:t>
      </w:r>
      <w:r w:rsidR="00CF347C" w:rsidRPr="005D2700">
        <w:rPr>
          <w:rFonts w:asciiTheme="minorHAnsi" w:hAnsiTheme="minorHAnsi" w:cstheme="minorHAnsi"/>
          <w:i/>
        </w:rPr>
        <w:t>.</w:t>
      </w:r>
      <w:r w:rsidR="0040712F" w:rsidRPr="005D2700">
        <w:rPr>
          <w:rFonts w:asciiTheme="minorHAnsi" w:hAnsiTheme="minorHAnsi" w:cstheme="minorHAnsi"/>
          <w:i/>
        </w:rPr>
        <w:t xml:space="preserve">  z</w:t>
      </w:r>
      <w:r w:rsidRPr="005D2700">
        <w:rPr>
          <w:rFonts w:asciiTheme="minorHAnsi" w:hAnsiTheme="minorHAnsi" w:cstheme="minorHAnsi"/>
          <w:i/>
        </w:rPr>
        <w:t>apewnienia korzystania ze środków ochrony prawnej lub w celu ochrony</w:t>
      </w:r>
      <w:r w:rsidR="0030152A">
        <w:rPr>
          <w:rFonts w:asciiTheme="minorHAnsi" w:hAnsiTheme="minorHAnsi" w:cstheme="minorHAnsi"/>
          <w:i/>
        </w:rPr>
        <w:br/>
        <w:t xml:space="preserve">    </w:t>
      </w:r>
      <w:r w:rsidR="00823BE2" w:rsidRPr="005D2700">
        <w:rPr>
          <w:rFonts w:asciiTheme="minorHAnsi" w:hAnsiTheme="minorHAnsi" w:cstheme="minorHAnsi"/>
          <w:i/>
        </w:rPr>
        <w:t xml:space="preserve"> </w:t>
      </w:r>
      <w:r w:rsidRPr="005D2700">
        <w:rPr>
          <w:rFonts w:asciiTheme="minorHAnsi" w:hAnsiTheme="minorHAnsi" w:cstheme="minorHAnsi"/>
          <w:i/>
        </w:rPr>
        <w:t>praw innej osoby fizycznej lub prawnej, lub z uwagi na ważne względy interesu publicznego Unii</w:t>
      </w:r>
      <w:r w:rsidR="0030152A">
        <w:rPr>
          <w:rFonts w:asciiTheme="minorHAnsi" w:hAnsiTheme="minorHAnsi" w:cstheme="minorHAnsi"/>
          <w:i/>
        </w:rPr>
        <w:br/>
        <w:t xml:space="preserve">   </w:t>
      </w:r>
      <w:r w:rsidR="0040712F" w:rsidRPr="005D2700">
        <w:rPr>
          <w:rFonts w:asciiTheme="minorHAnsi" w:hAnsiTheme="minorHAnsi" w:cstheme="minorHAnsi"/>
          <w:i/>
        </w:rPr>
        <w:t xml:space="preserve"> </w:t>
      </w:r>
      <w:r w:rsidRPr="005D2700">
        <w:rPr>
          <w:rFonts w:asciiTheme="minorHAnsi" w:hAnsiTheme="minorHAnsi" w:cstheme="minorHAnsi"/>
          <w:i/>
        </w:rPr>
        <w:t xml:space="preserve"> Europejskiej lub państwa członkowskiego.</w:t>
      </w:r>
      <w:bookmarkEnd w:id="5"/>
      <w:r w:rsidRPr="005D2700">
        <w:rPr>
          <w:rFonts w:asciiTheme="minorHAnsi" w:hAnsiTheme="minorHAnsi" w:cstheme="minorHAnsi"/>
        </w:rPr>
        <w:br w:type="page"/>
      </w:r>
    </w:p>
    <w:p w:rsidR="0010103B" w:rsidRPr="0030152A" w:rsidRDefault="0010103B" w:rsidP="003F1540">
      <w:pPr>
        <w:numPr>
          <w:ilvl w:val="0"/>
          <w:numId w:val="1"/>
        </w:numPr>
        <w:tabs>
          <w:tab w:val="left" w:pos="0"/>
        </w:tabs>
        <w:suppressAutoHyphens/>
        <w:spacing w:after="0" w:line="240" w:lineRule="auto"/>
        <w:ind w:left="0" w:firstLine="0"/>
        <w:jc w:val="both"/>
        <w:rPr>
          <w:rFonts w:cstheme="minorHAnsi"/>
          <w:b/>
          <w:bCs/>
          <w:sz w:val="24"/>
          <w:szCs w:val="24"/>
        </w:rPr>
      </w:pPr>
      <w:r w:rsidRPr="0030152A">
        <w:rPr>
          <w:rFonts w:cstheme="minorHAnsi"/>
          <w:b/>
          <w:bCs/>
          <w:sz w:val="24"/>
          <w:szCs w:val="24"/>
        </w:rPr>
        <w:lastRenderedPageBreak/>
        <w:t>Przedmiot zamówienia</w:t>
      </w:r>
    </w:p>
    <w:p w:rsidR="001420FD" w:rsidRPr="00CB66D3" w:rsidRDefault="00126B80" w:rsidP="009D5DB5">
      <w:pPr>
        <w:spacing w:after="0" w:line="240" w:lineRule="auto"/>
        <w:jc w:val="center"/>
        <w:rPr>
          <w:rFonts w:cstheme="minorHAnsi"/>
          <w:b/>
          <w:i/>
        </w:rPr>
      </w:pPr>
      <w:bookmarkStart w:id="6" w:name="_Hlk126323037"/>
      <w:r>
        <w:rPr>
          <w:rFonts w:cstheme="minorHAnsi"/>
        </w:rPr>
        <w:t xml:space="preserve">1. </w:t>
      </w:r>
      <w:r w:rsidR="001420FD" w:rsidRPr="00CB66D3">
        <w:rPr>
          <w:rFonts w:cstheme="minorHAnsi"/>
        </w:rPr>
        <w:t xml:space="preserve">Przedmiotem zamówienia są: </w:t>
      </w:r>
      <w:r w:rsidR="00605989" w:rsidRPr="00CB66D3">
        <w:rPr>
          <w:rFonts w:eastAsia="Calibri" w:cstheme="minorHAnsi"/>
          <w:b/>
          <w:bCs/>
        </w:rPr>
        <w:t>dostaw</w:t>
      </w:r>
      <w:r>
        <w:rPr>
          <w:rFonts w:eastAsia="Calibri" w:cstheme="minorHAnsi"/>
          <w:b/>
          <w:bCs/>
        </w:rPr>
        <w:t>a,</w:t>
      </w:r>
      <w:r w:rsidR="00605989" w:rsidRPr="00CB66D3">
        <w:rPr>
          <w:rFonts w:eastAsia="Calibri" w:cstheme="minorHAnsi"/>
        </w:rPr>
        <w:t xml:space="preserve"> pn.</w:t>
      </w:r>
      <w:r w:rsidR="00CB66D3">
        <w:rPr>
          <w:rFonts w:eastAsia="Calibri" w:cstheme="minorHAnsi"/>
        </w:rPr>
        <w:t xml:space="preserve">: </w:t>
      </w:r>
      <w:r w:rsidR="00741639">
        <w:rPr>
          <w:rFonts w:eastAsia="Calibri" w:cstheme="minorHAnsi"/>
        </w:rPr>
        <w:t>„</w:t>
      </w:r>
      <w:r w:rsidR="00741639" w:rsidRPr="00741639">
        <w:rPr>
          <w:rFonts w:eastAsia="Times New Roman" w:cstheme="minorHAnsi"/>
          <w:b/>
          <w:sz w:val="28"/>
          <w:szCs w:val="28"/>
        </w:rPr>
        <w:t>Dostawa drobnego sprzętu laboratoryjnego i testów diagnostycznych”</w:t>
      </w:r>
    </w:p>
    <w:p w:rsidR="00126B80" w:rsidRPr="00126B80" w:rsidRDefault="00126B80" w:rsidP="00126B80">
      <w:pPr>
        <w:tabs>
          <w:tab w:val="left" w:pos="284"/>
        </w:tabs>
        <w:suppressAutoHyphens/>
        <w:spacing w:after="0" w:line="240" w:lineRule="auto"/>
        <w:ind w:left="284"/>
        <w:jc w:val="both"/>
        <w:rPr>
          <w:b/>
          <w:spacing w:val="-1"/>
        </w:rPr>
      </w:pPr>
      <w:r>
        <w:rPr>
          <w:rFonts w:cstheme="minorHAnsi"/>
        </w:rPr>
        <w:t xml:space="preserve">2. </w:t>
      </w:r>
      <w:r w:rsidR="001420FD" w:rsidRPr="00126B80">
        <w:rPr>
          <w:rFonts w:cstheme="minorHAnsi"/>
        </w:rPr>
        <w:t>Okres, w którym realizowane będzie zamówienie:</w:t>
      </w:r>
      <w:r w:rsidR="00382EB6" w:rsidRPr="00126B80">
        <w:rPr>
          <w:rFonts w:eastAsia="Times New Roman" w:cstheme="minorHAnsi"/>
        </w:rPr>
        <w:t xml:space="preserve"> </w:t>
      </w:r>
      <w:r w:rsidR="002B675B" w:rsidRPr="00126B80">
        <w:rPr>
          <w:rFonts w:eastAsia="Times New Roman" w:cstheme="minorHAnsi"/>
        </w:rPr>
        <w:t xml:space="preserve"> </w:t>
      </w:r>
      <w:r w:rsidR="00741639" w:rsidRPr="00126B80">
        <w:rPr>
          <w:rFonts w:eastAsia="Times New Roman" w:cstheme="minorHAnsi"/>
          <w:b/>
        </w:rPr>
        <w:t>48</w:t>
      </w:r>
      <w:r w:rsidR="00E305B4" w:rsidRPr="00126B80">
        <w:rPr>
          <w:b/>
          <w:spacing w:val="-1"/>
        </w:rPr>
        <w:t xml:space="preserve">  miesięcy  od  daty  podpisania  umowy</w:t>
      </w:r>
      <w:bookmarkEnd w:id="6"/>
    </w:p>
    <w:p w:rsidR="00126B80" w:rsidRDefault="00126B80" w:rsidP="00126B80">
      <w:pPr>
        <w:tabs>
          <w:tab w:val="left" w:pos="284"/>
        </w:tabs>
        <w:suppressAutoHyphens/>
        <w:spacing w:after="0" w:line="240" w:lineRule="auto"/>
        <w:ind w:left="284"/>
        <w:jc w:val="both"/>
      </w:pPr>
      <w:r>
        <w:rPr>
          <w:rFonts w:ascii="Calibri" w:hAnsi="Calibri" w:cs="Calibri"/>
        </w:rPr>
        <w:t xml:space="preserve">3. </w:t>
      </w:r>
      <w:r w:rsidR="00741639" w:rsidRPr="003B5E5D">
        <w:rPr>
          <w:rFonts w:ascii="Calibri" w:hAnsi="Calibri" w:cs="Calibri"/>
        </w:rPr>
        <w:t xml:space="preserve">Główny kod CPV: </w:t>
      </w:r>
      <w:hyperlink r:id="rId11" w:history="1">
        <w:r w:rsidR="00741639" w:rsidRPr="003B5E5D">
          <w:rPr>
            <w:rStyle w:val="Hipercze"/>
            <w:rFonts w:ascii="Calibri" w:hAnsi="Calibri" w:cs="Calibri"/>
            <w:color w:val="auto"/>
            <w:u w:val="none"/>
          </w:rPr>
          <w:t>33124130-5 - Wyroby diagnostyczne</w:t>
        </w:r>
      </w:hyperlink>
    </w:p>
    <w:p w:rsidR="00741639" w:rsidRPr="00DF2859" w:rsidRDefault="00741639" w:rsidP="00126B80">
      <w:pPr>
        <w:tabs>
          <w:tab w:val="left" w:pos="284"/>
        </w:tabs>
        <w:suppressAutoHyphens/>
        <w:spacing w:after="0" w:line="240" w:lineRule="auto"/>
        <w:ind w:left="284"/>
        <w:jc w:val="both"/>
        <w:rPr>
          <w:rFonts w:cstheme="minorHAnsi"/>
        </w:rPr>
      </w:pPr>
      <w:r w:rsidRPr="00DE0B03">
        <w:rPr>
          <w:rFonts w:ascii="Calibri" w:hAnsi="Calibri" w:cs="Calibri"/>
        </w:rPr>
        <w:t>Dodatkowe kody CPV: 38437000-7 – Pipety i akcesoria laboratoryjne</w:t>
      </w:r>
    </w:p>
    <w:p w:rsidR="001420FD" w:rsidRPr="005D2700" w:rsidRDefault="00126B80" w:rsidP="00126B80">
      <w:pPr>
        <w:tabs>
          <w:tab w:val="left" w:pos="426"/>
        </w:tabs>
        <w:suppressAutoHyphens/>
        <w:spacing w:before="60" w:after="0" w:line="240" w:lineRule="auto"/>
        <w:jc w:val="both"/>
        <w:rPr>
          <w:rFonts w:cstheme="minorHAnsi"/>
        </w:rPr>
      </w:pPr>
      <w:r>
        <w:rPr>
          <w:rFonts w:cstheme="minorHAnsi"/>
        </w:rPr>
        <w:t xml:space="preserve">4. </w:t>
      </w:r>
      <w:r w:rsidR="001420FD" w:rsidRPr="000236CB">
        <w:rPr>
          <w:rFonts w:cstheme="minorHAnsi"/>
        </w:rPr>
        <w:t>Zamawiający informuje, iż ilekroć w SWZ i jej załącznikach przedmiot zamówienia</w:t>
      </w:r>
      <w:r w:rsidR="001420FD" w:rsidRPr="005D2700">
        <w:rPr>
          <w:rFonts w:cstheme="minorHAnsi"/>
        </w:rPr>
        <w:t xml:space="preserve"> jest opisany:</w:t>
      </w:r>
    </w:p>
    <w:p w:rsidR="0072259B" w:rsidRPr="005D2700" w:rsidRDefault="0072259B" w:rsidP="005420CE">
      <w:pPr>
        <w:numPr>
          <w:ilvl w:val="0"/>
          <w:numId w:val="7"/>
        </w:numPr>
        <w:suppressAutoHyphens/>
        <w:spacing w:after="0" w:line="240" w:lineRule="auto"/>
        <w:jc w:val="both"/>
        <w:rPr>
          <w:rFonts w:cstheme="minorHAnsi"/>
        </w:rPr>
      </w:pPr>
      <w:r w:rsidRPr="005D2700">
        <w:rPr>
          <w:rFonts w:cstheme="minorHAnsi"/>
        </w:rPr>
        <w:t xml:space="preserve">ze wskazaniem znaków towarowych, nazw własnych, patentów lub pochodzenia źródła lub szczególnego procesu, który charakteryzuje produkty lub usługi dostarczane przez konkretnego wykonawcę to przyjmuje się, że wskazaniom takim towarzyszą wyrazy „lub równoważny”. Oznacza to, że dopuszcza się zaoferowanie wyrobów nie gorszych niż opisywanych, tj. spełniających wymagania techniczne, funkcjonalne i jakościowe, co najmniej takie jak wskazane w dokumentacji niniejszego postępowania, </w:t>
      </w:r>
    </w:p>
    <w:p w:rsidR="0072259B" w:rsidRPr="00CD7E1C" w:rsidRDefault="0072259B" w:rsidP="005420CE">
      <w:pPr>
        <w:numPr>
          <w:ilvl w:val="0"/>
          <w:numId w:val="7"/>
        </w:numPr>
        <w:suppressAutoHyphens/>
        <w:spacing w:after="0" w:line="240" w:lineRule="auto"/>
        <w:jc w:val="both"/>
        <w:rPr>
          <w:rFonts w:cstheme="minorHAnsi"/>
        </w:rPr>
      </w:pPr>
      <w:r w:rsidRPr="005D2700">
        <w:rPr>
          <w:rFonts w:cstheme="minorHAnsi"/>
        </w:rPr>
        <w:t xml:space="preserve">poprzez </w:t>
      </w:r>
      <w:r w:rsidRPr="00CD7E1C">
        <w:rPr>
          <w:rFonts w:cstheme="minorHAnsi"/>
        </w:rPr>
        <w:t>odniesienie się do norm, ocen technicznych, specyfikacji technicznych i systemów referencji technicznych, o których mowa w art. 101 ust. 1 pkt 2 oraz ust. 3 ustawy, to przyjmuje się, że dopuszcza się rozwiązania równoważne opisywanym, a odniesieniu takiemu towarzyszą wyrazy „lub równoważne”.</w:t>
      </w:r>
    </w:p>
    <w:p w:rsidR="00F37BE1" w:rsidRPr="00741639" w:rsidRDefault="00126B80" w:rsidP="00126B80">
      <w:pPr>
        <w:tabs>
          <w:tab w:val="left" w:pos="360"/>
        </w:tabs>
        <w:suppressAutoHyphens/>
        <w:spacing w:before="120" w:after="120" w:line="240" w:lineRule="auto"/>
        <w:jc w:val="both"/>
        <w:rPr>
          <w:rFonts w:ascii="Calibri" w:eastAsia="Times New Roman" w:hAnsi="Calibri" w:cs="Times New Roman"/>
        </w:rPr>
      </w:pPr>
      <w:r>
        <w:rPr>
          <w:rFonts w:ascii="Calibri" w:hAnsi="Calibri"/>
        </w:rPr>
        <w:t xml:space="preserve">5. </w:t>
      </w:r>
      <w:r w:rsidR="00741639" w:rsidRPr="00741639">
        <w:rPr>
          <w:rFonts w:ascii="Calibri" w:hAnsi="Calibri"/>
        </w:rPr>
        <w:t xml:space="preserve">Przedmiotem zamówienia są sukcesywne dostawy </w:t>
      </w:r>
      <w:r w:rsidR="00741639" w:rsidRPr="00741639">
        <w:rPr>
          <w:rFonts w:ascii="Calibri" w:hAnsi="Calibri" w:cs="Calibri"/>
          <w:bCs/>
        </w:rPr>
        <w:t>drobnego sprzętu laboratoryjnego i testów diagnostycznych</w:t>
      </w:r>
      <w:r w:rsidR="00741639">
        <w:rPr>
          <w:rFonts w:ascii="Calibri" w:hAnsi="Calibri" w:cs="Calibri"/>
          <w:bCs/>
        </w:rPr>
        <w:t>.</w:t>
      </w:r>
    </w:p>
    <w:p w:rsidR="00741639" w:rsidRDefault="00741639" w:rsidP="00741639">
      <w:pPr>
        <w:jc w:val="both"/>
      </w:pPr>
      <w:r>
        <w:rPr>
          <w:rFonts w:ascii="Calibri" w:hAnsi="Calibri" w:cs="Calibri"/>
          <w:i/>
          <w:iCs/>
        </w:rPr>
        <w:t xml:space="preserve">Szczegółowe wymagania-parametry, ilości dotyczące przedmiotu zamówienia zostały określone </w:t>
      </w:r>
      <w:r>
        <w:rPr>
          <w:rFonts w:ascii="Calibri" w:hAnsi="Calibri" w:cs="Calibri"/>
          <w:i/>
          <w:iCs/>
          <w:lang w:eastAsia="pl-PL"/>
        </w:rPr>
        <w:t>w „Formularzu Cenowym” stanowiącym załącznik nr 4 do SWZ</w:t>
      </w:r>
      <w:r>
        <w:rPr>
          <w:rFonts w:ascii="Calibri" w:hAnsi="Calibri" w:cs="Calibri"/>
          <w:b/>
          <w:bCs/>
          <w:i/>
          <w:iCs/>
          <w:lang w:eastAsia="pl-PL"/>
        </w:rPr>
        <w:t>.</w:t>
      </w:r>
    </w:p>
    <w:p w:rsidR="00741639" w:rsidRDefault="00741639" w:rsidP="00741639">
      <w:pPr>
        <w:shd w:val="clear" w:color="auto" w:fill="FFFFFF"/>
        <w:tabs>
          <w:tab w:val="left" w:pos="370"/>
        </w:tabs>
        <w:spacing w:before="5" w:line="269" w:lineRule="exact"/>
        <w:ind w:left="29"/>
        <w:jc w:val="both"/>
      </w:pPr>
      <w:r>
        <w:rPr>
          <w:rFonts w:ascii="Calibri" w:hAnsi="Calibri" w:cs="Calibri"/>
          <w:b/>
          <w:color w:val="000000"/>
          <w:u w:val="single"/>
        </w:rPr>
        <w:t>Wymagania stawiane wykonawcy</w:t>
      </w:r>
      <w:r>
        <w:rPr>
          <w:rFonts w:ascii="Calibri" w:hAnsi="Calibri" w:cs="Calibri"/>
          <w:b/>
          <w:color w:val="000000"/>
        </w:rPr>
        <w:t>:</w:t>
      </w:r>
    </w:p>
    <w:p w:rsidR="00854A80" w:rsidRPr="00854A80" w:rsidRDefault="00741639" w:rsidP="005420CE">
      <w:pPr>
        <w:widowControl w:val="0"/>
        <w:numPr>
          <w:ilvl w:val="0"/>
          <w:numId w:val="43"/>
        </w:numPr>
        <w:tabs>
          <w:tab w:val="num" w:pos="720"/>
        </w:tabs>
        <w:suppressAutoHyphens/>
        <w:autoSpaceDE w:val="0"/>
        <w:spacing w:before="120" w:after="0" w:line="240" w:lineRule="auto"/>
        <w:ind w:left="284" w:hanging="284"/>
        <w:jc w:val="both"/>
        <w:rPr>
          <w:rFonts w:eastAsia="Times New Roman" w:cstheme="minorHAnsi"/>
        </w:rPr>
      </w:pPr>
      <w:r w:rsidRPr="00854A80">
        <w:rPr>
          <w:rFonts w:ascii="Calibri" w:hAnsi="Calibri" w:cs="Calibri"/>
        </w:rPr>
        <w:t>Oferowane wyroby muszą bezwzględnie spełniać wszystkie parametry-wymagania                                                                                                                                                                                                                określone dla każdego z nich przez Zamawiającego w „Formularzu Cenowym” i muszą być dopuszczone do obrotu i stosowania na terytorium Polski oraz Unii Europejskiej zgodnie z prawem w tym zakresie, a w przypadku wyrobów medycznych zgodnie z przepisami ustawy o wyrobach medycznych.</w:t>
      </w:r>
    </w:p>
    <w:p w:rsidR="00854A80" w:rsidRPr="00854A80" w:rsidRDefault="00741639" w:rsidP="005420CE">
      <w:pPr>
        <w:widowControl w:val="0"/>
        <w:numPr>
          <w:ilvl w:val="0"/>
          <w:numId w:val="43"/>
        </w:numPr>
        <w:tabs>
          <w:tab w:val="num" w:pos="720"/>
        </w:tabs>
        <w:suppressAutoHyphens/>
        <w:autoSpaceDE w:val="0"/>
        <w:spacing w:before="120" w:after="0" w:line="240" w:lineRule="auto"/>
        <w:ind w:left="284" w:hanging="284"/>
        <w:jc w:val="both"/>
        <w:rPr>
          <w:rFonts w:eastAsia="Times New Roman" w:cstheme="minorHAnsi"/>
        </w:rPr>
      </w:pPr>
      <w:r w:rsidRPr="00854A80">
        <w:rPr>
          <w:rFonts w:ascii="Calibri" w:hAnsi="Calibri" w:cs="Calibri"/>
        </w:rPr>
        <w:t xml:space="preserve">Dostawa przedmiotu zamówienia będzie następować sukcesywnie na podstawie składanych przez Zamawiającego pisemnych zamówień (dopuszcza się formę przekazywania zamówień faksem, </w:t>
      </w:r>
      <w:r w:rsidRPr="00854A80">
        <w:rPr>
          <w:rFonts w:ascii="Calibri" w:hAnsi="Calibri" w:cs="Calibri"/>
        </w:rPr>
        <w:br/>
        <w:t xml:space="preserve">e-mailem bez konieczności sporządzania harmonogramu dostaw) w terminie: </w:t>
      </w:r>
      <w:r w:rsidRPr="00854A80">
        <w:rPr>
          <w:rFonts w:ascii="Calibri" w:hAnsi="Calibri" w:cs="Calibri"/>
          <w:b/>
        </w:rPr>
        <w:t>do</w:t>
      </w:r>
      <w:r w:rsidRPr="00854A80">
        <w:rPr>
          <w:rFonts w:ascii="Calibri" w:hAnsi="Calibri" w:cs="Calibri"/>
        </w:rPr>
        <w:t xml:space="preserve"> </w:t>
      </w:r>
      <w:r w:rsidRPr="00854A80">
        <w:rPr>
          <w:rFonts w:ascii="Calibri" w:hAnsi="Calibri" w:cs="Calibri"/>
          <w:b/>
        </w:rPr>
        <w:t xml:space="preserve">5 dni roboczych </w:t>
      </w:r>
      <w:r w:rsidRPr="00854A80">
        <w:rPr>
          <w:rFonts w:ascii="Calibri" w:hAnsi="Calibri" w:cs="Calibri"/>
        </w:rPr>
        <w:t>licząc od chwili złożenia zamówienia.</w:t>
      </w:r>
    </w:p>
    <w:p w:rsidR="00854A80" w:rsidRPr="00854A80" w:rsidRDefault="00741639" w:rsidP="005420CE">
      <w:pPr>
        <w:widowControl w:val="0"/>
        <w:numPr>
          <w:ilvl w:val="0"/>
          <w:numId w:val="43"/>
        </w:numPr>
        <w:tabs>
          <w:tab w:val="num" w:pos="720"/>
        </w:tabs>
        <w:suppressAutoHyphens/>
        <w:autoSpaceDE w:val="0"/>
        <w:spacing w:before="120" w:after="0" w:line="240" w:lineRule="auto"/>
        <w:ind w:left="284" w:hanging="284"/>
        <w:jc w:val="both"/>
        <w:rPr>
          <w:rFonts w:eastAsia="Times New Roman" w:cstheme="minorHAnsi"/>
        </w:rPr>
      </w:pPr>
      <w:r w:rsidRPr="00854A80">
        <w:rPr>
          <w:rFonts w:ascii="Calibri" w:hAnsi="Calibri" w:cs="Calibri"/>
        </w:rPr>
        <w:t>Wykonawca zobowiązany będzie na swój koszt zabezpieczyć dostawy i ponosił będzie z tego tytułu pełną odpowiedzialność do momentu odebrania jej przez Zamawiającego. Dostawa artykułów następować będzie do magazynu Zamawiającego w godzinach od 7:30 do 14:00. w dni robocze.</w:t>
      </w:r>
    </w:p>
    <w:p w:rsidR="00762802" w:rsidRDefault="00762802" w:rsidP="005420CE">
      <w:pPr>
        <w:widowControl w:val="0"/>
        <w:numPr>
          <w:ilvl w:val="0"/>
          <w:numId w:val="43"/>
        </w:numPr>
        <w:tabs>
          <w:tab w:val="num" w:pos="720"/>
        </w:tabs>
        <w:suppressAutoHyphens/>
        <w:autoSpaceDE w:val="0"/>
        <w:spacing w:before="120" w:after="0" w:line="240" w:lineRule="auto"/>
        <w:ind w:left="284" w:hanging="284"/>
        <w:jc w:val="both"/>
        <w:rPr>
          <w:rFonts w:eastAsia="Times New Roman" w:cstheme="minorHAnsi"/>
        </w:rPr>
      </w:pPr>
      <w:r w:rsidRPr="00854A80">
        <w:rPr>
          <w:rFonts w:eastAsia="Times New Roman" w:cstheme="minorHAnsi"/>
        </w:rPr>
        <w:t>Oferowane wyroby medyczne muszą być właściwie oznakowane i posiadać odpowiednie instrukcje używania w języku polskim</w:t>
      </w:r>
    </w:p>
    <w:p w:rsidR="00762802" w:rsidRPr="005C4DE4" w:rsidRDefault="00762802" w:rsidP="005420CE">
      <w:pPr>
        <w:pStyle w:val="Akapitzlist"/>
        <w:numPr>
          <w:ilvl w:val="0"/>
          <w:numId w:val="43"/>
        </w:numPr>
        <w:ind w:left="284" w:hanging="284"/>
        <w:jc w:val="both"/>
        <w:rPr>
          <w:rFonts w:asciiTheme="minorHAnsi" w:hAnsiTheme="minorHAnsi" w:cstheme="minorHAnsi"/>
          <w:sz w:val="22"/>
          <w:szCs w:val="22"/>
        </w:rPr>
      </w:pPr>
      <w:r w:rsidRPr="005C4DE4">
        <w:rPr>
          <w:rFonts w:asciiTheme="minorHAnsi" w:hAnsiTheme="minorHAnsi" w:cstheme="minorHAnsi"/>
          <w:sz w:val="22"/>
          <w:szCs w:val="22"/>
        </w:rPr>
        <w:t xml:space="preserve">Każdy pojedynczy egzemplarz oferowanych wyrobów oraz opakowanie zbiorcze muszą być zaopatrzone w etykietę handlową sporządzoną w języku polskim, zawierającą co najmniej informację dotyczącą: rodzaju i nazwy wyrobu, jego wytwórcy/producenta, rozmiar, nr serii, datę ważności. </w:t>
      </w:r>
    </w:p>
    <w:p w:rsidR="00762802" w:rsidRPr="005C4DE4" w:rsidRDefault="00762802" w:rsidP="005420CE">
      <w:pPr>
        <w:pStyle w:val="Akapitzlist"/>
        <w:numPr>
          <w:ilvl w:val="0"/>
          <w:numId w:val="43"/>
        </w:numPr>
        <w:ind w:left="284" w:hanging="284"/>
        <w:jc w:val="both"/>
        <w:rPr>
          <w:rFonts w:asciiTheme="minorHAnsi" w:hAnsiTheme="minorHAnsi" w:cstheme="minorHAnsi"/>
          <w:sz w:val="22"/>
          <w:szCs w:val="22"/>
        </w:rPr>
      </w:pPr>
      <w:r w:rsidRPr="005C4DE4">
        <w:rPr>
          <w:rFonts w:asciiTheme="minorHAnsi" w:hAnsiTheme="minorHAnsi" w:cstheme="minorHAnsi"/>
          <w:sz w:val="22"/>
          <w:szCs w:val="22"/>
        </w:rPr>
        <w:t>Tylko w przypadku wyrobów specjalistycznych możliwe jest dopuszczenie wyrobu opatrzonego w etykietę z instrukcją użytkowania w innym języku niż język polski.</w:t>
      </w:r>
    </w:p>
    <w:p w:rsidR="00762802" w:rsidRPr="005C4DE4" w:rsidRDefault="00762802" w:rsidP="005420CE">
      <w:pPr>
        <w:numPr>
          <w:ilvl w:val="0"/>
          <w:numId w:val="43"/>
        </w:numPr>
        <w:suppressAutoHyphens/>
        <w:spacing w:after="0" w:line="240" w:lineRule="auto"/>
        <w:ind w:left="284" w:hanging="284"/>
        <w:jc w:val="both"/>
        <w:rPr>
          <w:rFonts w:eastAsia="Times New Roman" w:cstheme="minorHAnsi"/>
        </w:rPr>
      </w:pPr>
      <w:r w:rsidRPr="005C4DE4">
        <w:rPr>
          <w:rFonts w:eastAsia="Times New Roman" w:cstheme="minorHAnsi"/>
        </w:rPr>
        <w:t>Opakowania produktów sterylnych muszą być wykonane w sposób umożliwiający aseptyczne otwarcie.</w:t>
      </w:r>
    </w:p>
    <w:p w:rsidR="00854A80" w:rsidRPr="00854A80" w:rsidRDefault="00762802" w:rsidP="005420CE">
      <w:pPr>
        <w:numPr>
          <w:ilvl w:val="0"/>
          <w:numId w:val="43"/>
        </w:numPr>
        <w:suppressAutoHyphens/>
        <w:spacing w:after="0" w:line="240" w:lineRule="auto"/>
        <w:ind w:left="426" w:hanging="426"/>
        <w:jc w:val="both"/>
        <w:rPr>
          <w:rFonts w:cstheme="minorHAnsi"/>
        </w:rPr>
      </w:pPr>
      <w:r w:rsidRPr="00854A80">
        <w:rPr>
          <w:rFonts w:eastAsia="Times New Roman" w:cstheme="minorHAnsi"/>
        </w:rPr>
        <w:t>Sterylizacja w tlenku etylenu dopuszczalna jest tylko w wyrobach, które nie nadają się do sterylizacji w wysokiej temperaturze.</w:t>
      </w:r>
    </w:p>
    <w:p w:rsidR="00126B80" w:rsidRDefault="00126B80" w:rsidP="00762802">
      <w:pPr>
        <w:suppressAutoHyphens/>
        <w:spacing w:after="0" w:line="240" w:lineRule="auto"/>
        <w:ind w:right="-1" w:firstLine="426"/>
        <w:jc w:val="both"/>
        <w:rPr>
          <w:rFonts w:ascii="Calibri" w:eastAsia="Times New Roman" w:hAnsi="Calibri" w:cs="Calibri"/>
          <w:bCs/>
        </w:rPr>
      </w:pPr>
    </w:p>
    <w:p w:rsidR="00762802" w:rsidRPr="006C3E9F" w:rsidRDefault="00762802" w:rsidP="00762802">
      <w:pPr>
        <w:suppressAutoHyphens/>
        <w:spacing w:after="0" w:line="240" w:lineRule="auto"/>
        <w:ind w:right="-1" w:firstLine="426"/>
        <w:jc w:val="both"/>
        <w:rPr>
          <w:rFonts w:ascii="Calibri" w:eastAsia="Times New Roman" w:hAnsi="Calibri" w:cs="Calibri"/>
          <w:b/>
          <w:sz w:val="20"/>
          <w:szCs w:val="20"/>
        </w:rPr>
      </w:pPr>
      <w:r w:rsidRPr="006C3E9F">
        <w:rPr>
          <w:rFonts w:ascii="Calibri" w:eastAsia="Times New Roman" w:hAnsi="Calibri" w:cs="Calibri"/>
          <w:bCs/>
        </w:rPr>
        <w:t xml:space="preserve">Oferowane wyroby muszą bezwzględnie </w:t>
      </w:r>
      <w:r w:rsidRPr="00167CB6">
        <w:rPr>
          <w:rFonts w:ascii="Calibri" w:eastAsia="Times New Roman" w:hAnsi="Calibri" w:cs="Calibri"/>
          <w:bCs/>
        </w:rPr>
        <w:t xml:space="preserve">spełniać parametry określone dla każdego z nich przez Zamawiającego powyżej oraz w „Formularzu Cenowym”, na tą okoliczność konieczne jest złożenie przez Wykonawcę stosownego oświadczenia zawartego </w:t>
      </w:r>
      <w:r w:rsidRPr="00167CB6">
        <w:rPr>
          <w:rFonts w:ascii="Calibri" w:eastAsia="Times New Roman" w:hAnsi="Calibri" w:cs="Calibri"/>
          <w:b/>
        </w:rPr>
        <w:t xml:space="preserve">w </w:t>
      </w:r>
      <w:bookmarkStart w:id="7" w:name="_Hlk177452731"/>
      <w:r w:rsidRPr="00167CB6">
        <w:rPr>
          <w:rFonts w:ascii="Calibri" w:eastAsia="Times New Roman" w:hAnsi="Calibri" w:cs="Calibri"/>
          <w:b/>
        </w:rPr>
        <w:t>„Oświadczeniu Wykonawcy dotyczącym SWZ”</w:t>
      </w:r>
      <w:bookmarkEnd w:id="7"/>
      <w:r w:rsidR="00126B80">
        <w:rPr>
          <w:rFonts w:ascii="Calibri" w:eastAsia="Times New Roman" w:hAnsi="Calibri" w:cs="Calibri"/>
          <w:b/>
        </w:rPr>
        <w:t>- Załącznik 3 do SWZ.</w:t>
      </w:r>
      <w:r w:rsidRPr="006C3E9F">
        <w:rPr>
          <w:rFonts w:ascii="Calibri" w:eastAsia="Times New Roman" w:hAnsi="Calibri" w:cs="Calibri"/>
          <w:b/>
        </w:rPr>
        <w:t xml:space="preserve"> </w:t>
      </w:r>
    </w:p>
    <w:p w:rsidR="00762802" w:rsidRPr="005D2700" w:rsidRDefault="00762802" w:rsidP="00762802">
      <w:pPr>
        <w:suppressAutoHyphens/>
        <w:spacing w:after="0" w:line="240" w:lineRule="auto"/>
        <w:ind w:right="-1" w:firstLine="426"/>
        <w:jc w:val="both"/>
        <w:rPr>
          <w:rFonts w:eastAsia="Times New Roman" w:cstheme="minorHAnsi"/>
          <w:b/>
        </w:rPr>
      </w:pPr>
    </w:p>
    <w:p w:rsidR="00762802" w:rsidRDefault="00762802" w:rsidP="00762802">
      <w:pPr>
        <w:suppressAutoHyphens/>
        <w:spacing w:after="0" w:line="240" w:lineRule="auto"/>
        <w:ind w:right="-1" w:firstLine="426"/>
        <w:jc w:val="both"/>
        <w:rPr>
          <w:rFonts w:eastAsia="Times New Roman" w:cstheme="minorHAnsi"/>
          <w:bCs/>
        </w:rPr>
      </w:pPr>
      <w:r w:rsidRPr="005D2700">
        <w:rPr>
          <w:rFonts w:eastAsia="Times New Roman" w:cstheme="minorHAnsi"/>
          <w:bCs/>
        </w:rPr>
        <w:t>Zamawiający przy określaniu ilości zamawianych wyrobów (artykułów) dochował należytej staranności kierując się umową podpisaną z Narodowym Funduszem Zdrowia, jednak faktyczna ilość zakupionych artykułów, wielkość poszczególnych zamówień uzależniona będzie od ilości przypadków chorych wymagających ich zastosowania.</w:t>
      </w:r>
    </w:p>
    <w:p w:rsidR="00762802" w:rsidRDefault="00762802" w:rsidP="00F040DA">
      <w:pPr>
        <w:tabs>
          <w:tab w:val="left" w:pos="360"/>
        </w:tabs>
        <w:jc w:val="both"/>
        <w:rPr>
          <w:rFonts w:cstheme="minorHAnsi"/>
          <w:b/>
        </w:rPr>
      </w:pPr>
    </w:p>
    <w:p w:rsidR="0010103B" w:rsidRPr="005D2700" w:rsidRDefault="0010103B" w:rsidP="0051709B">
      <w:pPr>
        <w:numPr>
          <w:ilvl w:val="0"/>
          <w:numId w:val="1"/>
        </w:numPr>
        <w:tabs>
          <w:tab w:val="left" w:pos="0"/>
        </w:tabs>
        <w:suppressAutoHyphens/>
        <w:spacing w:after="0" w:line="240" w:lineRule="auto"/>
        <w:ind w:left="0" w:firstLine="0"/>
        <w:jc w:val="both"/>
        <w:rPr>
          <w:rFonts w:cstheme="minorHAnsi"/>
          <w:b/>
          <w:bCs/>
        </w:rPr>
      </w:pPr>
      <w:r w:rsidRPr="0030152A">
        <w:rPr>
          <w:rFonts w:cstheme="minorHAnsi"/>
          <w:b/>
          <w:bCs/>
          <w:sz w:val="24"/>
          <w:szCs w:val="24"/>
        </w:rPr>
        <w:t>Kwalifikacja podmiotowa wykonawców.</w:t>
      </w:r>
    </w:p>
    <w:p w:rsidR="0010103B" w:rsidRPr="005D2700" w:rsidRDefault="0010103B" w:rsidP="005420CE">
      <w:pPr>
        <w:numPr>
          <w:ilvl w:val="0"/>
          <w:numId w:val="9"/>
        </w:numPr>
        <w:spacing w:before="120" w:after="0" w:line="240" w:lineRule="auto"/>
        <w:jc w:val="both"/>
        <w:rPr>
          <w:rFonts w:cstheme="minorHAnsi"/>
        </w:rPr>
      </w:pPr>
      <w:r w:rsidRPr="005D2700">
        <w:rPr>
          <w:rFonts w:cstheme="minorHAnsi"/>
        </w:rPr>
        <w:t>Z postępowania o udzielenie zamówienia wyklucza się z zastrzeżeniem art. 110 ust. 2 ustawy, wykonawcę:</w:t>
      </w:r>
    </w:p>
    <w:p w:rsidR="0010103B" w:rsidRPr="005D2700" w:rsidRDefault="0010103B" w:rsidP="005420CE">
      <w:pPr>
        <w:pStyle w:val="Akapitzlist"/>
        <w:numPr>
          <w:ilvl w:val="1"/>
          <w:numId w:val="31"/>
        </w:numPr>
        <w:spacing w:before="60" w:after="60"/>
        <w:ind w:right="-340"/>
        <w:rPr>
          <w:rFonts w:asciiTheme="minorHAnsi" w:hAnsiTheme="minorHAnsi" w:cstheme="minorHAnsi"/>
          <w:sz w:val="22"/>
          <w:szCs w:val="22"/>
          <w:lang w:eastAsia="zh-CN"/>
        </w:rPr>
      </w:pPr>
      <w:r w:rsidRPr="005D2700">
        <w:rPr>
          <w:rFonts w:asciiTheme="minorHAnsi" w:hAnsiTheme="minorHAnsi" w:cstheme="minorHAnsi"/>
          <w:sz w:val="22"/>
          <w:szCs w:val="22"/>
          <w:lang w:eastAsia="zh-CN"/>
        </w:rPr>
        <w:t xml:space="preserve">będącego osobą fizyczną, którego prawomocnie skazano za przestępstwo: </w:t>
      </w:r>
    </w:p>
    <w:p w:rsidR="008E008E" w:rsidRPr="005D2700" w:rsidRDefault="0010103B" w:rsidP="005420CE">
      <w:pPr>
        <w:pStyle w:val="Default"/>
        <w:numPr>
          <w:ilvl w:val="1"/>
          <w:numId w:val="15"/>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udziału w zorganizowanej grupie przestępczej albo związku mającym na celu popełnienie przestępstwa lub przestępstwa skarbowego, o którym mowa w art. 258 Kodeksu karnego, </w:t>
      </w:r>
    </w:p>
    <w:p w:rsidR="0010103B" w:rsidRPr="005D2700" w:rsidRDefault="0010103B" w:rsidP="005420CE">
      <w:pPr>
        <w:pStyle w:val="Default"/>
        <w:numPr>
          <w:ilvl w:val="1"/>
          <w:numId w:val="15"/>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handlu ludźmi, o którym mowa w art. 189a Kodeksu karnego, </w:t>
      </w:r>
    </w:p>
    <w:p w:rsidR="007E600D" w:rsidRPr="005D2700" w:rsidRDefault="007E600D" w:rsidP="005420CE">
      <w:pPr>
        <w:numPr>
          <w:ilvl w:val="1"/>
          <w:numId w:val="15"/>
        </w:numPr>
        <w:tabs>
          <w:tab w:val="clear" w:pos="1440"/>
        </w:tabs>
        <w:autoSpaceDE w:val="0"/>
        <w:autoSpaceDN w:val="0"/>
        <w:adjustRightInd w:val="0"/>
        <w:spacing w:after="0" w:line="240" w:lineRule="auto"/>
        <w:ind w:left="709" w:hanging="425"/>
        <w:jc w:val="both"/>
        <w:rPr>
          <w:rFonts w:eastAsia="Times New Roman" w:cstheme="minorHAnsi"/>
          <w:color w:val="000000"/>
          <w:lang w:eastAsia="pl-PL"/>
        </w:rPr>
      </w:pPr>
      <w:r w:rsidRPr="005D2700">
        <w:rPr>
          <w:rFonts w:eastAsia="Calibri" w:cstheme="minorHAnsi"/>
        </w:rPr>
        <w:t xml:space="preserve">o </w:t>
      </w:r>
      <w:bookmarkStart w:id="8" w:name="_Hlk96078702"/>
      <w:r w:rsidRPr="005D2700">
        <w:rPr>
          <w:rFonts w:eastAsia="Calibri" w:cstheme="minorHAnsi"/>
        </w:rPr>
        <w:t>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bookmarkEnd w:id="8"/>
      <w:r w:rsidRPr="005D2700">
        <w:rPr>
          <w:rFonts w:eastAsia="Times New Roman" w:cstheme="minorHAnsi"/>
          <w:color w:val="000000"/>
          <w:lang w:eastAsia="pl-PL"/>
        </w:rPr>
        <w:t>,</w:t>
      </w:r>
    </w:p>
    <w:p w:rsidR="0010103B" w:rsidRPr="005D2700" w:rsidRDefault="0010103B" w:rsidP="005420CE">
      <w:pPr>
        <w:pStyle w:val="Default"/>
        <w:numPr>
          <w:ilvl w:val="1"/>
          <w:numId w:val="15"/>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0103B" w:rsidRPr="005D2700" w:rsidRDefault="0010103B" w:rsidP="005420CE">
      <w:pPr>
        <w:pStyle w:val="Default"/>
        <w:numPr>
          <w:ilvl w:val="1"/>
          <w:numId w:val="15"/>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o charakterze terrorystycznym, o którym mowa w art. 115 § 20 Kodeksu karnego, lub mające na celu popełnienie tego przestępstwa, </w:t>
      </w:r>
    </w:p>
    <w:p w:rsidR="0010103B" w:rsidRPr="005D2700" w:rsidRDefault="0010103B" w:rsidP="005420CE">
      <w:pPr>
        <w:pStyle w:val="Default"/>
        <w:numPr>
          <w:ilvl w:val="1"/>
          <w:numId w:val="15"/>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pracy małoletnich cudzoziemców powierzenia wykonywania pracy małoletniemu cudzoziemcowi, o którym mowa w art. 9 ust. 2 ustawy z dnia 15 czerwca 2012 r. o skutkach powierzania wykonywania pracy cudzoziemcom przebywającym wbrew przepisom na terytorium Rzeczypospolitej Polskiej (Dz. U. poz. 769), </w:t>
      </w:r>
    </w:p>
    <w:p w:rsidR="0010103B" w:rsidRPr="005D2700" w:rsidRDefault="0010103B" w:rsidP="005420CE">
      <w:pPr>
        <w:pStyle w:val="Default"/>
        <w:numPr>
          <w:ilvl w:val="1"/>
          <w:numId w:val="15"/>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0103B" w:rsidRPr="005D2700" w:rsidRDefault="0010103B" w:rsidP="005420CE">
      <w:pPr>
        <w:pStyle w:val="Default"/>
        <w:numPr>
          <w:ilvl w:val="1"/>
          <w:numId w:val="15"/>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o którym mowa w art. 9 ust. 1 i 3 lub art. 10 ustawy z dnia 15 czerwca 2012 r. o skutkach powierzania wykonywania pracy cudzoziemcom przebywającym wbrew przepisom na terytorium Rzeczypospolitej Polskiej </w:t>
      </w:r>
    </w:p>
    <w:p w:rsidR="0010103B" w:rsidRPr="005D2700" w:rsidRDefault="0010103B" w:rsidP="003F1540">
      <w:pPr>
        <w:pStyle w:val="Default"/>
        <w:ind w:firstLine="644"/>
        <w:jc w:val="both"/>
        <w:rPr>
          <w:rFonts w:asciiTheme="minorHAnsi" w:hAnsiTheme="minorHAnsi" w:cstheme="minorHAnsi"/>
          <w:sz w:val="22"/>
          <w:szCs w:val="22"/>
        </w:rPr>
      </w:pPr>
      <w:r w:rsidRPr="005D2700">
        <w:rPr>
          <w:rFonts w:asciiTheme="minorHAnsi" w:hAnsiTheme="minorHAnsi" w:cstheme="minorHAnsi"/>
          <w:sz w:val="22"/>
          <w:szCs w:val="22"/>
        </w:rPr>
        <w:t>– lub za odpowiedni czyn zabroniony określony w przepisach prawa obcego;</w:t>
      </w:r>
    </w:p>
    <w:p w:rsidR="0010103B" w:rsidRPr="005D2700" w:rsidRDefault="0010103B" w:rsidP="005420CE">
      <w:pPr>
        <w:pStyle w:val="Akapitzlist"/>
        <w:numPr>
          <w:ilvl w:val="1"/>
          <w:numId w:val="31"/>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1.1.</w:t>
      </w:r>
    </w:p>
    <w:p w:rsidR="0010103B" w:rsidRPr="005D2700" w:rsidRDefault="0010103B" w:rsidP="005420CE">
      <w:pPr>
        <w:pStyle w:val="Akapitzlist"/>
        <w:numPr>
          <w:ilvl w:val="1"/>
          <w:numId w:val="31"/>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 xml:space="preserve"> wobec którego wydano prawomocny wyrok sądu lub ostateczną decyzję administracyjną o zaleganiu</w:t>
      </w:r>
      <w:r w:rsidR="00732ECF" w:rsidRPr="005D2700">
        <w:rPr>
          <w:rFonts w:asciiTheme="minorHAnsi" w:hAnsiTheme="minorHAnsi" w:cstheme="minorHAnsi"/>
          <w:sz w:val="22"/>
          <w:szCs w:val="22"/>
          <w:lang w:eastAsia="zh-CN"/>
        </w:rPr>
        <w:br/>
      </w:r>
      <w:r w:rsidRPr="005D2700">
        <w:rPr>
          <w:rFonts w:asciiTheme="minorHAnsi" w:hAnsiTheme="minorHAnsi" w:cstheme="minorHAnsi"/>
          <w:sz w:val="22"/>
          <w:szCs w:val="22"/>
          <w:lang w:eastAsia="zh-CN"/>
        </w:rPr>
        <w:t xml:space="preserve">z uiszczeniem podatków, opłat lub składek na ubezpieczenie społeczne lub zdrowotne, chyba że </w:t>
      </w:r>
      <w:r w:rsidR="00732ECF" w:rsidRPr="005D2700">
        <w:rPr>
          <w:rFonts w:asciiTheme="minorHAnsi" w:hAnsiTheme="minorHAnsi" w:cstheme="minorHAnsi"/>
          <w:sz w:val="22"/>
          <w:szCs w:val="22"/>
          <w:lang w:eastAsia="zh-CN"/>
        </w:rPr>
        <w:t>w</w:t>
      </w:r>
      <w:r w:rsidRPr="005D2700">
        <w:rPr>
          <w:rFonts w:asciiTheme="minorHAnsi" w:hAnsiTheme="minorHAnsi" w:cstheme="minorHAnsi"/>
          <w:sz w:val="22"/>
          <w:szCs w:val="22"/>
          <w:lang w:eastAsia="zh-CN"/>
        </w:rPr>
        <w:t xml:space="preserve">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0103B" w:rsidRPr="005D2700" w:rsidRDefault="0010103B" w:rsidP="005420CE">
      <w:pPr>
        <w:pStyle w:val="Akapitzlist"/>
        <w:numPr>
          <w:ilvl w:val="1"/>
          <w:numId w:val="31"/>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wobec którego prawomocnie orzeczono zakaz ubiegania się o zamówienia publiczne;</w:t>
      </w:r>
    </w:p>
    <w:p w:rsidR="0010103B" w:rsidRPr="005D2700" w:rsidRDefault="0010103B" w:rsidP="005420CE">
      <w:pPr>
        <w:pStyle w:val="Akapitzlist"/>
        <w:numPr>
          <w:ilvl w:val="1"/>
          <w:numId w:val="31"/>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jeżeli zamawiający może stwierdzić, na podstawie wiarygodnych przesłanek, że wykonawca zawarł</w:t>
      </w:r>
      <w:r w:rsidR="00E96E9E" w:rsidRPr="005D2700">
        <w:rPr>
          <w:rFonts w:asciiTheme="minorHAnsi" w:hAnsiTheme="minorHAnsi" w:cstheme="minorHAnsi"/>
          <w:sz w:val="22"/>
          <w:szCs w:val="22"/>
          <w:lang w:eastAsia="zh-CN"/>
        </w:rPr>
        <w:t xml:space="preserve"> </w:t>
      </w:r>
      <w:r w:rsidR="00E96E9E" w:rsidRPr="005D2700">
        <w:rPr>
          <w:rFonts w:asciiTheme="minorHAnsi" w:hAnsiTheme="minorHAnsi" w:cstheme="minorHAnsi"/>
          <w:sz w:val="22"/>
          <w:szCs w:val="22"/>
          <w:lang w:eastAsia="zh-CN"/>
        </w:rPr>
        <w:br/>
      </w:r>
      <w:r w:rsidRPr="005D2700">
        <w:rPr>
          <w:rFonts w:asciiTheme="minorHAnsi" w:hAnsiTheme="minorHAnsi" w:cstheme="minorHAnsi"/>
          <w:sz w:val="22"/>
          <w:szCs w:val="22"/>
          <w:lang w:eastAsia="zh-CN"/>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0103B" w:rsidRPr="005D2700" w:rsidRDefault="0010103B" w:rsidP="005420CE">
      <w:pPr>
        <w:pStyle w:val="Akapitzlist"/>
        <w:numPr>
          <w:ilvl w:val="1"/>
          <w:numId w:val="31"/>
        </w:numPr>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jeżeli, w przypadkach, o których mowa w art. 85 ust. 1 ustawy, doszło do zakłócenia konkurencji wynikającego z wcześniejszego zaangażowania tego wykonawcy lub podmiotu, który należy</w:t>
      </w:r>
      <w:r w:rsidR="002077CD" w:rsidRPr="005D2700">
        <w:rPr>
          <w:rFonts w:asciiTheme="minorHAnsi" w:hAnsiTheme="minorHAnsi" w:cstheme="minorHAnsi"/>
          <w:sz w:val="22"/>
          <w:szCs w:val="22"/>
          <w:lang w:eastAsia="zh-CN"/>
        </w:rPr>
        <w:t xml:space="preserve"> </w:t>
      </w:r>
      <w:r w:rsidRPr="005D2700">
        <w:rPr>
          <w:rFonts w:asciiTheme="minorHAnsi" w:hAnsiTheme="minorHAnsi" w:cstheme="minorHAnsi"/>
          <w:sz w:val="22"/>
          <w:szCs w:val="22"/>
          <w:lang w:eastAsia="zh-CN"/>
        </w:rPr>
        <w:t xml:space="preserve">z </w:t>
      </w:r>
      <w:r w:rsidR="00E96E9E" w:rsidRPr="005D2700">
        <w:rPr>
          <w:rFonts w:asciiTheme="minorHAnsi" w:hAnsiTheme="minorHAnsi" w:cstheme="minorHAnsi"/>
          <w:sz w:val="22"/>
          <w:szCs w:val="22"/>
          <w:lang w:eastAsia="zh-CN"/>
        </w:rPr>
        <w:t xml:space="preserve"> </w:t>
      </w:r>
      <w:r w:rsidRPr="005D2700">
        <w:rPr>
          <w:rFonts w:asciiTheme="minorHAnsi" w:hAnsiTheme="minorHAnsi" w:cstheme="minorHAnsi"/>
          <w:sz w:val="22"/>
          <w:szCs w:val="22"/>
          <w:lang w:eastAsia="zh-CN"/>
        </w:rPr>
        <w:t>wykonawcą do tej samej grupy kapitałowej w rozumieniu ustawy z dnia 16 lutego 2007 r. o ochronie</w:t>
      </w:r>
      <w:r w:rsidR="00E96E9E" w:rsidRPr="005D2700">
        <w:rPr>
          <w:rFonts w:asciiTheme="minorHAnsi" w:hAnsiTheme="minorHAnsi" w:cstheme="minorHAnsi"/>
          <w:sz w:val="22"/>
          <w:szCs w:val="22"/>
          <w:lang w:eastAsia="zh-CN"/>
        </w:rPr>
        <w:t xml:space="preserve"> </w:t>
      </w:r>
      <w:r w:rsidRPr="005D2700">
        <w:rPr>
          <w:rFonts w:asciiTheme="minorHAnsi" w:hAnsiTheme="minorHAnsi" w:cstheme="minorHAnsi"/>
          <w:sz w:val="22"/>
          <w:szCs w:val="22"/>
          <w:lang w:eastAsia="zh-CN"/>
        </w:rPr>
        <w:lastRenderedPageBreak/>
        <w:t xml:space="preserve">konkurencji i konsumentów, chyba że spowodowane tym zakłócenie konkurencji może być </w:t>
      </w:r>
      <w:r w:rsidR="001B14FF" w:rsidRPr="005D2700">
        <w:rPr>
          <w:rFonts w:asciiTheme="minorHAnsi" w:hAnsiTheme="minorHAnsi" w:cstheme="minorHAnsi"/>
          <w:sz w:val="22"/>
          <w:szCs w:val="22"/>
          <w:lang w:eastAsia="zh-CN"/>
        </w:rPr>
        <w:t>w</w:t>
      </w:r>
      <w:r w:rsidRPr="005D2700">
        <w:rPr>
          <w:rFonts w:asciiTheme="minorHAnsi" w:hAnsiTheme="minorHAnsi" w:cstheme="minorHAnsi"/>
          <w:sz w:val="22"/>
          <w:szCs w:val="22"/>
          <w:lang w:eastAsia="zh-CN"/>
        </w:rPr>
        <w:t>yeliminowane w inny sposób niż przez wykluczenie wykonawcy z udziału w postępowaniu o udzielenie  zamówienia;</w:t>
      </w:r>
    </w:p>
    <w:p w:rsidR="0088077D" w:rsidRPr="005D2700" w:rsidRDefault="0088077D" w:rsidP="005420CE">
      <w:pPr>
        <w:numPr>
          <w:ilvl w:val="0"/>
          <w:numId w:val="38"/>
        </w:numPr>
        <w:spacing w:after="120" w:line="240" w:lineRule="auto"/>
        <w:ind w:left="426" w:hanging="284"/>
        <w:contextualSpacing/>
        <w:jc w:val="both"/>
        <w:rPr>
          <w:rFonts w:eastAsia="Calibri" w:cstheme="minorHAnsi"/>
        </w:rPr>
      </w:pPr>
      <w:r w:rsidRPr="005D2700">
        <w:rPr>
          <w:rFonts w:eastAsia="Calibri" w:cstheme="minorHAnsi"/>
        </w:rPr>
        <w:t>Na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rsidR="0088077D" w:rsidRPr="005D2700" w:rsidRDefault="0088077D" w:rsidP="005420CE">
      <w:pPr>
        <w:numPr>
          <w:ilvl w:val="1"/>
          <w:numId w:val="38"/>
        </w:numPr>
        <w:spacing w:after="0" w:line="240" w:lineRule="auto"/>
        <w:ind w:left="709" w:hanging="425"/>
        <w:contextualSpacing/>
        <w:jc w:val="both"/>
        <w:rPr>
          <w:rFonts w:eastAsia="Calibri" w:cstheme="minorHAnsi"/>
        </w:rPr>
      </w:pPr>
      <w:r w:rsidRPr="005D2700">
        <w:rPr>
          <w:rFonts w:eastAsia="Calibri" w:cstheme="minorHAnsi"/>
        </w:rPr>
        <w:t>Wykonawcę wymienionego w wykazach określonych w rozporządzeniu 765/2006 i rozporządzeniu 269/2014 albo wpisanego na listę na podstawie decyzji w sprawie wpisu na listę rozstrzygającej o zastosowaniu środka, o którym mowa w art. 1 pkt 3 ustawy</w:t>
      </w:r>
    </w:p>
    <w:p w:rsidR="0088077D" w:rsidRPr="005D2700" w:rsidRDefault="0088077D" w:rsidP="005420CE">
      <w:pPr>
        <w:numPr>
          <w:ilvl w:val="1"/>
          <w:numId w:val="38"/>
        </w:numPr>
        <w:spacing w:after="0" w:line="240" w:lineRule="auto"/>
        <w:ind w:left="709" w:hanging="425"/>
        <w:contextualSpacing/>
        <w:jc w:val="both"/>
        <w:rPr>
          <w:rFonts w:eastAsia="Calibri" w:cstheme="minorHAnsi"/>
        </w:rPr>
      </w:pPr>
      <w:r w:rsidRPr="005D2700">
        <w:rPr>
          <w:rFonts w:eastAsia="Calibri" w:cstheme="minorHAnsi"/>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88077D" w:rsidRPr="005D2700" w:rsidRDefault="0088077D" w:rsidP="005420CE">
      <w:pPr>
        <w:numPr>
          <w:ilvl w:val="1"/>
          <w:numId w:val="38"/>
        </w:numPr>
        <w:spacing w:after="0" w:line="240" w:lineRule="auto"/>
        <w:ind w:left="709" w:hanging="425"/>
        <w:contextualSpacing/>
        <w:jc w:val="both"/>
        <w:rPr>
          <w:rFonts w:eastAsia="Calibri" w:cstheme="minorHAnsi"/>
        </w:rPr>
      </w:pPr>
      <w:r w:rsidRPr="005D2700">
        <w:rPr>
          <w:rFonts w:eastAsia="Calibri" w:cstheme="minorHAns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D754AC" w:rsidRPr="005D2700" w:rsidRDefault="00D754AC" w:rsidP="005420CE">
      <w:pPr>
        <w:numPr>
          <w:ilvl w:val="0"/>
          <w:numId w:val="38"/>
        </w:numPr>
        <w:spacing w:after="120" w:line="240" w:lineRule="auto"/>
        <w:ind w:left="426" w:hanging="284"/>
        <w:contextualSpacing/>
        <w:jc w:val="both"/>
        <w:rPr>
          <w:rFonts w:eastAsia="Calibri" w:cstheme="minorHAnsi"/>
        </w:rPr>
      </w:pPr>
      <w:r w:rsidRPr="005D2700">
        <w:rPr>
          <w:rFonts w:eastAsia="Calibri" w:cstheme="minorHAnsi"/>
        </w:rPr>
        <w:t xml:space="preserve">Z postępowania o udzielenie zamówienia wyklucza się wykonawcę który należy do którejkolwiek z kategorii podmiotów wymienionych w art. 5k ust. 1 </w:t>
      </w:r>
      <w:r w:rsidRPr="005D2700">
        <w:rPr>
          <w:rFonts w:eastAsia="Calibri" w:cstheme="minorHAnsi"/>
          <w:b/>
          <w:bCs/>
        </w:rPr>
        <w:t>rozporządzenia 833/2014 w brzmieniu nadanym rozporządzeniem 2022/576</w:t>
      </w:r>
      <w:r w:rsidRPr="005D2700">
        <w:rPr>
          <w:rFonts w:eastAsia="Calibri" w:cstheme="minorHAnsi"/>
        </w:rPr>
        <w:t xml:space="preserve"> oraz jeżeli</w:t>
      </w:r>
      <w:r w:rsidR="00C72351" w:rsidRPr="005D2700">
        <w:rPr>
          <w:rFonts w:eastAsia="Calibri" w:cstheme="minorHAnsi"/>
        </w:rPr>
        <w:t>,</w:t>
      </w:r>
      <w:r w:rsidRPr="005D2700">
        <w:rPr>
          <w:rFonts w:eastAsia="Calibri" w:cstheme="minorHAnsi"/>
        </w:rPr>
        <w:t xml:space="preserve"> którykolwiek z jego podwykonawców, dostawców i podmiotów, na któryc</w:t>
      </w:r>
      <w:r w:rsidR="00BA1FD4" w:rsidRPr="005D2700">
        <w:rPr>
          <w:rFonts w:eastAsia="Calibri" w:cstheme="minorHAnsi"/>
        </w:rPr>
        <w:t xml:space="preserve">h zdolności wykonawca polega - </w:t>
      </w:r>
      <w:r w:rsidRPr="005D2700">
        <w:rPr>
          <w:rFonts w:eastAsia="Calibri" w:cstheme="minorHAnsi"/>
        </w:rPr>
        <w:t>w przypadku gdy przypada na nich</w:t>
      </w:r>
      <w:r w:rsidR="00BA1FD4" w:rsidRPr="005D2700">
        <w:rPr>
          <w:rFonts w:eastAsia="Calibri" w:cstheme="minorHAnsi"/>
        </w:rPr>
        <w:t xml:space="preserve"> ponad 10 % wartości zamówienia</w:t>
      </w:r>
      <w:r w:rsidRPr="005D2700">
        <w:rPr>
          <w:rFonts w:eastAsia="Calibri" w:cstheme="minorHAnsi"/>
        </w:rPr>
        <w:t xml:space="preserve"> - nie należy do żadnej z powyższych kategorii podmiotów.</w:t>
      </w:r>
    </w:p>
    <w:p w:rsidR="0010103B" w:rsidRPr="005D2700" w:rsidRDefault="0010103B" w:rsidP="005420CE">
      <w:pPr>
        <w:numPr>
          <w:ilvl w:val="0"/>
          <w:numId w:val="38"/>
        </w:numPr>
        <w:spacing w:after="120" w:line="240" w:lineRule="auto"/>
        <w:ind w:left="426" w:hanging="284"/>
        <w:contextualSpacing/>
        <w:jc w:val="both"/>
        <w:rPr>
          <w:rFonts w:eastAsia="Calibri" w:cstheme="minorHAnsi"/>
        </w:rPr>
      </w:pPr>
      <w:r w:rsidRPr="005D2700">
        <w:rPr>
          <w:rFonts w:eastAsia="Calibri" w:cstheme="minorHAnsi"/>
        </w:rPr>
        <w:t>Z postępowania o udzielenie zamówienia wyklucza się również wykonawcę</w:t>
      </w:r>
      <w:r w:rsidR="00BA1FD4" w:rsidRPr="005D2700">
        <w:rPr>
          <w:rFonts w:eastAsia="Calibri" w:cstheme="minorHAnsi"/>
        </w:rPr>
        <w:t>,</w:t>
      </w:r>
      <w:r w:rsidRPr="005D2700">
        <w:rPr>
          <w:rFonts w:eastAsia="Calibri" w:cstheme="minorHAnsi"/>
        </w:rPr>
        <w:t xml:space="preserve"> który naruszył obowiązki dotyczące płatności podatków, opłat lub składek na ubezpieczenia społeczne lub zdrowotne, z wyjątkiem przypadku, o którym mowa </w:t>
      </w:r>
      <w:r w:rsidR="00BA1FD4" w:rsidRPr="005D2700">
        <w:rPr>
          <w:rFonts w:eastAsia="Calibri" w:cstheme="minorHAnsi"/>
        </w:rPr>
        <w:t xml:space="preserve">w art. 108 ust. 1 pkt 3 ustawy </w:t>
      </w:r>
      <w:r w:rsidRPr="005D2700">
        <w:rPr>
          <w:rFonts w:eastAsia="Calibri" w:cstheme="minorHAnsi"/>
        </w:rPr>
        <w:t>chyba</w:t>
      </w:r>
      <w:r w:rsidR="00BA1FD4" w:rsidRPr="005D2700">
        <w:rPr>
          <w:rFonts w:eastAsia="Calibri" w:cstheme="minorHAnsi"/>
        </w:rPr>
        <w:t>,</w:t>
      </w:r>
      <w:r w:rsidRPr="005D2700">
        <w:rPr>
          <w:rFonts w:eastAsia="Calibri" w:cstheme="minorHAnsi"/>
        </w:rPr>
        <w:t xml:space="preserve">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10103B" w:rsidRPr="005D2700" w:rsidRDefault="0010103B" w:rsidP="005420CE">
      <w:pPr>
        <w:numPr>
          <w:ilvl w:val="0"/>
          <w:numId w:val="38"/>
        </w:numPr>
        <w:spacing w:after="120" w:line="240" w:lineRule="auto"/>
        <w:ind w:left="426" w:hanging="284"/>
        <w:contextualSpacing/>
        <w:jc w:val="both"/>
        <w:rPr>
          <w:rFonts w:eastAsia="Calibri" w:cstheme="minorHAnsi"/>
        </w:rPr>
      </w:pPr>
      <w:r w:rsidRPr="005D2700">
        <w:rPr>
          <w:rFonts w:eastAsia="Calibri" w:cstheme="minorHAnsi"/>
        </w:rPr>
        <w:t xml:space="preserve">W przypadkach, o których mowa w ust. </w:t>
      </w:r>
      <w:r w:rsidR="00021693" w:rsidRPr="005D2700">
        <w:rPr>
          <w:rFonts w:eastAsia="Calibri" w:cstheme="minorHAnsi"/>
        </w:rPr>
        <w:t>4</w:t>
      </w:r>
      <w:r w:rsidRPr="005D2700">
        <w:rPr>
          <w:rFonts w:eastAsia="Calibri" w:cstheme="minorHAnsi"/>
        </w:rPr>
        <w:t>, zamawiający może nie wykluczać wykonawcy, jeżeli wykluczenie byłoby w sposób oczywisty nieproporcjonalne, w szczególności</w:t>
      </w:r>
      <w:r w:rsidR="00BA1FD4" w:rsidRPr="005D2700">
        <w:rPr>
          <w:rFonts w:eastAsia="Calibri" w:cstheme="minorHAnsi"/>
        </w:rPr>
        <w:t>,</w:t>
      </w:r>
      <w:r w:rsidRPr="005D2700">
        <w:rPr>
          <w:rFonts w:eastAsia="Calibri" w:cstheme="minorHAnsi"/>
        </w:rPr>
        <w:t xml:space="preserve"> gdy kwota zaległych podatków lub składek na ubezpieczenie społeczne jest niewielka.</w:t>
      </w:r>
    </w:p>
    <w:p w:rsidR="00DA484B" w:rsidRDefault="00DA484B" w:rsidP="005420CE">
      <w:pPr>
        <w:numPr>
          <w:ilvl w:val="0"/>
          <w:numId w:val="35"/>
        </w:numPr>
        <w:tabs>
          <w:tab w:val="clear" w:pos="360"/>
          <w:tab w:val="num" w:pos="709"/>
        </w:tabs>
        <w:suppressAutoHyphens/>
        <w:spacing w:after="0" w:line="240" w:lineRule="auto"/>
        <w:ind w:left="426" w:right="-142" w:hanging="284"/>
        <w:jc w:val="both"/>
        <w:rPr>
          <w:rFonts w:ascii="Calibri" w:eastAsia="Calibri" w:hAnsi="Calibri" w:cs="Calibri"/>
          <w:lang w:eastAsia="pl-PL"/>
        </w:rPr>
      </w:pPr>
      <w:r w:rsidRPr="00B62256">
        <w:rPr>
          <w:rFonts w:ascii="Calibri" w:eastAsia="Calibri" w:hAnsi="Calibri" w:cs="Calibri"/>
          <w:lang w:eastAsia="pl-PL"/>
        </w:rPr>
        <w:t xml:space="preserve">Z </w:t>
      </w:r>
      <w:r w:rsidRPr="00B62256">
        <w:rPr>
          <w:rFonts w:ascii="Calibri" w:eastAsia="Calibri" w:hAnsi="Calibri" w:cs="Calibri"/>
        </w:rPr>
        <w:t>postępowania o udzielenie zamówienia wyklucza się wykonawcę, który nie spełnia warunków udziału w postępowaniu dotyczących</w:t>
      </w:r>
      <w:r w:rsidRPr="00B62256">
        <w:rPr>
          <w:rFonts w:ascii="Calibri" w:eastAsia="Calibri" w:hAnsi="Calibri" w:cs="Calibri"/>
          <w:lang w:eastAsia="pl-PL"/>
        </w:rPr>
        <w:t>:</w:t>
      </w:r>
    </w:p>
    <w:p w:rsidR="00DA484B" w:rsidRDefault="00DA484B" w:rsidP="00F040DA">
      <w:pPr>
        <w:tabs>
          <w:tab w:val="left" w:pos="709"/>
          <w:tab w:val="left" w:pos="851"/>
        </w:tabs>
        <w:suppressAutoHyphens/>
        <w:spacing w:after="0" w:line="240" w:lineRule="auto"/>
        <w:ind w:left="142" w:firstLine="284"/>
        <w:contextualSpacing/>
        <w:jc w:val="both"/>
        <w:rPr>
          <w:rFonts w:ascii="Calibri" w:eastAsia="SimSun" w:hAnsi="Calibri" w:cs="Calibri"/>
          <w:i/>
          <w:iCs/>
        </w:rPr>
      </w:pPr>
    </w:p>
    <w:p w:rsidR="00762802" w:rsidRPr="00F85F30" w:rsidRDefault="00762802" w:rsidP="005420CE">
      <w:pPr>
        <w:numPr>
          <w:ilvl w:val="1"/>
          <w:numId w:val="35"/>
        </w:numPr>
        <w:suppressAutoHyphens/>
        <w:spacing w:after="0"/>
        <w:ind w:left="1134"/>
        <w:contextualSpacing/>
        <w:jc w:val="both"/>
        <w:rPr>
          <w:rFonts w:ascii="Calibri" w:eastAsia="Calibri" w:hAnsi="Calibri" w:cs="Calibri"/>
        </w:rPr>
      </w:pPr>
      <w:r w:rsidRPr="00F85F30">
        <w:rPr>
          <w:rFonts w:ascii="Calibri" w:eastAsia="Times New Roman" w:hAnsi="Calibri" w:cs="Calibri"/>
        </w:rPr>
        <w:t>zdolności do występowania w obrocie gospodarczym</w:t>
      </w:r>
    </w:p>
    <w:p w:rsidR="00762802" w:rsidRPr="00F85F30" w:rsidRDefault="00762802" w:rsidP="00762802">
      <w:pPr>
        <w:suppressAutoHyphens/>
        <w:spacing w:after="0"/>
        <w:ind w:left="993" w:firstLine="141"/>
        <w:contextualSpacing/>
        <w:jc w:val="both"/>
        <w:rPr>
          <w:rFonts w:ascii="Calibri" w:eastAsia="Calibri" w:hAnsi="Calibri" w:cs="Calibri"/>
          <w:i/>
          <w:iCs/>
        </w:rPr>
      </w:pPr>
      <w:r w:rsidRPr="00F85F30">
        <w:rPr>
          <w:rFonts w:ascii="Calibri" w:eastAsia="SimSun" w:hAnsi="Calibri" w:cs="Calibri"/>
          <w:i/>
          <w:iCs/>
          <w:color w:val="000000"/>
        </w:rPr>
        <w:t>zamawiający nie stawia warunku w tym zakresie;</w:t>
      </w:r>
    </w:p>
    <w:p w:rsidR="00762802" w:rsidRPr="00F85F30" w:rsidRDefault="00762802" w:rsidP="005420CE">
      <w:pPr>
        <w:numPr>
          <w:ilvl w:val="1"/>
          <w:numId w:val="35"/>
        </w:numPr>
        <w:suppressAutoHyphens/>
        <w:spacing w:after="0"/>
        <w:ind w:left="1134"/>
        <w:contextualSpacing/>
        <w:jc w:val="both"/>
        <w:rPr>
          <w:rFonts w:ascii="Calibri" w:eastAsia="Calibri" w:hAnsi="Calibri" w:cs="Calibri"/>
        </w:rPr>
      </w:pPr>
      <w:r w:rsidRPr="00F85F30">
        <w:rPr>
          <w:rFonts w:ascii="Calibri" w:eastAsia="Calibri" w:hAnsi="Calibri" w:cs="Calibri"/>
        </w:rPr>
        <w:t>uprawnień</w:t>
      </w:r>
      <w:r w:rsidRPr="00F85F30">
        <w:rPr>
          <w:rFonts w:ascii="Calibri" w:eastAsia="Times New Roman" w:hAnsi="Calibri" w:cs="Calibri"/>
        </w:rPr>
        <w:t xml:space="preserve"> do prowadzenia określonej działalności gospodarczej lub zawodowej</w:t>
      </w:r>
    </w:p>
    <w:p w:rsidR="00762802" w:rsidRPr="00F85F30" w:rsidRDefault="00762802" w:rsidP="00762802">
      <w:pPr>
        <w:suppressAutoHyphens/>
        <w:spacing w:after="0"/>
        <w:ind w:left="993" w:firstLine="141"/>
        <w:contextualSpacing/>
        <w:jc w:val="both"/>
        <w:rPr>
          <w:rFonts w:ascii="Calibri" w:eastAsia="SimSun" w:hAnsi="Calibri" w:cs="Calibri"/>
          <w:i/>
          <w:iCs/>
          <w:color w:val="000000"/>
        </w:rPr>
      </w:pPr>
      <w:r w:rsidRPr="00F85F30">
        <w:rPr>
          <w:rFonts w:ascii="Calibri" w:eastAsia="SimSun" w:hAnsi="Calibri" w:cs="Calibri"/>
          <w:i/>
          <w:iCs/>
          <w:color w:val="000000"/>
        </w:rPr>
        <w:t>zamawiający nie stawia warunku w tym zakresie;</w:t>
      </w:r>
    </w:p>
    <w:p w:rsidR="00762802" w:rsidRPr="00F85F30" w:rsidRDefault="00762802" w:rsidP="005420CE">
      <w:pPr>
        <w:numPr>
          <w:ilvl w:val="1"/>
          <w:numId w:val="35"/>
        </w:numPr>
        <w:suppressAutoHyphens/>
        <w:spacing w:after="0"/>
        <w:ind w:left="1134"/>
        <w:contextualSpacing/>
        <w:jc w:val="both"/>
        <w:rPr>
          <w:rFonts w:ascii="Calibri" w:eastAsia="Calibri" w:hAnsi="Calibri" w:cs="Calibri"/>
        </w:rPr>
      </w:pPr>
      <w:r w:rsidRPr="00F85F30">
        <w:rPr>
          <w:rFonts w:ascii="Calibri" w:eastAsia="Calibri" w:hAnsi="Calibri" w:cs="Calibri"/>
        </w:rPr>
        <w:t xml:space="preserve">sytuacji </w:t>
      </w:r>
      <w:r w:rsidRPr="00F85F30">
        <w:rPr>
          <w:rFonts w:ascii="Calibri" w:eastAsia="Times New Roman" w:hAnsi="Calibri" w:cs="Calibri"/>
        </w:rPr>
        <w:t>ekonomicznej lub finansowej</w:t>
      </w:r>
    </w:p>
    <w:p w:rsidR="00762802" w:rsidRPr="00F85F30" w:rsidRDefault="00762802" w:rsidP="00762802">
      <w:pPr>
        <w:suppressAutoHyphens/>
        <w:spacing w:after="0"/>
        <w:ind w:left="993" w:firstLine="141"/>
        <w:contextualSpacing/>
        <w:jc w:val="both"/>
        <w:rPr>
          <w:rFonts w:ascii="Calibri" w:eastAsia="SimSun" w:hAnsi="Calibri" w:cs="Calibri"/>
          <w:i/>
          <w:iCs/>
          <w:color w:val="000000"/>
        </w:rPr>
      </w:pPr>
      <w:r w:rsidRPr="00F85F30">
        <w:rPr>
          <w:rFonts w:ascii="Calibri" w:eastAsia="SimSun" w:hAnsi="Calibri" w:cs="Calibri"/>
          <w:i/>
          <w:iCs/>
          <w:color w:val="000000"/>
        </w:rPr>
        <w:t>zamawiający nie stawia warunku w tym zakresie;</w:t>
      </w:r>
    </w:p>
    <w:p w:rsidR="00762802" w:rsidRPr="00F85F30" w:rsidRDefault="00762802" w:rsidP="005420CE">
      <w:pPr>
        <w:numPr>
          <w:ilvl w:val="1"/>
          <w:numId w:val="35"/>
        </w:numPr>
        <w:suppressAutoHyphens/>
        <w:spacing w:after="0" w:line="240" w:lineRule="auto"/>
        <w:ind w:left="1134"/>
        <w:contextualSpacing/>
        <w:jc w:val="both"/>
        <w:rPr>
          <w:rFonts w:ascii="Calibri" w:eastAsia="Calibri" w:hAnsi="Calibri" w:cs="Calibri"/>
        </w:rPr>
      </w:pPr>
      <w:r w:rsidRPr="00F85F30">
        <w:rPr>
          <w:rFonts w:ascii="Calibri" w:eastAsia="Calibri" w:hAnsi="Calibri" w:cs="Calibri"/>
        </w:rPr>
        <w:t xml:space="preserve">zdolności </w:t>
      </w:r>
      <w:r w:rsidRPr="00F85F30">
        <w:rPr>
          <w:rFonts w:ascii="Calibri" w:eastAsia="Times New Roman" w:hAnsi="Calibri" w:cs="Calibri"/>
        </w:rPr>
        <w:t>technicznej lub zawodowej</w:t>
      </w:r>
      <w:r>
        <w:rPr>
          <w:rFonts w:ascii="Calibri" w:eastAsia="Times New Roman" w:hAnsi="Calibri" w:cs="Calibri"/>
        </w:rPr>
        <w:t xml:space="preserve"> </w:t>
      </w:r>
    </w:p>
    <w:p w:rsidR="00762802" w:rsidRPr="00F85F30" w:rsidRDefault="00762802" w:rsidP="00762802">
      <w:pPr>
        <w:suppressAutoHyphens/>
        <w:spacing w:after="0" w:line="240" w:lineRule="auto"/>
        <w:ind w:left="993" w:firstLine="141"/>
        <w:contextualSpacing/>
        <w:jc w:val="both"/>
        <w:rPr>
          <w:rFonts w:ascii="Calibri" w:eastAsia="SimSun" w:hAnsi="Calibri" w:cs="Calibri"/>
          <w:i/>
          <w:iCs/>
          <w:color w:val="000000"/>
        </w:rPr>
      </w:pPr>
      <w:r w:rsidRPr="00F85F30">
        <w:rPr>
          <w:rFonts w:ascii="Calibri" w:eastAsia="SimSun" w:hAnsi="Calibri" w:cs="Calibri"/>
          <w:i/>
          <w:iCs/>
          <w:color w:val="000000"/>
        </w:rPr>
        <w:t>zamawiający nie stawia warunku w tym zakresie;</w:t>
      </w:r>
    </w:p>
    <w:p w:rsidR="00126B80" w:rsidRDefault="00DA484B" w:rsidP="005420CE">
      <w:pPr>
        <w:numPr>
          <w:ilvl w:val="0"/>
          <w:numId w:val="35"/>
        </w:numPr>
        <w:spacing w:after="0" w:line="240" w:lineRule="auto"/>
        <w:ind w:left="0" w:firstLine="0"/>
        <w:jc w:val="both"/>
        <w:rPr>
          <w:rFonts w:cstheme="minorHAnsi"/>
        </w:rPr>
      </w:pPr>
      <w:r w:rsidRPr="00126B80">
        <w:rPr>
          <w:rFonts w:cstheme="minorHAnsi"/>
        </w:rPr>
        <w:t xml:space="preserve">Wykonawca może zostać wykluczony przez zamawiającego na każdym etapie postępowania o udzielenie zamówienia. </w:t>
      </w:r>
      <w:bookmarkStart w:id="9" w:name="_Hlk65147161"/>
      <w:bookmarkStart w:id="10" w:name="_Hlk101789467"/>
    </w:p>
    <w:p w:rsidR="00A77DC8" w:rsidRPr="00126B80" w:rsidRDefault="0010103B" w:rsidP="005420CE">
      <w:pPr>
        <w:numPr>
          <w:ilvl w:val="0"/>
          <w:numId w:val="35"/>
        </w:numPr>
        <w:spacing w:after="0" w:line="240" w:lineRule="auto"/>
        <w:ind w:left="0" w:firstLine="0"/>
        <w:jc w:val="both"/>
        <w:rPr>
          <w:rFonts w:cstheme="minorHAnsi"/>
        </w:rPr>
      </w:pPr>
      <w:r w:rsidRPr="00126B80">
        <w:rPr>
          <w:rFonts w:cstheme="minorHAnsi"/>
        </w:rPr>
        <w:t>Udostępnienie zasobów:</w:t>
      </w:r>
      <w:r w:rsidR="007A75D5" w:rsidRPr="00126B80">
        <w:rPr>
          <w:rFonts w:cstheme="minorHAnsi"/>
        </w:rPr>
        <w:t xml:space="preserve"> </w:t>
      </w:r>
      <w:r w:rsidR="007A75D5" w:rsidRPr="00126B80">
        <w:rPr>
          <w:rFonts w:cstheme="minorHAnsi"/>
          <w:b/>
          <w:bCs/>
        </w:rPr>
        <w:t>NIE DOTYCZY</w:t>
      </w:r>
    </w:p>
    <w:p w:rsidR="00126B80" w:rsidRPr="00126B80" w:rsidRDefault="00126B80" w:rsidP="00126B80">
      <w:pPr>
        <w:spacing w:after="0" w:line="240" w:lineRule="auto"/>
        <w:jc w:val="both"/>
        <w:rPr>
          <w:rFonts w:cstheme="minorHAnsi"/>
        </w:rPr>
      </w:pPr>
    </w:p>
    <w:bookmarkEnd w:id="9"/>
    <w:bookmarkEnd w:id="10"/>
    <w:p w:rsidR="0010103B" w:rsidRPr="00AE56DB" w:rsidRDefault="0010103B" w:rsidP="003F1540">
      <w:pPr>
        <w:numPr>
          <w:ilvl w:val="0"/>
          <w:numId w:val="1"/>
        </w:numPr>
        <w:tabs>
          <w:tab w:val="left" w:pos="0"/>
        </w:tabs>
        <w:suppressAutoHyphens/>
        <w:spacing w:after="0" w:line="240" w:lineRule="auto"/>
        <w:ind w:left="0" w:firstLine="0"/>
        <w:jc w:val="both"/>
        <w:rPr>
          <w:rFonts w:cstheme="minorHAnsi"/>
          <w:b/>
          <w:bCs/>
          <w:sz w:val="24"/>
          <w:szCs w:val="24"/>
        </w:rPr>
      </w:pPr>
      <w:r w:rsidRPr="00AE56DB">
        <w:rPr>
          <w:rFonts w:cstheme="minorHAnsi"/>
          <w:b/>
          <w:bCs/>
          <w:sz w:val="24"/>
          <w:szCs w:val="24"/>
        </w:rPr>
        <w:lastRenderedPageBreak/>
        <w:t xml:space="preserve">Podmiotowe środki dowodowe. </w:t>
      </w:r>
    </w:p>
    <w:p w:rsidR="0010103B" w:rsidRPr="005D2700" w:rsidRDefault="0010103B" w:rsidP="005420CE">
      <w:pPr>
        <w:numPr>
          <w:ilvl w:val="0"/>
          <w:numId w:val="42"/>
        </w:numPr>
        <w:spacing w:after="0" w:line="240" w:lineRule="auto"/>
        <w:ind w:left="567" w:right="-312" w:hanging="425"/>
        <w:jc w:val="both"/>
        <w:rPr>
          <w:rFonts w:cstheme="minorHAnsi"/>
        </w:rPr>
      </w:pPr>
      <w:bookmarkStart w:id="11" w:name="_Hlk122077093"/>
      <w:bookmarkStart w:id="12" w:name="_Hlk103067528"/>
      <w:r w:rsidRPr="005D2700">
        <w:rPr>
          <w:rFonts w:cstheme="minorHAnsi"/>
        </w:rPr>
        <w:t>Zamawiający żąda aktualnych na dzień złożenia, podmiotowych środków dowodowych składanych na wezwanie zamawiającego</w:t>
      </w:r>
      <w:bookmarkEnd w:id="11"/>
      <w:r w:rsidRPr="005D2700">
        <w:rPr>
          <w:rFonts w:cstheme="minorHAnsi"/>
        </w:rPr>
        <w:t>:</w:t>
      </w:r>
      <w:r w:rsidR="00611485" w:rsidRPr="005D2700">
        <w:rPr>
          <w:rFonts w:cstheme="minorHAnsi"/>
        </w:rPr>
        <w:t xml:space="preserve"> </w:t>
      </w:r>
    </w:p>
    <w:p w:rsidR="0010103B" w:rsidRPr="005D2700" w:rsidRDefault="0010103B" w:rsidP="005420CE">
      <w:pPr>
        <w:numPr>
          <w:ilvl w:val="1"/>
          <w:numId w:val="27"/>
        </w:numPr>
        <w:spacing w:before="240" w:after="60" w:line="240" w:lineRule="auto"/>
        <w:ind w:left="644" w:right="-340"/>
        <w:contextualSpacing/>
        <w:rPr>
          <w:rFonts w:eastAsia="Times New Roman" w:cstheme="minorHAnsi"/>
          <w:lang w:eastAsia="zh-CN"/>
        </w:rPr>
      </w:pPr>
      <w:r w:rsidRPr="005D2700">
        <w:rPr>
          <w:rFonts w:eastAsia="Times New Roman" w:cstheme="minorHAnsi"/>
          <w:lang w:eastAsia="zh-CN"/>
        </w:rPr>
        <w:t>na potwierdzenie braku podstaw wykluczenia:</w:t>
      </w:r>
    </w:p>
    <w:p w:rsidR="0010103B" w:rsidRPr="005D2700" w:rsidRDefault="0010103B" w:rsidP="005420CE">
      <w:pPr>
        <w:numPr>
          <w:ilvl w:val="2"/>
          <w:numId w:val="28"/>
        </w:numPr>
        <w:tabs>
          <w:tab w:val="left" w:pos="284"/>
        </w:tabs>
        <w:autoSpaceDE w:val="0"/>
        <w:autoSpaceDN w:val="0"/>
        <w:adjustRightInd w:val="0"/>
        <w:spacing w:after="0" w:line="240" w:lineRule="auto"/>
        <w:ind w:left="1418" w:hanging="709"/>
        <w:jc w:val="both"/>
        <w:rPr>
          <w:rFonts w:cstheme="minorHAnsi"/>
          <w:color w:val="000000"/>
        </w:rPr>
      </w:pPr>
      <w:r w:rsidRPr="005D2700">
        <w:rPr>
          <w:rFonts w:cstheme="minorHAnsi"/>
        </w:rPr>
        <w:t>informacji z Krajowego Rejestru Karnego w zakresie</w:t>
      </w:r>
    </w:p>
    <w:p w:rsidR="0010103B" w:rsidRPr="005D2700" w:rsidRDefault="0010103B" w:rsidP="005420CE">
      <w:pPr>
        <w:numPr>
          <w:ilvl w:val="1"/>
          <w:numId w:val="29"/>
        </w:numPr>
        <w:spacing w:after="0" w:line="240" w:lineRule="auto"/>
        <w:ind w:left="1418" w:right="-312" w:hanging="425"/>
        <w:jc w:val="both"/>
        <w:rPr>
          <w:rFonts w:cstheme="minorHAnsi"/>
        </w:rPr>
      </w:pPr>
      <w:r w:rsidRPr="005D2700">
        <w:rPr>
          <w:rFonts w:cstheme="minorHAnsi"/>
        </w:rPr>
        <w:t>art. 108 ust. 1 pkt 1 i 2 ustawy z dnia 11września 2019r. – ustawy;</w:t>
      </w:r>
    </w:p>
    <w:p w:rsidR="0010103B" w:rsidRPr="005D2700" w:rsidRDefault="0010103B" w:rsidP="005420CE">
      <w:pPr>
        <w:numPr>
          <w:ilvl w:val="1"/>
          <w:numId w:val="29"/>
        </w:numPr>
        <w:spacing w:after="0" w:line="240" w:lineRule="auto"/>
        <w:ind w:left="1418" w:right="-312" w:hanging="425"/>
        <w:jc w:val="both"/>
        <w:rPr>
          <w:rFonts w:cstheme="minorHAnsi"/>
        </w:rPr>
      </w:pPr>
      <w:r w:rsidRPr="005D2700">
        <w:rPr>
          <w:rFonts w:cstheme="minorHAnsi"/>
        </w:rPr>
        <w:t>art. 108 ust.1 pkt 4 ustawy, dotyczącej orzeczenia zakazu ubiegania się o zamówienie publiczne tytułem środka karnego,</w:t>
      </w:r>
    </w:p>
    <w:p w:rsidR="008E008E" w:rsidRPr="005D2700" w:rsidRDefault="0010103B" w:rsidP="003F1540">
      <w:pPr>
        <w:spacing w:before="120" w:after="0" w:line="240" w:lineRule="auto"/>
        <w:ind w:left="1418" w:right="-312" w:hanging="709"/>
        <w:jc w:val="both"/>
        <w:rPr>
          <w:rFonts w:cstheme="minorHAnsi"/>
        </w:rPr>
      </w:pPr>
      <w:r w:rsidRPr="005D2700">
        <w:rPr>
          <w:rFonts w:cstheme="minorHAnsi"/>
        </w:rPr>
        <w:t>– sporządzonej nie wcześniej niż 6 miesięcy przed jej złożeniem</w:t>
      </w:r>
      <w:r w:rsidR="009B56EB" w:rsidRPr="005D2700">
        <w:rPr>
          <w:rFonts w:cstheme="minorHAnsi"/>
        </w:rPr>
        <w:t>;</w:t>
      </w:r>
    </w:p>
    <w:p w:rsidR="00952BB0" w:rsidRPr="005D2700" w:rsidRDefault="00952BB0" w:rsidP="005420CE">
      <w:pPr>
        <w:numPr>
          <w:ilvl w:val="2"/>
          <w:numId w:val="28"/>
        </w:numPr>
        <w:tabs>
          <w:tab w:val="left" w:pos="284"/>
        </w:tabs>
        <w:suppressAutoHyphens/>
        <w:autoSpaceDE w:val="0"/>
        <w:autoSpaceDN w:val="0"/>
        <w:adjustRightInd w:val="0"/>
        <w:spacing w:before="120" w:after="0" w:line="240" w:lineRule="auto"/>
        <w:ind w:left="1418" w:hanging="709"/>
        <w:jc w:val="both"/>
        <w:rPr>
          <w:rFonts w:eastAsia="Times New Roman" w:cstheme="minorHAnsi"/>
          <w:color w:val="000000"/>
        </w:rPr>
      </w:pPr>
      <w:r w:rsidRPr="005D2700">
        <w:rPr>
          <w:rFonts w:eastAsia="Times New Roman" w:cstheme="minorHAnsi"/>
        </w:rPr>
        <w:t xml:space="preserve">oświadczenia wykonawcy, w zakresie art. 108 ust. 1 pkt 5 ustawy, o braku przynależności do tej samej grupy kapitałowej w rozumieniu ustawy z dnia 16 lutego 2007 r. o ochronie konkurencji i konsumentów </w:t>
      </w:r>
      <w:r w:rsidR="00C919E4" w:rsidRPr="005D2700">
        <w:rPr>
          <w:rFonts w:eastAsia="Times New Roman" w:cstheme="minorHAnsi"/>
        </w:rPr>
        <w:t xml:space="preserve">(Dz.U. z 2021 r. poz. 275 tekst jednolity) </w:t>
      </w:r>
      <w:r w:rsidRPr="005D2700">
        <w:rPr>
          <w:rFonts w:eastAsia="Times New Roman" w:cstheme="minorHAnsi"/>
        </w:rPr>
        <w:t>z innym wykonawcą, który złożył odrębną ofertę, lub oświadczenie o przynależności do tej samej grupy kapitałowej wraz z dokumentami lub informacjami potwierdzającymi przygotowanie oferty, niezależnie od innego wykonawcy należącego do tej samej grupy kapitałowej;</w:t>
      </w:r>
    </w:p>
    <w:p w:rsidR="00952BB0" w:rsidRPr="005D2700" w:rsidRDefault="00952BB0" w:rsidP="005420CE">
      <w:pPr>
        <w:numPr>
          <w:ilvl w:val="2"/>
          <w:numId w:val="28"/>
        </w:numPr>
        <w:tabs>
          <w:tab w:val="left" w:pos="284"/>
        </w:tabs>
        <w:suppressAutoHyphens/>
        <w:autoSpaceDE w:val="0"/>
        <w:autoSpaceDN w:val="0"/>
        <w:adjustRightInd w:val="0"/>
        <w:spacing w:before="60" w:after="0" w:line="240" w:lineRule="auto"/>
        <w:ind w:left="1418" w:hanging="709"/>
        <w:jc w:val="both"/>
        <w:rPr>
          <w:rFonts w:eastAsia="Times New Roman" w:cstheme="minorHAnsi"/>
          <w:color w:val="000000"/>
        </w:rPr>
      </w:pPr>
      <w:r w:rsidRPr="005D2700">
        <w:rPr>
          <w:rFonts w:eastAsia="Times New Roman" w:cstheme="minorHAnsi"/>
        </w:rPr>
        <w:t>zaświadczenia właściwego naczelnika urzędu skarbowego potwierdzającego, że wykonawca nie zalega z opłacaniem podatków i opłat, w zakresie art. 109 ust.1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rsidR="00952BB0" w:rsidRPr="005D2700" w:rsidRDefault="00952BB0" w:rsidP="005420CE">
      <w:pPr>
        <w:numPr>
          <w:ilvl w:val="2"/>
          <w:numId w:val="28"/>
        </w:numPr>
        <w:tabs>
          <w:tab w:val="left" w:pos="284"/>
        </w:tabs>
        <w:suppressAutoHyphens/>
        <w:autoSpaceDE w:val="0"/>
        <w:autoSpaceDN w:val="0"/>
        <w:adjustRightInd w:val="0"/>
        <w:spacing w:before="60" w:after="0" w:line="240" w:lineRule="auto"/>
        <w:ind w:left="1418" w:hanging="709"/>
        <w:jc w:val="both"/>
        <w:rPr>
          <w:rFonts w:eastAsia="Times New Roman" w:cstheme="minorHAnsi"/>
          <w:color w:val="000000"/>
        </w:rPr>
      </w:pPr>
      <w:r w:rsidRPr="005D2700">
        <w:rPr>
          <w:rFonts w:eastAsia="Times New Roman" w:cstheme="minorHAnsi"/>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w:t>
      </w:r>
      <w:r w:rsidR="00B5714A" w:rsidRPr="005D2700">
        <w:rPr>
          <w:rFonts w:eastAsia="Times New Roman" w:cstheme="minorHAnsi"/>
        </w:rPr>
        <w:t xml:space="preserve"> </w:t>
      </w:r>
      <w:r w:rsidRPr="005D2700">
        <w:rPr>
          <w:rFonts w:eastAsia="Times New Roman" w:cstheme="minorHAnsi"/>
        </w:rPr>
        <w:t>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rsidR="00021693" w:rsidRPr="005D2700" w:rsidRDefault="00021693" w:rsidP="005420CE">
      <w:pPr>
        <w:numPr>
          <w:ilvl w:val="2"/>
          <w:numId w:val="28"/>
        </w:numPr>
        <w:tabs>
          <w:tab w:val="left" w:pos="284"/>
        </w:tabs>
        <w:suppressAutoHyphens/>
        <w:autoSpaceDE w:val="0"/>
        <w:autoSpaceDN w:val="0"/>
        <w:adjustRightInd w:val="0"/>
        <w:spacing w:after="0" w:line="240" w:lineRule="auto"/>
        <w:ind w:left="1418" w:hanging="709"/>
        <w:jc w:val="both"/>
        <w:rPr>
          <w:rFonts w:eastAsia="Calibri" w:cstheme="minorHAnsi"/>
        </w:rPr>
      </w:pPr>
      <w:bookmarkStart w:id="13" w:name="_Hlk106177585"/>
      <w:r w:rsidRPr="005D2700">
        <w:rPr>
          <w:rFonts w:eastAsia="Calibri" w:cstheme="minorHAnsi"/>
        </w:rPr>
        <w:t>Oświadczeni</w:t>
      </w:r>
      <w:r w:rsidR="00AD5672" w:rsidRPr="005D2700">
        <w:rPr>
          <w:rFonts w:eastAsia="Calibri" w:cstheme="minorHAnsi"/>
        </w:rPr>
        <w:t>e/</w:t>
      </w:r>
      <w:r w:rsidRPr="005D2700">
        <w:rPr>
          <w:rFonts w:eastAsia="Calibri" w:cstheme="minorHAnsi"/>
        </w:rPr>
        <w:t xml:space="preserve">a </w:t>
      </w:r>
      <w:r w:rsidRPr="005D2700">
        <w:rPr>
          <w:rFonts w:eastAsia="Calibri" w:cstheme="minorHAnsi"/>
          <w:b/>
          <w:bCs/>
        </w:rPr>
        <w:t>wykonawcy</w:t>
      </w:r>
      <w:r w:rsidRPr="005D2700">
        <w:rPr>
          <w:rFonts w:eastAsia="Calibri" w:cstheme="minorHAnsi"/>
        </w:rPr>
        <w:t xml:space="preserve">/wykonawcy wspólnie ubiegającego się o udzielenie zamówienia </w:t>
      </w:r>
      <w:r w:rsidRPr="005D2700">
        <w:rPr>
          <w:rFonts w:eastAsia="Calibri" w:cstheme="minorHAnsi"/>
          <w:dstrike/>
        </w:rPr>
        <w:t>oraz oświadczenia podmiotu udostępniającego zasoby,</w:t>
      </w:r>
      <w:r w:rsidRPr="005D2700">
        <w:rPr>
          <w:rFonts w:eastAsia="Calibri" w:cstheme="minorHAnsi"/>
        </w:rPr>
        <w:t xml:space="preserve"> których</w:t>
      </w:r>
      <w:r w:rsidR="00AD5672" w:rsidRPr="005D2700">
        <w:rPr>
          <w:rFonts w:eastAsia="Calibri" w:cstheme="minorHAnsi"/>
        </w:rPr>
        <w:t>/którego</w:t>
      </w:r>
      <w:r w:rsidRPr="005D2700">
        <w:rPr>
          <w:rFonts w:eastAsia="Calibri" w:cstheme="minorHAnsi"/>
        </w:rPr>
        <w:t xml:space="preserve"> treść odpowiada oświadczeniom stanowiącym </w:t>
      </w:r>
      <w:r w:rsidRPr="005D2700">
        <w:rPr>
          <w:rFonts w:eastAsia="Calibri" w:cstheme="minorHAnsi"/>
          <w:b/>
          <w:bCs/>
        </w:rPr>
        <w:t xml:space="preserve">załącznik nr </w:t>
      </w:r>
      <w:r w:rsidR="00BE7D67" w:rsidRPr="005D2700">
        <w:rPr>
          <w:rFonts w:eastAsia="Calibri" w:cstheme="minorHAnsi"/>
          <w:b/>
          <w:bCs/>
        </w:rPr>
        <w:t>5</w:t>
      </w:r>
      <w:r w:rsidR="003D233B">
        <w:rPr>
          <w:rFonts w:eastAsia="Calibri" w:cstheme="minorHAnsi"/>
          <w:b/>
          <w:bCs/>
        </w:rPr>
        <w:t xml:space="preserve"> </w:t>
      </w:r>
      <w:r w:rsidRPr="005D2700">
        <w:rPr>
          <w:rFonts w:eastAsia="Calibri" w:cstheme="minorHAnsi"/>
        </w:rPr>
        <w:t>do SWZ</w:t>
      </w:r>
      <w:bookmarkEnd w:id="13"/>
      <w:r w:rsidRPr="005D2700">
        <w:rPr>
          <w:rFonts w:eastAsia="Calibri" w:cstheme="minorHAnsi"/>
        </w:rPr>
        <w:t xml:space="preserve">. </w:t>
      </w:r>
    </w:p>
    <w:p w:rsidR="0050412A" w:rsidRPr="001F34C6" w:rsidRDefault="0050412A" w:rsidP="005420CE">
      <w:pPr>
        <w:numPr>
          <w:ilvl w:val="2"/>
          <w:numId w:val="28"/>
        </w:numPr>
        <w:tabs>
          <w:tab w:val="left" w:pos="284"/>
        </w:tabs>
        <w:suppressAutoHyphens/>
        <w:autoSpaceDE w:val="0"/>
        <w:autoSpaceDN w:val="0"/>
        <w:adjustRightInd w:val="0"/>
        <w:spacing w:after="0" w:line="240" w:lineRule="auto"/>
        <w:ind w:left="1418" w:hanging="709"/>
        <w:jc w:val="both"/>
        <w:rPr>
          <w:rFonts w:eastAsia="Calibri" w:cstheme="minorHAnsi"/>
        </w:rPr>
      </w:pPr>
      <w:r w:rsidRPr="005D2700">
        <w:rPr>
          <w:rFonts w:cstheme="minorHAnsi"/>
        </w:rPr>
        <w:t xml:space="preserve">oświadczenie o aktualności informacji zawartych w oświadczeniu o niepodleganiu wykluczeniu - zgodnie ze wzorem stanowiącym </w:t>
      </w:r>
      <w:r w:rsidRPr="005D2700">
        <w:rPr>
          <w:rFonts w:cstheme="minorHAnsi"/>
          <w:b/>
          <w:bCs/>
        </w:rPr>
        <w:t xml:space="preserve">Załącznik nr </w:t>
      </w:r>
      <w:r w:rsidR="00495DCE" w:rsidRPr="005D2700">
        <w:rPr>
          <w:rFonts w:cstheme="minorHAnsi"/>
          <w:b/>
          <w:bCs/>
        </w:rPr>
        <w:t>7</w:t>
      </w:r>
      <w:r w:rsidRPr="005D2700">
        <w:rPr>
          <w:rFonts w:cstheme="minorHAnsi"/>
        </w:rPr>
        <w:t xml:space="preserve"> do SWZ</w:t>
      </w:r>
    </w:p>
    <w:p w:rsidR="001F34C6" w:rsidRPr="005D2700" w:rsidRDefault="001F34C6" w:rsidP="001F34C6">
      <w:pPr>
        <w:tabs>
          <w:tab w:val="left" w:pos="284"/>
        </w:tabs>
        <w:suppressAutoHyphens/>
        <w:autoSpaceDE w:val="0"/>
        <w:autoSpaceDN w:val="0"/>
        <w:adjustRightInd w:val="0"/>
        <w:spacing w:after="0" w:line="240" w:lineRule="auto"/>
        <w:jc w:val="both"/>
        <w:rPr>
          <w:rFonts w:eastAsia="Calibri" w:cstheme="minorHAnsi"/>
        </w:rPr>
      </w:pPr>
    </w:p>
    <w:p w:rsidR="00DA484B" w:rsidRPr="00B62256" w:rsidRDefault="00DA484B" w:rsidP="005420CE">
      <w:pPr>
        <w:numPr>
          <w:ilvl w:val="1"/>
          <w:numId w:val="27"/>
        </w:numPr>
        <w:spacing w:before="240" w:after="60" w:line="240" w:lineRule="auto"/>
        <w:ind w:left="644" w:right="-340"/>
        <w:contextualSpacing/>
        <w:rPr>
          <w:rFonts w:eastAsia="Times New Roman" w:cstheme="minorHAnsi"/>
          <w:lang w:eastAsia="zh-CN"/>
        </w:rPr>
      </w:pPr>
      <w:bookmarkStart w:id="14" w:name="_Hlk194492742"/>
      <w:bookmarkEnd w:id="12"/>
      <w:r w:rsidRPr="00B62256">
        <w:rPr>
          <w:rFonts w:eastAsia="Times New Roman" w:cstheme="minorHAnsi"/>
          <w:lang w:eastAsia="zh-CN"/>
        </w:rPr>
        <w:t>na potwierdzenie spełniania warunków udziału w postępowaniu:</w:t>
      </w:r>
    </w:p>
    <w:p w:rsidR="00762802" w:rsidRPr="00762802" w:rsidRDefault="00762802" w:rsidP="00762802">
      <w:pPr>
        <w:spacing w:before="120" w:after="120"/>
        <w:ind w:right="-312"/>
        <w:jc w:val="both"/>
        <w:rPr>
          <w:rFonts w:eastAsia="SimSun" w:cstheme="minorHAnsi"/>
          <w:b/>
          <w:bCs/>
          <w:color w:val="000000"/>
        </w:rPr>
      </w:pPr>
      <w:r w:rsidRPr="00762802">
        <w:rPr>
          <w:rFonts w:cstheme="minorHAnsi"/>
          <w:b/>
          <w:bCs/>
        </w:rPr>
        <w:t xml:space="preserve">       </w:t>
      </w:r>
      <w:r w:rsidRPr="00762802">
        <w:rPr>
          <w:rFonts w:eastAsia="SimSun" w:cstheme="minorHAnsi"/>
          <w:b/>
          <w:bCs/>
          <w:color w:val="000000"/>
        </w:rPr>
        <w:t>zamawiający nie żąda podmiotowych śr</w:t>
      </w:r>
      <w:r w:rsidR="00126B80">
        <w:rPr>
          <w:rFonts w:eastAsia="SimSun" w:cstheme="minorHAnsi"/>
          <w:b/>
          <w:bCs/>
          <w:color w:val="000000"/>
        </w:rPr>
        <w:t>odków dowodowych w tym zakresie.</w:t>
      </w:r>
    </w:p>
    <w:p w:rsidR="0010103B" w:rsidRPr="005D2700" w:rsidRDefault="0010103B" w:rsidP="005420CE">
      <w:pPr>
        <w:numPr>
          <w:ilvl w:val="0"/>
          <w:numId w:val="42"/>
        </w:numPr>
        <w:spacing w:after="0" w:line="240" w:lineRule="auto"/>
        <w:ind w:right="-30"/>
        <w:jc w:val="both"/>
        <w:rPr>
          <w:rFonts w:cstheme="minorHAnsi"/>
        </w:rPr>
      </w:pPr>
      <w:r w:rsidRPr="005D2700">
        <w:rPr>
          <w:rFonts w:cstheme="minorHAnsi"/>
        </w:rPr>
        <w:t>W przypadku podmiotów wspólnie ubiegających się o udzielenie zamówienia każdy z nich składa podmiotowe środki dowodowe, na potwierdzenie braku podstaw wykluczenia, w odniesieniu do każdego z tych podmiotów.</w:t>
      </w:r>
    </w:p>
    <w:p w:rsidR="0010103B" w:rsidRPr="005D2700" w:rsidRDefault="0010103B" w:rsidP="005420CE">
      <w:pPr>
        <w:numPr>
          <w:ilvl w:val="0"/>
          <w:numId w:val="42"/>
        </w:numPr>
        <w:spacing w:after="0" w:line="240" w:lineRule="auto"/>
        <w:ind w:right="-30"/>
        <w:jc w:val="both"/>
        <w:rPr>
          <w:rFonts w:cstheme="minorHAnsi"/>
        </w:rPr>
      </w:pPr>
      <w:r w:rsidRPr="005D2700">
        <w:rPr>
          <w:rFonts w:cstheme="minorHAnsi"/>
        </w:rPr>
        <w:t>W przypadku podmiotu, na którego zdolnościach lub sytuacji wykonawca polega na zasadach art. 118 ustawy, wykonawca składa podmiotowe środki dowodowe, na potwierdzenie braku podstaw wykluczenia w odniesieniu do każdego z tych podmiotów.</w:t>
      </w:r>
    </w:p>
    <w:p w:rsidR="0010103B" w:rsidRPr="005D2700" w:rsidRDefault="0010103B" w:rsidP="005420CE">
      <w:pPr>
        <w:numPr>
          <w:ilvl w:val="0"/>
          <w:numId w:val="42"/>
        </w:numPr>
        <w:spacing w:after="0" w:line="240" w:lineRule="auto"/>
        <w:ind w:right="-30"/>
        <w:jc w:val="both"/>
        <w:rPr>
          <w:rFonts w:cstheme="minorHAnsi"/>
        </w:rPr>
      </w:pPr>
      <w:r w:rsidRPr="005D2700">
        <w:rPr>
          <w:rFonts w:cstheme="minorHAnsi"/>
        </w:rPr>
        <w:lastRenderedPageBreak/>
        <w:t>Zamawiający przed wyborem najkorzystniejszej oferty wezwie wykonawcę, którego oferta została najwyżej oceniona, do złożenia w wyznaczonym terminie, nie krótszym niż 10 dni, aktualnych na dzień złożenia podmiotowych środków dowodowych.</w:t>
      </w:r>
    </w:p>
    <w:p w:rsidR="009E46F9" w:rsidRDefault="0010103B" w:rsidP="005420CE">
      <w:pPr>
        <w:numPr>
          <w:ilvl w:val="0"/>
          <w:numId w:val="42"/>
        </w:numPr>
        <w:spacing w:after="0" w:line="240" w:lineRule="auto"/>
        <w:ind w:right="-30"/>
        <w:jc w:val="both"/>
        <w:rPr>
          <w:rFonts w:cstheme="minorHAnsi"/>
        </w:rPr>
      </w:pPr>
      <w:r w:rsidRPr="00665652">
        <w:rPr>
          <w:rFonts w:cstheme="minorHAnsi"/>
        </w:rPr>
        <w:t>Zamawiający nie wezwie wykonawcy do złożenia podmiotowych środków dowodowych, jeżeli:</w:t>
      </w:r>
    </w:p>
    <w:p w:rsidR="00665652" w:rsidRDefault="00665652" w:rsidP="005420CE">
      <w:pPr>
        <w:numPr>
          <w:ilvl w:val="1"/>
          <w:numId w:val="42"/>
        </w:numPr>
        <w:spacing w:after="0" w:line="240" w:lineRule="auto"/>
        <w:ind w:left="1134" w:right="-312" w:hanging="425"/>
        <w:jc w:val="both"/>
        <w:rPr>
          <w:rFonts w:eastAsia="Calibri" w:cstheme="minorHAnsi"/>
        </w:rPr>
      </w:pPr>
      <w:r w:rsidRPr="00665652">
        <w:rPr>
          <w:rFonts w:cstheme="minorHAnsi"/>
        </w:rPr>
        <w:t xml:space="preserve">Może je uzyskać </w:t>
      </w:r>
      <w:r w:rsidRPr="00665652">
        <w:rPr>
          <w:rFonts w:eastAsia="Calibri" w:cstheme="minorHAnsi"/>
        </w:rPr>
        <w:t>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dane umożliwiające dostęp do tych środków</w:t>
      </w:r>
    </w:p>
    <w:p w:rsidR="0010103B" w:rsidRPr="00665652" w:rsidRDefault="0010103B" w:rsidP="005420CE">
      <w:pPr>
        <w:numPr>
          <w:ilvl w:val="1"/>
          <w:numId w:val="42"/>
        </w:numPr>
        <w:spacing w:after="0" w:line="240" w:lineRule="auto"/>
        <w:ind w:left="1134" w:right="-312" w:hanging="425"/>
        <w:jc w:val="both"/>
        <w:rPr>
          <w:rFonts w:cstheme="minorHAnsi"/>
        </w:rPr>
      </w:pPr>
      <w:r w:rsidRPr="00665652">
        <w:rPr>
          <w:rFonts w:cstheme="minorHAnsi"/>
        </w:rPr>
        <w:t>podmiotowym środkiem dowodowym jest oświadczenie, którego treść odpowiada zakresowi oświadczenia, o którym mowa w art. 125 ust. 1 ustawy.</w:t>
      </w:r>
    </w:p>
    <w:p w:rsidR="0010103B" w:rsidRPr="005D2700" w:rsidRDefault="0010103B" w:rsidP="005420CE">
      <w:pPr>
        <w:numPr>
          <w:ilvl w:val="0"/>
          <w:numId w:val="42"/>
        </w:numPr>
        <w:spacing w:after="0" w:line="240" w:lineRule="auto"/>
        <w:ind w:right="-30"/>
        <w:jc w:val="both"/>
        <w:rPr>
          <w:rFonts w:cstheme="minorHAnsi"/>
        </w:rPr>
      </w:pPr>
      <w:r w:rsidRPr="005D2700">
        <w:rPr>
          <w:rFonts w:cstheme="minorHAnsi"/>
        </w:rPr>
        <w:t>Wykonawca nie jest zobowiązany do złożenia podmiotowych środków dowodowych, które Zamawiający posiada, jeżeli wykonawca wskaże w ofercie te środki oraz potwierdzi ich prawidłowość i aktualność.</w:t>
      </w:r>
    </w:p>
    <w:p w:rsidR="000B353D" w:rsidRPr="005D2700" w:rsidRDefault="0010103B" w:rsidP="005420CE">
      <w:pPr>
        <w:numPr>
          <w:ilvl w:val="0"/>
          <w:numId w:val="42"/>
        </w:numPr>
        <w:spacing w:before="60" w:after="0" w:line="240" w:lineRule="auto"/>
        <w:ind w:right="-30"/>
        <w:jc w:val="both"/>
        <w:rPr>
          <w:rFonts w:cstheme="minorHAnsi"/>
        </w:rPr>
      </w:pPr>
      <w:r w:rsidRPr="005D2700">
        <w:rPr>
          <w:rFonts w:cstheme="minorHAnsi"/>
        </w:rPr>
        <w:t xml:space="preserve">Jeżeli Wykonawca ma siedzibę lub miejsce zamieszkania poza terytorium Rzeczypospolitej Polskiej, </w:t>
      </w:r>
    </w:p>
    <w:p w:rsidR="009B56EB" w:rsidRPr="005D2700" w:rsidRDefault="0010103B" w:rsidP="005420CE">
      <w:pPr>
        <w:pStyle w:val="Akapitzlist"/>
        <w:numPr>
          <w:ilvl w:val="0"/>
          <w:numId w:val="36"/>
        </w:numPr>
        <w:suppressAutoHyphens w:val="0"/>
        <w:ind w:left="1134" w:right="-30" w:hanging="425"/>
        <w:contextualSpacing w:val="0"/>
        <w:jc w:val="both"/>
        <w:rPr>
          <w:rFonts w:asciiTheme="minorHAnsi" w:hAnsiTheme="minorHAnsi" w:cstheme="minorHAnsi"/>
          <w:sz w:val="22"/>
          <w:szCs w:val="22"/>
        </w:rPr>
      </w:pPr>
      <w:r w:rsidRPr="005D2700">
        <w:rPr>
          <w:rFonts w:asciiTheme="minorHAnsi" w:hAnsiTheme="minorHAnsi" w:cstheme="minorHAnsi"/>
          <w:sz w:val="22"/>
          <w:szCs w:val="22"/>
        </w:rPr>
        <w:t>zamiast d</w:t>
      </w:r>
      <w:r w:rsidR="00C559B3" w:rsidRPr="005D2700">
        <w:rPr>
          <w:rFonts w:asciiTheme="minorHAnsi" w:hAnsiTheme="minorHAnsi" w:cstheme="minorHAnsi"/>
          <w:sz w:val="22"/>
          <w:szCs w:val="22"/>
        </w:rPr>
        <w:t>okumentów, o których mowa w pkt</w:t>
      </w:r>
      <w:r w:rsidRPr="005D2700">
        <w:rPr>
          <w:rFonts w:asciiTheme="minorHAnsi" w:hAnsiTheme="minorHAnsi" w:cstheme="minorHAnsi"/>
          <w:sz w:val="22"/>
          <w:szCs w:val="22"/>
        </w:rPr>
        <w:t xml:space="preserve"> 1.1.1 </w:t>
      </w:r>
      <w:r w:rsidR="009B56EB" w:rsidRPr="005D2700">
        <w:rPr>
          <w:rFonts w:asciiTheme="minorHAnsi" w:hAnsiTheme="minorHAnsi" w:cstheme="minorHAnsi"/>
          <w:sz w:val="22"/>
          <w:szCs w:val="22"/>
        </w:rPr>
        <w:t>składa</w:t>
      </w:r>
      <w:r w:rsidR="000B353D" w:rsidRPr="005D2700">
        <w:rPr>
          <w:rFonts w:asciiTheme="minorHAnsi" w:hAnsiTheme="minorHAnsi" w:cstheme="minorHAnsi"/>
          <w:sz w:val="22"/>
          <w:szCs w:val="22"/>
        </w:rPr>
        <w:t xml:space="preserve"> </w:t>
      </w:r>
      <w:r w:rsidR="009B56EB" w:rsidRPr="005D2700">
        <w:rPr>
          <w:rFonts w:asciiTheme="minorHAnsi" w:hAnsiTheme="minorHAnsi" w:cstheme="minorHAnsi"/>
          <w:sz w:val="22"/>
          <w:szCs w:val="22"/>
        </w:rPr>
        <w:t xml:space="preserve">- </w:t>
      </w:r>
      <w:r w:rsidR="008E455B" w:rsidRPr="005D2700">
        <w:rPr>
          <w:rFonts w:asciiTheme="minorHAnsi" w:hAnsiTheme="minorHAnsi" w:cstheme="minorHAnsi"/>
          <w:sz w:val="22"/>
          <w:szCs w:val="22"/>
        </w:rPr>
        <w:t xml:space="preserve">informację z odpowiedniego rejestru albo w przypadku braku takiego rejestru, inny równoważny dokument wydany przez właściwy organ sadowy lub administracyjny kraju, w którym wykonawca ma siedzibę lub miejsce zamieszkania lub miejsce zamieszkania ma osoba, której dotyczy informacja albo dokument w zakresie art. 108 ust. 1 pkt 1 i 2 ustawy oraz art. 108 ust.1 pkt 4 ustawy wystawionego </w:t>
      </w:r>
      <w:bookmarkStart w:id="15" w:name="_Hlk148681864"/>
      <w:r w:rsidR="008E455B" w:rsidRPr="005D2700">
        <w:rPr>
          <w:rFonts w:asciiTheme="minorHAnsi" w:hAnsiTheme="minorHAnsi" w:cstheme="minorHAnsi"/>
          <w:sz w:val="22"/>
          <w:szCs w:val="22"/>
        </w:rPr>
        <w:t>nie wcześniej niż</w:t>
      </w:r>
      <w:r w:rsidRPr="005D2700">
        <w:rPr>
          <w:rFonts w:asciiTheme="minorHAnsi" w:hAnsiTheme="minorHAnsi" w:cstheme="minorHAnsi"/>
          <w:sz w:val="22"/>
          <w:szCs w:val="22"/>
        </w:rPr>
        <w:t xml:space="preserve"> 6 miesięcy przed jego złożeniem</w:t>
      </w:r>
      <w:bookmarkEnd w:id="15"/>
      <w:r w:rsidRPr="005D2700">
        <w:rPr>
          <w:rFonts w:asciiTheme="minorHAnsi" w:hAnsiTheme="minorHAnsi" w:cstheme="minorHAnsi"/>
          <w:sz w:val="22"/>
          <w:szCs w:val="22"/>
        </w:rPr>
        <w:t>,</w:t>
      </w:r>
    </w:p>
    <w:p w:rsidR="006A6C4D" w:rsidRPr="005D2700" w:rsidRDefault="006A6C4D" w:rsidP="005420CE">
      <w:pPr>
        <w:pStyle w:val="Akapitzlist"/>
        <w:numPr>
          <w:ilvl w:val="0"/>
          <w:numId w:val="36"/>
        </w:numPr>
        <w:suppressAutoHyphens w:val="0"/>
        <w:ind w:left="1134" w:right="-30" w:hanging="425"/>
        <w:contextualSpacing w:val="0"/>
        <w:jc w:val="both"/>
        <w:rPr>
          <w:rFonts w:asciiTheme="minorHAnsi" w:hAnsiTheme="minorHAnsi" w:cstheme="minorHAnsi"/>
          <w:sz w:val="22"/>
          <w:szCs w:val="22"/>
        </w:rPr>
      </w:pPr>
      <w:bookmarkStart w:id="16" w:name="_Hlk84235754"/>
      <w:r w:rsidRPr="005D2700">
        <w:rPr>
          <w:rFonts w:asciiTheme="minorHAnsi" w:hAnsiTheme="minorHAnsi" w:cstheme="minorHAnsi"/>
          <w:sz w:val="22"/>
          <w:szCs w:val="22"/>
        </w:rPr>
        <w:t xml:space="preserve">zamiast zaświadczenia, o którym mowa w pkt </w:t>
      </w:r>
      <w:r w:rsidR="000B353D" w:rsidRPr="005D2700">
        <w:rPr>
          <w:rFonts w:asciiTheme="minorHAnsi" w:hAnsiTheme="minorHAnsi" w:cstheme="minorHAnsi"/>
          <w:sz w:val="22"/>
          <w:szCs w:val="22"/>
        </w:rPr>
        <w:t>1</w:t>
      </w:r>
      <w:r w:rsidRPr="005D2700">
        <w:rPr>
          <w:rFonts w:asciiTheme="minorHAnsi" w:hAnsiTheme="minorHAnsi" w:cstheme="minorHAnsi"/>
          <w:sz w:val="22"/>
          <w:szCs w:val="22"/>
        </w:rPr>
        <w:t>.1.3 SWZ, oraz zamiast zaświadczenia albo</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innego dokumentu potwierdzającego, że wykonawca nie zalega z opłacaniem składek na</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 xml:space="preserve">ubezpieczenia społeczne lub zdrowotne, o których mowa w pkt </w:t>
      </w:r>
      <w:r w:rsidR="000B353D" w:rsidRPr="005D2700">
        <w:rPr>
          <w:rFonts w:asciiTheme="minorHAnsi" w:hAnsiTheme="minorHAnsi" w:cstheme="minorHAnsi"/>
          <w:sz w:val="22"/>
          <w:szCs w:val="22"/>
        </w:rPr>
        <w:t>1</w:t>
      </w:r>
      <w:r w:rsidRPr="005D2700">
        <w:rPr>
          <w:rFonts w:asciiTheme="minorHAnsi" w:hAnsiTheme="minorHAnsi" w:cstheme="minorHAnsi"/>
          <w:sz w:val="22"/>
          <w:szCs w:val="22"/>
        </w:rPr>
        <w:t>.1.4 SWZ, – składa dokument</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lub dokumenty wystawione w kraju, w którym wykonawca ma siedzibę lub miejsce</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zamieszkania, potwierdzające odpowiednio, że:</w:t>
      </w:r>
    </w:p>
    <w:p w:rsidR="006A6C4D" w:rsidRPr="005D2700" w:rsidRDefault="006A6C4D" w:rsidP="005420CE">
      <w:pPr>
        <w:pStyle w:val="Akapitzlist"/>
        <w:numPr>
          <w:ilvl w:val="0"/>
          <w:numId w:val="37"/>
        </w:numPr>
        <w:suppressAutoHyphens w:val="0"/>
        <w:ind w:left="1276" w:right="-30" w:hanging="425"/>
        <w:contextualSpacing w:val="0"/>
        <w:jc w:val="both"/>
        <w:rPr>
          <w:rFonts w:asciiTheme="minorHAnsi" w:eastAsiaTheme="minorHAnsi" w:hAnsiTheme="minorHAnsi" w:cstheme="minorHAnsi"/>
          <w:sz w:val="22"/>
          <w:szCs w:val="22"/>
        </w:rPr>
      </w:pPr>
      <w:r w:rsidRPr="005D2700">
        <w:rPr>
          <w:rFonts w:asciiTheme="minorHAnsi" w:eastAsiaTheme="minorHAnsi" w:hAnsiTheme="minorHAnsi" w:cstheme="minorHAnsi"/>
          <w:sz w:val="22"/>
          <w:szCs w:val="22"/>
        </w:rPr>
        <w:t>nie naruszył obowiązków dotyczących płatności podatków, opłat lub składek na ubezpieczenie</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społeczne lub zdrowotne - wystawione nie wcześniej niż 3 miesiące przed jego złożeniem,</w:t>
      </w:r>
    </w:p>
    <w:p w:rsidR="006A6C4D" w:rsidRPr="005D2700" w:rsidRDefault="006A6C4D" w:rsidP="005420CE">
      <w:pPr>
        <w:pStyle w:val="Akapitzlist"/>
        <w:numPr>
          <w:ilvl w:val="0"/>
          <w:numId w:val="37"/>
        </w:numPr>
        <w:suppressAutoHyphens w:val="0"/>
        <w:ind w:left="1276" w:right="-30" w:hanging="425"/>
        <w:contextualSpacing w:val="0"/>
        <w:jc w:val="both"/>
        <w:rPr>
          <w:rFonts w:asciiTheme="minorHAnsi" w:hAnsiTheme="minorHAnsi" w:cstheme="minorHAnsi"/>
          <w:sz w:val="22"/>
          <w:szCs w:val="22"/>
        </w:rPr>
      </w:pPr>
      <w:r w:rsidRPr="005D2700">
        <w:rPr>
          <w:rFonts w:asciiTheme="minorHAnsi" w:eastAsiaTheme="minorHAnsi" w:hAnsiTheme="minorHAnsi" w:cstheme="minorHAnsi"/>
          <w:sz w:val="22"/>
          <w:szCs w:val="22"/>
        </w:rPr>
        <w:t>nie otwarto jego likwidacji, nie ogłoszono upadłości, jego aktywami nie zarządza likwidator lub sąd,</w:t>
      </w:r>
      <w:r w:rsidR="000B353D" w:rsidRPr="005D2700">
        <w:rPr>
          <w:rFonts w:asciiTheme="minorHAnsi" w:eastAsiaTheme="minorHAnsi" w:hAnsiTheme="minorHAnsi" w:cstheme="minorHAnsi"/>
          <w:sz w:val="22"/>
          <w:szCs w:val="22"/>
        </w:rPr>
        <w:t xml:space="preserve"> </w:t>
      </w:r>
      <w:r w:rsidRPr="005D2700">
        <w:rPr>
          <w:rFonts w:asciiTheme="minorHAnsi" w:eastAsiaTheme="minorHAnsi" w:hAnsiTheme="minorHAnsi" w:cstheme="minorHAnsi"/>
          <w:sz w:val="22"/>
          <w:szCs w:val="22"/>
        </w:rPr>
        <w:t>nie zawarł układu z wierzycielami, jego działalność gospodarcza nie jest zawieszona ani nie</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znajduje się on w innej tego rodzaju sytuacji wynikającej z podobnej procedury przewidzianej w</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przepisach miejsca wszczęcia tej procedury -wystawione nie wcześniej niż 3 miesiące przed jego</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złożeniem</w:t>
      </w:r>
    </w:p>
    <w:bookmarkEnd w:id="16"/>
    <w:p w:rsidR="0010103B" w:rsidRPr="005D2700" w:rsidRDefault="0010103B" w:rsidP="005420CE">
      <w:pPr>
        <w:numPr>
          <w:ilvl w:val="0"/>
          <w:numId w:val="42"/>
        </w:numPr>
        <w:spacing w:after="0" w:line="240" w:lineRule="auto"/>
        <w:ind w:right="-30"/>
        <w:jc w:val="both"/>
        <w:rPr>
          <w:rFonts w:cstheme="minorHAnsi"/>
        </w:rPr>
      </w:pPr>
      <w:r w:rsidRPr="005D2700">
        <w:rPr>
          <w:rFonts w:cstheme="minorHAnsi"/>
        </w:rPr>
        <w:t xml:space="preserve">Jeżeli w kraju, </w:t>
      </w:r>
      <w:r w:rsidR="0067132E" w:rsidRPr="005D2700">
        <w:rPr>
          <w:rFonts w:cstheme="minorHAnsi"/>
        </w:rPr>
        <w:t>w którym wykonawca ma siedzibę lub miejsce zamieszkania lub miejsce zamieszkania ma osoba, której dokument dotyczy, nie wydaje się dokumentów, o których mowa w pkt 7,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 wystawionym nie wcześniej niż 6 miesięcy przed jego złożeniem</w:t>
      </w:r>
      <w:r w:rsidRPr="005D2700">
        <w:rPr>
          <w:rFonts w:cstheme="minorHAnsi"/>
        </w:rPr>
        <w:t>.</w:t>
      </w:r>
    </w:p>
    <w:p w:rsidR="0010103B" w:rsidRPr="005D2700" w:rsidRDefault="0010103B" w:rsidP="005420CE">
      <w:pPr>
        <w:numPr>
          <w:ilvl w:val="0"/>
          <w:numId w:val="42"/>
        </w:numPr>
        <w:spacing w:after="0" w:line="240" w:lineRule="auto"/>
        <w:ind w:right="-30"/>
        <w:jc w:val="both"/>
        <w:rPr>
          <w:rFonts w:cstheme="minorHAnsi"/>
        </w:rPr>
      </w:pPr>
      <w:r w:rsidRPr="005D2700">
        <w:rPr>
          <w:rFonts w:cstheme="minorHAnsi"/>
        </w:rPr>
        <w:t xml:space="preserve">Do podmiotów udostępniających zasoby na zasadach art. 118 ustawy, mających siedzibę lub miejsce zamieszkania poza terytorium Rzeczypospolitej Polskiej, postanowienia pkt. </w:t>
      </w:r>
      <w:r w:rsidR="007A3EFD" w:rsidRPr="005D2700">
        <w:rPr>
          <w:rFonts w:cstheme="minorHAnsi"/>
        </w:rPr>
        <w:t>7, 8</w:t>
      </w:r>
      <w:r w:rsidRPr="005D2700">
        <w:rPr>
          <w:rFonts w:cstheme="minorHAnsi"/>
        </w:rPr>
        <w:t xml:space="preserve"> stosuje się odpowiednio</w:t>
      </w:r>
    </w:p>
    <w:p w:rsidR="0010103B" w:rsidRPr="005D2700" w:rsidRDefault="0010103B" w:rsidP="005420CE">
      <w:pPr>
        <w:numPr>
          <w:ilvl w:val="0"/>
          <w:numId w:val="42"/>
        </w:numPr>
        <w:spacing w:after="0" w:line="240" w:lineRule="auto"/>
        <w:ind w:right="-30"/>
        <w:jc w:val="both"/>
        <w:rPr>
          <w:rFonts w:cstheme="minorHAnsi"/>
        </w:rPr>
      </w:pPr>
      <w:r w:rsidRPr="005D2700">
        <w:rPr>
          <w:rFonts w:cstheme="minorHAnsi"/>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ustawy. </w:t>
      </w:r>
    </w:p>
    <w:p w:rsidR="0010103B" w:rsidRPr="005D2700" w:rsidRDefault="0010103B" w:rsidP="005420CE">
      <w:pPr>
        <w:numPr>
          <w:ilvl w:val="0"/>
          <w:numId w:val="42"/>
        </w:numPr>
        <w:spacing w:after="0" w:line="240" w:lineRule="auto"/>
        <w:ind w:right="-30"/>
        <w:jc w:val="both"/>
        <w:rPr>
          <w:rFonts w:cstheme="minorHAnsi"/>
        </w:rPr>
      </w:pPr>
      <w:r w:rsidRPr="005D2700">
        <w:rPr>
          <w:rFonts w:cstheme="minorHAnsi"/>
        </w:rPr>
        <w:t>Podmiotowe środki dowodowe sporządzone w języku obcym muszą być złożone wraz z tłumaczeniem na język polski.</w:t>
      </w:r>
    </w:p>
    <w:bookmarkEnd w:id="14"/>
    <w:p w:rsidR="0010103B" w:rsidRPr="005D2700" w:rsidRDefault="0010103B" w:rsidP="003F1540">
      <w:pPr>
        <w:tabs>
          <w:tab w:val="left" w:pos="0"/>
        </w:tabs>
        <w:spacing w:after="0" w:line="240" w:lineRule="auto"/>
        <w:ind w:right="-30"/>
        <w:jc w:val="both"/>
        <w:rPr>
          <w:rFonts w:cstheme="minorHAnsi"/>
          <w:b/>
          <w:bCs/>
        </w:rPr>
      </w:pPr>
    </w:p>
    <w:p w:rsidR="0010103B" w:rsidRPr="00AE56DB" w:rsidRDefault="0010103B" w:rsidP="003F1540">
      <w:pPr>
        <w:numPr>
          <w:ilvl w:val="0"/>
          <w:numId w:val="1"/>
        </w:numPr>
        <w:tabs>
          <w:tab w:val="left" w:pos="0"/>
        </w:tabs>
        <w:suppressAutoHyphens/>
        <w:spacing w:after="0" w:line="240" w:lineRule="auto"/>
        <w:ind w:left="0" w:right="-30" w:firstLine="0"/>
        <w:jc w:val="both"/>
        <w:rPr>
          <w:rFonts w:cstheme="minorHAnsi"/>
          <w:b/>
          <w:bCs/>
          <w:sz w:val="24"/>
          <w:szCs w:val="24"/>
        </w:rPr>
      </w:pPr>
      <w:bookmarkStart w:id="17" w:name="_Hlk67992230"/>
      <w:bookmarkStart w:id="18" w:name="_Hlk103065612"/>
      <w:r w:rsidRPr="00AE56DB">
        <w:rPr>
          <w:rFonts w:cstheme="minorHAnsi"/>
          <w:b/>
          <w:bCs/>
          <w:sz w:val="24"/>
          <w:szCs w:val="24"/>
        </w:rPr>
        <w:lastRenderedPageBreak/>
        <w:t xml:space="preserve">Oświadczenia i dokumenty składane wraz z ofertą. </w:t>
      </w:r>
    </w:p>
    <w:p w:rsidR="0010103B" w:rsidRPr="005D2700" w:rsidRDefault="0010103B" w:rsidP="005420CE">
      <w:pPr>
        <w:pStyle w:val="Tekstpodstawowy"/>
        <w:numPr>
          <w:ilvl w:val="0"/>
          <w:numId w:val="8"/>
        </w:numPr>
        <w:tabs>
          <w:tab w:val="clear" w:pos="890"/>
          <w:tab w:val="num" w:pos="426"/>
        </w:tabs>
        <w:spacing w:before="120"/>
        <w:ind w:left="0" w:firstLine="0"/>
        <w:rPr>
          <w:rFonts w:asciiTheme="minorHAnsi" w:hAnsiTheme="minorHAnsi" w:cstheme="minorHAnsi"/>
          <w:b/>
          <w:bCs/>
          <w:sz w:val="22"/>
          <w:szCs w:val="22"/>
        </w:rPr>
      </w:pPr>
      <w:r w:rsidRPr="005D2700">
        <w:rPr>
          <w:rFonts w:asciiTheme="minorHAnsi" w:hAnsiTheme="minorHAnsi" w:cstheme="minorHAnsi"/>
          <w:b/>
          <w:bCs/>
          <w:sz w:val="22"/>
          <w:szCs w:val="22"/>
        </w:rPr>
        <w:t>Wykaz aktualnych na dzień składania ofert oświadczeń i dokumentów składanych wraz z ofertą:</w:t>
      </w:r>
      <w:bookmarkStart w:id="19" w:name="_Hlk534360155"/>
    </w:p>
    <w:p w:rsidR="0010103B" w:rsidRPr="005D2700" w:rsidRDefault="0010103B" w:rsidP="003F1540">
      <w:pPr>
        <w:spacing w:after="0" w:line="240" w:lineRule="auto"/>
        <w:ind w:left="426" w:hanging="426"/>
        <w:jc w:val="both"/>
        <w:rPr>
          <w:rFonts w:cstheme="minorHAnsi"/>
        </w:rPr>
      </w:pPr>
    </w:p>
    <w:p w:rsidR="0010103B" w:rsidRPr="005D2700" w:rsidRDefault="0010103B" w:rsidP="005420CE">
      <w:pPr>
        <w:numPr>
          <w:ilvl w:val="1"/>
          <w:numId w:val="30"/>
        </w:numPr>
        <w:spacing w:after="0" w:line="240" w:lineRule="auto"/>
        <w:ind w:left="851" w:right="-30" w:hanging="567"/>
        <w:jc w:val="both"/>
        <w:rPr>
          <w:rFonts w:cstheme="minorHAnsi"/>
        </w:rPr>
      </w:pPr>
      <w:r w:rsidRPr="005D2700">
        <w:rPr>
          <w:rFonts w:cstheme="minorHAnsi"/>
          <w:b/>
          <w:bCs/>
        </w:rPr>
        <w:t>Jednolity Europejski Dokument Zamówienia</w:t>
      </w:r>
      <w:r w:rsidRPr="005D2700">
        <w:rPr>
          <w:rFonts w:cstheme="minorHAnsi"/>
        </w:rPr>
        <w:t xml:space="preserve"> (JEDZ) zgodnie z wzorem określonym w rozporządzeniu wykonawczym Komisji (UE) 2016/7 z 05.01.2016 r. W przypadku wspólnego ubiegania się</w:t>
      </w:r>
      <w:r w:rsidR="004A6379" w:rsidRPr="005D2700">
        <w:rPr>
          <w:rFonts w:cstheme="minorHAnsi"/>
        </w:rPr>
        <w:t xml:space="preserve"> </w:t>
      </w:r>
      <w:r w:rsidRPr="005D2700">
        <w:rPr>
          <w:rFonts w:cstheme="minorHAnsi"/>
        </w:rPr>
        <w:t>o zamówienie przez Wykonawców, JEDZ składa każdy z wykonawców;</w:t>
      </w:r>
    </w:p>
    <w:p w:rsidR="0010103B" w:rsidRPr="005D2700" w:rsidRDefault="0010103B" w:rsidP="005420CE">
      <w:pPr>
        <w:numPr>
          <w:ilvl w:val="1"/>
          <w:numId w:val="30"/>
        </w:numPr>
        <w:spacing w:after="0" w:line="240" w:lineRule="auto"/>
        <w:ind w:left="851" w:right="-30" w:hanging="567"/>
        <w:jc w:val="both"/>
        <w:rPr>
          <w:rFonts w:cstheme="minorHAnsi"/>
          <w:dstrike/>
        </w:rPr>
      </w:pPr>
      <w:r w:rsidRPr="005D2700">
        <w:rPr>
          <w:rFonts w:cstheme="minorHAnsi"/>
          <w:dstrike/>
        </w:rPr>
        <w:t>Wykonawca, w przypadku polegania na zdolnościach lub sytuacji podmiotów udostępniających zasoby, przedstawia także JEDZ podmiotu udostępniającego zasoby potwierdzające brak podstaw wykluczenia tego podmiotu oraz odpowiednio spełnianie warunków udziału w postępowaniu, w zakresie, w jakim wykonawca powołuje się n</w:t>
      </w:r>
      <w:r w:rsidR="00C72351" w:rsidRPr="005D2700">
        <w:rPr>
          <w:rFonts w:cstheme="minorHAnsi"/>
          <w:dstrike/>
        </w:rPr>
        <w:t xml:space="preserve">a jego zasoby oraz oświadczenie </w:t>
      </w:r>
      <w:r w:rsidR="00526AB5" w:rsidRPr="005D2700">
        <w:rPr>
          <w:rFonts w:eastAsia="Calibri" w:cstheme="minorHAnsi"/>
          <w:dstrike/>
        </w:rPr>
        <w:t xml:space="preserve">podmiotu udostępniającego zasoby </w:t>
      </w:r>
      <w:r w:rsidR="00C72351" w:rsidRPr="005D2700">
        <w:rPr>
          <w:rFonts w:cstheme="minorHAnsi"/>
          <w:dstrike/>
        </w:rPr>
        <w:t xml:space="preserve">stanowiące </w:t>
      </w:r>
      <w:r w:rsidR="00C72351" w:rsidRPr="005D2700">
        <w:rPr>
          <w:rFonts w:cstheme="minorHAnsi"/>
          <w:b/>
          <w:dstrike/>
        </w:rPr>
        <w:t xml:space="preserve">załącznik nr </w:t>
      </w:r>
      <w:r w:rsidR="00A049DA">
        <w:rPr>
          <w:rFonts w:cstheme="minorHAnsi"/>
          <w:b/>
          <w:dstrike/>
        </w:rPr>
        <w:t>6</w:t>
      </w:r>
      <w:r w:rsidR="00D84ECA" w:rsidRPr="005D2700">
        <w:rPr>
          <w:rFonts w:cstheme="minorHAnsi"/>
          <w:b/>
          <w:dstrike/>
        </w:rPr>
        <w:t xml:space="preserve"> </w:t>
      </w:r>
      <w:r w:rsidR="00C72351" w:rsidRPr="005D2700">
        <w:rPr>
          <w:rFonts w:cstheme="minorHAnsi"/>
          <w:b/>
          <w:dstrike/>
        </w:rPr>
        <w:t>do SWZ.</w:t>
      </w:r>
      <w:r w:rsidR="00C72351" w:rsidRPr="005D2700">
        <w:rPr>
          <w:rFonts w:cstheme="minorHAnsi"/>
          <w:dstrike/>
        </w:rPr>
        <w:t xml:space="preserve"> </w:t>
      </w:r>
    </w:p>
    <w:p w:rsidR="0010103B" w:rsidRPr="005D2700" w:rsidRDefault="004A6379" w:rsidP="005420CE">
      <w:pPr>
        <w:numPr>
          <w:ilvl w:val="1"/>
          <w:numId w:val="30"/>
        </w:numPr>
        <w:spacing w:after="0" w:line="240" w:lineRule="auto"/>
        <w:ind w:left="851" w:right="-30" w:hanging="567"/>
        <w:jc w:val="both"/>
        <w:rPr>
          <w:rFonts w:cstheme="minorHAnsi"/>
        </w:rPr>
      </w:pPr>
      <w:r w:rsidRPr="005D2700">
        <w:rPr>
          <w:rFonts w:cstheme="minorHAnsi"/>
          <w:b/>
          <w:bCs/>
        </w:rPr>
        <w:t>Formularz Oferty</w:t>
      </w:r>
      <w:r w:rsidR="0010103B" w:rsidRPr="005D2700">
        <w:rPr>
          <w:rFonts w:cstheme="minorHAnsi"/>
        </w:rPr>
        <w:t>, którego wzór stanowi Załącznik nr</w:t>
      </w:r>
      <w:r w:rsidR="00A44ACC" w:rsidRPr="005D2700">
        <w:rPr>
          <w:rFonts w:cstheme="minorHAnsi"/>
        </w:rPr>
        <w:t xml:space="preserve"> </w:t>
      </w:r>
      <w:r w:rsidR="0010103B" w:rsidRPr="005D2700">
        <w:rPr>
          <w:rFonts w:cstheme="minorHAnsi"/>
        </w:rPr>
        <w:t>2 do SWZ. W przypadku, gdy wykonawca nie korzysta z przygotowaneg</w:t>
      </w:r>
      <w:r w:rsidR="002C7788" w:rsidRPr="005D2700">
        <w:rPr>
          <w:rFonts w:cstheme="minorHAnsi"/>
        </w:rPr>
        <w:t xml:space="preserve">o przez zamawiającego wzoru, w </w:t>
      </w:r>
      <w:r w:rsidR="0010103B" w:rsidRPr="005D2700">
        <w:rPr>
          <w:rFonts w:cstheme="minorHAnsi"/>
        </w:rPr>
        <w:t>treści oferty należy zamieścić wszystkie informacje wymagane w Formularzu Ofertowym;</w:t>
      </w:r>
    </w:p>
    <w:p w:rsidR="000F2F75" w:rsidRPr="005D2700" w:rsidRDefault="000F2F75" w:rsidP="005420CE">
      <w:pPr>
        <w:numPr>
          <w:ilvl w:val="1"/>
          <w:numId w:val="30"/>
        </w:numPr>
        <w:spacing w:after="0" w:line="240" w:lineRule="auto"/>
        <w:ind w:left="851" w:right="-30" w:hanging="567"/>
        <w:jc w:val="both"/>
        <w:rPr>
          <w:rFonts w:cstheme="minorHAnsi"/>
        </w:rPr>
      </w:pPr>
      <w:r w:rsidRPr="005D2700">
        <w:rPr>
          <w:rFonts w:cstheme="minorHAnsi"/>
          <w:b/>
          <w:bCs/>
        </w:rPr>
        <w:t>Oświadczenie Wykonawcy</w:t>
      </w:r>
      <w:r w:rsidRPr="005D2700">
        <w:rPr>
          <w:rFonts w:cstheme="minorHAnsi"/>
        </w:rPr>
        <w:t xml:space="preserve"> dotyczące SWZ – Załącznik nr 3</w:t>
      </w:r>
    </w:p>
    <w:p w:rsidR="0010103B" w:rsidRPr="005D2700" w:rsidRDefault="0010103B" w:rsidP="005420CE">
      <w:pPr>
        <w:numPr>
          <w:ilvl w:val="1"/>
          <w:numId w:val="30"/>
        </w:numPr>
        <w:spacing w:after="0" w:line="240" w:lineRule="auto"/>
        <w:ind w:left="851" w:right="-30" w:hanging="567"/>
        <w:jc w:val="both"/>
        <w:rPr>
          <w:rFonts w:cstheme="minorHAnsi"/>
        </w:rPr>
      </w:pPr>
      <w:r w:rsidRPr="005D2700">
        <w:rPr>
          <w:rFonts w:cstheme="minorHAnsi"/>
          <w:b/>
          <w:bCs/>
        </w:rPr>
        <w:t>Formularz Cenowy</w:t>
      </w:r>
      <w:r w:rsidRPr="005D2700">
        <w:rPr>
          <w:rFonts w:cstheme="minorHAnsi"/>
        </w:rPr>
        <w:t xml:space="preserve"> stanowiący Załącznik nr </w:t>
      </w:r>
      <w:r w:rsidR="000F2F75" w:rsidRPr="005D2700">
        <w:rPr>
          <w:rFonts w:cstheme="minorHAnsi"/>
        </w:rPr>
        <w:t>4</w:t>
      </w:r>
      <w:r w:rsidRPr="005D2700">
        <w:rPr>
          <w:rFonts w:cstheme="minorHAnsi"/>
        </w:rPr>
        <w:t xml:space="preserve"> do SWZ;</w:t>
      </w:r>
    </w:p>
    <w:p w:rsidR="0010103B" w:rsidRPr="005D2700" w:rsidRDefault="00634E7D" w:rsidP="005420CE">
      <w:pPr>
        <w:numPr>
          <w:ilvl w:val="1"/>
          <w:numId w:val="30"/>
        </w:numPr>
        <w:spacing w:after="0" w:line="240" w:lineRule="auto"/>
        <w:ind w:left="851" w:right="-30" w:hanging="567"/>
        <w:jc w:val="both"/>
        <w:rPr>
          <w:rFonts w:cstheme="minorHAnsi"/>
        </w:rPr>
      </w:pPr>
      <w:r w:rsidRPr="005D2700">
        <w:rPr>
          <w:rFonts w:cstheme="minorHAnsi"/>
          <w:b/>
          <w:bCs/>
        </w:rPr>
        <w:t>P</w:t>
      </w:r>
      <w:r w:rsidR="0010103B" w:rsidRPr="005D2700">
        <w:rPr>
          <w:rFonts w:cstheme="minorHAnsi"/>
          <w:b/>
          <w:bCs/>
        </w:rPr>
        <w:t>ełnomocnictwo</w:t>
      </w:r>
      <w:r w:rsidR="0010103B" w:rsidRPr="005D2700">
        <w:rPr>
          <w:rFonts w:cstheme="minorHAnsi"/>
        </w:rPr>
        <w:t xml:space="preserve"> upoważniające do złożenia oferty, o ile ofertę składa pełnomocnik;</w:t>
      </w:r>
    </w:p>
    <w:p w:rsidR="0010103B" w:rsidRPr="005D2700" w:rsidRDefault="00634E7D" w:rsidP="005420CE">
      <w:pPr>
        <w:numPr>
          <w:ilvl w:val="1"/>
          <w:numId w:val="30"/>
        </w:numPr>
        <w:spacing w:after="0" w:line="240" w:lineRule="auto"/>
        <w:ind w:left="851" w:right="-30" w:hanging="567"/>
        <w:jc w:val="both"/>
        <w:rPr>
          <w:rFonts w:cstheme="minorHAnsi"/>
        </w:rPr>
      </w:pPr>
      <w:r w:rsidRPr="005D2700">
        <w:rPr>
          <w:rFonts w:cstheme="minorHAnsi"/>
        </w:rPr>
        <w:t>P</w:t>
      </w:r>
      <w:r w:rsidR="0010103B" w:rsidRPr="005D2700">
        <w:rPr>
          <w:rFonts w:cstheme="minorHAnsi"/>
        </w:rPr>
        <w:t>ełnomocnictwo dla pełnomocnika do reprezentowania w postępowaniu wykonawców wspólnie ubiegających się o udzielenie zamówienia - dotyczy ofert składanych przez wykonawców wspólnie ubiegających się o udzielenie zamówienia;</w:t>
      </w:r>
    </w:p>
    <w:p w:rsidR="00914834" w:rsidRDefault="00914834" w:rsidP="005420CE">
      <w:pPr>
        <w:numPr>
          <w:ilvl w:val="1"/>
          <w:numId w:val="30"/>
        </w:numPr>
        <w:spacing w:after="0" w:line="240" w:lineRule="auto"/>
        <w:ind w:left="851" w:right="-30" w:hanging="567"/>
        <w:jc w:val="both"/>
        <w:rPr>
          <w:rFonts w:cstheme="minorHAnsi"/>
        </w:rPr>
      </w:pPr>
      <w:r w:rsidRPr="005D2700">
        <w:rPr>
          <w:rFonts w:cstheme="minorHAnsi"/>
        </w:rPr>
        <w:t>oświadczenie  Wykonawcy  o braku  podstawach wykluczenia, o których mowa w art. 7 ust. 1 ustawy o szczególnych rozwiązaniach w zakresie przeciwdziałania wspieraniu agresji na Ukrainę oraz służących ochronie bezpieczeństwa narodowego oraz, że  w stosunku do Wykonawcy nie zachodzi podstawa wykluczenia przewidziana w art. 5k rozporządzenia 833/2014 w brzmieniu nadanym rozporządzeniem 2022/576. W przypadku wspólnego ubiegania się o zamówienie przez</w:t>
      </w:r>
      <w:r w:rsidR="00D81095" w:rsidRPr="005D2700">
        <w:rPr>
          <w:rFonts w:cstheme="minorHAnsi"/>
        </w:rPr>
        <w:t xml:space="preserve"> </w:t>
      </w:r>
      <w:r w:rsidRPr="005D2700">
        <w:rPr>
          <w:rFonts w:cstheme="minorHAnsi"/>
        </w:rPr>
        <w:t xml:space="preserve">Wykonawców, oświadczenie składa każdy z wykonawców – wzór oświadczenia stanowi </w:t>
      </w:r>
      <w:r w:rsidRPr="005D2700">
        <w:rPr>
          <w:rFonts w:cstheme="minorHAnsi"/>
          <w:b/>
          <w:bCs/>
        </w:rPr>
        <w:t xml:space="preserve">załącznik nr </w:t>
      </w:r>
      <w:r w:rsidR="000F2F75" w:rsidRPr="005D2700">
        <w:rPr>
          <w:rFonts w:cstheme="minorHAnsi"/>
          <w:b/>
          <w:bCs/>
        </w:rPr>
        <w:t>5</w:t>
      </w:r>
      <w:r w:rsidRPr="005D2700">
        <w:rPr>
          <w:rFonts w:cstheme="minorHAnsi"/>
          <w:b/>
          <w:bCs/>
        </w:rPr>
        <w:t xml:space="preserve"> do</w:t>
      </w:r>
      <w:r w:rsidRPr="005D2700">
        <w:rPr>
          <w:rFonts w:cstheme="minorHAnsi"/>
        </w:rPr>
        <w:t xml:space="preserve"> SWZ.</w:t>
      </w:r>
    </w:p>
    <w:p w:rsidR="00502C2D" w:rsidRPr="001A6A4E" w:rsidRDefault="00762802" w:rsidP="005420CE">
      <w:pPr>
        <w:numPr>
          <w:ilvl w:val="1"/>
          <w:numId w:val="30"/>
        </w:numPr>
        <w:spacing w:before="60" w:after="0" w:line="240" w:lineRule="auto"/>
        <w:ind w:left="851" w:right="-30" w:hanging="567"/>
        <w:jc w:val="both"/>
        <w:rPr>
          <w:rFonts w:ascii="Calibri" w:hAnsi="Calibri" w:cs="Calibri"/>
        </w:rPr>
      </w:pPr>
      <w:r w:rsidRPr="003128BD">
        <w:rPr>
          <w:rFonts w:cstheme="minorHAnsi"/>
        </w:rPr>
        <w:t>następujące przedmiotowe środki dowodowe</w:t>
      </w:r>
      <w:r w:rsidR="00502C2D">
        <w:rPr>
          <w:rFonts w:cstheme="minorHAnsi"/>
        </w:rPr>
        <w:t xml:space="preserve">: </w:t>
      </w:r>
      <w:r w:rsidR="00502C2D" w:rsidRPr="001A6A4E">
        <w:rPr>
          <w:rFonts w:ascii="Calibri" w:eastAsia="Calibri" w:hAnsi="Calibri" w:cs="Calibri"/>
          <w:b/>
          <w:bCs/>
          <w:iCs/>
        </w:rPr>
        <w:t>NIE DOTYCZY</w:t>
      </w:r>
    </w:p>
    <w:p w:rsidR="00762802" w:rsidRDefault="00762802" w:rsidP="00762802">
      <w:pPr>
        <w:spacing w:after="0" w:line="240" w:lineRule="auto"/>
        <w:ind w:right="-30"/>
        <w:jc w:val="both"/>
        <w:rPr>
          <w:rFonts w:cstheme="minorHAnsi"/>
        </w:rPr>
      </w:pPr>
    </w:p>
    <w:bookmarkEnd w:id="17"/>
    <w:bookmarkEnd w:id="18"/>
    <w:bookmarkEnd w:id="19"/>
    <w:p w:rsidR="0010103B" w:rsidRPr="003132DC" w:rsidRDefault="0010103B" w:rsidP="00F34153">
      <w:pPr>
        <w:numPr>
          <w:ilvl w:val="0"/>
          <w:numId w:val="1"/>
        </w:numPr>
        <w:tabs>
          <w:tab w:val="clear" w:pos="567"/>
          <w:tab w:val="left" w:pos="0"/>
        </w:tabs>
        <w:suppressAutoHyphens/>
        <w:spacing w:after="0" w:line="240" w:lineRule="auto"/>
        <w:ind w:left="0" w:right="-484" w:firstLine="0"/>
        <w:jc w:val="both"/>
        <w:rPr>
          <w:rFonts w:cstheme="minorHAnsi"/>
          <w:b/>
          <w:bCs/>
          <w:u w:val="single"/>
        </w:rPr>
      </w:pPr>
      <w:r w:rsidRPr="00317F7C">
        <w:rPr>
          <w:rFonts w:cstheme="minorHAnsi"/>
          <w:b/>
          <w:bCs/>
          <w:sz w:val="24"/>
          <w:szCs w:val="24"/>
        </w:rPr>
        <w:t>Opis kryteriów, którymi zamawiający będzie się kierował przy wyborze oferty i sposób jej oceny.</w:t>
      </w:r>
      <w:r w:rsidRPr="005D2700">
        <w:rPr>
          <w:rFonts w:cstheme="minorHAnsi"/>
          <w:b/>
          <w:bCs/>
        </w:rPr>
        <w:t xml:space="preserve"> </w:t>
      </w:r>
    </w:p>
    <w:p w:rsidR="00F34153" w:rsidRPr="005D2700" w:rsidRDefault="00F34153" w:rsidP="005420CE">
      <w:pPr>
        <w:numPr>
          <w:ilvl w:val="0"/>
          <w:numId w:val="14"/>
        </w:numPr>
        <w:tabs>
          <w:tab w:val="num" w:pos="0"/>
        </w:tabs>
        <w:suppressAutoHyphens/>
        <w:spacing w:before="120" w:after="0" w:line="240" w:lineRule="auto"/>
        <w:ind w:left="426"/>
        <w:jc w:val="both"/>
        <w:rPr>
          <w:rFonts w:eastAsia="Times New Roman" w:cstheme="minorHAnsi"/>
        </w:rPr>
      </w:pPr>
      <w:bookmarkStart w:id="20" w:name="_Hlk70068683"/>
      <w:r w:rsidRPr="005D2700">
        <w:rPr>
          <w:rFonts w:eastAsia="Times New Roman" w:cstheme="minorHAnsi"/>
          <w:b/>
          <w:bCs/>
        </w:rPr>
        <w:t xml:space="preserve">Kryterium cena brutto – </w:t>
      </w:r>
      <w:r w:rsidRPr="005D2700">
        <w:rPr>
          <w:rFonts w:eastAsia="Times New Roman" w:cstheme="minorHAnsi"/>
        </w:rPr>
        <w:t>ocenie podlegać będzie cena brutto oferty</w:t>
      </w:r>
    </w:p>
    <w:p w:rsidR="00F34153" w:rsidRPr="005D2700" w:rsidRDefault="00F34153" w:rsidP="005420CE">
      <w:pPr>
        <w:numPr>
          <w:ilvl w:val="0"/>
          <w:numId w:val="14"/>
        </w:numPr>
        <w:tabs>
          <w:tab w:val="num" w:pos="0"/>
        </w:tabs>
        <w:suppressAutoHyphens/>
        <w:spacing w:before="60" w:after="60" w:line="240" w:lineRule="auto"/>
        <w:ind w:left="426"/>
        <w:jc w:val="both"/>
        <w:rPr>
          <w:rFonts w:eastAsia="Times New Roman" w:cstheme="minorHAnsi"/>
        </w:rPr>
      </w:pPr>
      <w:r w:rsidRPr="005D2700">
        <w:rPr>
          <w:rFonts w:eastAsia="Times New Roman" w:cstheme="minorHAnsi"/>
        </w:rPr>
        <w:t xml:space="preserve">Dane/wartości służące ocenie oferty na podstawie w/w kryteriów muszą być zawarte w ofercie – Zamawiający zaleca, aby umieścić je w Formularzu Ofertowym stanowiącym załącznik do SWZ!!! </w:t>
      </w:r>
    </w:p>
    <w:p w:rsidR="00F34153" w:rsidRPr="005D2700" w:rsidRDefault="00F34153" w:rsidP="005420CE">
      <w:pPr>
        <w:numPr>
          <w:ilvl w:val="0"/>
          <w:numId w:val="14"/>
        </w:numPr>
        <w:tabs>
          <w:tab w:val="num" w:pos="0"/>
        </w:tabs>
        <w:suppressAutoHyphens/>
        <w:spacing w:after="0" w:line="240" w:lineRule="auto"/>
        <w:ind w:left="426"/>
        <w:jc w:val="both"/>
        <w:rPr>
          <w:rFonts w:eastAsia="Times New Roman" w:cstheme="minorHAnsi"/>
        </w:rPr>
      </w:pPr>
      <w:r w:rsidRPr="005D2700">
        <w:rPr>
          <w:rFonts w:eastAsia="Times New Roman" w:cstheme="minorHAnsi"/>
        </w:rPr>
        <w:t xml:space="preserve">Za najkorzystniejszą uznana zostanie oferta z najniższą ceną, Pozostałe oferty zostaną sklasyfikowane zgodnie z wysokością ceny (od najniższej do najwyższej). </w:t>
      </w:r>
    </w:p>
    <w:p w:rsidR="00F34153" w:rsidRPr="005D2700" w:rsidRDefault="00F34153" w:rsidP="005420CE">
      <w:pPr>
        <w:numPr>
          <w:ilvl w:val="0"/>
          <w:numId w:val="14"/>
        </w:numPr>
        <w:tabs>
          <w:tab w:val="clear" w:pos="890"/>
          <w:tab w:val="num" w:pos="0"/>
        </w:tabs>
        <w:suppressAutoHyphens/>
        <w:spacing w:before="60" w:after="60" w:line="240" w:lineRule="auto"/>
        <w:ind w:left="426"/>
        <w:jc w:val="both"/>
        <w:rPr>
          <w:rFonts w:cstheme="minorHAnsi"/>
          <w:dstrike/>
        </w:rPr>
      </w:pPr>
      <w:r w:rsidRPr="005D2700">
        <w:rPr>
          <w:rFonts w:cstheme="minorHAnsi"/>
          <w:dstrike/>
        </w:rPr>
        <w:t xml:space="preserve">Za najkorzystniejszą uznana zostanie oferta, która uzyska najwyższą sumę przyznanych punktów w oparciu o kryterium oceny ofert. Pozostałe oferty zostaną sklasyfikowane zgodnie z ilością uzyskanych punktów. </w:t>
      </w:r>
    </w:p>
    <w:p w:rsidR="00F34153" w:rsidRPr="005D2700" w:rsidRDefault="00F34153" w:rsidP="005420CE">
      <w:pPr>
        <w:numPr>
          <w:ilvl w:val="0"/>
          <w:numId w:val="14"/>
        </w:numPr>
        <w:tabs>
          <w:tab w:val="clear" w:pos="890"/>
          <w:tab w:val="num" w:pos="0"/>
        </w:tabs>
        <w:suppressAutoHyphens/>
        <w:spacing w:after="0" w:line="240" w:lineRule="auto"/>
        <w:ind w:left="426"/>
        <w:jc w:val="both"/>
        <w:rPr>
          <w:rFonts w:cstheme="minorHAnsi"/>
          <w:dstrike/>
        </w:rPr>
      </w:pPr>
      <w:r w:rsidRPr="005D2700">
        <w:rPr>
          <w:rFonts w:cstheme="minorHAnsi"/>
          <w:dstrike/>
        </w:rPr>
        <w:t>Jeżeli nie można będzie wybrać najkorzystniejszej oferty z uwagi na to, że dwie lub więcej ofert przedstawia taki sam bilans ceny i innych kryteriów oceny ofert, zamawiający wybierze spośród tych ofert ofertę, która otrzymała najwyższą ocenę w kryterium o najwyższej wadze.</w:t>
      </w:r>
    </w:p>
    <w:p w:rsidR="00F34153" w:rsidRPr="005D2700" w:rsidRDefault="00F34153" w:rsidP="005420CE">
      <w:pPr>
        <w:numPr>
          <w:ilvl w:val="0"/>
          <w:numId w:val="14"/>
        </w:numPr>
        <w:tabs>
          <w:tab w:val="clear" w:pos="890"/>
          <w:tab w:val="num" w:pos="0"/>
        </w:tabs>
        <w:suppressAutoHyphens/>
        <w:spacing w:before="60" w:after="60" w:line="240" w:lineRule="auto"/>
        <w:ind w:left="426"/>
        <w:jc w:val="both"/>
        <w:rPr>
          <w:rFonts w:cstheme="minorHAnsi"/>
          <w:dstrike/>
        </w:rPr>
      </w:pPr>
      <w:r w:rsidRPr="005D2700">
        <w:rPr>
          <w:rFonts w:cstheme="minorHAnsi"/>
          <w:dstrike/>
        </w:rPr>
        <w:t>Jeżeli oferty otrzymają taką samą ocenę w kryterium o najwyższej wadze, zamawiający wybiera ofertę</w:t>
      </w:r>
      <w:r w:rsidRPr="005D2700">
        <w:rPr>
          <w:rFonts w:cstheme="minorHAnsi"/>
          <w:dstrike/>
        </w:rPr>
        <w:br/>
        <w:t>z najniższą ceną.</w:t>
      </w:r>
    </w:p>
    <w:p w:rsidR="00F34153" w:rsidRPr="005D2700" w:rsidRDefault="00F34153" w:rsidP="005420CE">
      <w:pPr>
        <w:numPr>
          <w:ilvl w:val="0"/>
          <w:numId w:val="14"/>
        </w:numPr>
        <w:tabs>
          <w:tab w:val="clear" w:pos="890"/>
          <w:tab w:val="num" w:pos="0"/>
        </w:tabs>
        <w:suppressAutoHyphens/>
        <w:spacing w:after="0" w:line="240" w:lineRule="auto"/>
        <w:ind w:left="426"/>
        <w:jc w:val="both"/>
        <w:rPr>
          <w:rFonts w:cstheme="minorHAnsi"/>
          <w:dstrike/>
        </w:rPr>
      </w:pPr>
      <w:r w:rsidRPr="005D2700">
        <w:rPr>
          <w:rFonts w:cstheme="minorHAnsi"/>
          <w:dstrike/>
        </w:rPr>
        <w:t>Jeżeli nie można dokonać wyboru oferty w sposób, o którym mowa w ust.6, zamawiający wezwie wykonawców, którzy złożyli te oferty, do złożenia w terminie określonym przez zamawiającego ofert dodatkowych zawierających nową cenę.</w:t>
      </w:r>
    </w:p>
    <w:p w:rsidR="00F34153" w:rsidRPr="005D2700" w:rsidRDefault="00F34153" w:rsidP="005420CE">
      <w:pPr>
        <w:numPr>
          <w:ilvl w:val="0"/>
          <w:numId w:val="14"/>
        </w:numPr>
        <w:tabs>
          <w:tab w:val="clear" w:pos="890"/>
          <w:tab w:val="num" w:pos="0"/>
        </w:tabs>
        <w:suppressAutoHyphens/>
        <w:spacing w:before="60" w:after="60" w:line="240" w:lineRule="auto"/>
        <w:ind w:left="426"/>
        <w:jc w:val="both"/>
        <w:rPr>
          <w:rFonts w:cstheme="minorHAnsi"/>
        </w:rPr>
      </w:pPr>
      <w:r w:rsidRPr="005D2700">
        <w:rPr>
          <w:rFonts w:cstheme="minorHAnsi"/>
        </w:rPr>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w:t>
      </w:r>
    </w:p>
    <w:p w:rsidR="00F34153" w:rsidRPr="005D2700" w:rsidRDefault="00F34153" w:rsidP="005420CE">
      <w:pPr>
        <w:numPr>
          <w:ilvl w:val="0"/>
          <w:numId w:val="14"/>
        </w:numPr>
        <w:tabs>
          <w:tab w:val="clear" w:pos="890"/>
          <w:tab w:val="num" w:pos="0"/>
        </w:tabs>
        <w:suppressAutoHyphens/>
        <w:spacing w:after="0" w:line="240" w:lineRule="auto"/>
        <w:ind w:left="426"/>
        <w:jc w:val="both"/>
        <w:rPr>
          <w:rFonts w:cstheme="minorHAnsi"/>
        </w:rPr>
      </w:pPr>
      <w:r w:rsidRPr="005D2700">
        <w:rPr>
          <w:rFonts w:cstheme="minorHAnsi"/>
        </w:rPr>
        <w:lastRenderedPageBreak/>
        <w:t>Wykonawcy, składając oferty dodatkowe, nie mogą zaoferować cen wyższych niż zaoferowane w uprzednio złożonych przez nich ofertach.</w:t>
      </w:r>
    </w:p>
    <w:p w:rsidR="00F34153" w:rsidRPr="005D2700" w:rsidRDefault="00F34153" w:rsidP="005420CE">
      <w:pPr>
        <w:numPr>
          <w:ilvl w:val="0"/>
          <w:numId w:val="14"/>
        </w:numPr>
        <w:tabs>
          <w:tab w:val="clear" w:pos="890"/>
          <w:tab w:val="num" w:pos="0"/>
        </w:tabs>
        <w:suppressAutoHyphens/>
        <w:spacing w:before="60" w:after="60" w:line="240" w:lineRule="auto"/>
        <w:ind w:left="426"/>
        <w:jc w:val="both"/>
        <w:rPr>
          <w:rFonts w:cstheme="minorHAnsi"/>
        </w:rPr>
      </w:pPr>
      <w:r w:rsidRPr="005D2700">
        <w:rPr>
          <w:rFonts w:cstheme="minorHAnsi"/>
          <w:bCs/>
        </w:rPr>
        <w:t>Zamawiający dokona wyboru najkorzystniejszej oferty w terminie związania  ofertą określonym w SWZ.</w:t>
      </w:r>
    </w:p>
    <w:p w:rsidR="00F34153" w:rsidRPr="005D2700" w:rsidRDefault="00F34153" w:rsidP="005420CE">
      <w:pPr>
        <w:numPr>
          <w:ilvl w:val="0"/>
          <w:numId w:val="14"/>
        </w:numPr>
        <w:tabs>
          <w:tab w:val="clear" w:pos="890"/>
          <w:tab w:val="num" w:pos="0"/>
        </w:tabs>
        <w:suppressAutoHyphens/>
        <w:spacing w:after="0" w:line="240" w:lineRule="auto"/>
        <w:ind w:left="426"/>
        <w:jc w:val="both"/>
        <w:rPr>
          <w:rFonts w:cstheme="minorHAnsi"/>
        </w:rPr>
      </w:pPr>
      <w:r w:rsidRPr="005D2700">
        <w:rPr>
          <w:rFonts w:cstheme="minorHAnsi"/>
          <w:bCs/>
        </w:rPr>
        <w:t>Jeżeli termin związania ofertą upłynie przed wyborem najkorzystniejszej oferty, zamawiający wezwie wykonawcę̨, którego oferta otrzymała najwyższą ocenę̨ do wyrażenia w wyznaczonym przez zamawiającego terminie pisemnej zgody na wybór jego oferty.</w:t>
      </w:r>
    </w:p>
    <w:p w:rsidR="00F34153" w:rsidRPr="005D2700" w:rsidRDefault="00F34153" w:rsidP="005420CE">
      <w:pPr>
        <w:numPr>
          <w:ilvl w:val="0"/>
          <w:numId w:val="14"/>
        </w:numPr>
        <w:tabs>
          <w:tab w:val="clear" w:pos="890"/>
          <w:tab w:val="num" w:pos="0"/>
        </w:tabs>
        <w:suppressAutoHyphens/>
        <w:spacing w:before="60" w:after="60" w:line="240" w:lineRule="auto"/>
        <w:ind w:left="426"/>
        <w:jc w:val="both"/>
        <w:rPr>
          <w:rFonts w:cstheme="minorHAnsi"/>
        </w:rPr>
      </w:pPr>
      <w:r w:rsidRPr="005D2700">
        <w:rPr>
          <w:rFonts w:cstheme="minorHAnsi"/>
          <w:bCs/>
        </w:rPr>
        <w:t>W przypadku braku zgody, o której mowa w ust. 11, oferta podlega odrzuceniu, a zamawiający zwraca się̨ o wyrażenie takiej zgody do kolejnego wykonawcy, którego oferta została najwyżej oceniona, chyba że zachodzą̨ przesłanki do unieważnienia postepowania.</w:t>
      </w:r>
    </w:p>
    <w:p w:rsidR="0010103B" w:rsidRPr="005D2700" w:rsidRDefault="0010103B" w:rsidP="00F34153">
      <w:pPr>
        <w:numPr>
          <w:ilvl w:val="0"/>
          <w:numId w:val="1"/>
        </w:numPr>
        <w:tabs>
          <w:tab w:val="left" w:pos="0"/>
        </w:tabs>
        <w:suppressAutoHyphens/>
        <w:spacing w:after="120" w:line="240" w:lineRule="auto"/>
        <w:ind w:left="0" w:firstLine="0"/>
        <w:jc w:val="both"/>
        <w:rPr>
          <w:rFonts w:cstheme="minorHAnsi"/>
          <w:b/>
          <w:bCs/>
        </w:rPr>
      </w:pPr>
      <w:r w:rsidRPr="005D2700">
        <w:rPr>
          <w:rFonts w:cstheme="minorHAnsi"/>
          <w:b/>
          <w:bCs/>
        </w:rPr>
        <w:t>Forma oświadczeń i dokumentów, sposób ich przekazywania oraz sposób przygotowania oferty i tryb</w:t>
      </w:r>
      <w:r w:rsidR="00317F7C">
        <w:rPr>
          <w:rFonts w:cstheme="minorHAnsi"/>
          <w:b/>
          <w:bCs/>
        </w:rPr>
        <w:br/>
        <w:t xml:space="preserve">          </w:t>
      </w:r>
      <w:r w:rsidRPr="005D2700">
        <w:rPr>
          <w:rFonts w:cstheme="minorHAnsi"/>
          <w:b/>
          <w:bCs/>
        </w:rPr>
        <w:t xml:space="preserve"> jej złożenia.</w:t>
      </w:r>
    </w:p>
    <w:p w:rsidR="0010103B" w:rsidRPr="005D2700" w:rsidRDefault="0010103B" w:rsidP="005420CE">
      <w:pPr>
        <w:pStyle w:val="Tekstpodstawowy"/>
        <w:numPr>
          <w:ilvl w:val="0"/>
          <w:numId w:val="10"/>
        </w:numPr>
        <w:tabs>
          <w:tab w:val="num" w:pos="426"/>
        </w:tabs>
        <w:rPr>
          <w:rFonts w:asciiTheme="minorHAnsi" w:hAnsiTheme="minorHAnsi" w:cstheme="minorHAnsi"/>
          <w:bCs/>
          <w:sz w:val="22"/>
          <w:szCs w:val="22"/>
        </w:rPr>
      </w:pPr>
      <w:r w:rsidRPr="005D2700">
        <w:rPr>
          <w:rFonts w:asciiTheme="minorHAnsi" w:hAnsiTheme="minorHAnsi" w:cstheme="minorHAnsi"/>
          <w:bCs/>
          <w:sz w:val="22"/>
          <w:szCs w:val="22"/>
        </w:rPr>
        <w:t>Każdy wykonawca może złożyć tylko jedną ofertę.</w:t>
      </w:r>
    </w:p>
    <w:bookmarkEnd w:id="20"/>
    <w:p w:rsidR="0010103B" w:rsidRPr="005D2700" w:rsidRDefault="0010103B" w:rsidP="005420CE">
      <w:pPr>
        <w:pStyle w:val="Tekstpodstawowy"/>
        <w:numPr>
          <w:ilvl w:val="0"/>
          <w:numId w:val="10"/>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Postępowanie o udzielenie zamówienia, z zastrzeżeniem wyjątków przewidzianych w ustawie, prowadzi się pisemnie w języku polskim.</w:t>
      </w:r>
    </w:p>
    <w:p w:rsidR="0010103B" w:rsidRPr="005D2700" w:rsidRDefault="0010103B" w:rsidP="005420CE">
      <w:pPr>
        <w:pStyle w:val="Tekstpodstawowy"/>
        <w:numPr>
          <w:ilvl w:val="0"/>
          <w:numId w:val="10"/>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Do przygotowania oferty konieczne jest posiadanie przez osobę upoważnioną do reprezentowania Wykonawcy kwalifikowanego podpisu elektronicznego.</w:t>
      </w:r>
    </w:p>
    <w:p w:rsidR="00702765" w:rsidRPr="005D2700" w:rsidRDefault="00702765" w:rsidP="005420CE">
      <w:pPr>
        <w:pStyle w:val="Tekstpodstawowy"/>
        <w:numPr>
          <w:ilvl w:val="0"/>
          <w:numId w:val="10"/>
        </w:numPr>
        <w:tabs>
          <w:tab w:val="num" w:pos="426"/>
        </w:tabs>
        <w:spacing w:before="60"/>
        <w:rPr>
          <w:rFonts w:asciiTheme="minorHAnsi" w:hAnsiTheme="minorHAnsi" w:cstheme="minorHAnsi"/>
          <w:bCs/>
          <w:sz w:val="22"/>
          <w:szCs w:val="22"/>
        </w:rPr>
      </w:pPr>
      <w:r w:rsidRPr="005D2700">
        <w:rPr>
          <w:rFonts w:asciiTheme="minorHAnsi" w:hAnsiTheme="minorHAnsi" w:cstheme="minorHAnsi"/>
          <w:sz w:val="22"/>
          <w:szCs w:val="22"/>
          <w:lang w:eastAsia="pl-PL"/>
        </w:rPr>
        <w:t>Czas zapisywany jest w formacie YYYY-MM-DD HH:MM:SS. Czas przekazania danych jest to czas, w którym zostanie potwierdzone złożenie oferty przez Wykonawcę.</w:t>
      </w:r>
    </w:p>
    <w:p w:rsidR="00702765" w:rsidRPr="005D2700" w:rsidRDefault="00702765" w:rsidP="005420CE">
      <w:pPr>
        <w:pStyle w:val="Tekstpodstawowy"/>
        <w:numPr>
          <w:ilvl w:val="0"/>
          <w:numId w:val="10"/>
        </w:numPr>
        <w:tabs>
          <w:tab w:val="num" w:pos="426"/>
        </w:tabs>
        <w:rPr>
          <w:rFonts w:asciiTheme="minorHAnsi" w:hAnsiTheme="minorHAnsi" w:cstheme="minorHAnsi"/>
          <w:bCs/>
          <w:sz w:val="22"/>
          <w:szCs w:val="22"/>
        </w:rPr>
      </w:pPr>
      <w:r w:rsidRPr="005D2700">
        <w:rPr>
          <w:rFonts w:asciiTheme="minorHAnsi" w:hAnsiTheme="minorHAnsi" w:cstheme="minorHAnsi"/>
          <w:sz w:val="22"/>
          <w:szCs w:val="22"/>
          <w:lang w:eastAsia="pl-PL"/>
        </w:rPr>
        <w:t xml:space="preserve">Ze względu na niskie ryzyko naruszenia integralności pliku oraz łatwiejszą weryfikację podpisu, Zamawiający zaleca: </w:t>
      </w:r>
    </w:p>
    <w:p w:rsidR="00702765" w:rsidRPr="005D2700" w:rsidRDefault="00702765" w:rsidP="005420CE">
      <w:pPr>
        <w:pStyle w:val="Akapitzlist"/>
        <w:numPr>
          <w:ilvl w:val="0"/>
          <w:numId w:val="41"/>
        </w:numPr>
        <w:spacing w:before="60" w:after="60"/>
        <w:ind w:left="567" w:hanging="283"/>
        <w:jc w:val="both"/>
        <w:rPr>
          <w:rFonts w:asciiTheme="minorHAnsi" w:hAnsiTheme="minorHAnsi" w:cstheme="minorHAnsi"/>
          <w:sz w:val="22"/>
          <w:szCs w:val="22"/>
          <w:lang w:eastAsia="pl-PL"/>
        </w:rPr>
      </w:pPr>
      <w:r w:rsidRPr="005D2700">
        <w:rPr>
          <w:rFonts w:asciiTheme="minorHAnsi" w:hAnsiTheme="minorHAnsi" w:cstheme="minorHAnsi"/>
          <w:sz w:val="22"/>
          <w:szCs w:val="22"/>
          <w:lang w:eastAsia="pl-PL"/>
        </w:rPr>
        <w:t>przekonwertowanie plików składających się na ofertę na format PDF,</w:t>
      </w:r>
    </w:p>
    <w:p w:rsidR="00702765" w:rsidRPr="005D2700" w:rsidRDefault="00702765" w:rsidP="005420CE">
      <w:pPr>
        <w:pStyle w:val="Akapitzlist"/>
        <w:numPr>
          <w:ilvl w:val="0"/>
          <w:numId w:val="41"/>
        </w:numPr>
        <w:ind w:left="567" w:hanging="283"/>
        <w:jc w:val="both"/>
        <w:rPr>
          <w:rFonts w:asciiTheme="minorHAnsi" w:hAnsiTheme="minorHAnsi" w:cstheme="minorHAnsi"/>
          <w:sz w:val="22"/>
          <w:szCs w:val="22"/>
          <w:lang w:eastAsia="pl-PL"/>
        </w:rPr>
      </w:pPr>
      <w:r w:rsidRPr="005D2700">
        <w:rPr>
          <w:rFonts w:asciiTheme="minorHAnsi" w:hAnsiTheme="minorHAnsi" w:cstheme="minorHAnsi"/>
          <w:sz w:val="22"/>
          <w:szCs w:val="22"/>
          <w:lang w:eastAsia="pl-PL"/>
        </w:rPr>
        <w:t xml:space="preserve">opatrzenie plików składających się na ofertę podpisem kwalifikowanym </w:t>
      </w:r>
      <w:proofErr w:type="spellStart"/>
      <w:r w:rsidRPr="005D2700">
        <w:rPr>
          <w:rFonts w:asciiTheme="minorHAnsi" w:hAnsiTheme="minorHAnsi" w:cstheme="minorHAnsi"/>
          <w:sz w:val="22"/>
          <w:szCs w:val="22"/>
          <w:lang w:eastAsia="pl-PL"/>
        </w:rPr>
        <w:t>PAdES</w:t>
      </w:r>
      <w:proofErr w:type="spellEnd"/>
      <w:r w:rsidRPr="005D2700">
        <w:rPr>
          <w:rFonts w:asciiTheme="minorHAnsi" w:hAnsiTheme="minorHAnsi" w:cstheme="minorHAnsi"/>
          <w:sz w:val="22"/>
          <w:szCs w:val="22"/>
          <w:lang w:eastAsia="pl-PL"/>
        </w:rPr>
        <w:t>,</w:t>
      </w:r>
    </w:p>
    <w:p w:rsidR="0010103B" w:rsidRPr="005D2700" w:rsidRDefault="00702765" w:rsidP="005420CE">
      <w:pPr>
        <w:pStyle w:val="Akapitzlist"/>
        <w:numPr>
          <w:ilvl w:val="0"/>
          <w:numId w:val="41"/>
        </w:numPr>
        <w:spacing w:after="60"/>
        <w:ind w:left="567" w:hanging="283"/>
        <w:jc w:val="both"/>
        <w:rPr>
          <w:rFonts w:asciiTheme="minorHAnsi" w:hAnsiTheme="minorHAnsi" w:cstheme="minorHAnsi"/>
          <w:sz w:val="22"/>
          <w:szCs w:val="22"/>
          <w:lang w:eastAsia="pl-PL"/>
        </w:rPr>
      </w:pPr>
      <w:r w:rsidRPr="005D2700">
        <w:rPr>
          <w:rFonts w:asciiTheme="minorHAnsi" w:hAnsiTheme="minorHAnsi" w:cstheme="minorHAnsi"/>
          <w:sz w:val="22"/>
          <w:szCs w:val="22"/>
          <w:lang w:eastAsia="pl-PL"/>
        </w:rPr>
        <w:t xml:space="preserve">w przypadku składania dokumentów w formacie innym niż PDF, pliki w innych formatach niż PDF zaleca się opatrzyć zewnętrznym podpisem </w:t>
      </w:r>
      <w:proofErr w:type="spellStart"/>
      <w:r w:rsidRPr="005D2700">
        <w:rPr>
          <w:rFonts w:asciiTheme="minorHAnsi" w:hAnsiTheme="minorHAnsi" w:cstheme="minorHAnsi"/>
          <w:sz w:val="22"/>
          <w:szCs w:val="22"/>
          <w:lang w:eastAsia="pl-PL"/>
        </w:rPr>
        <w:t>XAdES</w:t>
      </w:r>
      <w:proofErr w:type="spellEnd"/>
      <w:r w:rsidRPr="005D2700">
        <w:rPr>
          <w:rFonts w:asciiTheme="minorHAnsi" w:hAnsiTheme="minorHAnsi" w:cstheme="minorHAnsi"/>
          <w:sz w:val="22"/>
          <w:szCs w:val="22"/>
          <w:lang w:eastAsia="pl-PL"/>
        </w:rPr>
        <w:t xml:space="preserve">. Wykonawca powinien pamiętać, aby plik z podpisem przekazywać łącznie z dokumentem podpisywanym. Sposób złożenia oferty, w tym zaszyfrowania oferty opisany został na Platformie </w:t>
      </w:r>
      <w:proofErr w:type="spellStart"/>
      <w:r w:rsidRPr="005D2700">
        <w:rPr>
          <w:rFonts w:asciiTheme="minorHAnsi" w:hAnsiTheme="minorHAnsi" w:cstheme="minorHAnsi"/>
          <w:sz w:val="22"/>
          <w:szCs w:val="22"/>
          <w:lang w:eastAsia="pl-PL"/>
        </w:rPr>
        <w:t>e-zamowienia</w:t>
      </w:r>
      <w:proofErr w:type="spellEnd"/>
      <w:r w:rsidRPr="005D2700">
        <w:rPr>
          <w:rFonts w:asciiTheme="minorHAnsi" w:hAnsiTheme="minorHAnsi" w:cstheme="minorHAnsi"/>
          <w:sz w:val="22"/>
          <w:szCs w:val="22"/>
          <w:lang w:eastAsia="pl-PL"/>
        </w:rPr>
        <w:t>.</w:t>
      </w:r>
    </w:p>
    <w:p w:rsidR="0010103B" w:rsidRPr="005D2700" w:rsidRDefault="0010103B" w:rsidP="005420CE">
      <w:pPr>
        <w:pStyle w:val="Tekstpodstawowy"/>
        <w:numPr>
          <w:ilvl w:val="0"/>
          <w:numId w:val="10"/>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Oferta powinna być sporządzona w języku polskim, w formie elektronicznej w formacie danych .</w:t>
      </w:r>
      <w:r w:rsidR="00702765" w:rsidRPr="005D2700">
        <w:rPr>
          <w:rFonts w:asciiTheme="minorHAnsi" w:hAnsiTheme="minorHAnsi" w:cstheme="minorHAnsi"/>
          <w:b/>
          <w:sz w:val="22"/>
          <w:szCs w:val="22"/>
        </w:rPr>
        <w:t xml:space="preserve"> .</w:t>
      </w:r>
      <w:proofErr w:type="spellStart"/>
      <w:r w:rsidR="00702765" w:rsidRPr="005D2700">
        <w:rPr>
          <w:rFonts w:asciiTheme="minorHAnsi" w:hAnsiTheme="minorHAnsi" w:cstheme="minorHAnsi"/>
          <w:b/>
          <w:sz w:val="22"/>
          <w:szCs w:val="22"/>
        </w:rPr>
        <w:t>doc</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docx</w:t>
      </w:r>
      <w:proofErr w:type="spellEnd"/>
      <w:r w:rsidR="00702765" w:rsidRPr="005D2700">
        <w:rPr>
          <w:rFonts w:asciiTheme="minorHAnsi" w:hAnsiTheme="minorHAnsi" w:cstheme="minorHAnsi"/>
          <w:b/>
          <w:sz w:val="22"/>
          <w:szCs w:val="22"/>
        </w:rPr>
        <w:t xml:space="preserve">, </w:t>
      </w:r>
      <w:proofErr w:type="spellStart"/>
      <w:r w:rsidR="00702765" w:rsidRPr="005D2700">
        <w:rPr>
          <w:rFonts w:asciiTheme="minorHAnsi" w:hAnsiTheme="minorHAnsi" w:cstheme="minorHAnsi"/>
          <w:b/>
          <w:sz w:val="22"/>
          <w:szCs w:val="22"/>
        </w:rPr>
        <w:t>.pd</w:t>
      </w:r>
      <w:proofErr w:type="spellEnd"/>
      <w:r w:rsidR="00702765" w:rsidRPr="005D2700">
        <w:rPr>
          <w:rFonts w:asciiTheme="minorHAnsi" w:hAnsiTheme="minorHAnsi" w:cstheme="minorHAnsi"/>
          <w:b/>
          <w:sz w:val="22"/>
          <w:szCs w:val="22"/>
        </w:rPr>
        <w:t>f .</w:t>
      </w:r>
      <w:proofErr w:type="spellStart"/>
      <w:r w:rsidR="00702765" w:rsidRPr="005D2700">
        <w:rPr>
          <w:rFonts w:asciiTheme="minorHAnsi" w:hAnsiTheme="minorHAnsi" w:cstheme="minorHAnsi"/>
          <w:b/>
          <w:sz w:val="22"/>
          <w:szCs w:val="22"/>
        </w:rPr>
        <w:t>rtf</w:t>
      </w:r>
      <w:proofErr w:type="spellEnd"/>
      <w:r w:rsidR="00702765" w:rsidRPr="005D2700">
        <w:rPr>
          <w:rFonts w:asciiTheme="minorHAnsi" w:hAnsiTheme="minorHAnsi" w:cstheme="minorHAnsi"/>
          <w:b/>
          <w:sz w:val="22"/>
          <w:szCs w:val="22"/>
        </w:rPr>
        <w:t xml:space="preserve"> , </w:t>
      </w:r>
      <w:proofErr w:type="spellStart"/>
      <w:r w:rsidR="00702765" w:rsidRPr="005D2700">
        <w:rPr>
          <w:rFonts w:asciiTheme="minorHAnsi" w:hAnsiTheme="minorHAnsi" w:cstheme="minorHAnsi"/>
          <w:b/>
          <w:sz w:val="22"/>
          <w:szCs w:val="22"/>
        </w:rPr>
        <w:t>xps</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odt</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txt</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xls</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xlsx</w:t>
      </w:r>
      <w:proofErr w:type="spellEnd"/>
      <w:r w:rsidR="00702765" w:rsidRPr="005D2700">
        <w:rPr>
          <w:rFonts w:asciiTheme="minorHAnsi" w:hAnsiTheme="minorHAnsi" w:cstheme="minorHAnsi"/>
          <w:b/>
          <w:sz w:val="22"/>
          <w:szCs w:val="22"/>
        </w:rPr>
        <w:t>, .zip, .</w:t>
      </w:r>
      <w:proofErr w:type="spellStart"/>
      <w:r w:rsidR="00702765" w:rsidRPr="005D2700">
        <w:rPr>
          <w:rFonts w:asciiTheme="minorHAnsi" w:hAnsiTheme="minorHAnsi" w:cstheme="minorHAnsi"/>
          <w:b/>
          <w:sz w:val="22"/>
          <w:szCs w:val="22"/>
        </w:rPr>
        <w:t>rar</w:t>
      </w:r>
      <w:proofErr w:type="spellEnd"/>
      <w:r w:rsidR="00702765" w:rsidRPr="005D2700">
        <w:rPr>
          <w:rFonts w:asciiTheme="minorHAnsi" w:hAnsiTheme="minorHAnsi" w:cstheme="minorHAnsi"/>
          <w:b/>
          <w:sz w:val="22"/>
          <w:szCs w:val="22"/>
        </w:rPr>
        <w:t>.</w:t>
      </w:r>
      <w:r w:rsidRPr="005D2700">
        <w:rPr>
          <w:rFonts w:asciiTheme="minorHAnsi" w:hAnsiTheme="minorHAnsi" w:cstheme="minorHAnsi"/>
          <w:bCs/>
          <w:sz w:val="22"/>
          <w:szCs w:val="22"/>
        </w:rPr>
        <w:t xml:space="preserve"> i opatrzona kwalifikowanym podpisem elektronicznym.</w:t>
      </w:r>
    </w:p>
    <w:p w:rsidR="0010103B" w:rsidRPr="005D2700" w:rsidRDefault="0010103B" w:rsidP="005420CE">
      <w:pPr>
        <w:pStyle w:val="Tekstpodstawowy"/>
        <w:numPr>
          <w:ilvl w:val="0"/>
          <w:numId w:val="10"/>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 xml:space="preserve"> Oferta oraz JEDZ muszą być złożone w oryginale.</w:t>
      </w:r>
    </w:p>
    <w:p w:rsidR="0010103B" w:rsidRPr="005D2700" w:rsidRDefault="0010103B" w:rsidP="005420CE">
      <w:pPr>
        <w:numPr>
          <w:ilvl w:val="0"/>
          <w:numId w:val="10"/>
        </w:numPr>
        <w:suppressAutoHyphens/>
        <w:spacing w:before="60" w:after="0" w:line="240" w:lineRule="auto"/>
        <w:jc w:val="both"/>
        <w:rPr>
          <w:rFonts w:cstheme="minorHAnsi"/>
          <w:bCs/>
          <w:color w:val="000000"/>
        </w:rPr>
      </w:pPr>
      <w:r w:rsidRPr="005D2700">
        <w:rPr>
          <w:rFonts w:cstheme="minorHAnsi"/>
          <w:bCs/>
          <w:color w:val="000000"/>
        </w:rPr>
        <w:t xml:space="preserve"> JEDZ winien być złożony w formie elektronicznej i opatrzony kwalifikowanym podpisem elektronicznym.</w:t>
      </w:r>
    </w:p>
    <w:p w:rsidR="00702765" w:rsidRPr="005D2700" w:rsidRDefault="00702765" w:rsidP="005420CE">
      <w:pPr>
        <w:pStyle w:val="Tekstpodstawowy"/>
        <w:numPr>
          <w:ilvl w:val="0"/>
          <w:numId w:val="10"/>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 xml:space="preserve">Składając ofertę zaleca się zaplanowanie złożenia jej z wyprzedzeniem </w:t>
      </w:r>
      <w:r w:rsidRPr="005D2700">
        <w:rPr>
          <w:rFonts w:asciiTheme="minorHAnsi" w:hAnsiTheme="minorHAnsi" w:cstheme="minorHAnsi"/>
          <w:b/>
          <w:sz w:val="22"/>
          <w:szCs w:val="22"/>
        </w:rPr>
        <w:t>minimum 24h</w:t>
      </w:r>
      <w:r w:rsidRPr="005D2700">
        <w:rPr>
          <w:rFonts w:asciiTheme="minorHAnsi" w:hAnsiTheme="minorHAnsi" w:cstheme="minorHAnsi"/>
          <w:bCs/>
          <w:sz w:val="22"/>
          <w:szCs w:val="22"/>
        </w:rPr>
        <w:t xml:space="preserve">, aby zdążyć w terminie przewidzianym na jej złożenie w przypadku siły wyższej, jak np. awaria </w:t>
      </w:r>
      <w:r w:rsidR="001B025B" w:rsidRPr="005D2700">
        <w:rPr>
          <w:rFonts w:asciiTheme="minorHAnsi" w:hAnsiTheme="minorHAnsi" w:cstheme="minorHAnsi"/>
          <w:bCs/>
          <w:sz w:val="22"/>
          <w:szCs w:val="22"/>
        </w:rPr>
        <w:t>Platformy</w:t>
      </w:r>
      <w:r w:rsidRPr="005D2700">
        <w:rPr>
          <w:rFonts w:asciiTheme="minorHAnsi" w:hAnsiTheme="minorHAnsi" w:cstheme="minorHAnsi"/>
          <w:bCs/>
          <w:sz w:val="22"/>
          <w:szCs w:val="22"/>
        </w:rPr>
        <w:t xml:space="preserve"> </w:t>
      </w:r>
      <w:proofErr w:type="spellStart"/>
      <w:r w:rsidRPr="005D2700">
        <w:rPr>
          <w:rFonts w:asciiTheme="minorHAnsi" w:hAnsiTheme="minorHAnsi" w:cstheme="minorHAnsi"/>
          <w:bCs/>
          <w:sz w:val="22"/>
          <w:szCs w:val="22"/>
        </w:rPr>
        <w:t>e-zamowienia</w:t>
      </w:r>
      <w:proofErr w:type="spellEnd"/>
      <w:r w:rsidRPr="005D2700">
        <w:rPr>
          <w:rFonts w:asciiTheme="minorHAnsi" w:hAnsiTheme="minorHAnsi" w:cstheme="minorHAnsi"/>
          <w:bCs/>
          <w:sz w:val="22"/>
          <w:szCs w:val="22"/>
        </w:rPr>
        <w:t>, awaria Internetu, problemy techniczne związane z brakiem np. aktualnej przeglądarki, itp.</w:t>
      </w:r>
    </w:p>
    <w:p w:rsidR="00702765" w:rsidRDefault="00702765" w:rsidP="005420CE">
      <w:pPr>
        <w:pStyle w:val="Tekstpodstawowy"/>
        <w:numPr>
          <w:ilvl w:val="0"/>
          <w:numId w:val="10"/>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 xml:space="preserve">Zamawiający wymaga, by tajemnica przedsiębiorstwa została załączona w formularzu elektronicznym na Platformie </w:t>
      </w:r>
      <w:proofErr w:type="spellStart"/>
      <w:r w:rsidRPr="005D2700">
        <w:rPr>
          <w:rFonts w:asciiTheme="minorHAnsi" w:hAnsiTheme="minorHAnsi" w:cstheme="minorHAnsi"/>
          <w:bCs/>
          <w:sz w:val="22"/>
          <w:szCs w:val="22"/>
        </w:rPr>
        <w:t>e-zamowienia</w:t>
      </w:r>
      <w:proofErr w:type="spellEnd"/>
      <w:r w:rsidRPr="005D2700">
        <w:rPr>
          <w:rFonts w:asciiTheme="minorHAnsi" w:hAnsiTheme="minorHAnsi" w:cstheme="minorHAnsi"/>
          <w:bCs/>
          <w:sz w:val="22"/>
          <w:szCs w:val="22"/>
        </w:rPr>
        <w:t xml:space="preserve"> w odrębnym pliku opatrzonym kwalifikowanym podpisem elektronicznym wraz z jednoczesnym zaznaczeniem polecenia „Dokument stanowiący tajemnicę przedsiębiorstwa”.</w:t>
      </w:r>
    </w:p>
    <w:p w:rsidR="00702765" w:rsidRPr="005D2700" w:rsidRDefault="00702765" w:rsidP="005420CE">
      <w:pPr>
        <w:numPr>
          <w:ilvl w:val="0"/>
          <w:numId w:val="10"/>
        </w:numPr>
        <w:suppressAutoHyphens/>
        <w:spacing w:before="60" w:after="0" w:line="240" w:lineRule="auto"/>
        <w:jc w:val="both"/>
        <w:rPr>
          <w:rFonts w:cstheme="minorHAnsi"/>
          <w:bCs/>
          <w:color w:val="000000"/>
        </w:rPr>
      </w:pPr>
      <w:r w:rsidRPr="005D2700">
        <w:rPr>
          <w:rFonts w:cstheme="minorHAnsi"/>
          <w:bCs/>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5D2700">
        <w:rPr>
          <w:rFonts w:cstheme="minorHAnsi"/>
          <w:bCs/>
          <w:color w:val="000000"/>
        </w:rPr>
        <w:t>eIDAS</w:t>
      </w:r>
      <w:proofErr w:type="spellEnd"/>
      <w:r w:rsidRPr="005D2700">
        <w:rPr>
          <w:rFonts w:cstheme="minorHAnsi"/>
          <w:bCs/>
          <w:color w:val="000000"/>
        </w:rPr>
        <w:t>) (UE) nr 910/2014 - od 1 lipca 2016 roku”.</w:t>
      </w:r>
    </w:p>
    <w:p w:rsidR="00702765" w:rsidRPr="005D2700" w:rsidRDefault="00702765" w:rsidP="005420CE">
      <w:pPr>
        <w:numPr>
          <w:ilvl w:val="0"/>
          <w:numId w:val="10"/>
        </w:numPr>
        <w:suppressAutoHyphens/>
        <w:spacing w:before="60" w:after="0" w:line="240" w:lineRule="auto"/>
        <w:jc w:val="both"/>
        <w:rPr>
          <w:rFonts w:cstheme="minorHAnsi"/>
          <w:bCs/>
          <w:color w:val="000000"/>
        </w:rPr>
      </w:pPr>
      <w:r w:rsidRPr="005D2700">
        <w:rPr>
          <w:rFonts w:cstheme="minorHAnsi"/>
          <w:bCs/>
          <w:color w:val="000000"/>
        </w:rPr>
        <w:t>Rozszerzenia plików wykorzystywanych przez Wykonawców powinny być zgodne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5D2700">
        <w:rPr>
          <w:rFonts w:cstheme="minorHAnsi"/>
          <w:bCs/>
          <w:color w:val="000000"/>
        </w:rPr>
        <w:t>t.j</w:t>
      </w:r>
      <w:proofErr w:type="spellEnd"/>
      <w:r w:rsidRPr="005D2700">
        <w:rPr>
          <w:rFonts w:cstheme="minorHAnsi"/>
          <w:bCs/>
          <w:color w:val="000000"/>
        </w:rPr>
        <w:t>. Dz.U. z 2017 r. poz. 2247), zwanego dalej „Rozporządzeniem KRI”</w:t>
      </w:r>
    </w:p>
    <w:p w:rsidR="0010103B" w:rsidRPr="005D2700" w:rsidRDefault="0010103B" w:rsidP="005420CE">
      <w:pPr>
        <w:numPr>
          <w:ilvl w:val="0"/>
          <w:numId w:val="10"/>
        </w:numPr>
        <w:suppressAutoHyphens/>
        <w:spacing w:before="60" w:after="0" w:line="240" w:lineRule="auto"/>
        <w:jc w:val="both"/>
        <w:rPr>
          <w:rFonts w:cstheme="minorHAnsi"/>
          <w:bCs/>
          <w:color w:val="000000"/>
        </w:rPr>
      </w:pPr>
      <w:r w:rsidRPr="005D2700">
        <w:rPr>
          <w:rFonts w:cstheme="minorHAnsi"/>
          <w:bCs/>
          <w:color w:val="000000"/>
        </w:rPr>
        <w:t>Pełnomocnictwo do złożenia oferty musi być złożone w oryginale w takiej samej formie, jak składana oferta (</w:t>
      </w:r>
      <w:proofErr w:type="spellStart"/>
      <w:r w:rsidRPr="005D2700">
        <w:rPr>
          <w:rFonts w:cstheme="minorHAnsi"/>
          <w:bCs/>
          <w:color w:val="000000"/>
        </w:rPr>
        <w:t>t.j</w:t>
      </w:r>
      <w:proofErr w:type="spellEnd"/>
      <w:r w:rsidRPr="005D2700">
        <w:rPr>
          <w:rFonts w:cstheme="minorHAnsi"/>
          <w:bCs/>
          <w:color w:val="000000"/>
        </w:rPr>
        <w:t>. w formie elektronicznej opatrzonej kwalifikowanym podpisem elektronicznym)</w:t>
      </w:r>
      <w:r w:rsidR="00166453" w:rsidRPr="005D2700">
        <w:rPr>
          <w:rFonts w:cstheme="minorHAnsi"/>
          <w:bCs/>
          <w:color w:val="000000"/>
        </w:rPr>
        <w:t xml:space="preserve">. </w:t>
      </w:r>
      <w:r w:rsidRPr="005D2700">
        <w:rPr>
          <w:rFonts w:cstheme="minorHAnsi"/>
          <w:bCs/>
          <w:color w:val="000000"/>
        </w:rPr>
        <w:t xml:space="preserve">Dopuszcza się także złożenie elektronicznej kopii (skanu) pełnomocnictwa sporządzonego uprzednio w formie pisemnej, </w:t>
      </w:r>
      <w:r w:rsidRPr="005D2700">
        <w:rPr>
          <w:rFonts w:cstheme="minorHAnsi"/>
          <w:bCs/>
          <w:color w:val="000000"/>
        </w:rPr>
        <w:lastRenderedPageBreak/>
        <w:t>w formie elektronicznego poświadczenia sporządzonego stosownie do art. 97 §2 ustawy z dnia 14 lutego 1991r. - Prawo o notariacie, które to poświadczenie notariusz opatruje kwalifikowanym podpisem elektronicznym.</w:t>
      </w:r>
      <w:r w:rsidR="00E469CA" w:rsidRPr="005D2700">
        <w:rPr>
          <w:rFonts w:cstheme="minorHAnsi"/>
          <w:bCs/>
          <w:color w:val="000000"/>
        </w:rPr>
        <w:t xml:space="preserve"> </w:t>
      </w:r>
      <w:r w:rsidRPr="005D2700">
        <w:rPr>
          <w:rFonts w:cstheme="minorHAnsi"/>
          <w:bCs/>
          <w:color w:val="000000"/>
        </w:rPr>
        <w:t>Elektroniczna kopia pełnomocnictwa nie może być uwierzytelniona przez upełnomocnionego.</w:t>
      </w:r>
    </w:p>
    <w:p w:rsidR="0010103B" w:rsidRPr="005D2700" w:rsidRDefault="0010103B" w:rsidP="005420CE">
      <w:pPr>
        <w:numPr>
          <w:ilvl w:val="0"/>
          <w:numId w:val="10"/>
        </w:numPr>
        <w:suppressAutoHyphens/>
        <w:spacing w:before="60" w:after="0" w:line="240" w:lineRule="auto"/>
        <w:jc w:val="both"/>
        <w:rPr>
          <w:rFonts w:cstheme="minorHAnsi"/>
          <w:bCs/>
          <w:color w:val="000000"/>
        </w:rPr>
      </w:pPr>
      <w:r w:rsidRPr="005D2700">
        <w:rPr>
          <w:rFonts w:cstheme="minorHAnsi"/>
          <w:bCs/>
          <w:color w:val="000000"/>
        </w:rPr>
        <w:t>Zamawiający zaleca ponumerowanie stron oferty.</w:t>
      </w:r>
    </w:p>
    <w:p w:rsidR="0010103B" w:rsidRPr="005D2700" w:rsidRDefault="0010103B" w:rsidP="005420CE">
      <w:pPr>
        <w:pStyle w:val="Tekstpodstawowy"/>
        <w:numPr>
          <w:ilvl w:val="0"/>
          <w:numId w:val="10"/>
        </w:numPr>
        <w:tabs>
          <w:tab w:val="num" w:pos="426"/>
        </w:tabs>
        <w:ind w:left="426" w:hanging="426"/>
        <w:rPr>
          <w:rFonts w:asciiTheme="minorHAnsi" w:hAnsiTheme="minorHAnsi" w:cstheme="minorHAnsi"/>
          <w:bCs/>
          <w:sz w:val="22"/>
          <w:szCs w:val="22"/>
          <w:lang w:eastAsia="pl-PL"/>
        </w:rPr>
      </w:pPr>
      <w:bookmarkStart w:id="21" w:name="_Hlk70068478"/>
      <w:r w:rsidRPr="005D2700">
        <w:rPr>
          <w:rFonts w:asciiTheme="minorHAnsi" w:hAnsiTheme="minorHAnsi" w:cstheme="minorHAnsi"/>
          <w:bCs/>
          <w:sz w:val="22"/>
          <w:szCs w:val="22"/>
          <w:lang w:eastAsia="pl-PL"/>
        </w:rPr>
        <w:t>Opis sposobu obliczenia ceny oferty:</w:t>
      </w:r>
    </w:p>
    <w:p w:rsidR="0010103B" w:rsidRPr="005D2700" w:rsidRDefault="0010103B" w:rsidP="005420CE">
      <w:pPr>
        <w:numPr>
          <w:ilvl w:val="0"/>
          <w:numId w:val="17"/>
        </w:numPr>
        <w:tabs>
          <w:tab w:val="left" w:pos="0"/>
        </w:tabs>
        <w:spacing w:after="0" w:line="240" w:lineRule="auto"/>
        <w:ind w:left="851" w:hanging="283"/>
        <w:jc w:val="both"/>
        <w:rPr>
          <w:rFonts w:cstheme="minorHAnsi"/>
          <w:noProof/>
          <w:spacing w:val="-3"/>
        </w:rPr>
      </w:pPr>
      <w:r w:rsidRPr="005D2700">
        <w:rPr>
          <w:rFonts w:cstheme="minorHAnsi"/>
          <w:noProof/>
          <w:spacing w:val="-3"/>
          <w:lang w:eastAsia="pl-PL"/>
        </w:rPr>
        <w:t xml:space="preserve">zgodnie z art. 2 pkt 1 ustawy przez cenę należy rozumieć cenę w rozumieniu art. 3 ust. 1 pkt 1 ustawy z dnia 09 maja 2014r. o informowaniu o cenach towarów i usług (Dz.U. z 2019r., poz. 178 tekst jednolity). Zgodnie z niniejszą ustawą przez cenę należy rozumieć wartość wyrażoną w jednostkach pieniężnych, którą zamawiający jest zobowiązany zapłacić przedsiębiorcy za przedmiot zamówienia. W cenie uwzględnia się podatek od towarów i usług oraz podatek akcyzowy, jeżeli na podstawie odrębnych przepisów sprzedaż towaru (usługi) podlega obciążeniu podatkiem od towarów i usług oraz podatkiem akcyzowym, </w:t>
      </w:r>
    </w:p>
    <w:p w:rsidR="0010103B" w:rsidRPr="005D2700" w:rsidRDefault="0010103B" w:rsidP="005420CE">
      <w:pPr>
        <w:numPr>
          <w:ilvl w:val="0"/>
          <w:numId w:val="17"/>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w zaoferowanej cenie realizacji zamówienia muszą być zawarte wszelkie podatki, cła i inne zobowiązania podatkowe wynikające ze stosowanych ustaw. Wykonawca w cenie oferty jest zobowiązany zawrzeć wszelkie upusty i rabaty, jakie zamierza udzielić zamawiającemu,</w:t>
      </w:r>
    </w:p>
    <w:p w:rsidR="0010103B" w:rsidRPr="005D2700" w:rsidRDefault="0010103B" w:rsidP="005420CE">
      <w:pPr>
        <w:numPr>
          <w:ilvl w:val="0"/>
          <w:numId w:val="17"/>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wykonawca poda cenę oferty w Formularzu Ofertowym sporządzonym według wzoru stanowiącego </w:t>
      </w:r>
      <w:r w:rsidRPr="005D2700">
        <w:rPr>
          <w:rFonts w:cstheme="minorHAnsi"/>
          <w:i/>
          <w:noProof/>
          <w:spacing w:val="-3"/>
        </w:rPr>
        <w:t xml:space="preserve">Załącznik Nr </w:t>
      </w:r>
      <w:r w:rsidR="003076ED" w:rsidRPr="005D2700">
        <w:rPr>
          <w:rFonts w:cstheme="minorHAnsi"/>
          <w:i/>
          <w:noProof/>
          <w:spacing w:val="-3"/>
        </w:rPr>
        <w:t>2</w:t>
      </w:r>
      <w:r w:rsidRPr="005D2700">
        <w:rPr>
          <w:rFonts w:cstheme="minorHAnsi"/>
          <w:noProof/>
          <w:spacing w:val="-3"/>
        </w:rPr>
        <w:t xml:space="preserve"> do SWZ, jako cenę brutto [z uwzględnieniem kwoty podatku od towarów i usług (VAT)] z wyszczególnieniem stawki podatku od towarów i usług (VAT). </w:t>
      </w:r>
    </w:p>
    <w:p w:rsidR="0010103B" w:rsidRPr="005D2700" w:rsidRDefault="0010103B" w:rsidP="005420CE">
      <w:pPr>
        <w:numPr>
          <w:ilvl w:val="0"/>
          <w:numId w:val="17"/>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cenę/ceny w ofercie podaje się wyłącznie w PLN,</w:t>
      </w:r>
    </w:p>
    <w:p w:rsidR="0010103B" w:rsidRPr="005D2700" w:rsidRDefault="0010103B" w:rsidP="005420CE">
      <w:pPr>
        <w:numPr>
          <w:ilvl w:val="0"/>
          <w:numId w:val="17"/>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cenę oferty oblicza się z dokładnością do dwóch miejsc po przecinku,</w:t>
      </w:r>
    </w:p>
    <w:p w:rsidR="0010103B" w:rsidRPr="005D2700" w:rsidRDefault="0010103B" w:rsidP="005420CE">
      <w:pPr>
        <w:numPr>
          <w:ilvl w:val="0"/>
          <w:numId w:val="17"/>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przy obliczaniu ceny oferty należy stosować zasadę wynikającą z treści Formularza cenowego, </w:t>
      </w:r>
    </w:p>
    <w:p w:rsidR="0010103B" w:rsidRPr="005D2700" w:rsidRDefault="0010103B" w:rsidP="005420CE">
      <w:pPr>
        <w:numPr>
          <w:ilvl w:val="0"/>
          <w:numId w:val="17"/>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jeżeli występuje więcej niż jedna pozycja asortymentowa należy zsumować odpowiednio wartości w     kolumnach.</w:t>
      </w:r>
    </w:p>
    <w:p w:rsidR="0010103B" w:rsidRPr="005D2700" w:rsidRDefault="0010103B" w:rsidP="005420CE">
      <w:pPr>
        <w:numPr>
          <w:ilvl w:val="0"/>
          <w:numId w:val="17"/>
        </w:numPr>
        <w:tabs>
          <w:tab w:val="left" w:pos="0"/>
        </w:tabs>
        <w:spacing w:after="0" w:line="240" w:lineRule="auto"/>
        <w:ind w:left="851" w:right="-314" w:hanging="283"/>
        <w:jc w:val="both"/>
        <w:rPr>
          <w:rFonts w:cstheme="minorHAnsi"/>
          <w:noProof/>
          <w:spacing w:val="-3"/>
        </w:rPr>
      </w:pPr>
      <w:r w:rsidRPr="005D2700">
        <w:rPr>
          <w:rFonts w:cstheme="minorHAnsi"/>
          <w:noProof/>
          <w:spacing w:val="-3"/>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bookmarkEnd w:id="21"/>
    <w:p w:rsidR="0010103B" w:rsidRPr="005D2700" w:rsidRDefault="0010103B" w:rsidP="005420CE">
      <w:pPr>
        <w:pStyle w:val="Tekstpodstawowy"/>
        <w:numPr>
          <w:ilvl w:val="0"/>
          <w:numId w:val="10"/>
        </w:numPr>
        <w:tabs>
          <w:tab w:val="num" w:pos="426"/>
        </w:tabs>
        <w:ind w:left="426" w:hanging="426"/>
        <w:rPr>
          <w:rFonts w:asciiTheme="minorHAnsi" w:hAnsiTheme="minorHAnsi" w:cstheme="minorHAnsi"/>
          <w:bCs/>
          <w:sz w:val="22"/>
          <w:szCs w:val="22"/>
          <w:lang w:eastAsia="pl-PL"/>
        </w:rPr>
      </w:pPr>
      <w:r w:rsidRPr="005D2700">
        <w:rPr>
          <w:rFonts w:asciiTheme="minorHAnsi" w:hAnsiTheme="minorHAnsi" w:cstheme="minorHAnsi"/>
          <w:bCs/>
          <w:sz w:val="22"/>
          <w:szCs w:val="22"/>
          <w:lang w:eastAsia="pl-PL"/>
        </w:rPr>
        <w:t>Oferta powinna zawierać spis treści.</w:t>
      </w:r>
    </w:p>
    <w:p w:rsidR="0010103B" w:rsidRDefault="0010103B" w:rsidP="005420CE">
      <w:pPr>
        <w:pStyle w:val="Tekstpodstawowy"/>
        <w:numPr>
          <w:ilvl w:val="0"/>
          <w:numId w:val="10"/>
        </w:numPr>
        <w:tabs>
          <w:tab w:val="num" w:pos="426"/>
        </w:tabs>
        <w:spacing w:after="120"/>
        <w:ind w:left="426" w:hanging="426"/>
        <w:rPr>
          <w:rFonts w:asciiTheme="minorHAnsi" w:hAnsiTheme="minorHAnsi" w:cstheme="minorHAnsi"/>
          <w:bCs/>
          <w:sz w:val="22"/>
          <w:szCs w:val="22"/>
          <w:lang w:eastAsia="pl-PL"/>
        </w:rPr>
      </w:pPr>
      <w:r w:rsidRPr="005D2700">
        <w:rPr>
          <w:rFonts w:asciiTheme="minorHAnsi" w:hAnsiTheme="minorHAnsi" w:cstheme="minorHAnsi"/>
          <w:bCs/>
          <w:sz w:val="22"/>
          <w:szCs w:val="22"/>
          <w:lang w:eastAsia="pl-PL"/>
        </w:rPr>
        <w:t>Koszty związane z przygotowaniem i złożeniem oferty ponosi wykonawca.</w:t>
      </w:r>
    </w:p>
    <w:p w:rsidR="0010103B" w:rsidRPr="005D2700" w:rsidRDefault="0010103B" w:rsidP="003F1540">
      <w:pPr>
        <w:numPr>
          <w:ilvl w:val="0"/>
          <w:numId w:val="1"/>
        </w:numPr>
        <w:tabs>
          <w:tab w:val="left" w:pos="0"/>
        </w:tabs>
        <w:suppressAutoHyphens/>
        <w:spacing w:after="0" w:line="240" w:lineRule="auto"/>
        <w:ind w:left="0" w:firstLine="0"/>
        <w:jc w:val="both"/>
        <w:rPr>
          <w:rFonts w:cstheme="minorHAnsi"/>
          <w:b/>
          <w:bCs/>
        </w:rPr>
      </w:pPr>
      <w:r w:rsidRPr="005D2700">
        <w:rPr>
          <w:rFonts w:cstheme="minorHAnsi"/>
          <w:b/>
          <w:bCs/>
        </w:rPr>
        <w:t>Informacje o środkach komunikacji elektronicznej, przy użyciu których zamawiający</w:t>
      </w:r>
    </w:p>
    <w:p w:rsidR="0010103B" w:rsidRPr="005D2700" w:rsidRDefault="0010103B" w:rsidP="003F1540">
      <w:pPr>
        <w:tabs>
          <w:tab w:val="left" w:pos="567"/>
        </w:tabs>
        <w:spacing w:after="0" w:line="240" w:lineRule="auto"/>
        <w:ind w:left="567"/>
        <w:jc w:val="both"/>
        <w:rPr>
          <w:rFonts w:cstheme="minorHAnsi"/>
          <w:b/>
          <w:bCs/>
        </w:rPr>
      </w:pPr>
      <w:r w:rsidRPr="005D2700">
        <w:rPr>
          <w:rFonts w:cstheme="minorHAnsi"/>
          <w:b/>
          <w:bCs/>
        </w:rPr>
        <w:t xml:space="preserve">będzie komunikował się z wykonawcami, oraz informacje o wymaganiach technicznych i organizacyjnych sporządzania, wysyłania i odbierania korespondencji </w:t>
      </w:r>
    </w:p>
    <w:p w:rsidR="0010103B" w:rsidRPr="005D2700" w:rsidRDefault="0010103B" w:rsidP="003F1540">
      <w:pPr>
        <w:tabs>
          <w:tab w:val="left" w:pos="567"/>
        </w:tabs>
        <w:spacing w:after="0" w:line="240" w:lineRule="auto"/>
        <w:ind w:firstLine="567"/>
        <w:jc w:val="both"/>
        <w:rPr>
          <w:rFonts w:cstheme="minorHAnsi"/>
          <w:b/>
          <w:bCs/>
        </w:rPr>
      </w:pPr>
      <w:r w:rsidRPr="005D2700">
        <w:rPr>
          <w:rFonts w:cstheme="minorHAnsi"/>
          <w:b/>
          <w:bCs/>
        </w:rPr>
        <w:t>elektronicznej</w:t>
      </w:r>
    </w:p>
    <w:p w:rsidR="00702765" w:rsidRPr="005D2700" w:rsidRDefault="00702765" w:rsidP="005420CE">
      <w:pPr>
        <w:numPr>
          <w:ilvl w:val="0"/>
          <w:numId w:val="21"/>
        </w:numPr>
        <w:spacing w:before="120" w:after="0" w:line="240" w:lineRule="auto"/>
        <w:jc w:val="both"/>
        <w:rPr>
          <w:rFonts w:cstheme="minorHAnsi"/>
        </w:rPr>
      </w:pPr>
      <w:r w:rsidRPr="005D2700">
        <w:rPr>
          <w:rFonts w:cstheme="minorHAnsi"/>
        </w:rPr>
        <w:t>W postępowaniu o udzielenie zamówienia komunikacja między zamawiającym</w:t>
      </w:r>
      <w:r w:rsidR="00C559B3" w:rsidRPr="005D2700">
        <w:rPr>
          <w:rFonts w:cstheme="minorHAnsi"/>
        </w:rPr>
        <w:t>,</w:t>
      </w:r>
      <w:r w:rsidRPr="005D2700">
        <w:rPr>
          <w:rFonts w:cstheme="minorHAnsi"/>
        </w:rPr>
        <w:t xml:space="preserve"> a wykonawcami odbywa się drogą elektroniczną przy użyciu </w:t>
      </w:r>
      <w:r w:rsidR="00C559B3" w:rsidRPr="005D2700">
        <w:rPr>
          <w:rFonts w:cstheme="minorHAnsi"/>
          <w:bCs/>
          <w:color w:val="0000FF"/>
          <w:u w:val="single"/>
        </w:rPr>
        <w:t>https://ezamowienia.gov.pl/</w:t>
      </w:r>
      <w:r w:rsidRPr="005D2700">
        <w:rPr>
          <w:rFonts w:cstheme="minorHAnsi"/>
        </w:rPr>
        <w:t xml:space="preserve"> i poczty elektronicznej adres e-mail: </w:t>
      </w:r>
      <w:hyperlink r:id="rId12" w:history="1">
        <w:r w:rsidRPr="005D2700">
          <w:rPr>
            <w:rFonts w:cstheme="minorHAnsi"/>
            <w:bCs/>
            <w:color w:val="0000FF"/>
            <w:u w:val="single"/>
          </w:rPr>
          <w:t>zamowienia.publiczne@szpital.kalisz.pl</w:t>
        </w:r>
      </w:hyperlink>
    </w:p>
    <w:p w:rsidR="00702765" w:rsidRPr="005D2700" w:rsidRDefault="00702765" w:rsidP="005420CE">
      <w:pPr>
        <w:numPr>
          <w:ilvl w:val="0"/>
          <w:numId w:val="21"/>
        </w:numPr>
        <w:spacing w:after="0" w:line="240" w:lineRule="auto"/>
        <w:jc w:val="both"/>
        <w:rPr>
          <w:rFonts w:cstheme="minorHAnsi"/>
        </w:rPr>
      </w:pPr>
      <w:r w:rsidRPr="005D2700">
        <w:rPr>
          <w:rFonts w:cstheme="minorHAnsi"/>
        </w:rPr>
        <w:t>Złożenie oferty jest możliwe wyłącznie na Platformie e-</w:t>
      </w:r>
      <w:r w:rsidR="00166EC3" w:rsidRPr="005D2700">
        <w:rPr>
          <w:rFonts w:cstheme="minorHAnsi"/>
        </w:rPr>
        <w:t>zamówienia</w:t>
      </w:r>
      <w:r w:rsidRPr="005D2700">
        <w:rPr>
          <w:rFonts w:cstheme="minorHAnsi"/>
        </w:rPr>
        <w:t xml:space="preserve"> zgodnie z instrukcją zamieszczoną na stronie </w:t>
      </w:r>
      <w:hyperlink r:id="rId13" w:history="1">
        <w:r w:rsidR="00C559B3" w:rsidRPr="005D2700">
          <w:rPr>
            <w:rStyle w:val="Hipercze"/>
            <w:rFonts w:cstheme="minorHAnsi"/>
            <w:bCs/>
          </w:rPr>
          <w:t>https://ezamowienia.gov.pl/</w:t>
        </w:r>
      </w:hyperlink>
      <w:r w:rsidR="00C559B3" w:rsidRPr="005D2700">
        <w:rPr>
          <w:rFonts w:cstheme="minorHAnsi"/>
          <w:bCs/>
        </w:rPr>
        <w:t xml:space="preserve"> </w:t>
      </w:r>
      <w:r w:rsidR="00166EC3" w:rsidRPr="005D2700">
        <w:rPr>
          <w:rFonts w:cstheme="minorHAnsi"/>
          <w:bCs/>
        </w:rPr>
        <w:t>z uwzględnieniem zdania kolejnego.</w:t>
      </w:r>
      <w:r w:rsidR="00166EC3" w:rsidRPr="005D2700">
        <w:rPr>
          <w:rFonts w:cstheme="minorHAnsi"/>
          <w:bCs/>
          <w:u w:val="single"/>
        </w:rPr>
        <w:t xml:space="preserve"> </w:t>
      </w:r>
    </w:p>
    <w:p w:rsidR="00166EC3" w:rsidRPr="005D2700" w:rsidRDefault="00EE031C" w:rsidP="000E057C">
      <w:pPr>
        <w:spacing w:before="120" w:after="120" w:line="240" w:lineRule="auto"/>
        <w:ind w:left="720"/>
        <w:jc w:val="both"/>
        <w:rPr>
          <w:rFonts w:cstheme="minorHAnsi"/>
          <w:b/>
          <w:i/>
        </w:rPr>
      </w:pPr>
      <w:r w:rsidRPr="005D2700">
        <w:rPr>
          <w:rFonts w:cstheme="minorHAnsi"/>
          <w:b/>
          <w:i/>
          <w:highlight w:val="yellow"/>
        </w:rPr>
        <w:t>Uwaga:</w:t>
      </w:r>
      <w:r w:rsidRPr="005D2700">
        <w:rPr>
          <w:rFonts w:cstheme="minorHAnsi"/>
          <w:b/>
          <w:i/>
        </w:rPr>
        <w:t xml:space="preserve"> </w:t>
      </w:r>
      <w:r w:rsidR="00166EC3" w:rsidRPr="005D2700">
        <w:rPr>
          <w:rFonts w:cstheme="minorHAnsi"/>
          <w:b/>
          <w:i/>
        </w:rPr>
        <w:t xml:space="preserve">Zamawiający nie korzysta z formularza ofertowego interaktywnego generowanego przez Platformę </w:t>
      </w:r>
      <w:proofErr w:type="spellStart"/>
      <w:r w:rsidR="00166EC3" w:rsidRPr="005D2700">
        <w:rPr>
          <w:rFonts w:cstheme="minorHAnsi"/>
          <w:b/>
          <w:i/>
        </w:rPr>
        <w:t>ezamówienia</w:t>
      </w:r>
      <w:proofErr w:type="spellEnd"/>
      <w:r w:rsidR="00166EC3" w:rsidRPr="005D2700">
        <w:rPr>
          <w:rFonts w:cstheme="minorHAnsi"/>
          <w:b/>
          <w:i/>
        </w:rPr>
        <w:t xml:space="preserve">. W zakładce „Złóż ofertę” w polu „Wypełniony formularz oferty” Wykonawca dodaje plik stanowiący załącznik nr 2 do SWZ (Formularz Ofertowy Zamawiającego). </w:t>
      </w:r>
      <w:r w:rsidRPr="005D2700">
        <w:rPr>
          <w:rFonts w:cstheme="minorHAnsi"/>
          <w:b/>
          <w:i/>
        </w:rPr>
        <w:t xml:space="preserve">W przypadku pojawienia się komunikatu Czy chcesz kontynuować? </w:t>
      </w:r>
      <w:r w:rsidR="00166EC3" w:rsidRPr="005D2700">
        <w:rPr>
          <w:rFonts w:cstheme="minorHAnsi"/>
          <w:b/>
          <w:i/>
        </w:rPr>
        <w:t>Postępowanie</w:t>
      </w:r>
      <w:r w:rsidRPr="005D2700">
        <w:rPr>
          <w:rFonts w:cstheme="minorHAnsi"/>
          <w:b/>
          <w:i/>
        </w:rPr>
        <w:t xml:space="preserve"> nie posiada opublikowanego formularza do tego postępowania. Plik XYZ nie jest poprawnym formularzem interaktywnym wygenerowanym na Platformie” należy kliknąć przycisk Tak, chcę kontynuować”. </w:t>
      </w:r>
    </w:p>
    <w:p w:rsidR="00EE031C" w:rsidRPr="005D2700" w:rsidRDefault="00166EC3" w:rsidP="00166EC3">
      <w:pPr>
        <w:spacing w:after="0" w:line="240" w:lineRule="auto"/>
        <w:ind w:left="720"/>
        <w:jc w:val="both"/>
        <w:rPr>
          <w:rFonts w:cstheme="minorHAnsi"/>
        </w:rPr>
      </w:pPr>
      <w:r w:rsidRPr="005D2700">
        <w:rPr>
          <w:rFonts w:cstheme="minorHAnsi"/>
        </w:rPr>
        <w:t>Przeglądanie i pobieranie publicznej treści dokumentacji postępowania nie wymaga posiadania konta na Platformie e-Zamówienia ani logowania.</w:t>
      </w:r>
    </w:p>
    <w:p w:rsidR="00702765" w:rsidRPr="005D2700" w:rsidRDefault="00702765" w:rsidP="005420CE">
      <w:pPr>
        <w:numPr>
          <w:ilvl w:val="0"/>
          <w:numId w:val="21"/>
        </w:numPr>
        <w:spacing w:after="0" w:line="240" w:lineRule="auto"/>
        <w:jc w:val="both"/>
        <w:rPr>
          <w:rFonts w:cstheme="minorHAnsi"/>
        </w:rPr>
      </w:pPr>
      <w:r w:rsidRPr="005D2700">
        <w:rPr>
          <w:rFonts w:cstheme="minorHAnsi"/>
        </w:rPr>
        <w:lastRenderedPageBreak/>
        <w:t xml:space="preserve">Wymagania techniczne i organizacyjne wysyłania i odbierania dokumentów elektronicznych, elektronicznych kopii dokumentów i oświadczeń oraz informacji przekazywanych przy ich użyciu opisane zostały w Regulaminie Platformy </w:t>
      </w:r>
      <w:proofErr w:type="spellStart"/>
      <w:r w:rsidRPr="005D2700">
        <w:rPr>
          <w:rFonts w:cstheme="minorHAnsi"/>
        </w:rPr>
        <w:t>e-zamowienia</w:t>
      </w:r>
      <w:proofErr w:type="spellEnd"/>
      <w:r w:rsidRPr="005D2700">
        <w:rPr>
          <w:rFonts w:cstheme="minorHAnsi"/>
        </w:rPr>
        <w:t>.</w:t>
      </w:r>
    </w:p>
    <w:p w:rsidR="00702765" w:rsidRPr="005D2700" w:rsidRDefault="00702765" w:rsidP="005420CE">
      <w:pPr>
        <w:numPr>
          <w:ilvl w:val="0"/>
          <w:numId w:val="21"/>
        </w:numPr>
        <w:spacing w:after="0" w:line="240" w:lineRule="auto"/>
        <w:jc w:val="both"/>
        <w:rPr>
          <w:rFonts w:cstheme="minorHAnsi"/>
        </w:rPr>
      </w:pPr>
      <w:r w:rsidRPr="005D2700">
        <w:rPr>
          <w:rFonts w:cstheme="minorHAnsi"/>
        </w:rPr>
        <w:t xml:space="preserve">Wykonawca zamierzający wziąć udział w postępowaniu o udzielenie zamówienia publicznego musi posiadać konto podmiotu „Wykonawca” na Platformie </w:t>
      </w:r>
      <w:proofErr w:type="spellStart"/>
      <w:r w:rsidRPr="005D2700">
        <w:rPr>
          <w:rFonts w:cstheme="minorHAnsi"/>
        </w:rPr>
        <w:t>e-zamowienia</w:t>
      </w:r>
      <w:proofErr w:type="spellEnd"/>
      <w:r w:rsidRPr="005D2700">
        <w:rPr>
          <w:rFonts w:cstheme="minorHAnsi"/>
        </w:rPr>
        <w:t xml:space="preserve">. Wykonawca posiadający konto na Platformie </w:t>
      </w:r>
      <w:proofErr w:type="spellStart"/>
      <w:r w:rsidRPr="005D2700">
        <w:rPr>
          <w:rFonts w:cstheme="minorHAnsi"/>
        </w:rPr>
        <w:t>e-zamowienia</w:t>
      </w:r>
      <w:proofErr w:type="spellEnd"/>
      <w:r w:rsidRPr="005D2700">
        <w:rPr>
          <w:rFonts w:cstheme="minorHAnsi"/>
        </w:rPr>
        <w:t xml:space="preserve"> ma dostęp do formularzy: złożenia, zmiany, wycofania oferty lub wniosku oraz do formularza komunikacji.</w:t>
      </w:r>
    </w:p>
    <w:p w:rsidR="00702765" w:rsidRPr="005D2700" w:rsidRDefault="00702765" w:rsidP="005420CE">
      <w:pPr>
        <w:numPr>
          <w:ilvl w:val="0"/>
          <w:numId w:val="21"/>
        </w:numPr>
        <w:spacing w:after="0" w:line="240" w:lineRule="auto"/>
        <w:jc w:val="both"/>
        <w:rPr>
          <w:rFonts w:cstheme="minorHAnsi"/>
        </w:rPr>
      </w:pPr>
      <w:r w:rsidRPr="005D2700">
        <w:rPr>
          <w:rFonts w:cstheme="minorHAnsi"/>
        </w:rPr>
        <w:t xml:space="preserve">Szczegółowe informacje na temat zakładania kont podmiotów oraz zasady i warunki korzystania z Platformy e-Zamówienia określa Regulamin Platformy e-Zamówienia, dostępny na stronie internetowej </w:t>
      </w:r>
      <w:r w:rsidRPr="005D2700">
        <w:rPr>
          <w:rFonts w:cstheme="minorHAnsi"/>
          <w:bCs/>
          <w:color w:val="0000FF"/>
          <w:u w:val="single"/>
        </w:rPr>
        <w:t>https://ezamowienia.gov.pl</w:t>
      </w:r>
      <w:r w:rsidRPr="005D2700">
        <w:rPr>
          <w:rFonts w:cstheme="minorHAnsi"/>
        </w:rPr>
        <w:t xml:space="preserve"> oraz informacje zamieszczone w zakładce „Centrum Pomocy”.</w:t>
      </w:r>
    </w:p>
    <w:p w:rsidR="00702765" w:rsidRPr="005D2700" w:rsidRDefault="00702765" w:rsidP="005420CE">
      <w:pPr>
        <w:numPr>
          <w:ilvl w:val="0"/>
          <w:numId w:val="21"/>
        </w:numPr>
        <w:spacing w:after="0" w:line="240" w:lineRule="auto"/>
        <w:jc w:val="both"/>
        <w:rPr>
          <w:rFonts w:cstheme="minorHAnsi"/>
        </w:rPr>
      </w:pPr>
      <w:r w:rsidRPr="005D2700">
        <w:rPr>
          <w:rFonts w:cstheme="minorHAnsi"/>
        </w:rPr>
        <w:t>Maksymalny rozmiar plików przesyłanych za pośrednictwem dedykowanych formularzy do: złożenia i wycofania oferty oraz do komunikacji wynosi 150 MB (wielkość ta dotyczy plików przesyłanych jako załączniki do jednego formularza).</w:t>
      </w:r>
    </w:p>
    <w:p w:rsidR="00166453" w:rsidRPr="006A4E89" w:rsidRDefault="00702765" w:rsidP="005420CE">
      <w:pPr>
        <w:numPr>
          <w:ilvl w:val="0"/>
          <w:numId w:val="21"/>
        </w:numPr>
        <w:spacing w:after="0" w:line="240" w:lineRule="auto"/>
        <w:jc w:val="both"/>
        <w:rPr>
          <w:rFonts w:cstheme="minorHAnsi"/>
          <w:bCs/>
          <w:color w:val="000000"/>
        </w:rPr>
      </w:pPr>
      <w:r w:rsidRPr="005D2700">
        <w:rPr>
          <w:rFonts w:cstheme="minorHAnsi"/>
        </w:rPr>
        <w:t xml:space="preserve">Za datę przekazania oferty, oświadczenia, o którym mowa w art. 125 ust. 1 </w:t>
      </w:r>
      <w:proofErr w:type="spellStart"/>
      <w:r w:rsidRPr="005D2700">
        <w:rPr>
          <w:rFonts w:cstheme="minorHAnsi"/>
        </w:rPr>
        <w:t>Pzp</w:t>
      </w:r>
      <w:proofErr w:type="spellEnd"/>
      <w:r w:rsidRPr="005D2700">
        <w:rPr>
          <w:rFonts w:cstheme="minorHAnsi"/>
        </w:rPr>
        <w:t xml:space="preserve">, podmiotowych środków dowodowych, przedmiotowych środków dowodowych oraz innych informacji, oświadczeń lub </w:t>
      </w:r>
      <w:r w:rsidRPr="008827A9">
        <w:rPr>
          <w:rFonts w:cstheme="minorHAnsi"/>
        </w:rPr>
        <w:t xml:space="preserve">dokumentów, </w:t>
      </w:r>
      <w:r w:rsidRPr="006A4E89">
        <w:rPr>
          <w:rFonts w:cstheme="minorHAnsi"/>
        </w:rPr>
        <w:t xml:space="preserve">przekazywanych w postępowaniu, przyjmuje się datę ich przekazania na Platformę </w:t>
      </w:r>
      <w:proofErr w:type="spellStart"/>
      <w:r w:rsidRPr="006A4E89">
        <w:rPr>
          <w:rFonts w:cstheme="minorHAnsi"/>
        </w:rPr>
        <w:t>e-zamowienia</w:t>
      </w:r>
      <w:proofErr w:type="spellEnd"/>
      <w:r w:rsidR="00076829" w:rsidRPr="006A4E89">
        <w:rPr>
          <w:rFonts w:cstheme="minorHAnsi"/>
        </w:rPr>
        <w:t>.</w:t>
      </w:r>
    </w:p>
    <w:p w:rsidR="00702765" w:rsidRPr="005D2700" w:rsidRDefault="00702765" w:rsidP="005420CE">
      <w:pPr>
        <w:numPr>
          <w:ilvl w:val="0"/>
          <w:numId w:val="21"/>
        </w:numPr>
        <w:spacing w:after="0" w:line="240" w:lineRule="auto"/>
        <w:jc w:val="both"/>
        <w:rPr>
          <w:rFonts w:cstheme="minorHAnsi"/>
        </w:rPr>
      </w:pPr>
      <w:r w:rsidRPr="006A4E89">
        <w:rPr>
          <w:rFonts w:cstheme="minorHAnsi"/>
        </w:rPr>
        <w:t>Dane postępowanie można</w:t>
      </w:r>
      <w:r w:rsidRPr="008827A9">
        <w:rPr>
          <w:rFonts w:cstheme="minorHAnsi"/>
        </w:rPr>
        <w:t xml:space="preserve"> wyszukać również na Liście wszystkich postępowań  klikając  wcześniej  opcję  „Dla  Wykonawców</w:t>
      </w:r>
      <w:r w:rsidRPr="005D2700">
        <w:rPr>
          <w:rFonts w:cstheme="minorHAnsi"/>
        </w:rPr>
        <w:t xml:space="preserve">”  lub  ze  strony  głównej  z zakładki Postępowania na Platformie </w:t>
      </w:r>
      <w:r w:rsidR="00FD3DDD" w:rsidRPr="005D2700">
        <w:rPr>
          <w:rFonts w:cstheme="minorHAnsi"/>
        </w:rPr>
        <w:br/>
      </w:r>
      <w:r w:rsidRPr="005D2700">
        <w:rPr>
          <w:rFonts w:cstheme="minorHAnsi"/>
        </w:rPr>
        <w:t>e-zamówienia.</w:t>
      </w:r>
    </w:p>
    <w:p w:rsidR="00702765" w:rsidRPr="005D2700" w:rsidRDefault="00702765" w:rsidP="005420CE">
      <w:pPr>
        <w:numPr>
          <w:ilvl w:val="0"/>
          <w:numId w:val="21"/>
        </w:numPr>
        <w:spacing w:after="0" w:line="240" w:lineRule="auto"/>
        <w:jc w:val="both"/>
        <w:rPr>
          <w:rFonts w:cstheme="minorHAnsi"/>
        </w:rPr>
      </w:pPr>
      <w:r w:rsidRPr="005D2700">
        <w:rPr>
          <w:rFonts w:cstheme="minorHAnsi"/>
        </w:rPr>
        <w:t>Sposób sporządzenia dokumentów elektronicznych, oświadczeń lub elektronicznych kopii dokumentów lub oświadczeń musi być zgodny z wymaganiami określonymi w rozporządzeniu w sprawie sposobu sporządzania i przekazywania informacji oraz wymagań technicznych dla dokumentów elektronicznych oraz środków komunikacji elektronicznej w postępowaniu o udzielenie zamówienia publicznego lub konkursie Prezesa Rady Ministrów z dnia 30 grudnia 2020r. (Dz.U. z 2020r. poz. 2452).</w:t>
      </w:r>
    </w:p>
    <w:p w:rsidR="00702765" w:rsidRDefault="00702765" w:rsidP="005420CE">
      <w:pPr>
        <w:numPr>
          <w:ilvl w:val="0"/>
          <w:numId w:val="21"/>
        </w:numPr>
        <w:spacing w:after="0" w:line="240" w:lineRule="auto"/>
        <w:jc w:val="both"/>
        <w:rPr>
          <w:rFonts w:cstheme="minorHAnsi"/>
        </w:rPr>
      </w:pPr>
      <w:r w:rsidRPr="005D2700">
        <w:rPr>
          <w:rFonts w:cstheme="minorHAnsi"/>
        </w:rPr>
        <w:t>Zamawiający nie przewiduje sposobu komunikowania się z wykonawcami w inny sposób niż przy użyciu środków komunikacji elektronicznej, wskazanych w SWZ.</w:t>
      </w:r>
    </w:p>
    <w:p w:rsidR="006A4E89" w:rsidRDefault="006A4E89" w:rsidP="006A4E89">
      <w:pPr>
        <w:spacing w:after="0" w:line="240" w:lineRule="auto"/>
        <w:jc w:val="both"/>
        <w:rPr>
          <w:rFonts w:cstheme="minorHAnsi"/>
        </w:rPr>
      </w:pPr>
    </w:p>
    <w:p w:rsidR="0010103B" w:rsidRPr="005D2700" w:rsidRDefault="0010103B" w:rsidP="00743671">
      <w:pPr>
        <w:numPr>
          <w:ilvl w:val="0"/>
          <w:numId w:val="1"/>
        </w:numPr>
        <w:tabs>
          <w:tab w:val="left" w:pos="0"/>
        </w:tabs>
        <w:suppressAutoHyphens/>
        <w:spacing w:after="0" w:line="240" w:lineRule="auto"/>
        <w:ind w:left="0" w:firstLine="0"/>
        <w:jc w:val="both"/>
        <w:rPr>
          <w:rFonts w:cstheme="minorHAnsi"/>
          <w:b/>
          <w:bCs/>
        </w:rPr>
      </w:pPr>
      <w:r w:rsidRPr="005D2700">
        <w:rPr>
          <w:rFonts w:cstheme="minorHAnsi"/>
          <w:b/>
          <w:bCs/>
        </w:rPr>
        <w:t xml:space="preserve">Termin związania ofertą. </w:t>
      </w:r>
    </w:p>
    <w:p w:rsidR="0010103B" w:rsidRPr="00B4301D" w:rsidRDefault="0010103B" w:rsidP="005420CE">
      <w:pPr>
        <w:pStyle w:val="Tekstpodstawowy"/>
        <w:numPr>
          <w:ilvl w:val="0"/>
          <w:numId w:val="4"/>
        </w:numPr>
        <w:tabs>
          <w:tab w:val="left" w:pos="426"/>
        </w:tabs>
        <w:ind w:hanging="720"/>
        <w:rPr>
          <w:rFonts w:asciiTheme="minorHAnsi" w:hAnsiTheme="minorHAnsi" w:cstheme="minorHAnsi"/>
          <w:bCs/>
          <w:color w:val="auto"/>
          <w:sz w:val="22"/>
          <w:szCs w:val="22"/>
        </w:rPr>
      </w:pPr>
      <w:r w:rsidRPr="005D2700">
        <w:rPr>
          <w:rFonts w:asciiTheme="minorHAnsi" w:hAnsiTheme="minorHAnsi" w:cstheme="minorHAnsi"/>
          <w:bCs/>
          <w:color w:val="auto"/>
          <w:sz w:val="22"/>
          <w:szCs w:val="22"/>
        </w:rPr>
        <w:t xml:space="preserve">Wykonawca jest związany ofertą </w:t>
      </w:r>
      <w:r w:rsidRPr="00374E1F">
        <w:rPr>
          <w:rFonts w:asciiTheme="minorHAnsi" w:hAnsiTheme="minorHAnsi" w:cstheme="minorHAnsi"/>
          <w:bCs/>
          <w:color w:val="auto"/>
          <w:sz w:val="22"/>
          <w:szCs w:val="22"/>
        </w:rPr>
        <w:t xml:space="preserve">od dnia upływu terminu </w:t>
      </w:r>
      <w:r w:rsidRPr="00D510F0">
        <w:rPr>
          <w:rFonts w:asciiTheme="minorHAnsi" w:hAnsiTheme="minorHAnsi" w:cstheme="minorHAnsi"/>
          <w:bCs/>
          <w:color w:val="auto"/>
          <w:sz w:val="22"/>
          <w:szCs w:val="22"/>
        </w:rPr>
        <w:t xml:space="preserve">składania ofert do </w:t>
      </w:r>
      <w:r w:rsidRPr="00D510F0">
        <w:rPr>
          <w:rFonts w:asciiTheme="minorHAnsi" w:hAnsiTheme="minorHAnsi" w:cstheme="minorHAnsi"/>
          <w:b/>
          <w:bCs/>
          <w:color w:val="auto"/>
          <w:sz w:val="22"/>
          <w:szCs w:val="22"/>
        </w:rPr>
        <w:t xml:space="preserve">dnia </w:t>
      </w:r>
      <w:r w:rsidR="00B52AAF" w:rsidRPr="00B4301D">
        <w:rPr>
          <w:rFonts w:asciiTheme="minorHAnsi" w:hAnsiTheme="minorHAnsi" w:cstheme="minorHAnsi"/>
          <w:b/>
          <w:bCs/>
          <w:color w:val="auto"/>
          <w:sz w:val="22"/>
          <w:szCs w:val="22"/>
          <w:highlight w:val="yellow"/>
        </w:rPr>
        <w:t>2</w:t>
      </w:r>
      <w:r w:rsidR="00D76891">
        <w:rPr>
          <w:rFonts w:asciiTheme="minorHAnsi" w:hAnsiTheme="minorHAnsi" w:cstheme="minorHAnsi"/>
          <w:b/>
          <w:bCs/>
          <w:color w:val="auto"/>
          <w:sz w:val="22"/>
          <w:szCs w:val="22"/>
          <w:highlight w:val="yellow"/>
        </w:rPr>
        <w:t>5.05</w:t>
      </w:r>
      <w:r w:rsidR="00B907BD" w:rsidRPr="00B4301D">
        <w:rPr>
          <w:rFonts w:asciiTheme="minorHAnsi" w:hAnsiTheme="minorHAnsi" w:cstheme="minorHAnsi"/>
          <w:b/>
          <w:bCs/>
          <w:color w:val="auto"/>
          <w:sz w:val="22"/>
          <w:szCs w:val="22"/>
          <w:highlight w:val="yellow"/>
        </w:rPr>
        <w:t>.</w:t>
      </w:r>
      <w:r w:rsidRPr="00B4301D">
        <w:rPr>
          <w:rFonts w:asciiTheme="minorHAnsi" w:hAnsiTheme="minorHAnsi" w:cstheme="minorHAnsi"/>
          <w:b/>
          <w:bCs/>
          <w:color w:val="auto"/>
          <w:sz w:val="22"/>
          <w:szCs w:val="22"/>
          <w:highlight w:val="yellow"/>
        </w:rPr>
        <w:t>202</w:t>
      </w:r>
      <w:r w:rsidR="00D76891">
        <w:rPr>
          <w:rFonts w:asciiTheme="minorHAnsi" w:hAnsiTheme="minorHAnsi" w:cstheme="minorHAnsi"/>
          <w:b/>
          <w:bCs/>
          <w:color w:val="auto"/>
          <w:sz w:val="22"/>
          <w:szCs w:val="22"/>
          <w:highlight w:val="yellow"/>
        </w:rPr>
        <w:t>6</w:t>
      </w:r>
      <w:r w:rsidRPr="00B4301D">
        <w:rPr>
          <w:rFonts w:asciiTheme="minorHAnsi" w:hAnsiTheme="minorHAnsi" w:cstheme="minorHAnsi"/>
          <w:b/>
          <w:bCs/>
          <w:color w:val="auto"/>
          <w:sz w:val="22"/>
          <w:szCs w:val="22"/>
          <w:highlight w:val="yellow"/>
        </w:rPr>
        <w:t xml:space="preserve"> r</w:t>
      </w:r>
      <w:r w:rsidR="00DD6287" w:rsidRPr="00B4301D">
        <w:rPr>
          <w:rFonts w:asciiTheme="minorHAnsi" w:hAnsiTheme="minorHAnsi" w:cstheme="minorHAnsi"/>
          <w:b/>
          <w:bCs/>
          <w:color w:val="auto"/>
          <w:sz w:val="22"/>
          <w:szCs w:val="22"/>
          <w:highlight w:val="yellow"/>
        </w:rPr>
        <w:t>oku</w:t>
      </w:r>
      <w:r w:rsidRPr="00B4301D">
        <w:rPr>
          <w:rFonts w:asciiTheme="minorHAnsi" w:hAnsiTheme="minorHAnsi" w:cstheme="minorHAnsi"/>
          <w:bCs/>
          <w:color w:val="auto"/>
          <w:sz w:val="22"/>
          <w:szCs w:val="22"/>
          <w:highlight w:val="yellow"/>
        </w:rPr>
        <w:t>.</w:t>
      </w:r>
      <w:r w:rsidR="00087B88" w:rsidRPr="00B4301D">
        <w:rPr>
          <w:rFonts w:asciiTheme="minorHAnsi" w:hAnsiTheme="minorHAnsi" w:cstheme="minorHAnsi"/>
          <w:bCs/>
          <w:color w:val="auto"/>
          <w:sz w:val="22"/>
          <w:szCs w:val="22"/>
        </w:rPr>
        <w:t xml:space="preserve">                       (8</w:t>
      </w:r>
      <w:r w:rsidR="00D76891">
        <w:rPr>
          <w:rFonts w:asciiTheme="minorHAnsi" w:hAnsiTheme="minorHAnsi" w:cstheme="minorHAnsi"/>
          <w:bCs/>
          <w:color w:val="auto"/>
          <w:sz w:val="22"/>
          <w:szCs w:val="22"/>
        </w:rPr>
        <w:t>5</w:t>
      </w:r>
      <w:r w:rsidR="00087B88" w:rsidRPr="00B4301D">
        <w:rPr>
          <w:rFonts w:asciiTheme="minorHAnsi" w:hAnsiTheme="minorHAnsi" w:cstheme="minorHAnsi"/>
          <w:bCs/>
          <w:color w:val="auto"/>
          <w:sz w:val="22"/>
          <w:szCs w:val="22"/>
        </w:rPr>
        <w:t xml:space="preserve"> dni).</w:t>
      </w:r>
    </w:p>
    <w:p w:rsidR="0010103B" w:rsidRPr="00D510F0" w:rsidRDefault="0010103B" w:rsidP="005420CE">
      <w:pPr>
        <w:pStyle w:val="Tekstpodstawowy"/>
        <w:numPr>
          <w:ilvl w:val="0"/>
          <w:numId w:val="4"/>
        </w:numPr>
        <w:tabs>
          <w:tab w:val="left" w:pos="426"/>
        </w:tabs>
        <w:spacing w:before="60" w:after="60"/>
        <w:ind w:left="426" w:hanging="426"/>
        <w:rPr>
          <w:rFonts w:asciiTheme="minorHAnsi" w:hAnsiTheme="minorHAnsi" w:cstheme="minorHAnsi"/>
          <w:bCs/>
          <w:color w:val="auto"/>
          <w:sz w:val="22"/>
          <w:szCs w:val="22"/>
        </w:rPr>
      </w:pPr>
      <w:r w:rsidRPr="00D510F0">
        <w:rPr>
          <w:rFonts w:asciiTheme="minorHAnsi" w:hAnsiTheme="minorHAnsi" w:cstheme="minorHAnsi"/>
          <w:bCs/>
          <w:color w:val="auto"/>
          <w:sz w:val="22"/>
          <w:szCs w:val="22"/>
        </w:rPr>
        <w:t>W przypadku gdy wybór najkorzystniejszej oferty nie nastąpi przed upływem terminu związania ofertą</w:t>
      </w:r>
      <w:r w:rsidRPr="00D510F0">
        <w:rPr>
          <w:rFonts w:asciiTheme="minorHAnsi" w:hAnsiTheme="minorHAnsi" w:cstheme="minorHAnsi"/>
          <w:bCs/>
          <w:color w:val="auto"/>
          <w:sz w:val="22"/>
          <w:szCs w:val="22"/>
        </w:rPr>
        <w:br/>
        <w:t xml:space="preserve">określonego w SWZ, Zamawiający przed upływem terminu związania ofertą zwróci się jednokrotnie do Wykonawców o </w:t>
      </w:r>
      <w:r w:rsidR="008D4AC5" w:rsidRPr="00D510F0">
        <w:rPr>
          <w:rFonts w:asciiTheme="minorHAnsi" w:hAnsiTheme="minorHAnsi" w:cstheme="minorHAnsi"/>
          <w:bCs/>
          <w:color w:val="auto"/>
          <w:sz w:val="22"/>
          <w:szCs w:val="22"/>
        </w:rPr>
        <w:t>wyrażenie</w:t>
      </w:r>
      <w:r w:rsidRPr="00D510F0">
        <w:rPr>
          <w:rFonts w:asciiTheme="minorHAnsi" w:hAnsiTheme="minorHAnsi" w:cstheme="minorHAnsi"/>
          <w:bCs/>
          <w:color w:val="auto"/>
          <w:sz w:val="22"/>
          <w:szCs w:val="22"/>
        </w:rPr>
        <w:t xml:space="preserve"> zgody na przedłużenie tego terminu o wskazywany przez niego okres, nie dłuższy niż </w:t>
      </w:r>
      <w:r w:rsidR="008D4AC5" w:rsidRPr="00D510F0">
        <w:rPr>
          <w:rFonts w:asciiTheme="minorHAnsi" w:hAnsiTheme="minorHAnsi" w:cstheme="minorHAnsi"/>
          <w:b/>
          <w:bCs/>
          <w:color w:val="auto"/>
          <w:sz w:val="22"/>
          <w:szCs w:val="22"/>
        </w:rPr>
        <w:t>6</w:t>
      </w:r>
      <w:r w:rsidRPr="00D510F0">
        <w:rPr>
          <w:rFonts w:asciiTheme="minorHAnsi" w:hAnsiTheme="minorHAnsi" w:cstheme="minorHAnsi"/>
          <w:b/>
          <w:bCs/>
          <w:color w:val="auto"/>
          <w:sz w:val="22"/>
          <w:szCs w:val="22"/>
        </w:rPr>
        <w:t xml:space="preserve">0 dni. </w:t>
      </w:r>
    </w:p>
    <w:p w:rsidR="0010103B" w:rsidRPr="00D510F0" w:rsidRDefault="0010103B" w:rsidP="005420CE">
      <w:pPr>
        <w:pStyle w:val="Tekstpodstawowy"/>
        <w:numPr>
          <w:ilvl w:val="0"/>
          <w:numId w:val="4"/>
        </w:numPr>
        <w:tabs>
          <w:tab w:val="left" w:pos="426"/>
        </w:tabs>
        <w:ind w:left="426" w:hanging="426"/>
        <w:rPr>
          <w:rFonts w:asciiTheme="minorHAnsi" w:hAnsiTheme="minorHAnsi" w:cstheme="minorHAnsi"/>
          <w:bCs/>
          <w:color w:val="auto"/>
          <w:sz w:val="22"/>
          <w:szCs w:val="22"/>
        </w:rPr>
      </w:pPr>
      <w:r w:rsidRPr="00D510F0">
        <w:rPr>
          <w:rFonts w:asciiTheme="minorHAnsi" w:hAnsiTheme="minorHAnsi" w:cstheme="minorHAnsi"/>
          <w:bCs/>
          <w:color w:val="auto"/>
          <w:sz w:val="22"/>
          <w:szCs w:val="22"/>
        </w:rPr>
        <w:t>Przedłużenie terminu związania ofertą, o którym mowa w ust.2, wymaga złożenia przez Wykonawcę pisemnego oświadczenia o wyrażeniu zgody na przedłużenie terminu związania ofertą.</w:t>
      </w:r>
    </w:p>
    <w:p w:rsidR="0010103B" w:rsidRPr="004E7DB3" w:rsidRDefault="0010103B" w:rsidP="003F1540">
      <w:pPr>
        <w:tabs>
          <w:tab w:val="left" w:pos="0"/>
        </w:tabs>
        <w:spacing w:after="0" w:line="240" w:lineRule="auto"/>
        <w:jc w:val="both"/>
        <w:rPr>
          <w:rFonts w:cstheme="minorHAnsi"/>
          <w:b/>
          <w:bCs/>
          <w:sz w:val="20"/>
          <w:szCs w:val="20"/>
        </w:rPr>
      </w:pPr>
    </w:p>
    <w:p w:rsidR="0010103B" w:rsidRPr="00D510F0" w:rsidRDefault="0010103B" w:rsidP="003F1540">
      <w:pPr>
        <w:pStyle w:val="Nagwek5"/>
        <w:rPr>
          <w:rFonts w:asciiTheme="minorHAnsi" w:hAnsiTheme="minorHAnsi" w:cstheme="minorHAnsi"/>
          <w:b/>
          <w:sz w:val="22"/>
          <w:szCs w:val="22"/>
        </w:rPr>
      </w:pPr>
      <w:r w:rsidRPr="00D510F0">
        <w:rPr>
          <w:rFonts w:asciiTheme="minorHAnsi" w:hAnsiTheme="minorHAnsi" w:cstheme="minorHAnsi"/>
          <w:b/>
          <w:sz w:val="22"/>
          <w:szCs w:val="22"/>
        </w:rPr>
        <w:t>Sposób złożenia oferty oraz miejsce i termin składania i otwarcia ofert.</w:t>
      </w:r>
    </w:p>
    <w:p w:rsidR="0010103B" w:rsidRPr="00D510F0" w:rsidRDefault="0010103B" w:rsidP="003F1540">
      <w:pPr>
        <w:spacing w:after="0" w:line="240" w:lineRule="auto"/>
        <w:rPr>
          <w:rFonts w:cstheme="minorHAnsi"/>
        </w:rPr>
      </w:pPr>
    </w:p>
    <w:p w:rsidR="00702765" w:rsidRPr="00D510F0" w:rsidRDefault="00702765" w:rsidP="005420CE">
      <w:pPr>
        <w:numPr>
          <w:ilvl w:val="0"/>
          <w:numId w:val="19"/>
        </w:numPr>
        <w:autoSpaceDE w:val="0"/>
        <w:autoSpaceDN w:val="0"/>
        <w:adjustRightInd w:val="0"/>
        <w:spacing w:after="0" w:line="240" w:lineRule="auto"/>
        <w:ind w:hanging="578"/>
        <w:jc w:val="both"/>
        <w:rPr>
          <w:rFonts w:cstheme="minorHAnsi"/>
        </w:rPr>
      </w:pPr>
      <w:bookmarkStart w:id="22" w:name="_Hlk126068287"/>
      <w:r w:rsidRPr="00D510F0">
        <w:rPr>
          <w:rFonts w:cstheme="minorHAnsi"/>
        </w:rPr>
        <w:t xml:space="preserve">Wykonawca składa ofertę wyłącznie na platformie </w:t>
      </w:r>
      <w:proofErr w:type="spellStart"/>
      <w:r w:rsidRPr="00D510F0">
        <w:rPr>
          <w:rFonts w:cstheme="minorHAnsi"/>
        </w:rPr>
        <w:t>e-zamowienia</w:t>
      </w:r>
      <w:proofErr w:type="spellEnd"/>
      <w:r w:rsidRPr="00D510F0">
        <w:rPr>
          <w:rFonts w:cstheme="minorHAnsi"/>
        </w:rPr>
        <w:t xml:space="preserve"> zgodnie z instrukcją zamieszczoną na stronie</w:t>
      </w:r>
      <w:r w:rsidR="00AA572C" w:rsidRPr="00D510F0">
        <w:rPr>
          <w:rFonts w:cstheme="minorHAnsi"/>
        </w:rPr>
        <w:t xml:space="preserve"> </w:t>
      </w:r>
      <w:hyperlink r:id="rId14" w:history="1">
        <w:r w:rsidR="00834318" w:rsidRPr="00D510F0">
          <w:rPr>
            <w:rStyle w:val="Hipercze"/>
            <w:rFonts w:cstheme="minorHAnsi"/>
          </w:rPr>
          <w:t>https://ezamowienia.gov.pl/</w:t>
        </w:r>
      </w:hyperlink>
      <w:r w:rsidR="00AA572C" w:rsidRPr="00D510F0">
        <w:rPr>
          <w:rFonts w:cstheme="minorHAnsi"/>
        </w:rPr>
        <w:t>, z uwzględnieniem zapisów części H SWZ.</w:t>
      </w:r>
      <w:r w:rsidR="00AA572C" w:rsidRPr="00D510F0">
        <w:rPr>
          <w:rFonts w:cstheme="minorHAnsi"/>
          <w:bCs/>
        </w:rPr>
        <w:t xml:space="preserve"> </w:t>
      </w:r>
    </w:p>
    <w:p w:rsidR="0010103B" w:rsidRPr="00D76891" w:rsidRDefault="0010103B" w:rsidP="005420CE">
      <w:pPr>
        <w:numPr>
          <w:ilvl w:val="0"/>
          <w:numId w:val="19"/>
        </w:numPr>
        <w:autoSpaceDE w:val="0"/>
        <w:autoSpaceDN w:val="0"/>
        <w:adjustRightInd w:val="0"/>
        <w:spacing w:after="0" w:line="240" w:lineRule="auto"/>
        <w:ind w:right="-30" w:hanging="578"/>
        <w:jc w:val="both"/>
        <w:rPr>
          <w:rFonts w:cstheme="minorHAnsi"/>
          <w:b/>
          <w:highlight w:val="yellow"/>
          <w:u w:val="single"/>
        </w:rPr>
      </w:pPr>
      <w:r w:rsidRPr="00D510F0">
        <w:rPr>
          <w:rFonts w:cstheme="minorHAnsi"/>
        </w:rPr>
        <w:t xml:space="preserve">Ofertę wraz z wymaganymi załącznikami należy złożyć w terminie do </w:t>
      </w:r>
      <w:bookmarkStart w:id="23" w:name="_Hlk100054360"/>
      <w:r w:rsidRPr="00D510F0">
        <w:rPr>
          <w:rFonts w:cstheme="minorHAnsi"/>
        </w:rPr>
        <w:t xml:space="preserve">dnia </w:t>
      </w:r>
      <w:bookmarkStart w:id="24" w:name="_Hlk108605715"/>
      <w:bookmarkStart w:id="25" w:name="_Hlk195092051"/>
      <w:bookmarkStart w:id="26" w:name="_Hlk126153487"/>
      <w:r w:rsidR="002D5EB3">
        <w:rPr>
          <w:rFonts w:cstheme="minorHAnsi"/>
        </w:rPr>
        <w:t xml:space="preserve"> </w:t>
      </w:r>
      <w:bookmarkEnd w:id="24"/>
      <w:r w:rsidR="00D76891" w:rsidRPr="00D76891">
        <w:rPr>
          <w:rFonts w:cstheme="minorHAnsi"/>
          <w:b/>
          <w:highlight w:val="yellow"/>
          <w:u w:val="single"/>
        </w:rPr>
        <w:t>0</w:t>
      </w:r>
      <w:r w:rsidR="00D76891">
        <w:rPr>
          <w:rFonts w:cstheme="minorHAnsi"/>
          <w:b/>
          <w:highlight w:val="yellow"/>
          <w:u w:val="single"/>
        </w:rPr>
        <w:t>2</w:t>
      </w:r>
      <w:r w:rsidR="00D76891" w:rsidRPr="00D76891">
        <w:rPr>
          <w:rFonts w:cstheme="minorHAnsi"/>
          <w:b/>
          <w:highlight w:val="yellow"/>
          <w:u w:val="single"/>
        </w:rPr>
        <w:t>.03.</w:t>
      </w:r>
      <w:r w:rsidR="00172369" w:rsidRPr="00D76891">
        <w:rPr>
          <w:rFonts w:cstheme="minorHAnsi"/>
          <w:b/>
          <w:highlight w:val="yellow"/>
          <w:u w:val="single"/>
        </w:rPr>
        <w:t>202</w:t>
      </w:r>
      <w:r w:rsidR="00D76891" w:rsidRPr="00D76891">
        <w:rPr>
          <w:rFonts w:cstheme="minorHAnsi"/>
          <w:b/>
          <w:highlight w:val="yellow"/>
          <w:u w:val="single"/>
        </w:rPr>
        <w:t>6</w:t>
      </w:r>
      <w:bookmarkEnd w:id="25"/>
      <w:r w:rsidR="00172369" w:rsidRPr="00D76891">
        <w:rPr>
          <w:rFonts w:cstheme="minorHAnsi"/>
          <w:b/>
          <w:highlight w:val="yellow"/>
          <w:u w:val="single"/>
        </w:rPr>
        <w:t xml:space="preserve"> roku</w:t>
      </w:r>
      <w:r w:rsidRPr="00D76891">
        <w:rPr>
          <w:rFonts w:cstheme="minorHAnsi"/>
          <w:b/>
          <w:highlight w:val="yellow"/>
          <w:u w:val="single"/>
        </w:rPr>
        <w:t xml:space="preserve"> </w:t>
      </w:r>
      <w:bookmarkEnd w:id="23"/>
      <w:r w:rsidRPr="00D76891">
        <w:rPr>
          <w:rFonts w:cstheme="minorHAnsi"/>
          <w:b/>
          <w:highlight w:val="yellow"/>
          <w:u w:val="single"/>
        </w:rPr>
        <w:t xml:space="preserve">do godz. </w:t>
      </w:r>
      <w:r w:rsidR="00F274B4" w:rsidRPr="00D76891">
        <w:rPr>
          <w:rFonts w:cstheme="minorHAnsi"/>
          <w:b/>
          <w:highlight w:val="yellow"/>
          <w:u w:val="single"/>
        </w:rPr>
        <w:t>0</w:t>
      </w:r>
      <w:r w:rsidR="0037624E" w:rsidRPr="00D76891">
        <w:rPr>
          <w:rFonts w:cstheme="minorHAnsi"/>
          <w:b/>
          <w:highlight w:val="yellow"/>
          <w:u w:val="single"/>
        </w:rPr>
        <w:t>9</w:t>
      </w:r>
      <w:r w:rsidR="00F274B4" w:rsidRPr="00D76891">
        <w:rPr>
          <w:rFonts w:cstheme="minorHAnsi"/>
          <w:b/>
          <w:highlight w:val="yellow"/>
          <w:u w:val="single"/>
        </w:rPr>
        <w:t>:</w:t>
      </w:r>
      <w:r w:rsidR="00DD6287" w:rsidRPr="00D76891">
        <w:rPr>
          <w:rFonts w:cstheme="minorHAnsi"/>
          <w:b/>
          <w:highlight w:val="yellow"/>
          <w:u w:val="single"/>
        </w:rPr>
        <w:t>0</w:t>
      </w:r>
      <w:r w:rsidR="00DF2859" w:rsidRPr="00D76891">
        <w:rPr>
          <w:rFonts w:cstheme="minorHAnsi"/>
          <w:b/>
          <w:highlight w:val="yellow"/>
          <w:u w:val="single"/>
        </w:rPr>
        <w:t>0</w:t>
      </w:r>
      <w:r w:rsidRPr="00D76891">
        <w:rPr>
          <w:rFonts w:cstheme="minorHAnsi"/>
          <w:b/>
          <w:highlight w:val="yellow"/>
          <w:u w:val="single"/>
        </w:rPr>
        <w:t>.</w:t>
      </w:r>
    </w:p>
    <w:bookmarkEnd w:id="26"/>
    <w:p w:rsidR="0010103B" w:rsidRPr="00D510F0" w:rsidRDefault="0010103B" w:rsidP="005420CE">
      <w:pPr>
        <w:numPr>
          <w:ilvl w:val="0"/>
          <w:numId w:val="19"/>
        </w:numPr>
        <w:autoSpaceDE w:val="0"/>
        <w:autoSpaceDN w:val="0"/>
        <w:adjustRightInd w:val="0"/>
        <w:spacing w:after="0" w:line="240" w:lineRule="auto"/>
        <w:ind w:hanging="578"/>
        <w:jc w:val="both"/>
        <w:rPr>
          <w:rFonts w:cstheme="minorHAnsi"/>
        </w:rPr>
      </w:pPr>
      <w:r w:rsidRPr="00D510F0">
        <w:rPr>
          <w:rFonts w:cstheme="minorHAnsi"/>
        </w:rPr>
        <w:t xml:space="preserve">Wykonawca może złożyć tylko jedną ofertę. </w:t>
      </w:r>
    </w:p>
    <w:p w:rsidR="0010103B" w:rsidRPr="00D510F0" w:rsidRDefault="0010103B" w:rsidP="005420CE">
      <w:pPr>
        <w:numPr>
          <w:ilvl w:val="0"/>
          <w:numId w:val="19"/>
        </w:numPr>
        <w:autoSpaceDE w:val="0"/>
        <w:autoSpaceDN w:val="0"/>
        <w:adjustRightInd w:val="0"/>
        <w:spacing w:after="0" w:line="240" w:lineRule="auto"/>
        <w:ind w:hanging="578"/>
        <w:jc w:val="both"/>
        <w:rPr>
          <w:rFonts w:cstheme="minorHAnsi"/>
        </w:rPr>
      </w:pPr>
      <w:r w:rsidRPr="00D510F0">
        <w:rPr>
          <w:rFonts w:cstheme="minorHAnsi"/>
        </w:rPr>
        <w:t xml:space="preserve">Zamawiający odrzuci ofertę złożoną po terminie składania ofert. </w:t>
      </w:r>
    </w:p>
    <w:p w:rsidR="0010103B" w:rsidRPr="00D510F0" w:rsidRDefault="00E978D7" w:rsidP="005420CE">
      <w:pPr>
        <w:numPr>
          <w:ilvl w:val="0"/>
          <w:numId w:val="19"/>
        </w:numPr>
        <w:autoSpaceDE w:val="0"/>
        <w:autoSpaceDN w:val="0"/>
        <w:adjustRightInd w:val="0"/>
        <w:spacing w:after="0" w:line="240" w:lineRule="auto"/>
        <w:ind w:hanging="578"/>
        <w:jc w:val="both"/>
        <w:rPr>
          <w:rFonts w:cstheme="minorHAnsi"/>
        </w:rPr>
      </w:pPr>
      <w:r w:rsidRPr="00D510F0">
        <w:rPr>
          <w:rFonts w:eastAsia="Times New Roman" w:cstheme="minorHAnsi"/>
        </w:rPr>
        <w:t xml:space="preserve">Sposób wycofania oferty został opisany w Instrukcji zamieszczonej na stronie </w:t>
      </w:r>
      <w:r w:rsidRPr="00D510F0">
        <w:rPr>
          <w:rFonts w:eastAsia="Times New Roman" w:cstheme="minorHAnsi"/>
          <w:bCs/>
          <w:color w:val="0000FF"/>
          <w:u w:val="single"/>
        </w:rPr>
        <w:t>https://ezamowienia.gov.pl/.</w:t>
      </w:r>
      <w:r w:rsidR="0010103B" w:rsidRPr="00D510F0">
        <w:rPr>
          <w:rFonts w:cstheme="minorHAnsi"/>
        </w:rPr>
        <w:t xml:space="preserve"> </w:t>
      </w:r>
    </w:p>
    <w:p w:rsidR="0010103B" w:rsidRPr="00D510F0" w:rsidRDefault="0010103B" w:rsidP="005420CE">
      <w:pPr>
        <w:numPr>
          <w:ilvl w:val="0"/>
          <w:numId w:val="19"/>
        </w:numPr>
        <w:autoSpaceDE w:val="0"/>
        <w:autoSpaceDN w:val="0"/>
        <w:adjustRightInd w:val="0"/>
        <w:spacing w:after="0" w:line="240" w:lineRule="auto"/>
        <w:ind w:hanging="578"/>
        <w:jc w:val="both"/>
        <w:rPr>
          <w:rFonts w:cstheme="minorHAnsi"/>
        </w:rPr>
      </w:pPr>
      <w:bookmarkStart w:id="27" w:name="_Hlk126067965"/>
      <w:r w:rsidRPr="00D510F0">
        <w:rPr>
          <w:rFonts w:cstheme="minorHAnsi"/>
        </w:rPr>
        <w:t xml:space="preserve">Wykonawca po upływie terminu do składania ofert nie może wycofać złożonej oferty. </w:t>
      </w:r>
    </w:p>
    <w:p w:rsidR="00DD6287" w:rsidRPr="00D76891" w:rsidRDefault="0010103B" w:rsidP="005420CE">
      <w:pPr>
        <w:pStyle w:val="Akapitzlist"/>
        <w:numPr>
          <w:ilvl w:val="0"/>
          <w:numId w:val="19"/>
        </w:numPr>
        <w:ind w:hanging="578"/>
        <w:rPr>
          <w:rFonts w:asciiTheme="minorHAnsi" w:eastAsiaTheme="minorHAnsi" w:hAnsiTheme="minorHAnsi" w:cstheme="minorHAnsi"/>
          <w:b/>
          <w:sz w:val="22"/>
          <w:szCs w:val="22"/>
          <w:highlight w:val="yellow"/>
        </w:rPr>
      </w:pPr>
      <w:r w:rsidRPr="00D510F0">
        <w:rPr>
          <w:rFonts w:asciiTheme="minorHAnsi" w:hAnsiTheme="minorHAnsi" w:cstheme="minorHAnsi"/>
          <w:sz w:val="22"/>
          <w:szCs w:val="22"/>
        </w:rPr>
        <w:t>Otwarcie ofert nastąpi w dniu</w:t>
      </w:r>
      <w:r w:rsidR="001E2A47">
        <w:rPr>
          <w:rFonts w:asciiTheme="minorHAnsi" w:hAnsiTheme="minorHAnsi" w:cstheme="minorHAnsi"/>
          <w:sz w:val="22"/>
          <w:szCs w:val="22"/>
        </w:rPr>
        <w:t xml:space="preserve"> </w:t>
      </w:r>
      <w:r w:rsidR="00D76891" w:rsidRPr="00D76891">
        <w:rPr>
          <w:rFonts w:asciiTheme="minorHAnsi" w:hAnsiTheme="minorHAnsi" w:cstheme="minorHAnsi"/>
          <w:b/>
          <w:sz w:val="22"/>
          <w:szCs w:val="22"/>
          <w:highlight w:val="yellow"/>
          <w:u w:val="single"/>
        </w:rPr>
        <w:t>0</w:t>
      </w:r>
      <w:r w:rsidR="00D76891">
        <w:rPr>
          <w:rFonts w:asciiTheme="minorHAnsi" w:hAnsiTheme="minorHAnsi" w:cstheme="minorHAnsi"/>
          <w:b/>
          <w:sz w:val="22"/>
          <w:szCs w:val="22"/>
          <w:highlight w:val="yellow"/>
          <w:u w:val="single"/>
        </w:rPr>
        <w:t>2</w:t>
      </w:r>
      <w:r w:rsidR="00D76891" w:rsidRPr="00D76891">
        <w:rPr>
          <w:rFonts w:asciiTheme="minorHAnsi" w:hAnsiTheme="minorHAnsi" w:cstheme="minorHAnsi"/>
          <w:b/>
          <w:sz w:val="22"/>
          <w:szCs w:val="22"/>
          <w:highlight w:val="yellow"/>
          <w:u w:val="single"/>
        </w:rPr>
        <w:t>.03.</w:t>
      </w:r>
      <w:r w:rsidR="00D510F0" w:rsidRPr="00D76891">
        <w:rPr>
          <w:rFonts w:asciiTheme="minorHAnsi" w:eastAsiaTheme="minorHAnsi" w:hAnsiTheme="minorHAnsi" w:cstheme="minorHAnsi"/>
          <w:b/>
          <w:sz w:val="22"/>
          <w:szCs w:val="22"/>
          <w:highlight w:val="yellow"/>
          <w:u w:val="single"/>
        </w:rPr>
        <w:t>202</w:t>
      </w:r>
      <w:r w:rsidR="00D76891" w:rsidRPr="00D76891">
        <w:rPr>
          <w:rFonts w:asciiTheme="minorHAnsi" w:eastAsiaTheme="minorHAnsi" w:hAnsiTheme="minorHAnsi" w:cstheme="minorHAnsi"/>
          <w:b/>
          <w:sz w:val="22"/>
          <w:szCs w:val="22"/>
          <w:highlight w:val="yellow"/>
          <w:u w:val="single"/>
        </w:rPr>
        <w:t>6</w:t>
      </w:r>
      <w:r w:rsidR="00D510F0" w:rsidRPr="00D76891">
        <w:rPr>
          <w:rFonts w:asciiTheme="minorHAnsi" w:eastAsiaTheme="minorHAnsi" w:hAnsiTheme="minorHAnsi" w:cstheme="minorHAnsi"/>
          <w:b/>
          <w:sz w:val="22"/>
          <w:szCs w:val="22"/>
          <w:highlight w:val="yellow"/>
          <w:u w:val="single"/>
        </w:rPr>
        <w:t xml:space="preserve"> </w:t>
      </w:r>
      <w:r w:rsidR="00DD6287" w:rsidRPr="00D76891">
        <w:rPr>
          <w:rFonts w:asciiTheme="minorHAnsi" w:eastAsiaTheme="minorHAnsi" w:hAnsiTheme="minorHAnsi" w:cstheme="minorHAnsi"/>
          <w:b/>
          <w:sz w:val="22"/>
          <w:szCs w:val="22"/>
          <w:highlight w:val="yellow"/>
          <w:u w:val="single"/>
        </w:rPr>
        <w:t xml:space="preserve">roku </w:t>
      </w:r>
      <w:r w:rsidR="00166453" w:rsidRPr="00D76891">
        <w:rPr>
          <w:rFonts w:asciiTheme="minorHAnsi" w:eastAsiaTheme="minorHAnsi" w:hAnsiTheme="minorHAnsi" w:cstheme="minorHAnsi"/>
          <w:b/>
          <w:sz w:val="22"/>
          <w:szCs w:val="22"/>
          <w:highlight w:val="yellow"/>
          <w:u w:val="single"/>
        </w:rPr>
        <w:t>o</w:t>
      </w:r>
      <w:r w:rsidR="00DD6287" w:rsidRPr="00D76891">
        <w:rPr>
          <w:rFonts w:asciiTheme="minorHAnsi" w:eastAsiaTheme="minorHAnsi" w:hAnsiTheme="minorHAnsi" w:cstheme="minorHAnsi"/>
          <w:b/>
          <w:sz w:val="22"/>
          <w:szCs w:val="22"/>
          <w:highlight w:val="yellow"/>
          <w:u w:val="single"/>
        </w:rPr>
        <w:t xml:space="preserve"> godz. 09:</w:t>
      </w:r>
      <w:r w:rsidR="00C30431" w:rsidRPr="00D76891">
        <w:rPr>
          <w:rFonts w:asciiTheme="minorHAnsi" w:eastAsiaTheme="minorHAnsi" w:hAnsiTheme="minorHAnsi" w:cstheme="minorHAnsi"/>
          <w:b/>
          <w:sz w:val="22"/>
          <w:szCs w:val="22"/>
          <w:highlight w:val="yellow"/>
          <w:u w:val="single"/>
        </w:rPr>
        <w:t>30</w:t>
      </w:r>
      <w:r w:rsidR="00DD6287" w:rsidRPr="00D76891">
        <w:rPr>
          <w:rFonts w:asciiTheme="minorHAnsi" w:eastAsiaTheme="minorHAnsi" w:hAnsiTheme="minorHAnsi" w:cstheme="minorHAnsi"/>
          <w:b/>
          <w:sz w:val="22"/>
          <w:szCs w:val="22"/>
          <w:highlight w:val="yellow"/>
        </w:rPr>
        <w:t>.</w:t>
      </w:r>
    </w:p>
    <w:p w:rsidR="0010103B" w:rsidRPr="00D510F0" w:rsidRDefault="0010103B" w:rsidP="005420CE">
      <w:pPr>
        <w:numPr>
          <w:ilvl w:val="0"/>
          <w:numId w:val="19"/>
        </w:numPr>
        <w:autoSpaceDE w:val="0"/>
        <w:autoSpaceDN w:val="0"/>
        <w:adjustRightInd w:val="0"/>
        <w:spacing w:after="0" w:line="240" w:lineRule="auto"/>
        <w:ind w:hanging="578"/>
        <w:jc w:val="both"/>
        <w:rPr>
          <w:rFonts w:cstheme="minorHAnsi"/>
        </w:rPr>
      </w:pPr>
      <w:r w:rsidRPr="00D510F0">
        <w:rPr>
          <w:rFonts w:cstheme="minorHAnsi"/>
        </w:rPr>
        <w:lastRenderedPageBreak/>
        <w:t xml:space="preserve">Otwarcie ofert jest jawne. </w:t>
      </w:r>
    </w:p>
    <w:p w:rsidR="0010103B" w:rsidRPr="005D2700" w:rsidRDefault="0010103B" w:rsidP="005420CE">
      <w:pPr>
        <w:numPr>
          <w:ilvl w:val="0"/>
          <w:numId w:val="19"/>
        </w:numPr>
        <w:autoSpaceDE w:val="0"/>
        <w:autoSpaceDN w:val="0"/>
        <w:adjustRightInd w:val="0"/>
        <w:spacing w:after="0" w:line="240" w:lineRule="auto"/>
        <w:ind w:hanging="578"/>
        <w:jc w:val="both"/>
        <w:rPr>
          <w:rFonts w:cstheme="minorHAnsi"/>
        </w:rPr>
      </w:pPr>
      <w:r w:rsidRPr="00D510F0">
        <w:rPr>
          <w:rFonts w:cstheme="minorHAnsi"/>
        </w:rPr>
        <w:t>Zamawiający najpóźniej przed otwarciem ofert, udostępnia na</w:t>
      </w:r>
      <w:r w:rsidRPr="00374E1F">
        <w:rPr>
          <w:rFonts w:cstheme="minorHAnsi"/>
        </w:rPr>
        <w:t xml:space="preserve"> stronie</w:t>
      </w:r>
      <w:r w:rsidRPr="005D2700">
        <w:rPr>
          <w:rFonts w:cstheme="minorHAnsi"/>
        </w:rPr>
        <w:t xml:space="preserve"> internetowej prowadzonego postepowania informację o kwocie, jaką zamierza </w:t>
      </w:r>
      <w:r w:rsidR="00445D20" w:rsidRPr="005D2700">
        <w:rPr>
          <w:rFonts w:cstheme="minorHAnsi"/>
        </w:rPr>
        <w:t>przeznaczyć</w:t>
      </w:r>
      <w:r w:rsidRPr="005D2700">
        <w:rPr>
          <w:rFonts w:cstheme="minorHAnsi"/>
        </w:rPr>
        <w:t xml:space="preserve">́ na sfinansowanie zamówienia. </w:t>
      </w:r>
    </w:p>
    <w:p w:rsidR="00B86C0C" w:rsidRPr="005D2700" w:rsidRDefault="00D52F5C" w:rsidP="005420CE">
      <w:pPr>
        <w:numPr>
          <w:ilvl w:val="0"/>
          <w:numId w:val="19"/>
        </w:numPr>
        <w:autoSpaceDE w:val="0"/>
        <w:autoSpaceDN w:val="0"/>
        <w:adjustRightInd w:val="0"/>
        <w:spacing w:after="0" w:line="240" w:lineRule="auto"/>
        <w:ind w:hanging="578"/>
        <w:jc w:val="both"/>
        <w:rPr>
          <w:rFonts w:cstheme="minorHAnsi"/>
        </w:rPr>
      </w:pPr>
      <w:r w:rsidRPr="005D2700">
        <w:rPr>
          <w:rFonts w:cstheme="minorHAnsi"/>
        </w:rPr>
        <w:t>Zamawiający</w:t>
      </w:r>
      <w:r w:rsidR="0010103B" w:rsidRPr="005D2700">
        <w:rPr>
          <w:rFonts w:cstheme="minorHAnsi"/>
        </w:rPr>
        <w:t xml:space="preserve">, niezwłocznie po otwarciu ofert, </w:t>
      </w:r>
      <w:r w:rsidRPr="005D2700">
        <w:rPr>
          <w:rFonts w:cstheme="minorHAnsi"/>
        </w:rPr>
        <w:t>udostępnia</w:t>
      </w:r>
      <w:r w:rsidR="0010103B" w:rsidRPr="005D2700">
        <w:rPr>
          <w:rFonts w:cstheme="minorHAnsi"/>
        </w:rPr>
        <w:t xml:space="preserve"> na stronie internetowej prowadzonego postepowania informacje o:</w:t>
      </w:r>
    </w:p>
    <w:p w:rsidR="0010103B" w:rsidRPr="005D2700" w:rsidRDefault="00B86C0C" w:rsidP="005420CE">
      <w:pPr>
        <w:numPr>
          <w:ilvl w:val="1"/>
          <w:numId w:val="19"/>
        </w:numPr>
        <w:autoSpaceDE w:val="0"/>
        <w:autoSpaceDN w:val="0"/>
        <w:adjustRightInd w:val="0"/>
        <w:spacing w:before="120" w:after="0" w:line="240" w:lineRule="auto"/>
        <w:ind w:left="1276" w:hanging="578"/>
        <w:jc w:val="both"/>
        <w:rPr>
          <w:rFonts w:cstheme="minorHAnsi"/>
        </w:rPr>
      </w:pPr>
      <w:r w:rsidRPr="005D2700">
        <w:rPr>
          <w:rFonts w:cstheme="minorHAnsi"/>
        </w:rPr>
        <w:t>nazwach albo imionach i nazwiskach oraz siedzibach lub miejscach prowadzonej działalności gospodarczej albo miejscach zamieszkania wykonawców, których oferty zostały otwarte;</w:t>
      </w:r>
    </w:p>
    <w:p w:rsidR="00B86C0C" w:rsidRPr="005D2700" w:rsidRDefault="00B86C0C" w:rsidP="005420CE">
      <w:pPr>
        <w:numPr>
          <w:ilvl w:val="1"/>
          <w:numId w:val="19"/>
        </w:numPr>
        <w:autoSpaceDE w:val="0"/>
        <w:autoSpaceDN w:val="0"/>
        <w:adjustRightInd w:val="0"/>
        <w:spacing w:after="0" w:line="240" w:lineRule="auto"/>
        <w:ind w:left="1276" w:hanging="578"/>
        <w:jc w:val="both"/>
        <w:rPr>
          <w:rFonts w:cstheme="minorHAnsi"/>
        </w:rPr>
      </w:pPr>
      <w:r w:rsidRPr="005D2700">
        <w:rPr>
          <w:rFonts w:cstheme="minorHAnsi"/>
        </w:rPr>
        <w:t>cenach lub kosztach zawartych w ofertach</w:t>
      </w:r>
    </w:p>
    <w:p w:rsidR="0010103B" w:rsidRPr="005D2700" w:rsidRDefault="0010103B" w:rsidP="005420CE">
      <w:pPr>
        <w:numPr>
          <w:ilvl w:val="0"/>
          <w:numId w:val="19"/>
        </w:numPr>
        <w:autoSpaceDE w:val="0"/>
        <w:autoSpaceDN w:val="0"/>
        <w:adjustRightInd w:val="0"/>
        <w:spacing w:before="120" w:after="0" w:line="240" w:lineRule="auto"/>
        <w:ind w:hanging="578"/>
        <w:jc w:val="both"/>
        <w:rPr>
          <w:rFonts w:cstheme="minorHAnsi"/>
        </w:rPr>
      </w:pPr>
      <w:r w:rsidRPr="005D2700">
        <w:rPr>
          <w:rFonts w:cstheme="minorHAnsi"/>
        </w:rPr>
        <w:t xml:space="preserve">W przypadku wystąpienia awarii systemu teleinformatycznego, </w:t>
      </w:r>
      <w:r w:rsidR="00307CFF" w:rsidRPr="005D2700">
        <w:rPr>
          <w:rFonts w:cstheme="minorHAnsi"/>
        </w:rPr>
        <w:t>która</w:t>
      </w:r>
      <w:r w:rsidRPr="005D2700">
        <w:rPr>
          <w:rFonts w:cstheme="minorHAnsi"/>
        </w:rPr>
        <w:t xml:space="preserve"> spowoduje brak </w:t>
      </w:r>
      <w:r w:rsidR="00307CFF" w:rsidRPr="005D2700">
        <w:rPr>
          <w:rFonts w:cstheme="minorHAnsi"/>
        </w:rPr>
        <w:t>możliwości</w:t>
      </w:r>
      <w:r w:rsidRPr="005D2700">
        <w:rPr>
          <w:rFonts w:cstheme="minorHAnsi"/>
        </w:rPr>
        <w:t xml:space="preserve"> otwarcia ofert w terminie określonym przez zamawiającego, otwarcie ofert nastąpi niezwłocznie po usunięciu awarii. </w:t>
      </w:r>
    </w:p>
    <w:p w:rsidR="0010103B" w:rsidRPr="005D2700" w:rsidRDefault="0010103B" w:rsidP="005420CE">
      <w:pPr>
        <w:numPr>
          <w:ilvl w:val="0"/>
          <w:numId w:val="19"/>
        </w:numPr>
        <w:autoSpaceDE w:val="0"/>
        <w:autoSpaceDN w:val="0"/>
        <w:adjustRightInd w:val="0"/>
        <w:spacing w:after="0" w:line="240" w:lineRule="auto"/>
        <w:ind w:hanging="578"/>
        <w:jc w:val="both"/>
        <w:rPr>
          <w:rFonts w:cstheme="minorHAnsi"/>
        </w:rPr>
      </w:pPr>
      <w:r w:rsidRPr="005D2700">
        <w:rPr>
          <w:rFonts w:cstheme="minorHAnsi"/>
        </w:rPr>
        <w:t xml:space="preserve">Zamawiający poinformuje o zmianie terminu otwarcia ofert na stronie internetowej prowadzonego postepowania. </w:t>
      </w:r>
      <w:bookmarkEnd w:id="22"/>
    </w:p>
    <w:bookmarkEnd w:id="27"/>
    <w:p w:rsidR="0010103B" w:rsidRPr="00317F7C" w:rsidRDefault="0010103B" w:rsidP="003F1540">
      <w:pPr>
        <w:pStyle w:val="Nagwek5"/>
        <w:spacing w:after="120"/>
        <w:jc w:val="both"/>
        <w:rPr>
          <w:rFonts w:asciiTheme="minorHAnsi" w:hAnsiTheme="minorHAnsi" w:cstheme="minorHAnsi"/>
          <w:b/>
          <w:sz w:val="24"/>
          <w:szCs w:val="24"/>
        </w:rPr>
      </w:pPr>
      <w:r w:rsidRPr="00317F7C">
        <w:rPr>
          <w:rFonts w:asciiTheme="minorHAnsi" w:hAnsiTheme="minorHAnsi" w:cstheme="minorHAnsi"/>
          <w:b/>
          <w:sz w:val="24"/>
          <w:szCs w:val="24"/>
        </w:rPr>
        <w:t>Sposób udzielania wyjaśnień dotyczących SWZ oraz osoba upoważniona do porozumiewania się z wykonawcami.</w:t>
      </w:r>
    </w:p>
    <w:p w:rsidR="0010103B" w:rsidRPr="005D2700" w:rsidRDefault="0010103B" w:rsidP="005420CE">
      <w:pPr>
        <w:pStyle w:val="Tekstpodstawowy"/>
        <w:numPr>
          <w:ilvl w:val="0"/>
          <w:numId w:val="18"/>
        </w:numPr>
        <w:tabs>
          <w:tab w:val="clear" w:pos="360"/>
          <w:tab w:val="left" w:pos="284"/>
          <w:tab w:val="num" w:pos="1070"/>
        </w:tabs>
        <w:ind w:left="284" w:hanging="284"/>
        <w:rPr>
          <w:rFonts w:asciiTheme="minorHAnsi" w:hAnsiTheme="minorHAnsi" w:cstheme="minorHAnsi"/>
          <w:sz w:val="22"/>
          <w:szCs w:val="22"/>
        </w:rPr>
      </w:pPr>
      <w:r w:rsidRPr="005D2700">
        <w:rPr>
          <w:rFonts w:asciiTheme="minorHAnsi" w:hAnsiTheme="minorHAnsi" w:cstheme="minorHAnsi"/>
          <w:sz w:val="22"/>
          <w:szCs w:val="22"/>
        </w:rPr>
        <w:t xml:space="preserve">Wykonawca może zwrócić się do zamawiającego o wyjaśnienie treści SWZ. Zamawiający udzieli wyjaśnień niezwłocznie, jednak nie później niż </w:t>
      </w:r>
      <w:r w:rsidRPr="005D2700">
        <w:rPr>
          <w:rFonts w:asciiTheme="minorHAnsi" w:hAnsiTheme="minorHAnsi" w:cstheme="minorHAnsi"/>
          <w:color w:val="auto"/>
          <w:sz w:val="22"/>
          <w:szCs w:val="22"/>
        </w:rPr>
        <w:t xml:space="preserve">na </w:t>
      </w:r>
      <w:r w:rsidR="00D141EE" w:rsidRPr="005D2700">
        <w:rPr>
          <w:rFonts w:asciiTheme="minorHAnsi" w:hAnsiTheme="minorHAnsi" w:cstheme="minorHAnsi"/>
          <w:b/>
          <w:color w:val="auto"/>
          <w:sz w:val="22"/>
          <w:szCs w:val="22"/>
        </w:rPr>
        <w:t>6</w:t>
      </w:r>
      <w:r w:rsidRPr="005D2700">
        <w:rPr>
          <w:rFonts w:asciiTheme="minorHAnsi" w:hAnsiTheme="minorHAnsi" w:cstheme="minorHAnsi"/>
          <w:b/>
          <w:color w:val="auto"/>
          <w:sz w:val="22"/>
          <w:szCs w:val="22"/>
        </w:rPr>
        <w:t xml:space="preserve"> dni</w:t>
      </w:r>
      <w:r w:rsidRPr="005D2700">
        <w:rPr>
          <w:rFonts w:asciiTheme="minorHAnsi" w:hAnsiTheme="minorHAnsi" w:cstheme="minorHAnsi"/>
          <w:color w:val="auto"/>
          <w:sz w:val="22"/>
          <w:szCs w:val="22"/>
        </w:rPr>
        <w:t xml:space="preserve"> przed</w:t>
      </w:r>
      <w:r w:rsidRPr="005D2700">
        <w:rPr>
          <w:rFonts w:asciiTheme="minorHAnsi" w:hAnsiTheme="minorHAnsi" w:cstheme="minorHAnsi"/>
          <w:sz w:val="22"/>
          <w:szCs w:val="22"/>
        </w:rPr>
        <w:t xml:space="preserve"> upływem terminu składania ofert, pod warunkiem, że wniosek o wyjaśnienie treści SWZ wpłynął do zamawiającego nie później niż na </w:t>
      </w:r>
      <w:r w:rsidR="00D141EE" w:rsidRPr="005D2700">
        <w:rPr>
          <w:rFonts w:asciiTheme="minorHAnsi" w:hAnsiTheme="minorHAnsi" w:cstheme="minorHAnsi"/>
          <w:b/>
          <w:sz w:val="22"/>
          <w:szCs w:val="22"/>
        </w:rPr>
        <w:t>1</w:t>
      </w:r>
      <w:r w:rsidRPr="005D2700">
        <w:rPr>
          <w:rFonts w:asciiTheme="minorHAnsi" w:hAnsiTheme="minorHAnsi" w:cstheme="minorHAnsi"/>
          <w:b/>
          <w:sz w:val="22"/>
          <w:szCs w:val="22"/>
        </w:rPr>
        <w:t>4 dni</w:t>
      </w:r>
      <w:r w:rsidRPr="005D2700">
        <w:rPr>
          <w:rFonts w:asciiTheme="minorHAnsi" w:hAnsiTheme="minorHAnsi" w:cstheme="minorHAnsi"/>
          <w:sz w:val="22"/>
          <w:szCs w:val="22"/>
        </w:rPr>
        <w:t xml:space="preserve"> przed upływem</w:t>
      </w:r>
      <w:r w:rsidR="00D141EE" w:rsidRPr="005D2700">
        <w:rPr>
          <w:rFonts w:asciiTheme="minorHAnsi" w:hAnsiTheme="minorHAnsi" w:cstheme="minorHAnsi"/>
          <w:sz w:val="22"/>
          <w:szCs w:val="22"/>
        </w:rPr>
        <w:t xml:space="preserve"> terminu</w:t>
      </w:r>
      <w:r w:rsidRPr="005D2700">
        <w:rPr>
          <w:rFonts w:asciiTheme="minorHAnsi" w:hAnsiTheme="minorHAnsi" w:cstheme="minorHAnsi"/>
          <w:sz w:val="22"/>
          <w:szCs w:val="22"/>
        </w:rPr>
        <w:t xml:space="preserve"> składania ofert.</w:t>
      </w:r>
    </w:p>
    <w:p w:rsidR="0010103B" w:rsidRPr="005D2700" w:rsidRDefault="0010103B" w:rsidP="005420CE">
      <w:pPr>
        <w:pStyle w:val="Tekstpodstawowy"/>
        <w:numPr>
          <w:ilvl w:val="0"/>
          <w:numId w:val="18"/>
        </w:numPr>
        <w:tabs>
          <w:tab w:val="clear" w:pos="360"/>
          <w:tab w:val="left" w:pos="284"/>
          <w:tab w:val="num" w:pos="1070"/>
        </w:tabs>
        <w:spacing w:before="60" w:after="60"/>
        <w:ind w:left="284" w:hanging="284"/>
        <w:rPr>
          <w:rFonts w:asciiTheme="minorHAnsi" w:hAnsiTheme="minorHAnsi" w:cstheme="minorHAnsi"/>
          <w:sz w:val="22"/>
          <w:szCs w:val="22"/>
        </w:rPr>
      </w:pPr>
      <w:r w:rsidRPr="005D2700">
        <w:rPr>
          <w:rFonts w:asciiTheme="minorHAnsi" w:hAnsiTheme="minorHAnsi" w:cstheme="minorHAnsi"/>
          <w:sz w:val="22"/>
          <w:szCs w:val="22"/>
        </w:rPr>
        <w:t>Nie przewiduje się zwoływania zebrania wykonawców dla wyjaśnienia wątpliwości dotyczących SWZ.</w:t>
      </w:r>
    </w:p>
    <w:p w:rsidR="0029131C" w:rsidRPr="00317F7C" w:rsidRDefault="00D141EE" w:rsidP="003F1540">
      <w:pPr>
        <w:pStyle w:val="Nagwek5"/>
        <w:spacing w:after="120"/>
        <w:rPr>
          <w:rFonts w:asciiTheme="minorHAnsi" w:hAnsiTheme="minorHAnsi" w:cstheme="minorHAnsi"/>
          <w:b/>
          <w:sz w:val="24"/>
          <w:szCs w:val="24"/>
        </w:rPr>
      </w:pPr>
      <w:r w:rsidRPr="00317F7C">
        <w:rPr>
          <w:rFonts w:asciiTheme="minorHAnsi" w:hAnsiTheme="minorHAnsi" w:cstheme="minorHAnsi"/>
          <w:b/>
          <w:sz w:val="24"/>
          <w:szCs w:val="24"/>
        </w:rPr>
        <w:t>Wymagania</w:t>
      </w:r>
      <w:r w:rsidR="0010103B" w:rsidRPr="00317F7C">
        <w:rPr>
          <w:rFonts w:asciiTheme="minorHAnsi" w:hAnsiTheme="minorHAnsi" w:cstheme="minorHAnsi"/>
          <w:b/>
          <w:sz w:val="24"/>
          <w:szCs w:val="24"/>
        </w:rPr>
        <w:t xml:space="preserve"> dotyczące wadium</w:t>
      </w:r>
    </w:p>
    <w:p w:rsidR="00790035" w:rsidRPr="005D2700" w:rsidRDefault="00790035" w:rsidP="003F1540">
      <w:pPr>
        <w:snapToGrid w:val="0"/>
        <w:spacing w:before="120" w:after="120" w:line="240" w:lineRule="auto"/>
        <w:jc w:val="both"/>
        <w:rPr>
          <w:rFonts w:cstheme="minorHAnsi"/>
        </w:rPr>
      </w:pPr>
      <w:r w:rsidRPr="005D2700">
        <w:rPr>
          <w:rFonts w:cstheme="minorHAnsi"/>
        </w:rPr>
        <w:t xml:space="preserve">Zamawiający nie wymaga wniesienia wadium </w:t>
      </w:r>
    </w:p>
    <w:p w:rsidR="0010103B" w:rsidRPr="00317F7C" w:rsidRDefault="0010103B" w:rsidP="003F1540">
      <w:pPr>
        <w:pStyle w:val="Nagwek5"/>
        <w:rPr>
          <w:rFonts w:asciiTheme="minorHAnsi" w:hAnsiTheme="minorHAnsi" w:cstheme="minorHAnsi"/>
          <w:b/>
          <w:sz w:val="24"/>
          <w:szCs w:val="24"/>
        </w:rPr>
      </w:pPr>
      <w:r w:rsidRPr="00317F7C">
        <w:rPr>
          <w:rFonts w:asciiTheme="minorHAnsi" w:hAnsiTheme="minorHAnsi" w:cstheme="minorHAnsi"/>
          <w:b/>
          <w:sz w:val="24"/>
          <w:szCs w:val="24"/>
        </w:rPr>
        <w:t>Wymagania dotyczące zabezpieczenia należytego wykonania umowy</w:t>
      </w:r>
    </w:p>
    <w:p w:rsidR="005500C5" w:rsidRPr="005D2700" w:rsidRDefault="005500C5" w:rsidP="003F1540">
      <w:pPr>
        <w:pStyle w:val="Tekstpodstawowywcity"/>
        <w:suppressAutoHyphens w:val="0"/>
        <w:spacing w:before="120" w:after="120"/>
        <w:jc w:val="both"/>
        <w:rPr>
          <w:rFonts w:asciiTheme="minorHAnsi" w:hAnsiTheme="minorHAnsi" w:cstheme="minorHAnsi"/>
          <w:b w:val="0"/>
          <w:spacing w:val="0"/>
          <w:sz w:val="22"/>
          <w:szCs w:val="22"/>
          <w:lang w:eastAsia="pl-PL"/>
        </w:rPr>
      </w:pPr>
      <w:r w:rsidRPr="005D2700">
        <w:rPr>
          <w:rFonts w:asciiTheme="minorHAnsi" w:hAnsiTheme="minorHAnsi" w:cstheme="minorHAnsi"/>
          <w:b w:val="0"/>
          <w:spacing w:val="0"/>
          <w:sz w:val="22"/>
          <w:szCs w:val="22"/>
          <w:lang w:eastAsia="pl-PL"/>
        </w:rPr>
        <w:t>Zamawiający nie wymaga wniesienia zabezpieczenia należytego wykonania umowy.</w:t>
      </w:r>
    </w:p>
    <w:p w:rsidR="0010103B" w:rsidRPr="00317F7C" w:rsidRDefault="0010103B" w:rsidP="00317F7C">
      <w:pPr>
        <w:pStyle w:val="Nagwek5"/>
        <w:spacing w:after="120"/>
        <w:rPr>
          <w:rFonts w:asciiTheme="minorHAnsi" w:hAnsiTheme="minorHAnsi" w:cstheme="minorHAnsi"/>
          <w:b/>
          <w:bCs/>
          <w:sz w:val="24"/>
          <w:szCs w:val="24"/>
        </w:rPr>
      </w:pPr>
      <w:r w:rsidRPr="00317F7C">
        <w:rPr>
          <w:rFonts w:asciiTheme="minorHAnsi" w:hAnsiTheme="minorHAnsi" w:cstheme="minorHAnsi"/>
          <w:b/>
          <w:bCs/>
          <w:sz w:val="24"/>
          <w:szCs w:val="24"/>
        </w:rPr>
        <w:t>Tryb otwarcia i oceny ofert</w:t>
      </w:r>
    </w:p>
    <w:p w:rsidR="0010103B" w:rsidRPr="005D2700" w:rsidRDefault="0010103B" w:rsidP="005420CE">
      <w:pPr>
        <w:numPr>
          <w:ilvl w:val="0"/>
          <w:numId w:val="20"/>
        </w:numPr>
        <w:suppressAutoHyphens/>
        <w:spacing w:after="0" w:line="240" w:lineRule="auto"/>
        <w:ind w:left="426" w:hanging="426"/>
        <w:jc w:val="both"/>
        <w:rPr>
          <w:rFonts w:cstheme="minorHAnsi"/>
        </w:rPr>
      </w:pPr>
      <w:r w:rsidRPr="005D2700">
        <w:rPr>
          <w:rFonts w:cstheme="minorHAnsi"/>
          <w:lang w:eastAsia="pl-PL"/>
        </w:rPr>
        <w:t xml:space="preserve"> Otwarcia, badania i oceny ofert dokona Komisja Przetargowa powołana zarządzeniem Dyrektora Wojewódzkiego Szpitala Zespolonego im. Ludwika Perzyny w Kaliszu.</w:t>
      </w:r>
    </w:p>
    <w:p w:rsidR="0010103B" w:rsidRPr="005D2700" w:rsidRDefault="0010103B" w:rsidP="005420CE">
      <w:pPr>
        <w:numPr>
          <w:ilvl w:val="0"/>
          <w:numId w:val="20"/>
        </w:numPr>
        <w:suppressAutoHyphens/>
        <w:spacing w:after="0" w:line="240" w:lineRule="auto"/>
        <w:ind w:left="426" w:hanging="426"/>
        <w:jc w:val="both"/>
        <w:rPr>
          <w:rFonts w:cstheme="minorHAnsi"/>
        </w:rPr>
      </w:pPr>
      <w:r w:rsidRPr="005D2700">
        <w:rPr>
          <w:rFonts w:cstheme="minorHAnsi"/>
          <w:lang w:eastAsia="pl-PL"/>
        </w:rPr>
        <w:t>W toku badania i oceny ofert zamawiający może żądać od wykonawców wyjaśnień dotyczących treści złożonych ofert oraz przedmiotowych środków dowodowych lub innych składanych dokumentów lub oświadczeń.</w:t>
      </w:r>
    </w:p>
    <w:p w:rsidR="0010103B" w:rsidRPr="005D2700" w:rsidRDefault="0010103B" w:rsidP="005420CE">
      <w:pPr>
        <w:numPr>
          <w:ilvl w:val="0"/>
          <w:numId w:val="20"/>
        </w:numPr>
        <w:suppressAutoHyphens/>
        <w:spacing w:after="0" w:line="240" w:lineRule="auto"/>
        <w:ind w:left="426" w:hanging="426"/>
        <w:jc w:val="both"/>
        <w:rPr>
          <w:rFonts w:cstheme="minorHAnsi"/>
          <w:lang w:eastAsia="pl-PL"/>
        </w:rPr>
      </w:pPr>
      <w:r w:rsidRPr="005D2700">
        <w:rPr>
          <w:rFonts w:cstheme="minorHAnsi"/>
          <w:bCs/>
        </w:rPr>
        <w:t>Wykonawcy są zobowiązani do przedstawienia wyjaśnień w terminie wskazanym przez zamawiającego.</w:t>
      </w:r>
    </w:p>
    <w:p w:rsidR="0010103B" w:rsidRPr="005D2700" w:rsidRDefault="0010103B" w:rsidP="005420CE">
      <w:pPr>
        <w:numPr>
          <w:ilvl w:val="0"/>
          <w:numId w:val="20"/>
        </w:numPr>
        <w:suppressAutoHyphens/>
        <w:spacing w:after="0" w:line="240" w:lineRule="auto"/>
        <w:ind w:left="426" w:hanging="426"/>
        <w:jc w:val="both"/>
        <w:rPr>
          <w:rFonts w:cstheme="minorHAnsi"/>
          <w:lang w:eastAsia="pl-PL"/>
        </w:rPr>
      </w:pPr>
      <w:r w:rsidRPr="005D2700">
        <w:rPr>
          <w:rFonts w:cstheme="minorHAnsi"/>
          <w:lang w:eastAsia="pl-PL"/>
        </w:rPr>
        <w:t>Niedopuszczalne jest prowadzenie między zamawiającym a wykonawcą negocjacji dotyczących złożonej oferty oraz, z uwzględnieniem ust. 2 i art. 187 ustawy, dokonywanie jakiejkolwiek zmiany w jej treści.</w:t>
      </w:r>
    </w:p>
    <w:p w:rsidR="0010103B" w:rsidRPr="005D2700" w:rsidRDefault="0010103B" w:rsidP="005420CE">
      <w:pPr>
        <w:numPr>
          <w:ilvl w:val="0"/>
          <w:numId w:val="20"/>
        </w:numPr>
        <w:suppressAutoHyphens/>
        <w:spacing w:after="0" w:line="240" w:lineRule="auto"/>
        <w:ind w:left="426" w:hanging="426"/>
        <w:jc w:val="both"/>
        <w:rPr>
          <w:rFonts w:cstheme="minorHAnsi"/>
          <w:lang w:eastAsia="pl-PL"/>
        </w:rPr>
      </w:pPr>
      <w:r w:rsidRPr="005D2700">
        <w:rPr>
          <w:rFonts w:cstheme="minorHAnsi"/>
          <w:lang w:eastAsia="pl-PL"/>
        </w:rPr>
        <w:t>Zamawiający poprawia w ofercie:</w:t>
      </w:r>
    </w:p>
    <w:p w:rsidR="0010103B" w:rsidRPr="005D2700" w:rsidRDefault="0010103B" w:rsidP="005420CE">
      <w:pPr>
        <w:numPr>
          <w:ilvl w:val="1"/>
          <w:numId w:val="20"/>
        </w:numPr>
        <w:suppressAutoHyphens/>
        <w:spacing w:after="0" w:line="240" w:lineRule="auto"/>
        <w:jc w:val="both"/>
        <w:rPr>
          <w:rFonts w:cstheme="minorHAnsi"/>
          <w:lang w:eastAsia="pl-PL"/>
        </w:rPr>
      </w:pPr>
      <w:r w:rsidRPr="005D2700">
        <w:rPr>
          <w:rFonts w:cstheme="minorHAnsi"/>
          <w:lang w:eastAsia="pl-PL"/>
        </w:rPr>
        <w:t xml:space="preserve"> oczywiste omyłki pisarskie,</w:t>
      </w:r>
    </w:p>
    <w:p w:rsidR="0010103B" w:rsidRPr="005D2700" w:rsidRDefault="0010103B" w:rsidP="005420CE">
      <w:pPr>
        <w:numPr>
          <w:ilvl w:val="1"/>
          <w:numId w:val="20"/>
        </w:numPr>
        <w:suppressAutoHyphens/>
        <w:spacing w:after="0" w:line="240" w:lineRule="auto"/>
        <w:jc w:val="both"/>
        <w:rPr>
          <w:rFonts w:cstheme="minorHAnsi"/>
          <w:lang w:eastAsia="pl-PL"/>
        </w:rPr>
      </w:pPr>
      <w:r w:rsidRPr="005D2700">
        <w:rPr>
          <w:rFonts w:cstheme="minorHAnsi"/>
          <w:lang w:eastAsia="pl-PL"/>
        </w:rPr>
        <w:t xml:space="preserve">oczywiste omyłki rachunkowe, z uwzględnieniem konsekwencji rachunkowych dokonanych </w:t>
      </w:r>
    </w:p>
    <w:p w:rsidR="00844689" w:rsidRPr="005D2700" w:rsidRDefault="0010103B" w:rsidP="003F1540">
      <w:pPr>
        <w:spacing w:after="0" w:line="240" w:lineRule="auto"/>
        <w:ind w:left="810"/>
        <w:jc w:val="both"/>
        <w:rPr>
          <w:rFonts w:cstheme="minorHAnsi"/>
          <w:lang w:eastAsia="pl-PL"/>
        </w:rPr>
      </w:pPr>
      <w:r w:rsidRPr="005D2700">
        <w:rPr>
          <w:rFonts w:cstheme="minorHAnsi"/>
          <w:lang w:eastAsia="pl-PL"/>
        </w:rPr>
        <w:t xml:space="preserve">          poprawek,</w:t>
      </w:r>
    </w:p>
    <w:p w:rsidR="0010103B" w:rsidRPr="005D2700" w:rsidRDefault="0010103B" w:rsidP="005420CE">
      <w:pPr>
        <w:numPr>
          <w:ilvl w:val="1"/>
          <w:numId w:val="20"/>
        </w:numPr>
        <w:suppressAutoHyphens/>
        <w:spacing w:after="0" w:line="240" w:lineRule="auto"/>
        <w:jc w:val="both"/>
        <w:rPr>
          <w:rFonts w:cstheme="minorHAnsi"/>
          <w:lang w:eastAsia="pl-PL"/>
        </w:rPr>
      </w:pPr>
      <w:r w:rsidRPr="005D2700">
        <w:rPr>
          <w:rFonts w:cstheme="minorHAnsi"/>
          <w:lang w:eastAsia="pl-PL"/>
        </w:rPr>
        <w:t>inne omyłki polegające na niezgodności oferty z dokumentami zamówienia, niepowodujące istotnych zmian w treści oferty ‒ niezwłocznie zawiadamiając o tym wykonawcę, którego oferta została poprawiona.</w:t>
      </w:r>
    </w:p>
    <w:p w:rsidR="0010103B" w:rsidRPr="005D2700" w:rsidRDefault="0010103B" w:rsidP="005420CE">
      <w:pPr>
        <w:numPr>
          <w:ilvl w:val="0"/>
          <w:numId w:val="20"/>
        </w:numPr>
        <w:suppressAutoHyphens/>
        <w:spacing w:after="0" w:line="240" w:lineRule="auto"/>
        <w:ind w:left="426" w:hanging="426"/>
        <w:jc w:val="both"/>
        <w:rPr>
          <w:rFonts w:cstheme="minorHAnsi"/>
          <w:lang w:eastAsia="pl-PL"/>
        </w:rPr>
      </w:pPr>
      <w:r w:rsidRPr="005D2700">
        <w:rPr>
          <w:rFonts w:cstheme="minorHAnsi"/>
          <w:lang w:eastAsia="pl-PL"/>
        </w:rPr>
        <w:t>W przypadku, o którym mowa w pkt. 5 ust. 5.3 zamawiający wyznacza wykonawcy odpowiedni termin na wyrażenie zgody na poprawienie w ofercie omyłki lub zakwestionowanie sposobu jej poprawienia. Brak odpowiedzi w wyznaczonym terminie uznaje się za wyrażenie zgody na poprawienie omyłki.</w:t>
      </w:r>
    </w:p>
    <w:p w:rsidR="0010103B" w:rsidRPr="00317F7C" w:rsidRDefault="0010103B" w:rsidP="003F1540">
      <w:pPr>
        <w:pStyle w:val="Nagwek5"/>
        <w:spacing w:before="120" w:after="120"/>
        <w:rPr>
          <w:rFonts w:asciiTheme="minorHAnsi" w:hAnsiTheme="minorHAnsi" w:cstheme="minorHAnsi"/>
          <w:b/>
          <w:bCs/>
          <w:sz w:val="24"/>
          <w:szCs w:val="24"/>
        </w:rPr>
      </w:pPr>
      <w:r w:rsidRPr="00317F7C">
        <w:rPr>
          <w:rFonts w:asciiTheme="minorHAnsi" w:hAnsiTheme="minorHAnsi" w:cstheme="minorHAnsi"/>
          <w:b/>
          <w:bCs/>
          <w:sz w:val="24"/>
          <w:szCs w:val="24"/>
        </w:rPr>
        <w:lastRenderedPageBreak/>
        <w:t>Środki ochrony prawnej przysługujące wykonawcy w toku postępowania.</w:t>
      </w:r>
    </w:p>
    <w:p w:rsidR="0010103B" w:rsidRPr="005D2700" w:rsidRDefault="0010103B" w:rsidP="005420CE">
      <w:pPr>
        <w:numPr>
          <w:ilvl w:val="0"/>
          <w:numId w:val="22"/>
        </w:numPr>
        <w:tabs>
          <w:tab w:val="left" w:pos="426"/>
        </w:tabs>
        <w:suppressAutoHyphens/>
        <w:spacing w:after="0" w:line="240" w:lineRule="auto"/>
        <w:ind w:left="426" w:hanging="426"/>
        <w:jc w:val="both"/>
        <w:rPr>
          <w:rFonts w:cstheme="minorHAnsi"/>
        </w:rPr>
      </w:pPr>
      <w:r w:rsidRPr="005D2700">
        <w:rPr>
          <w:rFonts w:cstheme="minorHAnsi"/>
          <w:lang w:eastAsia="pl-PL"/>
        </w:rPr>
        <w:t xml:space="preserve">Środki ochrony prawnej przysługują wykonawcy, jeżeli ma lub miał interes w uzyskaniu zamówienia oraz poniósł lub może ponieść szkodę w wyniku naruszenia przez zamawiającego przepisów ustawy. </w:t>
      </w:r>
    </w:p>
    <w:p w:rsidR="0010103B" w:rsidRPr="005D2700" w:rsidRDefault="0010103B" w:rsidP="005420CE">
      <w:pPr>
        <w:numPr>
          <w:ilvl w:val="0"/>
          <w:numId w:val="22"/>
        </w:numPr>
        <w:tabs>
          <w:tab w:val="left" w:pos="426"/>
        </w:tabs>
        <w:suppressAutoHyphens/>
        <w:spacing w:after="0" w:line="240" w:lineRule="auto"/>
        <w:ind w:left="426" w:hanging="426"/>
        <w:jc w:val="both"/>
        <w:rPr>
          <w:rFonts w:cstheme="minorHAnsi"/>
        </w:rPr>
      </w:pPr>
      <w:r w:rsidRPr="005D2700">
        <w:rPr>
          <w:rFonts w:cstheme="minorHAnsi"/>
          <w:bCs/>
          <w:lang w:eastAsia="pl-PL"/>
        </w:rPr>
        <w:t>Odwołanie przysługuje na:</w:t>
      </w:r>
    </w:p>
    <w:p w:rsidR="0010103B" w:rsidRPr="005D2700" w:rsidRDefault="0010103B" w:rsidP="005420CE">
      <w:pPr>
        <w:numPr>
          <w:ilvl w:val="0"/>
          <w:numId w:val="23"/>
        </w:numPr>
        <w:tabs>
          <w:tab w:val="left" w:pos="851"/>
        </w:tabs>
        <w:suppressAutoHyphens/>
        <w:spacing w:after="0" w:line="240" w:lineRule="auto"/>
        <w:ind w:left="851" w:hanging="425"/>
        <w:jc w:val="both"/>
        <w:rPr>
          <w:rFonts w:cstheme="minorHAnsi"/>
          <w:bCs/>
          <w:lang w:eastAsia="pl-PL"/>
        </w:rPr>
      </w:pPr>
      <w:r w:rsidRPr="005D2700">
        <w:rPr>
          <w:rFonts w:cstheme="minorHAnsi"/>
          <w:bCs/>
          <w:lang w:eastAsia="pl-PL"/>
        </w:rPr>
        <w:t>niezgodną z przepisami ustawy czynnoścí zamawiającego, podjętą w postepowaniu o udzielenie zamówienia, w tym na projektowane postanowienie umowy,</w:t>
      </w:r>
    </w:p>
    <w:p w:rsidR="0010103B" w:rsidRPr="005D2700" w:rsidRDefault="0010103B" w:rsidP="005420CE">
      <w:pPr>
        <w:numPr>
          <w:ilvl w:val="0"/>
          <w:numId w:val="23"/>
        </w:numPr>
        <w:tabs>
          <w:tab w:val="left" w:pos="851"/>
        </w:tabs>
        <w:suppressAutoHyphens/>
        <w:spacing w:after="0" w:line="240" w:lineRule="auto"/>
        <w:ind w:left="851" w:hanging="425"/>
        <w:jc w:val="both"/>
        <w:rPr>
          <w:rFonts w:cstheme="minorHAnsi"/>
          <w:bCs/>
          <w:lang w:eastAsia="pl-PL"/>
        </w:rPr>
      </w:pPr>
      <w:r w:rsidRPr="005D2700">
        <w:rPr>
          <w:rFonts w:cstheme="minorHAnsi"/>
          <w:bCs/>
          <w:lang w:eastAsia="pl-PL"/>
        </w:rPr>
        <w:t xml:space="preserve">zaniechanie </w:t>
      </w:r>
      <w:r w:rsidR="006122EA" w:rsidRPr="005D2700">
        <w:rPr>
          <w:rFonts w:cstheme="minorHAnsi"/>
          <w:bCs/>
          <w:lang w:eastAsia="pl-PL"/>
        </w:rPr>
        <w:t>czynności</w:t>
      </w:r>
      <w:r w:rsidRPr="005D2700">
        <w:rPr>
          <w:rFonts w:cstheme="minorHAnsi"/>
          <w:bCs/>
          <w:lang w:eastAsia="pl-PL"/>
        </w:rPr>
        <w:t xml:space="preserve"> w </w:t>
      </w:r>
      <w:r w:rsidR="006122EA" w:rsidRPr="005D2700">
        <w:rPr>
          <w:rFonts w:cstheme="minorHAnsi"/>
          <w:bCs/>
          <w:lang w:eastAsia="pl-PL"/>
        </w:rPr>
        <w:t>postepowaniu</w:t>
      </w:r>
      <w:r w:rsidRPr="005D2700">
        <w:rPr>
          <w:rFonts w:cstheme="minorHAnsi"/>
          <w:bCs/>
          <w:lang w:eastAsia="pl-PL"/>
        </w:rPr>
        <w:t xml:space="preserve"> o udzielenie </w:t>
      </w:r>
      <w:r w:rsidR="006122EA" w:rsidRPr="005D2700">
        <w:rPr>
          <w:rFonts w:cstheme="minorHAnsi"/>
          <w:bCs/>
          <w:lang w:eastAsia="pl-PL"/>
        </w:rPr>
        <w:t>zamówienia</w:t>
      </w:r>
      <w:r w:rsidRPr="005D2700">
        <w:rPr>
          <w:rFonts w:cstheme="minorHAnsi"/>
          <w:bCs/>
          <w:lang w:eastAsia="pl-PL"/>
        </w:rPr>
        <w:t xml:space="preserve">, do </w:t>
      </w:r>
      <w:r w:rsidR="006122EA" w:rsidRPr="005D2700">
        <w:rPr>
          <w:rFonts w:cstheme="minorHAnsi"/>
          <w:bCs/>
          <w:lang w:eastAsia="pl-PL"/>
        </w:rPr>
        <w:t>której</w:t>
      </w:r>
      <w:r w:rsidRPr="005D2700">
        <w:rPr>
          <w:rFonts w:cstheme="minorHAnsi"/>
          <w:bCs/>
          <w:lang w:eastAsia="pl-PL"/>
        </w:rPr>
        <w:t xml:space="preserve"> </w:t>
      </w:r>
      <w:r w:rsidR="006122EA" w:rsidRPr="005D2700">
        <w:rPr>
          <w:rFonts w:cstheme="minorHAnsi"/>
          <w:bCs/>
          <w:lang w:eastAsia="pl-PL"/>
        </w:rPr>
        <w:t>Zamawiający</w:t>
      </w:r>
      <w:r w:rsidRPr="005D2700">
        <w:rPr>
          <w:rFonts w:cstheme="minorHAnsi"/>
          <w:bCs/>
          <w:lang w:eastAsia="pl-PL"/>
        </w:rPr>
        <w:t xml:space="preserve"> był </w:t>
      </w:r>
      <w:r w:rsidR="006122EA" w:rsidRPr="005D2700">
        <w:rPr>
          <w:rFonts w:cstheme="minorHAnsi"/>
          <w:bCs/>
          <w:lang w:eastAsia="pl-PL"/>
        </w:rPr>
        <w:t>obowiązany</w:t>
      </w:r>
      <w:r w:rsidRPr="005D2700">
        <w:rPr>
          <w:rFonts w:cstheme="minorHAnsi"/>
          <w:bCs/>
          <w:lang w:eastAsia="pl-PL"/>
        </w:rPr>
        <w:t xml:space="preserve"> na podstawie ustawy.</w:t>
      </w:r>
    </w:p>
    <w:p w:rsidR="0010103B" w:rsidRPr="005D2700" w:rsidRDefault="0010103B" w:rsidP="005420CE">
      <w:pPr>
        <w:numPr>
          <w:ilvl w:val="0"/>
          <w:numId w:val="24"/>
        </w:numPr>
        <w:tabs>
          <w:tab w:val="left" w:pos="426"/>
        </w:tabs>
        <w:suppressAutoHyphens/>
        <w:spacing w:after="0" w:line="240" w:lineRule="auto"/>
        <w:ind w:left="426" w:hanging="426"/>
        <w:jc w:val="both"/>
        <w:rPr>
          <w:rFonts w:cstheme="minorHAnsi"/>
          <w:bCs/>
          <w:lang w:eastAsia="pl-PL"/>
        </w:rPr>
      </w:pPr>
      <w:r w:rsidRPr="005D2700">
        <w:rPr>
          <w:rFonts w:cstheme="minorHAnsi"/>
          <w:bCs/>
          <w:lang w:eastAsia="pl-PL"/>
        </w:rPr>
        <w:t xml:space="preserve">Odwołanie wnosi </w:t>
      </w:r>
      <w:r w:rsidR="006122EA" w:rsidRPr="005D2700">
        <w:rPr>
          <w:rFonts w:cstheme="minorHAnsi"/>
          <w:bCs/>
          <w:lang w:eastAsia="pl-PL"/>
        </w:rPr>
        <w:t>się</w:t>
      </w:r>
      <w:r w:rsidRPr="005D2700">
        <w:rPr>
          <w:rFonts w:cstheme="minorHAnsi"/>
          <w:bCs/>
          <w:lang w:eastAsia="pl-PL"/>
        </w:rPr>
        <w:t xml:space="preserve">̨ do Prezesa Krajowej Izby Odwoławczej w formie pisemnej albo w formie elektronicznej albo w postaci elektronicznej opatrzone podpisem zaufanym. </w:t>
      </w:r>
    </w:p>
    <w:p w:rsidR="0010103B" w:rsidRPr="005D2700" w:rsidRDefault="0010103B" w:rsidP="005420CE">
      <w:pPr>
        <w:numPr>
          <w:ilvl w:val="0"/>
          <w:numId w:val="24"/>
        </w:numPr>
        <w:tabs>
          <w:tab w:val="left" w:pos="426"/>
        </w:tabs>
        <w:suppressAutoHyphens/>
        <w:spacing w:after="0" w:line="240" w:lineRule="auto"/>
        <w:ind w:left="426" w:hanging="426"/>
        <w:jc w:val="both"/>
        <w:rPr>
          <w:rFonts w:cstheme="minorHAnsi"/>
          <w:bCs/>
          <w:lang w:eastAsia="pl-PL"/>
        </w:rPr>
      </w:pPr>
      <w:r w:rsidRPr="005D2700">
        <w:rPr>
          <w:rFonts w:cstheme="minorHAnsi"/>
          <w:bCs/>
          <w:lang w:eastAsia="pl-PL"/>
        </w:rPr>
        <w:t>Na orzeczenie Krajowej Izby Odwoławczej oraz postanowienie Prezesa Krajowej Izby Odwoławczej,</w:t>
      </w:r>
      <w:r w:rsidRPr="005D2700">
        <w:rPr>
          <w:rFonts w:cstheme="minorHAnsi"/>
          <w:bCs/>
          <w:lang w:eastAsia="pl-PL"/>
        </w:rPr>
        <w:br/>
        <w:t xml:space="preserve">o </w:t>
      </w:r>
      <w:r w:rsidR="006122EA" w:rsidRPr="005D2700">
        <w:rPr>
          <w:rFonts w:cstheme="minorHAnsi"/>
          <w:bCs/>
          <w:lang w:eastAsia="pl-PL"/>
        </w:rPr>
        <w:t>którym</w:t>
      </w:r>
      <w:r w:rsidRPr="005D2700">
        <w:rPr>
          <w:rFonts w:cstheme="minorHAnsi"/>
          <w:bCs/>
          <w:lang w:eastAsia="pl-PL"/>
        </w:rPr>
        <w:t xml:space="preserve"> mowa w art. 519 ust. 1 ustawy, stronom oraz uczestnikom </w:t>
      </w:r>
      <w:r w:rsidR="006122EA" w:rsidRPr="005D2700">
        <w:rPr>
          <w:rFonts w:cstheme="minorHAnsi"/>
          <w:bCs/>
          <w:lang w:eastAsia="pl-PL"/>
        </w:rPr>
        <w:t>postepowania</w:t>
      </w:r>
      <w:r w:rsidRPr="005D2700">
        <w:rPr>
          <w:rFonts w:cstheme="minorHAnsi"/>
          <w:bCs/>
          <w:lang w:eastAsia="pl-PL"/>
        </w:rPr>
        <w:t xml:space="preserve"> odwoławczego przysługuje skarga do </w:t>
      </w:r>
      <w:r w:rsidR="006122EA" w:rsidRPr="005D2700">
        <w:rPr>
          <w:rFonts w:cstheme="minorHAnsi"/>
          <w:bCs/>
          <w:lang w:eastAsia="pl-PL"/>
        </w:rPr>
        <w:t>sadu</w:t>
      </w:r>
      <w:r w:rsidRPr="005D2700">
        <w:rPr>
          <w:rFonts w:cstheme="minorHAnsi"/>
          <w:bCs/>
          <w:lang w:eastAsia="pl-PL"/>
        </w:rPr>
        <w:t xml:space="preserve">. </w:t>
      </w:r>
      <w:r w:rsidR="006122EA" w:rsidRPr="005D2700">
        <w:rPr>
          <w:rFonts w:cstheme="minorHAnsi"/>
          <w:bCs/>
          <w:lang w:eastAsia="pl-PL"/>
        </w:rPr>
        <w:t>Skargę</w:t>
      </w:r>
      <w:r w:rsidRPr="005D2700">
        <w:rPr>
          <w:rFonts w:cstheme="minorHAnsi"/>
          <w:bCs/>
          <w:lang w:eastAsia="pl-PL"/>
        </w:rPr>
        <w:t xml:space="preserve">̨ wnosi </w:t>
      </w:r>
      <w:r w:rsidR="006122EA" w:rsidRPr="005D2700">
        <w:rPr>
          <w:rFonts w:cstheme="minorHAnsi"/>
          <w:bCs/>
          <w:lang w:eastAsia="pl-PL"/>
        </w:rPr>
        <w:t>się</w:t>
      </w:r>
      <w:r w:rsidRPr="005D2700">
        <w:rPr>
          <w:rFonts w:cstheme="minorHAnsi"/>
          <w:bCs/>
          <w:lang w:eastAsia="pl-PL"/>
        </w:rPr>
        <w:t xml:space="preserve">̨ do </w:t>
      </w:r>
      <w:r w:rsidR="006122EA" w:rsidRPr="005D2700">
        <w:rPr>
          <w:rFonts w:cstheme="minorHAnsi"/>
          <w:bCs/>
          <w:lang w:eastAsia="pl-PL"/>
        </w:rPr>
        <w:t>Sądu</w:t>
      </w:r>
      <w:r w:rsidRPr="005D2700">
        <w:rPr>
          <w:rFonts w:cstheme="minorHAnsi"/>
          <w:bCs/>
          <w:lang w:eastAsia="pl-PL"/>
        </w:rPr>
        <w:t xml:space="preserve"> </w:t>
      </w:r>
      <w:r w:rsidR="006122EA" w:rsidRPr="005D2700">
        <w:rPr>
          <w:rFonts w:cstheme="minorHAnsi"/>
          <w:bCs/>
          <w:lang w:eastAsia="pl-PL"/>
        </w:rPr>
        <w:t>Okręgowego</w:t>
      </w:r>
      <w:r w:rsidRPr="005D2700">
        <w:rPr>
          <w:rFonts w:cstheme="minorHAnsi"/>
          <w:bCs/>
          <w:lang w:eastAsia="pl-PL"/>
        </w:rPr>
        <w:t xml:space="preserve"> w Warszawie za </w:t>
      </w:r>
      <w:r w:rsidR="006122EA" w:rsidRPr="005D2700">
        <w:rPr>
          <w:rFonts w:cstheme="minorHAnsi"/>
          <w:bCs/>
          <w:lang w:eastAsia="pl-PL"/>
        </w:rPr>
        <w:t>pośrednictwem</w:t>
      </w:r>
      <w:r w:rsidRPr="005D2700">
        <w:rPr>
          <w:rFonts w:cstheme="minorHAnsi"/>
          <w:bCs/>
          <w:lang w:eastAsia="pl-PL"/>
        </w:rPr>
        <w:t xml:space="preserve"> Prezesa Krajowej Izby Odwoławczej. </w:t>
      </w:r>
    </w:p>
    <w:p w:rsidR="0010103B" w:rsidRPr="005D2700" w:rsidRDefault="0010103B" w:rsidP="005420CE">
      <w:pPr>
        <w:numPr>
          <w:ilvl w:val="0"/>
          <w:numId w:val="24"/>
        </w:numPr>
        <w:tabs>
          <w:tab w:val="left" w:pos="426"/>
        </w:tabs>
        <w:suppressAutoHyphens/>
        <w:spacing w:after="0" w:line="240" w:lineRule="auto"/>
        <w:ind w:left="426" w:hanging="426"/>
        <w:jc w:val="both"/>
        <w:rPr>
          <w:rFonts w:cstheme="minorHAnsi"/>
          <w:bCs/>
          <w:lang w:eastAsia="pl-PL"/>
        </w:rPr>
      </w:pPr>
      <w:r w:rsidRPr="005D2700">
        <w:rPr>
          <w:rFonts w:cstheme="minorHAnsi"/>
          <w:bCs/>
          <w:lang w:eastAsia="pl-PL"/>
        </w:rPr>
        <w:t xml:space="preserve">Szczegółowe informacje dotyczące środków ochrony prawnej określone są w Dziale IX „Środki ochrony prawnej” ustawy. </w:t>
      </w:r>
    </w:p>
    <w:p w:rsidR="0010103B" w:rsidRPr="00317F7C" w:rsidRDefault="0010103B" w:rsidP="003F1540">
      <w:pPr>
        <w:numPr>
          <w:ilvl w:val="0"/>
          <w:numId w:val="1"/>
        </w:numPr>
        <w:tabs>
          <w:tab w:val="left" w:pos="0"/>
        </w:tabs>
        <w:suppressAutoHyphens/>
        <w:spacing w:after="120" w:line="240" w:lineRule="auto"/>
        <w:ind w:left="0" w:firstLine="0"/>
        <w:jc w:val="both"/>
        <w:rPr>
          <w:rFonts w:cstheme="minorHAnsi"/>
          <w:b/>
          <w:bCs/>
          <w:sz w:val="24"/>
          <w:szCs w:val="24"/>
        </w:rPr>
      </w:pPr>
      <w:r w:rsidRPr="00317F7C">
        <w:rPr>
          <w:rFonts w:cstheme="minorHAnsi"/>
          <w:b/>
          <w:bCs/>
          <w:sz w:val="24"/>
          <w:szCs w:val="24"/>
        </w:rPr>
        <w:t>Ogłoszenie o wynikach postępowania</w:t>
      </w:r>
    </w:p>
    <w:p w:rsidR="0010103B" w:rsidRPr="005D2700" w:rsidRDefault="0010103B" w:rsidP="005420CE">
      <w:pPr>
        <w:numPr>
          <w:ilvl w:val="0"/>
          <w:numId w:val="32"/>
        </w:numPr>
        <w:tabs>
          <w:tab w:val="left" w:pos="426"/>
        </w:tabs>
        <w:suppressAutoHyphens/>
        <w:spacing w:after="0" w:line="240" w:lineRule="auto"/>
        <w:ind w:hanging="720"/>
        <w:jc w:val="both"/>
        <w:rPr>
          <w:rFonts w:cstheme="minorHAnsi"/>
          <w:bCs/>
          <w:lang w:eastAsia="pl-PL"/>
        </w:rPr>
      </w:pPr>
      <w:r w:rsidRPr="005D2700">
        <w:rPr>
          <w:rFonts w:cstheme="minorHAnsi"/>
          <w:bCs/>
          <w:lang w:eastAsia="pl-PL"/>
        </w:rPr>
        <w:t>Zamawiający poinformuje niezwłocznie wszystkich wykonawców o:</w:t>
      </w:r>
    </w:p>
    <w:p w:rsidR="0010103B" w:rsidRPr="005D2700" w:rsidRDefault="0010103B" w:rsidP="005420CE">
      <w:pPr>
        <w:pStyle w:val="Akapitzlist"/>
        <w:numPr>
          <w:ilvl w:val="1"/>
          <w:numId w:val="10"/>
        </w:numPr>
        <w:ind w:left="851" w:hanging="425"/>
        <w:rPr>
          <w:rFonts w:asciiTheme="minorHAnsi" w:hAnsiTheme="minorHAnsi" w:cstheme="minorHAnsi"/>
          <w:sz w:val="22"/>
          <w:szCs w:val="22"/>
        </w:rPr>
      </w:pPr>
      <w:r w:rsidRPr="005D2700">
        <w:rPr>
          <w:rFonts w:asciiTheme="minorHAnsi" w:hAnsiTheme="minorHAnsi" w:cstheme="minorHAnsi"/>
          <w:sz w:val="22"/>
          <w:szCs w:val="22"/>
        </w:rPr>
        <w:t xml:space="preserve">wyborze najkorzystniejszej oferty, </w:t>
      </w:r>
    </w:p>
    <w:p w:rsidR="0010103B" w:rsidRPr="005D2700" w:rsidRDefault="0010103B" w:rsidP="005420CE">
      <w:pPr>
        <w:pStyle w:val="Akapitzlist"/>
        <w:numPr>
          <w:ilvl w:val="1"/>
          <w:numId w:val="10"/>
        </w:numPr>
        <w:ind w:left="851" w:hanging="425"/>
        <w:rPr>
          <w:rFonts w:asciiTheme="minorHAnsi" w:hAnsiTheme="minorHAnsi" w:cstheme="minorHAnsi"/>
          <w:sz w:val="22"/>
          <w:szCs w:val="22"/>
        </w:rPr>
      </w:pPr>
      <w:r w:rsidRPr="005D2700">
        <w:rPr>
          <w:rFonts w:asciiTheme="minorHAnsi" w:hAnsiTheme="minorHAnsi" w:cstheme="minorHAnsi"/>
          <w:sz w:val="22"/>
          <w:szCs w:val="22"/>
        </w:rPr>
        <w:t>wykonawcach, których oferty zostały odrzucone,</w:t>
      </w:r>
    </w:p>
    <w:p w:rsidR="0010103B" w:rsidRPr="005D2700" w:rsidRDefault="0010103B" w:rsidP="005420CE">
      <w:pPr>
        <w:pStyle w:val="Akapitzlist"/>
        <w:numPr>
          <w:ilvl w:val="1"/>
          <w:numId w:val="10"/>
        </w:numPr>
        <w:ind w:left="851" w:hanging="425"/>
        <w:rPr>
          <w:rFonts w:asciiTheme="minorHAnsi" w:hAnsiTheme="minorHAnsi" w:cstheme="minorHAnsi"/>
          <w:sz w:val="22"/>
          <w:szCs w:val="22"/>
        </w:rPr>
      </w:pPr>
      <w:r w:rsidRPr="005D2700">
        <w:rPr>
          <w:rFonts w:asciiTheme="minorHAnsi" w:hAnsiTheme="minorHAnsi" w:cstheme="minorHAnsi"/>
          <w:sz w:val="22"/>
          <w:szCs w:val="22"/>
        </w:rPr>
        <w:t>unieważnieniu postępowania</w:t>
      </w:r>
      <w:r w:rsidR="00B5714A" w:rsidRPr="005D2700">
        <w:rPr>
          <w:rFonts w:asciiTheme="minorHAnsi" w:hAnsiTheme="minorHAnsi" w:cstheme="minorHAnsi"/>
          <w:sz w:val="22"/>
          <w:szCs w:val="22"/>
        </w:rPr>
        <w:t xml:space="preserve"> </w:t>
      </w:r>
    </w:p>
    <w:p w:rsidR="0010103B" w:rsidRPr="005D2700" w:rsidRDefault="0010103B" w:rsidP="003F1540">
      <w:pPr>
        <w:spacing w:before="60" w:after="60" w:line="240" w:lineRule="auto"/>
        <w:ind w:firstLine="567"/>
        <w:rPr>
          <w:rFonts w:cstheme="minorHAnsi"/>
        </w:rPr>
      </w:pPr>
      <w:r w:rsidRPr="005D2700">
        <w:rPr>
          <w:rFonts w:cstheme="minorHAnsi"/>
        </w:rPr>
        <w:t>podając uzasadnienie faktyczne i prawne.</w:t>
      </w:r>
    </w:p>
    <w:p w:rsidR="007973CD" w:rsidRPr="005D2700" w:rsidRDefault="0010103B" w:rsidP="005420CE">
      <w:pPr>
        <w:numPr>
          <w:ilvl w:val="0"/>
          <w:numId w:val="32"/>
        </w:numPr>
        <w:tabs>
          <w:tab w:val="left" w:pos="426"/>
        </w:tabs>
        <w:suppressAutoHyphens/>
        <w:spacing w:after="0" w:line="240" w:lineRule="auto"/>
        <w:ind w:left="426" w:hanging="426"/>
        <w:jc w:val="both"/>
        <w:rPr>
          <w:rFonts w:cstheme="minorHAnsi"/>
          <w:b/>
          <w:bCs/>
        </w:rPr>
      </w:pPr>
      <w:r w:rsidRPr="005D2700">
        <w:rPr>
          <w:rFonts w:cstheme="minorHAnsi"/>
          <w:bCs/>
          <w:lang w:eastAsia="pl-PL"/>
        </w:rPr>
        <w:t>Informacje, o których mowa pkt. 1a i 1c zostaną również zamie</w:t>
      </w:r>
      <w:r w:rsidR="0029131C" w:rsidRPr="005D2700">
        <w:rPr>
          <w:rFonts w:cstheme="minorHAnsi"/>
          <w:bCs/>
          <w:lang w:eastAsia="pl-PL"/>
        </w:rPr>
        <w:t xml:space="preserve">szczone na stronie internetowej </w:t>
      </w:r>
      <w:r w:rsidRPr="005D2700">
        <w:rPr>
          <w:rFonts w:cstheme="minorHAnsi"/>
          <w:bCs/>
          <w:lang w:eastAsia="pl-PL"/>
        </w:rPr>
        <w:t>prowadzonego postępowania.</w:t>
      </w:r>
    </w:p>
    <w:p w:rsidR="006630C4" w:rsidRDefault="006630C4" w:rsidP="006630C4">
      <w:pPr>
        <w:tabs>
          <w:tab w:val="left" w:pos="426"/>
        </w:tabs>
        <w:suppressAutoHyphens/>
        <w:spacing w:after="0" w:line="240" w:lineRule="auto"/>
        <w:jc w:val="both"/>
        <w:rPr>
          <w:rFonts w:cstheme="minorHAnsi"/>
          <w:b/>
          <w:bCs/>
        </w:rPr>
      </w:pPr>
    </w:p>
    <w:p w:rsidR="0010103B" w:rsidRPr="005D2700" w:rsidRDefault="0010103B" w:rsidP="007973CD">
      <w:pPr>
        <w:numPr>
          <w:ilvl w:val="0"/>
          <w:numId w:val="1"/>
        </w:numPr>
        <w:tabs>
          <w:tab w:val="clear" w:pos="567"/>
        </w:tabs>
        <w:suppressAutoHyphens/>
        <w:spacing w:after="120" w:line="240" w:lineRule="auto"/>
        <w:ind w:left="709" w:hanging="709"/>
        <w:jc w:val="both"/>
        <w:rPr>
          <w:rFonts w:cstheme="minorHAnsi"/>
          <w:b/>
          <w:bCs/>
        </w:rPr>
      </w:pPr>
      <w:r w:rsidRPr="005D2700">
        <w:rPr>
          <w:rFonts w:cstheme="minorHAnsi"/>
          <w:b/>
          <w:bCs/>
        </w:rPr>
        <w:t>Informacja o formalnościach, jakich należy dopełnić po wyborze oferty celem</w:t>
      </w:r>
      <w:r w:rsidR="00B274E5" w:rsidRPr="005D2700">
        <w:rPr>
          <w:rFonts w:cstheme="minorHAnsi"/>
          <w:b/>
          <w:bCs/>
        </w:rPr>
        <w:t xml:space="preserve"> </w:t>
      </w:r>
      <w:r w:rsidRPr="005D2700">
        <w:rPr>
          <w:rFonts w:cstheme="minorHAnsi"/>
          <w:b/>
          <w:bCs/>
        </w:rPr>
        <w:t>zawarcia umowy</w:t>
      </w:r>
    </w:p>
    <w:p w:rsidR="0010103B" w:rsidRPr="005D2700" w:rsidRDefault="00B274E5" w:rsidP="005420CE">
      <w:pPr>
        <w:pStyle w:val="Tekstpodstawowy"/>
        <w:numPr>
          <w:ilvl w:val="0"/>
          <w:numId w:val="11"/>
        </w:numPr>
        <w:shd w:val="clear" w:color="auto" w:fill="FFFFFF"/>
        <w:tabs>
          <w:tab w:val="left" w:pos="360"/>
        </w:tabs>
        <w:rPr>
          <w:rFonts w:asciiTheme="minorHAnsi" w:hAnsiTheme="minorHAnsi" w:cstheme="minorHAnsi"/>
          <w:sz w:val="22"/>
          <w:szCs w:val="22"/>
        </w:rPr>
      </w:pPr>
      <w:r w:rsidRPr="005D2700">
        <w:rPr>
          <w:rFonts w:asciiTheme="minorHAnsi" w:hAnsiTheme="minorHAnsi" w:cstheme="minorHAnsi"/>
          <w:sz w:val="22"/>
          <w:szCs w:val="22"/>
        </w:rPr>
        <w:t>Zamawiający</w:t>
      </w:r>
      <w:r w:rsidR="0010103B" w:rsidRPr="005D2700">
        <w:rPr>
          <w:rFonts w:asciiTheme="minorHAnsi" w:hAnsiTheme="minorHAnsi" w:cstheme="minorHAnsi"/>
          <w:sz w:val="22"/>
          <w:szCs w:val="22"/>
        </w:rPr>
        <w:t xml:space="preserve"> zawrze </w:t>
      </w:r>
      <w:r w:rsidRPr="005D2700">
        <w:rPr>
          <w:rFonts w:asciiTheme="minorHAnsi" w:hAnsiTheme="minorHAnsi" w:cstheme="minorHAnsi"/>
          <w:sz w:val="22"/>
          <w:szCs w:val="22"/>
        </w:rPr>
        <w:t>umowę</w:t>
      </w:r>
      <w:r w:rsidR="0010103B" w:rsidRPr="005D2700">
        <w:rPr>
          <w:rFonts w:asciiTheme="minorHAnsi" w:hAnsiTheme="minorHAnsi" w:cstheme="minorHAnsi"/>
          <w:sz w:val="22"/>
          <w:szCs w:val="22"/>
        </w:rPr>
        <w:t xml:space="preserve">̨ w sprawie </w:t>
      </w:r>
      <w:r w:rsidRPr="005D2700">
        <w:rPr>
          <w:rFonts w:asciiTheme="minorHAnsi" w:hAnsiTheme="minorHAnsi" w:cstheme="minorHAnsi"/>
          <w:sz w:val="22"/>
          <w:szCs w:val="22"/>
        </w:rPr>
        <w:t>zamówienia</w:t>
      </w:r>
      <w:r w:rsidR="0010103B" w:rsidRPr="005D2700">
        <w:rPr>
          <w:rFonts w:asciiTheme="minorHAnsi" w:hAnsiTheme="minorHAnsi" w:cstheme="minorHAnsi"/>
          <w:sz w:val="22"/>
          <w:szCs w:val="22"/>
        </w:rPr>
        <w:t xml:space="preserve"> publicznego, z uwzględnieniem art. 577 </w:t>
      </w:r>
      <w:proofErr w:type="spellStart"/>
      <w:r w:rsidR="0010103B" w:rsidRPr="005D2700">
        <w:rPr>
          <w:rFonts w:asciiTheme="minorHAnsi" w:hAnsiTheme="minorHAnsi" w:cstheme="minorHAnsi"/>
          <w:sz w:val="22"/>
          <w:szCs w:val="22"/>
        </w:rPr>
        <w:t>Pzp</w:t>
      </w:r>
      <w:proofErr w:type="spellEnd"/>
      <w:r w:rsidR="0010103B" w:rsidRPr="005D2700">
        <w:rPr>
          <w:rFonts w:asciiTheme="minorHAnsi" w:hAnsiTheme="minorHAnsi" w:cstheme="minorHAnsi"/>
          <w:sz w:val="22"/>
          <w:szCs w:val="22"/>
        </w:rPr>
        <w:t xml:space="preserve">, w terminie nie </w:t>
      </w:r>
      <w:r w:rsidRPr="005D2700">
        <w:rPr>
          <w:rFonts w:asciiTheme="minorHAnsi" w:hAnsiTheme="minorHAnsi" w:cstheme="minorHAnsi"/>
          <w:sz w:val="22"/>
          <w:szCs w:val="22"/>
        </w:rPr>
        <w:t>krótszym</w:t>
      </w:r>
      <w:r w:rsidR="0010103B" w:rsidRPr="005D2700">
        <w:rPr>
          <w:rFonts w:asciiTheme="minorHAnsi" w:hAnsiTheme="minorHAnsi" w:cstheme="minorHAnsi"/>
          <w:sz w:val="22"/>
          <w:szCs w:val="22"/>
        </w:rPr>
        <w:t xml:space="preserve"> </w:t>
      </w:r>
      <w:r w:rsidR="0046182A" w:rsidRPr="005D2700">
        <w:rPr>
          <w:rFonts w:asciiTheme="minorHAnsi" w:hAnsiTheme="minorHAnsi" w:cstheme="minorHAnsi"/>
          <w:sz w:val="22"/>
          <w:szCs w:val="22"/>
        </w:rPr>
        <w:t>niż</w:t>
      </w:r>
      <w:r w:rsidR="0010103B" w:rsidRPr="005D2700">
        <w:rPr>
          <w:rFonts w:asciiTheme="minorHAnsi" w:hAnsiTheme="minorHAnsi" w:cstheme="minorHAnsi"/>
          <w:sz w:val="22"/>
          <w:szCs w:val="22"/>
        </w:rPr>
        <w:t xml:space="preserve">̇ </w:t>
      </w:r>
      <w:r w:rsidR="00116D57" w:rsidRPr="005D2700">
        <w:rPr>
          <w:rFonts w:asciiTheme="minorHAnsi" w:hAnsiTheme="minorHAnsi" w:cstheme="minorHAnsi"/>
          <w:sz w:val="22"/>
          <w:szCs w:val="22"/>
        </w:rPr>
        <w:t>10</w:t>
      </w:r>
      <w:r w:rsidR="0010103B" w:rsidRPr="005D2700">
        <w:rPr>
          <w:rFonts w:asciiTheme="minorHAnsi" w:hAnsiTheme="minorHAnsi" w:cstheme="minorHAnsi"/>
          <w:sz w:val="22"/>
          <w:szCs w:val="22"/>
        </w:rPr>
        <w:t xml:space="preserve"> dni od dnia przesłania zawiadomienia o wyborze najkorzystniejszej oferty, </w:t>
      </w:r>
    </w:p>
    <w:p w:rsidR="0010103B" w:rsidRPr="005D2700" w:rsidRDefault="00B274E5" w:rsidP="003F1540">
      <w:pPr>
        <w:pStyle w:val="Tekstpodstawowy"/>
        <w:shd w:val="clear" w:color="auto" w:fill="FFFFFF"/>
        <w:ind w:left="360"/>
        <w:rPr>
          <w:rFonts w:asciiTheme="minorHAnsi" w:hAnsiTheme="minorHAnsi" w:cstheme="minorHAnsi"/>
          <w:sz w:val="22"/>
          <w:szCs w:val="22"/>
        </w:rPr>
      </w:pPr>
      <w:r w:rsidRPr="005D2700">
        <w:rPr>
          <w:rFonts w:asciiTheme="minorHAnsi" w:hAnsiTheme="minorHAnsi" w:cstheme="minorHAnsi"/>
          <w:sz w:val="22"/>
          <w:szCs w:val="22"/>
        </w:rPr>
        <w:t>jeżeli</w:t>
      </w:r>
      <w:r w:rsidR="0010103B" w:rsidRPr="005D2700">
        <w:rPr>
          <w:rFonts w:asciiTheme="minorHAnsi" w:hAnsiTheme="minorHAnsi" w:cstheme="minorHAnsi"/>
          <w:sz w:val="22"/>
          <w:szCs w:val="22"/>
        </w:rPr>
        <w:t xml:space="preserve"> zawiadomienie to zostało przesłane przy </w:t>
      </w:r>
      <w:r w:rsidRPr="005D2700">
        <w:rPr>
          <w:rFonts w:asciiTheme="minorHAnsi" w:hAnsiTheme="minorHAnsi" w:cstheme="minorHAnsi"/>
          <w:sz w:val="22"/>
          <w:szCs w:val="22"/>
        </w:rPr>
        <w:t>użyciu</w:t>
      </w:r>
      <w:r w:rsidR="0010103B" w:rsidRPr="005D2700">
        <w:rPr>
          <w:rFonts w:asciiTheme="minorHAnsi" w:hAnsiTheme="minorHAnsi" w:cstheme="minorHAnsi"/>
          <w:sz w:val="22"/>
          <w:szCs w:val="22"/>
        </w:rPr>
        <w:t xml:space="preserve"> </w:t>
      </w:r>
      <w:r w:rsidRPr="005D2700">
        <w:rPr>
          <w:rFonts w:asciiTheme="minorHAnsi" w:hAnsiTheme="minorHAnsi" w:cstheme="minorHAnsi"/>
          <w:sz w:val="22"/>
          <w:szCs w:val="22"/>
        </w:rPr>
        <w:t>środków</w:t>
      </w:r>
      <w:r w:rsidR="0010103B" w:rsidRPr="005D2700">
        <w:rPr>
          <w:rFonts w:asciiTheme="minorHAnsi" w:hAnsiTheme="minorHAnsi" w:cstheme="minorHAnsi"/>
          <w:sz w:val="22"/>
          <w:szCs w:val="22"/>
        </w:rPr>
        <w:t xml:space="preserve"> komunikacji elektronicznej, albo 1</w:t>
      </w:r>
      <w:r w:rsidR="00116D57" w:rsidRPr="005D2700">
        <w:rPr>
          <w:rFonts w:asciiTheme="minorHAnsi" w:hAnsiTheme="minorHAnsi" w:cstheme="minorHAnsi"/>
          <w:sz w:val="22"/>
          <w:szCs w:val="22"/>
        </w:rPr>
        <w:t>5</w:t>
      </w:r>
      <w:r w:rsidR="0010103B" w:rsidRPr="005D2700">
        <w:rPr>
          <w:rFonts w:asciiTheme="minorHAnsi" w:hAnsiTheme="minorHAnsi" w:cstheme="minorHAnsi"/>
          <w:sz w:val="22"/>
          <w:szCs w:val="22"/>
        </w:rPr>
        <w:t xml:space="preserve"> dni, </w:t>
      </w:r>
      <w:r w:rsidRPr="005D2700">
        <w:rPr>
          <w:rFonts w:asciiTheme="minorHAnsi" w:hAnsiTheme="minorHAnsi" w:cstheme="minorHAnsi"/>
          <w:sz w:val="22"/>
          <w:szCs w:val="22"/>
        </w:rPr>
        <w:t>jeżeli</w:t>
      </w:r>
      <w:r w:rsidR="0010103B" w:rsidRPr="005D2700">
        <w:rPr>
          <w:rFonts w:asciiTheme="minorHAnsi" w:hAnsiTheme="minorHAnsi" w:cstheme="minorHAnsi"/>
          <w:sz w:val="22"/>
          <w:szCs w:val="22"/>
        </w:rPr>
        <w:t xml:space="preserve"> zostało przesłane w inny </w:t>
      </w:r>
      <w:r w:rsidRPr="005D2700">
        <w:rPr>
          <w:rFonts w:asciiTheme="minorHAnsi" w:hAnsiTheme="minorHAnsi" w:cstheme="minorHAnsi"/>
          <w:sz w:val="22"/>
          <w:szCs w:val="22"/>
        </w:rPr>
        <w:t>sposób</w:t>
      </w:r>
      <w:r w:rsidR="0010103B" w:rsidRPr="005D2700">
        <w:rPr>
          <w:rFonts w:asciiTheme="minorHAnsi" w:hAnsiTheme="minorHAnsi" w:cstheme="minorHAnsi"/>
          <w:sz w:val="22"/>
          <w:szCs w:val="22"/>
        </w:rPr>
        <w:t>.</w:t>
      </w:r>
    </w:p>
    <w:p w:rsidR="0010103B" w:rsidRPr="005D2700" w:rsidRDefault="0010103B" w:rsidP="005420CE">
      <w:pPr>
        <w:numPr>
          <w:ilvl w:val="0"/>
          <w:numId w:val="11"/>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Wykonawca, którego oferta została wybrana jako najkorzystniejsza, zostanie poinformowany przez Zamawiającego o miejscu i terminie podpisania umowy.</w:t>
      </w:r>
    </w:p>
    <w:p w:rsidR="0010103B" w:rsidRPr="005D2700" w:rsidRDefault="0010103B" w:rsidP="005420CE">
      <w:pPr>
        <w:numPr>
          <w:ilvl w:val="0"/>
          <w:numId w:val="11"/>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Wykonawca, o którym mowa w ust. 1, ma obowiązek zawrzeć umowę w sprawie zamówienia na warunkach określonych w projektowanych postanowieniach umowy, które stanowią Załącznik do SWZ.</w:t>
      </w:r>
    </w:p>
    <w:p w:rsidR="0010103B" w:rsidRPr="005D2700" w:rsidRDefault="0010103B" w:rsidP="005420CE">
      <w:pPr>
        <w:numPr>
          <w:ilvl w:val="0"/>
          <w:numId w:val="11"/>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 xml:space="preserve">Umowa zostanie uzupełniona o zapisy wynikające ze złożonej oferty. </w:t>
      </w:r>
    </w:p>
    <w:p w:rsidR="0010103B" w:rsidRPr="005D2700" w:rsidRDefault="0010103B" w:rsidP="005420CE">
      <w:pPr>
        <w:numPr>
          <w:ilvl w:val="0"/>
          <w:numId w:val="11"/>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Przed podpisaniem umowy Wykonawcy wspólnie ubiegający się o udzielenie zamówienia (w przypadku wyboru ich oferty jako najkorzystniejszej) przedstawią Zamawiającemu umowę regulującą współpracę tych wykonawców.</w:t>
      </w:r>
    </w:p>
    <w:p w:rsidR="0010103B" w:rsidRPr="005D2700" w:rsidRDefault="0010103B" w:rsidP="003F1540">
      <w:pPr>
        <w:numPr>
          <w:ilvl w:val="0"/>
          <w:numId w:val="1"/>
        </w:numPr>
        <w:shd w:val="clear" w:color="auto" w:fill="FFFFFF"/>
        <w:tabs>
          <w:tab w:val="left" w:pos="0"/>
        </w:tabs>
        <w:suppressAutoHyphens/>
        <w:spacing w:after="120" w:line="240" w:lineRule="auto"/>
        <w:ind w:left="0" w:firstLine="0"/>
        <w:jc w:val="both"/>
        <w:rPr>
          <w:rFonts w:cstheme="minorHAnsi"/>
          <w:b/>
          <w:bCs/>
        </w:rPr>
      </w:pPr>
      <w:r w:rsidRPr="005D2700">
        <w:rPr>
          <w:rFonts w:cstheme="minorHAnsi"/>
          <w:b/>
          <w:bCs/>
        </w:rPr>
        <w:t>Podwykonawstwo – podwykonawcy</w:t>
      </w:r>
    </w:p>
    <w:p w:rsidR="0010103B" w:rsidRPr="005D2700" w:rsidRDefault="0010103B" w:rsidP="003F1540">
      <w:pPr>
        <w:pStyle w:val="Tekstpodstawowy"/>
        <w:numPr>
          <w:ilvl w:val="0"/>
          <w:numId w:val="2"/>
        </w:numPr>
        <w:tabs>
          <w:tab w:val="left" w:pos="360"/>
        </w:tabs>
        <w:rPr>
          <w:rFonts w:asciiTheme="minorHAnsi" w:hAnsiTheme="minorHAnsi" w:cstheme="minorHAnsi"/>
          <w:sz w:val="22"/>
          <w:szCs w:val="22"/>
        </w:rPr>
      </w:pPr>
      <w:r w:rsidRPr="005D2700">
        <w:rPr>
          <w:rFonts w:asciiTheme="minorHAnsi" w:hAnsiTheme="minorHAnsi" w:cstheme="minorHAnsi"/>
          <w:sz w:val="22"/>
          <w:szCs w:val="22"/>
        </w:rPr>
        <w:t xml:space="preserve">Zamawiający żąda wskazania przez wykonawcę w ofercie części zamówienia, której wykonanie zamierza powierzyć podwykonawcom oraz podania nazw ewentualnych podwykonawców, jeżeli są już znani. </w:t>
      </w:r>
    </w:p>
    <w:p w:rsidR="0010103B" w:rsidRPr="005D2700" w:rsidRDefault="0010103B" w:rsidP="003F1540">
      <w:pPr>
        <w:pStyle w:val="Tekstpodstawowy"/>
        <w:numPr>
          <w:ilvl w:val="0"/>
          <w:numId w:val="2"/>
        </w:numPr>
        <w:tabs>
          <w:tab w:val="left" w:pos="360"/>
        </w:tabs>
        <w:rPr>
          <w:rFonts w:asciiTheme="minorHAnsi" w:hAnsiTheme="minorHAnsi" w:cstheme="minorHAnsi"/>
          <w:sz w:val="22"/>
          <w:szCs w:val="22"/>
        </w:rPr>
      </w:pPr>
      <w:r w:rsidRPr="005D2700">
        <w:rPr>
          <w:rFonts w:asciiTheme="minorHAnsi" w:hAnsiTheme="minorHAnsi" w:cstheme="minorHAnsi"/>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0103B" w:rsidRPr="005D2700" w:rsidRDefault="0010103B" w:rsidP="003F1540">
      <w:pPr>
        <w:pStyle w:val="Tekstpodstawowy"/>
        <w:numPr>
          <w:ilvl w:val="0"/>
          <w:numId w:val="2"/>
        </w:numPr>
        <w:tabs>
          <w:tab w:val="left" w:pos="360"/>
        </w:tabs>
        <w:rPr>
          <w:rFonts w:asciiTheme="minorHAnsi" w:hAnsiTheme="minorHAnsi" w:cstheme="minorHAnsi"/>
          <w:sz w:val="22"/>
          <w:szCs w:val="22"/>
        </w:rPr>
      </w:pPr>
      <w:r w:rsidRPr="005D2700">
        <w:rPr>
          <w:rFonts w:asciiTheme="minorHAnsi" w:hAnsiTheme="minorHAnsi" w:cstheme="minorHAnsi"/>
          <w:sz w:val="22"/>
          <w:szCs w:val="22"/>
        </w:rPr>
        <w:t>Powierzenie wykonania części zamówienia podwykonawcom nie zwalnia wykonawcy z odpowiedzialności za należyte wykonanie zamówienia.</w:t>
      </w:r>
    </w:p>
    <w:p w:rsidR="00AB58C1" w:rsidRPr="005D2700" w:rsidRDefault="00AB58C1" w:rsidP="00AB58C1">
      <w:pPr>
        <w:pStyle w:val="Tekstpodstawowy"/>
        <w:rPr>
          <w:rFonts w:asciiTheme="minorHAnsi" w:hAnsiTheme="minorHAnsi" w:cstheme="minorHAnsi"/>
          <w:sz w:val="22"/>
          <w:szCs w:val="22"/>
        </w:rPr>
      </w:pPr>
    </w:p>
    <w:p w:rsidR="0010103B" w:rsidRPr="005D2700" w:rsidRDefault="0010103B" w:rsidP="00743671">
      <w:pPr>
        <w:pStyle w:val="Nagwek5"/>
        <w:spacing w:after="120"/>
        <w:jc w:val="both"/>
        <w:rPr>
          <w:rFonts w:asciiTheme="minorHAnsi" w:hAnsiTheme="minorHAnsi" w:cstheme="minorHAnsi"/>
          <w:b/>
          <w:sz w:val="22"/>
          <w:szCs w:val="22"/>
        </w:rPr>
      </w:pPr>
      <w:r w:rsidRPr="005D2700">
        <w:rPr>
          <w:rFonts w:asciiTheme="minorHAnsi" w:hAnsiTheme="minorHAnsi" w:cstheme="minorHAnsi"/>
          <w:b/>
          <w:sz w:val="22"/>
          <w:szCs w:val="22"/>
        </w:rPr>
        <w:lastRenderedPageBreak/>
        <w:t>Informacje dotyczące projektu umowy oraz możliwości zmiany umowy, jakie przewiduje Zamawiający</w:t>
      </w:r>
    </w:p>
    <w:p w:rsidR="005500C5" w:rsidRPr="005D2700" w:rsidRDefault="005500C5" w:rsidP="005420CE">
      <w:pPr>
        <w:numPr>
          <w:ilvl w:val="0"/>
          <w:numId w:val="34"/>
        </w:numPr>
        <w:suppressAutoHyphens/>
        <w:spacing w:before="120" w:after="0" w:line="240" w:lineRule="auto"/>
        <w:ind w:left="426" w:hanging="284"/>
        <w:jc w:val="both"/>
        <w:rPr>
          <w:rFonts w:cstheme="minorHAnsi"/>
        </w:rPr>
      </w:pPr>
      <w:r w:rsidRPr="005D2700">
        <w:rPr>
          <w:rFonts w:eastAsia="Times New Roman" w:cstheme="minorHAnsi"/>
        </w:rPr>
        <w:t>Projekt um</w:t>
      </w:r>
      <w:r w:rsidR="00DE041B" w:rsidRPr="005D2700">
        <w:rPr>
          <w:rFonts w:eastAsia="Times New Roman" w:cstheme="minorHAnsi"/>
        </w:rPr>
        <w:t xml:space="preserve">owy stanowi załącznik </w:t>
      </w:r>
      <w:r w:rsidRPr="005D2700">
        <w:rPr>
          <w:rFonts w:eastAsia="Times New Roman" w:cstheme="minorHAnsi"/>
        </w:rPr>
        <w:t xml:space="preserve">do niniejszej SWZ. </w:t>
      </w:r>
    </w:p>
    <w:p w:rsidR="005500C5" w:rsidRPr="005D2700" w:rsidRDefault="005500C5" w:rsidP="005420CE">
      <w:pPr>
        <w:numPr>
          <w:ilvl w:val="0"/>
          <w:numId w:val="34"/>
        </w:numPr>
        <w:suppressAutoHyphens/>
        <w:spacing w:after="120" w:line="240" w:lineRule="auto"/>
        <w:ind w:left="426" w:hanging="284"/>
        <w:jc w:val="both"/>
        <w:rPr>
          <w:rFonts w:cstheme="minorHAnsi"/>
        </w:rPr>
      </w:pPr>
      <w:r w:rsidRPr="005D2700">
        <w:rPr>
          <w:rFonts w:eastAsia="Calibri" w:cstheme="minorHAnsi"/>
        </w:rPr>
        <w:t>Zamawiający przewiduje zmiany umowy – zmiany zostały określone w projek</w:t>
      </w:r>
      <w:r w:rsidR="00AA572C" w:rsidRPr="005D2700">
        <w:rPr>
          <w:rFonts w:eastAsia="Calibri" w:cstheme="minorHAnsi"/>
        </w:rPr>
        <w:t>cie</w:t>
      </w:r>
      <w:r w:rsidRPr="005D2700">
        <w:rPr>
          <w:rFonts w:eastAsia="Calibri" w:cstheme="minorHAnsi"/>
        </w:rPr>
        <w:t xml:space="preserve"> </w:t>
      </w:r>
      <w:r w:rsidR="00AA572C" w:rsidRPr="005D2700">
        <w:rPr>
          <w:rFonts w:eastAsia="Calibri" w:cstheme="minorHAnsi"/>
        </w:rPr>
        <w:t>umowy.</w:t>
      </w:r>
    </w:p>
    <w:p w:rsidR="00AB58C1" w:rsidRPr="005D2700" w:rsidRDefault="00AB58C1" w:rsidP="00AB58C1">
      <w:pPr>
        <w:suppressAutoHyphens/>
        <w:spacing w:after="120" w:line="240" w:lineRule="auto"/>
        <w:ind w:left="142"/>
        <w:jc w:val="both"/>
        <w:rPr>
          <w:rFonts w:cstheme="minorHAnsi"/>
        </w:rPr>
      </w:pPr>
    </w:p>
    <w:p w:rsidR="0010103B" w:rsidRPr="005D2700" w:rsidRDefault="0010103B" w:rsidP="00743671">
      <w:pPr>
        <w:pStyle w:val="Nagwek5"/>
        <w:spacing w:after="120"/>
        <w:jc w:val="both"/>
        <w:rPr>
          <w:rFonts w:asciiTheme="minorHAnsi" w:hAnsiTheme="minorHAnsi" w:cstheme="minorHAnsi"/>
          <w:b/>
          <w:sz w:val="22"/>
          <w:szCs w:val="22"/>
        </w:rPr>
      </w:pPr>
      <w:r w:rsidRPr="005D2700">
        <w:rPr>
          <w:rFonts w:asciiTheme="minorHAnsi" w:hAnsiTheme="minorHAnsi" w:cstheme="minorHAnsi"/>
          <w:b/>
          <w:sz w:val="22"/>
          <w:szCs w:val="22"/>
        </w:rPr>
        <w:t>Informacje dotycząca walut obcych, w jakim dopuszcza się prowadzenie rozliczeń z zamawiającym.</w:t>
      </w:r>
    </w:p>
    <w:p w:rsidR="0010103B" w:rsidRPr="005D2700" w:rsidRDefault="0010103B" w:rsidP="003F1540">
      <w:pPr>
        <w:spacing w:after="0" w:line="240" w:lineRule="auto"/>
        <w:ind w:left="567"/>
        <w:jc w:val="both"/>
        <w:rPr>
          <w:rFonts w:cstheme="minorHAnsi"/>
          <w:b/>
          <w:bCs/>
        </w:rPr>
      </w:pPr>
    </w:p>
    <w:p w:rsidR="0010103B" w:rsidRPr="005D2700" w:rsidRDefault="0010103B" w:rsidP="003F1540">
      <w:pPr>
        <w:autoSpaceDE w:val="0"/>
        <w:spacing w:after="0" w:line="240" w:lineRule="auto"/>
        <w:jc w:val="both"/>
        <w:rPr>
          <w:rFonts w:eastAsia="SimSun" w:cstheme="minorHAnsi"/>
        </w:rPr>
      </w:pPr>
      <w:r w:rsidRPr="005D2700">
        <w:rPr>
          <w:rFonts w:eastAsia="SimSun" w:cstheme="minorHAnsi"/>
        </w:rPr>
        <w:t>Wszelkie rozliczenia finansowe pomiędzy Zamawiającym, a Wykonawcą będą prowadzone</w:t>
      </w:r>
      <w:r w:rsidRPr="005D2700">
        <w:rPr>
          <w:rFonts w:cstheme="minorHAnsi"/>
        </w:rPr>
        <w:t xml:space="preserve"> </w:t>
      </w:r>
      <w:r w:rsidRPr="005D2700">
        <w:rPr>
          <w:rFonts w:eastAsia="SimSun" w:cstheme="minorHAnsi"/>
        </w:rPr>
        <w:t>wyłącznie w złotych polskich.</w:t>
      </w:r>
      <w:r w:rsidR="00743132" w:rsidRPr="005D2700">
        <w:rPr>
          <w:rFonts w:eastAsia="SimSun" w:cstheme="minorHAnsi"/>
        </w:rPr>
        <w:t xml:space="preserve"> </w:t>
      </w:r>
      <w:r w:rsidRPr="005D2700">
        <w:rPr>
          <w:rFonts w:eastAsia="SimSun" w:cstheme="minorHAnsi"/>
        </w:rPr>
        <w:t>Zamawiający nie dopuszcza rozliczeń w walutach obcych.</w:t>
      </w:r>
    </w:p>
    <w:p w:rsidR="00542F5E" w:rsidRPr="005D2700" w:rsidRDefault="00542F5E" w:rsidP="003F1540">
      <w:pPr>
        <w:autoSpaceDE w:val="0"/>
        <w:spacing w:after="0" w:line="240" w:lineRule="auto"/>
        <w:rPr>
          <w:rFonts w:eastAsia="SimSun" w:cstheme="minorHAnsi"/>
        </w:rPr>
      </w:pPr>
    </w:p>
    <w:p w:rsidR="00542F5E" w:rsidRPr="005D2700" w:rsidRDefault="00542F5E" w:rsidP="003F1540">
      <w:pPr>
        <w:autoSpaceDE w:val="0"/>
        <w:spacing w:after="0" w:line="240" w:lineRule="auto"/>
        <w:rPr>
          <w:rFonts w:eastAsia="SimSun" w:cstheme="minorHAnsi"/>
        </w:rPr>
      </w:pPr>
    </w:p>
    <w:p w:rsidR="009D5DB5" w:rsidRDefault="009D5DB5" w:rsidP="007237D2">
      <w:pPr>
        <w:spacing w:line="240" w:lineRule="auto"/>
        <w:jc w:val="right"/>
        <w:rPr>
          <w:rFonts w:eastAsia="SimSun" w:cstheme="minorHAnsi"/>
        </w:rPr>
      </w:pPr>
    </w:p>
    <w:p w:rsidR="00B86C0C" w:rsidRPr="005D2700" w:rsidRDefault="00542F5E" w:rsidP="007237D2">
      <w:pPr>
        <w:spacing w:line="240" w:lineRule="auto"/>
        <w:jc w:val="right"/>
        <w:rPr>
          <w:rFonts w:eastAsia="SimSun" w:cstheme="minorHAnsi"/>
        </w:rPr>
      </w:pPr>
      <w:r w:rsidRPr="005D2700">
        <w:rPr>
          <w:rFonts w:eastAsia="SimSun" w:cstheme="minorHAnsi"/>
        </w:rPr>
        <w:br w:type="page"/>
      </w:r>
    </w:p>
    <w:p w:rsidR="000957EB" w:rsidRPr="00094262" w:rsidRDefault="000957EB" w:rsidP="000957EB">
      <w:pPr>
        <w:tabs>
          <w:tab w:val="left" w:pos="9214"/>
        </w:tabs>
        <w:suppressAutoHyphens/>
        <w:spacing w:after="0" w:line="240" w:lineRule="auto"/>
        <w:jc w:val="right"/>
        <w:rPr>
          <w:rFonts w:eastAsia="Times New Roman" w:cstheme="minorHAnsi"/>
          <w:b/>
          <w:bCs/>
          <w:iCs/>
          <w:color w:val="FF0000"/>
        </w:rPr>
      </w:pPr>
      <w:r w:rsidRPr="00094262">
        <w:rPr>
          <w:rFonts w:eastAsia="Times New Roman" w:cstheme="minorHAnsi"/>
          <w:b/>
          <w:bCs/>
          <w:iCs/>
          <w:color w:val="FF0000"/>
        </w:rPr>
        <w:lastRenderedPageBreak/>
        <w:t>ZAŁĄCZNIK nr 2</w:t>
      </w:r>
    </w:p>
    <w:p w:rsidR="00DD6413" w:rsidRPr="007247FE" w:rsidRDefault="00DD6413" w:rsidP="000957EB">
      <w:pPr>
        <w:tabs>
          <w:tab w:val="left" w:pos="9214"/>
        </w:tabs>
        <w:suppressAutoHyphens/>
        <w:spacing w:after="0" w:line="240" w:lineRule="auto"/>
        <w:jc w:val="right"/>
        <w:rPr>
          <w:rFonts w:eastAsia="Times New Roman" w:cstheme="minorHAnsi"/>
          <w:b/>
          <w:bCs/>
          <w:iCs/>
          <w:sz w:val="10"/>
          <w:szCs w:val="10"/>
        </w:rPr>
      </w:pPr>
    </w:p>
    <w:tbl>
      <w:tblPr>
        <w:tblW w:w="0" w:type="auto"/>
        <w:tblInd w:w="3348" w:type="dxa"/>
        <w:tblLook w:val="01E0"/>
      </w:tblPr>
      <w:tblGrid>
        <w:gridCol w:w="5938"/>
      </w:tblGrid>
      <w:tr w:rsidR="000957EB" w:rsidRPr="005D2700" w:rsidTr="00E305B4">
        <w:tc>
          <w:tcPr>
            <w:tcW w:w="5938" w:type="dxa"/>
            <w:shd w:val="clear" w:color="auto" w:fill="auto"/>
          </w:tcPr>
          <w:p w:rsidR="000957EB" w:rsidRPr="005D2700" w:rsidRDefault="000957EB" w:rsidP="00E305B4">
            <w:pPr>
              <w:suppressAutoHyphens/>
              <w:spacing w:before="120" w:after="0" w:line="240" w:lineRule="auto"/>
              <w:rPr>
                <w:rFonts w:eastAsia="Times New Roman" w:cstheme="minorHAnsi"/>
                <w:b/>
                <w:i/>
                <w:color w:val="000000"/>
              </w:rPr>
            </w:pPr>
            <w:r w:rsidRPr="005D2700">
              <w:rPr>
                <w:rFonts w:eastAsia="Times New Roman" w:cstheme="minorHAnsi"/>
                <w:b/>
                <w:i/>
                <w:color w:val="000000"/>
              </w:rPr>
              <w:t>Zamawiający:</w:t>
            </w:r>
          </w:p>
          <w:p w:rsidR="000957EB" w:rsidRPr="005D2700" w:rsidRDefault="000957EB" w:rsidP="00E305B4">
            <w:pPr>
              <w:suppressAutoHyphens/>
              <w:spacing w:after="0" w:line="240" w:lineRule="auto"/>
              <w:jc w:val="center"/>
              <w:rPr>
                <w:rFonts w:eastAsia="Times New Roman" w:cstheme="minorHAnsi"/>
                <w:b/>
                <w:i/>
                <w:color w:val="000000"/>
              </w:rPr>
            </w:pPr>
            <w:r w:rsidRPr="005D2700">
              <w:rPr>
                <w:rFonts w:eastAsia="Times New Roman" w:cstheme="minorHAnsi"/>
                <w:b/>
                <w:i/>
                <w:color w:val="000000"/>
              </w:rPr>
              <w:t>Wojewódzki Szpital Zespolony im. L. Perzyny w Kaliszu</w:t>
            </w:r>
          </w:p>
          <w:p w:rsidR="000957EB" w:rsidRPr="005D2700" w:rsidRDefault="000957EB" w:rsidP="00E305B4">
            <w:pPr>
              <w:suppressAutoHyphens/>
              <w:spacing w:after="0" w:line="240" w:lineRule="auto"/>
              <w:jc w:val="center"/>
              <w:rPr>
                <w:rFonts w:eastAsia="Times New Roman" w:cstheme="minorHAnsi"/>
                <w:b/>
                <w:i/>
                <w:color w:val="000000"/>
              </w:rPr>
            </w:pPr>
            <w:r w:rsidRPr="005D2700">
              <w:rPr>
                <w:rFonts w:eastAsia="Times New Roman" w:cstheme="minorHAnsi"/>
                <w:b/>
                <w:i/>
                <w:color w:val="000000"/>
              </w:rPr>
              <w:t>ul. Poznańska 79, 62-800 Kalisz</w:t>
            </w:r>
          </w:p>
        </w:tc>
      </w:tr>
    </w:tbl>
    <w:p w:rsidR="000957EB" w:rsidRPr="007247FE" w:rsidRDefault="000957EB" w:rsidP="000957EB">
      <w:pPr>
        <w:suppressAutoHyphens/>
        <w:spacing w:after="0" w:line="240" w:lineRule="auto"/>
        <w:ind w:left="5246" w:firstLine="708"/>
        <w:rPr>
          <w:rFonts w:eastAsia="Times New Roman" w:cstheme="minorHAnsi"/>
          <w:b/>
          <w:sz w:val="8"/>
          <w:szCs w:val="8"/>
        </w:rPr>
      </w:pPr>
    </w:p>
    <w:p w:rsidR="000957EB" w:rsidRPr="005D2700" w:rsidRDefault="000957EB" w:rsidP="000957EB">
      <w:pPr>
        <w:suppressAutoHyphens/>
        <w:spacing w:after="0" w:line="240" w:lineRule="auto"/>
        <w:rPr>
          <w:rFonts w:eastAsia="Times New Roman" w:cstheme="minorHAnsi"/>
          <w:b/>
        </w:rPr>
      </w:pPr>
      <w:r w:rsidRPr="005D2700">
        <w:rPr>
          <w:rFonts w:eastAsia="Times New Roman" w:cstheme="minorHAnsi"/>
          <w:b/>
        </w:rPr>
        <w:t>Wykonawca:</w:t>
      </w:r>
    </w:p>
    <w:p w:rsidR="000957EB" w:rsidRPr="005D2700" w:rsidRDefault="000957EB" w:rsidP="000957EB">
      <w:pPr>
        <w:suppressAutoHyphens/>
        <w:spacing w:after="0" w:line="240" w:lineRule="auto"/>
        <w:ind w:right="-288"/>
        <w:rPr>
          <w:rFonts w:eastAsia="Times New Roman" w:cstheme="minorHAnsi"/>
          <w:i/>
        </w:rPr>
      </w:pPr>
      <w:r w:rsidRPr="005D2700">
        <w:rPr>
          <w:rFonts w:eastAsia="Times New Roman" w:cstheme="minorHAnsi"/>
          <w:i/>
        </w:rPr>
        <w:t>......................................................................................................................................................................................</w:t>
      </w:r>
    </w:p>
    <w:p w:rsidR="000957EB" w:rsidRPr="005D2700" w:rsidRDefault="000957EB" w:rsidP="000957EB">
      <w:pPr>
        <w:suppressAutoHyphens/>
        <w:spacing w:after="0" w:line="240" w:lineRule="auto"/>
        <w:ind w:right="-288"/>
        <w:jc w:val="center"/>
        <w:rPr>
          <w:rFonts w:eastAsia="Times New Roman" w:cstheme="minorHAnsi"/>
          <w:i/>
        </w:rPr>
      </w:pPr>
      <w:r w:rsidRPr="005D2700">
        <w:rPr>
          <w:rFonts w:eastAsia="Times New Roman" w:cstheme="minorHAnsi"/>
          <w:i/>
        </w:rPr>
        <w:t>(pełna nazwa/firma, adres, w zależności od podmiotu: NIP/PESEL, KRS/</w:t>
      </w:r>
      <w:proofErr w:type="spellStart"/>
      <w:r w:rsidRPr="005D2700">
        <w:rPr>
          <w:rFonts w:eastAsia="Times New Roman" w:cstheme="minorHAnsi"/>
          <w:i/>
        </w:rPr>
        <w:t>CEiDG</w:t>
      </w:r>
      <w:proofErr w:type="spellEnd"/>
      <w:r w:rsidRPr="005D2700">
        <w:rPr>
          <w:rFonts w:eastAsia="Times New Roman" w:cstheme="minorHAnsi"/>
          <w:i/>
        </w:rPr>
        <w:t>)</w:t>
      </w:r>
    </w:p>
    <w:p w:rsidR="000957EB" w:rsidRPr="005D2700" w:rsidRDefault="000957EB" w:rsidP="000957EB">
      <w:pPr>
        <w:suppressAutoHyphens/>
        <w:spacing w:after="0" w:line="240" w:lineRule="auto"/>
        <w:rPr>
          <w:rFonts w:eastAsia="Times New Roman" w:cstheme="minorHAnsi"/>
          <w:b/>
        </w:rPr>
      </w:pPr>
    </w:p>
    <w:p w:rsidR="000957EB" w:rsidRPr="005D2700" w:rsidRDefault="000957EB" w:rsidP="000957EB">
      <w:pPr>
        <w:suppressAutoHyphens/>
        <w:spacing w:after="0" w:line="240" w:lineRule="auto"/>
        <w:rPr>
          <w:rFonts w:eastAsia="Times New Roman" w:cstheme="minorHAnsi"/>
          <w:b/>
        </w:rPr>
      </w:pPr>
      <w:r w:rsidRPr="005D2700">
        <w:rPr>
          <w:rFonts w:eastAsia="Times New Roman" w:cstheme="minorHAnsi"/>
          <w:b/>
        </w:rPr>
        <w:t>reprezentowany przez:</w:t>
      </w:r>
    </w:p>
    <w:p w:rsidR="000957EB" w:rsidRPr="005D2700" w:rsidRDefault="000957EB" w:rsidP="000957EB">
      <w:pPr>
        <w:suppressAutoHyphens/>
        <w:spacing w:after="0" w:line="240" w:lineRule="auto"/>
        <w:ind w:right="-288"/>
        <w:rPr>
          <w:rFonts w:eastAsia="Times New Roman" w:cstheme="minorHAnsi"/>
        </w:rPr>
      </w:pPr>
      <w:r w:rsidRPr="005D2700">
        <w:rPr>
          <w:rFonts w:eastAsia="Times New Roman" w:cstheme="minorHAnsi"/>
        </w:rPr>
        <w:t>…………………………………………………….....................................…......................................................................................</w:t>
      </w:r>
    </w:p>
    <w:p w:rsidR="000957EB" w:rsidRDefault="000957EB" w:rsidP="000957EB">
      <w:pPr>
        <w:suppressAutoHyphens/>
        <w:spacing w:after="0" w:line="240" w:lineRule="auto"/>
        <w:ind w:right="-288"/>
        <w:jc w:val="center"/>
        <w:rPr>
          <w:rFonts w:eastAsia="Times New Roman" w:cstheme="minorHAnsi"/>
          <w:i/>
        </w:rPr>
      </w:pPr>
      <w:r w:rsidRPr="005D2700">
        <w:rPr>
          <w:rFonts w:eastAsia="Times New Roman" w:cstheme="minorHAnsi"/>
          <w:i/>
        </w:rPr>
        <w:t>(imię, nazwisko, stanowisko/podstawa do reprezentacji)</w:t>
      </w:r>
    </w:p>
    <w:p w:rsidR="009D5DB5" w:rsidRDefault="009D5DB5" w:rsidP="009D5DB5">
      <w:pPr>
        <w:spacing w:line="360" w:lineRule="auto"/>
        <w:rPr>
          <w:rFonts w:ascii="Calibri" w:hAnsi="Calibri"/>
          <w:b/>
          <w:i/>
          <w:color w:val="000000"/>
          <w:sz w:val="24"/>
          <w:szCs w:val="24"/>
        </w:rPr>
      </w:pPr>
      <w:r>
        <w:rPr>
          <w:rFonts w:ascii="Calibri" w:hAnsi="Calibri"/>
          <w:b/>
          <w:i/>
          <w:color w:val="000000"/>
          <w:sz w:val="24"/>
          <w:szCs w:val="24"/>
        </w:rPr>
        <w:t>Adres e-mail ………………………………..</w:t>
      </w:r>
    </w:p>
    <w:p w:rsidR="009D5DB5" w:rsidRDefault="009D5DB5" w:rsidP="009D5DB5">
      <w:pPr>
        <w:spacing w:line="360" w:lineRule="auto"/>
        <w:rPr>
          <w:rFonts w:ascii="Calibri" w:hAnsi="Calibri"/>
          <w:b/>
          <w:i/>
          <w:color w:val="000000"/>
          <w:sz w:val="24"/>
          <w:szCs w:val="24"/>
        </w:rPr>
      </w:pPr>
      <w:r>
        <w:rPr>
          <w:rFonts w:ascii="Calibri" w:hAnsi="Calibri"/>
          <w:b/>
          <w:i/>
          <w:color w:val="000000"/>
          <w:sz w:val="24"/>
          <w:szCs w:val="24"/>
        </w:rPr>
        <w:t>N</w:t>
      </w:r>
      <w:r w:rsidRPr="00E30D69">
        <w:rPr>
          <w:rFonts w:ascii="Calibri" w:hAnsi="Calibri"/>
          <w:b/>
          <w:i/>
          <w:color w:val="000000"/>
          <w:sz w:val="24"/>
          <w:szCs w:val="24"/>
        </w:rPr>
        <w:t>umer telefonu: ………………………………………………</w:t>
      </w:r>
    </w:p>
    <w:p w:rsidR="009D5DB5" w:rsidRPr="00E020CF" w:rsidRDefault="009D5DB5" w:rsidP="009D5DB5">
      <w:pPr>
        <w:spacing w:line="360" w:lineRule="auto"/>
        <w:rPr>
          <w:rFonts w:ascii="Calibri" w:hAnsi="Calibri" w:cs="Calibri"/>
          <w:b/>
          <w:i/>
          <w:color w:val="000000"/>
          <w:sz w:val="24"/>
          <w:szCs w:val="24"/>
        </w:rPr>
      </w:pPr>
      <w:r>
        <w:rPr>
          <w:rFonts w:ascii="Calibri" w:hAnsi="Calibri" w:cs="Calibri"/>
          <w:b/>
          <w:i/>
          <w:color w:val="000000"/>
          <w:sz w:val="24"/>
          <w:szCs w:val="24"/>
        </w:rPr>
        <w:t xml:space="preserve">!! </w:t>
      </w:r>
      <w:r w:rsidRPr="00E020CF">
        <w:rPr>
          <w:rFonts w:ascii="Calibri" w:hAnsi="Calibri" w:cs="Calibri"/>
          <w:b/>
          <w:i/>
          <w:color w:val="000000"/>
          <w:sz w:val="24"/>
          <w:szCs w:val="24"/>
        </w:rPr>
        <w:t>Osoba do reprezentowania Wykonawc</w:t>
      </w:r>
      <w:r>
        <w:rPr>
          <w:rFonts w:ascii="Calibri" w:hAnsi="Calibri" w:cs="Calibri"/>
          <w:b/>
          <w:i/>
          <w:color w:val="000000"/>
          <w:sz w:val="24"/>
          <w:szCs w:val="24"/>
        </w:rPr>
        <w:t>y</w:t>
      </w:r>
      <w:r w:rsidRPr="00E020CF">
        <w:rPr>
          <w:rFonts w:ascii="Calibri" w:hAnsi="Calibri" w:cs="Calibri"/>
          <w:b/>
          <w:i/>
          <w:color w:val="000000"/>
          <w:sz w:val="24"/>
          <w:szCs w:val="24"/>
        </w:rPr>
        <w:t xml:space="preserve"> i podpisywania </w:t>
      </w:r>
      <w:r w:rsidRPr="00E020CF">
        <w:rPr>
          <w:rFonts w:ascii="Calibri" w:hAnsi="Calibri" w:cs="Calibri"/>
          <w:b/>
          <w:i/>
          <w:color w:val="000000"/>
          <w:sz w:val="24"/>
          <w:szCs w:val="24"/>
          <w:u w:val="single"/>
        </w:rPr>
        <w:t xml:space="preserve">umowy z </w:t>
      </w:r>
      <w:r>
        <w:rPr>
          <w:rFonts w:ascii="Calibri" w:hAnsi="Calibri" w:cs="Calibri"/>
          <w:b/>
          <w:i/>
          <w:color w:val="000000"/>
          <w:sz w:val="24"/>
          <w:szCs w:val="24"/>
          <w:u w:val="single"/>
        </w:rPr>
        <w:t>wyniku postępowania</w:t>
      </w:r>
      <w:r w:rsidRPr="00E020CF">
        <w:rPr>
          <w:rFonts w:ascii="Calibri" w:hAnsi="Calibri" w:cs="Calibri"/>
          <w:b/>
          <w:i/>
          <w:color w:val="000000"/>
          <w:sz w:val="24"/>
          <w:szCs w:val="24"/>
        </w:rPr>
        <w:t>: ____________________________________________</w:t>
      </w:r>
      <w:r>
        <w:rPr>
          <w:rFonts w:ascii="Calibri" w:hAnsi="Calibri" w:cs="Calibri"/>
          <w:b/>
          <w:i/>
          <w:color w:val="000000"/>
          <w:sz w:val="24"/>
          <w:szCs w:val="24"/>
        </w:rPr>
        <w:t>___________________</w:t>
      </w:r>
      <w:r w:rsidRPr="00E020CF">
        <w:rPr>
          <w:rFonts w:ascii="Calibri" w:hAnsi="Calibri" w:cs="Calibri"/>
          <w:b/>
          <w:i/>
          <w:color w:val="000000"/>
          <w:sz w:val="24"/>
          <w:szCs w:val="24"/>
        </w:rPr>
        <w:t>_____________</w:t>
      </w:r>
    </w:p>
    <w:p w:rsidR="009D5DB5" w:rsidRPr="00E020CF" w:rsidRDefault="009D5DB5" w:rsidP="009D5DB5">
      <w:pPr>
        <w:spacing w:line="360" w:lineRule="auto"/>
        <w:jc w:val="center"/>
        <w:rPr>
          <w:rFonts w:ascii="Calibri" w:hAnsi="Calibri" w:cs="Calibri"/>
          <w:b/>
          <w:i/>
          <w:color w:val="000000"/>
          <w:sz w:val="24"/>
          <w:szCs w:val="24"/>
        </w:rPr>
      </w:pPr>
      <w:r w:rsidRPr="00E020CF">
        <w:rPr>
          <w:rFonts w:ascii="Calibri" w:hAnsi="Calibri" w:cs="Calibri"/>
          <w:b/>
          <w:i/>
          <w:color w:val="000000"/>
          <w:sz w:val="24"/>
          <w:szCs w:val="24"/>
        </w:rPr>
        <w:t>(</w:t>
      </w:r>
      <w:r>
        <w:rPr>
          <w:rFonts w:ascii="Calibri" w:hAnsi="Calibri" w:cs="Calibri"/>
          <w:b/>
          <w:i/>
          <w:color w:val="000000"/>
          <w:sz w:val="24"/>
          <w:szCs w:val="24"/>
        </w:rPr>
        <w:t xml:space="preserve">należy wypełnić: </w:t>
      </w:r>
      <w:r w:rsidRPr="00E020CF">
        <w:rPr>
          <w:rFonts w:ascii="Calibri" w:hAnsi="Calibri" w:cs="Calibri"/>
          <w:b/>
          <w:i/>
          <w:color w:val="000000"/>
          <w:sz w:val="24"/>
          <w:szCs w:val="24"/>
        </w:rPr>
        <w:t>imię, nazwisko, stanowisko)</w:t>
      </w:r>
    </w:p>
    <w:p w:rsidR="000957EB" w:rsidRPr="005D2700" w:rsidRDefault="000957EB" w:rsidP="000957EB">
      <w:pPr>
        <w:keepNext/>
        <w:suppressAutoHyphens/>
        <w:spacing w:after="0" w:line="240" w:lineRule="auto"/>
        <w:jc w:val="center"/>
        <w:outlineLvl w:val="1"/>
        <w:rPr>
          <w:rFonts w:eastAsia="Times New Roman" w:cstheme="minorHAnsi"/>
          <w:b/>
        </w:rPr>
      </w:pPr>
      <w:r w:rsidRPr="005D2700">
        <w:rPr>
          <w:rFonts w:eastAsia="Times New Roman" w:cstheme="minorHAnsi"/>
          <w:b/>
        </w:rPr>
        <w:t xml:space="preserve">FORMULARZ OFERTOWY </w:t>
      </w:r>
    </w:p>
    <w:p w:rsidR="000957EB" w:rsidRDefault="000957EB" w:rsidP="0084517E">
      <w:pPr>
        <w:suppressAutoHyphens/>
        <w:spacing w:after="120" w:line="240" w:lineRule="auto"/>
        <w:rPr>
          <w:rFonts w:eastAsia="Times New Roman" w:cstheme="minorHAnsi"/>
          <w:b/>
        </w:rPr>
      </w:pPr>
      <w:r w:rsidRPr="005D2700">
        <w:rPr>
          <w:rFonts w:eastAsia="Times New Roman" w:cstheme="minorHAnsi"/>
          <w:b/>
        </w:rPr>
        <w:t xml:space="preserve">Kryterium – cena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gridCol w:w="1594"/>
        <w:gridCol w:w="1595"/>
        <w:gridCol w:w="1595"/>
        <w:gridCol w:w="2090"/>
      </w:tblGrid>
      <w:tr w:rsidR="0084517E" w:rsidRPr="00E75AF3" w:rsidTr="00E305B4">
        <w:trPr>
          <w:cantSplit/>
          <w:trHeight w:val="458"/>
        </w:trPr>
        <w:tc>
          <w:tcPr>
            <w:tcW w:w="3119" w:type="dxa"/>
            <w:vMerge w:val="restart"/>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Wartości wynikające z </w:t>
            </w:r>
          </w:p>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Formularza Cenowego</w:t>
            </w:r>
          </w:p>
        </w:tc>
        <w:tc>
          <w:tcPr>
            <w:tcW w:w="6874" w:type="dxa"/>
            <w:gridSpan w:val="4"/>
            <w:vAlign w:val="center"/>
          </w:tcPr>
          <w:p w:rsidR="0084517E" w:rsidRPr="00E75AF3" w:rsidRDefault="0084517E" w:rsidP="00E305B4">
            <w:pPr>
              <w:suppressAutoHyphens/>
              <w:spacing w:after="0" w:line="240" w:lineRule="auto"/>
              <w:jc w:val="center"/>
              <w:rPr>
                <w:rFonts w:ascii="Calibri" w:eastAsia="Times New Roman" w:hAnsi="Calibri" w:cs="Times New Roman"/>
                <w:b/>
              </w:rPr>
            </w:pPr>
            <w:r w:rsidRPr="00E75AF3">
              <w:rPr>
                <w:rFonts w:ascii="Calibri" w:eastAsia="Times New Roman" w:hAnsi="Calibri" w:cs="Times New Roman"/>
                <w:b/>
              </w:rPr>
              <w:t>KRYTERIUM Cena</w:t>
            </w:r>
            <w:r>
              <w:rPr>
                <w:rFonts w:ascii="Calibri" w:eastAsia="Times New Roman" w:hAnsi="Calibri" w:cs="Times New Roman"/>
                <w:b/>
              </w:rPr>
              <w:t xml:space="preserve"> brutto</w:t>
            </w:r>
          </w:p>
        </w:tc>
      </w:tr>
      <w:tr w:rsidR="0084517E" w:rsidRPr="00E75AF3" w:rsidTr="00E305B4">
        <w:trPr>
          <w:cantSplit/>
          <w:trHeight w:val="700"/>
        </w:trPr>
        <w:tc>
          <w:tcPr>
            <w:tcW w:w="3119" w:type="dxa"/>
            <w:vMerge/>
          </w:tcPr>
          <w:p w:rsidR="0084517E" w:rsidRPr="00E75AF3" w:rsidRDefault="0084517E" w:rsidP="00E305B4">
            <w:pPr>
              <w:keepNext/>
              <w:suppressAutoHyphens/>
              <w:spacing w:after="0" w:line="240" w:lineRule="auto"/>
              <w:jc w:val="center"/>
              <w:outlineLvl w:val="1"/>
              <w:rPr>
                <w:rFonts w:ascii="Calibri" w:eastAsia="Times New Roman" w:hAnsi="Calibri" w:cs="Times New Roman"/>
              </w:rPr>
            </w:pPr>
          </w:p>
        </w:tc>
        <w:tc>
          <w:tcPr>
            <w:tcW w:w="1594"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Wartość netto </w:t>
            </w:r>
          </w:p>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w PLN</w:t>
            </w:r>
          </w:p>
        </w:tc>
        <w:tc>
          <w:tcPr>
            <w:tcW w:w="1595"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Stawka VAT </w:t>
            </w:r>
          </w:p>
        </w:tc>
        <w:tc>
          <w:tcPr>
            <w:tcW w:w="1595"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Kwota VAT </w:t>
            </w:r>
          </w:p>
        </w:tc>
        <w:tc>
          <w:tcPr>
            <w:tcW w:w="2090"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Wartość brutto </w:t>
            </w:r>
          </w:p>
          <w:p w:rsidR="0084517E" w:rsidRPr="00E75AF3" w:rsidRDefault="0084517E" w:rsidP="00E305B4">
            <w:pPr>
              <w:suppressAutoHyphens/>
              <w:spacing w:after="0" w:line="240" w:lineRule="auto"/>
              <w:jc w:val="center"/>
              <w:rPr>
                <w:rFonts w:ascii="Calibri" w:eastAsia="Times New Roman" w:hAnsi="Calibri" w:cs="Times New Roman"/>
                <w:b/>
              </w:rPr>
            </w:pPr>
            <w:r w:rsidRPr="00E75AF3">
              <w:rPr>
                <w:rFonts w:ascii="Calibri" w:eastAsia="Times New Roman" w:hAnsi="Calibri" w:cs="Times New Roman"/>
                <w:b/>
              </w:rPr>
              <w:t>w PLN</w:t>
            </w:r>
            <w:r>
              <w:rPr>
                <w:rFonts w:ascii="Calibri" w:eastAsia="Times New Roman" w:hAnsi="Calibri" w:cs="Times New Roman"/>
                <w:b/>
              </w:rPr>
              <w:t>*</w:t>
            </w:r>
          </w:p>
        </w:tc>
      </w:tr>
      <w:tr w:rsidR="0084517E" w:rsidRPr="00E75AF3" w:rsidTr="007247FE">
        <w:trPr>
          <w:cantSplit/>
          <w:trHeight w:val="312"/>
        </w:trPr>
        <w:tc>
          <w:tcPr>
            <w:tcW w:w="3119" w:type="dxa"/>
            <w:vAlign w:val="center"/>
          </w:tcPr>
          <w:p w:rsidR="00502C2D" w:rsidRDefault="00502C2D" w:rsidP="00E305B4">
            <w:pPr>
              <w:keepNext/>
              <w:suppressAutoHyphens/>
              <w:spacing w:after="0" w:line="240" w:lineRule="auto"/>
              <w:jc w:val="center"/>
              <w:outlineLvl w:val="1"/>
              <w:rPr>
                <w:rFonts w:ascii="Calibri" w:eastAsia="Times New Roman" w:hAnsi="Calibri" w:cs="Times New Roman"/>
                <w:b/>
              </w:rPr>
            </w:pPr>
          </w:p>
          <w:p w:rsidR="0084517E" w:rsidRPr="00502C2D" w:rsidRDefault="00502C2D" w:rsidP="00E305B4">
            <w:pPr>
              <w:keepNext/>
              <w:suppressAutoHyphens/>
              <w:spacing w:after="0" w:line="240" w:lineRule="auto"/>
              <w:jc w:val="center"/>
              <w:outlineLvl w:val="1"/>
              <w:rPr>
                <w:rFonts w:ascii="Calibri" w:eastAsia="Times New Roman" w:hAnsi="Calibri" w:cs="Times New Roman"/>
                <w:b/>
                <w:i/>
              </w:rPr>
            </w:pPr>
            <w:r w:rsidRPr="00502C2D">
              <w:rPr>
                <w:rFonts w:ascii="Calibri" w:eastAsia="Times New Roman" w:hAnsi="Calibri" w:cs="Times New Roman"/>
                <w:b/>
                <w:i/>
              </w:rPr>
              <w:t>DOSTAWA DROBNEGO SPRZĘTU  LABORATORYJNEGO I TESTÓW DIAGNOSTYCZNYCH</w:t>
            </w:r>
          </w:p>
          <w:p w:rsidR="00502C2D" w:rsidRPr="00E75AF3" w:rsidRDefault="00502C2D" w:rsidP="00E305B4">
            <w:pPr>
              <w:keepNext/>
              <w:suppressAutoHyphens/>
              <w:spacing w:after="0" w:line="240" w:lineRule="auto"/>
              <w:jc w:val="center"/>
              <w:outlineLvl w:val="1"/>
              <w:rPr>
                <w:rFonts w:ascii="Calibri" w:eastAsia="Times New Roman" w:hAnsi="Calibri" w:cs="Times New Roman"/>
                <w:b/>
              </w:rPr>
            </w:pPr>
          </w:p>
        </w:tc>
        <w:tc>
          <w:tcPr>
            <w:tcW w:w="1594"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r>
    </w:tbl>
    <w:p w:rsidR="00153837" w:rsidRDefault="00153837" w:rsidP="00F34153">
      <w:pPr>
        <w:suppressAutoHyphens/>
        <w:spacing w:after="0" w:line="240" w:lineRule="auto"/>
        <w:ind w:right="-29"/>
        <w:jc w:val="right"/>
        <w:rPr>
          <w:rFonts w:eastAsia="Times New Roman" w:cstheme="minorHAnsi"/>
        </w:rPr>
      </w:pPr>
      <w:bookmarkStart w:id="28" w:name="_Hlk127433947"/>
    </w:p>
    <w:p w:rsidR="00153837" w:rsidRDefault="00153837" w:rsidP="00F34153">
      <w:pPr>
        <w:suppressAutoHyphens/>
        <w:spacing w:after="0" w:line="240" w:lineRule="auto"/>
        <w:ind w:right="-29"/>
        <w:jc w:val="right"/>
        <w:rPr>
          <w:rFonts w:eastAsia="Times New Roman" w:cstheme="minorHAnsi"/>
        </w:rPr>
      </w:pPr>
    </w:p>
    <w:p w:rsidR="00153837" w:rsidRDefault="00153837" w:rsidP="00F34153">
      <w:pPr>
        <w:suppressAutoHyphens/>
        <w:spacing w:after="0" w:line="240" w:lineRule="auto"/>
        <w:ind w:right="-29"/>
        <w:jc w:val="right"/>
        <w:rPr>
          <w:rFonts w:eastAsia="Times New Roman" w:cstheme="minorHAnsi"/>
        </w:rPr>
      </w:pPr>
    </w:p>
    <w:p w:rsidR="006B60D9" w:rsidRPr="005D2700" w:rsidRDefault="006B60D9" w:rsidP="00F34153">
      <w:pPr>
        <w:suppressAutoHyphens/>
        <w:spacing w:after="0" w:line="240" w:lineRule="auto"/>
        <w:ind w:right="-29"/>
        <w:jc w:val="right"/>
        <w:rPr>
          <w:rFonts w:eastAsia="Times New Roman" w:cstheme="minorHAnsi"/>
        </w:rPr>
      </w:pPr>
      <w:r w:rsidRPr="005D2700">
        <w:rPr>
          <w:rFonts w:eastAsia="Times New Roman" w:cstheme="minorHAnsi"/>
        </w:rPr>
        <w:t>........................................................</w:t>
      </w:r>
    </w:p>
    <w:p w:rsidR="006B60D9" w:rsidRDefault="006B60D9" w:rsidP="006B60D9">
      <w:pPr>
        <w:spacing w:after="0"/>
        <w:jc w:val="right"/>
        <w:rPr>
          <w:rFonts w:eastAsia="Times New Roman" w:cstheme="minorHAnsi"/>
          <w:sz w:val="20"/>
          <w:szCs w:val="20"/>
        </w:rPr>
      </w:pPr>
      <w:r w:rsidRPr="00F34153">
        <w:rPr>
          <w:rFonts w:eastAsia="Times New Roman" w:cstheme="minorHAnsi"/>
          <w:sz w:val="20"/>
          <w:szCs w:val="20"/>
        </w:rPr>
        <w:t>/ miejscowość, data/ Nazwa wykonawcy/</w:t>
      </w:r>
    </w:p>
    <w:p w:rsidR="00153837" w:rsidRDefault="00153837" w:rsidP="001F34C6">
      <w:pPr>
        <w:tabs>
          <w:tab w:val="left" w:pos="9214"/>
        </w:tabs>
        <w:suppressAutoHyphens/>
        <w:spacing w:after="0" w:line="240" w:lineRule="auto"/>
        <w:jc w:val="right"/>
        <w:rPr>
          <w:rFonts w:eastAsia="Times New Roman" w:cstheme="minorHAnsi"/>
          <w:b/>
          <w:bCs/>
          <w:iCs/>
          <w:color w:val="FF0000"/>
        </w:rPr>
      </w:pPr>
      <w:bookmarkStart w:id="29" w:name="_Hlk155871390"/>
      <w:bookmarkEnd w:id="28"/>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737A0C" w:rsidRDefault="00737A0C" w:rsidP="001F34C6">
      <w:pPr>
        <w:tabs>
          <w:tab w:val="left" w:pos="9214"/>
        </w:tabs>
        <w:suppressAutoHyphens/>
        <w:spacing w:after="0" w:line="240" w:lineRule="auto"/>
        <w:jc w:val="right"/>
        <w:rPr>
          <w:rFonts w:eastAsia="Times New Roman" w:cstheme="minorHAnsi"/>
          <w:b/>
          <w:bCs/>
          <w:iCs/>
          <w:color w:val="FF0000"/>
        </w:rPr>
      </w:pPr>
    </w:p>
    <w:p w:rsidR="00737A0C" w:rsidRDefault="00737A0C" w:rsidP="001F34C6">
      <w:pPr>
        <w:tabs>
          <w:tab w:val="left" w:pos="9214"/>
        </w:tabs>
        <w:suppressAutoHyphens/>
        <w:spacing w:after="0" w:line="240" w:lineRule="auto"/>
        <w:jc w:val="right"/>
        <w:rPr>
          <w:rFonts w:eastAsia="Times New Roman" w:cstheme="minorHAnsi"/>
          <w:b/>
          <w:bCs/>
          <w:iCs/>
          <w:color w:val="FF0000"/>
        </w:rPr>
      </w:pPr>
    </w:p>
    <w:p w:rsidR="00502C2D" w:rsidRDefault="00502C2D" w:rsidP="001F34C6">
      <w:pPr>
        <w:tabs>
          <w:tab w:val="left" w:pos="9214"/>
        </w:tabs>
        <w:suppressAutoHyphens/>
        <w:spacing w:after="0" w:line="240" w:lineRule="auto"/>
        <w:jc w:val="right"/>
        <w:rPr>
          <w:rFonts w:eastAsia="Times New Roman" w:cstheme="minorHAnsi"/>
          <w:b/>
          <w:bCs/>
          <w:iCs/>
          <w:color w:val="FF0000"/>
        </w:rPr>
      </w:pPr>
    </w:p>
    <w:p w:rsidR="00502C2D" w:rsidRDefault="00502C2D" w:rsidP="001F34C6">
      <w:pPr>
        <w:tabs>
          <w:tab w:val="left" w:pos="9214"/>
        </w:tabs>
        <w:suppressAutoHyphens/>
        <w:spacing w:after="0" w:line="240" w:lineRule="auto"/>
        <w:jc w:val="right"/>
        <w:rPr>
          <w:rFonts w:eastAsia="Times New Roman" w:cstheme="minorHAnsi"/>
          <w:b/>
          <w:bCs/>
          <w:iCs/>
          <w:color w:val="FF0000"/>
        </w:rPr>
      </w:pPr>
    </w:p>
    <w:p w:rsidR="00737A0C" w:rsidRDefault="00737A0C"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DD6413" w:rsidRDefault="00DD6413" w:rsidP="001F34C6">
      <w:pPr>
        <w:tabs>
          <w:tab w:val="left" w:pos="9214"/>
        </w:tabs>
        <w:suppressAutoHyphens/>
        <w:spacing w:after="0" w:line="240" w:lineRule="auto"/>
        <w:jc w:val="right"/>
        <w:rPr>
          <w:rFonts w:eastAsia="Times New Roman" w:cstheme="minorHAnsi"/>
          <w:b/>
          <w:bCs/>
          <w:iCs/>
          <w:color w:val="FF0000"/>
        </w:rPr>
      </w:pPr>
      <w:r w:rsidRPr="005D2700">
        <w:rPr>
          <w:rFonts w:eastAsia="Times New Roman" w:cstheme="minorHAnsi"/>
          <w:b/>
          <w:bCs/>
          <w:iCs/>
          <w:color w:val="FF0000"/>
        </w:rPr>
        <w:t xml:space="preserve">ZAŁĄCZNIK NR </w:t>
      </w:r>
      <w:r w:rsidR="00BE7D67" w:rsidRPr="005D2700">
        <w:rPr>
          <w:rFonts w:eastAsia="Times New Roman" w:cstheme="minorHAnsi"/>
          <w:b/>
          <w:bCs/>
          <w:iCs/>
          <w:color w:val="FF0000"/>
        </w:rPr>
        <w:t>3</w:t>
      </w:r>
    </w:p>
    <w:p w:rsidR="00502C2D" w:rsidRDefault="00502C2D" w:rsidP="001F34C6">
      <w:pPr>
        <w:tabs>
          <w:tab w:val="left" w:pos="9214"/>
        </w:tabs>
        <w:suppressAutoHyphens/>
        <w:spacing w:after="0" w:line="240" w:lineRule="auto"/>
        <w:jc w:val="right"/>
        <w:rPr>
          <w:rFonts w:eastAsia="Times New Roman" w:cstheme="minorHAnsi"/>
          <w:b/>
          <w:bCs/>
          <w:iCs/>
          <w:color w:val="FF0000"/>
        </w:rPr>
      </w:pPr>
    </w:p>
    <w:p w:rsidR="00502C2D" w:rsidRPr="005D2700" w:rsidRDefault="00502C2D" w:rsidP="00502C2D">
      <w:pPr>
        <w:suppressAutoHyphens/>
        <w:spacing w:before="120" w:after="0" w:line="240" w:lineRule="auto"/>
        <w:jc w:val="right"/>
        <w:rPr>
          <w:rFonts w:eastAsia="Times New Roman" w:cstheme="minorHAnsi"/>
          <w:b/>
          <w:i/>
          <w:color w:val="000000"/>
        </w:rPr>
      </w:pPr>
      <w:r w:rsidRPr="005D2700">
        <w:rPr>
          <w:rFonts w:eastAsia="Times New Roman" w:cstheme="minorHAnsi"/>
          <w:b/>
          <w:i/>
          <w:color w:val="000000"/>
        </w:rPr>
        <w:t>Zamawiający:</w:t>
      </w:r>
    </w:p>
    <w:p w:rsidR="00502C2D" w:rsidRPr="005D2700" w:rsidRDefault="00502C2D" w:rsidP="00502C2D">
      <w:pPr>
        <w:suppressAutoHyphens/>
        <w:spacing w:after="0" w:line="240" w:lineRule="auto"/>
        <w:jc w:val="right"/>
        <w:rPr>
          <w:rFonts w:eastAsia="Times New Roman" w:cstheme="minorHAnsi"/>
          <w:b/>
          <w:i/>
          <w:color w:val="000000"/>
        </w:rPr>
      </w:pPr>
      <w:r w:rsidRPr="005D2700">
        <w:rPr>
          <w:rFonts w:eastAsia="Times New Roman" w:cstheme="minorHAnsi"/>
          <w:b/>
          <w:i/>
          <w:color w:val="000000"/>
        </w:rPr>
        <w:t>Wojewódzki Szpital Zespolony im. L. Perzyny w Kaliszu</w:t>
      </w:r>
    </w:p>
    <w:p w:rsidR="00502C2D" w:rsidRDefault="00502C2D" w:rsidP="00502C2D">
      <w:pPr>
        <w:tabs>
          <w:tab w:val="left" w:pos="9214"/>
        </w:tabs>
        <w:suppressAutoHyphens/>
        <w:spacing w:after="0" w:line="240" w:lineRule="auto"/>
        <w:jc w:val="right"/>
        <w:rPr>
          <w:rFonts w:eastAsia="Times New Roman" w:cstheme="minorHAnsi"/>
          <w:b/>
          <w:bCs/>
          <w:iCs/>
          <w:color w:val="FF0000"/>
        </w:rPr>
      </w:pPr>
      <w:r w:rsidRPr="005D2700">
        <w:rPr>
          <w:rFonts w:eastAsia="Times New Roman" w:cstheme="minorHAnsi"/>
          <w:b/>
          <w:i/>
          <w:color w:val="000000"/>
        </w:rPr>
        <w:t>ul. Poznańska 79, 62-800 Kalisz</w:t>
      </w:r>
    </w:p>
    <w:p w:rsidR="00502C2D" w:rsidRDefault="00502C2D" w:rsidP="001F34C6">
      <w:pPr>
        <w:tabs>
          <w:tab w:val="left" w:pos="9214"/>
        </w:tabs>
        <w:suppressAutoHyphens/>
        <w:spacing w:after="0" w:line="240" w:lineRule="auto"/>
        <w:jc w:val="right"/>
        <w:rPr>
          <w:rFonts w:eastAsia="Times New Roman" w:cstheme="minorHAnsi"/>
          <w:b/>
          <w:bCs/>
          <w:iCs/>
          <w:color w:val="FF0000"/>
        </w:rPr>
      </w:pPr>
    </w:p>
    <w:p w:rsidR="00502C2D" w:rsidRPr="005D2700" w:rsidRDefault="00502C2D" w:rsidP="00502C2D">
      <w:pPr>
        <w:suppressAutoHyphens/>
        <w:spacing w:after="0" w:line="240" w:lineRule="auto"/>
        <w:rPr>
          <w:rFonts w:eastAsia="Times New Roman" w:cstheme="minorHAnsi"/>
          <w:b/>
        </w:rPr>
      </w:pPr>
      <w:r w:rsidRPr="005D2700">
        <w:rPr>
          <w:rFonts w:eastAsia="Times New Roman" w:cstheme="minorHAnsi"/>
          <w:b/>
        </w:rPr>
        <w:t>Wykonawca:</w:t>
      </w:r>
    </w:p>
    <w:p w:rsidR="00502C2D" w:rsidRPr="005D2700" w:rsidRDefault="00502C2D" w:rsidP="00502C2D">
      <w:pPr>
        <w:suppressAutoHyphens/>
        <w:spacing w:after="0" w:line="240" w:lineRule="auto"/>
        <w:ind w:right="-288"/>
        <w:rPr>
          <w:rFonts w:eastAsia="Times New Roman" w:cstheme="minorHAnsi"/>
          <w:i/>
        </w:rPr>
      </w:pPr>
      <w:r w:rsidRPr="005D2700">
        <w:rPr>
          <w:rFonts w:eastAsia="Times New Roman" w:cstheme="minorHAnsi"/>
          <w:i/>
        </w:rPr>
        <w:t>......................................................................................................................................................................................</w:t>
      </w:r>
    </w:p>
    <w:p w:rsidR="00502C2D" w:rsidRPr="005D2700" w:rsidRDefault="00502C2D" w:rsidP="00502C2D">
      <w:pPr>
        <w:suppressAutoHyphens/>
        <w:spacing w:after="0" w:line="240" w:lineRule="auto"/>
        <w:ind w:right="-288"/>
        <w:jc w:val="center"/>
        <w:rPr>
          <w:rFonts w:eastAsia="Times New Roman" w:cstheme="minorHAnsi"/>
          <w:i/>
        </w:rPr>
      </w:pPr>
      <w:r w:rsidRPr="005D2700">
        <w:rPr>
          <w:rFonts w:eastAsia="Times New Roman" w:cstheme="minorHAnsi"/>
          <w:i/>
        </w:rPr>
        <w:t>(pełna nazwa/firma, adres, w zależności od podmiotu: NIP/PESEL, KRS/</w:t>
      </w:r>
      <w:proofErr w:type="spellStart"/>
      <w:r w:rsidRPr="005D2700">
        <w:rPr>
          <w:rFonts w:eastAsia="Times New Roman" w:cstheme="minorHAnsi"/>
          <w:i/>
        </w:rPr>
        <w:t>CEiDG</w:t>
      </w:r>
      <w:proofErr w:type="spellEnd"/>
      <w:r w:rsidRPr="005D2700">
        <w:rPr>
          <w:rFonts w:eastAsia="Times New Roman" w:cstheme="minorHAnsi"/>
          <w:i/>
        </w:rPr>
        <w:t>)</w:t>
      </w:r>
    </w:p>
    <w:p w:rsidR="00502C2D" w:rsidRPr="005D2700" w:rsidRDefault="00502C2D" w:rsidP="00502C2D">
      <w:pPr>
        <w:suppressAutoHyphens/>
        <w:spacing w:after="0" w:line="240" w:lineRule="auto"/>
        <w:rPr>
          <w:rFonts w:eastAsia="Times New Roman" w:cstheme="minorHAnsi"/>
          <w:b/>
        </w:rPr>
      </w:pPr>
    </w:p>
    <w:bookmarkEnd w:id="29"/>
    <w:p w:rsidR="00DD6413" w:rsidRDefault="00DD6413" w:rsidP="006B60D9">
      <w:pPr>
        <w:suppressAutoHyphens/>
        <w:spacing w:before="120" w:after="120" w:line="240" w:lineRule="auto"/>
        <w:ind w:right="197"/>
        <w:jc w:val="center"/>
        <w:rPr>
          <w:rFonts w:eastAsia="Times New Roman" w:cstheme="minorHAnsi"/>
          <w:b/>
          <w:iCs/>
        </w:rPr>
      </w:pPr>
      <w:r w:rsidRPr="005D2700">
        <w:rPr>
          <w:rFonts w:eastAsia="Times New Roman" w:cstheme="minorHAnsi"/>
          <w:b/>
          <w:iCs/>
        </w:rPr>
        <w:t>OŚWIADCZENIE WYKONAWCY</w:t>
      </w:r>
      <w:r w:rsidR="006B60D9">
        <w:rPr>
          <w:rFonts w:eastAsia="Times New Roman" w:cstheme="minorHAnsi"/>
          <w:b/>
          <w:iCs/>
        </w:rPr>
        <w:t xml:space="preserve"> </w:t>
      </w:r>
      <w:r w:rsidRPr="005D2700">
        <w:rPr>
          <w:rFonts w:eastAsia="Times New Roman" w:cstheme="minorHAnsi"/>
          <w:b/>
          <w:iCs/>
        </w:rPr>
        <w:t>DOTYCZĄCE POSTANOWIEŃ ZAWARTYCH W SWZ</w:t>
      </w:r>
    </w:p>
    <w:p w:rsidR="00D76E0E" w:rsidRPr="005D2700" w:rsidRDefault="00D76E0E" w:rsidP="006B60D9">
      <w:pPr>
        <w:suppressAutoHyphens/>
        <w:spacing w:before="120" w:after="120" w:line="240" w:lineRule="auto"/>
        <w:ind w:right="197"/>
        <w:jc w:val="center"/>
        <w:rPr>
          <w:rFonts w:eastAsia="Times New Roman" w:cstheme="minorHAnsi"/>
          <w:b/>
          <w:iCs/>
        </w:rPr>
      </w:pPr>
    </w:p>
    <w:p w:rsidR="000E05E4" w:rsidRPr="000E05E4" w:rsidRDefault="000957EB" w:rsidP="005420CE">
      <w:pPr>
        <w:numPr>
          <w:ilvl w:val="1"/>
          <w:numId w:val="45"/>
        </w:numPr>
        <w:tabs>
          <w:tab w:val="left" w:pos="360"/>
        </w:tabs>
        <w:suppressAutoHyphens/>
        <w:spacing w:before="60" w:after="0" w:line="240" w:lineRule="auto"/>
        <w:ind w:left="-142" w:firstLine="568"/>
        <w:jc w:val="both"/>
        <w:rPr>
          <w:rFonts w:ascii="Calibri" w:hAnsi="Calibri"/>
          <w:i/>
          <w:iCs/>
        </w:rPr>
      </w:pPr>
      <w:r w:rsidRPr="000E05E4">
        <w:rPr>
          <w:rFonts w:eastAsia="Times New Roman" w:cstheme="minorHAnsi"/>
        </w:rPr>
        <w:t xml:space="preserve">zapoznałem się z treścią SWZ dot. przetargu nieograniczonego na </w:t>
      </w:r>
      <w:r w:rsidR="000E05E4" w:rsidRPr="000E05E4">
        <w:rPr>
          <w:rFonts w:eastAsia="Times New Roman" w:cstheme="minorHAnsi"/>
        </w:rPr>
        <w:t>„</w:t>
      </w:r>
      <w:r w:rsidR="000E05E4" w:rsidRPr="000E05E4">
        <w:rPr>
          <w:rFonts w:ascii="Calibri" w:hAnsi="Calibri" w:cs="Calibri"/>
          <w:b/>
          <w:i/>
          <w:iCs/>
        </w:rPr>
        <w:t>Dostawa drobnego sprzętu laboratoryjnego i testów diagnostycznych</w:t>
      </w:r>
      <w:r w:rsidR="000D3710" w:rsidRPr="000E05E4">
        <w:rPr>
          <w:rFonts w:ascii="Calibri" w:hAnsi="Calibri" w:cs="Calibri"/>
          <w:b/>
          <w:i/>
          <w:iCs/>
        </w:rPr>
        <w:t xml:space="preserve">” </w:t>
      </w:r>
      <w:r w:rsidRPr="000E05E4">
        <w:rPr>
          <w:rFonts w:eastAsia="Times New Roman" w:cstheme="minorHAnsi"/>
        </w:rPr>
        <w:t>oraz z załączonymi do niej projektami umów i akceptuję określone w nich warunki bez zastrzeżeń;</w:t>
      </w:r>
    </w:p>
    <w:p w:rsidR="000E05E4" w:rsidRPr="00A3336D" w:rsidRDefault="000E05E4" w:rsidP="005420CE">
      <w:pPr>
        <w:numPr>
          <w:ilvl w:val="1"/>
          <w:numId w:val="45"/>
        </w:numPr>
        <w:suppressAutoHyphens/>
        <w:spacing w:after="0" w:line="240" w:lineRule="auto"/>
        <w:ind w:left="-142" w:firstLine="568"/>
        <w:jc w:val="both"/>
        <w:rPr>
          <w:rFonts w:ascii="Calibri" w:hAnsi="Calibri"/>
          <w:i/>
          <w:iCs/>
        </w:rPr>
      </w:pPr>
      <w:r w:rsidRPr="00A3336D">
        <w:rPr>
          <w:rFonts w:ascii="Calibri" w:hAnsi="Calibri"/>
          <w:color w:val="000000"/>
        </w:rPr>
        <w:t>oferowany przez naszą firmę przedmiot zamówienia spełnia bezwz</w:t>
      </w:r>
      <w:r>
        <w:rPr>
          <w:rFonts w:ascii="Calibri" w:hAnsi="Calibri"/>
          <w:color w:val="000000"/>
        </w:rPr>
        <w:t>ględnie wymagania określone w S</w:t>
      </w:r>
      <w:r w:rsidRPr="00A3336D">
        <w:rPr>
          <w:rFonts w:ascii="Calibri" w:hAnsi="Calibri"/>
          <w:color w:val="000000"/>
        </w:rPr>
        <w:t>WZ;</w:t>
      </w:r>
    </w:p>
    <w:p w:rsidR="000E05E4" w:rsidRDefault="000E05E4" w:rsidP="005420CE">
      <w:pPr>
        <w:numPr>
          <w:ilvl w:val="0"/>
          <w:numId w:val="44"/>
        </w:numPr>
        <w:tabs>
          <w:tab w:val="clear" w:pos="1071"/>
          <w:tab w:val="left" w:pos="360"/>
          <w:tab w:val="num" w:pos="709"/>
        </w:tabs>
        <w:suppressAutoHyphens/>
        <w:spacing w:after="0" w:line="240" w:lineRule="auto"/>
        <w:ind w:left="-142" w:firstLine="568"/>
        <w:jc w:val="both"/>
        <w:rPr>
          <w:rFonts w:ascii="Calibri" w:hAnsi="Calibri"/>
        </w:rPr>
      </w:pPr>
      <w:r w:rsidRPr="007443B2">
        <w:rPr>
          <w:rFonts w:ascii="Calibri" w:hAnsi="Calibri"/>
        </w:rPr>
        <w:t>oferowany przez naszą firmę przedmiot zamówienia</w:t>
      </w:r>
      <w:r>
        <w:rPr>
          <w:rFonts w:ascii="Calibri" w:hAnsi="Calibri"/>
        </w:rPr>
        <w:t xml:space="preserve"> </w:t>
      </w:r>
      <w:r w:rsidRPr="007443B2">
        <w:rPr>
          <w:rFonts w:ascii="Calibri" w:hAnsi="Calibri"/>
        </w:rPr>
        <w:t>jest wolny od wszelkich wad</w:t>
      </w:r>
      <w:r>
        <w:rPr>
          <w:rFonts w:ascii="Calibri" w:hAnsi="Calibri"/>
        </w:rPr>
        <w:t xml:space="preserve"> i spełnia</w:t>
      </w:r>
      <w:r w:rsidRPr="007443B2">
        <w:rPr>
          <w:rFonts w:ascii="Calibri" w:hAnsi="Calibri"/>
        </w:rPr>
        <w:t xml:space="preserve"> wszelkie normy i parametry określone przez prawo polskie i Unii Europejskiej</w:t>
      </w:r>
      <w:r>
        <w:rPr>
          <w:rFonts w:ascii="Calibri" w:hAnsi="Calibri"/>
        </w:rPr>
        <w:t xml:space="preserve">, jest dopuszczony do obrotu i stosowania na  </w:t>
      </w:r>
      <w:r w:rsidRPr="005B647F">
        <w:rPr>
          <w:rFonts w:ascii="Calibri" w:hAnsi="Calibri"/>
        </w:rPr>
        <w:t>terytorium Rzeczpospolitej Polskiej zgodnie z prawem obowiązującym w tym zakresie</w:t>
      </w:r>
      <w:r w:rsidRPr="007443B2">
        <w:rPr>
          <w:rFonts w:ascii="Calibri" w:hAnsi="Calibri"/>
        </w:rPr>
        <w:t>, a w przypadku wyrobów medycznych jest zgodny z przepisami ustawy o wyrobach medycznych, posiada w</w:t>
      </w:r>
      <w:r>
        <w:rPr>
          <w:rFonts w:ascii="Calibri" w:hAnsi="Calibri"/>
        </w:rPr>
        <w:t>ymagane świadectwa rejestracji;</w:t>
      </w:r>
    </w:p>
    <w:p w:rsidR="000E05E4" w:rsidRDefault="000E05E4" w:rsidP="005420CE">
      <w:pPr>
        <w:numPr>
          <w:ilvl w:val="0"/>
          <w:numId w:val="44"/>
        </w:numPr>
        <w:tabs>
          <w:tab w:val="clear" w:pos="1071"/>
          <w:tab w:val="left" w:pos="360"/>
          <w:tab w:val="num" w:pos="709"/>
        </w:tabs>
        <w:suppressAutoHyphens/>
        <w:spacing w:after="0" w:line="240" w:lineRule="auto"/>
        <w:ind w:left="-142" w:firstLine="568"/>
        <w:jc w:val="both"/>
        <w:rPr>
          <w:rFonts w:ascii="Calibri" w:hAnsi="Calibri"/>
        </w:rPr>
      </w:pPr>
      <w:r w:rsidRPr="007443B2">
        <w:rPr>
          <w:rFonts w:ascii="Calibri" w:hAnsi="Calibri"/>
        </w:rPr>
        <w:t>w razie wyboru mojej oferty zobowiązuję się do dostarczania przedmiotu zamówienia zgodnego z opis</w:t>
      </w:r>
      <w:r>
        <w:rPr>
          <w:rFonts w:ascii="Calibri" w:hAnsi="Calibri"/>
        </w:rPr>
        <w:t>em oraz w terminie zawartym w S</w:t>
      </w:r>
      <w:r w:rsidRPr="007443B2">
        <w:rPr>
          <w:rFonts w:ascii="Calibri" w:hAnsi="Calibri"/>
        </w:rPr>
        <w:t xml:space="preserve">WZ i w </w:t>
      </w:r>
      <w:r>
        <w:rPr>
          <w:rFonts w:ascii="Calibri" w:hAnsi="Calibri"/>
        </w:rPr>
        <w:t>cenie podanej w Formularzu Cen</w:t>
      </w:r>
      <w:r w:rsidRPr="007443B2">
        <w:rPr>
          <w:rFonts w:ascii="Calibri" w:hAnsi="Calibri"/>
        </w:rPr>
        <w:t>owym;</w:t>
      </w:r>
    </w:p>
    <w:p w:rsidR="000E05E4" w:rsidRPr="005B647F" w:rsidRDefault="000E05E4" w:rsidP="000E05E4">
      <w:pPr>
        <w:tabs>
          <w:tab w:val="center" w:pos="4536"/>
          <w:tab w:val="right" w:pos="9498"/>
        </w:tabs>
        <w:ind w:left="-142" w:right="-116" w:firstLine="568"/>
        <w:jc w:val="both"/>
        <w:rPr>
          <w:rFonts w:ascii="Calibri" w:hAnsi="Calibri"/>
        </w:rPr>
      </w:pPr>
      <w:r>
        <w:rPr>
          <w:rFonts w:ascii="Calibri" w:hAnsi="Calibri"/>
        </w:rPr>
        <w:t>6</w:t>
      </w:r>
      <w:r w:rsidRPr="005B647F">
        <w:rPr>
          <w:rFonts w:ascii="Calibri" w:hAnsi="Calibri"/>
        </w:rPr>
        <w:t>)wartość lub procentowa część zamówienia jaka zostanie powierzona podwykonawcy lub podwykonawcom</w:t>
      </w:r>
      <w:r>
        <w:rPr>
          <w:rFonts w:ascii="Calibri" w:hAnsi="Calibri"/>
        </w:rPr>
        <w:t>:</w:t>
      </w:r>
    </w:p>
    <w:p w:rsidR="000E05E4" w:rsidRPr="005B647F" w:rsidRDefault="000E05E4" w:rsidP="000E05E4">
      <w:pPr>
        <w:tabs>
          <w:tab w:val="center" w:pos="4536"/>
          <w:tab w:val="right" w:pos="9072"/>
        </w:tabs>
        <w:ind w:left="-142" w:firstLine="568"/>
        <w:jc w:val="both"/>
        <w:rPr>
          <w:rFonts w:ascii="Calibri" w:hAnsi="Calibri"/>
          <w:color w:val="000000"/>
        </w:rPr>
      </w:pPr>
      <w:r w:rsidRPr="005B647F">
        <w:rPr>
          <w:rFonts w:ascii="Calibri" w:hAnsi="Calibri"/>
        </w:rPr>
        <w:t xml:space="preserve">        ..........................................................................................................................</w:t>
      </w:r>
      <w:r>
        <w:rPr>
          <w:rFonts w:ascii="Calibri" w:hAnsi="Calibri"/>
        </w:rPr>
        <w:t>...............</w:t>
      </w:r>
      <w:r w:rsidRPr="005B647F">
        <w:rPr>
          <w:rFonts w:ascii="Calibri" w:hAnsi="Calibri"/>
        </w:rPr>
        <w:t>...............</w:t>
      </w:r>
    </w:p>
    <w:p w:rsidR="000E05E4" w:rsidRPr="005B647F" w:rsidRDefault="000E05E4" w:rsidP="000E05E4">
      <w:pPr>
        <w:ind w:left="-142" w:right="197" w:firstLine="568"/>
        <w:jc w:val="both"/>
        <w:rPr>
          <w:rFonts w:ascii="Calibri" w:hAnsi="Calibri"/>
        </w:rPr>
      </w:pPr>
      <w:r>
        <w:rPr>
          <w:rFonts w:ascii="Calibri" w:hAnsi="Calibri"/>
        </w:rPr>
        <w:t>7</w:t>
      </w:r>
      <w:r w:rsidRPr="005B647F">
        <w:rPr>
          <w:rFonts w:ascii="Calibri" w:hAnsi="Calibri"/>
        </w:rPr>
        <w:t>)    wszystkie dane zawarte w mojej ofercie są zgodne z prawd</w:t>
      </w:r>
      <w:r>
        <w:rPr>
          <w:rFonts w:ascii="Calibri" w:hAnsi="Calibri"/>
        </w:rPr>
        <w:t xml:space="preserve">ą i aktualne w chwili składania </w:t>
      </w:r>
      <w:r w:rsidRPr="005B647F">
        <w:rPr>
          <w:rFonts w:ascii="Calibri" w:hAnsi="Calibri"/>
        </w:rPr>
        <w:t>oferty.</w:t>
      </w:r>
    </w:p>
    <w:p w:rsidR="000E05E4" w:rsidRPr="00222DB2" w:rsidRDefault="000E05E4" w:rsidP="000E05E4">
      <w:pPr>
        <w:pStyle w:val="Akapitzlist"/>
        <w:ind w:left="-142" w:firstLine="568"/>
        <w:jc w:val="both"/>
      </w:pPr>
      <w:r>
        <w:rPr>
          <w:rFonts w:ascii="Calibri" w:hAnsi="Calibri" w:cs="Calibri"/>
          <w:sz w:val="22"/>
          <w:szCs w:val="22"/>
        </w:rPr>
        <w:t xml:space="preserve">8) </w:t>
      </w:r>
      <w:r w:rsidRPr="00222DB2">
        <w:rPr>
          <w:rFonts w:ascii="Calibri" w:hAnsi="Calibri" w:cs="Calibri"/>
          <w:sz w:val="22"/>
          <w:szCs w:val="22"/>
        </w:rPr>
        <w:t>oświadczam, że wypełniłem obowiązki informacyjne przewidziane w art. 13 lub art. 14 RODO</w:t>
      </w:r>
      <w:r w:rsidRPr="00222DB2">
        <w:rPr>
          <w:rFonts w:ascii="Calibri" w:hAnsi="Calibri" w:cs="Calibri"/>
          <w:b/>
          <w:bCs/>
          <w:sz w:val="22"/>
          <w:szCs w:val="22"/>
        </w:rPr>
        <w:t>*</w:t>
      </w:r>
      <w:r w:rsidRPr="00222DB2">
        <w:rPr>
          <w:rFonts w:ascii="Calibri" w:hAnsi="Calibri" w:cs="Calibri"/>
          <w:sz w:val="22"/>
          <w:szCs w:val="22"/>
        </w:rPr>
        <w:t xml:space="preserve"> wobec osób fizycznych, od których dane osobowe bezpośrednio lub pośrednio pozyskałem w celu ubiegania się o udzielenie zamówienia publicznego w niniejszym postępowaniu.</w:t>
      </w:r>
      <w:r w:rsidRPr="00222DB2">
        <w:rPr>
          <w:rFonts w:ascii="Calibri" w:hAnsi="Calibri" w:cs="Calibri"/>
          <w:b/>
          <w:bCs/>
          <w:sz w:val="22"/>
          <w:szCs w:val="22"/>
        </w:rPr>
        <w:t>**</w:t>
      </w:r>
    </w:p>
    <w:p w:rsidR="000E05E4" w:rsidRDefault="000E05E4" w:rsidP="000E05E4">
      <w:pPr>
        <w:pStyle w:val="Akapitzlist"/>
        <w:ind w:left="-142" w:firstLine="568"/>
        <w:jc w:val="both"/>
      </w:pPr>
      <w:r w:rsidRPr="00222DB2">
        <w:rPr>
          <w:rFonts w:ascii="Calibri" w:hAnsi="Calibri" w:cs="Calibri"/>
          <w:sz w:val="22"/>
          <w:szCs w:val="22"/>
        </w:rPr>
        <w:t xml:space="preserve">zgodnie art. 225 ustawy Prawo zamówień publicznych oświadczamy, iż wybór naszej oferty </w:t>
      </w:r>
      <w:r w:rsidRPr="00222DB2">
        <w:rPr>
          <w:rFonts w:ascii="Calibri" w:hAnsi="Calibri" w:cs="Calibri"/>
          <w:b/>
          <w:bCs/>
          <w:sz w:val="22"/>
          <w:szCs w:val="22"/>
        </w:rPr>
        <w:t>będzie/nie będzie*</w:t>
      </w:r>
      <w:r w:rsidRPr="00222DB2">
        <w:rPr>
          <w:rFonts w:ascii="Calibri" w:hAnsi="Calibri" w:cs="Calibri"/>
          <w:sz w:val="22"/>
          <w:szCs w:val="22"/>
        </w:rPr>
        <w:t xml:space="preserve"> prowadził do powstania u zamawiającego obowiązku podatkowego zgodnie z przepisami ustawy o podatku od towarów i usług. </w:t>
      </w:r>
      <w:r w:rsidRPr="00222DB2">
        <w:rPr>
          <w:rFonts w:ascii="Calibri" w:hAnsi="Calibri" w:cs="Calibri"/>
          <w:b/>
          <w:bCs/>
          <w:sz w:val="18"/>
          <w:szCs w:val="18"/>
        </w:rPr>
        <w:t>(</w:t>
      </w:r>
      <w:r w:rsidRPr="00283EA5">
        <w:rPr>
          <w:rFonts w:ascii="Calibri" w:hAnsi="Calibri" w:cs="Calibri"/>
          <w:b/>
          <w:bCs/>
          <w:i/>
          <w:sz w:val="22"/>
          <w:szCs w:val="22"/>
          <w:highlight w:val="yellow"/>
          <w:u w:val="single"/>
        </w:rPr>
        <w:t>niewłaściwe skreślić</w:t>
      </w:r>
      <w:r w:rsidRPr="00283EA5">
        <w:rPr>
          <w:rFonts w:ascii="Calibri" w:hAnsi="Calibri" w:cs="Calibri"/>
          <w:b/>
          <w:bCs/>
          <w:sz w:val="18"/>
          <w:szCs w:val="18"/>
          <w:highlight w:val="yellow"/>
        </w:rPr>
        <w:t>).</w:t>
      </w:r>
      <w:r w:rsidRPr="00C02341">
        <w:t xml:space="preserve"> </w:t>
      </w:r>
    </w:p>
    <w:p w:rsidR="000E05E4" w:rsidRDefault="000E05E4" w:rsidP="000E05E4">
      <w:pPr>
        <w:pStyle w:val="Akapitzlist"/>
        <w:ind w:left="-142" w:firstLine="568"/>
        <w:jc w:val="both"/>
        <w:rPr>
          <w:rFonts w:ascii="Calibri" w:hAnsi="Calibri" w:cs="Calibri"/>
          <w:b/>
          <w:bCs/>
          <w:sz w:val="18"/>
          <w:szCs w:val="18"/>
        </w:rPr>
      </w:pPr>
      <w:r w:rsidRPr="00C02341">
        <w:rPr>
          <w:rFonts w:ascii="Calibri" w:hAnsi="Calibri" w:cs="Calibri"/>
          <w:b/>
          <w:bCs/>
          <w:sz w:val="18"/>
          <w:szCs w:val="18"/>
        </w:rPr>
        <w:t>Uwaga: brak jednoznacznej informacji w ww. zakresie oznacza, że złożona oferta nie będzie prowadziła do powstania u Zamawiającego obowiązku podatkowego.</w:t>
      </w:r>
    </w:p>
    <w:p w:rsidR="000E05E4" w:rsidRPr="00B81631" w:rsidRDefault="000E05E4" w:rsidP="000E05E4">
      <w:pPr>
        <w:pStyle w:val="Akapitzlist"/>
        <w:ind w:left="-142" w:firstLine="568"/>
        <w:jc w:val="both"/>
        <w:rPr>
          <w:rFonts w:ascii="Calibri" w:hAnsi="Calibri" w:cs="Calibri"/>
          <w:sz w:val="22"/>
          <w:szCs w:val="22"/>
        </w:rPr>
      </w:pPr>
      <w:r>
        <w:rPr>
          <w:rFonts w:ascii="Calibri" w:hAnsi="Calibri" w:cs="Calibri"/>
          <w:sz w:val="22"/>
          <w:szCs w:val="22"/>
        </w:rPr>
        <w:t xml:space="preserve">9) </w:t>
      </w:r>
      <w:r w:rsidRPr="00B81631">
        <w:rPr>
          <w:rFonts w:ascii="Calibri" w:hAnsi="Calibri" w:cs="Calibri"/>
          <w:sz w:val="22"/>
          <w:szCs w:val="22"/>
        </w:rPr>
        <w:t xml:space="preserve">Wybór oferty Wykonawcy prowadzi do „powstania u Zamawiającego obowiązku podatkowego”, kiedy zgodnie z przepisami ustawy o podatku od towarów i usług to nabywca (Zamawiający) będzie zobowiązany do rozliczenia (odprowadzenia) podatku VAT). </w:t>
      </w:r>
    </w:p>
    <w:p w:rsidR="000E05E4" w:rsidRDefault="000E05E4" w:rsidP="000E05E4">
      <w:pPr>
        <w:tabs>
          <w:tab w:val="left" w:pos="360"/>
        </w:tabs>
        <w:ind w:left="-142" w:firstLine="568"/>
        <w:jc w:val="both"/>
        <w:rPr>
          <w:rFonts w:ascii="Calibri" w:hAnsi="Calibri" w:cs="Calibri"/>
        </w:rPr>
      </w:pPr>
      <w:r>
        <w:rPr>
          <w:rFonts w:ascii="Calibri" w:hAnsi="Calibri" w:cs="Calibri"/>
        </w:rPr>
        <w:t>10) </w:t>
      </w:r>
      <w:r w:rsidRPr="00B81631">
        <w:rPr>
          <w:rFonts w:ascii="Calibri" w:hAnsi="Calibri" w:cs="Calibri"/>
        </w:rPr>
        <w:t>W przypadku, gdy wybór oferty Wykonawcy będzie prowadził do powstania u Zamawiającego obowiązku podatkowego Wykonawca zobowiązany jest wskazać nazwę (rodzaj) towaru lub usług, wartość tego towaru lub usług bez kwoty podatku VAT. Nazwa towaru lub usług prowadzących do powstania u Zamawiającego obowiązku podatkowego ………..............… oraz wartość tych towarów i usług bez podatku od towarów i usług: …......……….. PLN.</w:t>
      </w:r>
    </w:p>
    <w:p w:rsidR="00D76E0E" w:rsidRDefault="00D76E0E" w:rsidP="000E05E4">
      <w:pPr>
        <w:tabs>
          <w:tab w:val="left" w:pos="360"/>
        </w:tabs>
        <w:ind w:left="-142" w:firstLine="568"/>
        <w:jc w:val="both"/>
        <w:rPr>
          <w:rFonts w:ascii="Calibri" w:hAnsi="Calibri" w:cs="Calibri"/>
        </w:rPr>
      </w:pPr>
    </w:p>
    <w:p w:rsidR="00D76E0E" w:rsidRDefault="00D76E0E" w:rsidP="000E05E4">
      <w:pPr>
        <w:tabs>
          <w:tab w:val="left" w:pos="360"/>
        </w:tabs>
        <w:ind w:left="-142" w:firstLine="568"/>
        <w:jc w:val="both"/>
        <w:rPr>
          <w:rFonts w:ascii="Calibri" w:hAnsi="Calibri" w:cs="Calibri"/>
        </w:rPr>
      </w:pPr>
    </w:p>
    <w:p w:rsidR="000E05E4" w:rsidRPr="00222DB2" w:rsidRDefault="000E05E4" w:rsidP="000E05E4">
      <w:pPr>
        <w:pStyle w:val="Akapitzlist"/>
        <w:ind w:left="-142" w:firstLine="568"/>
        <w:jc w:val="both"/>
        <w:rPr>
          <w:rFonts w:ascii="Calibri" w:hAnsi="Calibri" w:cs="Calibri"/>
          <w:sz w:val="22"/>
          <w:szCs w:val="22"/>
        </w:rPr>
      </w:pPr>
      <w:r>
        <w:rPr>
          <w:rFonts w:ascii="Calibri" w:hAnsi="Calibri" w:cs="Calibri"/>
          <w:sz w:val="22"/>
          <w:szCs w:val="22"/>
        </w:rPr>
        <w:t xml:space="preserve">11. </w:t>
      </w:r>
      <w:r w:rsidRPr="00222DB2">
        <w:rPr>
          <w:rFonts w:ascii="Calibri" w:hAnsi="Calibri" w:cs="Calibri"/>
          <w:sz w:val="22"/>
          <w:szCs w:val="22"/>
        </w:rPr>
        <w:t>Wykonawca jest: (</w:t>
      </w:r>
      <w:r w:rsidRPr="00283EA5">
        <w:rPr>
          <w:rFonts w:ascii="Calibri" w:hAnsi="Calibri" w:cs="Calibri"/>
          <w:b/>
          <w:i/>
          <w:sz w:val="22"/>
          <w:szCs w:val="22"/>
          <w:highlight w:val="yellow"/>
          <w:u w:val="single"/>
        </w:rPr>
        <w:t>niepotrzebne skreślić</w:t>
      </w:r>
      <w:r w:rsidRPr="00283EA5">
        <w:rPr>
          <w:rFonts w:ascii="Calibri" w:hAnsi="Calibri" w:cs="Calibri"/>
          <w:i/>
          <w:sz w:val="22"/>
          <w:szCs w:val="22"/>
          <w:highlight w:val="yellow"/>
        </w:rPr>
        <w:t>)</w:t>
      </w:r>
    </w:p>
    <w:p w:rsidR="000E05E4" w:rsidRPr="00C02341" w:rsidRDefault="000E05E4" w:rsidP="005420CE">
      <w:pPr>
        <w:numPr>
          <w:ilvl w:val="0"/>
          <w:numId w:val="25"/>
        </w:numPr>
        <w:autoSpaceDE w:val="0"/>
        <w:autoSpaceDN w:val="0"/>
        <w:adjustRightInd w:val="0"/>
        <w:spacing w:after="0" w:line="240" w:lineRule="auto"/>
        <w:ind w:left="-142" w:firstLine="568"/>
        <w:rPr>
          <w:rFonts w:ascii="Calibri" w:hAnsi="Calibri" w:cs="Calibri"/>
        </w:rPr>
      </w:pPr>
      <w:proofErr w:type="spellStart"/>
      <w:r w:rsidRPr="00C02341">
        <w:rPr>
          <w:rFonts w:ascii="Calibri" w:hAnsi="Calibri" w:cs="Calibri"/>
        </w:rPr>
        <w:t>mikroprzedsiębiorstwem</w:t>
      </w:r>
      <w:proofErr w:type="spellEnd"/>
      <w:r w:rsidRPr="00C02341">
        <w:rPr>
          <w:rFonts w:ascii="Calibri" w:hAnsi="Calibri" w:cs="Calibri"/>
        </w:rPr>
        <w:t>,</w:t>
      </w:r>
    </w:p>
    <w:p w:rsidR="000E05E4" w:rsidRPr="00C02341" w:rsidRDefault="000E05E4" w:rsidP="005420CE">
      <w:pPr>
        <w:numPr>
          <w:ilvl w:val="0"/>
          <w:numId w:val="25"/>
        </w:numPr>
        <w:autoSpaceDE w:val="0"/>
        <w:autoSpaceDN w:val="0"/>
        <w:adjustRightInd w:val="0"/>
        <w:spacing w:after="0" w:line="240" w:lineRule="auto"/>
        <w:ind w:left="-142" w:firstLine="568"/>
        <w:rPr>
          <w:rFonts w:ascii="Calibri" w:hAnsi="Calibri" w:cs="Calibri"/>
        </w:rPr>
      </w:pPr>
      <w:r w:rsidRPr="00C02341">
        <w:rPr>
          <w:rFonts w:ascii="Calibri" w:hAnsi="Calibri" w:cs="Calibri"/>
        </w:rPr>
        <w:t>małym przedsiębiorstwem,</w:t>
      </w:r>
    </w:p>
    <w:p w:rsidR="000E05E4" w:rsidRPr="00C02341" w:rsidRDefault="000E05E4" w:rsidP="005420CE">
      <w:pPr>
        <w:numPr>
          <w:ilvl w:val="0"/>
          <w:numId w:val="25"/>
        </w:numPr>
        <w:autoSpaceDE w:val="0"/>
        <w:autoSpaceDN w:val="0"/>
        <w:adjustRightInd w:val="0"/>
        <w:spacing w:after="0" w:line="240" w:lineRule="auto"/>
        <w:ind w:left="-142" w:firstLine="568"/>
        <w:rPr>
          <w:rFonts w:ascii="Calibri" w:hAnsi="Calibri" w:cs="Calibri"/>
        </w:rPr>
      </w:pPr>
      <w:r w:rsidRPr="00C02341">
        <w:rPr>
          <w:rFonts w:ascii="Calibri" w:hAnsi="Calibri" w:cs="Calibri"/>
        </w:rPr>
        <w:t>średnim przedsiębiorstwem,</w:t>
      </w:r>
    </w:p>
    <w:p w:rsidR="000E05E4" w:rsidRPr="00C02341" w:rsidRDefault="000E05E4" w:rsidP="005420CE">
      <w:pPr>
        <w:numPr>
          <w:ilvl w:val="0"/>
          <w:numId w:val="25"/>
        </w:numPr>
        <w:autoSpaceDE w:val="0"/>
        <w:autoSpaceDN w:val="0"/>
        <w:adjustRightInd w:val="0"/>
        <w:spacing w:after="0" w:line="240" w:lineRule="auto"/>
        <w:ind w:left="-142" w:firstLine="568"/>
        <w:rPr>
          <w:rFonts w:ascii="Calibri" w:hAnsi="Calibri" w:cs="Calibri"/>
        </w:rPr>
      </w:pPr>
      <w:r w:rsidRPr="00C02341">
        <w:rPr>
          <w:rFonts w:ascii="Calibri" w:hAnsi="Calibri" w:cs="Calibri"/>
        </w:rPr>
        <w:t>jednoosobową działalnością gospodarczą,</w:t>
      </w:r>
    </w:p>
    <w:p w:rsidR="000E05E4" w:rsidRPr="00C02341" w:rsidRDefault="000E05E4" w:rsidP="005420CE">
      <w:pPr>
        <w:numPr>
          <w:ilvl w:val="0"/>
          <w:numId w:val="25"/>
        </w:numPr>
        <w:autoSpaceDE w:val="0"/>
        <w:autoSpaceDN w:val="0"/>
        <w:adjustRightInd w:val="0"/>
        <w:spacing w:after="0" w:line="240" w:lineRule="auto"/>
        <w:ind w:left="-142" w:firstLine="568"/>
        <w:rPr>
          <w:rFonts w:ascii="Calibri" w:hAnsi="Calibri" w:cs="Calibri"/>
        </w:rPr>
      </w:pPr>
      <w:r w:rsidRPr="00C02341">
        <w:rPr>
          <w:rFonts w:ascii="Calibri" w:hAnsi="Calibri" w:cs="Calibri"/>
        </w:rPr>
        <w:t>osobą fizyczną nieprowadzącą działalności gospodarczej,</w:t>
      </w:r>
    </w:p>
    <w:p w:rsidR="000E05E4" w:rsidRPr="00C02341" w:rsidRDefault="000E05E4" w:rsidP="005420CE">
      <w:pPr>
        <w:numPr>
          <w:ilvl w:val="0"/>
          <w:numId w:val="25"/>
        </w:numPr>
        <w:autoSpaceDE w:val="0"/>
        <w:autoSpaceDN w:val="0"/>
        <w:adjustRightInd w:val="0"/>
        <w:spacing w:after="0" w:line="240" w:lineRule="auto"/>
        <w:ind w:left="-142" w:firstLine="568"/>
        <w:rPr>
          <w:rFonts w:ascii="Calibri" w:hAnsi="Calibri" w:cs="Calibri"/>
        </w:rPr>
      </w:pPr>
      <w:r w:rsidRPr="00C02341">
        <w:rPr>
          <w:rFonts w:ascii="Calibri" w:hAnsi="Calibri" w:cs="Calibri"/>
        </w:rPr>
        <w:t>innym rodzajem</w:t>
      </w:r>
    </w:p>
    <w:p w:rsidR="00D76E0E" w:rsidRDefault="00D76E0E" w:rsidP="000E05E4">
      <w:pPr>
        <w:ind w:left="-142" w:right="197" w:firstLine="568"/>
        <w:jc w:val="right"/>
        <w:rPr>
          <w:rFonts w:ascii="Calibri" w:hAnsi="Calibri" w:cs="Calibri"/>
        </w:rPr>
      </w:pPr>
    </w:p>
    <w:p w:rsidR="00D76E0E" w:rsidRDefault="00D76E0E" w:rsidP="000E05E4">
      <w:pPr>
        <w:ind w:left="-142" w:right="197" w:firstLine="568"/>
        <w:jc w:val="right"/>
        <w:rPr>
          <w:rFonts w:ascii="Calibri" w:hAnsi="Calibri" w:cs="Calibri"/>
        </w:rPr>
      </w:pPr>
    </w:p>
    <w:p w:rsidR="000E05E4" w:rsidRPr="00B81631" w:rsidRDefault="000E05E4" w:rsidP="000E05E4">
      <w:pPr>
        <w:ind w:left="-142" w:right="197" w:firstLine="568"/>
        <w:jc w:val="right"/>
        <w:rPr>
          <w:rFonts w:ascii="Calibri" w:hAnsi="Calibri" w:cs="Calibri"/>
          <w:sz w:val="16"/>
        </w:rPr>
      </w:pPr>
      <w:r w:rsidRPr="00B81631">
        <w:rPr>
          <w:rFonts w:ascii="Calibri" w:hAnsi="Calibri" w:cs="Calibri"/>
        </w:rPr>
        <w:t>............................................................</w:t>
      </w:r>
    </w:p>
    <w:p w:rsidR="000E05E4" w:rsidRDefault="000E05E4" w:rsidP="000E05E4">
      <w:pPr>
        <w:ind w:left="-142" w:right="197" w:firstLine="568"/>
        <w:jc w:val="right"/>
        <w:rPr>
          <w:rFonts w:ascii="Calibri" w:hAnsi="Calibri" w:cs="Calibri"/>
          <w:sz w:val="16"/>
        </w:rPr>
      </w:pPr>
      <w:r w:rsidRPr="00B81631">
        <w:rPr>
          <w:rFonts w:ascii="Calibri" w:hAnsi="Calibri" w:cs="Calibri"/>
          <w:sz w:val="16"/>
        </w:rPr>
        <w:t xml:space="preserve">/ </w:t>
      </w:r>
      <w:r>
        <w:rPr>
          <w:rFonts w:ascii="Calibri" w:hAnsi="Calibri" w:cs="Calibri"/>
          <w:sz w:val="16"/>
        </w:rPr>
        <w:t xml:space="preserve">podpis, </w:t>
      </w:r>
      <w:r>
        <w:rPr>
          <w:rFonts w:ascii="Calibri" w:hAnsi="Calibri"/>
          <w:sz w:val="16"/>
          <w:szCs w:val="16"/>
        </w:rPr>
        <w:t>miejscowość, data/ Nazwa wykonawcy</w:t>
      </w:r>
      <w:r w:rsidRPr="00B81631">
        <w:rPr>
          <w:rFonts w:ascii="Calibri" w:hAnsi="Calibri" w:cs="Calibri"/>
          <w:sz w:val="16"/>
        </w:rPr>
        <w:t xml:space="preserve"> /</w:t>
      </w:r>
    </w:p>
    <w:p w:rsidR="000E05E4" w:rsidRDefault="000E05E4" w:rsidP="000E05E4">
      <w:pPr>
        <w:ind w:left="-142" w:right="197" w:firstLine="283"/>
        <w:jc w:val="right"/>
        <w:rPr>
          <w:rFonts w:ascii="Calibri" w:hAnsi="Calibri" w:cs="Calibri"/>
          <w:sz w:val="16"/>
        </w:rPr>
      </w:pPr>
    </w:p>
    <w:p w:rsidR="000E05E4" w:rsidRDefault="000E05E4" w:rsidP="000E05E4">
      <w:pPr>
        <w:ind w:left="-142" w:right="197" w:firstLine="283"/>
        <w:rPr>
          <w:rFonts w:ascii="Calibri" w:hAnsi="Calibri" w:cs="Calibri"/>
          <w:sz w:val="16"/>
        </w:rPr>
      </w:pPr>
      <w:r w:rsidRPr="009B2DAE">
        <w:rPr>
          <w:rFonts w:ascii="Calibri" w:hAnsi="Calibri" w:cs="Calibri"/>
          <w:sz w:val="16"/>
        </w:rPr>
        <w:t>______________________</w:t>
      </w:r>
    </w:p>
    <w:p w:rsidR="000E05E4" w:rsidRPr="00D3705B" w:rsidRDefault="000E05E4" w:rsidP="000E05E4">
      <w:pPr>
        <w:ind w:left="-142" w:firstLine="283"/>
        <w:jc w:val="both"/>
        <w:rPr>
          <w:rFonts w:ascii="Calibri" w:hAnsi="Calibri" w:cs="Calibri"/>
          <w:i/>
          <w:iCs/>
          <w:sz w:val="16"/>
          <w:szCs w:val="16"/>
        </w:rPr>
      </w:pPr>
      <w:r w:rsidRPr="00C02341">
        <w:rPr>
          <w:rFonts w:ascii="Calibri" w:hAnsi="Calibri" w:cs="Calibri"/>
          <w:i/>
          <w:iCs/>
          <w:sz w:val="16"/>
          <w:szCs w:val="16"/>
        </w:rPr>
        <w:t>*</w:t>
      </w:r>
      <w:r>
        <w:rPr>
          <w:rFonts w:ascii="Calibri" w:hAnsi="Calibri" w:cs="Calibri"/>
          <w:i/>
          <w:iCs/>
          <w:sz w:val="16"/>
          <w:szCs w:val="16"/>
        </w:rPr>
        <w:t xml:space="preserve"> r</w:t>
      </w:r>
      <w:r w:rsidRPr="00D3705B">
        <w:rPr>
          <w:rFonts w:ascii="Calibri" w:hAnsi="Calibri" w:cs="Calibri"/>
          <w:i/>
          <w:iCs/>
          <w:sz w:val="16"/>
          <w:szCs w:val="16"/>
        </w:rPr>
        <w:t>ozporządzenie Parlamentu Europejskiego i Rady (UE) 2016/679 z dnia 27 kwietnia 2016 r. w sprawie</w:t>
      </w:r>
      <w:r w:rsidRPr="00D3705B">
        <w:rPr>
          <w:rFonts w:ascii="Calibri" w:hAnsi="Calibri" w:cs="Calibri"/>
          <w:i/>
          <w:iCs/>
          <w:sz w:val="16"/>
          <w:szCs w:val="16"/>
        </w:rPr>
        <w:br/>
        <w:t xml:space="preserve">    ochrony osób fizycznych w związku z przetwarzaniem danych osobowych i w sprawie swobodnego</w:t>
      </w:r>
      <w:r w:rsidRPr="00D3705B">
        <w:rPr>
          <w:rFonts w:ascii="Calibri" w:hAnsi="Calibri" w:cs="Calibri"/>
          <w:i/>
          <w:iCs/>
          <w:sz w:val="16"/>
          <w:szCs w:val="16"/>
        </w:rPr>
        <w:br/>
        <w:t xml:space="preserve">    przepływu takich danych oraz uchylenia dyrektywy 95/46/WE (ogólne rozporządzenie o ochronie danych)</w:t>
      </w:r>
      <w:r w:rsidRPr="00D3705B">
        <w:rPr>
          <w:rFonts w:ascii="Calibri" w:hAnsi="Calibri" w:cs="Calibri"/>
          <w:i/>
          <w:iCs/>
          <w:sz w:val="16"/>
          <w:szCs w:val="16"/>
        </w:rPr>
        <w:br/>
        <w:t xml:space="preserve">    (Dz. Urz. UE L 119 z 04.05.2016, str. 1). </w:t>
      </w:r>
    </w:p>
    <w:p w:rsidR="000E05E4" w:rsidRPr="00D3705B" w:rsidRDefault="000E05E4" w:rsidP="000E05E4">
      <w:pPr>
        <w:ind w:left="-142" w:firstLine="283"/>
        <w:jc w:val="both"/>
        <w:rPr>
          <w:rFonts w:ascii="Calibri" w:hAnsi="Calibri" w:cs="Calibri"/>
          <w:b/>
          <w:sz w:val="16"/>
          <w:szCs w:val="16"/>
        </w:rPr>
      </w:pPr>
      <w:r w:rsidRPr="00D3705B">
        <w:rPr>
          <w:rFonts w:ascii="Calibri" w:hAnsi="Calibri" w:cs="Calibri"/>
          <w:i/>
          <w:iCs/>
          <w:color w:val="000000"/>
          <w:sz w:val="16"/>
          <w:szCs w:val="16"/>
        </w:rPr>
        <w:t xml:space="preserve">** W przypadku gdy wykonawca </w:t>
      </w:r>
      <w:r w:rsidRPr="00D3705B">
        <w:rPr>
          <w:rFonts w:ascii="Calibri" w:hAnsi="Calibri" w:cs="Calibri"/>
          <w:i/>
          <w:iCs/>
          <w:sz w:val="16"/>
          <w:szCs w:val="16"/>
        </w:rPr>
        <w:t>nie przekazuje danych osobowych innych niż bezpośrednio jego</w:t>
      </w:r>
      <w:r w:rsidRPr="00D3705B">
        <w:rPr>
          <w:rFonts w:ascii="Calibri" w:hAnsi="Calibri" w:cs="Calibri"/>
          <w:i/>
          <w:iCs/>
          <w:sz w:val="16"/>
          <w:szCs w:val="16"/>
        </w:rPr>
        <w:br/>
        <w:t xml:space="preserve">     dotyczących lub zachodzi wyłączenie stosowania obowiązku informacyjnego, stosownie do art. 13 ust. 4</w:t>
      </w:r>
      <w:r w:rsidRPr="00D3705B">
        <w:rPr>
          <w:rFonts w:ascii="Calibri" w:hAnsi="Calibri" w:cs="Calibri"/>
          <w:i/>
          <w:iCs/>
          <w:sz w:val="16"/>
          <w:szCs w:val="16"/>
        </w:rPr>
        <w:br/>
        <w:t xml:space="preserve">     lub art. 14 ust. 5 RODO treści oświadczenia wykonawca nie składa (usunięcie treści oświadczenia np. </w:t>
      </w:r>
      <w:r w:rsidRPr="00D3705B">
        <w:rPr>
          <w:rFonts w:ascii="Calibri" w:hAnsi="Calibri" w:cs="Calibri"/>
          <w:i/>
          <w:iCs/>
          <w:sz w:val="16"/>
          <w:szCs w:val="16"/>
        </w:rPr>
        <w:br/>
        <w:t xml:space="preserve">    przez jego wykreślenie)</w:t>
      </w:r>
      <w:r w:rsidRPr="00D3705B">
        <w:rPr>
          <w:rFonts w:ascii="Calibri" w:hAnsi="Calibri" w:cs="Calibri"/>
          <w:b/>
          <w:sz w:val="16"/>
          <w:szCs w:val="16"/>
        </w:rPr>
        <w:t xml:space="preserve"> </w:t>
      </w:r>
    </w:p>
    <w:p w:rsidR="00FA17B0" w:rsidRDefault="00FA17B0"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DE654E" w:rsidRPr="005D2700" w:rsidRDefault="00C72351" w:rsidP="00A379AA">
      <w:pPr>
        <w:autoSpaceDE w:val="0"/>
        <w:autoSpaceDN w:val="0"/>
        <w:adjustRightInd w:val="0"/>
        <w:spacing w:after="120" w:line="240" w:lineRule="auto"/>
        <w:jc w:val="right"/>
        <w:rPr>
          <w:rFonts w:eastAsia="Calibri" w:cstheme="minorHAnsi"/>
          <w:b/>
          <w:i/>
          <w:color w:val="FF0000"/>
        </w:rPr>
      </w:pPr>
      <w:r w:rsidRPr="005D2700">
        <w:rPr>
          <w:rFonts w:eastAsia="Calibri" w:cstheme="minorHAnsi"/>
          <w:b/>
          <w:i/>
          <w:color w:val="FF0000"/>
        </w:rPr>
        <w:t xml:space="preserve">Załącznik nr </w:t>
      </w:r>
      <w:r w:rsidR="00536FFE" w:rsidRPr="005D2700">
        <w:rPr>
          <w:rFonts w:eastAsia="Calibri" w:cstheme="minorHAnsi"/>
          <w:b/>
          <w:i/>
          <w:color w:val="FF0000"/>
        </w:rPr>
        <w:t>5</w:t>
      </w:r>
      <w:r w:rsidR="00166EC3" w:rsidRPr="005D2700">
        <w:rPr>
          <w:rFonts w:eastAsia="Calibri" w:cstheme="minorHAnsi"/>
          <w:b/>
          <w:i/>
          <w:color w:val="FF0000"/>
        </w:rPr>
        <w:t xml:space="preserve"> do SWZ</w:t>
      </w:r>
    </w:p>
    <w:p w:rsidR="00DE654E" w:rsidRPr="005D2700" w:rsidRDefault="00DE654E" w:rsidP="00DE654E">
      <w:pPr>
        <w:autoSpaceDE w:val="0"/>
        <w:autoSpaceDN w:val="0"/>
        <w:adjustRightInd w:val="0"/>
        <w:spacing w:after="120" w:line="240" w:lineRule="auto"/>
        <w:ind w:left="5387"/>
        <w:jc w:val="right"/>
        <w:rPr>
          <w:rFonts w:eastAsia="Times New Roman" w:cstheme="minorHAnsi"/>
          <w:b/>
          <w:color w:val="1D174F"/>
          <w:lang w:eastAsia="pl-PL"/>
        </w:rPr>
      </w:pPr>
    </w:p>
    <w:p w:rsidR="00DE654E" w:rsidRPr="005D2700" w:rsidRDefault="00DE654E" w:rsidP="00DE654E">
      <w:pPr>
        <w:autoSpaceDE w:val="0"/>
        <w:autoSpaceDN w:val="0"/>
        <w:adjustRightInd w:val="0"/>
        <w:spacing w:after="120" w:line="240" w:lineRule="auto"/>
        <w:ind w:left="5387"/>
        <w:rPr>
          <w:rFonts w:eastAsia="Times New Roman" w:cstheme="minorHAnsi"/>
          <w:b/>
          <w:color w:val="1D174F"/>
          <w:lang w:eastAsia="pl-PL"/>
        </w:rPr>
      </w:pPr>
      <w:r w:rsidRPr="005D2700">
        <w:rPr>
          <w:rFonts w:eastAsia="Times New Roman" w:cstheme="minorHAnsi"/>
          <w:b/>
          <w:color w:val="1D174F"/>
          <w:lang w:eastAsia="pl-PL"/>
        </w:rPr>
        <w:t>Zamawiający:</w:t>
      </w:r>
    </w:p>
    <w:p w:rsidR="00DE654E" w:rsidRPr="005D2700" w:rsidRDefault="00DE654E" w:rsidP="00DE654E">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Wojewódzki Szpital Zespolony im. L. Perzyny w Kaliszu</w:t>
      </w:r>
    </w:p>
    <w:p w:rsidR="00DE654E" w:rsidRPr="005D2700" w:rsidRDefault="00DE654E" w:rsidP="00DE654E">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ul. Poznańska 79</w:t>
      </w:r>
    </w:p>
    <w:p w:rsidR="00DE654E" w:rsidRPr="005D2700" w:rsidRDefault="00DE654E" w:rsidP="00DE654E">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62-800 Kalisz</w:t>
      </w:r>
    </w:p>
    <w:p w:rsidR="00DE654E" w:rsidRPr="005D2700" w:rsidRDefault="00DE654E" w:rsidP="00DE654E">
      <w:pPr>
        <w:autoSpaceDE w:val="0"/>
        <w:autoSpaceDN w:val="0"/>
        <w:adjustRightInd w:val="0"/>
        <w:spacing w:after="0" w:line="480" w:lineRule="auto"/>
        <w:rPr>
          <w:rFonts w:eastAsia="Times New Roman" w:cstheme="minorHAnsi"/>
          <w:b/>
          <w:color w:val="1D174F"/>
          <w:lang w:eastAsia="pl-PL"/>
        </w:rPr>
      </w:pPr>
      <w:r w:rsidRPr="005D2700">
        <w:rPr>
          <w:rFonts w:eastAsia="Times New Roman" w:cstheme="minorHAnsi"/>
          <w:b/>
          <w:color w:val="1D174F"/>
          <w:lang w:eastAsia="pl-PL"/>
        </w:rPr>
        <w:t>Wykonawca:</w:t>
      </w:r>
    </w:p>
    <w:p w:rsidR="00DE654E" w:rsidRPr="005D2700" w:rsidRDefault="00DE654E" w:rsidP="00DE654E">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DE654E" w:rsidRPr="005D2700" w:rsidRDefault="00DE654E" w:rsidP="00DE654E">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(pełna nazwa/firma, adres, w zależności od podmiotu: NIP/</w:t>
      </w:r>
      <w:proofErr w:type="spellStart"/>
      <w:r w:rsidRPr="005D2700">
        <w:rPr>
          <w:rFonts w:eastAsia="Times New Roman" w:cstheme="minorHAnsi"/>
          <w:i/>
          <w:iCs/>
          <w:color w:val="1D174F"/>
          <w:lang w:eastAsia="pl-PL"/>
        </w:rPr>
        <w:t>PESEL,KRS</w:t>
      </w:r>
      <w:proofErr w:type="spellEnd"/>
      <w:r w:rsidRPr="005D2700">
        <w:rPr>
          <w:rFonts w:eastAsia="Times New Roman" w:cstheme="minorHAnsi"/>
          <w:i/>
          <w:iCs/>
          <w:color w:val="1D174F"/>
          <w:lang w:eastAsia="pl-PL"/>
        </w:rPr>
        <w:t>/</w:t>
      </w:r>
      <w:proofErr w:type="spellStart"/>
      <w:r w:rsidRPr="005D2700">
        <w:rPr>
          <w:rFonts w:eastAsia="Times New Roman" w:cstheme="minorHAnsi"/>
          <w:i/>
          <w:iCs/>
          <w:color w:val="1D174F"/>
          <w:lang w:eastAsia="pl-PL"/>
        </w:rPr>
        <w:t>CEiDG</w:t>
      </w:r>
      <w:proofErr w:type="spellEnd"/>
      <w:r w:rsidRPr="005D2700">
        <w:rPr>
          <w:rFonts w:eastAsia="Times New Roman" w:cstheme="minorHAnsi"/>
          <w:i/>
          <w:iCs/>
          <w:color w:val="1D174F"/>
          <w:lang w:eastAsia="pl-PL"/>
        </w:rPr>
        <w:t>)</w:t>
      </w:r>
    </w:p>
    <w:p w:rsidR="00DE654E" w:rsidRPr="005D2700" w:rsidRDefault="00DE654E" w:rsidP="00DE654E">
      <w:pPr>
        <w:autoSpaceDE w:val="0"/>
        <w:autoSpaceDN w:val="0"/>
        <w:adjustRightInd w:val="0"/>
        <w:spacing w:before="100" w:beforeAutospacing="1" w:after="0" w:line="240" w:lineRule="auto"/>
        <w:rPr>
          <w:rFonts w:eastAsia="Times New Roman" w:cstheme="minorHAnsi"/>
          <w:color w:val="1D174F"/>
          <w:lang w:eastAsia="pl-PL"/>
        </w:rPr>
      </w:pPr>
      <w:r w:rsidRPr="005D2700">
        <w:rPr>
          <w:rFonts w:eastAsia="Times New Roman" w:cstheme="minorHAnsi"/>
          <w:color w:val="1D174F"/>
          <w:lang w:eastAsia="pl-PL"/>
        </w:rPr>
        <w:t>reprezentowany przez:</w:t>
      </w:r>
    </w:p>
    <w:p w:rsidR="00DE654E" w:rsidRPr="005D2700" w:rsidRDefault="00DE654E" w:rsidP="00DE654E">
      <w:pPr>
        <w:autoSpaceDE w:val="0"/>
        <w:autoSpaceDN w:val="0"/>
        <w:adjustRightInd w:val="0"/>
        <w:spacing w:before="120" w:after="0" w:line="240" w:lineRule="auto"/>
        <w:rPr>
          <w:rFonts w:eastAsia="Times New Roman" w:cstheme="minorHAnsi"/>
          <w:color w:val="1D174F"/>
          <w:lang w:eastAsia="pl-PL"/>
        </w:rPr>
      </w:pPr>
      <w:r w:rsidRPr="005D2700">
        <w:rPr>
          <w:rFonts w:eastAsia="Times New Roman" w:cstheme="minorHAnsi"/>
          <w:color w:val="1D174F"/>
          <w:lang w:eastAsia="pl-PL"/>
        </w:rPr>
        <w:t>…………………………………………………………</w:t>
      </w:r>
      <w:r w:rsidR="008039ED">
        <w:rPr>
          <w:rFonts w:eastAsia="Times New Roman" w:cstheme="minorHAnsi"/>
          <w:color w:val="1D174F"/>
          <w:lang w:eastAsia="pl-PL"/>
        </w:rPr>
        <w:t>………………………….</w:t>
      </w:r>
      <w:r w:rsidRPr="005D2700">
        <w:rPr>
          <w:rFonts w:eastAsia="Times New Roman" w:cstheme="minorHAnsi"/>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(imię, nazwisko, stanowisko/podstawa do reprezentacji)</w:t>
      </w:r>
    </w:p>
    <w:p w:rsidR="00DE654E" w:rsidRPr="005D2700" w:rsidRDefault="00DE654E" w:rsidP="00DE654E">
      <w:pPr>
        <w:spacing w:after="160" w:line="256" w:lineRule="auto"/>
        <w:rPr>
          <w:rFonts w:eastAsia="Calibri" w:cstheme="minorHAnsi"/>
        </w:rPr>
      </w:pPr>
    </w:p>
    <w:p w:rsidR="00DE654E" w:rsidRPr="005D2700" w:rsidRDefault="00DE654E" w:rsidP="00DE654E">
      <w:pPr>
        <w:spacing w:after="120" w:line="360" w:lineRule="auto"/>
        <w:jc w:val="center"/>
        <w:rPr>
          <w:rFonts w:eastAsia="Calibri" w:cstheme="minorHAnsi"/>
          <w:b/>
          <w:color w:val="2F5496"/>
          <w:u w:val="single"/>
        </w:rPr>
      </w:pPr>
      <w:r w:rsidRPr="005D2700">
        <w:rPr>
          <w:rFonts w:eastAsia="Calibri" w:cstheme="minorHAnsi"/>
          <w:b/>
          <w:color w:val="2F5496"/>
          <w:u w:val="single"/>
        </w:rPr>
        <w:t xml:space="preserve">Oświadczenia wykonawcy/wykonawcy wspólnie ubiegającego się o udzielenie zamówienia </w:t>
      </w:r>
    </w:p>
    <w:p w:rsidR="00DE654E" w:rsidRPr="005D2700" w:rsidRDefault="00DE654E" w:rsidP="00DE654E">
      <w:pPr>
        <w:spacing w:before="120" w:after="0" w:line="360" w:lineRule="auto"/>
        <w:ind w:right="-142"/>
        <w:jc w:val="center"/>
        <w:rPr>
          <w:rFonts w:eastAsia="Calibri" w:cstheme="minorHAnsi"/>
          <w:b/>
          <w:caps/>
          <w:u w:val="single"/>
        </w:rPr>
      </w:pPr>
      <w:r w:rsidRPr="005D2700">
        <w:rPr>
          <w:rFonts w:eastAsia="Calibri" w:cstheme="minorHAnsi"/>
          <w:b/>
          <w:u w:val="single"/>
        </w:rPr>
        <w:t xml:space="preserve">DOTYCZĄCE PRZESŁANEK WYKLUCZENIA Z ART. 5K ROZPORZĄDZENIA 833/2014 ORAZ ART. 7 UST. 1 USTAWY </w:t>
      </w:r>
      <w:r w:rsidRPr="005D2700">
        <w:rPr>
          <w:rFonts w:eastAsia="Calibri" w:cstheme="minorHAnsi"/>
          <w:b/>
          <w:caps/>
          <w:u w:val="single"/>
        </w:rPr>
        <w:t>o szczególnych rozwiązaniach w zakresie przeciwdziałania wspieraniu agresji na Ukrainę oraz służących ochronie bezpieczeństwa narodowego</w:t>
      </w:r>
    </w:p>
    <w:p w:rsidR="00DE654E" w:rsidRPr="005D2700" w:rsidRDefault="00DE654E" w:rsidP="00DE654E">
      <w:pPr>
        <w:spacing w:before="120" w:after="0" w:line="360" w:lineRule="auto"/>
        <w:jc w:val="center"/>
        <w:rPr>
          <w:rFonts w:eastAsia="Calibri" w:cstheme="minorHAnsi"/>
          <w:b/>
          <w:u w:val="single"/>
        </w:rPr>
      </w:pPr>
      <w:r w:rsidRPr="005D2700">
        <w:rPr>
          <w:rFonts w:eastAsia="Calibri" w:cstheme="minorHAnsi"/>
          <w:b/>
        </w:rPr>
        <w:t xml:space="preserve">składane na podstawie art. 125 ust. 1 ustawy </w:t>
      </w:r>
      <w:proofErr w:type="spellStart"/>
      <w:r w:rsidRPr="005D2700">
        <w:rPr>
          <w:rFonts w:eastAsia="Calibri" w:cstheme="minorHAnsi"/>
          <w:b/>
        </w:rPr>
        <w:t>Pzp</w:t>
      </w:r>
      <w:proofErr w:type="spellEnd"/>
    </w:p>
    <w:p w:rsidR="00DE654E" w:rsidRPr="005D2700" w:rsidRDefault="00DE654E" w:rsidP="0052085E">
      <w:pPr>
        <w:pStyle w:val="Tekstpodstawowy"/>
        <w:rPr>
          <w:rFonts w:asciiTheme="minorHAnsi" w:hAnsiTheme="minorHAnsi" w:cstheme="minorHAnsi"/>
          <w:b/>
          <w:sz w:val="22"/>
          <w:szCs w:val="22"/>
        </w:rPr>
      </w:pPr>
      <w:r w:rsidRPr="005D2700">
        <w:rPr>
          <w:rFonts w:asciiTheme="minorHAnsi" w:eastAsia="Calibri" w:hAnsiTheme="minorHAnsi" w:cstheme="minorHAnsi"/>
          <w:sz w:val="22"/>
          <w:szCs w:val="22"/>
        </w:rPr>
        <w:t xml:space="preserve">Na potrzeby postępowania o udzielenie zamówienia publicznego pn. </w:t>
      </w:r>
      <w:r w:rsidR="00206402" w:rsidRPr="00206402">
        <w:rPr>
          <w:rFonts w:ascii="Calibri" w:hAnsi="Calibri" w:cs="Calibri"/>
          <w:b/>
          <w:i/>
          <w:iCs/>
        </w:rPr>
        <w:t xml:space="preserve">„Dostawa drobnego sprzętu laboratoryjnego i testów diagnostycznych” </w:t>
      </w:r>
      <w:r w:rsidR="00206402" w:rsidRPr="00206402">
        <w:rPr>
          <w:rFonts w:ascii="Calibri" w:hAnsi="Calibri" w:cs="Calibri"/>
          <w:iCs/>
        </w:rPr>
        <w:t>p</w:t>
      </w:r>
      <w:r w:rsidRPr="00206402">
        <w:rPr>
          <w:rFonts w:asciiTheme="minorHAnsi" w:eastAsia="Calibri" w:hAnsiTheme="minorHAnsi" w:cstheme="minorHAnsi"/>
          <w:sz w:val="22"/>
          <w:szCs w:val="22"/>
        </w:rPr>
        <w:t>r</w:t>
      </w:r>
      <w:r w:rsidRPr="005D2700">
        <w:rPr>
          <w:rFonts w:asciiTheme="minorHAnsi" w:eastAsia="Calibri" w:hAnsiTheme="minorHAnsi" w:cstheme="minorHAnsi"/>
          <w:sz w:val="22"/>
          <w:szCs w:val="22"/>
        </w:rPr>
        <w:t>owadzonego przez Wojewódzki Szpital Zespolony im. Ludwika Perzyny</w:t>
      </w:r>
      <w:r w:rsidRPr="005D2700">
        <w:rPr>
          <w:rFonts w:asciiTheme="minorHAnsi" w:eastAsia="Calibri" w:hAnsiTheme="minorHAnsi" w:cstheme="minorHAnsi"/>
          <w:i/>
          <w:sz w:val="22"/>
          <w:szCs w:val="22"/>
        </w:rPr>
        <w:t xml:space="preserve">, </w:t>
      </w:r>
      <w:r w:rsidRPr="005D2700">
        <w:rPr>
          <w:rFonts w:asciiTheme="minorHAnsi" w:eastAsia="Calibri" w:hAnsiTheme="minorHAnsi" w:cstheme="minorHAnsi"/>
          <w:sz w:val="22"/>
          <w:szCs w:val="22"/>
        </w:rPr>
        <w:t>oświadczam, co następuje:</w:t>
      </w:r>
    </w:p>
    <w:p w:rsidR="00DE654E" w:rsidRPr="005D2700" w:rsidRDefault="00DE654E" w:rsidP="00DE654E">
      <w:pPr>
        <w:spacing w:before="240" w:after="240"/>
        <w:rPr>
          <w:rFonts w:eastAsia="Calibri" w:cstheme="minorHAnsi"/>
          <w:b/>
        </w:rPr>
      </w:pPr>
      <w:r w:rsidRPr="005D2700">
        <w:rPr>
          <w:rFonts w:eastAsia="Calibri" w:cstheme="minorHAnsi"/>
          <w:b/>
        </w:rPr>
        <w:t>OŚWIADCZENIA DOTYCZĄCE WYKONAWCY:</w:t>
      </w:r>
    </w:p>
    <w:p w:rsidR="00DE654E" w:rsidRPr="005D2700" w:rsidRDefault="00DE654E" w:rsidP="005420CE">
      <w:pPr>
        <w:numPr>
          <w:ilvl w:val="0"/>
          <w:numId w:val="39"/>
        </w:numPr>
        <w:spacing w:after="160" w:line="259" w:lineRule="auto"/>
        <w:contextualSpacing/>
        <w:jc w:val="both"/>
        <w:rPr>
          <w:rFonts w:eastAsia="Calibri" w:cstheme="minorHAnsi"/>
        </w:rPr>
      </w:pPr>
      <w:r w:rsidRPr="005D2700">
        <w:rPr>
          <w:rFonts w:eastAsia="Calibr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DE654E" w:rsidRPr="005D2700" w:rsidRDefault="00DE654E" w:rsidP="005420CE">
      <w:pPr>
        <w:numPr>
          <w:ilvl w:val="0"/>
          <w:numId w:val="39"/>
        </w:numPr>
        <w:spacing w:after="160" w:line="259" w:lineRule="auto"/>
        <w:contextualSpacing/>
        <w:jc w:val="both"/>
        <w:rPr>
          <w:rFonts w:eastAsia="Calibri" w:cstheme="minorHAnsi"/>
        </w:rPr>
      </w:pPr>
      <w:r w:rsidRPr="005D2700">
        <w:rPr>
          <w:rFonts w:eastAsia="Calibri" w:cstheme="minorHAnsi"/>
        </w:rPr>
        <w:t xml:space="preserve">Oświadczam, że nie zachodzą w stosunku do mnie przesłanki wykluczenia z postępowania na podstawie art. 7 ust. 1 ustawy z dnia 13 kwietnia 2022 r. o szczególnych rozwiązaniach w </w:t>
      </w:r>
      <w:bookmarkStart w:id="30" w:name="_Hlk103333377"/>
      <w:r w:rsidRPr="005D2700">
        <w:rPr>
          <w:rFonts w:eastAsia="Calibri" w:cstheme="minorHAnsi"/>
        </w:rPr>
        <w:t>zakresie przeciwdziałania wspieraniu agresji na Ukrainę oraz służących ochronie bezpieczeństwa narodowego (Dz. U. poz. 835).</w:t>
      </w:r>
      <w:bookmarkEnd w:id="30"/>
    </w:p>
    <w:p w:rsidR="00DE654E" w:rsidRPr="005D2700" w:rsidRDefault="00DE654E" w:rsidP="00DE654E">
      <w:pPr>
        <w:spacing w:after="160" w:line="259" w:lineRule="auto"/>
        <w:rPr>
          <w:rFonts w:eastAsia="Calibri" w:cstheme="minorHAnsi"/>
        </w:rPr>
      </w:pPr>
      <w:r w:rsidRPr="005D2700">
        <w:rPr>
          <w:rFonts w:eastAsia="Calibri" w:cstheme="minorHAnsi"/>
        </w:rPr>
        <w:br w:type="page"/>
      </w:r>
    </w:p>
    <w:p w:rsidR="00DE654E" w:rsidRPr="005D2700" w:rsidRDefault="00DE654E" w:rsidP="00DE654E">
      <w:pPr>
        <w:spacing w:after="0"/>
        <w:jc w:val="both"/>
        <w:rPr>
          <w:rFonts w:eastAsia="Calibri" w:cstheme="minorHAnsi"/>
          <w:b/>
          <w:dstrike/>
        </w:rPr>
      </w:pPr>
      <w:r w:rsidRPr="005D2700">
        <w:rPr>
          <w:rFonts w:eastAsia="Calibri" w:cstheme="minorHAnsi"/>
          <w:b/>
          <w:dstrike/>
        </w:rPr>
        <w:lastRenderedPageBreak/>
        <w:t>INFORMACJA DOTYCZĄCA POLEGANIA NA ZDOLNOŚCIACH LUB SYTUACJI PODMIOTU UDOSTĘPNIAJĄCEGO ZASOBY W ZAKRESIE ODPOWIADAJĄCYM PONAD 10% WARTOŚCI ZAMÓWIENIA:</w:t>
      </w:r>
    </w:p>
    <w:p w:rsidR="00DE654E" w:rsidRPr="005D2700" w:rsidRDefault="00DE654E" w:rsidP="00DE654E">
      <w:pPr>
        <w:spacing w:after="120" w:line="240" w:lineRule="auto"/>
        <w:jc w:val="both"/>
        <w:rPr>
          <w:rFonts w:eastAsia="Calibri" w:cstheme="minorHAnsi"/>
          <w:i/>
          <w:iCs/>
          <w:dstrike/>
        </w:rPr>
      </w:pPr>
      <w:bookmarkStart w:id="31" w:name="_Hlk99016800"/>
      <w:r w:rsidRPr="005D2700">
        <w:rPr>
          <w:rFonts w:eastAsia="Calibri" w:cstheme="minorHAnsi"/>
          <w:i/>
          <w:iCs/>
          <w:dstrike/>
          <w:color w:val="0070C0"/>
        </w:rPr>
        <w:t>[UWAGA: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bookmarkEnd w:id="31"/>
    </w:p>
    <w:p w:rsidR="00DE654E" w:rsidRPr="005D2700" w:rsidRDefault="00DE654E" w:rsidP="00DE654E">
      <w:pPr>
        <w:spacing w:after="120" w:line="240" w:lineRule="auto"/>
        <w:jc w:val="both"/>
        <w:rPr>
          <w:rFonts w:eastAsia="Calibri" w:cstheme="minorHAnsi"/>
        </w:rPr>
      </w:pPr>
    </w:p>
    <w:p w:rsidR="00DE654E" w:rsidRPr="005D2700" w:rsidRDefault="00DE654E" w:rsidP="00DE654E">
      <w:pPr>
        <w:spacing w:after="120" w:line="240" w:lineRule="auto"/>
        <w:jc w:val="both"/>
        <w:rPr>
          <w:rFonts w:eastAsia="Calibri" w:cstheme="minorHAnsi"/>
          <w:dstrike/>
        </w:rPr>
      </w:pPr>
      <w:r w:rsidRPr="005D2700">
        <w:rPr>
          <w:rFonts w:eastAsia="Calibri" w:cstheme="minorHAnsi"/>
          <w:dstrike/>
        </w:rPr>
        <w:t xml:space="preserve">Oświadczam, że w celu wykazania spełniania warunków udziału w postępowaniu, określonych przez zamawiającego </w:t>
      </w:r>
      <w:r w:rsidRPr="005D2700">
        <w:rPr>
          <w:rFonts w:eastAsia="Calibri" w:cstheme="minorHAnsi"/>
          <w:b/>
          <w:bCs/>
          <w:dstrike/>
        </w:rPr>
        <w:t>w części C.4 SWZ</w:t>
      </w:r>
      <w:r w:rsidRPr="005D2700">
        <w:rPr>
          <w:rFonts w:eastAsia="Calibri" w:cstheme="minorHAnsi"/>
          <w:i/>
          <w:dstrike/>
        </w:rPr>
        <w:t>,</w:t>
      </w:r>
      <w:r w:rsidRPr="005D2700">
        <w:rPr>
          <w:rFonts w:eastAsia="Calibri" w:cstheme="minorHAnsi"/>
          <w:dstrike/>
        </w:rPr>
        <w:t xml:space="preserve"> polegam na zdolnościach lub sytuacji następującego podmiotu udostępniającego zasoby: </w:t>
      </w:r>
      <w:bookmarkStart w:id="32" w:name="_Hlk99014455"/>
      <w:r w:rsidRPr="005D2700">
        <w:rPr>
          <w:rFonts w:eastAsia="Calibri" w:cstheme="minorHAnsi"/>
          <w:dstrike/>
        </w:rPr>
        <w:t>………………………………………………………………………...…………………………………….…</w:t>
      </w:r>
      <w:r w:rsidRPr="005D2700">
        <w:rPr>
          <w:rFonts w:eastAsia="Calibri" w:cstheme="minorHAnsi"/>
          <w:i/>
          <w:dstrike/>
        </w:rPr>
        <w:t xml:space="preserve"> </w:t>
      </w:r>
      <w:bookmarkEnd w:id="32"/>
      <w:r w:rsidRPr="005D2700">
        <w:rPr>
          <w:rFonts w:eastAsia="Calibri" w:cstheme="minorHAnsi"/>
          <w:i/>
          <w:dstrike/>
        </w:rPr>
        <w:t>(podać pełną nazwę/firmę, adres, a także w zależności od podmiotu: NIP/PESEL, KRS/</w:t>
      </w:r>
      <w:proofErr w:type="spellStart"/>
      <w:r w:rsidRPr="005D2700">
        <w:rPr>
          <w:rFonts w:eastAsia="Calibri" w:cstheme="minorHAnsi"/>
          <w:i/>
          <w:dstrike/>
        </w:rPr>
        <w:t>CEiDG</w:t>
      </w:r>
      <w:proofErr w:type="spellEnd"/>
      <w:r w:rsidRPr="005D2700">
        <w:rPr>
          <w:rFonts w:eastAsia="Calibri" w:cstheme="minorHAnsi"/>
          <w:i/>
          <w:dstrike/>
        </w:rPr>
        <w:t>)</w:t>
      </w:r>
      <w:r w:rsidRPr="005D2700">
        <w:rPr>
          <w:rFonts w:eastAsia="Calibri" w:cstheme="minorHAnsi"/>
          <w:dstrike/>
        </w:rPr>
        <w:t xml:space="preserve">, w następującym zakresie: …………………………………………………………………………… </w:t>
      </w:r>
      <w:r w:rsidRPr="005D2700">
        <w:rPr>
          <w:rFonts w:eastAsia="Calibri" w:cstheme="minorHAnsi"/>
          <w:i/>
          <w:dstrike/>
        </w:rPr>
        <w:t>(określić odpowiedni zakres udostępnianych zasobów dla wskazanego podmiotu)</w:t>
      </w:r>
      <w:r w:rsidRPr="005D2700">
        <w:rPr>
          <w:rFonts w:eastAsia="Calibri" w:cstheme="minorHAnsi"/>
          <w:iCs/>
          <w:dstrike/>
        </w:rPr>
        <w:t xml:space="preserve">, </w:t>
      </w:r>
      <w:r w:rsidRPr="005D2700">
        <w:rPr>
          <w:rFonts w:eastAsia="Calibri" w:cstheme="minorHAnsi"/>
          <w:dstrike/>
        </w:rPr>
        <w:t xml:space="preserve">co odpowiada ponad 10% wartości przedmiotowego zamówienia. </w:t>
      </w:r>
    </w:p>
    <w:p w:rsidR="00DE654E" w:rsidRPr="005D2700" w:rsidRDefault="00DE654E" w:rsidP="00DE654E">
      <w:pPr>
        <w:spacing w:after="0"/>
        <w:jc w:val="both"/>
        <w:rPr>
          <w:rFonts w:eastAsia="Calibri" w:cstheme="minorHAnsi"/>
          <w:b/>
        </w:rPr>
      </w:pPr>
    </w:p>
    <w:p w:rsidR="00DE654E" w:rsidRPr="005D2700" w:rsidRDefault="00DE654E" w:rsidP="00DE654E">
      <w:pPr>
        <w:spacing w:after="0"/>
        <w:jc w:val="both"/>
        <w:rPr>
          <w:rFonts w:eastAsia="Calibri" w:cstheme="minorHAnsi"/>
          <w:b/>
        </w:rPr>
      </w:pPr>
      <w:r w:rsidRPr="005D2700">
        <w:rPr>
          <w:rFonts w:eastAsia="Calibri" w:cstheme="minorHAnsi"/>
          <w:b/>
        </w:rPr>
        <w:t>OŚWIADCZENIE DOTYCZĄCE PODWYKONAWCY, NA KTÓREGO PRZYPADA PONAD 10% WARTOŚCI ZAMÓWIENIA:</w:t>
      </w:r>
    </w:p>
    <w:p w:rsidR="00DE654E" w:rsidRPr="005D2700" w:rsidRDefault="00DE654E" w:rsidP="00DE654E">
      <w:pPr>
        <w:spacing w:after="120" w:line="240" w:lineRule="auto"/>
        <w:jc w:val="both"/>
        <w:rPr>
          <w:rFonts w:eastAsia="Calibri" w:cstheme="minorHAnsi"/>
          <w:i/>
          <w:iCs/>
          <w:color w:val="0070C0"/>
        </w:rPr>
      </w:pPr>
      <w:r w:rsidRPr="005D2700">
        <w:rPr>
          <w:rFonts w:eastAsia="Calibri" w:cstheme="minorHAnsi"/>
          <w:i/>
          <w:iCs/>
          <w:color w:val="0070C0"/>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rsidR="00DE654E" w:rsidRPr="005D2700" w:rsidRDefault="00DE654E" w:rsidP="00DE654E">
      <w:pPr>
        <w:spacing w:after="0" w:line="240" w:lineRule="auto"/>
        <w:jc w:val="both"/>
        <w:rPr>
          <w:rFonts w:eastAsia="Calibri" w:cstheme="minorHAnsi"/>
        </w:rPr>
      </w:pPr>
      <w:r w:rsidRPr="005D2700">
        <w:rPr>
          <w:rFonts w:eastAsia="Calibri" w:cstheme="minorHAnsi"/>
        </w:rPr>
        <w:t xml:space="preserve">Oświadczam, że w stosunku do następującego podmiotu, będącego podwykonawcą, na którego przypada ponad 10% wartości zamówienia: </w:t>
      </w:r>
    </w:p>
    <w:p w:rsidR="00DE654E" w:rsidRPr="005D2700" w:rsidRDefault="00DE654E" w:rsidP="00DE654E">
      <w:pPr>
        <w:spacing w:after="0" w:line="240" w:lineRule="auto"/>
        <w:jc w:val="both"/>
        <w:rPr>
          <w:rFonts w:eastAsia="Calibri" w:cstheme="minorHAnsi"/>
        </w:rPr>
      </w:pPr>
      <w:r w:rsidRPr="005D2700">
        <w:rPr>
          <w:rFonts w:eastAsia="Calibri" w:cstheme="minorHAnsi"/>
        </w:rPr>
        <w:t>……………………………………………………………………………………………….………………………………………………………………………</w:t>
      </w:r>
    </w:p>
    <w:p w:rsidR="00DE654E" w:rsidRPr="005D2700" w:rsidRDefault="00DE654E" w:rsidP="00DE654E">
      <w:pPr>
        <w:spacing w:after="0" w:line="240" w:lineRule="auto"/>
        <w:jc w:val="both"/>
        <w:rPr>
          <w:rFonts w:eastAsia="Calibri" w:cstheme="minorHAnsi"/>
        </w:rPr>
      </w:pPr>
      <w:r w:rsidRPr="005D2700">
        <w:rPr>
          <w:rFonts w:eastAsia="Calibri" w:cstheme="minorHAnsi"/>
          <w:i/>
        </w:rPr>
        <w:t>(podać pełną nazwę/firmę, adres, a także w zależności od podmiotu: NIP/PESEL, KRS/</w:t>
      </w:r>
      <w:proofErr w:type="spellStart"/>
      <w:r w:rsidRPr="005D2700">
        <w:rPr>
          <w:rFonts w:eastAsia="Calibri" w:cstheme="minorHAnsi"/>
          <w:i/>
        </w:rPr>
        <w:t>CEiDG</w:t>
      </w:r>
      <w:proofErr w:type="spellEnd"/>
      <w:r w:rsidRPr="005D2700">
        <w:rPr>
          <w:rFonts w:eastAsia="Calibri" w:cstheme="minorHAnsi"/>
          <w:i/>
        </w:rPr>
        <w:t>)</w:t>
      </w:r>
      <w:r w:rsidRPr="005D2700">
        <w:rPr>
          <w:rFonts w:eastAsia="Calibri" w:cstheme="minorHAnsi"/>
        </w:rPr>
        <w:t>,</w:t>
      </w:r>
      <w:r w:rsidRPr="005D2700">
        <w:rPr>
          <w:rFonts w:eastAsia="Calibri" w:cstheme="minorHAnsi"/>
        </w:rPr>
        <w:br/>
        <w:t xml:space="preserve">nie zachodzą podstawy wykluczenia z postępowania o udzielenie zamówienia przewidziane w  </w:t>
      </w:r>
      <w:r w:rsidRPr="005D2700">
        <w:rPr>
          <w:rFonts w:eastAsia="Calibri" w:cstheme="minorHAnsi"/>
          <w:b/>
          <w:bCs/>
        </w:rPr>
        <w:t>art.  5k rozporządzenia 833/2014</w:t>
      </w:r>
      <w:r w:rsidRPr="005D2700">
        <w:rPr>
          <w:rFonts w:eastAsia="Calibri" w:cstheme="minorHAnsi"/>
        </w:rPr>
        <w:t xml:space="preserve"> w brzmieniu nadanym rozporządzeniem </w:t>
      </w:r>
      <w:r w:rsidRPr="005D2700">
        <w:rPr>
          <w:rFonts w:eastAsia="Calibri" w:cstheme="minorHAnsi"/>
          <w:b/>
          <w:bCs/>
        </w:rPr>
        <w:t>2022/576</w:t>
      </w:r>
      <w:r w:rsidRPr="005D2700">
        <w:rPr>
          <w:rFonts w:eastAsia="Calibri" w:cstheme="minorHAnsi"/>
        </w:rPr>
        <w:t>.</w:t>
      </w:r>
    </w:p>
    <w:p w:rsidR="00DE654E" w:rsidRPr="005D2700" w:rsidRDefault="00DE654E" w:rsidP="00DE654E">
      <w:pPr>
        <w:spacing w:before="360" w:after="120" w:line="240" w:lineRule="auto"/>
        <w:jc w:val="both"/>
        <w:rPr>
          <w:rFonts w:eastAsia="Calibri" w:cstheme="minorHAnsi"/>
          <w:b/>
        </w:rPr>
      </w:pPr>
      <w:r w:rsidRPr="005D2700">
        <w:rPr>
          <w:rFonts w:eastAsia="Calibri" w:cstheme="minorHAnsi"/>
          <w:b/>
        </w:rPr>
        <w:t>OŚWIADCZENIE DOTYCZĄCE DOSTAWCY, NA KTÓREGO PRZYPADA PONAD 10% WARTOŚCI ZAMÓWIENIA:</w:t>
      </w:r>
    </w:p>
    <w:p w:rsidR="00DE654E" w:rsidRPr="005D2700" w:rsidRDefault="00DE654E" w:rsidP="00DE654E">
      <w:pPr>
        <w:spacing w:after="120" w:line="240" w:lineRule="auto"/>
        <w:jc w:val="both"/>
        <w:rPr>
          <w:rFonts w:eastAsia="Calibri" w:cstheme="minorHAnsi"/>
          <w:i/>
          <w:iCs/>
          <w:color w:val="0070C0"/>
        </w:rPr>
      </w:pPr>
      <w:r w:rsidRPr="005D2700">
        <w:rPr>
          <w:rFonts w:eastAsia="Calibri" w:cstheme="minorHAnsi"/>
          <w:i/>
          <w:iCs/>
          <w:color w:val="0070C0"/>
        </w:rPr>
        <w:t>[UWAGA: wypełnić tylko w przypadku dostawcy, na którego przypada ponad 10% wartości zamówienia. W przypadku więcej niż jednego dostawcy, na którego przypada ponad 10% wartości zamówienia, należy zastosować tyle razy, ile jest to konieczne.]</w:t>
      </w:r>
    </w:p>
    <w:p w:rsidR="00DE654E" w:rsidRPr="005D2700" w:rsidRDefault="00DE654E" w:rsidP="00DE654E">
      <w:pPr>
        <w:spacing w:after="0" w:line="240" w:lineRule="auto"/>
        <w:jc w:val="both"/>
        <w:rPr>
          <w:rFonts w:eastAsia="Calibri" w:cstheme="minorHAnsi"/>
        </w:rPr>
      </w:pPr>
      <w:r w:rsidRPr="005D2700">
        <w:rPr>
          <w:rFonts w:eastAsia="Calibri" w:cstheme="minorHAnsi"/>
        </w:rPr>
        <w:t xml:space="preserve">Oświadczam, że w stosunku do następującego podmiotu, będącego dostawcą, na którego przypada ponad 10% wartości zamówienia: </w:t>
      </w:r>
    </w:p>
    <w:p w:rsidR="00DE654E" w:rsidRPr="005D2700" w:rsidRDefault="00DE654E" w:rsidP="00DE654E">
      <w:pPr>
        <w:spacing w:after="0" w:line="240" w:lineRule="auto"/>
        <w:jc w:val="both"/>
        <w:rPr>
          <w:rFonts w:eastAsia="Calibri" w:cstheme="minorHAnsi"/>
        </w:rPr>
      </w:pPr>
      <w:r w:rsidRPr="005D2700">
        <w:rPr>
          <w:rFonts w:eastAsia="Calibri" w:cstheme="minorHAnsi"/>
        </w:rPr>
        <w:t>……………………………………………………………………………………………….………..….……………………………………………………….</w:t>
      </w:r>
    </w:p>
    <w:p w:rsidR="00DE654E" w:rsidRPr="005D2700" w:rsidRDefault="00DE654E" w:rsidP="00DE654E">
      <w:pPr>
        <w:spacing w:after="0" w:line="240" w:lineRule="auto"/>
        <w:jc w:val="both"/>
        <w:rPr>
          <w:rFonts w:eastAsia="Calibri" w:cstheme="minorHAnsi"/>
        </w:rPr>
      </w:pPr>
      <w:r w:rsidRPr="005D2700">
        <w:rPr>
          <w:rFonts w:eastAsia="Calibri" w:cstheme="minorHAnsi"/>
          <w:i/>
        </w:rPr>
        <w:t>(podać pełną nazwę/firmę, adres, a także w zależności od podmiotu: NIP/PESEL, KRS/</w:t>
      </w:r>
      <w:proofErr w:type="spellStart"/>
      <w:r w:rsidRPr="005D2700">
        <w:rPr>
          <w:rFonts w:eastAsia="Calibri" w:cstheme="minorHAnsi"/>
          <w:i/>
        </w:rPr>
        <w:t>CEiDG</w:t>
      </w:r>
      <w:proofErr w:type="spellEnd"/>
      <w:r w:rsidRPr="005D2700">
        <w:rPr>
          <w:rFonts w:eastAsia="Calibri" w:cstheme="minorHAnsi"/>
          <w:i/>
        </w:rPr>
        <w:t>)</w:t>
      </w:r>
      <w:r w:rsidRPr="005D2700">
        <w:rPr>
          <w:rFonts w:eastAsia="Calibri" w:cstheme="minorHAnsi"/>
        </w:rPr>
        <w:t>,</w:t>
      </w:r>
      <w:r w:rsidRPr="005D2700">
        <w:rPr>
          <w:rFonts w:eastAsia="Calibri" w:cstheme="minorHAnsi"/>
        </w:rPr>
        <w:br/>
        <w:t xml:space="preserve">nie zachodzą podstawy wykluczenia z postępowania o udzielenie zamówienia przewidziane </w:t>
      </w:r>
      <w:r w:rsidRPr="005D2700">
        <w:rPr>
          <w:rFonts w:eastAsia="Calibri" w:cstheme="minorHAnsi"/>
          <w:b/>
          <w:bCs/>
        </w:rPr>
        <w:t>w  art.  5k</w:t>
      </w:r>
      <w:r w:rsidRPr="005D2700">
        <w:rPr>
          <w:rFonts w:eastAsia="Calibri" w:cstheme="minorHAnsi"/>
        </w:rPr>
        <w:t xml:space="preserve"> rozporządzenia </w:t>
      </w:r>
      <w:r w:rsidRPr="005D2700">
        <w:rPr>
          <w:rFonts w:eastAsia="Calibri" w:cstheme="minorHAnsi"/>
          <w:b/>
          <w:bCs/>
        </w:rPr>
        <w:t>833/2014</w:t>
      </w:r>
      <w:r w:rsidRPr="005D2700">
        <w:rPr>
          <w:rFonts w:eastAsia="Calibri" w:cstheme="minorHAnsi"/>
        </w:rPr>
        <w:t xml:space="preserve"> w brzmieniu nadanym rozporządzeniem </w:t>
      </w:r>
      <w:r w:rsidRPr="005D2700">
        <w:rPr>
          <w:rFonts w:eastAsia="Calibri" w:cstheme="minorHAnsi"/>
          <w:b/>
          <w:bCs/>
        </w:rPr>
        <w:t>2022/576</w:t>
      </w:r>
      <w:r w:rsidRPr="005D2700">
        <w:rPr>
          <w:rFonts w:eastAsia="Calibri" w:cstheme="minorHAnsi"/>
        </w:rPr>
        <w:t>.</w:t>
      </w:r>
    </w:p>
    <w:p w:rsidR="00DE654E" w:rsidRPr="005D2700" w:rsidRDefault="00DE654E" w:rsidP="00DE654E">
      <w:pPr>
        <w:spacing w:after="0" w:line="240" w:lineRule="auto"/>
        <w:ind w:left="5664" w:firstLine="708"/>
        <w:jc w:val="both"/>
        <w:rPr>
          <w:rFonts w:eastAsia="Calibri" w:cstheme="minorHAnsi"/>
          <w:i/>
        </w:rPr>
      </w:pPr>
    </w:p>
    <w:p w:rsidR="00DE654E" w:rsidRPr="005D2700" w:rsidRDefault="00DE654E" w:rsidP="00DE654E">
      <w:pPr>
        <w:spacing w:before="240" w:after="0" w:line="240" w:lineRule="auto"/>
        <w:jc w:val="both"/>
        <w:rPr>
          <w:rFonts w:eastAsia="Calibri" w:cstheme="minorHAnsi"/>
          <w:b/>
        </w:rPr>
      </w:pPr>
      <w:r w:rsidRPr="005D2700">
        <w:rPr>
          <w:rFonts w:eastAsia="Calibri" w:cstheme="minorHAnsi"/>
          <w:b/>
        </w:rPr>
        <w:t>OŚWIADCZENIE DOTYCZĄCE PODANYCH INFORMACJI:</w:t>
      </w:r>
    </w:p>
    <w:p w:rsidR="00DE654E" w:rsidRPr="005D2700" w:rsidRDefault="00DE654E" w:rsidP="00DE654E">
      <w:pPr>
        <w:spacing w:after="0" w:line="240" w:lineRule="auto"/>
        <w:jc w:val="both"/>
        <w:rPr>
          <w:rFonts w:eastAsia="Calibri" w:cstheme="minorHAnsi"/>
          <w:b/>
        </w:rPr>
      </w:pPr>
    </w:p>
    <w:p w:rsidR="00DE654E" w:rsidRPr="005D2700" w:rsidRDefault="00DE654E" w:rsidP="00DE654E">
      <w:pPr>
        <w:spacing w:after="0" w:line="240" w:lineRule="auto"/>
        <w:jc w:val="both"/>
        <w:rPr>
          <w:rFonts w:eastAsia="Calibri" w:cstheme="minorHAnsi"/>
        </w:rPr>
      </w:pPr>
      <w:r w:rsidRPr="005D2700">
        <w:rPr>
          <w:rFonts w:eastAsia="Calibri" w:cstheme="minorHAnsi"/>
        </w:rPr>
        <w:t xml:space="preserve">Oświadczam, że wszystkie informacje podane w powyższych oświadczeniach są aktualne </w:t>
      </w:r>
      <w:r w:rsidRPr="005D2700">
        <w:rPr>
          <w:rFonts w:eastAsia="Calibri" w:cstheme="minorHAnsi"/>
        </w:rPr>
        <w:br/>
        <w:t>i zgodne z prawdą oraz zostały przedstawione z pełną świadomością konsekwencji wprowadzenia zamawiającego w błąd przy przedstawianiu informacji.</w:t>
      </w:r>
    </w:p>
    <w:p w:rsidR="00DE654E" w:rsidRPr="005D2700" w:rsidRDefault="00DE654E" w:rsidP="00DE654E">
      <w:pPr>
        <w:spacing w:after="0" w:line="240" w:lineRule="auto"/>
        <w:jc w:val="both"/>
        <w:rPr>
          <w:rFonts w:eastAsia="Calibri" w:cstheme="minorHAnsi"/>
        </w:rPr>
      </w:pPr>
    </w:p>
    <w:p w:rsidR="00DE654E" w:rsidRPr="005D2700" w:rsidRDefault="00DE654E" w:rsidP="00DE654E">
      <w:pPr>
        <w:spacing w:after="0" w:line="240" w:lineRule="auto"/>
        <w:jc w:val="both"/>
        <w:rPr>
          <w:rFonts w:eastAsia="Calibri" w:cstheme="minorHAnsi"/>
        </w:rPr>
      </w:pPr>
    </w:p>
    <w:p w:rsidR="007237D2" w:rsidRPr="005D2700" w:rsidRDefault="00DE654E" w:rsidP="007237D2">
      <w:pPr>
        <w:spacing w:after="0" w:line="240" w:lineRule="auto"/>
        <w:jc w:val="right"/>
        <w:rPr>
          <w:rFonts w:eastAsia="Calibri" w:cstheme="minorHAnsi"/>
        </w:rPr>
      </w:pP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bookmarkStart w:id="33" w:name="_Hlk102639179"/>
      <w:r w:rsidR="007237D2" w:rsidRPr="005D2700">
        <w:rPr>
          <w:rFonts w:eastAsia="Calibri" w:cstheme="minorHAnsi"/>
        </w:rPr>
        <w:t>.....</w:t>
      </w:r>
      <w:r w:rsidR="00315E59">
        <w:rPr>
          <w:rFonts w:eastAsia="Calibri" w:cstheme="minorHAnsi"/>
        </w:rPr>
        <w:t>.....</w:t>
      </w:r>
      <w:r w:rsidR="007237D2" w:rsidRPr="005D2700">
        <w:rPr>
          <w:rFonts w:eastAsia="Calibri" w:cstheme="minorHAnsi"/>
        </w:rPr>
        <w:t>........................................................</w:t>
      </w:r>
    </w:p>
    <w:p w:rsidR="00DE654E" w:rsidRPr="005D2700" w:rsidRDefault="007237D2" w:rsidP="007237D2">
      <w:pPr>
        <w:spacing w:after="0" w:line="240" w:lineRule="auto"/>
        <w:jc w:val="right"/>
        <w:rPr>
          <w:rFonts w:eastAsia="Calibri" w:cstheme="minorHAnsi"/>
          <w:i/>
        </w:rPr>
      </w:pPr>
      <w:r w:rsidRPr="005D2700">
        <w:rPr>
          <w:rFonts w:eastAsia="Calibri" w:cstheme="minorHAnsi"/>
        </w:rPr>
        <w:t>/ miejscowość, data/ Nazwa wykonawcy/</w:t>
      </w:r>
      <w:r w:rsidR="00DE654E" w:rsidRPr="005D2700">
        <w:rPr>
          <w:rFonts w:eastAsia="Calibri" w:cstheme="minorHAnsi"/>
          <w:i/>
        </w:rPr>
        <w:t xml:space="preserve"> </w:t>
      </w:r>
      <w:bookmarkEnd w:id="33"/>
    </w:p>
    <w:p w:rsidR="00DE654E" w:rsidRPr="005D2700" w:rsidRDefault="00DE654E" w:rsidP="00DE654E">
      <w:pPr>
        <w:autoSpaceDE w:val="0"/>
        <w:autoSpaceDN w:val="0"/>
        <w:adjustRightInd w:val="0"/>
        <w:spacing w:after="120" w:line="240" w:lineRule="auto"/>
        <w:ind w:left="5387"/>
        <w:jc w:val="right"/>
        <w:rPr>
          <w:rFonts w:eastAsia="Calibri" w:cstheme="minorHAnsi"/>
          <w:b/>
          <w:i/>
          <w:dstrike/>
          <w:color w:val="FF0000"/>
        </w:rPr>
      </w:pPr>
      <w:r w:rsidRPr="005D2700">
        <w:rPr>
          <w:rFonts w:eastAsia="Calibri" w:cstheme="minorHAnsi"/>
          <w:b/>
          <w:i/>
          <w:dstrike/>
          <w:color w:val="FF0000"/>
        </w:rPr>
        <w:lastRenderedPageBreak/>
        <w:t xml:space="preserve">Załącznik nr </w:t>
      </w:r>
      <w:r w:rsidR="00536FFE" w:rsidRPr="005D2700">
        <w:rPr>
          <w:rFonts w:eastAsia="Calibri" w:cstheme="minorHAnsi"/>
          <w:b/>
          <w:i/>
          <w:dstrike/>
          <w:color w:val="FF0000"/>
        </w:rPr>
        <w:t>6</w:t>
      </w:r>
      <w:r w:rsidR="00C72351" w:rsidRPr="005D2700">
        <w:rPr>
          <w:rFonts w:eastAsia="Calibri" w:cstheme="minorHAnsi"/>
          <w:b/>
          <w:i/>
          <w:dstrike/>
          <w:color w:val="FF0000"/>
        </w:rPr>
        <w:t xml:space="preserve"> </w:t>
      </w:r>
      <w:r w:rsidRPr="005D2700">
        <w:rPr>
          <w:rFonts w:eastAsia="Calibri" w:cstheme="minorHAnsi"/>
          <w:b/>
          <w:i/>
          <w:dstrike/>
          <w:color w:val="FF0000"/>
        </w:rPr>
        <w:t>do SWZ</w:t>
      </w:r>
    </w:p>
    <w:p w:rsidR="00DE654E" w:rsidRPr="005D2700" w:rsidRDefault="00DE654E" w:rsidP="00DE654E">
      <w:pPr>
        <w:autoSpaceDE w:val="0"/>
        <w:autoSpaceDN w:val="0"/>
        <w:adjustRightInd w:val="0"/>
        <w:spacing w:after="120" w:line="240" w:lineRule="auto"/>
        <w:ind w:left="5387"/>
        <w:rPr>
          <w:rFonts w:eastAsia="Times New Roman" w:cstheme="minorHAnsi"/>
          <w:b/>
          <w:dstrike/>
          <w:color w:val="1D174F"/>
          <w:lang w:eastAsia="pl-PL"/>
        </w:rPr>
      </w:pPr>
      <w:r w:rsidRPr="005D2700">
        <w:rPr>
          <w:rFonts w:eastAsia="Times New Roman" w:cstheme="minorHAnsi"/>
          <w:b/>
          <w:dstrike/>
          <w:color w:val="1D174F"/>
          <w:lang w:eastAsia="pl-PL"/>
        </w:rPr>
        <w:t>Zamawiający:</w:t>
      </w:r>
    </w:p>
    <w:p w:rsidR="00DE654E" w:rsidRPr="005D2700" w:rsidRDefault="00DE654E" w:rsidP="00DE654E">
      <w:pPr>
        <w:autoSpaceDE w:val="0"/>
        <w:autoSpaceDN w:val="0"/>
        <w:adjustRightInd w:val="0"/>
        <w:spacing w:after="0" w:line="240" w:lineRule="auto"/>
        <w:ind w:left="4111"/>
        <w:rPr>
          <w:rFonts w:eastAsia="Times New Roman" w:cstheme="minorHAnsi"/>
          <w:bCs/>
          <w:iCs/>
          <w:dstrike/>
          <w:color w:val="17365D"/>
        </w:rPr>
      </w:pPr>
      <w:r w:rsidRPr="005D2700">
        <w:rPr>
          <w:rFonts w:eastAsia="Times New Roman" w:cstheme="minorHAnsi"/>
          <w:bCs/>
          <w:iCs/>
          <w:dstrike/>
          <w:color w:val="17365D"/>
        </w:rPr>
        <w:t>Wojewódzki Szpital Zespolony im. L. Perzyny w Kaliszu</w:t>
      </w:r>
    </w:p>
    <w:p w:rsidR="00DE654E" w:rsidRPr="005D2700" w:rsidRDefault="00DE654E" w:rsidP="00DE654E">
      <w:pPr>
        <w:autoSpaceDE w:val="0"/>
        <w:autoSpaceDN w:val="0"/>
        <w:adjustRightInd w:val="0"/>
        <w:spacing w:after="0" w:line="240" w:lineRule="auto"/>
        <w:ind w:left="4111"/>
        <w:rPr>
          <w:rFonts w:eastAsia="Times New Roman" w:cstheme="minorHAnsi"/>
          <w:bCs/>
          <w:iCs/>
          <w:dstrike/>
          <w:color w:val="17365D"/>
        </w:rPr>
      </w:pPr>
      <w:r w:rsidRPr="005D2700">
        <w:rPr>
          <w:rFonts w:eastAsia="Times New Roman" w:cstheme="minorHAnsi"/>
          <w:bCs/>
          <w:iCs/>
          <w:dstrike/>
          <w:color w:val="17365D"/>
        </w:rPr>
        <w:t>ul. Poznańska 79</w:t>
      </w:r>
    </w:p>
    <w:p w:rsidR="00DE654E" w:rsidRPr="005D2700" w:rsidRDefault="00DE654E" w:rsidP="00DE654E">
      <w:pPr>
        <w:autoSpaceDE w:val="0"/>
        <w:autoSpaceDN w:val="0"/>
        <w:adjustRightInd w:val="0"/>
        <w:spacing w:after="0" w:line="240" w:lineRule="auto"/>
        <w:ind w:left="4111"/>
        <w:rPr>
          <w:rFonts w:eastAsia="Times New Roman" w:cstheme="minorHAnsi"/>
          <w:bCs/>
          <w:iCs/>
          <w:dstrike/>
          <w:color w:val="17365D"/>
        </w:rPr>
      </w:pPr>
      <w:r w:rsidRPr="005D2700">
        <w:rPr>
          <w:rFonts w:eastAsia="Times New Roman" w:cstheme="minorHAnsi"/>
          <w:bCs/>
          <w:iCs/>
          <w:dstrike/>
          <w:color w:val="17365D"/>
        </w:rPr>
        <w:t>62-800 Kalisz</w:t>
      </w:r>
    </w:p>
    <w:p w:rsidR="00DE654E" w:rsidRPr="005D2700" w:rsidRDefault="00DE654E" w:rsidP="00B71293">
      <w:pPr>
        <w:autoSpaceDE w:val="0"/>
        <w:autoSpaceDN w:val="0"/>
        <w:adjustRightInd w:val="0"/>
        <w:spacing w:after="0" w:line="240" w:lineRule="auto"/>
        <w:rPr>
          <w:rFonts w:eastAsia="Times New Roman" w:cstheme="minorHAnsi"/>
          <w:b/>
          <w:dstrike/>
          <w:color w:val="1D174F"/>
          <w:lang w:eastAsia="pl-PL"/>
        </w:rPr>
      </w:pPr>
    </w:p>
    <w:p w:rsidR="00DE654E" w:rsidRPr="005D2700" w:rsidRDefault="00D84ECA" w:rsidP="00DE654E">
      <w:pPr>
        <w:autoSpaceDE w:val="0"/>
        <w:autoSpaceDN w:val="0"/>
        <w:adjustRightInd w:val="0"/>
        <w:spacing w:after="240" w:line="240" w:lineRule="auto"/>
        <w:rPr>
          <w:rFonts w:eastAsia="Times New Roman" w:cstheme="minorHAnsi"/>
          <w:b/>
          <w:dstrike/>
          <w:color w:val="1D174F"/>
          <w:lang w:eastAsia="pl-PL"/>
        </w:rPr>
      </w:pPr>
      <w:r w:rsidRPr="005D2700">
        <w:rPr>
          <w:rFonts w:eastAsia="Times New Roman" w:cstheme="minorHAnsi"/>
          <w:b/>
          <w:dstrike/>
          <w:color w:val="1D174F"/>
          <w:lang w:eastAsia="pl-PL"/>
        </w:rPr>
        <w:t>Podmiot udostępniający zasoby:</w:t>
      </w:r>
    </w:p>
    <w:p w:rsidR="00DE654E" w:rsidRPr="005D2700" w:rsidRDefault="00DE654E" w:rsidP="00DE654E">
      <w:pPr>
        <w:autoSpaceDE w:val="0"/>
        <w:autoSpaceDN w:val="0"/>
        <w:adjustRightInd w:val="0"/>
        <w:spacing w:after="0" w:line="360" w:lineRule="auto"/>
        <w:rPr>
          <w:rFonts w:eastAsia="Times New Roman" w:cstheme="minorHAnsi"/>
          <w:dstrike/>
          <w:color w:val="1D174F"/>
          <w:lang w:eastAsia="pl-PL"/>
        </w:rPr>
      </w:pPr>
      <w:r w:rsidRPr="005D2700">
        <w:rPr>
          <w:rFonts w:eastAsia="Times New Roman" w:cstheme="minorHAnsi"/>
          <w:dstrike/>
          <w:color w:val="1D174F"/>
          <w:lang w:eastAsia="pl-PL"/>
        </w:rPr>
        <w:t>…………………………………………………………………………..…………….</w:t>
      </w:r>
    </w:p>
    <w:p w:rsidR="00DE654E" w:rsidRPr="005D2700" w:rsidRDefault="00DE654E" w:rsidP="00DE654E">
      <w:pPr>
        <w:autoSpaceDE w:val="0"/>
        <w:autoSpaceDN w:val="0"/>
        <w:adjustRightInd w:val="0"/>
        <w:spacing w:after="0" w:line="360" w:lineRule="auto"/>
        <w:rPr>
          <w:rFonts w:eastAsia="Times New Roman" w:cstheme="minorHAnsi"/>
          <w:dstrike/>
          <w:color w:val="1D174F"/>
          <w:lang w:eastAsia="pl-PL"/>
        </w:rPr>
      </w:pPr>
      <w:r w:rsidRPr="005D2700">
        <w:rPr>
          <w:rFonts w:eastAsia="Times New Roman" w:cstheme="minorHAnsi"/>
          <w:dstrike/>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dstrike/>
          <w:color w:val="1D174F"/>
          <w:lang w:eastAsia="pl-PL"/>
        </w:rPr>
      </w:pPr>
      <w:r w:rsidRPr="005D2700">
        <w:rPr>
          <w:rFonts w:eastAsia="Times New Roman" w:cstheme="minorHAnsi"/>
          <w:i/>
          <w:iCs/>
          <w:dstrike/>
          <w:color w:val="1D174F"/>
          <w:lang w:eastAsia="pl-PL"/>
        </w:rPr>
        <w:t>(pełna nazwa/firma, adres, w zależności od podmiotu: NIP/</w:t>
      </w:r>
      <w:proofErr w:type="spellStart"/>
      <w:r w:rsidRPr="005D2700">
        <w:rPr>
          <w:rFonts w:eastAsia="Times New Roman" w:cstheme="minorHAnsi"/>
          <w:i/>
          <w:iCs/>
          <w:dstrike/>
          <w:color w:val="1D174F"/>
          <w:lang w:eastAsia="pl-PL"/>
        </w:rPr>
        <w:t>PESEL,KRS</w:t>
      </w:r>
      <w:proofErr w:type="spellEnd"/>
      <w:r w:rsidRPr="005D2700">
        <w:rPr>
          <w:rFonts w:eastAsia="Times New Roman" w:cstheme="minorHAnsi"/>
          <w:i/>
          <w:iCs/>
          <w:dstrike/>
          <w:color w:val="1D174F"/>
          <w:lang w:eastAsia="pl-PL"/>
        </w:rPr>
        <w:t>/</w:t>
      </w:r>
      <w:proofErr w:type="spellStart"/>
      <w:r w:rsidRPr="005D2700">
        <w:rPr>
          <w:rFonts w:eastAsia="Times New Roman" w:cstheme="minorHAnsi"/>
          <w:i/>
          <w:iCs/>
          <w:dstrike/>
          <w:color w:val="1D174F"/>
          <w:lang w:eastAsia="pl-PL"/>
        </w:rPr>
        <w:t>CEiDG</w:t>
      </w:r>
      <w:proofErr w:type="spellEnd"/>
      <w:r w:rsidRPr="005D2700">
        <w:rPr>
          <w:rFonts w:eastAsia="Times New Roman" w:cstheme="minorHAnsi"/>
          <w:i/>
          <w:iCs/>
          <w:dstrike/>
          <w:color w:val="1D174F"/>
          <w:lang w:eastAsia="pl-PL"/>
        </w:rPr>
        <w:t>)</w:t>
      </w:r>
    </w:p>
    <w:p w:rsidR="00DE654E" w:rsidRPr="005D2700" w:rsidRDefault="00DE654E" w:rsidP="00DE654E">
      <w:pPr>
        <w:autoSpaceDE w:val="0"/>
        <w:autoSpaceDN w:val="0"/>
        <w:adjustRightInd w:val="0"/>
        <w:spacing w:before="100" w:beforeAutospacing="1" w:after="0" w:line="240" w:lineRule="auto"/>
        <w:rPr>
          <w:rFonts w:eastAsia="Times New Roman" w:cstheme="minorHAnsi"/>
          <w:dstrike/>
          <w:color w:val="1D174F"/>
          <w:lang w:eastAsia="pl-PL"/>
        </w:rPr>
      </w:pPr>
      <w:r w:rsidRPr="005D2700">
        <w:rPr>
          <w:rFonts w:eastAsia="Times New Roman" w:cstheme="minorHAnsi"/>
          <w:dstrike/>
          <w:color w:val="1D174F"/>
          <w:lang w:eastAsia="pl-PL"/>
        </w:rPr>
        <w:t>reprezentowany przez:</w:t>
      </w:r>
    </w:p>
    <w:p w:rsidR="00DE654E" w:rsidRPr="005D2700" w:rsidRDefault="00DE654E" w:rsidP="00DE654E">
      <w:pPr>
        <w:autoSpaceDE w:val="0"/>
        <w:autoSpaceDN w:val="0"/>
        <w:adjustRightInd w:val="0"/>
        <w:spacing w:before="120" w:after="0" w:line="240" w:lineRule="auto"/>
        <w:rPr>
          <w:rFonts w:eastAsia="Times New Roman" w:cstheme="minorHAnsi"/>
          <w:dstrike/>
          <w:color w:val="1D174F"/>
          <w:lang w:eastAsia="pl-PL"/>
        </w:rPr>
      </w:pPr>
      <w:r w:rsidRPr="005D2700">
        <w:rPr>
          <w:rFonts w:eastAsia="Times New Roman" w:cstheme="minorHAnsi"/>
          <w:dstrike/>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dstrike/>
          <w:color w:val="1D174F"/>
          <w:lang w:eastAsia="pl-PL"/>
        </w:rPr>
      </w:pPr>
      <w:r w:rsidRPr="005D2700">
        <w:rPr>
          <w:rFonts w:eastAsia="Times New Roman" w:cstheme="minorHAnsi"/>
          <w:i/>
          <w:iCs/>
          <w:dstrike/>
          <w:color w:val="1D174F"/>
          <w:lang w:eastAsia="pl-PL"/>
        </w:rPr>
        <w:t>(imię, nazwisko, stanowisko/podstawa do reprezentacji)</w:t>
      </w:r>
    </w:p>
    <w:p w:rsidR="00DE654E" w:rsidRPr="005D2700" w:rsidRDefault="00DE654E" w:rsidP="00B71293">
      <w:pPr>
        <w:spacing w:before="120" w:after="120" w:line="360" w:lineRule="auto"/>
        <w:jc w:val="center"/>
        <w:rPr>
          <w:rFonts w:eastAsia="Calibri" w:cstheme="minorHAnsi"/>
          <w:b/>
          <w:dstrike/>
          <w:color w:val="4472C4"/>
          <w:u w:val="single"/>
        </w:rPr>
      </w:pPr>
      <w:r w:rsidRPr="005D2700">
        <w:rPr>
          <w:rFonts w:eastAsia="Calibri" w:cstheme="minorHAnsi"/>
          <w:b/>
          <w:dstrike/>
          <w:color w:val="4472C4"/>
          <w:u w:val="single"/>
        </w:rPr>
        <w:t xml:space="preserve">Oświadczenia podmiotu udostępniającego zasoby </w:t>
      </w:r>
    </w:p>
    <w:p w:rsidR="00DE654E" w:rsidRPr="005D2700" w:rsidRDefault="00DE654E" w:rsidP="00DE654E">
      <w:pPr>
        <w:spacing w:before="120" w:after="0" w:line="360" w:lineRule="auto"/>
        <w:ind w:right="-142"/>
        <w:jc w:val="center"/>
        <w:rPr>
          <w:rFonts w:eastAsia="Calibri" w:cstheme="minorHAnsi"/>
          <w:b/>
          <w:caps/>
          <w:dstrike/>
          <w:u w:val="single"/>
        </w:rPr>
      </w:pPr>
      <w:r w:rsidRPr="005D2700">
        <w:rPr>
          <w:rFonts w:eastAsia="Calibri" w:cstheme="minorHAnsi"/>
          <w:b/>
          <w:dstrike/>
          <w:u w:val="single"/>
        </w:rPr>
        <w:t xml:space="preserve">DOTYCZĄCE PRZESŁANEK WYKLUCZENIA Z ART. 5K ROZPORZĄDZENIA 833/2014 ORAZ ART. 7 UST. 1 USTAWY </w:t>
      </w:r>
      <w:r w:rsidRPr="005D2700">
        <w:rPr>
          <w:rFonts w:eastAsia="Calibri" w:cstheme="minorHAnsi"/>
          <w:b/>
          <w:caps/>
          <w:dstrike/>
          <w:u w:val="single"/>
        </w:rPr>
        <w:t>o szczególnych rozwiązaniach w zakresie przeciwdziałania wspieraniu agresji na Ukrainę oraz służących ochronie bezpieczeństwa narodowego</w:t>
      </w:r>
    </w:p>
    <w:p w:rsidR="00DE654E" w:rsidRPr="005D2700" w:rsidRDefault="00DE654E" w:rsidP="00DE654E">
      <w:pPr>
        <w:spacing w:before="120" w:after="0" w:line="360" w:lineRule="auto"/>
        <w:jc w:val="center"/>
        <w:rPr>
          <w:rFonts w:eastAsia="Calibri" w:cstheme="minorHAnsi"/>
          <w:b/>
          <w:dstrike/>
          <w:u w:val="single"/>
        </w:rPr>
      </w:pPr>
      <w:r w:rsidRPr="005D2700">
        <w:rPr>
          <w:rFonts w:eastAsia="Calibri" w:cstheme="minorHAnsi"/>
          <w:b/>
          <w:dstrike/>
        </w:rPr>
        <w:t xml:space="preserve">składane na podstawie art. 125 ust. 1 ustawy </w:t>
      </w:r>
      <w:proofErr w:type="spellStart"/>
      <w:r w:rsidRPr="005D2700">
        <w:rPr>
          <w:rFonts w:eastAsia="Calibri" w:cstheme="minorHAnsi"/>
          <w:b/>
          <w:dstrike/>
        </w:rPr>
        <w:t>Pzp</w:t>
      </w:r>
      <w:proofErr w:type="spellEnd"/>
    </w:p>
    <w:p w:rsidR="00DE654E" w:rsidRPr="005D2700" w:rsidRDefault="00DE654E" w:rsidP="00DE654E">
      <w:pPr>
        <w:spacing w:after="0"/>
        <w:ind w:firstLine="709"/>
        <w:jc w:val="both"/>
        <w:rPr>
          <w:rFonts w:eastAsia="Calibri" w:cstheme="minorHAnsi"/>
          <w:dstrike/>
        </w:rPr>
      </w:pPr>
      <w:r w:rsidRPr="005D2700">
        <w:rPr>
          <w:rFonts w:eastAsia="Calibri" w:cstheme="minorHAnsi"/>
          <w:dstrike/>
        </w:rPr>
        <w:t xml:space="preserve">Na potrzeby postępowania o udzielenie zamówienia publicznego pn. </w:t>
      </w:r>
      <w:r w:rsidR="00AE63FB" w:rsidRPr="005D2700">
        <w:rPr>
          <w:rFonts w:eastAsia="Calibri" w:cstheme="minorHAnsi"/>
          <w:b/>
          <w:bCs/>
          <w:dstrike/>
        </w:rPr>
        <w:t>……………………………………………………………………………</w:t>
      </w:r>
      <w:r w:rsidRPr="005D2700">
        <w:rPr>
          <w:rFonts w:eastAsia="Calibri" w:cstheme="minorHAnsi"/>
          <w:b/>
          <w:bCs/>
          <w:dstrike/>
        </w:rPr>
        <w:t xml:space="preserve"> – znak sprawy </w:t>
      </w:r>
      <w:r w:rsidR="00AE63FB" w:rsidRPr="005D2700">
        <w:rPr>
          <w:rFonts w:eastAsia="Calibri" w:cstheme="minorHAnsi"/>
          <w:b/>
          <w:bCs/>
          <w:dstrike/>
        </w:rPr>
        <w:t>……………</w:t>
      </w:r>
      <w:r w:rsidRPr="005D2700">
        <w:rPr>
          <w:rFonts w:eastAsia="Calibri" w:cstheme="minorHAnsi"/>
          <w:dstrike/>
        </w:rPr>
        <w:t>,</w:t>
      </w:r>
      <w:r w:rsidRPr="005D2700">
        <w:rPr>
          <w:rFonts w:eastAsia="Calibri" w:cstheme="minorHAnsi"/>
          <w:i/>
          <w:dstrike/>
        </w:rPr>
        <w:t xml:space="preserve"> </w:t>
      </w:r>
      <w:r w:rsidRPr="005D2700">
        <w:rPr>
          <w:rFonts w:eastAsia="Calibri" w:cstheme="minorHAnsi"/>
          <w:dstrike/>
        </w:rPr>
        <w:t>prowadzonego przez Wojewódzki Szpital Zespolony im. Ludwika Perzyny</w:t>
      </w:r>
      <w:r w:rsidRPr="005D2700">
        <w:rPr>
          <w:rFonts w:eastAsia="Calibri" w:cstheme="minorHAnsi"/>
          <w:i/>
          <w:dstrike/>
        </w:rPr>
        <w:t xml:space="preserve">, </w:t>
      </w:r>
      <w:r w:rsidRPr="005D2700">
        <w:rPr>
          <w:rFonts w:eastAsia="Calibri" w:cstheme="minorHAnsi"/>
          <w:dstrike/>
        </w:rPr>
        <w:t>oświadczam, co następuje:</w:t>
      </w:r>
    </w:p>
    <w:p w:rsidR="00DE654E" w:rsidRPr="005D2700" w:rsidRDefault="00DE654E" w:rsidP="00DE654E">
      <w:pPr>
        <w:spacing w:before="240" w:after="240"/>
        <w:rPr>
          <w:rFonts w:eastAsia="Calibri" w:cstheme="minorHAnsi"/>
          <w:b/>
          <w:dstrike/>
        </w:rPr>
      </w:pPr>
      <w:r w:rsidRPr="005D2700">
        <w:rPr>
          <w:rFonts w:eastAsia="Calibri" w:cstheme="minorHAnsi"/>
          <w:b/>
          <w:dstrike/>
        </w:rPr>
        <w:t>OŚWIADCZENIA DOTYCZĄCE PODMIOTU UDOSTEPNIAJĄCEGO ZASOBY:</w:t>
      </w:r>
    </w:p>
    <w:p w:rsidR="00DE654E" w:rsidRPr="005D2700" w:rsidRDefault="00DE654E" w:rsidP="005420CE">
      <w:pPr>
        <w:numPr>
          <w:ilvl w:val="0"/>
          <w:numId w:val="40"/>
        </w:numPr>
        <w:spacing w:after="160" w:line="259" w:lineRule="auto"/>
        <w:contextualSpacing/>
        <w:jc w:val="both"/>
        <w:rPr>
          <w:rFonts w:eastAsia="Calibri" w:cstheme="minorHAnsi"/>
          <w:dstrike/>
        </w:rPr>
      </w:pPr>
      <w:r w:rsidRPr="005D2700">
        <w:rPr>
          <w:rFonts w:eastAsia="Calibri" w:cstheme="minorHAnsi"/>
          <w:dstrike/>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DE654E" w:rsidRPr="005D2700" w:rsidRDefault="00DE654E" w:rsidP="005420CE">
      <w:pPr>
        <w:numPr>
          <w:ilvl w:val="0"/>
          <w:numId w:val="40"/>
        </w:numPr>
        <w:spacing w:after="160" w:line="259" w:lineRule="auto"/>
        <w:contextualSpacing/>
        <w:jc w:val="both"/>
        <w:rPr>
          <w:rFonts w:eastAsia="Calibri" w:cstheme="minorHAnsi"/>
          <w:dstrike/>
        </w:rPr>
      </w:pPr>
      <w:r w:rsidRPr="005D2700">
        <w:rPr>
          <w:rFonts w:eastAsia="Calibri" w:cstheme="minorHAnsi"/>
          <w:dstrike/>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rsidR="00DE654E" w:rsidRPr="005D2700" w:rsidRDefault="00DE654E" w:rsidP="00DE654E">
      <w:pPr>
        <w:spacing w:before="240" w:after="0" w:line="240" w:lineRule="auto"/>
        <w:jc w:val="both"/>
        <w:rPr>
          <w:rFonts w:eastAsia="Calibri" w:cstheme="minorHAnsi"/>
          <w:b/>
          <w:dstrike/>
        </w:rPr>
      </w:pPr>
      <w:r w:rsidRPr="005D2700">
        <w:rPr>
          <w:rFonts w:eastAsia="Calibri" w:cstheme="minorHAnsi"/>
          <w:b/>
          <w:dstrike/>
        </w:rPr>
        <w:t>OŚWIADCZENIE DOTYCZĄCE PODANYCH INFORMACJI:</w:t>
      </w:r>
    </w:p>
    <w:p w:rsidR="00DE654E" w:rsidRPr="005D2700" w:rsidRDefault="00DE654E" w:rsidP="00DE654E">
      <w:pPr>
        <w:spacing w:after="0" w:line="240" w:lineRule="auto"/>
        <w:jc w:val="both"/>
        <w:rPr>
          <w:rFonts w:eastAsia="Calibri" w:cstheme="minorHAnsi"/>
          <w:b/>
          <w:dstrike/>
        </w:rPr>
      </w:pPr>
    </w:p>
    <w:p w:rsidR="00DE654E" w:rsidRPr="005D2700" w:rsidRDefault="00DE654E" w:rsidP="00DE654E">
      <w:pPr>
        <w:spacing w:after="0" w:line="240" w:lineRule="auto"/>
        <w:jc w:val="both"/>
        <w:rPr>
          <w:rFonts w:eastAsia="Calibri" w:cstheme="minorHAnsi"/>
          <w:dstrike/>
        </w:rPr>
      </w:pPr>
      <w:r w:rsidRPr="005D2700">
        <w:rPr>
          <w:rFonts w:eastAsia="Calibri" w:cstheme="minorHAnsi"/>
          <w:dstrike/>
        </w:rPr>
        <w:t xml:space="preserve">Oświadczam, że wszystkie informacje podane w powyższych oświadczeniach są aktualne </w:t>
      </w:r>
      <w:r w:rsidRPr="005D2700">
        <w:rPr>
          <w:rFonts w:eastAsia="Calibri" w:cstheme="minorHAnsi"/>
          <w:dstrike/>
        </w:rPr>
        <w:br/>
        <w:t>i zgodne z prawdą oraz zostały przedstawione z pełną świadomością konsekwencji wprowadzenia zamawiającego w błąd przy przedstawianiu informacji.</w:t>
      </w:r>
    </w:p>
    <w:p w:rsidR="00DE654E" w:rsidRPr="005D2700" w:rsidRDefault="00DE654E" w:rsidP="00DE654E">
      <w:pPr>
        <w:spacing w:after="0" w:line="240" w:lineRule="auto"/>
        <w:jc w:val="both"/>
        <w:rPr>
          <w:rFonts w:eastAsia="Calibri" w:cstheme="minorHAnsi"/>
          <w:dstrike/>
        </w:rPr>
      </w:pPr>
    </w:p>
    <w:p w:rsidR="007237D2" w:rsidRPr="005D2700" w:rsidRDefault="007237D2" w:rsidP="007237D2">
      <w:pPr>
        <w:spacing w:after="0" w:line="240" w:lineRule="auto"/>
        <w:jc w:val="right"/>
        <w:rPr>
          <w:rFonts w:eastAsia="Calibri" w:cstheme="minorHAnsi"/>
          <w:dstrike/>
        </w:rPr>
      </w:pPr>
      <w:r w:rsidRPr="005D2700">
        <w:rPr>
          <w:rFonts w:eastAsia="Calibri" w:cstheme="minorHAnsi"/>
          <w:dstrike/>
        </w:rPr>
        <w:t>.....</w:t>
      </w:r>
      <w:r w:rsidR="00315E59">
        <w:rPr>
          <w:rFonts w:eastAsia="Calibri" w:cstheme="minorHAnsi"/>
          <w:dstrike/>
        </w:rPr>
        <w:t>....</w:t>
      </w:r>
      <w:r w:rsidRPr="005D2700">
        <w:rPr>
          <w:rFonts w:eastAsia="Calibri" w:cstheme="minorHAnsi"/>
          <w:dstrike/>
        </w:rPr>
        <w:t>........................................................</w:t>
      </w:r>
    </w:p>
    <w:p w:rsidR="00B71293" w:rsidRPr="005D2700" w:rsidRDefault="007237D2" w:rsidP="00B71293">
      <w:pPr>
        <w:spacing w:after="0" w:line="240" w:lineRule="auto"/>
        <w:jc w:val="right"/>
        <w:rPr>
          <w:rFonts w:eastAsia="Calibri" w:cstheme="minorHAnsi"/>
        </w:rPr>
      </w:pPr>
      <w:r w:rsidRPr="005D2700">
        <w:rPr>
          <w:rFonts w:eastAsia="Calibri" w:cstheme="minorHAnsi"/>
          <w:dstrike/>
        </w:rPr>
        <w:t>/ miejscowość, data/ Nazwa wykonawcy/</w:t>
      </w:r>
      <w:r w:rsidRPr="005D2700">
        <w:rPr>
          <w:rFonts w:eastAsia="Calibri" w:cstheme="minorHAnsi"/>
        </w:rPr>
        <w:t xml:space="preserve"> </w:t>
      </w:r>
    </w:p>
    <w:p w:rsidR="009913D4" w:rsidRPr="005D2700" w:rsidRDefault="009913D4" w:rsidP="00B71293">
      <w:pPr>
        <w:spacing w:after="0" w:line="240" w:lineRule="auto"/>
        <w:rPr>
          <w:rFonts w:eastAsia="Times New Roman" w:cstheme="minorHAnsi"/>
          <w:i/>
          <w:iCs/>
          <w:color w:val="17365D" w:themeColor="text2" w:themeShade="BF"/>
          <w:lang w:eastAsia="pl-PL"/>
        </w:rPr>
      </w:pPr>
    </w:p>
    <w:p w:rsidR="00DB089E" w:rsidRPr="00094262" w:rsidRDefault="00DB089E" w:rsidP="00094262">
      <w:pPr>
        <w:autoSpaceDE w:val="0"/>
        <w:autoSpaceDN w:val="0"/>
        <w:adjustRightInd w:val="0"/>
        <w:spacing w:after="120" w:line="240" w:lineRule="auto"/>
        <w:jc w:val="right"/>
        <w:rPr>
          <w:rFonts w:eastAsia="Calibri" w:cstheme="minorHAnsi"/>
          <w:b/>
          <w:i/>
          <w:color w:val="FF0000"/>
        </w:rPr>
      </w:pPr>
      <w:bookmarkStart w:id="34" w:name="_Hlk84586809"/>
      <w:r w:rsidRPr="00094262">
        <w:rPr>
          <w:rFonts w:eastAsia="Calibri" w:cstheme="minorHAnsi"/>
          <w:b/>
          <w:i/>
          <w:color w:val="FF0000"/>
        </w:rPr>
        <w:t xml:space="preserve">ZAŁĄCZNIK nr </w:t>
      </w:r>
      <w:r w:rsidR="00495DCE" w:rsidRPr="00094262">
        <w:rPr>
          <w:rFonts w:eastAsia="Calibri" w:cstheme="minorHAnsi"/>
          <w:b/>
          <w:i/>
          <w:color w:val="FF0000"/>
        </w:rPr>
        <w:t>7</w:t>
      </w:r>
    </w:p>
    <w:p w:rsidR="00590771" w:rsidRPr="005D2700" w:rsidRDefault="00590771" w:rsidP="00590771">
      <w:pPr>
        <w:autoSpaceDE w:val="0"/>
        <w:autoSpaceDN w:val="0"/>
        <w:adjustRightInd w:val="0"/>
        <w:spacing w:after="120" w:line="240" w:lineRule="auto"/>
        <w:ind w:left="5387"/>
        <w:rPr>
          <w:rFonts w:eastAsia="Times New Roman" w:cstheme="minorHAnsi"/>
          <w:b/>
          <w:color w:val="1D174F"/>
          <w:lang w:eastAsia="pl-PL"/>
        </w:rPr>
      </w:pPr>
    </w:p>
    <w:p w:rsidR="00590771" w:rsidRPr="005D2700" w:rsidRDefault="00590771" w:rsidP="00590771">
      <w:pPr>
        <w:autoSpaceDE w:val="0"/>
        <w:autoSpaceDN w:val="0"/>
        <w:adjustRightInd w:val="0"/>
        <w:spacing w:after="120" w:line="240" w:lineRule="auto"/>
        <w:ind w:left="5387"/>
        <w:rPr>
          <w:rFonts w:eastAsia="Times New Roman" w:cstheme="minorHAnsi"/>
          <w:b/>
          <w:color w:val="1D174F"/>
          <w:lang w:eastAsia="pl-PL"/>
        </w:rPr>
      </w:pPr>
      <w:r w:rsidRPr="005D2700">
        <w:rPr>
          <w:rFonts w:eastAsia="Times New Roman" w:cstheme="minorHAnsi"/>
          <w:b/>
          <w:color w:val="1D174F"/>
          <w:lang w:eastAsia="pl-PL"/>
        </w:rPr>
        <w:t>Zamawiający:</w:t>
      </w:r>
    </w:p>
    <w:p w:rsidR="00590771" w:rsidRPr="005D2700" w:rsidRDefault="00590771" w:rsidP="00590771">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Wojewódzki Szpital Zespolony im. L. Perzyny w Kaliszu</w:t>
      </w:r>
    </w:p>
    <w:p w:rsidR="00590771" w:rsidRPr="005D2700" w:rsidRDefault="00590771" w:rsidP="00590771">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ul. Poznańska 79</w:t>
      </w:r>
    </w:p>
    <w:p w:rsidR="00590771" w:rsidRPr="005D2700" w:rsidRDefault="00590771" w:rsidP="00166EC3">
      <w:pPr>
        <w:suppressAutoHyphens/>
        <w:spacing w:after="0" w:line="360" w:lineRule="auto"/>
        <w:ind w:left="4111"/>
        <w:rPr>
          <w:rFonts w:eastAsia="Times New Roman" w:cstheme="minorHAnsi"/>
          <w:b/>
          <w:lang w:eastAsia="pl-PL"/>
        </w:rPr>
      </w:pPr>
      <w:r w:rsidRPr="005D2700">
        <w:rPr>
          <w:rFonts w:eastAsia="Times New Roman" w:cstheme="minorHAnsi"/>
          <w:bCs/>
          <w:iCs/>
          <w:color w:val="17365D"/>
        </w:rPr>
        <w:t>62-800 Kalisz</w:t>
      </w:r>
    </w:p>
    <w:p w:rsidR="00590771" w:rsidRPr="005D2700" w:rsidRDefault="00590771" w:rsidP="00590771">
      <w:pPr>
        <w:autoSpaceDE w:val="0"/>
        <w:autoSpaceDN w:val="0"/>
        <w:adjustRightInd w:val="0"/>
        <w:spacing w:after="0" w:line="480" w:lineRule="auto"/>
        <w:rPr>
          <w:rFonts w:eastAsia="Times New Roman" w:cstheme="minorHAnsi"/>
          <w:b/>
          <w:color w:val="1D174F"/>
          <w:lang w:eastAsia="pl-PL"/>
        </w:rPr>
      </w:pPr>
      <w:r w:rsidRPr="005D2700">
        <w:rPr>
          <w:rFonts w:eastAsia="Times New Roman" w:cstheme="minorHAnsi"/>
          <w:b/>
          <w:color w:val="1D174F"/>
          <w:lang w:eastAsia="pl-PL"/>
        </w:rPr>
        <w:t>Wykonawca</w:t>
      </w:r>
      <w:r w:rsidR="00B031FC" w:rsidRPr="005D2700">
        <w:rPr>
          <w:rFonts w:eastAsia="Times New Roman" w:cstheme="minorHAnsi"/>
          <w:b/>
          <w:color w:val="1D174F"/>
          <w:vertAlign w:val="superscript"/>
          <w:lang w:eastAsia="pl-PL"/>
        </w:rPr>
        <w:t>1</w:t>
      </w:r>
      <w:r w:rsidRPr="005D2700">
        <w:rPr>
          <w:rFonts w:eastAsia="Times New Roman" w:cstheme="minorHAnsi"/>
          <w:b/>
          <w:color w:val="1D174F"/>
          <w:lang w:eastAsia="pl-PL"/>
        </w:rPr>
        <w:t>:</w:t>
      </w:r>
    </w:p>
    <w:p w:rsidR="00590771" w:rsidRPr="005D2700" w:rsidRDefault="00590771" w:rsidP="00590771">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590771" w:rsidRPr="005D2700" w:rsidRDefault="00590771" w:rsidP="00590771">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590771" w:rsidRPr="005D2700" w:rsidRDefault="00590771" w:rsidP="00590771">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(pełna nazwa/firma, adres, w zależności od podmiotu: NIP/</w:t>
      </w:r>
      <w:proofErr w:type="spellStart"/>
      <w:r w:rsidRPr="005D2700">
        <w:rPr>
          <w:rFonts w:eastAsia="Times New Roman" w:cstheme="minorHAnsi"/>
          <w:i/>
          <w:iCs/>
          <w:color w:val="1D174F"/>
          <w:lang w:eastAsia="pl-PL"/>
        </w:rPr>
        <w:t>PESEL,KRS</w:t>
      </w:r>
      <w:proofErr w:type="spellEnd"/>
      <w:r w:rsidRPr="005D2700">
        <w:rPr>
          <w:rFonts w:eastAsia="Times New Roman" w:cstheme="minorHAnsi"/>
          <w:i/>
          <w:iCs/>
          <w:color w:val="1D174F"/>
          <w:lang w:eastAsia="pl-PL"/>
        </w:rPr>
        <w:t>/</w:t>
      </w:r>
      <w:proofErr w:type="spellStart"/>
      <w:r w:rsidRPr="005D2700">
        <w:rPr>
          <w:rFonts w:eastAsia="Times New Roman" w:cstheme="minorHAnsi"/>
          <w:i/>
          <w:iCs/>
          <w:color w:val="1D174F"/>
          <w:lang w:eastAsia="pl-PL"/>
        </w:rPr>
        <w:t>CEiDG</w:t>
      </w:r>
      <w:proofErr w:type="spellEnd"/>
      <w:r w:rsidRPr="005D2700">
        <w:rPr>
          <w:rFonts w:eastAsia="Times New Roman" w:cstheme="minorHAnsi"/>
          <w:i/>
          <w:iCs/>
          <w:color w:val="1D174F"/>
          <w:lang w:eastAsia="pl-PL"/>
        </w:rPr>
        <w:t>)</w:t>
      </w:r>
    </w:p>
    <w:p w:rsidR="00590771" w:rsidRPr="005D2700" w:rsidRDefault="00590771" w:rsidP="00590771">
      <w:pPr>
        <w:autoSpaceDE w:val="0"/>
        <w:autoSpaceDN w:val="0"/>
        <w:adjustRightInd w:val="0"/>
        <w:spacing w:before="100" w:beforeAutospacing="1" w:after="0" w:line="240" w:lineRule="auto"/>
        <w:rPr>
          <w:rFonts w:eastAsia="Times New Roman" w:cstheme="minorHAnsi"/>
          <w:color w:val="1D174F"/>
          <w:lang w:eastAsia="pl-PL"/>
        </w:rPr>
      </w:pPr>
      <w:r w:rsidRPr="005D2700">
        <w:rPr>
          <w:rFonts w:eastAsia="Times New Roman" w:cstheme="minorHAnsi"/>
          <w:color w:val="1D174F"/>
          <w:lang w:eastAsia="pl-PL"/>
        </w:rPr>
        <w:t>reprezentowany przez:</w:t>
      </w:r>
    </w:p>
    <w:p w:rsidR="00590771" w:rsidRPr="005D2700" w:rsidRDefault="00590771" w:rsidP="00590771">
      <w:pPr>
        <w:autoSpaceDE w:val="0"/>
        <w:autoSpaceDN w:val="0"/>
        <w:adjustRightInd w:val="0"/>
        <w:spacing w:before="120" w:after="0" w:line="240" w:lineRule="auto"/>
        <w:rPr>
          <w:rFonts w:eastAsia="Times New Roman" w:cstheme="minorHAnsi"/>
          <w:color w:val="1D174F"/>
          <w:lang w:eastAsia="pl-PL"/>
        </w:rPr>
      </w:pPr>
      <w:r w:rsidRPr="005D2700">
        <w:rPr>
          <w:rFonts w:eastAsia="Times New Roman" w:cstheme="minorHAnsi"/>
          <w:color w:val="1D174F"/>
          <w:lang w:eastAsia="pl-PL"/>
        </w:rPr>
        <w:t>………………………………………………………………</w:t>
      </w:r>
    </w:p>
    <w:p w:rsidR="00590771" w:rsidRPr="005D2700" w:rsidRDefault="00590771" w:rsidP="00590771">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(imię, nazwisko, stanowisko/podstawa do reprezentacji)</w:t>
      </w:r>
    </w:p>
    <w:p w:rsidR="00DB089E" w:rsidRPr="005D2700" w:rsidRDefault="00DB089E" w:rsidP="00166EC3">
      <w:pPr>
        <w:suppressAutoHyphens/>
        <w:spacing w:after="0" w:line="240" w:lineRule="auto"/>
        <w:ind w:right="197"/>
        <w:rPr>
          <w:rFonts w:eastAsia="Times New Roman" w:cstheme="minorHAnsi"/>
          <w:b/>
          <w:bCs/>
          <w:i/>
          <w:color w:val="000000"/>
          <w:lang w:eastAsia="zh-CN"/>
        </w:rPr>
      </w:pPr>
    </w:p>
    <w:p w:rsidR="00DB089E" w:rsidRPr="005D2700" w:rsidRDefault="00DB089E" w:rsidP="00DB089E">
      <w:pPr>
        <w:suppressAutoHyphens/>
        <w:spacing w:after="0" w:line="240" w:lineRule="auto"/>
        <w:ind w:left="-426" w:firstLine="426"/>
        <w:jc w:val="center"/>
        <w:rPr>
          <w:rFonts w:eastAsia="Calibri" w:cstheme="minorHAnsi"/>
          <w:b/>
          <w:bCs/>
          <w:lang w:eastAsia="ar-SA"/>
        </w:rPr>
      </w:pPr>
      <w:r w:rsidRPr="005D2700">
        <w:rPr>
          <w:rFonts w:eastAsia="Calibri" w:cstheme="minorHAnsi"/>
          <w:b/>
          <w:lang w:eastAsia="ar-SA"/>
        </w:rPr>
        <w:t xml:space="preserve">OŚWIADCZENIE </w:t>
      </w:r>
      <w:r w:rsidRPr="005D2700">
        <w:rPr>
          <w:rFonts w:eastAsia="Calibri" w:cstheme="minorHAnsi"/>
          <w:b/>
          <w:bCs/>
          <w:lang w:eastAsia="ar-SA"/>
        </w:rPr>
        <w:t xml:space="preserve">O AKTUALNOŚCI  INFORMACJI  </w:t>
      </w:r>
    </w:p>
    <w:p w:rsidR="00DB089E" w:rsidRPr="005D2700" w:rsidRDefault="00DB089E" w:rsidP="00DB089E">
      <w:pPr>
        <w:suppressAutoHyphens/>
        <w:spacing w:after="0" w:line="240" w:lineRule="auto"/>
        <w:ind w:left="-426" w:firstLine="426"/>
        <w:jc w:val="center"/>
        <w:rPr>
          <w:rFonts w:eastAsia="Calibri" w:cstheme="minorHAnsi"/>
          <w:b/>
          <w:lang w:eastAsia="ar-SA"/>
        </w:rPr>
      </w:pPr>
      <w:r w:rsidRPr="005D2700">
        <w:rPr>
          <w:rFonts w:eastAsia="Calibri" w:cstheme="minorHAnsi"/>
          <w:b/>
          <w:bCs/>
          <w:lang w:eastAsia="ar-SA"/>
        </w:rPr>
        <w:t xml:space="preserve">ZAWARTYCH W OŚWIADCZENIU O NIEPODLEGANIU WYKLUCZENIU  </w:t>
      </w:r>
    </w:p>
    <w:p w:rsidR="00DB089E" w:rsidRPr="005D2700" w:rsidRDefault="00DB089E" w:rsidP="00DB089E">
      <w:pPr>
        <w:suppressAutoHyphens/>
        <w:spacing w:after="0" w:line="240" w:lineRule="auto"/>
        <w:rPr>
          <w:rFonts w:eastAsia="Calibri" w:cstheme="minorHAnsi"/>
          <w:b/>
          <w:u w:val="single"/>
          <w:lang w:eastAsia="ar-SA"/>
        </w:rPr>
      </w:pPr>
    </w:p>
    <w:p w:rsidR="00153837" w:rsidRDefault="00DB089E" w:rsidP="000D3710">
      <w:pPr>
        <w:pStyle w:val="Tekstpodstawowy"/>
        <w:rPr>
          <w:rFonts w:ascii="Calibri" w:hAnsi="Calibri" w:cs="Calibri"/>
          <w:b/>
          <w:i/>
          <w:iCs/>
        </w:rPr>
      </w:pPr>
      <w:r w:rsidRPr="005D2700">
        <w:rPr>
          <w:rFonts w:asciiTheme="minorHAnsi" w:eastAsia="Calibri" w:hAnsiTheme="minorHAnsi" w:cstheme="minorHAnsi"/>
          <w:sz w:val="22"/>
          <w:szCs w:val="22"/>
          <w:lang w:eastAsia="ar-SA"/>
        </w:rPr>
        <w:t xml:space="preserve">składane na podstawie § 3 Rozporządzenia Ministra Rozwoju, Pracy i Technologii z dnia 23 grudnia 2020 r. w sprawie </w:t>
      </w:r>
      <w:r w:rsidRPr="005D2700">
        <w:rPr>
          <w:rFonts w:asciiTheme="minorHAnsi" w:eastAsia="Calibri" w:hAnsiTheme="minorHAnsi" w:cstheme="minorHAnsi"/>
          <w:iCs/>
          <w:sz w:val="22"/>
          <w:szCs w:val="22"/>
          <w:lang w:eastAsia="ar-SA"/>
        </w:rPr>
        <w:t xml:space="preserve">podmiotowych środków dowodowych oraz innych dokumentów lub oświadczeń, jakich może żądać zamawiający od wykonawcy (Dz. U. z 2020 r. poz. 2415) </w:t>
      </w:r>
      <w:r w:rsidRPr="005D2700">
        <w:rPr>
          <w:rFonts w:asciiTheme="minorHAnsi" w:hAnsiTheme="minorHAnsi" w:cstheme="minorHAnsi"/>
          <w:sz w:val="22"/>
          <w:szCs w:val="22"/>
          <w:lang w:eastAsia="pl-PL"/>
        </w:rPr>
        <w:t>w postępowaniu o udzieleniu zamówienia publicznego pn.</w:t>
      </w:r>
      <w:r w:rsidR="00FA17B0">
        <w:rPr>
          <w:rFonts w:asciiTheme="minorHAnsi" w:hAnsiTheme="minorHAnsi" w:cstheme="minorHAnsi"/>
          <w:sz w:val="22"/>
          <w:szCs w:val="22"/>
          <w:lang w:eastAsia="pl-PL"/>
        </w:rPr>
        <w:t xml:space="preserve">: </w:t>
      </w:r>
      <w:r w:rsidR="00206402" w:rsidRPr="00206402">
        <w:rPr>
          <w:rFonts w:ascii="Calibri" w:hAnsi="Calibri" w:cs="Calibri"/>
          <w:b/>
          <w:i/>
          <w:iCs/>
        </w:rPr>
        <w:t>„Dostawa drobnego sprzętu laboratoryj</w:t>
      </w:r>
      <w:r w:rsidR="00206402">
        <w:rPr>
          <w:rFonts w:ascii="Calibri" w:hAnsi="Calibri" w:cs="Calibri"/>
          <w:b/>
          <w:i/>
          <w:iCs/>
        </w:rPr>
        <w:t xml:space="preserve">nego i testów diagnostycznych” </w:t>
      </w:r>
    </w:p>
    <w:p w:rsidR="000D3710" w:rsidRPr="005D2700" w:rsidRDefault="000D3710" w:rsidP="000D3710">
      <w:pPr>
        <w:pStyle w:val="Tekstpodstawowy"/>
        <w:rPr>
          <w:rFonts w:cstheme="minorHAnsi"/>
          <w:u w:val="single"/>
          <w:lang w:eastAsia="pl-PL"/>
        </w:rPr>
      </w:pPr>
    </w:p>
    <w:p w:rsidR="00DB089E" w:rsidRPr="005D2700" w:rsidRDefault="00DB089E" w:rsidP="00DB089E">
      <w:pPr>
        <w:suppressAutoHyphens/>
        <w:spacing w:after="0" w:line="240" w:lineRule="auto"/>
        <w:jc w:val="both"/>
        <w:rPr>
          <w:rFonts w:eastAsia="Calibri" w:cstheme="minorHAnsi"/>
          <w:lang w:eastAsia="ar-SA"/>
        </w:rPr>
      </w:pPr>
      <w:r w:rsidRPr="005D2700">
        <w:rPr>
          <w:rFonts w:eastAsia="Calibri" w:cstheme="minorHAnsi"/>
          <w:lang w:eastAsia="ar-SA"/>
        </w:rPr>
        <w:t>Oświadczam, że informacje zawarte w zło</w:t>
      </w:r>
      <w:r w:rsidR="00F5564C" w:rsidRPr="005D2700">
        <w:rPr>
          <w:rFonts w:eastAsia="Calibri" w:cstheme="minorHAnsi"/>
          <w:lang w:eastAsia="ar-SA"/>
        </w:rPr>
        <w:t xml:space="preserve">żonym przeze mnie oświadczeniu </w:t>
      </w:r>
      <w:r w:rsidRPr="005D2700">
        <w:rPr>
          <w:rFonts w:eastAsia="Calibri" w:cstheme="minorHAnsi"/>
          <w:lang w:eastAsia="ar-SA"/>
        </w:rPr>
        <w:t>o niepodleganiu wykluczeniu</w:t>
      </w:r>
      <w:r w:rsidR="00F5564C" w:rsidRPr="005D2700">
        <w:rPr>
          <w:rFonts w:eastAsia="Calibri" w:cstheme="minorHAnsi"/>
          <w:lang w:eastAsia="ar-SA"/>
        </w:rPr>
        <w:t>,</w:t>
      </w:r>
      <w:r w:rsidRPr="005D2700">
        <w:rPr>
          <w:rFonts w:eastAsia="Calibri" w:cstheme="minorHAnsi"/>
          <w:lang w:eastAsia="ar-SA"/>
        </w:rPr>
        <w:t xml:space="preserve"> o którym mowa w art. 125 ustawy z dnia 11 września 2019 roku Prawo zamówień publicznych </w:t>
      </w:r>
      <w:r w:rsidR="00C649E3" w:rsidRPr="00C649E3">
        <w:rPr>
          <w:rFonts w:eastAsia="Calibri" w:cstheme="minorHAnsi"/>
          <w:lang w:eastAsia="ar-SA"/>
        </w:rPr>
        <w:t xml:space="preserve">(Dz. U. 2024 poz. 1320.  </w:t>
      </w:r>
      <w:proofErr w:type="spellStart"/>
      <w:r w:rsidR="00C649E3" w:rsidRPr="00C649E3">
        <w:rPr>
          <w:rFonts w:eastAsia="Calibri" w:cstheme="minorHAnsi"/>
          <w:lang w:eastAsia="ar-SA"/>
        </w:rPr>
        <w:t>t.j</w:t>
      </w:r>
      <w:proofErr w:type="spellEnd"/>
      <w:r w:rsidR="00C649E3" w:rsidRPr="00C649E3">
        <w:rPr>
          <w:rFonts w:eastAsia="Calibri" w:cstheme="minorHAnsi"/>
          <w:lang w:eastAsia="ar-SA"/>
        </w:rPr>
        <w:t>.)</w:t>
      </w:r>
      <w:r w:rsidR="003776BD" w:rsidRPr="005D2700">
        <w:rPr>
          <w:rFonts w:eastAsia="Calibri" w:cstheme="minorHAnsi"/>
          <w:lang w:eastAsia="ar-SA"/>
        </w:rPr>
        <w:t xml:space="preserve"> (JEDZ)</w:t>
      </w:r>
      <w:r w:rsidRPr="005D2700">
        <w:rPr>
          <w:rFonts w:eastAsia="Calibri" w:cstheme="minorHAnsi"/>
          <w:lang w:eastAsia="ar-SA"/>
        </w:rPr>
        <w:t>, odnoszące się do podstaw wykluczenia z postępowania w zakresie określonym przez Zamawiającego w dokumentach zamówienia pozostają aktualne na dzień składania niniejszego oświadczenia.</w:t>
      </w:r>
    </w:p>
    <w:p w:rsidR="00DB089E" w:rsidRPr="005D2700" w:rsidRDefault="00DB089E" w:rsidP="00DB089E">
      <w:pPr>
        <w:widowControl w:val="0"/>
        <w:spacing w:after="0" w:line="360" w:lineRule="auto"/>
        <w:jc w:val="both"/>
        <w:rPr>
          <w:rFonts w:eastAsia="Times New Roman" w:cstheme="minorHAnsi"/>
          <w:lang w:eastAsia="pl-PL"/>
        </w:rPr>
      </w:pPr>
    </w:p>
    <w:p w:rsidR="00DB089E" w:rsidRPr="005D2700" w:rsidRDefault="00DB089E" w:rsidP="00DB089E">
      <w:pPr>
        <w:spacing w:after="0" w:line="240" w:lineRule="auto"/>
        <w:jc w:val="both"/>
        <w:rPr>
          <w:rFonts w:eastAsia="Calibri" w:cstheme="minorHAnsi"/>
          <w:b/>
          <w:snapToGrid w:val="0"/>
        </w:rPr>
      </w:pPr>
      <w:r w:rsidRPr="005D2700">
        <w:rPr>
          <w:rFonts w:eastAsia="Calibri" w:cstheme="minorHAnsi"/>
          <w:b/>
          <w:snapToGrid w:val="0"/>
        </w:rPr>
        <w:t>OŚWIADCZENIE DOTYCZĄCE PODANYCH INFORMACJI</w:t>
      </w:r>
    </w:p>
    <w:p w:rsidR="00DB089E" w:rsidRPr="005D2700" w:rsidRDefault="00DB089E" w:rsidP="00DB089E">
      <w:pPr>
        <w:spacing w:after="0" w:line="240" w:lineRule="auto"/>
        <w:jc w:val="both"/>
        <w:rPr>
          <w:rFonts w:eastAsia="Calibri" w:cstheme="minorHAnsi"/>
          <w:snapToGrid w:val="0"/>
        </w:rPr>
      </w:pPr>
      <w:r w:rsidRPr="005D2700">
        <w:rPr>
          <w:rFonts w:eastAsia="Calibri" w:cstheme="minorHAnsi"/>
          <w:snapToGrid w:val="0"/>
        </w:rPr>
        <w:t>Oświadczam, że wszystkie informacje podane w powyższych oświadczeniach są aktualne i zgodne z prawdą oraz zostały przedstawione z pełną świadomością konsekwencji wprowadzenia zamawiającego w błąd przy przedstawianiu informacji.</w:t>
      </w:r>
    </w:p>
    <w:p w:rsidR="00166EC3" w:rsidRPr="005D2700" w:rsidRDefault="00166EC3" w:rsidP="001B025B">
      <w:pPr>
        <w:spacing w:before="240" w:after="0" w:line="240" w:lineRule="auto"/>
        <w:jc w:val="right"/>
        <w:rPr>
          <w:rFonts w:eastAsia="Calibri" w:cstheme="minorHAnsi"/>
        </w:rPr>
      </w:pPr>
      <w:r w:rsidRPr="005D2700">
        <w:rPr>
          <w:rFonts w:eastAsia="Calibri" w:cstheme="minorHAnsi"/>
        </w:rPr>
        <w:t>....</w:t>
      </w:r>
      <w:r w:rsidR="001B025B" w:rsidRPr="005D2700">
        <w:rPr>
          <w:rFonts w:eastAsia="Calibri" w:cstheme="minorHAnsi"/>
        </w:rPr>
        <w:t>....</w:t>
      </w:r>
      <w:r w:rsidRPr="005D2700">
        <w:rPr>
          <w:rFonts w:eastAsia="Calibri" w:cstheme="minorHAnsi"/>
        </w:rPr>
        <w:t>.........................................................</w:t>
      </w:r>
    </w:p>
    <w:p w:rsidR="00166EC3" w:rsidRPr="005D2700" w:rsidRDefault="00166EC3" w:rsidP="00166EC3">
      <w:pPr>
        <w:spacing w:after="0" w:line="240" w:lineRule="auto"/>
        <w:jc w:val="right"/>
        <w:rPr>
          <w:rFonts w:eastAsia="Times New Roman" w:cstheme="minorHAnsi"/>
          <w:i/>
          <w:iCs/>
          <w:color w:val="17365D" w:themeColor="text2" w:themeShade="BF"/>
          <w:lang w:eastAsia="pl-PL"/>
        </w:rPr>
      </w:pPr>
      <w:r w:rsidRPr="005D2700">
        <w:rPr>
          <w:rFonts w:eastAsia="Calibri" w:cstheme="minorHAnsi"/>
        </w:rPr>
        <w:t>/ miejscowość, data/ Nazwa wykonawcy/</w:t>
      </w:r>
      <w:r w:rsidRPr="005D2700">
        <w:rPr>
          <w:rFonts w:eastAsia="Calibri" w:cstheme="minorHAnsi"/>
          <w:i/>
        </w:rPr>
        <w:t xml:space="preserve"> </w:t>
      </w:r>
    </w:p>
    <w:p w:rsidR="00166EC3" w:rsidRPr="005D2700" w:rsidRDefault="00166EC3" w:rsidP="00166EC3">
      <w:pPr>
        <w:spacing w:after="0" w:line="240" w:lineRule="auto"/>
        <w:jc w:val="right"/>
        <w:rPr>
          <w:rFonts w:eastAsia="Times New Roman" w:cstheme="minorHAnsi"/>
          <w:i/>
          <w:iCs/>
          <w:color w:val="17365D" w:themeColor="text2" w:themeShade="BF"/>
          <w:lang w:eastAsia="pl-PL"/>
        </w:rPr>
      </w:pPr>
    </w:p>
    <w:p w:rsidR="00166EC3" w:rsidRPr="005D2700" w:rsidRDefault="00166EC3" w:rsidP="00166EC3">
      <w:pPr>
        <w:spacing w:after="0" w:line="240" w:lineRule="auto"/>
        <w:jc w:val="right"/>
        <w:rPr>
          <w:rFonts w:eastAsia="Times New Roman" w:cstheme="minorHAnsi"/>
          <w:i/>
          <w:iCs/>
          <w:color w:val="17365D" w:themeColor="text2" w:themeShade="BF"/>
          <w:lang w:eastAsia="pl-PL"/>
        </w:rPr>
      </w:pPr>
    </w:p>
    <w:p w:rsidR="00DB089E" w:rsidRPr="005D2700" w:rsidRDefault="00DB089E" w:rsidP="00A4697D">
      <w:pPr>
        <w:spacing w:after="0" w:line="240" w:lineRule="auto"/>
        <w:jc w:val="both"/>
        <w:rPr>
          <w:rFonts w:eastAsia="Calibri" w:cstheme="minorHAnsi"/>
          <w:i/>
        </w:rPr>
      </w:pPr>
      <w:r w:rsidRPr="00A4697D">
        <w:rPr>
          <w:rFonts w:eastAsia="Calibri" w:cstheme="minorHAnsi"/>
          <w:b/>
          <w:bCs/>
          <w:i/>
          <w:iCs/>
          <w:highlight w:val="yellow"/>
          <w:lang w:eastAsia="ar-SA"/>
        </w:rPr>
        <w:t>Uwaga!</w:t>
      </w:r>
      <w:r w:rsidRPr="005D2700">
        <w:rPr>
          <w:rFonts w:eastAsia="Calibri" w:cstheme="minorHAnsi"/>
          <w:i/>
          <w:iCs/>
          <w:lang w:eastAsia="ar-SA"/>
        </w:rPr>
        <w:t xml:space="preserve"> Jeżeli Wykonawca, polega na zdolnościach lub sytuacji podmiotów udostępniających zasoby na zasadach określonych w art. 118 </w:t>
      </w:r>
      <w:proofErr w:type="spellStart"/>
      <w:r w:rsidRPr="005D2700">
        <w:rPr>
          <w:rFonts w:eastAsia="Calibri" w:cstheme="minorHAnsi"/>
          <w:i/>
          <w:iCs/>
          <w:lang w:eastAsia="ar-SA"/>
        </w:rPr>
        <w:t>Pzp</w:t>
      </w:r>
      <w:proofErr w:type="spellEnd"/>
      <w:r w:rsidRPr="005D2700">
        <w:rPr>
          <w:rFonts w:eastAsia="Calibri" w:cstheme="minorHAnsi"/>
          <w:i/>
          <w:iCs/>
          <w:lang w:eastAsia="ar-SA"/>
        </w:rPr>
        <w:t>, powyższe oświadczenie oprócz Wykonawcy składa również Podmiot udostępniający zasoby.</w:t>
      </w:r>
    </w:p>
    <w:p w:rsidR="00DB089E" w:rsidRPr="005D2700" w:rsidRDefault="00DB089E" w:rsidP="00DB089E">
      <w:pPr>
        <w:suppressAutoHyphens/>
        <w:spacing w:after="0" w:line="240" w:lineRule="auto"/>
        <w:rPr>
          <w:rFonts w:eastAsia="Calibri" w:cstheme="minorHAnsi"/>
          <w:i/>
          <w:iCs/>
          <w:lang w:eastAsia="ar-SA"/>
        </w:rPr>
      </w:pPr>
    </w:p>
    <w:p w:rsidR="00DB089E" w:rsidRPr="005D2700" w:rsidRDefault="00DB089E" w:rsidP="006C796C">
      <w:pPr>
        <w:suppressAutoHyphens/>
        <w:spacing w:before="240" w:after="0" w:line="240" w:lineRule="auto"/>
        <w:jc w:val="both"/>
        <w:rPr>
          <w:rFonts w:eastAsia="Calibri" w:cstheme="minorHAnsi"/>
          <w:snapToGrid w:val="0"/>
        </w:rPr>
      </w:pPr>
      <w:r w:rsidRPr="005D2700">
        <w:rPr>
          <w:rFonts w:eastAsia="Calibri" w:cstheme="minorHAnsi"/>
          <w:b/>
          <w:bCs/>
          <w:highlight w:val="yellow"/>
          <w:vertAlign w:val="superscript"/>
        </w:rPr>
        <w:footnoteRef/>
      </w:r>
      <w:r w:rsidRPr="005D2700">
        <w:rPr>
          <w:rFonts w:eastAsia="Calibri" w:cstheme="minorHAnsi"/>
        </w:rPr>
        <w:t xml:space="preserve"> </w:t>
      </w:r>
      <w:r w:rsidRPr="005D2700">
        <w:rPr>
          <w:rFonts w:eastAsia="Calibri" w:cstheme="minorHAnsi"/>
          <w:snapToGrid w:val="0"/>
        </w:rPr>
        <w:t xml:space="preserve">w przypadku Wykonawców wspólnie ubiegających się o udzielenie zamówienia, należy podać dane </w:t>
      </w:r>
      <w:r w:rsidR="00590771" w:rsidRPr="005D2700">
        <w:rPr>
          <w:rFonts w:eastAsia="Calibri" w:cstheme="minorHAnsi"/>
          <w:snapToGrid w:val="0"/>
        </w:rPr>
        <w:t>d</w:t>
      </w:r>
      <w:r w:rsidRPr="005D2700">
        <w:rPr>
          <w:rFonts w:eastAsia="Calibri" w:cstheme="minorHAnsi"/>
          <w:snapToGrid w:val="0"/>
        </w:rPr>
        <w:t>otyczące wszystkich Wykonawców</w:t>
      </w:r>
    </w:p>
    <w:p w:rsidR="00ED2DED" w:rsidRPr="000B1084" w:rsidRDefault="009F1C62" w:rsidP="000B1084">
      <w:pPr>
        <w:tabs>
          <w:tab w:val="left" w:pos="9214"/>
        </w:tabs>
        <w:suppressAutoHyphens/>
        <w:spacing w:after="0" w:line="240" w:lineRule="auto"/>
        <w:jc w:val="right"/>
        <w:rPr>
          <w:rFonts w:eastAsia="Times New Roman" w:cstheme="minorHAnsi"/>
          <w:b/>
          <w:bCs/>
          <w:iCs/>
          <w:color w:val="FF0000"/>
          <w:lang w:eastAsia="pl-PL"/>
        </w:rPr>
      </w:pPr>
      <w:r w:rsidRPr="005D2700">
        <w:rPr>
          <w:rFonts w:eastAsia="Calibri" w:cstheme="minorHAnsi"/>
          <w:snapToGrid w:val="0"/>
        </w:rPr>
        <w:br w:type="page"/>
      </w:r>
      <w:r w:rsidR="00ED2DED" w:rsidRPr="000B1084">
        <w:rPr>
          <w:rFonts w:eastAsia="Times New Roman" w:cstheme="minorHAnsi"/>
          <w:b/>
          <w:bCs/>
          <w:iCs/>
          <w:color w:val="FF0000"/>
          <w:lang w:eastAsia="pl-PL"/>
        </w:rPr>
        <w:lastRenderedPageBreak/>
        <w:t>Załącznik nr</w:t>
      </w:r>
      <w:r w:rsidR="00C72351" w:rsidRPr="000B1084">
        <w:rPr>
          <w:rFonts w:eastAsia="Times New Roman" w:cstheme="minorHAnsi"/>
          <w:b/>
          <w:bCs/>
          <w:iCs/>
          <w:color w:val="FF0000"/>
          <w:lang w:eastAsia="pl-PL"/>
        </w:rPr>
        <w:t xml:space="preserve"> </w:t>
      </w:r>
      <w:r w:rsidR="0036695A" w:rsidRPr="000B1084">
        <w:rPr>
          <w:rFonts w:eastAsia="Times New Roman" w:cstheme="minorHAnsi"/>
          <w:b/>
          <w:bCs/>
          <w:iCs/>
          <w:color w:val="FF0000"/>
          <w:lang w:eastAsia="pl-PL"/>
        </w:rPr>
        <w:t>8</w:t>
      </w:r>
      <w:r w:rsidR="00D84ECA" w:rsidRPr="000B1084">
        <w:rPr>
          <w:rFonts w:eastAsia="Times New Roman" w:cstheme="minorHAnsi"/>
          <w:b/>
          <w:bCs/>
          <w:iCs/>
          <w:color w:val="FF0000"/>
          <w:lang w:eastAsia="pl-PL"/>
        </w:rPr>
        <w:t xml:space="preserve"> do SWZ</w:t>
      </w:r>
    </w:p>
    <w:bookmarkEnd w:id="34"/>
    <w:p w:rsidR="000B1084" w:rsidRDefault="000B1084" w:rsidP="007A4EF5">
      <w:pPr>
        <w:suppressAutoHyphens/>
        <w:spacing w:after="0" w:line="240" w:lineRule="auto"/>
        <w:jc w:val="center"/>
        <w:rPr>
          <w:rFonts w:eastAsia="Times New Roman" w:cstheme="minorHAnsi"/>
          <w:b/>
          <w:sz w:val="28"/>
          <w:szCs w:val="28"/>
        </w:rPr>
      </w:pPr>
    </w:p>
    <w:p w:rsidR="00D11887" w:rsidRDefault="00D11887" w:rsidP="007A4EF5">
      <w:pPr>
        <w:suppressAutoHyphens/>
        <w:spacing w:after="0" w:line="240" w:lineRule="auto"/>
        <w:jc w:val="center"/>
        <w:rPr>
          <w:rFonts w:eastAsia="Times New Roman" w:cstheme="minorHAnsi"/>
          <w:b/>
          <w:sz w:val="28"/>
          <w:szCs w:val="28"/>
        </w:rPr>
      </w:pPr>
      <w:r w:rsidRPr="0055759C">
        <w:rPr>
          <w:rFonts w:eastAsia="Times New Roman" w:cstheme="minorHAnsi"/>
          <w:b/>
          <w:sz w:val="28"/>
          <w:szCs w:val="28"/>
        </w:rPr>
        <w:t xml:space="preserve">Projekt umowy </w:t>
      </w:r>
    </w:p>
    <w:p w:rsidR="00CC213D" w:rsidRPr="005D2700" w:rsidRDefault="00CC213D" w:rsidP="007A4EF5">
      <w:pPr>
        <w:suppressAutoHyphens/>
        <w:spacing w:after="0" w:line="240" w:lineRule="auto"/>
        <w:jc w:val="center"/>
        <w:rPr>
          <w:rFonts w:eastAsia="Times New Roman" w:cstheme="minorHAnsi"/>
          <w:b/>
        </w:rPr>
      </w:pPr>
    </w:p>
    <w:p w:rsidR="00D11887" w:rsidRPr="005D2700" w:rsidRDefault="00D11887" w:rsidP="00BB0753">
      <w:pPr>
        <w:suppressAutoHyphens/>
        <w:spacing w:after="0" w:line="240" w:lineRule="auto"/>
        <w:ind w:left="-426" w:firstLine="568"/>
        <w:jc w:val="both"/>
        <w:rPr>
          <w:rFonts w:eastAsia="Times New Roman" w:cstheme="minorHAnsi"/>
        </w:rPr>
      </w:pPr>
      <w:r w:rsidRPr="005D2700">
        <w:rPr>
          <w:rFonts w:eastAsia="Times New Roman" w:cstheme="minorHAnsi"/>
        </w:rPr>
        <w:t xml:space="preserve">Zawarta w dniu …………………. roku pomiędzy Wojewódzkim Szpitalem Zespolonym </w:t>
      </w:r>
      <w:r w:rsidRPr="005D2700">
        <w:rPr>
          <w:rFonts w:eastAsia="Times New Roman" w:cstheme="minorHAnsi"/>
        </w:rPr>
        <w:br/>
        <w:t>im. Ludwika Perzyny</w:t>
      </w:r>
      <w:r w:rsidRPr="005D2700">
        <w:rPr>
          <w:rFonts w:eastAsia="Times New Roman" w:cstheme="minorHAnsi"/>
          <w:i/>
        </w:rPr>
        <w:t xml:space="preserve"> </w:t>
      </w:r>
      <w:r w:rsidRPr="005D2700">
        <w:rPr>
          <w:rFonts w:eastAsia="Times New Roman" w:cstheme="minorHAnsi"/>
        </w:rPr>
        <w:t xml:space="preserve">z siedzibą w Kaliszu przy ulicy Poznańskiej 79 - Samodzielnym Publicznym ZOZ, NIP 618-20-25-893, zarejestrowanym w Sądzie Rejonowym w Poznaniu, IX Wydział Gospodarczy KRS, </w:t>
      </w:r>
      <w:r w:rsidRPr="005D2700">
        <w:rPr>
          <w:rFonts w:eastAsia="Times New Roman" w:cstheme="minorHAnsi"/>
        </w:rPr>
        <w:br/>
        <w:t>nr KRS 0000251663, reprezentowanym przez:</w:t>
      </w:r>
    </w:p>
    <w:p w:rsidR="00CF0DBC" w:rsidRPr="00A450D2" w:rsidRDefault="00CF0DBC" w:rsidP="00BB0753">
      <w:pPr>
        <w:tabs>
          <w:tab w:val="left" w:pos="284"/>
        </w:tabs>
        <w:ind w:left="-426" w:right="-455" w:firstLine="568"/>
        <w:jc w:val="both"/>
        <w:rPr>
          <w:rFonts w:ascii="Calibri" w:hAnsi="Calibri"/>
          <w:b/>
        </w:rPr>
      </w:pPr>
      <w:r w:rsidRPr="00A450D2">
        <w:rPr>
          <w:rFonts w:ascii="Calibri" w:hAnsi="Calibri"/>
          <w:b/>
        </w:rPr>
        <w:t>Wojciecha Michalika – Dyrektora</w:t>
      </w:r>
    </w:p>
    <w:p w:rsidR="00D11887" w:rsidRPr="005D2700" w:rsidRDefault="00D11887" w:rsidP="00BB0753">
      <w:pPr>
        <w:suppressAutoHyphens/>
        <w:spacing w:after="0" w:line="240" w:lineRule="auto"/>
        <w:ind w:left="-426" w:firstLine="568"/>
        <w:rPr>
          <w:rFonts w:eastAsia="Times New Roman" w:cstheme="minorHAnsi"/>
        </w:rPr>
      </w:pPr>
      <w:r w:rsidRPr="005D2700">
        <w:rPr>
          <w:rFonts w:eastAsia="Times New Roman" w:cstheme="minorHAnsi"/>
        </w:rPr>
        <w:t>zwanym dalej Zamawiającym</w:t>
      </w:r>
    </w:p>
    <w:p w:rsidR="00D11887" w:rsidRPr="005D2700" w:rsidRDefault="00D11887" w:rsidP="00BB0753">
      <w:pPr>
        <w:suppressAutoHyphens/>
        <w:spacing w:after="0" w:line="240" w:lineRule="auto"/>
        <w:ind w:left="-426" w:firstLine="568"/>
        <w:rPr>
          <w:rFonts w:eastAsia="Times New Roman" w:cstheme="minorHAnsi"/>
        </w:rPr>
      </w:pPr>
    </w:p>
    <w:p w:rsidR="00D11887" w:rsidRPr="005D2700" w:rsidRDefault="00D11887" w:rsidP="00BB0753">
      <w:pPr>
        <w:suppressAutoHyphens/>
        <w:spacing w:after="0" w:line="240" w:lineRule="auto"/>
        <w:ind w:left="-426" w:firstLine="568"/>
        <w:jc w:val="both"/>
        <w:rPr>
          <w:rFonts w:eastAsia="Times New Roman" w:cstheme="minorHAnsi"/>
        </w:rPr>
      </w:pPr>
      <w:r w:rsidRPr="005D2700">
        <w:rPr>
          <w:rFonts w:eastAsia="Times New Roman" w:cstheme="minorHAnsi"/>
        </w:rPr>
        <w:t>a</w:t>
      </w:r>
    </w:p>
    <w:p w:rsidR="00D11887" w:rsidRPr="005D2700" w:rsidRDefault="00D11887" w:rsidP="00BB0753">
      <w:pPr>
        <w:suppressAutoHyphens/>
        <w:spacing w:after="0" w:line="240" w:lineRule="auto"/>
        <w:ind w:left="-426" w:firstLine="568"/>
        <w:rPr>
          <w:rFonts w:eastAsia="Times New Roman" w:cstheme="minorHAnsi"/>
        </w:rPr>
      </w:pPr>
    </w:p>
    <w:p w:rsidR="00D11887" w:rsidRPr="005D2700" w:rsidRDefault="00D11887" w:rsidP="00BB0753">
      <w:pPr>
        <w:suppressAutoHyphens/>
        <w:spacing w:after="0" w:line="240" w:lineRule="auto"/>
        <w:ind w:left="-426" w:firstLine="568"/>
        <w:rPr>
          <w:rFonts w:eastAsia="Times New Roman" w:cstheme="minorHAnsi"/>
        </w:rPr>
      </w:pPr>
      <w:r w:rsidRPr="005D2700">
        <w:rPr>
          <w:rFonts w:eastAsia="Times New Roman" w:cstheme="minorHAnsi"/>
        </w:rPr>
        <w:t>firmą: .........................................................................................</w:t>
      </w:r>
      <w:r w:rsidRPr="005D2700">
        <w:rPr>
          <w:rFonts w:eastAsia="Times New Roman" w:cstheme="minorHAnsi"/>
          <w:i/>
        </w:rPr>
        <w:t xml:space="preserve"> </w:t>
      </w:r>
      <w:r w:rsidRPr="005D2700">
        <w:rPr>
          <w:rFonts w:eastAsia="Times New Roman" w:cstheme="minorHAnsi"/>
        </w:rPr>
        <w:t>z siedzibą w ..................................... przy ulicy ................................... reprezentowaną przez:</w:t>
      </w:r>
    </w:p>
    <w:p w:rsidR="00D11887" w:rsidRPr="005D2700" w:rsidRDefault="00D11887" w:rsidP="005420CE">
      <w:pPr>
        <w:numPr>
          <w:ilvl w:val="0"/>
          <w:numId w:val="33"/>
        </w:numPr>
        <w:suppressAutoHyphens/>
        <w:spacing w:before="120" w:after="120" w:line="240" w:lineRule="auto"/>
        <w:ind w:left="-426" w:firstLine="568"/>
        <w:jc w:val="both"/>
        <w:rPr>
          <w:rFonts w:eastAsia="Times New Roman" w:cstheme="minorHAnsi"/>
        </w:rPr>
      </w:pPr>
      <w:r w:rsidRPr="005D2700">
        <w:rPr>
          <w:rFonts w:eastAsia="Times New Roman" w:cstheme="minorHAnsi"/>
        </w:rPr>
        <w:t>...........................................................................................................................</w:t>
      </w:r>
    </w:p>
    <w:p w:rsidR="00D11887" w:rsidRPr="005D2700" w:rsidRDefault="00D11887" w:rsidP="005420CE">
      <w:pPr>
        <w:numPr>
          <w:ilvl w:val="0"/>
          <w:numId w:val="33"/>
        </w:numPr>
        <w:suppressAutoHyphens/>
        <w:spacing w:before="120" w:after="120" w:line="240" w:lineRule="auto"/>
        <w:ind w:left="-426" w:firstLine="568"/>
        <w:jc w:val="both"/>
        <w:rPr>
          <w:rFonts w:eastAsia="Times New Roman" w:cstheme="minorHAnsi"/>
        </w:rPr>
      </w:pPr>
      <w:r w:rsidRPr="005D2700">
        <w:rPr>
          <w:rFonts w:eastAsia="Times New Roman" w:cstheme="minorHAnsi"/>
        </w:rPr>
        <w:t>...........................................................................................................................</w:t>
      </w:r>
    </w:p>
    <w:p w:rsidR="00D11887" w:rsidRPr="005D2700" w:rsidRDefault="00D11887" w:rsidP="00BB0753">
      <w:pPr>
        <w:suppressAutoHyphens/>
        <w:spacing w:before="60" w:after="60" w:line="240" w:lineRule="auto"/>
        <w:ind w:left="-426" w:firstLine="568"/>
        <w:rPr>
          <w:rFonts w:eastAsia="Times New Roman" w:cstheme="minorHAnsi"/>
        </w:rPr>
      </w:pPr>
      <w:r w:rsidRPr="005D2700">
        <w:rPr>
          <w:rFonts w:eastAsia="Times New Roman" w:cstheme="minorHAnsi"/>
        </w:rPr>
        <w:t>zwaną dalej Wykonawcą</w:t>
      </w:r>
    </w:p>
    <w:p w:rsidR="00732620" w:rsidRPr="0055759C" w:rsidRDefault="00732620" w:rsidP="00BB0753">
      <w:pPr>
        <w:tabs>
          <w:tab w:val="left" w:pos="-720"/>
          <w:tab w:val="left" w:pos="284"/>
        </w:tabs>
        <w:suppressAutoHyphens/>
        <w:spacing w:after="0" w:line="240" w:lineRule="auto"/>
        <w:ind w:left="-426" w:firstLine="568"/>
        <w:jc w:val="both"/>
        <w:rPr>
          <w:rFonts w:eastAsia="Times New Roman" w:cstheme="minorHAnsi"/>
        </w:rPr>
      </w:pPr>
      <w:r w:rsidRPr="005D2700">
        <w:rPr>
          <w:rFonts w:eastAsia="Times New Roman" w:cstheme="minorHAnsi"/>
        </w:rPr>
        <w:t xml:space="preserve">Stosownie do dokonanego przez Zamawiającego na podstawie </w:t>
      </w:r>
      <w:r w:rsidRPr="0055759C">
        <w:rPr>
          <w:rFonts w:eastAsia="Times New Roman" w:cstheme="minorHAnsi"/>
        </w:rPr>
        <w:t xml:space="preserve">ustawy </w:t>
      </w:r>
      <w:r w:rsidRPr="0055759C">
        <w:rPr>
          <w:rFonts w:eastAsia="Times New Roman" w:cstheme="minorHAnsi"/>
          <w:kern w:val="2"/>
          <w:lang w:eastAsia="zh-CN"/>
        </w:rPr>
        <w:t xml:space="preserve">z </w:t>
      </w:r>
      <w:r w:rsidRPr="0055759C">
        <w:rPr>
          <w:rFonts w:eastAsia="Times New Roman" w:cstheme="minorHAnsi"/>
          <w:bCs/>
          <w:kern w:val="2"/>
          <w:lang w:eastAsia="zh-CN"/>
        </w:rPr>
        <w:t xml:space="preserve">dnia 11 września 2019 r. Prawo zamówień publicznych </w:t>
      </w:r>
      <w:r w:rsidRPr="00C649E3">
        <w:rPr>
          <w:rFonts w:eastAsia="Times New Roman" w:cstheme="minorHAnsi"/>
          <w:bCs/>
          <w:kern w:val="2"/>
          <w:lang w:eastAsia="zh-CN"/>
        </w:rPr>
        <w:t>(</w:t>
      </w:r>
      <w:bookmarkStart w:id="35" w:name="_Hlk194404719"/>
      <w:r w:rsidRPr="00C649E3">
        <w:rPr>
          <w:rFonts w:eastAsia="Times New Roman" w:cstheme="minorHAnsi"/>
          <w:bCs/>
          <w:kern w:val="2"/>
          <w:lang w:eastAsia="zh-CN"/>
        </w:rPr>
        <w:t xml:space="preserve">Dz. U. 2024 poz. 1320.  </w:t>
      </w:r>
      <w:proofErr w:type="spellStart"/>
      <w:r w:rsidRPr="00C649E3">
        <w:rPr>
          <w:rFonts w:eastAsia="Times New Roman" w:cstheme="minorHAnsi"/>
          <w:bCs/>
          <w:kern w:val="2"/>
          <w:lang w:eastAsia="zh-CN"/>
        </w:rPr>
        <w:t>t.j</w:t>
      </w:r>
      <w:proofErr w:type="spellEnd"/>
      <w:r w:rsidRPr="00C649E3">
        <w:rPr>
          <w:rFonts w:eastAsia="Times New Roman" w:cstheme="minorHAnsi"/>
          <w:bCs/>
          <w:kern w:val="2"/>
          <w:lang w:eastAsia="zh-CN"/>
        </w:rPr>
        <w:t>.</w:t>
      </w:r>
      <w:bookmarkEnd w:id="35"/>
      <w:r w:rsidRPr="00C649E3">
        <w:rPr>
          <w:rFonts w:eastAsia="Times New Roman" w:cstheme="minorHAnsi"/>
          <w:bCs/>
          <w:kern w:val="2"/>
          <w:lang w:eastAsia="zh-CN"/>
        </w:rPr>
        <w:t>)</w:t>
      </w:r>
      <w:r>
        <w:rPr>
          <w:rFonts w:eastAsia="Times New Roman" w:cstheme="minorHAnsi"/>
          <w:bCs/>
          <w:kern w:val="2"/>
          <w:lang w:eastAsia="zh-CN"/>
        </w:rPr>
        <w:t xml:space="preserve"> </w:t>
      </w:r>
      <w:r w:rsidRPr="0055759C">
        <w:rPr>
          <w:rFonts w:eastAsia="Times New Roman" w:cstheme="minorHAnsi"/>
        </w:rPr>
        <w:t xml:space="preserve">w trybie przetargu nieograniczonego </w:t>
      </w:r>
      <w:r w:rsidRPr="0055759C">
        <w:rPr>
          <w:rFonts w:eastAsia="Times New Roman" w:cstheme="minorHAnsi"/>
          <w:b/>
          <w:bCs/>
        </w:rPr>
        <w:t>(sprawa nr</w:t>
      </w:r>
      <w:r w:rsidR="001F2638">
        <w:rPr>
          <w:rFonts w:eastAsia="Times New Roman" w:cstheme="minorHAnsi"/>
          <w:b/>
          <w:bCs/>
        </w:rPr>
        <w:t xml:space="preserve"> </w:t>
      </w:r>
      <w:r w:rsidR="00126D9C" w:rsidRPr="00126D9C">
        <w:rPr>
          <w:rFonts w:eastAsia="Times New Roman" w:cstheme="minorHAnsi"/>
          <w:b/>
          <w:bCs/>
          <w:highlight w:val="yellow"/>
        </w:rPr>
        <w:t>08</w:t>
      </w:r>
      <w:r w:rsidRPr="00126D9C">
        <w:rPr>
          <w:rFonts w:eastAsia="Times New Roman" w:cstheme="minorHAnsi"/>
          <w:b/>
          <w:bCs/>
          <w:highlight w:val="yellow"/>
        </w:rPr>
        <w:t>/2</w:t>
      </w:r>
      <w:r w:rsidR="00126D9C" w:rsidRPr="00126D9C">
        <w:rPr>
          <w:rFonts w:eastAsia="Times New Roman" w:cstheme="minorHAnsi"/>
          <w:b/>
          <w:bCs/>
          <w:highlight w:val="yellow"/>
        </w:rPr>
        <w:t>6</w:t>
      </w:r>
      <w:r w:rsidRPr="00126D9C">
        <w:rPr>
          <w:rFonts w:eastAsia="Times New Roman" w:cstheme="minorHAnsi"/>
          <w:highlight w:val="yellow"/>
        </w:rPr>
        <w:t>)</w:t>
      </w:r>
      <w:r w:rsidRPr="0055759C">
        <w:rPr>
          <w:rFonts w:eastAsia="Times New Roman" w:cstheme="minorHAnsi"/>
        </w:rPr>
        <w:t xml:space="preserve"> wyboru oferty Wykonawcy, strony zawarły umowę następującej treści:</w:t>
      </w:r>
    </w:p>
    <w:p w:rsidR="00206402" w:rsidRDefault="00206402" w:rsidP="00BB0753">
      <w:pPr>
        <w:suppressAutoHyphens/>
        <w:spacing w:after="0" w:line="240" w:lineRule="auto"/>
        <w:ind w:left="-426" w:firstLine="568"/>
        <w:jc w:val="center"/>
        <w:rPr>
          <w:rFonts w:eastAsia="Times New Roman" w:cstheme="minorHAnsi"/>
          <w:b/>
        </w:rPr>
      </w:pPr>
    </w:p>
    <w:p w:rsidR="00206402" w:rsidRPr="005D34F8" w:rsidRDefault="00206402" w:rsidP="00BB0753">
      <w:pPr>
        <w:shd w:val="clear" w:color="auto" w:fill="FFFFFF"/>
        <w:spacing w:after="0" w:line="240" w:lineRule="auto"/>
        <w:ind w:left="-426" w:right="-342" w:firstLine="568"/>
        <w:jc w:val="center"/>
        <w:rPr>
          <w:rFonts w:ascii="Calibri" w:hAnsi="Calibri" w:cs="Calibri"/>
          <w:b/>
          <w:color w:val="000000"/>
        </w:rPr>
      </w:pPr>
      <w:r w:rsidRPr="005D34F8">
        <w:rPr>
          <w:rFonts w:ascii="Calibri" w:hAnsi="Calibri" w:cs="Calibri"/>
          <w:b/>
          <w:color w:val="000000"/>
        </w:rPr>
        <w:t>§1</w:t>
      </w:r>
    </w:p>
    <w:p w:rsidR="00206402" w:rsidRDefault="00206402" w:rsidP="00206402">
      <w:pPr>
        <w:shd w:val="clear" w:color="auto" w:fill="FFFFFF"/>
        <w:spacing w:after="0" w:line="240" w:lineRule="auto"/>
        <w:ind w:left="-426" w:right="-342" w:firstLine="568"/>
        <w:jc w:val="center"/>
        <w:rPr>
          <w:rFonts w:ascii="Calibri" w:hAnsi="Calibri" w:cs="Calibri"/>
          <w:b/>
          <w:color w:val="000000"/>
        </w:rPr>
      </w:pPr>
      <w:r w:rsidRPr="005D34F8">
        <w:rPr>
          <w:rFonts w:ascii="Calibri" w:hAnsi="Calibri" w:cs="Calibri"/>
          <w:b/>
          <w:color w:val="000000"/>
        </w:rPr>
        <w:t>PRZEDMIOT UMOWY</w:t>
      </w:r>
    </w:p>
    <w:p w:rsidR="00206402" w:rsidRDefault="00206402" w:rsidP="005420CE">
      <w:pPr>
        <w:numPr>
          <w:ilvl w:val="0"/>
          <w:numId w:val="46"/>
        </w:numPr>
        <w:tabs>
          <w:tab w:val="clear" w:pos="360"/>
        </w:tabs>
        <w:spacing w:after="0" w:line="240" w:lineRule="auto"/>
        <w:ind w:left="-426" w:right="-342" w:firstLine="568"/>
        <w:jc w:val="both"/>
        <w:rPr>
          <w:rFonts w:ascii="Calibri" w:hAnsi="Calibri"/>
        </w:rPr>
      </w:pPr>
      <w:r w:rsidRPr="002D7FBB">
        <w:rPr>
          <w:rFonts w:ascii="Calibri" w:eastAsia="SimSun" w:hAnsi="Calibri" w:cs="Calibri"/>
        </w:rPr>
        <w:t>Przedmiotem umowy są sukcesywne dostawy przez Wykonawcę</w:t>
      </w:r>
      <w:r>
        <w:rPr>
          <w:rFonts w:ascii="Calibri" w:eastAsia="SimSun" w:hAnsi="Calibri" w:cs="Calibri"/>
        </w:rPr>
        <w:t xml:space="preserve"> </w:t>
      </w:r>
      <w:r w:rsidRPr="00D76E0E">
        <w:rPr>
          <w:rFonts w:eastAsia="Times New Roman" w:cstheme="minorHAnsi"/>
          <w:i/>
        </w:rPr>
        <w:t>drobnego sprzętu laboratoryjnego i testów diagnostycznych</w:t>
      </w:r>
      <w:r w:rsidRPr="009E5446">
        <w:rPr>
          <w:rFonts w:ascii="Calibri" w:hAnsi="Calibri"/>
        </w:rPr>
        <w:t xml:space="preserve"> w rodzajach, ilościach i cenach jednostkowych określonych w jego ofercie cenowej z dnia ..................... roku, której kopia stanowi załącznik nr 1 do niniejszej umowy.</w:t>
      </w:r>
    </w:p>
    <w:p w:rsidR="00206402" w:rsidRPr="009E5446" w:rsidRDefault="00206402" w:rsidP="005420CE">
      <w:pPr>
        <w:numPr>
          <w:ilvl w:val="0"/>
          <w:numId w:val="46"/>
        </w:numPr>
        <w:tabs>
          <w:tab w:val="clear" w:pos="360"/>
        </w:tabs>
        <w:spacing w:after="0" w:line="240" w:lineRule="auto"/>
        <w:ind w:left="-426" w:right="-342" w:firstLine="568"/>
        <w:jc w:val="both"/>
        <w:rPr>
          <w:rFonts w:ascii="Calibri" w:hAnsi="Calibri"/>
        </w:rPr>
      </w:pPr>
      <w:r w:rsidRPr="009E5446">
        <w:rPr>
          <w:rFonts w:ascii="Calibri" w:hAnsi="Calibri"/>
        </w:rPr>
        <w:t xml:space="preserve">Faktyczna ilość zakupionych wyrobów, wielkość poszczególnych zamówień i ich rodzaj uzależnione będą od ilości przypadków chorych wymagających ich zastosowania, umowy podpisanej z Narodowym Funduszem Zdrowia oraz zmian w katalogach procedur zdrowotnych w trakcie realizacji niniejszej umowy. Zamawiający zastrzega, że minimalny poziom zamówienia wyniesie </w:t>
      </w:r>
      <w:r w:rsidRPr="00206402">
        <w:rPr>
          <w:rFonts w:ascii="Calibri" w:hAnsi="Calibri"/>
          <w:b/>
        </w:rPr>
        <w:t>7</w:t>
      </w:r>
      <w:r w:rsidRPr="00206402">
        <w:rPr>
          <w:rFonts w:ascii="Calibri" w:hAnsi="Calibri"/>
          <w:b/>
          <w:bCs/>
        </w:rPr>
        <w:t>5%</w:t>
      </w:r>
      <w:r w:rsidRPr="00283EA5">
        <w:rPr>
          <w:rFonts w:ascii="Calibri" w:hAnsi="Calibri"/>
          <w:b/>
        </w:rPr>
        <w:t xml:space="preserve"> </w:t>
      </w:r>
      <w:r w:rsidRPr="009E5446">
        <w:rPr>
          <w:rFonts w:ascii="Calibri" w:hAnsi="Calibri"/>
        </w:rPr>
        <w:t>wartości zamówienia. Zmniejszenie ilości nie powoduje powstania obowiązku zapłaty odszkodowania z tytułu niewykonania umowy przez Zamawiającego.</w:t>
      </w:r>
    </w:p>
    <w:p w:rsidR="00206402" w:rsidRPr="009E5446" w:rsidRDefault="00206402" w:rsidP="005420CE">
      <w:pPr>
        <w:numPr>
          <w:ilvl w:val="0"/>
          <w:numId w:val="46"/>
        </w:numPr>
        <w:tabs>
          <w:tab w:val="clear" w:pos="360"/>
        </w:tabs>
        <w:spacing w:after="0" w:line="240" w:lineRule="auto"/>
        <w:ind w:left="-426" w:right="-342" w:firstLine="568"/>
        <w:jc w:val="both"/>
        <w:rPr>
          <w:rFonts w:ascii="Calibri" w:hAnsi="Calibri"/>
        </w:rPr>
      </w:pPr>
      <w:r w:rsidRPr="009E5446">
        <w:rPr>
          <w:rFonts w:ascii="Calibri" w:hAnsi="Calibri"/>
        </w:rPr>
        <w:t xml:space="preserve">Wykonawca oświadcza, że przedmiot umowy jest dopuszczony do obrotu i stosowania na terytorium Polski, jak również opakowania jednostkowe oraz zbiorcze będą oznaczone zgodnie z obowiązującymi w tym zakresie przepisami prawnymi, a w szczególności z przepisami ustawy Prawo farmaceutyczne, </w:t>
      </w:r>
      <w:r>
        <w:rPr>
          <w:rFonts w:ascii="Calibri" w:hAnsi="Calibri"/>
        </w:rPr>
        <w:t>U</w:t>
      </w:r>
      <w:r w:rsidRPr="009E5446">
        <w:rPr>
          <w:rFonts w:ascii="Calibri" w:hAnsi="Calibri"/>
        </w:rPr>
        <w:t>stawy</w:t>
      </w:r>
      <w:r>
        <w:rPr>
          <w:rFonts w:ascii="Calibri" w:hAnsi="Calibri"/>
        </w:rPr>
        <w:t xml:space="preserve"> </w:t>
      </w:r>
      <w:r w:rsidRPr="009E5446">
        <w:rPr>
          <w:rFonts w:ascii="Calibri" w:hAnsi="Calibri"/>
        </w:rPr>
        <w:t xml:space="preserve">o wyrobach medycznych </w:t>
      </w:r>
    </w:p>
    <w:p w:rsidR="00206402" w:rsidRPr="009E5446" w:rsidRDefault="00206402" w:rsidP="005420CE">
      <w:pPr>
        <w:numPr>
          <w:ilvl w:val="0"/>
          <w:numId w:val="46"/>
        </w:numPr>
        <w:tabs>
          <w:tab w:val="clear" w:pos="360"/>
        </w:tabs>
        <w:spacing w:after="0" w:line="240" w:lineRule="auto"/>
        <w:ind w:left="-426" w:right="-342" w:firstLine="568"/>
        <w:jc w:val="both"/>
        <w:rPr>
          <w:rFonts w:ascii="Calibri" w:hAnsi="Calibri"/>
        </w:rPr>
      </w:pPr>
      <w:r w:rsidRPr="009E5446">
        <w:rPr>
          <w:rFonts w:ascii="Calibri" w:hAnsi="Calibri"/>
        </w:rPr>
        <w:t xml:space="preserve">W trakcie trwania umowy Zamawiający może w każdym czasie zażądać dokumentów potwierdzających spełnienie warunku, o którym mowa w § 1 ust. </w:t>
      </w:r>
      <w:smartTag w:uri="urn:schemas-microsoft-com:office:smarttags" w:element="metricconverter">
        <w:smartTagPr>
          <w:attr w:name="ProductID" w:val="3, a"/>
        </w:smartTagPr>
        <w:r w:rsidRPr="009E5446">
          <w:rPr>
            <w:rFonts w:ascii="Calibri" w:hAnsi="Calibri"/>
          </w:rPr>
          <w:t>3, a</w:t>
        </w:r>
      </w:smartTag>
      <w:r w:rsidRPr="009E5446">
        <w:rPr>
          <w:rFonts w:ascii="Calibri" w:hAnsi="Calibri"/>
        </w:rPr>
        <w:t xml:space="preserve"> Wykonawca zobowiązany jest do ich niezwłocznego przedstawienia.</w:t>
      </w:r>
    </w:p>
    <w:p w:rsidR="00206402" w:rsidRDefault="00206402" w:rsidP="005420CE">
      <w:pPr>
        <w:numPr>
          <w:ilvl w:val="0"/>
          <w:numId w:val="46"/>
        </w:numPr>
        <w:tabs>
          <w:tab w:val="clear" w:pos="360"/>
        </w:tabs>
        <w:spacing w:after="0" w:line="240" w:lineRule="auto"/>
        <w:ind w:left="-426" w:right="-342" w:firstLine="568"/>
        <w:jc w:val="both"/>
        <w:rPr>
          <w:rFonts w:ascii="Calibri" w:hAnsi="Calibri"/>
        </w:rPr>
      </w:pPr>
      <w:r w:rsidRPr="009E5446">
        <w:rPr>
          <w:rFonts w:ascii="Calibri" w:hAnsi="Calibri"/>
        </w:rPr>
        <w:t xml:space="preserve">Wykonawca zapewnia, iż oferowane wyroby spełniają bezwzględnie wymagania Zamawiającego zawarte w SWZ dot. niniejszego przedmiotu umowy. </w:t>
      </w:r>
    </w:p>
    <w:p w:rsidR="00206402" w:rsidRPr="009E5446" w:rsidRDefault="00206402" w:rsidP="00206402">
      <w:pPr>
        <w:tabs>
          <w:tab w:val="left" w:pos="720"/>
        </w:tabs>
        <w:spacing w:after="0" w:line="240" w:lineRule="auto"/>
        <w:ind w:left="-426" w:right="-342" w:firstLine="568"/>
        <w:jc w:val="both"/>
        <w:rPr>
          <w:rFonts w:ascii="Calibri" w:hAnsi="Calibri"/>
        </w:rPr>
      </w:pPr>
    </w:p>
    <w:p w:rsidR="00206402" w:rsidRPr="005D34F8" w:rsidRDefault="00206402" w:rsidP="00206402">
      <w:pPr>
        <w:pStyle w:val="Tekstpodstawowy2"/>
        <w:ind w:left="-426" w:right="-342" w:firstLine="568"/>
        <w:jc w:val="center"/>
        <w:rPr>
          <w:rFonts w:ascii="Calibri" w:hAnsi="Calibri" w:cs="Calibri"/>
          <w:bCs/>
          <w:sz w:val="22"/>
          <w:szCs w:val="22"/>
        </w:rPr>
      </w:pPr>
      <w:r w:rsidRPr="005D34F8">
        <w:rPr>
          <w:rFonts w:ascii="Calibri" w:hAnsi="Calibri" w:cs="Calibri"/>
          <w:bCs/>
          <w:sz w:val="22"/>
          <w:szCs w:val="22"/>
        </w:rPr>
        <w:t>§ 2</w:t>
      </w:r>
    </w:p>
    <w:p w:rsidR="00206402" w:rsidRPr="005D34F8" w:rsidRDefault="00206402" w:rsidP="00206402">
      <w:pPr>
        <w:pStyle w:val="Tekstpodstawowy2"/>
        <w:ind w:left="-426" w:right="-342" w:firstLine="568"/>
        <w:jc w:val="center"/>
        <w:rPr>
          <w:rFonts w:ascii="Calibri" w:hAnsi="Calibri" w:cs="Calibri"/>
          <w:bCs/>
          <w:sz w:val="22"/>
          <w:szCs w:val="22"/>
        </w:rPr>
      </w:pPr>
      <w:r w:rsidRPr="005D34F8">
        <w:rPr>
          <w:rFonts w:ascii="Calibri" w:hAnsi="Calibri" w:cs="Calibri"/>
          <w:bCs/>
          <w:sz w:val="22"/>
          <w:szCs w:val="22"/>
        </w:rPr>
        <w:t>WARTOŚĆ PRZEDMIOTU UMOWY ORAZ WARUNKI PŁATNOŚCI</w:t>
      </w:r>
    </w:p>
    <w:p w:rsidR="00206402" w:rsidRPr="005D34F8" w:rsidRDefault="00206402" w:rsidP="005420CE">
      <w:pPr>
        <w:numPr>
          <w:ilvl w:val="0"/>
          <w:numId w:val="48"/>
        </w:numPr>
        <w:tabs>
          <w:tab w:val="clear" w:pos="360"/>
        </w:tabs>
        <w:spacing w:after="0" w:line="240" w:lineRule="auto"/>
        <w:ind w:left="-426" w:right="-342" w:firstLine="568"/>
        <w:jc w:val="both"/>
        <w:rPr>
          <w:rFonts w:ascii="Calibri" w:hAnsi="Calibri" w:cs="Calibri"/>
        </w:rPr>
      </w:pPr>
      <w:r w:rsidRPr="005D34F8">
        <w:rPr>
          <w:rFonts w:ascii="Calibri" w:hAnsi="Calibri" w:cs="Calibri"/>
        </w:rPr>
        <w:t>Wartość przedmiotu umowy (wynagrodzenie Wykonawcy) w dniu zawarcia umowy ustala się, z zastrzeżeniem ust. 2 niniejszego paragrafu, na kwotę netto ...............PLN, brutto ................ PLN (słownie: ................).</w:t>
      </w:r>
      <w:r>
        <w:rPr>
          <w:rFonts w:ascii="Calibri" w:hAnsi="Calibri" w:cs="Calibri"/>
        </w:rPr>
        <w:t xml:space="preserve"> </w:t>
      </w:r>
    </w:p>
    <w:p w:rsidR="00206402" w:rsidRPr="005D34F8" w:rsidRDefault="00206402" w:rsidP="005420CE">
      <w:pPr>
        <w:widowControl w:val="0"/>
        <w:numPr>
          <w:ilvl w:val="0"/>
          <w:numId w:val="48"/>
        </w:numPr>
        <w:tabs>
          <w:tab w:val="clear" w:pos="360"/>
        </w:tabs>
        <w:adjustRightInd w:val="0"/>
        <w:spacing w:after="0" w:line="240" w:lineRule="auto"/>
        <w:ind w:left="-426" w:right="-342" w:firstLine="568"/>
        <w:jc w:val="both"/>
        <w:textAlignment w:val="baseline"/>
        <w:rPr>
          <w:rFonts w:ascii="Calibri" w:hAnsi="Calibri" w:cs="Calibri"/>
        </w:rPr>
      </w:pPr>
      <w:r w:rsidRPr="005D34F8">
        <w:rPr>
          <w:rFonts w:ascii="Calibri" w:hAnsi="Calibri" w:cs="Calibri"/>
        </w:rPr>
        <w:t>W cenach jednostkowych brutto zawierają się wszelkie koszty i obciążenia (transport, opakowanie, czynności Wykonawcy związane z przygotowaniem dostawy, określone prawem podatki, opłaty celne i graniczne, itp.) związane z dostawą przedmiotu umowy do magazynu Zamawiającego.</w:t>
      </w:r>
    </w:p>
    <w:p w:rsidR="00206402" w:rsidRPr="00215F41" w:rsidRDefault="00206402" w:rsidP="005420CE">
      <w:pPr>
        <w:pStyle w:val="Tekstpodstawowy2"/>
        <w:widowControl w:val="0"/>
        <w:numPr>
          <w:ilvl w:val="0"/>
          <w:numId w:val="48"/>
        </w:numPr>
        <w:tabs>
          <w:tab w:val="clear" w:pos="360"/>
        </w:tabs>
        <w:suppressAutoHyphens w:val="0"/>
        <w:adjustRightInd w:val="0"/>
        <w:ind w:left="-426" w:right="-342" w:firstLine="568"/>
        <w:textAlignment w:val="baseline"/>
        <w:rPr>
          <w:rFonts w:ascii="Calibri" w:hAnsi="Calibri" w:cs="Calibri"/>
          <w:b w:val="0"/>
          <w:sz w:val="22"/>
          <w:szCs w:val="22"/>
        </w:rPr>
      </w:pPr>
      <w:r w:rsidRPr="00215F41">
        <w:rPr>
          <w:rFonts w:ascii="Calibri" w:hAnsi="Calibri" w:cs="Calibri"/>
          <w:b w:val="0"/>
          <w:sz w:val="22"/>
          <w:szCs w:val="22"/>
        </w:rPr>
        <w:t xml:space="preserve">Faktura dotycząca każdej dostawy będzie płatna w terminie </w:t>
      </w:r>
      <w:r w:rsidRPr="000611FA">
        <w:rPr>
          <w:rFonts w:ascii="Calibri" w:hAnsi="Calibri" w:cs="Calibri"/>
          <w:sz w:val="22"/>
          <w:szCs w:val="22"/>
        </w:rPr>
        <w:t>30 dni</w:t>
      </w:r>
      <w:r w:rsidRPr="00215F41">
        <w:rPr>
          <w:rFonts w:ascii="Calibri" w:hAnsi="Calibri" w:cs="Calibri"/>
          <w:b w:val="0"/>
          <w:sz w:val="22"/>
          <w:szCs w:val="22"/>
        </w:rPr>
        <w:t xml:space="preserve"> od daty ich wystawienia.</w:t>
      </w:r>
    </w:p>
    <w:p w:rsidR="00206402" w:rsidRPr="00C86C0B" w:rsidRDefault="00206402" w:rsidP="005420CE">
      <w:pPr>
        <w:numPr>
          <w:ilvl w:val="0"/>
          <w:numId w:val="48"/>
        </w:numPr>
        <w:tabs>
          <w:tab w:val="clear" w:pos="360"/>
        </w:tabs>
        <w:suppressAutoHyphens/>
        <w:spacing w:after="0" w:line="240" w:lineRule="auto"/>
        <w:ind w:left="-426" w:right="-342" w:firstLine="568"/>
        <w:jc w:val="both"/>
        <w:rPr>
          <w:rFonts w:ascii="Calibri" w:hAnsi="Calibri" w:cs="Calibri"/>
        </w:rPr>
      </w:pPr>
      <w:r w:rsidRPr="005D34F8">
        <w:rPr>
          <w:rFonts w:ascii="Calibri" w:hAnsi="Calibri" w:cs="Calibri"/>
        </w:rPr>
        <w:lastRenderedPageBreak/>
        <w:t>W trakcie realizacji zamówienia określonego niniejszą umową obowiązują zapisy Ustawy z dnia 09.11.2018r. o elektronicznym fakturowaniu w zamówieniach publicznych, koncesjach na roboty budowlane lub usługi oraz partnerstwie publiczno-prywatnym (</w:t>
      </w:r>
      <w:proofErr w:type="spellStart"/>
      <w:r w:rsidRPr="005D34F8">
        <w:rPr>
          <w:rFonts w:ascii="Calibri" w:hAnsi="Calibri" w:cs="Calibri"/>
        </w:rPr>
        <w:t>Dz.U</w:t>
      </w:r>
      <w:proofErr w:type="spellEnd"/>
      <w:r w:rsidRPr="005D34F8">
        <w:rPr>
          <w:rFonts w:ascii="Calibri" w:hAnsi="Calibri" w:cs="Calibri"/>
        </w:rPr>
        <w:t>. z 2020r., poz. 1666). Przesyłanie faktur VAT, duplikatów tych faktur oraz ich korekt przez Wykonawcę następuje za pośrednictwem poczty elektronicznej na adres: faktury@szpital.kalisz.pl lub Platformy Elektronicznego Fakturowania</w:t>
      </w:r>
      <w:r>
        <w:rPr>
          <w:rFonts w:ascii="Calibri" w:hAnsi="Calibri" w:cs="Calibri"/>
        </w:rPr>
        <w:t xml:space="preserve">. </w:t>
      </w:r>
      <w:r w:rsidRPr="005D34F8">
        <w:rPr>
          <w:rFonts w:ascii="Calibri" w:hAnsi="Calibri" w:cs="Calibri"/>
        </w:rPr>
        <w:t xml:space="preserve"> </w:t>
      </w:r>
      <w:r w:rsidRPr="00C86C0B">
        <w:rPr>
          <w:rFonts w:ascii="Calibri" w:hAnsi="Calibri" w:cs="Calibri"/>
        </w:rPr>
        <w:t xml:space="preserve">Z dniem wprowadzenia systemu e-faktur jako obowiązującego standardu faktura powinna być dostarczona wyłącznie przy użyciu </w:t>
      </w:r>
      <w:proofErr w:type="spellStart"/>
      <w:r w:rsidRPr="00C86C0B">
        <w:rPr>
          <w:rFonts w:ascii="Calibri" w:hAnsi="Calibri" w:cs="Calibri"/>
        </w:rPr>
        <w:t>KSeFu</w:t>
      </w:r>
      <w:proofErr w:type="spellEnd"/>
      <w:r w:rsidRPr="00C86C0B">
        <w:rPr>
          <w:rFonts w:ascii="Calibri" w:hAnsi="Calibri" w:cs="Calibri"/>
        </w:rPr>
        <w:t>."</w:t>
      </w:r>
    </w:p>
    <w:p w:rsidR="00206402" w:rsidRPr="005D34F8" w:rsidRDefault="00206402" w:rsidP="005420CE">
      <w:pPr>
        <w:numPr>
          <w:ilvl w:val="0"/>
          <w:numId w:val="48"/>
        </w:numPr>
        <w:tabs>
          <w:tab w:val="clear" w:pos="360"/>
        </w:tabs>
        <w:suppressAutoHyphens/>
        <w:spacing w:after="0" w:line="240" w:lineRule="auto"/>
        <w:ind w:left="-426" w:right="-342" w:firstLine="568"/>
        <w:jc w:val="both"/>
        <w:rPr>
          <w:rFonts w:ascii="Calibri" w:hAnsi="Calibri" w:cs="Calibri"/>
        </w:rPr>
      </w:pPr>
      <w:r w:rsidRPr="005D34F8">
        <w:rPr>
          <w:rFonts w:ascii="Calibri" w:hAnsi="Calibri" w:cs="Calibri"/>
        </w:rPr>
        <w:t>Zamawiający upoważnia Wykonawcę do wystawiania faktur VAT bez jego podpisu.</w:t>
      </w:r>
    </w:p>
    <w:p w:rsidR="00206402" w:rsidRPr="005D34F8" w:rsidRDefault="00206402" w:rsidP="005420CE">
      <w:pPr>
        <w:numPr>
          <w:ilvl w:val="0"/>
          <w:numId w:val="48"/>
        </w:numPr>
        <w:tabs>
          <w:tab w:val="clear" w:pos="360"/>
        </w:tabs>
        <w:suppressAutoHyphens/>
        <w:overflowPunct w:val="0"/>
        <w:autoSpaceDE w:val="0"/>
        <w:autoSpaceDN w:val="0"/>
        <w:adjustRightInd w:val="0"/>
        <w:spacing w:after="0" w:line="240" w:lineRule="auto"/>
        <w:ind w:left="-426" w:right="-342" w:firstLine="568"/>
        <w:jc w:val="both"/>
        <w:textAlignment w:val="baseline"/>
        <w:rPr>
          <w:rFonts w:ascii="Calibri" w:hAnsi="Calibri" w:cs="Calibri"/>
        </w:rPr>
      </w:pPr>
      <w:r w:rsidRPr="005D34F8">
        <w:rPr>
          <w:rFonts w:ascii="Calibri" w:hAnsi="Calibri" w:cs="Calibri"/>
        </w:rPr>
        <w:t>Wykonawca zobowiązuje się do sygnowania faktury VAT numerem umowy.</w:t>
      </w:r>
      <w:r w:rsidRPr="005D34F8">
        <w:rPr>
          <w:rFonts w:ascii="Calibri" w:hAnsi="Calibri" w:cs="Calibri"/>
          <w:bCs/>
        </w:rPr>
        <w:t xml:space="preserve"> </w:t>
      </w:r>
    </w:p>
    <w:p w:rsidR="00206402" w:rsidRPr="005D34F8" w:rsidRDefault="00206402" w:rsidP="005420CE">
      <w:pPr>
        <w:numPr>
          <w:ilvl w:val="0"/>
          <w:numId w:val="48"/>
        </w:numPr>
        <w:tabs>
          <w:tab w:val="clear" w:pos="360"/>
        </w:tabs>
        <w:suppressAutoHyphens/>
        <w:spacing w:after="0" w:line="240" w:lineRule="auto"/>
        <w:ind w:left="-426" w:right="-342" w:firstLine="568"/>
        <w:jc w:val="both"/>
        <w:rPr>
          <w:rFonts w:ascii="Calibri" w:hAnsi="Calibri" w:cs="Calibri"/>
        </w:rPr>
      </w:pPr>
      <w:r w:rsidRPr="005D34F8">
        <w:rPr>
          <w:rFonts w:ascii="Calibri" w:hAnsi="Calibri" w:cs="Calibri"/>
        </w:rPr>
        <w:t>Faktury wystawiane będą w walucie polskiej i w takiej też walucie będą realizowane przez Zamawiającego płatności.</w:t>
      </w:r>
    </w:p>
    <w:p w:rsidR="00206402" w:rsidRPr="005D34F8" w:rsidRDefault="00206402" w:rsidP="005420CE">
      <w:pPr>
        <w:numPr>
          <w:ilvl w:val="0"/>
          <w:numId w:val="48"/>
        </w:numPr>
        <w:tabs>
          <w:tab w:val="clear" w:pos="360"/>
        </w:tabs>
        <w:suppressAutoHyphens/>
        <w:spacing w:after="0" w:line="240" w:lineRule="auto"/>
        <w:ind w:left="-426" w:right="-342" w:firstLine="568"/>
        <w:jc w:val="both"/>
        <w:rPr>
          <w:rFonts w:ascii="Calibri" w:hAnsi="Calibri" w:cs="Calibri"/>
        </w:rPr>
      </w:pPr>
      <w:r w:rsidRPr="005D34F8">
        <w:rPr>
          <w:rFonts w:ascii="Calibri" w:hAnsi="Calibri" w:cs="Calibri"/>
        </w:rPr>
        <w:t>Zamawiający zastrzega sobie, że ewentualna cesja wierzytelności nie może być dokonana bez uprzedniej zgody podmiotu tworzącego zgodnie z art. 54 ust. 5 ustawy z dn. 15.04.2011 roku o działalności leczniczej (Dz. U. z 202</w:t>
      </w:r>
      <w:r>
        <w:rPr>
          <w:rFonts w:ascii="Calibri" w:hAnsi="Calibri" w:cs="Calibri"/>
        </w:rPr>
        <w:t>3</w:t>
      </w:r>
      <w:r w:rsidRPr="005D34F8">
        <w:rPr>
          <w:rFonts w:ascii="Calibri" w:hAnsi="Calibri" w:cs="Calibri"/>
        </w:rPr>
        <w:t xml:space="preserve">r., poz. </w:t>
      </w:r>
      <w:r>
        <w:rPr>
          <w:rFonts w:ascii="Calibri" w:hAnsi="Calibri" w:cs="Calibri"/>
        </w:rPr>
        <w:t>99</w:t>
      </w:r>
      <w:r w:rsidRPr="005D34F8">
        <w:rPr>
          <w:rFonts w:ascii="Calibri" w:hAnsi="Calibri" w:cs="Calibri"/>
        </w:rPr>
        <w:t xml:space="preserve">1 tekst jednolity z </w:t>
      </w:r>
      <w:proofErr w:type="spellStart"/>
      <w:r w:rsidRPr="005D34F8">
        <w:rPr>
          <w:rFonts w:ascii="Calibri" w:hAnsi="Calibri" w:cs="Calibri"/>
        </w:rPr>
        <w:t>póz.zm</w:t>
      </w:r>
      <w:proofErr w:type="spellEnd"/>
      <w:r w:rsidRPr="005D34F8">
        <w:rPr>
          <w:rFonts w:ascii="Calibri" w:hAnsi="Calibri" w:cs="Calibri"/>
        </w:rPr>
        <w:t>)</w:t>
      </w:r>
    </w:p>
    <w:p w:rsidR="00206402" w:rsidRPr="005D34F8" w:rsidRDefault="00206402" w:rsidP="00206402">
      <w:pPr>
        <w:spacing w:after="0" w:line="240" w:lineRule="auto"/>
        <w:ind w:left="-426" w:right="-342" w:firstLine="568"/>
        <w:jc w:val="both"/>
        <w:rPr>
          <w:rFonts w:ascii="Calibri" w:hAnsi="Calibri" w:cs="Calibri"/>
        </w:rPr>
      </w:pPr>
    </w:p>
    <w:p w:rsidR="00206402" w:rsidRPr="005D34F8" w:rsidRDefault="00206402" w:rsidP="00206402">
      <w:pPr>
        <w:pStyle w:val="Tekstpodstawowy2"/>
        <w:ind w:left="-426" w:right="-342" w:firstLine="568"/>
        <w:jc w:val="center"/>
        <w:rPr>
          <w:rFonts w:ascii="Calibri" w:hAnsi="Calibri" w:cs="Calibri"/>
          <w:sz w:val="22"/>
          <w:szCs w:val="22"/>
        </w:rPr>
      </w:pPr>
      <w:r w:rsidRPr="005D34F8">
        <w:rPr>
          <w:rFonts w:ascii="Calibri" w:hAnsi="Calibri" w:cs="Calibri"/>
          <w:sz w:val="22"/>
          <w:szCs w:val="22"/>
        </w:rPr>
        <w:t>§ 3</w:t>
      </w:r>
    </w:p>
    <w:p w:rsidR="00206402" w:rsidRPr="005D34F8" w:rsidRDefault="00206402" w:rsidP="00206402">
      <w:pPr>
        <w:spacing w:after="0" w:line="240" w:lineRule="auto"/>
        <w:ind w:left="-426" w:right="-342" w:firstLine="568"/>
        <w:jc w:val="center"/>
        <w:rPr>
          <w:rFonts w:ascii="Calibri" w:hAnsi="Calibri" w:cs="Calibri"/>
          <w:b/>
        </w:rPr>
      </w:pPr>
      <w:r w:rsidRPr="005D34F8">
        <w:rPr>
          <w:rFonts w:ascii="Calibri" w:hAnsi="Calibri" w:cs="Calibri"/>
          <w:b/>
        </w:rPr>
        <w:t>TERMIN REALIZACJI PRZEDMIOTU UMOWY</w:t>
      </w:r>
    </w:p>
    <w:p w:rsidR="00206402" w:rsidRPr="00DA632D" w:rsidRDefault="00206402" w:rsidP="00206402">
      <w:pPr>
        <w:spacing w:after="0" w:line="240" w:lineRule="auto"/>
        <w:ind w:left="-426" w:right="-342" w:firstLine="568"/>
        <w:jc w:val="both"/>
        <w:rPr>
          <w:rFonts w:ascii="Calibri" w:hAnsi="Calibri" w:cs="Calibri"/>
          <w:b/>
          <w:color w:val="000000"/>
        </w:rPr>
      </w:pPr>
      <w:r>
        <w:rPr>
          <w:rFonts w:ascii="Calibri" w:hAnsi="Calibri" w:cs="Calibri"/>
          <w:color w:val="000000"/>
        </w:rPr>
        <w:t xml:space="preserve">1. </w:t>
      </w:r>
      <w:r w:rsidRPr="005D34F8">
        <w:rPr>
          <w:rFonts w:ascii="Calibri" w:hAnsi="Calibri" w:cs="Calibri"/>
          <w:color w:val="000000"/>
        </w:rPr>
        <w:t xml:space="preserve">Termin (okres trwania) umowy: </w:t>
      </w:r>
      <w:r w:rsidRPr="00206402">
        <w:rPr>
          <w:rFonts w:ascii="Calibri" w:hAnsi="Calibri" w:cs="Calibri"/>
          <w:b/>
          <w:color w:val="000000"/>
        </w:rPr>
        <w:t xml:space="preserve">48 </w:t>
      </w:r>
      <w:r w:rsidRPr="00732C85">
        <w:rPr>
          <w:rFonts w:ascii="Calibri" w:hAnsi="Calibri" w:cs="Calibri"/>
          <w:b/>
          <w:color w:val="000000"/>
        </w:rPr>
        <w:t>m</w:t>
      </w:r>
      <w:r w:rsidRPr="00DA632D">
        <w:rPr>
          <w:rFonts w:ascii="Calibri" w:hAnsi="Calibri" w:cs="Calibri"/>
          <w:b/>
          <w:color w:val="000000"/>
        </w:rPr>
        <w:t>iesięcy od dnia zawarcia umowy , tj. do ___________20</w:t>
      </w:r>
      <w:r>
        <w:rPr>
          <w:rFonts w:ascii="Calibri" w:hAnsi="Calibri" w:cs="Calibri"/>
          <w:b/>
          <w:color w:val="000000"/>
        </w:rPr>
        <w:t>___</w:t>
      </w:r>
      <w:r w:rsidRPr="00DA632D">
        <w:rPr>
          <w:rFonts w:ascii="Calibri" w:hAnsi="Calibri" w:cs="Calibri"/>
          <w:b/>
          <w:color w:val="000000"/>
        </w:rPr>
        <w:t>r.</w:t>
      </w:r>
    </w:p>
    <w:p w:rsidR="00206402" w:rsidRPr="005D34F8" w:rsidRDefault="00206402" w:rsidP="00206402">
      <w:pPr>
        <w:spacing w:after="0" w:line="240" w:lineRule="auto"/>
        <w:ind w:left="-426" w:right="-342" w:firstLine="568"/>
        <w:jc w:val="both"/>
        <w:rPr>
          <w:rFonts w:ascii="Calibri" w:hAnsi="Calibri" w:cs="Calibri"/>
        </w:rPr>
      </w:pPr>
      <w:r>
        <w:rPr>
          <w:rFonts w:ascii="Calibri" w:hAnsi="Calibri" w:cs="Calibri"/>
        </w:rPr>
        <w:t xml:space="preserve">2. </w:t>
      </w:r>
      <w:r w:rsidRPr="005D34F8">
        <w:rPr>
          <w:rFonts w:ascii="Calibri" w:hAnsi="Calibri" w:cs="Calibri"/>
        </w:rPr>
        <w:t>Zamawiający może rozwiązać umowę bez zachowania okresu wypowiedzenia w każdym czasie wraz z prawem do naliczenia kary umownej w wysokości 5% niezrealizowanej części wartości przedmiotu umowy, jeżeli:</w:t>
      </w:r>
    </w:p>
    <w:p w:rsidR="00206402" w:rsidRPr="00215F41" w:rsidRDefault="00206402" w:rsidP="005420CE">
      <w:pPr>
        <w:numPr>
          <w:ilvl w:val="0"/>
          <w:numId w:val="49"/>
        </w:numPr>
        <w:tabs>
          <w:tab w:val="clear" w:pos="2320"/>
          <w:tab w:val="left" w:pos="0"/>
        </w:tabs>
        <w:suppressAutoHyphens/>
        <w:spacing w:after="0" w:line="240" w:lineRule="auto"/>
        <w:ind w:left="-426" w:right="-342" w:firstLine="568"/>
        <w:jc w:val="both"/>
        <w:rPr>
          <w:rFonts w:ascii="Calibri" w:hAnsi="Calibri" w:cs="Calibri"/>
          <w:color w:val="000000"/>
        </w:rPr>
      </w:pPr>
      <w:r w:rsidRPr="00215F41">
        <w:rPr>
          <w:rFonts w:ascii="Calibri" w:hAnsi="Calibri" w:cs="Calibri"/>
        </w:rPr>
        <w:t xml:space="preserve">Wykonawca w czasie trwania niniejszej umowy dwukrotnie przekroczy o co najmniej trzy dni termin  realizacji  (dostawy) przedmiotu umowy określony w </w:t>
      </w:r>
      <w:r w:rsidRPr="00215F41">
        <w:rPr>
          <w:rFonts w:ascii="Calibri" w:hAnsi="Calibri" w:cs="Calibri"/>
          <w:color w:val="000000"/>
        </w:rPr>
        <w:t>§ 5 ust. 1 umowy,</w:t>
      </w:r>
    </w:p>
    <w:p w:rsidR="00206402" w:rsidRPr="005D34F8" w:rsidRDefault="00206402" w:rsidP="005420CE">
      <w:pPr>
        <w:numPr>
          <w:ilvl w:val="0"/>
          <w:numId w:val="49"/>
        </w:numPr>
        <w:tabs>
          <w:tab w:val="clear" w:pos="2320"/>
          <w:tab w:val="left" w:pos="0"/>
        </w:tabs>
        <w:suppressAutoHyphens/>
        <w:spacing w:after="0" w:line="240" w:lineRule="auto"/>
        <w:ind w:left="-426" w:right="-342" w:firstLine="568"/>
        <w:jc w:val="both"/>
        <w:rPr>
          <w:rFonts w:ascii="Calibri" w:hAnsi="Calibri" w:cs="Calibri"/>
          <w:color w:val="000000"/>
        </w:rPr>
      </w:pPr>
      <w:r w:rsidRPr="005D34F8">
        <w:rPr>
          <w:rFonts w:ascii="Calibri" w:hAnsi="Calibri" w:cs="Calibri"/>
        </w:rPr>
        <w:t>Wykonawca realizuje umowę w sposób niezgodny z postanowieniami niniejszej umowy lub normami i warunkami określonymi prawem,</w:t>
      </w:r>
    </w:p>
    <w:p w:rsidR="00206402" w:rsidRPr="005D34F8" w:rsidRDefault="00206402" w:rsidP="005420CE">
      <w:pPr>
        <w:numPr>
          <w:ilvl w:val="0"/>
          <w:numId w:val="49"/>
        </w:numPr>
        <w:tabs>
          <w:tab w:val="clear" w:pos="2320"/>
          <w:tab w:val="left" w:pos="0"/>
        </w:tabs>
        <w:suppressAutoHyphens/>
        <w:spacing w:after="0" w:line="240" w:lineRule="auto"/>
        <w:ind w:left="-426" w:right="-342" w:firstLine="568"/>
        <w:jc w:val="both"/>
        <w:rPr>
          <w:rFonts w:ascii="Calibri" w:hAnsi="Calibri" w:cs="Calibri"/>
          <w:color w:val="000000"/>
        </w:rPr>
      </w:pPr>
      <w:r w:rsidRPr="005D34F8">
        <w:rPr>
          <w:rFonts w:ascii="Calibri" w:hAnsi="Calibri" w:cs="Calibri"/>
        </w:rPr>
        <w:t xml:space="preserve">Wykonawca nie wykonuje w ustalonym terminie zobowiązań określonych w </w:t>
      </w:r>
      <w:r w:rsidRPr="005D34F8">
        <w:rPr>
          <w:rFonts w:ascii="Calibri" w:hAnsi="Calibri" w:cs="Calibri"/>
          <w:color w:val="000000"/>
        </w:rPr>
        <w:t>§ 6 umowy,</w:t>
      </w:r>
    </w:p>
    <w:p w:rsidR="00206402" w:rsidRPr="005D34F8" w:rsidRDefault="00206402" w:rsidP="005420CE">
      <w:pPr>
        <w:numPr>
          <w:ilvl w:val="0"/>
          <w:numId w:val="49"/>
        </w:numPr>
        <w:tabs>
          <w:tab w:val="clear" w:pos="2320"/>
          <w:tab w:val="left" w:pos="0"/>
        </w:tabs>
        <w:suppressAutoHyphens/>
        <w:spacing w:after="0" w:line="240" w:lineRule="auto"/>
        <w:ind w:left="-426" w:right="-342" w:firstLine="568"/>
        <w:jc w:val="both"/>
        <w:rPr>
          <w:rFonts w:ascii="Calibri" w:hAnsi="Calibri" w:cs="Calibri"/>
          <w:color w:val="000000"/>
        </w:rPr>
      </w:pPr>
      <w:r w:rsidRPr="005D34F8">
        <w:rPr>
          <w:rFonts w:ascii="Calibri" w:hAnsi="Calibri" w:cs="Calibri"/>
        </w:rPr>
        <w:t>Wykonawca dostarcza wyroby niespełniające wymagań określonych przez Zamawiającego w specyfikacji istotnych warunków zamówienia dotyczącej postępowania w wyniku rozstrzygnięcia, którego zawarto niniejszą umowę,</w:t>
      </w:r>
    </w:p>
    <w:p w:rsidR="00206402" w:rsidRPr="00EE3740" w:rsidRDefault="00206402" w:rsidP="005420CE">
      <w:pPr>
        <w:numPr>
          <w:ilvl w:val="0"/>
          <w:numId w:val="49"/>
        </w:numPr>
        <w:tabs>
          <w:tab w:val="clear" w:pos="2320"/>
          <w:tab w:val="left" w:pos="0"/>
        </w:tabs>
        <w:suppressAutoHyphens/>
        <w:spacing w:after="0" w:line="240" w:lineRule="auto"/>
        <w:ind w:left="-426" w:right="-342" w:firstLine="568"/>
        <w:jc w:val="both"/>
        <w:rPr>
          <w:rFonts w:ascii="Calibri" w:hAnsi="Calibri" w:cs="Calibri"/>
        </w:rPr>
      </w:pPr>
      <w:r w:rsidRPr="00EE3740">
        <w:rPr>
          <w:rFonts w:ascii="Calibri" w:hAnsi="Calibri" w:cs="Calibri"/>
        </w:rPr>
        <w:t xml:space="preserve">pojawiają się istotne, powtarzające się (co najmniej 2-krotnie) uchybienia w zakresie jakości </w:t>
      </w:r>
      <w:r w:rsidRPr="00EE3740">
        <w:rPr>
          <w:rFonts w:ascii="Calibri" w:hAnsi="Calibri" w:cs="Calibri"/>
          <w:color w:val="000000"/>
        </w:rPr>
        <w:t xml:space="preserve">       </w:t>
      </w:r>
      <w:r w:rsidRPr="00EE3740">
        <w:rPr>
          <w:rFonts w:ascii="Calibri" w:hAnsi="Calibri" w:cs="Calibri"/>
        </w:rPr>
        <w:t xml:space="preserve">  dostarczanych wyrobów.</w:t>
      </w:r>
    </w:p>
    <w:p w:rsidR="00206402" w:rsidRPr="005D34F8" w:rsidRDefault="00206402" w:rsidP="00206402">
      <w:pPr>
        <w:spacing w:after="0" w:line="240" w:lineRule="auto"/>
        <w:ind w:left="-426" w:right="-342" w:firstLine="568"/>
        <w:jc w:val="center"/>
        <w:rPr>
          <w:rFonts w:ascii="Calibri" w:hAnsi="Calibri" w:cs="Calibri"/>
          <w:b/>
          <w:color w:val="000000"/>
        </w:rPr>
      </w:pPr>
      <w:r w:rsidRPr="005D34F8">
        <w:rPr>
          <w:rFonts w:ascii="Calibri" w:hAnsi="Calibri" w:cs="Calibri"/>
          <w:b/>
          <w:color w:val="000000"/>
        </w:rPr>
        <w:t>§ 4</w:t>
      </w:r>
    </w:p>
    <w:p w:rsidR="00206402" w:rsidRPr="005D34F8" w:rsidRDefault="00206402" w:rsidP="00206402">
      <w:pPr>
        <w:spacing w:after="0" w:line="240" w:lineRule="auto"/>
        <w:ind w:left="-426" w:right="-342" w:firstLine="568"/>
        <w:jc w:val="center"/>
        <w:rPr>
          <w:rFonts w:ascii="Calibri" w:hAnsi="Calibri" w:cs="Calibri"/>
          <w:b/>
          <w:color w:val="000000"/>
        </w:rPr>
      </w:pPr>
      <w:r w:rsidRPr="005D34F8">
        <w:rPr>
          <w:rFonts w:ascii="Calibri" w:hAnsi="Calibri" w:cs="Calibri"/>
          <w:b/>
          <w:color w:val="000000"/>
        </w:rPr>
        <w:t>ZMIANY UMOWY</w:t>
      </w:r>
    </w:p>
    <w:p w:rsidR="00206402" w:rsidRPr="000611FA" w:rsidRDefault="00206402" w:rsidP="00206402">
      <w:pPr>
        <w:spacing w:after="0" w:line="240" w:lineRule="auto"/>
        <w:ind w:left="-426" w:right="-342" w:firstLine="568"/>
        <w:jc w:val="both"/>
        <w:rPr>
          <w:rFonts w:ascii="Calibri" w:eastAsia="SimSun" w:hAnsi="Calibri" w:cs="Calibri"/>
          <w:color w:val="000000"/>
          <w:lang w:eastAsia="zh-CN"/>
        </w:rPr>
      </w:pPr>
      <w:r w:rsidRPr="005D34F8">
        <w:rPr>
          <w:rFonts w:ascii="Calibri" w:eastAsia="Calibri" w:hAnsi="Calibri" w:cs="Calibri"/>
          <w:lang w:eastAsia="zh-CN"/>
        </w:rPr>
        <w:t>1</w:t>
      </w:r>
      <w:r w:rsidRPr="000611FA">
        <w:rPr>
          <w:rFonts w:ascii="Calibri" w:eastAsia="Calibri" w:hAnsi="Calibri" w:cs="Calibri"/>
          <w:lang w:eastAsia="zh-CN"/>
        </w:rPr>
        <w:t xml:space="preserve">. Zamawiający dopuszcza dokonywanie zmian zawartej umowy na zasadach określonych w art. 455 ustawy </w:t>
      </w:r>
      <w:proofErr w:type="spellStart"/>
      <w:r w:rsidRPr="000611FA">
        <w:rPr>
          <w:rFonts w:ascii="Calibri" w:eastAsia="Calibri" w:hAnsi="Calibri" w:cs="Calibri"/>
          <w:lang w:eastAsia="zh-CN"/>
        </w:rPr>
        <w:t>Pzp</w:t>
      </w:r>
      <w:proofErr w:type="spellEnd"/>
      <w:r w:rsidRPr="000611FA">
        <w:rPr>
          <w:rFonts w:ascii="Calibri" w:eastAsia="Calibri" w:hAnsi="Calibri" w:cs="Calibri"/>
          <w:lang w:eastAsia="zh-CN"/>
        </w:rPr>
        <w:t xml:space="preserve"> oraz w </w:t>
      </w:r>
      <w:r w:rsidRPr="000611FA">
        <w:rPr>
          <w:rFonts w:ascii="Calibri" w:eastAsia="Calibri" w:hAnsi="Calibri" w:cs="Calibri"/>
          <w:noProof/>
        </w:rPr>
        <w:t>następujących sytuacjach:</w:t>
      </w:r>
    </w:p>
    <w:p w:rsidR="00206402" w:rsidRPr="000611FA" w:rsidRDefault="00206402" w:rsidP="00206402">
      <w:pPr>
        <w:spacing w:after="0" w:line="240" w:lineRule="auto"/>
        <w:ind w:left="-426" w:right="-342" w:firstLine="568"/>
        <w:jc w:val="both"/>
        <w:rPr>
          <w:rFonts w:ascii="Calibri" w:eastAsia="Calibri" w:hAnsi="Calibri" w:cs="Calibri"/>
          <w:bCs/>
          <w:noProof/>
        </w:rPr>
      </w:pPr>
      <w:r w:rsidRPr="000611FA">
        <w:rPr>
          <w:rFonts w:ascii="Calibri" w:eastAsia="Calibri" w:hAnsi="Calibri" w:cs="Calibri"/>
          <w:bCs/>
          <w:noProof/>
        </w:rPr>
        <w:t xml:space="preserve">1.1. Cena jednostkowa netto ulegnie zmianie na skutek zmiany stawek podatkowych </w:t>
      </w:r>
      <w:r w:rsidRPr="000611FA">
        <w:rPr>
          <w:rFonts w:ascii="Calibri" w:eastAsia="Calibri" w:hAnsi="Calibri" w:cs="Calibri"/>
        </w:rPr>
        <w:t>ze względu na ustawową zmianę stawki podatku VAT. W takim przypadku zmianie ulegnie wartość umowy brutto, a wartość umowy netto pozostanie bez zmian. Powyższa zmiana nie wymaga sporządzenia aneksu do niniejszej umowy, o zmianie Wykonawca powiadomi niezwłocznie zamawiającego. Zmiana będzie obowiązywać od dnia wejścia w życie aktu prawnego zmieniającego stawkę podatku VAT.</w:t>
      </w:r>
    </w:p>
    <w:p w:rsidR="00206402" w:rsidRPr="000611FA" w:rsidRDefault="00206402" w:rsidP="00206402">
      <w:pPr>
        <w:spacing w:after="0" w:line="240" w:lineRule="auto"/>
        <w:ind w:left="-426" w:right="-342" w:firstLine="568"/>
        <w:jc w:val="both"/>
        <w:rPr>
          <w:rFonts w:ascii="Calibri" w:eastAsia="Calibri" w:hAnsi="Calibri" w:cs="Calibri"/>
          <w:bCs/>
          <w:noProof/>
        </w:rPr>
      </w:pPr>
      <w:r w:rsidRPr="000611FA">
        <w:rPr>
          <w:rFonts w:ascii="Calibri" w:eastAsia="Calibri" w:hAnsi="Calibri" w:cs="Calibri"/>
          <w:bCs/>
          <w:noProof/>
        </w:rPr>
        <w:t xml:space="preserve">1.2. W trakcie trwania umowy Wykonawca może zaoferować Zamawiającemu rabat na zasadach uzgodnionych przez Strony. </w:t>
      </w:r>
      <w:r w:rsidRPr="000611FA">
        <w:rPr>
          <w:rFonts w:ascii="Calibri" w:eastAsia="Calibri" w:hAnsi="Calibri" w:cs="Calibri"/>
        </w:rPr>
        <w:t>Powyższe nie jest zmianą umowną i nie wymaga od Stron konieczności składania dodatkowych oświadczeń.</w:t>
      </w:r>
    </w:p>
    <w:p w:rsidR="00206402" w:rsidRPr="000611FA" w:rsidRDefault="00206402" w:rsidP="00206402">
      <w:pPr>
        <w:spacing w:after="0" w:line="240" w:lineRule="auto"/>
        <w:ind w:left="-426" w:right="-342" w:firstLine="568"/>
        <w:jc w:val="both"/>
        <w:rPr>
          <w:rFonts w:ascii="Calibri" w:hAnsi="Calibri" w:cs="Calibri"/>
        </w:rPr>
      </w:pPr>
      <w:r w:rsidRPr="000611FA">
        <w:rPr>
          <w:rFonts w:ascii="Calibri" w:eastAsia="Calibri" w:hAnsi="Calibri" w:cs="Calibri"/>
          <w:color w:val="000000"/>
        </w:rPr>
        <w:t xml:space="preserve">1.3. Zamawiający dopuszcza możliwość zastąpienia dotychczasowego Wykonawcy nowym Wykonawcą jeżeli </w:t>
      </w:r>
      <w:r w:rsidRPr="000611FA">
        <w:rPr>
          <w:rFonts w:ascii="Calibri" w:eastAsia="Calibri" w:hAnsi="Calibri" w:cs="Calibri"/>
        </w:rPr>
        <w:t xml:space="preserve">w wyniku sukcesji, wstępuje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oraz nie pociąga to za sobą innych istotnych zmian umowy </w:t>
      </w:r>
      <w:r w:rsidRPr="000611FA">
        <w:rPr>
          <w:rFonts w:ascii="Calibri" w:hAnsi="Calibri" w:cs="Calibri"/>
        </w:rPr>
        <w:t>- zmiana ta wymaga sporządzenia stosownego aneksu do umowy,</w:t>
      </w:r>
    </w:p>
    <w:p w:rsidR="00206402" w:rsidRPr="000611FA" w:rsidRDefault="00206402" w:rsidP="00206402">
      <w:pPr>
        <w:spacing w:after="0" w:line="240" w:lineRule="auto"/>
        <w:ind w:left="-426" w:right="-342" w:firstLine="568"/>
        <w:jc w:val="both"/>
        <w:rPr>
          <w:rFonts w:ascii="Calibri" w:eastAsia="Calibri" w:hAnsi="Calibri" w:cs="Calibri"/>
          <w:noProof/>
        </w:rPr>
      </w:pPr>
      <w:r w:rsidRPr="000611FA">
        <w:rPr>
          <w:rFonts w:ascii="Calibri" w:hAnsi="Calibri" w:cs="Calibri"/>
        </w:rPr>
        <w:t xml:space="preserve">1.4. </w:t>
      </w:r>
      <w:r w:rsidRPr="000611FA">
        <w:rPr>
          <w:rFonts w:ascii="Calibri" w:hAnsi="Calibri" w:cs="Calibri"/>
          <w:noProof/>
        </w:rPr>
        <w:t xml:space="preserve"> Zamawiający przewiduje możliwość przedłużenia terminu obowiązywania umowy </w:t>
      </w:r>
      <w:r w:rsidRPr="000611FA">
        <w:rPr>
          <w:rFonts w:ascii="Calibri" w:eastAsia="SimSun" w:hAnsi="Calibri" w:cs="Calibri"/>
          <w:lang w:eastAsia="zh-CN"/>
        </w:rPr>
        <w:t>określonego w §</w:t>
      </w:r>
      <w:r>
        <w:rPr>
          <w:rFonts w:ascii="Calibri" w:eastAsia="SimSun" w:hAnsi="Calibri" w:cs="Calibri"/>
          <w:lang w:eastAsia="zh-CN"/>
        </w:rPr>
        <w:t xml:space="preserve"> 3</w:t>
      </w:r>
      <w:r w:rsidRPr="000611FA">
        <w:rPr>
          <w:rFonts w:ascii="Calibri" w:eastAsia="SimSun" w:hAnsi="Calibri" w:cs="Calibri"/>
          <w:color w:val="000000"/>
          <w:lang w:eastAsia="zh-CN"/>
        </w:rPr>
        <w:t xml:space="preserve">, jeżeli realizacja zamówienia zostanie opóźniona z przyczyn działania siły wyższej lub okoliczności, za które wykonawca nie ponosi odpowiedzialności. </w:t>
      </w:r>
      <w:r w:rsidRPr="000611FA">
        <w:rPr>
          <w:rFonts w:ascii="Calibri" w:hAnsi="Calibri" w:cs="Calibri"/>
          <w:noProof/>
        </w:rPr>
        <w:t>Przedłużenie okresu obowiązywania umowy nastąpi w formie pisemnego aneksu podpisanego przez obie strony.</w:t>
      </w:r>
    </w:p>
    <w:p w:rsidR="00206402" w:rsidRPr="000611FA" w:rsidRDefault="00206402" w:rsidP="00206402">
      <w:pPr>
        <w:spacing w:after="0" w:line="240" w:lineRule="auto"/>
        <w:ind w:left="-426" w:right="-342" w:firstLine="568"/>
        <w:jc w:val="both"/>
        <w:rPr>
          <w:rFonts w:ascii="Calibri" w:eastAsia="Calibri" w:hAnsi="Calibri" w:cs="Calibri"/>
        </w:rPr>
      </w:pPr>
      <w:r w:rsidRPr="000611FA">
        <w:rPr>
          <w:rFonts w:ascii="Calibri" w:eastAsia="Calibri" w:hAnsi="Calibri" w:cs="Calibri"/>
          <w:lang w:eastAsia="zh-CN"/>
        </w:rPr>
        <w:t>2.</w:t>
      </w:r>
      <w:r w:rsidRPr="000611FA">
        <w:rPr>
          <w:rFonts w:ascii="Calibri" w:eastAsia="Calibri" w:hAnsi="Calibri" w:cs="Calibri"/>
          <w:lang w:eastAsia="zh-CN"/>
        </w:rPr>
        <w:tab/>
      </w:r>
      <w:r w:rsidRPr="000611FA">
        <w:rPr>
          <w:rFonts w:ascii="Calibri" w:eastAsia="Calibri" w:hAnsi="Calibri" w:cs="Calibri"/>
        </w:rPr>
        <w:t xml:space="preserve">Wynagrodzenie - określone w § </w:t>
      </w:r>
      <w:r>
        <w:rPr>
          <w:rFonts w:ascii="Calibri" w:eastAsia="Calibri" w:hAnsi="Calibri" w:cs="Calibri"/>
        </w:rPr>
        <w:t>2</w:t>
      </w:r>
      <w:r w:rsidRPr="000611FA">
        <w:rPr>
          <w:rFonts w:ascii="Calibri" w:eastAsia="Calibri" w:hAnsi="Calibri" w:cs="Calibri"/>
        </w:rPr>
        <w:t xml:space="preserve"> ust. 1 Umowy oraz ceny jednostkowe towaru określonego w Formularzu cenowym będą waloryzowane na podstawie kwartalnych wskaźników cen towarów </w:t>
      </w:r>
      <w:r w:rsidRPr="000611FA">
        <w:rPr>
          <w:rFonts w:ascii="Calibri" w:eastAsia="Calibri" w:hAnsi="Calibri" w:cs="Calibri"/>
        </w:rPr>
        <w:br/>
      </w:r>
      <w:r w:rsidRPr="000611FA">
        <w:rPr>
          <w:rFonts w:ascii="Calibri" w:eastAsia="Calibri" w:hAnsi="Calibri" w:cs="Calibri"/>
        </w:rPr>
        <w:lastRenderedPageBreak/>
        <w:t xml:space="preserve">i usług konsumpcyjnych za okres poprzedni ogłaszany w komunikacie Prezesa Głównego Urzędu Statystycznego (dalej jako „Wskaźnik waloryzacji”), przy łącznym spełnieniu następujących postanowień: </w:t>
      </w:r>
    </w:p>
    <w:p w:rsidR="00206402" w:rsidRPr="000611FA" w:rsidRDefault="00206402" w:rsidP="005420CE">
      <w:pPr>
        <w:numPr>
          <w:ilvl w:val="0"/>
          <w:numId w:val="56"/>
        </w:numPr>
        <w:spacing w:after="0" w:line="240" w:lineRule="auto"/>
        <w:ind w:left="-426" w:right="-342" w:firstLine="568"/>
        <w:jc w:val="both"/>
        <w:rPr>
          <w:rFonts w:ascii="Calibri" w:eastAsia="Calibri" w:hAnsi="Calibri" w:cs="Calibri"/>
        </w:rPr>
      </w:pPr>
      <w:r w:rsidRPr="000611FA">
        <w:rPr>
          <w:rFonts w:ascii="Calibri" w:eastAsia="Calibri" w:hAnsi="Calibri" w:cs="Calibri"/>
        </w:rPr>
        <w:t xml:space="preserve">każda ze Stron Umowy jest uprawniona do żądania zmiany wysokości wynagrodzenia, przy czym waloryzacja nastąpi na wniosek Strony, przy czym </w:t>
      </w:r>
    </w:p>
    <w:p w:rsidR="00206402" w:rsidRPr="000611FA" w:rsidRDefault="00206402" w:rsidP="005420CE">
      <w:pPr>
        <w:numPr>
          <w:ilvl w:val="0"/>
          <w:numId w:val="56"/>
        </w:numPr>
        <w:spacing w:after="0" w:line="240" w:lineRule="auto"/>
        <w:ind w:left="-426" w:right="-342" w:firstLine="568"/>
        <w:jc w:val="both"/>
        <w:rPr>
          <w:rFonts w:ascii="Calibri" w:eastAsia="Calibri" w:hAnsi="Calibri" w:cs="Calibri"/>
        </w:rPr>
      </w:pPr>
      <w:r w:rsidRPr="000611FA">
        <w:rPr>
          <w:rFonts w:ascii="Calibri" w:eastAsia="Calibri" w:hAnsi="Calibri" w:cs="Calibri"/>
        </w:rPr>
        <w:t>Strona może wystąpić z wnioskiem o pierwszą waloryzację po 6 miesiącach od podpisania Umowy oraz przy wzroście lub obniżeniu Wskaźnika waloryzacji określonego powyżej, o co najmniej 3%, obliczonego na podstawie średniej Wskaźników waloryzacji za 2 ostatnie kwartały za okres poprzedni</w:t>
      </w:r>
      <w:r w:rsidRPr="000611FA">
        <w:rPr>
          <w:rFonts w:ascii="Calibri" w:eastAsia="Calibri" w:hAnsi="Calibri" w:cs="Calibri"/>
          <w:color w:val="FF0000"/>
        </w:rPr>
        <w:t xml:space="preserve"> </w:t>
      </w:r>
      <w:r w:rsidRPr="000611FA">
        <w:rPr>
          <w:rFonts w:ascii="Calibri" w:eastAsia="Calibri" w:hAnsi="Calibri" w:cs="Calibri"/>
        </w:rPr>
        <w:t xml:space="preserve">poprzedzające złożenie wniosku  o waloryzację; w przypadku wzrostu lub obniżenia Wskaźnika waloryzacji waloryzacja będzie polegała odpowiednio na wzroście lub obniżeniu wynagrodzenia za </w:t>
      </w:r>
      <w:bookmarkStart w:id="36" w:name="_Hlk123119675"/>
      <w:r w:rsidRPr="000611FA">
        <w:rPr>
          <w:rFonts w:ascii="Calibri" w:eastAsia="Calibri" w:hAnsi="Calibri" w:cs="Calibri"/>
        </w:rPr>
        <w:t>dostawy</w:t>
      </w:r>
      <w:bookmarkEnd w:id="36"/>
      <w:r w:rsidRPr="000611FA">
        <w:rPr>
          <w:rFonts w:ascii="Calibri" w:eastAsia="Calibri" w:hAnsi="Calibri" w:cs="Calibri"/>
        </w:rPr>
        <w:t xml:space="preserve"> realizowane po dniu złożenia wniosku o wartość procentową Wskaźnika waloryzacji, przy czym </w:t>
      </w:r>
    </w:p>
    <w:p w:rsidR="00206402" w:rsidRPr="000611FA" w:rsidRDefault="00206402" w:rsidP="005420CE">
      <w:pPr>
        <w:numPr>
          <w:ilvl w:val="0"/>
          <w:numId w:val="56"/>
        </w:numPr>
        <w:spacing w:after="0" w:line="240" w:lineRule="auto"/>
        <w:ind w:left="-426" w:right="-342" w:firstLine="568"/>
        <w:jc w:val="both"/>
        <w:rPr>
          <w:rFonts w:ascii="Calibri" w:eastAsia="Calibri" w:hAnsi="Calibri" w:cs="Calibri"/>
        </w:rPr>
      </w:pPr>
      <w:r w:rsidRPr="000611FA">
        <w:rPr>
          <w:rFonts w:ascii="Calibri" w:eastAsia="Calibri" w:hAnsi="Calibri" w:cs="Calibri"/>
        </w:rPr>
        <w:t xml:space="preserve">Strona może wystąpić z wnioskiem o każdą kolejną waloryzację nie wcześniej niż po upływie 6 miesięcy od poprzedniej waloryzacji oraz przy wzroście lub obniżeniu Wskaźnika waloryzacji o co najmniej 3%, obliczonego na podstawie średniej Wskaźników waloryzacji za 2 ostatnie kwartały poprzedzające złożenie wniosku o waloryzację; w przypadku wzrostu lub obniżenia Wskaźnika waloryzacji waloryzacja będzie polegała odpowiednio na wzroście lub obniżeniu wynagrodzenia za dostawy realizowane po dniu złożenia wniosku o Wskaźnik waloryzacji obliczony na podstawie średniej Wskaźników waloryzacji za 2 ostatnie kwartały poprzedzające złożenie wniosku o waloryzację, przy czym </w:t>
      </w:r>
    </w:p>
    <w:p w:rsidR="00206402" w:rsidRPr="000611FA" w:rsidRDefault="00206402" w:rsidP="005420CE">
      <w:pPr>
        <w:numPr>
          <w:ilvl w:val="0"/>
          <w:numId w:val="56"/>
        </w:numPr>
        <w:spacing w:after="0" w:line="240" w:lineRule="auto"/>
        <w:ind w:left="-426" w:right="-342" w:firstLine="568"/>
        <w:jc w:val="both"/>
        <w:rPr>
          <w:rFonts w:ascii="Calibri" w:eastAsia="Calibri" w:hAnsi="Calibri" w:cs="Calibri"/>
        </w:rPr>
      </w:pPr>
      <w:r w:rsidRPr="000611FA">
        <w:rPr>
          <w:rFonts w:ascii="Calibri" w:eastAsia="Calibri" w:hAnsi="Calibri" w:cs="Calibri"/>
        </w:rPr>
        <w:t xml:space="preserve">waloryzacja nie dotyczy </w:t>
      </w:r>
      <w:r>
        <w:rPr>
          <w:rFonts w:ascii="Calibri" w:eastAsia="Calibri" w:hAnsi="Calibri" w:cs="Calibri"/>
        </w:rPr>
        <w:t xml:space="preserve">dostaw </w:t>
      </w:r>
      <w:r w:rsidRPr="000611FA">
        <w:rPr>
          <w:rFonts w:ascii="Calibri" w:eastAsia="Calibri" w:hAnsi="Calibri" w:cs="Calibri"/>
        </w:rPr>
        <w:t xml:space="preserve">zrealizowanych przed datą złożenia wniosku przez którąkolwiek ze Stron, przy czym </w:t>
      </w:r>
    </w:p>
    <w:p w:rsidR="00206402" w:rsidRPr="000611FA" w:rsidRDefault="00206402" w:rsidP="005420CE">
      <w:pPr>
        <w:numPr>
          <w:ilvl w:val="0"/>
          <w:numId w:val="56"/>
        </w:numPr>
        <w:spacing w:after="0" w:line="240" w:lineRule="auto"/>
        <w:ind w:left="-426" w:right="-342" w:firstLine="568"/>
        <w:jc w:val="both"/>
        <w:rPr>
          <w:rFonts w:ascii="Calibri" w:eastAsia="Calibri" w:hAnsi="Calibri" w:cs="Calibri"/>
        </w:rPr>
      </w:pPr>
      <w:r w:rsidRPr="000611FA">
        <w:rPr>
          <w:rFonts w:ascii="Calibri" w:eastAsia="Calibri" w:hAnsi="Calibri" w:cs="Calibri"/>
        </w:rPr>
        <w:t xml:space="preserve">w przypadku likwidacji Wskaźnika waloryzacji lub zmiany podmiotu, który urzędowo go ustala, mechanizm, o którym mowa powyżej, stosuje się odpowiednio do wskaźnika i podmiotu, który zgodnie z odpowiednimi przepisami prawa zastąpi dotychczasowy Wskaźnik lub podmiot, przy czym </w:t>
      </w:r>
    </w:p>
    <w:p w:rsidR="00206402" w:rsidRPr="000611FA" w:rsidRDefault="00206402" w:rsidP="005420CE">
      <w:pPr>
        <w:numPr>
          <w:ilvl w:val="0"/>
          <w:numId w:val="56"/>
        </w:numPr>
        <w:spacing w:after="0" w:line="240" w:lineRule="auto"/>
        <w:ind w:left="-426" w:right="-342" w:firstLine="568"/>
        <w:jc w:val="both"/>
        <w:rPr>
          <w:rFonts w:ascii="Calibri" w:eastAsia="Calibri" w:hAnsi="Calibri" w:cs="Calibri"/>
        </w:rPr>
      </w:pPr>
      <w:r w:rsidRPr="000611FA">
        <w:rPr>
          <w:rFonts w:ascii="Calibri" w:eastAsia="Calibri" w:hAnsi="Calibri" w:cs="Calibri"/>
        </w:rPr>
        <w:t xml:space="preserve">maksymalna wartość zmiany wynagrodzenia brutto, jaką dopuszcza Zamawiający </w:t>
      </w:r>
      <w:r w:rsidRPr="000611FA">
        <w:rPr>
          <w:rFonts w:ascii="Calibri" w:eastAsia="Calibri" w:hAnsi="Calibri" w:cs="Calibri"/>
        </w:rPr>
        <w:br/>
        <w:t xml:space="preserve">w efekcie zastosowania niniejszych postanowień, nie przekroczy 5% wynagrodzenia brutto Wykonawcy, ustalonego w dniu zawarcia Umowy. </w:t>
      </w:r>
    </w:p>
    <w:p w:rsidR="00206402" w:rsidRPr="000611FA" w:rsidRDefault="00206402" w:rsidP="00206402">
      <w:pPr>
        <w:spacing w:after="0" w:line="240" w:lineRule="auto"/>
        <w:ind w:left="-426" w:right="-342" w:firstLine="568"/>
        <w:jc w:val="both"/>
        <w:rPr>
          <w:rFonts w:ascii="Calibri" w:eastAsia="Calibri" w:hAnsi="Calibri" w:cs="Calibri"/>
        </w:rPr>
      </w:pPr>
    </w:p>
    <w:p w:rsidR="00206402" w:rsidRPr="000611FA" w:rsidRDefault="00206402" w:rsidP="00206402">
      <w:pPr>
        <w:tabs>
          <w:tab w:val="left" w:pos="142"/>
        </w:tabs>
        <w:spacing w:after="0" w:line="240" w:lineRule="auto"/>
        <w:ind w:left="-426" w:right="-342" w:firstLine="568"/>
        <w:contextualSpacing/>
        <w:jc w:val="both"/>
        <w:rPr>
          <w:rFonts w:ascii="Calibri" w:eastAsia="Calibri" w:hAnsi="Calibri" w:cs="Calibri"/>
        </w:rPr>
      </w:pPr>
      <w:r>
        <w:rPr>
          <w:rFonts w:ascii="Calibri" w:eastAsia="Calibri" w:hAnsi="Calibri" w:cs="Calibri"/>
        </w:rPr>
        <w:t>3.</w:t>
      </w:r>
      <w:r w:rsidRPr="000611FA">
        <w:rPr>
          <w:rFonts w:ascii="Calibri" w:eastAsia="Calibri" w:hAnsi="Calibri" w:cs="Calibri"/>
        </w:rPr>
        <w:t xml:space="preserve"> Jeżeli wynagrodzenie Wykonawcy zostało zmienione w trybie wskazanym w ust. </w:t>
      </w:r>
      <w:r>
        <w:rPr>
          <w:rFonts w:ascii="Calibri" w:eastAsia="Calibri" w:hAnsi="Calibri" w:cs="Calibri"/>
        </w:rPr>
        <w:t>2</w:t>
      </w:r>
      <w:r w:rsidRPr="000611FA">
        <w:rPr>
          <w:rFonts w:ascii="Calibri" w:eastAsia="Calibri" w:hAnsi="Calibri" w:cs="Calibri"/>
        </w:rPr>
        <w:t xml:space="preserve">  Wykonawca zobowiązany jest do zmiany wynagrodzenia przysługującego podwykonawcy, z którym zawarł umowę na okres co najmniej </w:t>
      </w:r>
      <w:r w:rsidRPr="000611FA">
        <w:rPr>
          <w:rFonts w:ascii="Calibri" w:eastAsia="Calibri" w:hAnsi="Calibri" w:cs="Calibri"/>
          <w:b/>
          <w:u w:val="single"/>
        </w:rPr>
        <w:t>6 miesięcy.</w:t>
      </w:r>
      <w:r w:rsidRPr="000611FA">
        <w:rPr>
          <w:rFonts w:ascii="Calibri" w:eastAsia="Calibri" w:hAnsi="Calibri" w:cs="Calibri"/>
        </w:rPr>
        <w:t xml:space="preserve"> W każdym przypadku zmiany Umowy, o której mowa w ust. </w:t>
      </w:r>
      <w:r>
        <w:rPr>
          <w:rFonts w:ascii="Calibri" w:eastAsia="Calibri" w:hAnsi="Calibri" w:cs="Calibri"/>
        </w:rPr>
        <w:t>2</w:t>
      </w:r>
      <w:r w:rsidRPr="000611FA">
        <w:rPr>
          <w:rFonts w:ascii="Calibri" w:eastAsia="Calibri" w:hAnsi="Calibri" w:cs="Calibri"/>
        </w:rPr>
        <w:t xml:space="preserve"> Wykonawca w terminie 30 dni przedłoży Zamawiającemu oświadczenie o dokonaniu odpowiedniej zmiany w umowie podwykonawczej, jeżeli przy wykonywaniu Umowy korzysta z usług podwykonawców. </w:t>
      </w:r>
    </w:p>
    <w:p w:rsidR="00206402" w:rsidRPr="000611FA" w:rsidRDefault="00206402" w:rsidP="00206402">
      <w:pPr>
        <w:tabs>
          <w:tab w:val="left" w:pos="142"/>
        </w:tabs>
        <w:spacing w:after="0" w:line="240" w:lineRule="auto"/>
        <w:ind w:left="-426" w:right="-342" w:firstLine="568"/>
        <w:contextualSpacing/>
        <w:jc w:val="both"/>
        <w:rPr>
          <w:rFonts w:ascii="Calibri" w:eastAsia="Calibri" w:hAnsi="Calibri" w:cs="Calibri"/>
        </w:rPr>
      </w:pPr>
      <w:r>
        <w:rPr>
          <w:rFonts w:ascii="Calibri" w:eastAsia="Calibri" w:hAnsi="Calibri" w:cs="Calibri"/>
        </w:rPr>
        <w:t>4</w:t>
      </w:r>
      <w:r w:rsidRPr="000611FA">
        <w:rPr>
          <w:rFonts w:ascii="Calibri" w:eastAsia="Calibri" w:hAnsi="Calibri" w:cs="Calibri"/>
        </w:rPr>
        <w:t xml:space="preserve">. Inicjatorem zmian, o których mowa w ust. </w:t>
      </w:r>
      <w:r>
        <w:rPr>
          <w:rFonts w:ascii="Calibri" w:eastAsia="Calibri" w:hAnsi="Calibri" w:cs="Calibri"/>
        </w:rPr>
        <w:t>2</w:t>
      </w:r>
      <w:r w:rsidRPr="000611FA">
        <w:rPr>
          <w:rFonts w:ascii="Calibri" w:eastAsia="Calibri" w:hAnsi="Calibri" w:cs="Calibri"/>
        </w:rPr>
        <w:t xml:space="preserve"> może być Zamawiający lub Wykonawca poprzez pisemne wystąpienie w okresie obowiązywania Umowy zawierające opis proponowanych zmian i ich uzasadnienie. </w:t>
      </w:r>
    </w:p>
    <w:p w:rsidR="00206402" w:rsidRPr="000611FA" w:rsidRDefault="00206402" w:rsidP="00206402">
      <w:pPr>
        <w:tabs>
          <w:tab w:val="left" w:pos="142"/>
        </w:tabs>
        <w:spacing w:after="0" w:line="240" w:lineRule="auto"/>
        <w:ind w:left="-426" w:right="-342" w:firstLine="568"/>
        <w:contextualSpacing/>
        <w:jc w:val="both"/>
        <w:rPr>
          <w:rFonts w:ascii="Calibri" w:eastAsia="Calibri" w:hAnsi="Calibri" w:cs="Calibri"/>
        </w:rPr>
      </w:pPr>
      <w:r>
        <w:rPr>
          <w:rFonts w:ascii="Calibri" w:eastAsia="Calibri" w:hAnsi="Calibri" w:cs="Calibri"/>
        </w:rPr>
        <w:t>5</w:t>
      </w:r>
      <w:r w:rsidRPr="000611FA">
        <w:rPr>
          <w:rFonts w:ascii="Calibri" w:eastAsia="Calibri" w:hAnsi="Calibri" w:cs="Calibri"/>
        </w:rPr>
        <w:t>. Każda ze stron może w terminie 30 dni od otrzymania wniosku o zmianę, o którym mowa w ust.</w:t>
      </w:r>
      <w:r>
        <w:rPr>
          <w:rFonts w:ascii="Calibri" w:eastAsia="Calibri" w:hAnsi="Calibri" w:cs="Calibri"/>
        </w:rPr>
        <w:t xml:space="preserve"> 2,</w:t>
      </w:r>
      <w:r w:rsidRPr="000611FA">
        <w:rPr>
          <w:rFonts w:ascii="Calibri" w:eastAsia="Calibri" w:hAnsi="Calibri" w:cs="Calibri"/>
        </w:rPr>
        <w:t xml:space="preserve"> zwrócić się do strony wnioskującej o jego uzupełnienie, poprzez przekazanie dodatkowych wyjaśnień, informacji lub dokumentów (np. zażądać oryginałów do wglądu lub kopii potwierdzonych za zgodność z oryginałami). </w:t>
      </w:r>
    </w:p>
    <w:p w:rsidR="00206402" w:rsidRPr="000611FA" w:rsidRDefault="00206402" w:rsidP="00206402">
      <w:pPr>
        <w:tabs>
          <w:tab w:val="left" w:pos="142"/>
        </w:tabs>
        <w:spacing w:after="0" w:line="240" w:lineRule="auto"/>
        <w:ind w:left="-426" w:right="-342" w:firstLine="568"/>
        <w:contextualSpacing/>
        <w:jc w:val="both"/>
        <w:rPr>
          <w:rFonts w:ascii="Calibri" w:eastAsia="Calibri" w:hAnsi="Calibri" w:cs="Calibri"/>
        </w:rPr>
      </w:pPr>
      <w:r>
        <w:rPr>
          <w:rFonts w:ascii="Calibri" w:eastAsia="Calibri" w:hAnsi="Calibri" w:cs="Calibri"/>
        </w:rPr>
        <w:t>6</w:t>
      </w:r>
      <w:r w:rsidRPr="000611FA">
        <w:rPr>
          <w:rFonts w:ascii="Calibri" w:eastAsia="Calibri" w:hAnsi="Calibri" w:cs="Calibri"/>
        </w:rPr>
        <w:t>. Zamawiający w terminie 30 dni od otrzymania kompletnego wniosku zajmie wobec niego pisemne stanowisko. Za dzień przekazania stanowiska uznaje się dzień jego wysłania na adres właściwy dla doręczeń pism dla Wykonawcy.</w:t>
      </w:r>
    </w:p>
    <w:p w:rsidR="00206402" w:rsidRDefault="00206402" w:rsidP="00206402">
      <w:pPr>
        <w:tabs>
          <w:tab w:val="left" w:pos="142"/>
        </w:tabs>
        <w:spacing w:after="0" w:line="240" w:lineRule="auto"/>
        <w:ind w:left="-426" w:right="-342" w:firstLine="568"/>
        <w:contextualSpacing/>
        <w:jc w:val="both"/>
        <w:rPr>
          <w:rFonts w:ascii="Calibri" w:eastAsia="Calibri" w:hAnsi="Calibri" w:cs="Calibri"/>
        </w:rPr>
      </w:pPr>
      <w:r>
        <w:rPr>
          <w:rFonts w:ascii="Calibri" w:eastAsia="Calibri" w:hAnsi="Calibri" w:cs="Calibri"/>
        </w:rPr>
        <w:t>7</w:t>
      </w:r>
      <w:r w:rsidRPr="000611FA">
        <w:rPr>
          <w:rFonts w:ascii="Calibri" w:eastAsia="Calibri" w:hAnsi="Calibri" w:cs="Calibri"/>
        </w:rPr>
        <w:t xml:space="preserve">. Zmiana umowy wymaga zachowania formy pisemnej pod rygorem nieważności. </w:t>
      </w:r>
    </w:p>
    <w:p w:rsidR="00206402" w:rsidRDefault="00206402" w:rsidP="00206402">
      <w:pPr>
        <w:tabs>
          <w:tab w:val="left" w:pos="142"/>
        </w:tabs>
        <w:spacing w:after="0" w:line="240" w:lineRule="auto"/>
        <w:ind w:left="-426" w:right="-342" w:firstLine="568"/>
        <w:contextualSpacing/>
        <w:jc w:val="both"/>
        <w:rPr>
          <w:rFonts w:ascii="Calibri" w:eastAsia="Calibri" w:hAnsi="Calibri" w:cs="Calibri"/>
        </w:rPr>
      </w:pPr>
    </w:p>
    <w:p w:rsidR="00206402" w:rsidRPr="005D34F8" w:rsidRDefault="00206402" w:rsidP="00206402">
      <w:pPr>
        <w:pStyle w:val="Tekstpodstawowy2"/>
        <w:ind w:left="-426" w:right="-342" w:firstLine="568"/>
        <w:jc w:val="center"/>
        <w:rPr>
          <w:rFonts w:ascii="Calibri" w:hAnsi="Calibri" w:cs="Calibri"/>
          <w:sz w:val="22"/>
          <w:szCs w:val="22"/>
        </w:rPr>
      </w:pPr>
      <w:r w:rsidRPr="005D34F8">
        <w:rPr>
          <w:rFonts w:ascii="Calibri" w:hAnsi="Calibri" w:cs="Calibri"/>
          <w:sz w:val="22"/>
          <w:szCs w:val="22"/>
        </w:rPr>
        <w:t>§ 5</w:t>
      </w:r>
    </w:p>
    <w:p w:rsidR="00206402" w:rsidRDefault="00206402" w:rsidP="00206402">
      <w:pPr>
        <w:pStyle w:val="Tekstpodstawowy2"/>
        <w:ind w:left="-426" w:right="-342" w:firstLine="568"/>
        <w:jc w:val="center"/>
        <w:rPr>
          <w:rFonts w:ascii="Calibri" w:hAnsi="Calibri" w:cs="Calibri"/>
          <w:sz w:val="22"/>
          <w:szCs w:val="22"/>
        </w:rPr>
      </w:pPr>
      <w:r w:rsidRPr="005D34F8">
        <w:rPr>
          <w:rFonts w:ascii="Calibri" w:hAnsi="Calibri" w:cs="Calibri"/>
          <w:sz w:val="22"/>
          <w:szCs w:val="22"/>
        </w:rPr>
        <w:t>TERMIN I WARUNKI DOSTAWY</w:t>
      </w:r>
    </w:p>
    <w:p w:rsidR="00206402" w:rsidRPr="002D7FBB" w:rsidRDefault="00206402" w:rsidP="005420CE">
      <w:pPr>
        <w:numPr>
          <w:ilvl w:val="0"/>
          <w:numId w:val="55"/>
        </w:numPr>
        <w:tabs>
          <w:tab w:val="clear" w:pos="720"/>
        </w:tabs>
        <w:suppressAutoHyphens/>
        <w:autoSpaceDE w:val="0"/>
        <w:spacing w:after="0" w:line="240" w:lineRule="auto"/>
        <w:ind w:left="-426" w:right="-342" w:firstLine="568"/>
        <w:jc w:val="both"/>
        <w:rPr>
          <w:rFonts w:ascii="Calibri" w:hAnsi="Calibri" w:cs="Calibri"/>
        </w:rPr>
      </w:pPr>
      <w:r w:rsidRPr="002D7FBB">
        <w:rPr>
          <w:rFonts w:ascii="Calibri" w:eastAsia="SimSun" w:hAnsi="Calibri" w:cs="Calibri"/>
          <w:color w:val="000000"/>
        </w:rPr>
        <w:t xml:space="preserve">Dostawa przedmiotu umowy wymienionego w §1 będzie następować sukcesywnie na podstawie składanych przez Zamawiającego pisemnych zamówień (dopuszcza się formę przekazywania zamówień faksem, e-mailem bez konieczności sporządzania harmonogramu dostaw) w terminie </w:t>
      </w:r>
      <w:r w:rsidRPr="00206402">
        <w:rPr>
          <w:rFonts w:ascii="Calibri" w:eastAsia="SimSun" w:hAnsi="Calibri" w:cs="Calibri"/>
          <w:b/>
          <w:color w:val="000000"/>
          <w:u w:val="single"/>
        </w:rPr>
        <w:t xml:space="preserve">do </w:t>
      </w:r>
      <w:r w:rsidRPr="00206402">
        <w:rPr>
          <w:rFonts w:ascii="Calibri" w:eastAsia="SimSun" w:hAnsi="Calibri" w:cs="Calibri"/>
          <w:b/>
          <w:bCs/>
          <w:iCs/>
          <w:color w:val="000000"/>
          <w:u w:val="single"/>
        </w:rPr>
        <w:t>5 dni roboczych</w:t>
      </w:r>
      <w:r w:rsidRPr="002D7FBB">
        <w:rPr>
          <w:rFonts w:ascii="Calibri" w:eastAsia="SimSun" w:hAnsi="Calibri" w:cs="Calibri"/>
          <w:b/>
          <w:bCs/>
          <w:i/>
          <w:iCs/>
          <w:color w:val="000000"/>
        </w:rPr>
        <w:t xml:space="preserve">, </w:t>
      </w:r>
      <w:r w:rsidRPr="002D7FBB">
        <w:rPr>
          <w:rFonts w:ascii="Calibri" w:eastAsia="SimSun" w:hAnsi="Calibri" w:cs="Calibri"/>
          <w:color w:val="000000"/>
        </w:rPr>
        <w:t>licząc od dnia złożenia zamówienia.</w:t>
      </w:r>
    </w:p>
    <w:p w:rsidR="00206402" w:rsidRPr="002D7FBB" w:rsidRDefault="00206402" w:rsidP="005420CE">
      <w:pPr>
        <w:numPr>
          <w:ilvl w:val="0"/>
          <w:numId w:val="55"/>
        </w:numPr>
        <w:tabs>
          <w:tab w:val="clear" w:pos="720"/>
        </w:tabs>
        <w:suppressAutoHyphens/>
        <w:autoSpaceDE w:val="0"/>
        <w:spacing w:after="0" w:line="240" w:lineRule="auto"/>
        <w:ind w:left="-426" w:right="-342" w:firstLine="568"/>
        <w:jc w:val="both"/>
        <w:rPr>
          <w:rFonts w:ascii="Calibri" w:hAnsi="Calibri" w:cs="Calibri"/>
        </w:rPr>
      </w:pPr>
      <w:r w:rsidRPr="002D7FBB">
        <w:rPr>
          <w:rFonts w:ascii="Calibri" w:eastAsia="SimSun" w:hAnsi="Calibri" w:cs="Calibri"/>
          <w:color w:val="000000"/>
        </w:rPr>
        <w:t>Wykonawca zobowiązany jest na swój koszt zabezpieczyć dostawy i ponosi z tego tytułu pełną odpowiedzialność do momentu odebrania jej przez Zamawiającego. Wykonawca odpowiedzialny jest za wybór środka transportu, jak i za właściwe opakowanie przedmiotu umowy dające zabezpieczenia przed czynnikami pogodowymi, uszkodzeniami, itp.</w:t>
      </w:r>
    </w:p>
    <w:p w:rsidR="00206402" w:rsidRPr="002D7FBB" w:rsidRDefault="00206402" w:rsidP="005420CE">
      <w:pPr>
        <w:numPr>
          <w:ilvl w:val="0"/>
          <w:numId w:val="55"/>
        </w:numPr>
        <w:tabs>
          <w:tab w:val="clear" w:pos="720"/>
        </w:tabs>
        <w:suppressAutoHyphens/>
        <w:autoSpaceDE w:val="0"/>
        <w:spacing w:after="0" w:line="240" w:lineRule="auto"/>
        <w:ind w:left="-426" w:right="-342" w:firstLine="568"/>
        <w:jc w:val="both"/>
        <w:rPr>
          <w:rFonts w:ascii="Calibri" w:hAnsi="Calibri" w:cs="Calibri"/>
        </w:rPr>
      </w:pPr>
      <w:r w:rsidRPr="002D7FBB">
        <w:rPr>
          <w:rFonts w:ascii="Calibri" w:eastAsia="SimSun" w:hAnsi="Calibri" w:cs="Calibri"/>
        </w:rPr>
        <w:t xml:space="preserve">Dostawa przedmiotu umowy następować będzie </w:t>
      </w:r>
      <w:r w:rsidRPr="002D7FBB">
        <w:rPr>
          <w:rFonts w:ascii="Calibri" w:hAnsi="Calibri" w:cs="Calibri"/>
        </w:rPr>
        <w:t xml:space="preserve">bezpośrednio do </w:t>
      </w:r>
      <w:r w:rsidRPr="002D7FBB">
        <w:rPr>
          <w:rFonts w:ascii="Calibri" w:hAnsi="Calibri" w:cs="Calibri"/>
          <w:bCs/>
        </w:rPr>
        <w:t xml:space="preserve">magazynu </w:t>
      </w:r>
      <w:r w:rsidRPr="002D7FBB">
        <w:rPr>
          <w:rFonts w:ascii="Calibri" w:hAnsi="Calibri" w:cs="Calibri"/>
        </w:rPr>
        <w:t xml:space="preserve">Zamawiającego </w:t>
      </w:r>
      <w:r w:rsidRPr="002D7FBB">
        <w:rPr>
          <w:rFonts w:ascii="Calibri" w:hAnsi="Calibri" w:cs="Calibri"/>
          <w:bCs/>
        </w:rPr>
        <w:t xml:space="preserve">- </w:t>
      </w:r>
      <w:r w:rsidRPr="002D7FBB">
        <w:rPr>
          <w:rFonts w:ascii="Calibri" w:hAnsi="Calibri" w:cs="Calibri"/>
        </w:rPr>
        <w:t>w godzinach 7.30 – 14.00 w dni robocze</w:t>
      </w:r>
      <w:r w:rsidRPr="002D7FBB">
        <w:rPr>
          <w:rFonts w:ascii="Calibri" w:hAnsi="Calibri" w:cs="Calibri"/>
          <w:b/>
          <w:bCs/>
        </w:rPr>
        <w:t xml:space="preserve">. </w:t>
      </w:r>
      <w:r w:rsidRPr="002D7FBB">
        <w:rPr>
          <w:rFonts w:ascii="Calibri" w:hAnsi="Calibri" w:cs="Calibri"/>
          <w:color w:val="000000"/>
        </w:rPr>
        <w:t>Zamawiający zaznacza iż nie będzie odbierał dostaw dokonywanych w soboty.</w:t>
      </w:r>
    </w:p>
    <w:p w:rsidR="00206402" w:rsidRPr="002D7FBB" w:rsidRDefault="00206402" w:rsidP="005420CE">
      <w:pPr>
        <w:numPr>
          <w:ilvl w:val="0"/>
          <w:numId w:val="55"/>
        </w:numPr>
        <w:tabs>
          <w:tab w:val="clear" w:pos="720"/>
        </w:tabs>
        <w:suppressAutoHyphens/>
        <w:autoSpaceDE w:val="0"/>
        <w:spacing w:after="0" w:line="240" w:lineRule="auto"/>
        <w:ind w:left="-426" w:right="-342" w:firstLine="568"/>
        <w:jc w:val="both"/>
        <w:rPr>
          <w:rFonts w:ascii="Calibri" w:hAnsi="Calibri" w:cs="Calibri"/>
        </w:rPr>
      </w:pPr>
      <w:r w:rsidRPr="002D7FBB">
        <w:rPr>
          <w:rFonts w:ascii="Calibri" w:eastAsia="SimSun" w:hAnsi="Calibri" w:cs="Calibri"/>
          <w:color w:val="000000"/>
        </w:rPr>
        <w:lastRenderedPageBreak/>
        <w:t>Dostawa bez potwierdzenia zamówienia przez Zamawiającego będzie dokonana na ryzyko Wykonawcy i nie wiąże Zamawiającego, co do przyjęcia towaru i zapłaty za niego.</w:t>
      </w:r>
    </w:p>
    <w:p w:rsidR="00206402" w:rsidRDefault="00206402" w:rsidP="00206402">
      <w:pPr>
        <w:autoSpaceDE w:val="0"/>
        <w:spacing w:after="0" w:line="240" w:lineRule="auto"/>
        <w:ind w:left="-567" w:right="-342" w:firstLine="709"/>
        <w:jc w:val="both"/>
        <w:rPr>
          <w:rFonts w:cstheme="minorHAnsi"/>
        </w:rPr>
      </w:pPr>
      <w:r>
        <w:rPr>
          <w:rFonts w:cstheme="minorHAnsi"/>
        </w:rPr>
        <w:t xml:space="preserve">5. </w:t>
      </w:r>
      <w:r w:rsidRPr="00206402">
        <w:rPr>
          <w:rFonts w:cstheme="minorHAnsi"/>
        </w:rPr>
        <w:t xml:space="preserve">Każdy pojedynczy egzemplarz oferowanych wyrobów oraz opakowanie zbiorcze muszą być zaopatrzone w etykietę handlową sporządzoną w języku polskim, zawierającą co najmniej informację dotyczącą: rodzaju i nazwy wyrobu, jego wytwórcy/producenta, rozmiar, nr serii, datę ważności. </w:t>
      </w:r>
    </w:p>
    <w:p w:rsidR="00206402" w:rsidRDefault="00206402" w:rsidP="00206402">
      <w:pPr>
        <w:autoSpaceDE w:val="0"/>
        <w:spacing w:after="0" w:line="240" w:lineRule="auto"/>
        <w:ind w:left="-567" w:right="-342" w:firstLine="709"/>
        <w:jc w:val="both"/>
        <w:rPr>
          <w:rFonts w:cstheme="minorHAnsi"/>
        </w:rPr>
      </w:pPr>
      <w:r w:rsidRPr="005C4DE4">
        <w:rPr>
          <w:rFonts w:cstheme="minorHAnsi"/>
        </w:rPr>
        <w:t>Tylko w przypadku wyrobów specjalistycznych możliwe jest dopuszczenie wyrobu opatrzonego w etykietę z instrukcją użytkowania w innym języku niż język polski.</w:t>
      </w:r>
    </w:p>
    <w:p w:rsidR="00206402" w:rsidRDefault="00206402" w:rsidP="00206402">
      <w:pPr>
        <w:autoSpaceDE w:val="0"/>
        <w:spacing w:after="0" w:line="240" w:lineRule="auto"/>
        <w:ind w:left="-567" w:right="-342" w:firstLine="709"/>
        <w:jc w:val="both"/>
        <w:rPr>
          <w:rFonts w:eastAsia="Times New Roman" w:cstheme="minorHAnsi"/>
        </w:rPr>
      </w:pPr>
      <w:r w:rsidRPr="005C4DE4">
        <w:rPr>
          <w:rFonts w:eastAsia="Times New Roman" w:cstheme="minorHAnsi"/>
        </w:rPr>
        <w:t>Opakowania produktów sterylnych muszą być wykonane w sposób umożliwiający aseptyczne otwarcie.</w:t>
      </w:r>
    </w:p>
    <w:p w:rsidR="00206402" w:rsidRPr="00FF192B" w:rsidRDefault="00206402" w:rsidP="00206402">
      <w:pPr>
        <w:autoSpaceDE w:val="0"/>
        <w:spacing w:after="0" w:line="240" w:lineRule="auto"/>
        <w:ind w:left="-567" w:right="-342" w:firstLine="709"/>
        <w:jc w:val="both"/>
        <w:rPr>
          <w:rFonts w:ascii="Calibri" w:hAnsi="Calibri" w:cs="Calibri"/>
        </w:rPr>
      </w:pPr>
      <w:r w:rsidRPr="00854A80">
        <w:rPr>
          <w:rFonts w:eastAsia="Times New Roman" w:cstheme="minorHAnsi"/>
        </w:rPr>
        <w:t>Sterylizacja w tlenku etylenu dopuszczalna jest tylko w wyrobach, które nie nadają się do sterylizacji w wysokiej temperaturze.</w:t>
      </w:r>
    </w:p>
    <w:p w:rsidR="00206402" w:rsidRPr="005D34F8" w:rsidRDefault="00206402" w:rsidP="00206402">
      <w:pPr>
        <w:pStyle w:val="Tekstpodstawowy2"/>
        <w:ind w:left="-426" w:right="-342" w:firstLine="568"/>
        <w:jc w:val="center"/>
        <w:rPr>
          <w:rFonts w:ascii="Calibri" w:hAnsi="Calibri" w:cs="Calibri"/>
          <w:sz w:val="22"/>
          <w:szCs w:val="22"/>
        </w:rPr>
      </w:pPr>
      <w:r w:rsidRPr="005D34F8">
        <w:rPr>
          <w:rFonts w:ascii="Calibri" w:hAnsi="Calibri" w:cs="Calibri"/>
          <w:sz w:val="22"/>
          <w:szCs w:val="22"/>
        </w:rPr>
        <w:t>§ 6</w:t>
      </w:r>
    </w:p>
    <w:p w:rsidR="00206402" w:rsidRPr="005D34F8" w:rsidRDefault="00206402" w:rsidP="00206402">
      <w:pPr>
        <w:pStyle w:val="Tekstpodstawowy2"/>
        <w:ind w:left="-426" w:right="-342" w:firstLine="568"/>
        <w:jc w:val="center"/>
        <w:rPr>
          <w:rFonts w:ascii="Calibri" w:hAnsi="Calibri" w:cs="Calibri"/>
          <w:sz w:val="22"/>
          <w:szCs w:val="22"/>
        </w:rPr>
      </w:pPr>
      <w:r w:rsidRPr="005D34F8">
        <w:rPr>
          <w:rFonts w:ascii="Calibri" w:hAnsi="Calibri" w:cs="Calibri"/>
          <w:sz w:val="22"/>
          <w:szCs w:val="22"/>
        </w:rPr>
        <w:t>GWARANCJA I RĘKOJMIA</w:t>
      </w:r>
    </w:p>
    <w:p w:rsidR="00206402" w:rsidRPr="005D34F8" w:rsidRDefault="00206402" w:rsidP="005420CE">
      <w:pPr>
        <w:numPr>
          <w:ilvl w:val="0"/>
          <w:numId w:val="50"/>
        </w:numPr>
        <w:tabs>
          <w:tab w:val="clear" w:pos="360"/>
          <w:tab w:val="num" w:pos="-142"/>
        </w:tabs>
        <w:suppressAutoHyphens/>
        <w:spacing w:after="0" w:line="240" w:lineRule="auto"/>
        <w:ind w:left="-426" w:right="-342" w:firstLine="568"/>
        <w:jc w:val="both"/>
        <w:rPr>
          <w:rFonts w:ascii="Calibri" w:hAnsi="Calibri" w:cs="Calibri"/>
          <w:color w:val="000000"/>
        </w:rPr>
      </w:pPr>
      <w:r w:rsidRPr="005D34F8">
        <w:rPr>
          <w:rFonts w:ascii="Calibri" w:hAnsi="Calibri" w:cs="Calibri"/>
          <w:color w:val="000000"/>
        </w:rPr>
        <w:t>Wykonawca udziela Zamawiającemu gwarancji i rękojmi na dostarczony asortyment stanowiący przedmiot umowy.</w:t>
      </w:r>
    </w:p>
    <w:p w:rsidR="00206402" w:rsidRPr="005D34F8" w:rsidRDefault="00206402" w:rsidP="005420CE">
      <w:pPr>
        <w:numPr>
          <w:ilvl w:val="0"/>
          <w:numId w:val="50"/>
        </w:numPr>
        <w:tabs>
          <w:tab w:val="clear" w:pos="360"/>
          <w:tab w:val="num" w:pos="-142"/>
        </w:tabs>
        <w:suppressAutoHyphens/>
        <w:spacing w:after="0" w:line="240" w:lineRule="auto"/>
        <w:ind w:left="-426" w:right="-342" w:firstLine="568"/>
        <w:jc w:val="both"/>
        <w:rPr>
          <w:rFonts w:ascii="Calibri" w:hAnsi="Calibri" w:cs="Calibri"/>
          <w:color w:val="000000"/>
        </w:rPr>
      </w:pPr>
      <w:r w:rsidRPr="005D34F8">
        <w:rPr>
          <w:rFonts w:ascii="Calibri" w:hAnsi="Calibri" w:cs="Calibri"/>
          <w:color w:val="000000"/>
        </w:rPr>
        <w:t xml:space="preserve">Gwarancję ustala się na </w:t>
      </w:r>
      <w:r w:rsidRPr="003568C2">
        <w:rPr>
          <w:rFonts w:ascii="Calibri" w:hAnsi="Calibri" w:cs="Calibri"/>
          <w:color w:val="000000"/>
        </w:rPr>
        <w:t xml:space="preserve">okres  </w:t>
      </w:r>
      <w:r w:rsidRPr="00DA632D">
        <w:rPr>
          <w:rFonts w:ascii="Calibri" w:hAnsi="Calibri" w:cs="Calibri"/>
          <w:b/>
          <w:color w:val="000000"/>
        </w:rPr>
        <w:t>12 miesięcy od dnia dokonania odbioru.</w:t>
      </w:r>
    </w:p>
    <w:p w:rsidR="00206402" w:rsidRPr="005D34F8" w:rsidRDefault="00206402" w:rsidP="005420CE">
      <w:pPr>
        <w:numPr>
          <w:ilvl w:val="0"/>
          <w:numId w:val="50"/>
        </w:numPr>
        <w:tabs>
          <w:tab w:val="clear" w:pos="360"/>
          <w:tab w:val="num" w:pos="-142"/>
        </w:tabs>
        <w:suppressAutoHyphens/>
        <w:spacing w:after="0" w:line="240" w:lineRule="auto"/>
        <w:ind w:left="-426" w:right="-342" w:firstLine="568"/>
        <w:jc w:val="both"/>
        <w:rPr>
          <w:rFonts w:ascii="Calibri" w:hAnsi="Calibri" w:cs="Calibri"/>
          <w:color w:val="000000"/>
        </w:rPr>
      </w:pPr>
      <w:r w:rsidRPr="005D34F8">
        <w:rPr>
          <w:rFonts w:ascii="Calibri" w:hAnsi="Calibri" w:cs="Calibri"/>
        </w:rPr>
        <w:t>W ramach odpowiedzialności z tytułu gwarancji Wykonawca wymieni wyroby wadliwe na wyroby wolne od wad, jeżeli wady te ujawnią się w ciągu terminu, o którym mowa w ust. 2. niniejszego paragrafu Wykonawca zobowiązany jest dostarczyć (na swój koszt) artykuły wolne od wad niezwłocznie – nie później jednak niż w ciągu 7 dni od momentu przesłania protokołu reklamacyjnego wraz z reklamowanymi artykułami.</w:t>
      </w:r>
    </w:p>
    <w:p w:rsidR="00206402" w:rsidRPr="005D34F8" w:rsidRDefault="00206402" w:rsidP="005420CE">
      <w:pPr>
        <w:numPr>
          <w:ilvl w:val="0"/>
          <w:numId w:val="50"/>
        </w:numPr>
        <w:tabs>
          <w:tab w:val="clear" w:pos="360"/>
          <w:tab w:val="num" w:pos="-142"/>
        </w:tabs>
        <w:suppressAutoHyphens/>
        <w:spacing w:after="0" w:line="240" w:lineRule="auto"/>
        <w:ind w:left="-426" w:right="-342" w:firstLine="568"/>
        <w:jc w:val="both"/>
        <w:rPr>
          <w:rFonts w:ascii="Calibri" w:hAnsi="Calibri" w:cs="Calibri"/>
          <w:color w:val="000000"/>
        </w:rPr>
      </w:pPr>
      <w:r w:rsidRPr="005D34F8">
        <w:rPr>
          <w:rFonts w:ascii="Calibri" w:hAnsi="Calibri" w:cs="Calibri"/>
        </w:rPr>
        <w:t>Wykonanie zobowiązań z tytułu gwarancji i rękojmi należy do przedmiotu umowy.</w:t>
      </w:r>
    </w:p>
    <w:p w:rsidR="00206402" w:rsidRPr="005D34F8" w:rsidRDefault="00206402" w:rsidP="005420CE">
      <w:pPr>
        <w:numPr>
          <w:ilvl w:val="0"/>
          <w:numId w:val="50"/>
        </w:numPr>
        <w:tabs>
          <w:tab w:val="clear" w:pos="360"/>
          <w:tab w:val="num" w:pos="-142"/>
        </w:tabs>
        <w:suppressAutoHyphens/>
        <w:spacing w:after="0" w:line="240" w:lineRule="auto"/>
        <w:ind w:left="-426" w:right="-342" w:firstLine="568"/>
        <w:jc w:val="both"/>
        <w:rPr>
          <w:rFonts w:ascii="Calibri" w:hAnsi="Calibri" w:cs="Calibri"/>
          <w:color w:val="000000"/>
        </w:rPr>
      </w:pPr>
      <w:r w:rsidRPr="005D34F8">
        <w:rPr>
          <w:rFonts w:ascii="Calibri" w:hAnsi="Calibri" w:cs="Calibri"/>
        </w:rPr>
        <w:t>Niniejsza umowa stanowi dokument gwarancyjny w rozumieniu przepisów kodeksu cywilnego.</w:t>
      </w:r>
    </w:p>
    <w:p w:rsidR="00206402" w:rsidRPr="005D34F8" w:rsidRDefault="00206402" w:rsidP="00206402">
      <w:pPr>
        <w:pStyle w:val="Tekstpodstawowywcity"/>
        <w:tabs>
          <w:tab w:val="num" w:pos="-142"/>
        </w:tabs>
        <w:ind w:left="-426" w:right="-342" w:firstLine="568"/>
        <w:rPr>
          <w:rFonts w:ascii="Calibri" w:hAnsi="Calibri" w:cs="Calibri"/>
          <w:b w:val="0"/>
          <w:bCs/>
          <w:i/>
          <w:iCs/>
          <w:sz w:val="22"/>
          <w:szCs w:val="22"/>
        </w:rPr>
      </w:pPr>
    </w:p>
    <w:p w:rsidR="00206402" w:rsidRPr="005D34F8" w:rsidRDefault="00206402" w:rsidP="00206402">
      <w:pPr>
        <w:spacing w:after="0" w:line="240" w:lineRule="auto"/>
        <w:ind w:left="-426" w:right="-342" w:firstLine="568"/>
        <w:jc w:val="center"/>
        <w:rPr>
          <w:rFonts w:ascii="Calibri" w:hAnsi="Calibri" w:cs="Calibri"/>
          <w:b/>
          <w:color w:val="000000"/>
        </w:rPr>
      </w:pPr>
      <w:r w:rsidRPr="005D34F8">
        <w:rPr>
          <w:rFonts w:ascii="Calibri" w:hAnsi="Calibri" w:cs="Calibri"/>
          <w:b/>
          <w:color w:val="000000"/>
        </w:rPr>
        <w:t>§ 7</w:t>
      </w:r>
    </w:p>
    <w:p w:rsidR="00206402" w:rsidRPr="005D34F8" w:rsidRDefault="00206402" w:rsidP="00206402">
      <w:pPr>
        <w:spacing w:after="0" w:line="240" w:lineRule="auto"/>
        <w:ind w:left="-426" w:right="-342" w:firstLine="568"/>
        <w:jc w:val="center"/>
        <w:rPr>
          <w:rFonts w:ascii="Calibri" w:hAnsi="Calibri" w:cs="Calibri"/>
          <w:b/>
          <w:color w:val="000000"/>
        </w:rPr>
      </w:pPr>
      <w:r w:rsidRPr="005D34F8">
        <w:rPr>
          <w:rFonts w:ascii="Calibri" w:hAnsi="Calibri" w:cs="Calibri"/>
          <w:b/>
          <w:color w:val="000000"/>
        </w:rPr>
        <w:t>KARY UMOWNE</w:t>
      </w:r>
    </w:p>
    <w:p w:rsidR="00206402" w:rsidRPr="005D34F8" w:rsidRDefault="00206402" w:rsidP="00206402">
      <w:pPr>
        <w:shd w:val="clear" w:color="auto" w:fill="FFFFFF"/>
        <w:autoSpaceDE w:val="0"/>
        <w:autoSpaceDN w:val="0"/>
        <w:adjustRightInd w:val="0"/>
        <w:spacing w:after="0" w:line="240" w:lineRule="auto"/>
        <w:ind w:left="-426" w:right="-342" w:firstLine="568"/>
        <w:rPr>
          <w:rFonts w:ascii="Calibri" w:hAnsi="Calibri" w:cs="Calibri"/>
        </w:rPr>
      </w:pPr>
      <w:r w:rsidRPr="005D34F8">
        <w:rPr>
          <w:rFonts w:ascii="Calibri" w:hAnsi="Calibri" w:cs="Calibri"/>
        </w:rPr>
        <w:t>1. Strony zastrzegają sobie prawo do naliczania kar umownych przewidzianych w niniejszym paragrafie.</w:t>
      </w:r>
    </w:p>
    <w:p w:rsidR="00206402" w:rsidRPr="005D34F8" w:rsidRDefault="00206402" w:rsidP="00206402">
      <w:pPr>
        <w:shd w:val="clear" w:color="auto" w:fill="FFFFFF"/>
        <w:autoSpaceDE w:val="0"/>
        <w:autoSpaceDN w:val="0"/>
        <w:adjustRightInd w:val="0"/>
        <w:spacing w:after="0" w:line="240" w:lineRule="auto"/>
        <w:ind w:left="-426" w:right="-342" w:firstLine="568"/>
        <w:rPr>
          <w:rFonts w:ascii="Calibri" w:hAnsi="Calibri" w:cs="Calibri"/>
        </w:rPr>
      </w:pPr>
      <w:r w:rsidRPr="005D34F8">
        <w:rPr>
          <w:rFonts w:ascii="Calibri" w:hAnsi="Calibri" w:cs="Calibri"/>
        </w:rPr>
        <w:t>2. Wykonawca zapłaci Zamawiającemu karę umowną w przypadku:</w:t>
      </w:r>
    </w:p>
    <w:p w:rsidR="00206402" w:rsidRPr="005D34F8" w:rsidRDefault="00206402" w:rsidP="005420CE">
      <w:pPr>
        <w:pStyle w:val="Tekstpodstawowy2"/>
        <w:numPr>
          <w:ilvl w:val="0"/>
          <w:numId w:val="52"/>
        </w:numPr>
        <w:tabs>
          <w:tab w:val="clear" w:pos="1207"/>
          <w:tab w:val="num" w:pos="-142"/>
        </w:tabs>
        <w:suppressAutoHyphens w:val="0"/>
        <w:ind w:left="-426" w:right="-342" w:firstLine="568"/>
        <w:rPr>
          <w:rFonts w:ascii="Calibri" w:hAnsi="Calibri" w:cs="Calibri"/>
          <w:b w:val="0"/>
          <w:sz w:val="22"/>
          <w:szCs w:val="22"/>
        </w:rPr>
      </w:pPr>
      <w:r w:rsidRPr="005D34F8">
        <w:rPr>
          <w:rFonts w:ascii="Calibri" w:hAnsi="Calibri" w:cs="Calibri"/>
          <w:b w:val="0"/>
          <w:sz w:val="22"/>
          <w:szCs w:val="22"/>
        </w:rPr>
        <w:t>niedostarczenia zamówionego przedmiotu umowy w terminie określonym w §5 ust. 1 umowy w wysokości 1,0 % za każdy dzień zwłoki, licząc od wartości brutto zamówionych, a niedostarczonych zgodnie z zamówieniem wyrobów,</w:t>
      </w:r>
    </w:p>
    <w:p w:rsidR="00206402" w:rsidRPr="005D34F8" w:rsidRDefault="00206402" w:rsidP="005420CE">
      <w:pPr>
        <w:pStyle w:val="Tekstpodstawowy2"/>
        <w:numPr>
          <w:ilvl w:val="0"/>
          <w:numId w:val="52"/>
        </w:numPr>
        <w:tabs>
          <w:tab w:val="clear" w:pos="1207"/>
          <w:tab w:val="num" w:pos="-142"/>
        </w:tabs>
        <w:suppressAutoHyphens w:val="0"/>
        <w:ind w:left="-426" w:right="-342" w:firstLine="568"/>
        <w:rPr>
          <w:rFonts w:ascii="Calibri" w:hAnsi="Calibri" w:cs="Calibri"/>
          <w:b w:val="0"/>
          <w:sz w:val="22"/>
          <w:szCs w:val="22"/>
        </w:rPr>
      </w:pPr>
      <w:r w:rsidRPr="005D34F8">
        <w:rPr>
          <w:rFonts w:ascii="Calibri" w:hAnsi="Calibri" w:cs="Calibri"/>
          <w:b w:val="0"/>
          <w:sz w:val="22"/>
          <w:szCs w:val="22"/>
        </w:rPr>
        <w:t>niedotrzymania terminu, o którym mowa w § 6, ust. 3 umowy w wysokości 1,0 % za każdy dzień zwłoki, licząc od wartości brutto reklamowanych wyrobów.</w:t>
      </w:r>
    </w:p>
    <w:p w:rsidR="00206402" w:rsidRPr="005D34F8" w:rsidRDefault="00206402" w:rsidP="005420CE">
      <w:pPr>
        <w:pStyle w:val="Tekstpodstawowy2"/>
        <w:numPr>
          <w:ilvl w:val="0"/>
          <w:numId w:val="51"/>
        </w:numPr>
        <w:tabs>
          <w:tab w:val="clear" w:pos="360"/>
        </w:tabs>
        <w:suppressAutoHyphens w:val="0"/>
        <w:ind w:left="-426" w:right="-342" w:firstLine="568"/>
        <w:rPr>
          <w:rFonts w:ascii="Calibri" w:hAnsi="Calibri" w:cs="Calibri"/>
          <w:b w:val="0"/>
          <w:sz w:val="22"/>
          <w:szCs w:val="22"/>
        </w:rPr>
      </w:pPr>
      <w:r w:rsidRPr="005D34F8">
        <w:rPr>
          <w:rFonts w:ascii="Calibri" w:hAnsi="Calibri" w:cs="Calibri"/>
          <w:b w:val="0"/>
          <w:sz w:val="22"/>
          <w:szCs w:val="22"/>
        </w:rPr>
        <w:t>Kara umowna za odstąpienie od umowy z przyczyn, za które odpowiedzialność ponosi druga strona, będzie naliczana na rzecz strony odstępującej od umowy w wysokości 10% niezrealizowanej części wartości przedmiotu umowy. Odstąpienie od umowy następuje w formie pisemnej pod rygorem nieważności takiego oświadczenia i powinno zawierać uzasadnienie.</w:t>
      </w:r>
    </w:p>
    <w:p w:rsidR="00206402" w:rsidRPr="005D34F8" w:rsidRDefault="00206402" w:rsidP="005420CE">
      <w:pPr>
        <w:pStyle w:val="Tekstpodstawowy2"/>
        <w:numPr>
          <w:ilvl w:val="0"/>
          <w:numId w:val="51"/>
        </w:numPr>
        <w:tabs>
          <w:tab w:val="clear" w:pos="360"/>
        </w:tabs>
        <w:suppressAutoHyphens w:val="0"/>
        <w:ind w:left="-426" w:right="-342" w:firstLine="568"/>
        <w:rPr>
          <w:rFonts w:ascii="Calibri" w:hAnsi="Calibri" w:cs="Calibri"/>
          <w:b w:val="0"/>
          <w:sz w:val="22"/>
          <w:szCs w:val="22"/>
        </w:rPr>
      </w:pPr>
      <w:r w:rsidRPr="005D34F8">
        <w:rPr>
          <w:rFonts w:ascii="Calibri" w:hAnsi="Calibri" w:cs="Calibri"/>
          <w:b w:val="0"/>
          <w:sz w:val="22"/>
          <w:szCs w:val="22"/>
        </w:rPr>
        <w:t>W przypadku, gdy szkoda powstała z przyczyn określonych w ust. 2 i 3 przewyższa ustanowioną karę umowną, Zamawiający ma prawo żądać odszkodowania uzupełniającego na zasadach ogólnych.</w:t>
      </w:r>
    </w:p>
    <w:p w:rsidR="00206402" w:rsidRPr="005D34F8" w:rsidRDefault="00206402" w:rsidP="005420CE">
      <w:pPr>
        <w:numPr>
          <w:ilvl w:val="0"/>
          <w:numId w:val="51"/>
        </w:numPr>
        <w:tabs>
          <w:tab w:val="clear" w:pos="360"/>
        </w:tabs>
        <w:suppressAutoHyphens/>
        <w:spacing w:after="0" w:line="240" w:lineRule="auto"/>
        <w:ind w:left="-426" w:right="-342" w:firstLine="568"/>
        <w:jc w:val="both"/>
        <w:rPr>
          <w:rFonts w:ascii="Calibri" w:eastAsia="Arial Unicode MS" w:hAnsi="Calibri" w:cs="Calibri"/>
        </w:rPr>
      </w:pPr>
      <w:r w:rsidRPr="005D34F8">
        <w:rPr>
          <w:rFonts w:ascii="Calibri" w:eastAsia="Arial Unicode MS" w:hAnsi="Calibri" w:cs="Calibri"/>
        </w:rPr>
        <w:t xml:space="preserve">Łączna wartość kar umownych nałożonych na Wykonawcę nie może przekraczać </w:t>
      </w:r>
      <w:r>
        <w:rPr>
          <w:rFonts w:ascii="Calibri" w:eastAsia="Arial Unicode MS" w:hAnsi="Calibri" w:cs="Calibri"/>
        </w:rPr>
        <w:t>1</w:t>
      </w:r>
      <w:r w:rsidRPr="005D34F8">
        <w:rPr>
          <w:rFonts w:ascii="Calibri" w:eastAsia="Arial Unicode MS" w:hAnsi="Calibri" w:cs="Calibri"/>
        </w:rPr>
        <w:t xml:space="preserve">0% wartości brutto przedmiotu umowy określonej w </w:t>
      </w:r>
      <w:r w:rsidRPr="005D34F8">
        <w:rPr>
          <w:rFonts w:ascii="Calibri" w:hAnsi="Calibri" w:cs="Calibri"/>
        </w:rPr>
        <w:t>§</w:t>
      </w:r>
      <w:r w:rsidRPr="005D34F8">
        <w:rPr>
          <w:rFonts w:ascii="Calibri" w:eastAsia="Arial Unicode MS" w:hAnsi="Calibri" w:cs="Calibri"/>
        </w:rPr>
        <w:t xml:space="preserve"> 2 ust. 1. </w:t>
      </w:r>
    </w:p>
    <w:p w:rsidR="00206402" w:rsidRPr="005D34F8" w:rsidRDefault="00206402" w:rsidP="005420CE">
      <w:pPr>
        <w:numPr>
          <w:ilvl w:val="0"/>
          <w:numId w:val="51"/>
        </w:numPr>
        <w:tabs>
          <w:tab w:val="clear" w:pos="360"/>
        </w:tabs>
        <w:suppressAutoHyphens/>
        <w:spacing w:after="0" w:line="240" w:lineRule="auto"/>
        <w:ind w:left="-426" w:right="-342" w:firstLine="568"/>
        <w:jc w:val="both"/>
        <w:rPr>
          <w:rFonts w:ascii="Calibri" w:eastAsia="Arial Unicode MS" w:hAnsi="Calibri" w:cs="Calibri"/>
        </w:rPr>
      </w:pPr>
      <w:r w:rsidRPr="005D34F8">
        <w:rPr>
          <w:rFonts w:ascii="Calibri" w:eastAsia="Arial Unicode MS" w:hAnsi="Calibri" w:cs="Calibri"/>
        </w:rPr>
        <w:t>Wartość kar umownych nałożonych na Zamawiającego nie może przekroczyć 10 % całkowitej wartości przedmiotu umowy określonej w § 2 ust. 1.</w:t>
      </w:r>
    </w:p>
    <w:p w:rsidR="00206402" w:rsidRPr="005D34F8" w:rsidRDefault="00206402" w:rsidP="005420CE">
      <w:pPr>
        <w:numPr>
          <w:ilvl w:val="0"/>
          <w:numId w:val="51"/>
        </w:numPr>
        <w:tabs>
          <w:tab w:val="clear" w:pos="360"/>
        </w:tabs>
        <w:suppressAutoHyphens/>
        <w:spacing w:after="0" w:line="240" w:lineRule="auto"/>
        <w:ind w:left="-426" w:right="-342" w:firstLine="568"/>
        <w:jc w:val="both"/>
        <w:rPr>
          <w:rFonts w:ascii="Calibri" w:eastAsia="Arial Unicode MS" w:hAnsi="Calibri" w:cs="Calibri"/>
        </w:rPr>
      </w:pPr>
      <w:r w:rsidRPr="005D34F8">
        <w:rPr>
          <w:rFonts w:ascii="Calibri" w:eastAsia="Arial Unicode MS" w:hAnsi="Calibri" w:cs="Calibri"/>
        </w:rPr>
        <w:t>Wykonawca nie ponosi odpowiedzialności z tytułu kar umownych, jeżeli okoliczności będące podstawą do ich nałożenia wynikają z okoliczności za które, wyłączną odpowiedzialność ponosi Zamawiający.</w:t>
      </w:r>
    </w:p>
    <w:p w:rsidR="00206402" w:rsidRPr="005D34F8" w:rsidRDefault="00206402" w:rsidP="005420CE">
      <w:pPr>
        <w:pStyle w:val="Tekstpodstawowy2"/>
        <w:numPr>
          <w:ilvl w:val="0"/>
          <w:numId w:val="51"/>
        </w:numPr>
        <w:tabs>
          <w:tab w:val="clear" w:pos="360"/>
        </w:tabs>
        <w:suppressAutoHyphens w:val="0"/>
        <w:ind w:left="-426" w:right="-342" w:firstLine="568"/>
        <w:jc w:val="left"/>
        <w:rPr>
          <w:rFonts w:ascii="Calibri" w:hAnsi="Calibri" w:cs="Calibri"/>
          <w:b w:val="0"/>
          <w:bCs/>
          <w:sz w:val="22"/>
          <w:szCs w:val="22"/>
        </w:rPr>
      </w:pPr>
      <w:r w:rsidRPr="005D34F8">
        <w:rPr>
          <w:rFonts w:ascii="Calibri" w:hAnsi="Calibri" w:cs="Calibri"/>
          <w:b w:val="0"/>
          <w:bCs/>
          <w:sz w:val="22"/>
          <w:szCs w:val="22"/>
        </w:rPr>
        <w:t>Wykonawca wyraża zgodę na potrącanie kar umownych z przysługującego mu wynagrodzenia.</w:t>
      </w:r>
    </w:p>
    <w:p w:rsidR="00206402" w:rsidRPr="005D34F8" w:rsidRDefault="00206402" w:rsidP="00206402">
      <w:pPr>
        <w:spacing w:after="0" w:line="240" w:lineRule="auto"/>
        <w:ind w:left="-426" w:right="-342" w:firstLine="568"/>
        <w:jc w:val="both"/>
        <w:rPr>
          <w:rFonts w:ascii="Calibri" w:hAnsi="Calibri" w:cs="Calibri"/>
        </w:rPr>
      </w:pPr>
    </w:p>
    <w:p w:rsidR="00206402" w:rsidRPr="005D34F8" w:rsidRDefault="00206402" w:rsidP="00206402">
      <w:pPr>
        <w:autoSpaceDE w:val="0"/>
        <w:autoSpaceDN w:val="0"/>
        <w:adjustRightInd w:val="0"/>
        <w:spacing w:after="0" w:line="240" w:lineRule="auto"/>
        <w:ind w:left="-426" w:right="-342" w:firstLine="568"/>
        <w:jc w:val="center"/>
        <w:rPr>
          <w:rFonts w:ascii="Calibri" w:eastAsia="SimSun" w:hAnsi="Calibri" w:cs="Calibri"/>
          <w:b/>
          <w:bCs/>
          <w:color w:val="000000"/>
        </w:rPr>
      </w:pPr>
      <w:r w:rsidRPr="005D34F8">
        <w:rPr>
          <w:rFonts w:ascii="Calibri" w:eastAsia="SimSun" w:hAnsi="Calibri" w:cs="Calibri"/>
          <w:b/>
          <w:bCs/>
          <w:color w:val="000000"/>
        </w:rPr>
        <w:t>§ 8</w:t>
      </w:r>
    </w:p>
    <w:p w:rsidR="00206402" w:rsidRPr="005D34F8" w:rsidRDefault="00206402" w:rsidP="00206402">
      <w:pPr>
        <w:widowControl w:val="0"/>
        <w:spacing w:after="0" w:line="240" w:lineRule="auto"/>
        <w:ind w:left="-426" w:right="-342" w:firstLine="568"/>
        <w:jc w:val="center"/>
        <w:rPr>
          <w:rFonts w:ascii="Calibri" w:hAnsi="Calibri" w:cs="Calibri"/>
          <w:b/>
        </w:rPr>
      </w:pPr>
      <w:r w:rsidRPr="005D34F8">
        <w:rPr>
          <w:rFonts w:ascii="Calibri" w:hAnsi="Calibri" w:cs="Calibri"/>
          <w:b/>
        </w:rPr>
        <w:t>OCHRONA DANYCH OSOBOWYCH</w:t>
      </w:r>
    </w:p>
    <w:p w:rsidR="00206402" w:rsidRPr="005D34F8" w:rsidRDefault="00206402" w:rsidP="005420CE">
      <w:pPr>
        <w:pStyle w:val="western"/>
        <w:numPr>
          <w:ilvl w:val="0"/>
          <w:numId w:val="54"/>
        </w:numPr>
        <w:tabs>
          <w:tab w:val="clear" w:pos="360"/>
        </w:tabs>
        <w:spacing w:before="0" w:beforeAutospacing="0"/>
        <w:ind w:left="-426" w:right="-342" w:firstLine="568"/>
        <w:rPr>
          <w:rFonts w:ascii="Calibri" w:hAnsi="Calibri" w:cs="Calibri"/>
          <w:sz w:val="22"/>
          <w:szCs w:val="22"/>
        </w:rPr>
      </w:pPr>
      <w:r w:rsidRPr="005D34F8">
        <w:rPr>
          <w:rFonts w:ascii="Calibri" w:hAnsi="Calibri" w:cs="Calibri"/>
          <w:sz w:val="22"/>
          <w:szCs w:val="22"/>
        </w:rPr>
        <w:t>Wykonawca zobowiązuje się w okresie obowiązywania Umowy oraz po jej wygaśnięciu lub rozwiązaniu, do zachowania w ścisłej tajemnicy:</w:t>
      </w:r>
    </w:p>
    <w:p w:rsidR="00206402" w:rsidRPr="005D34F8" w:rsidRDefault="00206402" w:rsidP="005420CE">
      <w:pPr>
        <w:pStyle w:val="western"/>
        <w:numPr>
          <w:ilvl w:val="0"/>
          <w:numId w:val="53"/>
        </w:numPr>
        <w:tabs>
          <w:tab w:val="clear" w:pos="720"/>
          <w:tab w:val="num" w:pos="-142"/>
        </w:tabs>
        <w:spacing w:before="0" w:beforeAutospacing="0"/>
        <w:ind w:left="-426" w:right="-342" w:firstLine="568"/>
        <w:rPr>
          <w:rFonts w:ascii="Calibri" w:hAnsi="Calibri" w:cs="Calibri"/>
          <w:sz w:val="22"/>
          <w:szCs w:val="22"/>
        </w:rPr>
      </w:pPr>
      <w:r w:rsidRPr="005D34F8">
        <w:rPr>
          <w:rFonts w:ascii="Calibri" w:hAnsi="Calibri" w:cs="Calibri"/>
          <w:sz w:val="22"/>
          <w:szCs w:val="22"/>
        </w:rPr>
        <w:t>wszelkich informacji, danych, materiałów, dokumentów i danych osobowych otrzymanych od Zamawiającego i od współpracujących z nim osób oraz danych uzyskanych w jakikolwiek inny sposób, zamierzony czy przypadkowy w formie ustnej, pisemnej lub elektronicznej;</w:t>
      </w:r>
    </w:p>
    <w:p w:rsidR="00206402" w:rsidRPr="005D34F8" w:rsidRDefault="00206402" w:rsidP="005420CE">
      <w:pPr>
        <w:pStyle w:val="western"/>
        <w:numPr>
          <w:ilvl w:val="0"/>
          <w:numId w:val="53"/>
        </w:numPr>
        <w:tabs>
          <w:tab w:val="clear" w:pos="720"/>
          <w:tab w:val="num" w:pos="-142"/>
        </w:tabs>
        <w:spacing w:before="0" w:beforeAutospacing="0"/>
        <w:ind w:left="-426" w:right="-342" w:firstLine="568"/>
        <w:rPr>
          <w:rFonts w:ascii="Calibri" w:hAnsi="Calibri" w:cs="Calibri"/>
          <w:sz w:val="22"/>
          <w:szCs w:val="22"/>
        </w:rPr>
      </w:pPr>
      <w:r w:rsidRPr="005D34F8">
        <w:rPr>
          <w:rFonts w:ascii="Calibri" w:hAnsi="Calibri" w:cs="Calibri"/>
          <w:sz w:val="22"/>
          <w:szCs w:val="22"/>
        </w:rPr>
        <w:lastRenderedPageBreak/>
        <w:t>wszelkich informacji dotyczących Zamawiającego, obejmujących informacje stanowiące tajemnicę przedsiębiorstwa;</w:t>
      </w:r>
    </w:p>
    <w:p w:rsidR="00206402" w:rsidRPr="005D34F8" w:rsidRDefault="00206402" w:rsidP="005420CE">
      <w:pPr>
        <w:pStyle w:val="western"/>
        <w:numPr>
          <w:ilvl w:val="0"/>
          <w:numId w:val="53"/>
        </w:numPr>
        <w:tabs>
          <w:tab w:val="clear" w:pos="720"/>
          <w:tab w:val="num" w:pos="-142"/>
        </w:tabs>
        <w:spacing w:before="0" w:beforeAutospacing="0"/>
        <w:ind w:left="-426" w:right="-342" w:firstLine="568"/>
        <w:rPr>
          <w:rFonts w:ascii="Calibri" w:hAnsi="Calibri" w:cs="Calibri"/>
          <w:b/>
          <w:bCs/>
          <w:sz w:val="22"/>
          <w:szCs w:val="22"/>
        </w:rPr>
      </w:pPr>
      <w:r w:rsidRPr="005D34F8">
        <w:rPr>
          <w:rFonts w:ascii="Calibri" w:hAnsi="Calibri" w:cs="Calibri"/>
          <w:sz w:val="22"/>
          <w:szCs w:val="22"/>
        </w:rPr>
        <w:t>informacji, które mogą mieć wpływ na funkcjonowanie lub stan bezpieczeństwa Zamawiającego.</w:t>
      </w:r>
    </w:p>
    <w:p w:rsidR="00206402" w:rsidRPr="005D34F8" w:rsidRDefault="00206402" w:rsidP="00206402">
      <w:pPr>
        <w:pStyle w:val="western"/>
        <w:spacing w:before="0" w:beforeAutospacing="0"/>
        <w:ind w:left="-426" w:right="-342" w:firstLine="568"/>
        <w:rPr>
          <w:rFonts w:ascii="Calibri" w:hAnsi="Calibri" w:cs="Calibri"/>
          <w:b/>
          <w:bCs/>
          <w:sz w:val="22"/>
          <w:szCs w:val="22"/>
        </w:rPr>
      </w:pPr>
      <w:r w:rsidRPr="005D34F8">
        <w:rPr>
          <w:rFonts w:ascii="Calibri" w:hAnsi="Calibri" w:cs="Calibri"/>
          <w:b/>
          <w:bCs/>
          <w:sz w:val="22"/>
          <w:szCs w:val="22"/>
        </w:rPr>
        <w:t xml:space="preserve">2.  </w:t>
      </w:r>
      <w:r w:rsidRPr="005D34F8">
        <w:rPr>
          <w:rFonts w:ascii="Calibri" w:hAnsi="Calibri" w:cs="Calibri"/>
          <w:sz w:val="22"/>
          <w:szCs w:val="22"/>
        </w:rPr>
        <w:t>Wykonawca przy realizacji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r w:rsidRPr="005D34F8">
        <w:rPr>
          <w:rFonts w:ascii="Calibri" w:hAnsi="Calibri" w:cs="Calibri"/>
          <w:b/>
          <w:bCs/>
          <w:sz w:val="22"/>
          <w:szCs w:val="22"/>
        </w:rPr>
        <w:t xml:space="preserve">. </w:t>
      </w:r>
    </w:p>
    <w:p w:rsidR="00206402" w:rsidRPr="005D34F8" w:rsidRDefault="00206402" w:rsidP="00206402">
      <w:pPr>
        <w:pStyle w:val="Akapitzlist1"/>
        <w:tabs>
          <w:tab w:val="left" w:pos="284"/>
          <w:tab w:val="left" w:pos="426"/>
          <w:tab w:val="left" w:pos="4536"/>
          <w:tab w:val="left" w:pos="4820"/>
        </w:tabs>
        <w:ind w:left="-426" w:right="-342" w:firstLine="568"/>
        <w:jc w:val="both"/>
        <w:rPr>
          <w:rFonts w:ascii="Calibri" w:hAnsi="Calibri" w:cs="Calibri"/>
          <w:sz w:val="22"/>
          <w:szCs w:val="22"/>
        </w:rPr>
      </w:pPr>
    </w:p>
    <w:p w:rsidR="00206402" w:rsidRPr="005D34F8" w:rsidRDefault="003E2C2F" w:rsidP="00206402">
      <w:pPr>
        <w:autoSpaceDE w:val="0"/>
        <w:spacing w:after="0" w:line="240" w:lineRule="auto"/>
        <w:ind w:left="-426" w:right="-342" w:firstLine="568"/>
        <w:jc w:val="center"/>
        <w:rPr>
          <w:rFonts w:ascii="Calibri" w:hAnsi="Calibri" w:cs="Calibri"/>
        </w:rPr>
      </w:pPr>
      <w:r>
        <w:rPr>
          <w:rFonts w:ascii="Calibri" w:eastAsia="SimSun" w:hAnsi="Calibri" w:cs="Calibri"/>
          <w:b/>
          <w:bCs/>
        </w:rPr>
        <w:t xml:space="preserve">       </w:t>
      </w:r>
      <w:r w:rsidR="00206402" w:rsidRPr="005D34F8">
        <w:rPr>
          <w:rFonts w:ascii="Calibri" w:eastAsia="SimSun" w:hAnsi="Calibri" w:cs="Calibri"/>
          <w:b/>
          <w:bCs/>
        </w:rPr>
        <w:t>§ 9</w:t>
      </w:r>
    </w:p>
    <w:p w:rsidR="00206402" w:rsidRPr="005D34F8" w:rsidRDefault="003E2C2F" w:rsidP="00206402">
      <w:pPr>
        <w:spacing w:after="0" w:line="240" w:lineRule="auto"/>
        <w:ind w:left="-426" w:right="-342" w:firstLine="568"/>
        <w:jc w:val="center"/>
        <w:rPr>
          <w:rFonts w:ascii="Calibri" w:hAnsi="Calibri" w:cs="Calibri"/>
          <w:b/>
          <w:bCs/>
        </w:rPr>
      </w:pPr>
      <w:r>
        <w:rPr>
          <w:rFonts w:ascii="Calibri" w:hAnsi="Calibri" w:cs="Calibri"/>
          <w:b/>
          <w:bCs/>
        </w:rPr>
        <w:t xml:space="preserve">        </w:t>
      </w:r>
      <w:r w:rsidR="00206402" w:rsidRPr="005D34F8">
        <w:rPr>
          <w:rFonts w:ascii="Calibri" w:hAnsi="Calibri" w:cs="Calibri"/>
          <w:b/>
          <w:bCs/>
        </w:rPr>
        <w:t>POSTANOWIENIA KOŃCOWE</w:t>
      </w:r>
    </w:p>
    <w:p w:rsidR="00206402" w:rsidRPr="005D34F8" w:rsidRDefault="00206402" w:rsidP="005420CE">
      <w:pPr>
        <w:pStyle w:val="western"/>
        <w:numPr>
          <w:ilvl w:val="0"/>
          <w:numId w:val="47"/>
        </w:numPr>
        <w:tabs>
          <w:tab w:val="clear" w:pos="360"/>
        </w:tabs>
        <w:spacing w:before="0" w:beforeAutospacing="0"/>
        <w:ind w:left="-426" w:right="-342" w:firstLine="568"/>
        <w:rPr>
          <w:rFonts w:ascii="Calibri" w:hAnsi="Calibri" w:cs="Calibri"/>
          <w:sz w:val="22"/>
          <w:szCs w:val="22"/>
        </w:rPr>
      </w:pPr>
      <w:r w:rsidRPr="005D34F8">
        <w:rPr>
          <w:rFonts w:ascii="Calibri" w:hAnsi="Calibri" w:cs="Calibri"/>
          <w:sz w:val="22"/>
          <w:szCs w:val="22"/>
        </w:rPr>
        <w:t>Wszelkie zmiany niniejszej umowy wymagają formy pisemnego aneksu pod rygorem nieważności i mogą zostać dokonane, o ile nie stoją w sprzeczności z regulacjami zawartymi w ustawie 11 września 2019 r. Prawo zamówień publicznych (Dz. U. z</w:t>
      </w:r>
      <w:r>
        <w:rPr>
          <w:rFonts w:ascii="Calibri" w:hAnsi="Calibri" w:cs="Calibri"/>
          <w:sz w:val="22"/>
          <w:szCs w:val="22"/>
        </w:rPr>
        <w:t xml:space="preserve"> </w:t>
      </w:r>
      <w:r w:rsidRPr="005D34F8">
        <w:rPr>
          <w:rFonts w:ascii="Calibri" w:hAnsi="Calibri" w:cs="Calibri"/>
          <w:sz w:val="22"/>
          <w:szCs w:val="22"/>
        </w:rPr>
        <w:t>202</w:t>
      </w:r>
      <w:r>
        <w:rPr>
          <w:rFonts w:ascii="Calibri" w:hAnsi="Calibri" w:cs="Calibri"/>
          <w:sz w:val="22"/>
          <w:szCs w:val="22"/>
        </w:rPr>
        <w:t>4</w:t>
      </w:r>
      <w:r w:rsidRPr="005D34F8">
        <w:rPr>
          <w:rFonts w:ascii="Calibri" w:hAnsi="Calibri" w:cs="Calibri"/>
          <w:sz w:val="22"/>
          <w:szCs w:val="22"/>
        </w:rPr>
        <w:t xml:space="preserve"> r. poz. </w:t>
      </w:r>
      <w:r w:rsidRPr="000A4F43">
        <w:rPr>
          <w:rFonts w:ascii="Calibri" w:hAnsi="Calibri" w:cs="Calibri"/>
          <w:sz w:val="22"/>
          <w:szCs w:val="22"/>
        </w:rPr>
        <w:t xml:space="preserve">1320 </w:t>
      </w:r>
      <w:r w:rsidRPr="005D34F8">
        <w:rPr>
          <w:rFonts w:ascii="Calibri" w:hAnsi="Calibri" w:cs="Calibri"/>
          <w:sz w:val="22"/>
          <w:szCs w:val="22"/>
        </w:rPr>
        <w:t xml:space="preserve"> tj. z </w:t>
      </w:r>
      <w:proofErr w:type="spellStart"/>
      <w:r w:rsidRPr="005D34F8">
        <w:rPr>
          <w:rFonts w:ascii="Calibri" w:hAnsi="Calibri" w:cs="Calibri"/>
          <w:sz w:val="22"/>
          <w:szCs w:val="22"/>
        </w:rPr>
        <w:t>późn</w:t>
      </w:r>
      <w:proofErr w:type="spellEnd"/>
      <w:r w:rsidRPr="005D34F8">
        <w:rPr>
          <w:rFonts w:ascii="Calibri" w:hAnsi="Calibri" w:cs="Calibri"/>
          <w:sz w:val="22"/>
          <w:szCs w:val="22"/>
        </w:rPr>
        <w:t xml:space="preserve">. zm.) </w:t>
      </w:r>
    </w:p>
    <w:p w:rsidR="00206402" w:rsidRPr="005D34F8" w:rsidRDefault="00206402" w:rsidP="005420CE">
      <w:pPr>
        <w:numPr>
          <w:ilvl w:val="0"/>
          <w:numId w:val="47"/>
        </w:numPr>
        <w:tabs>
          <w:tab w:val="clear" w:pos="360"/>
        </w:tabs>
        <w:spacing w:after="0" w:line="240" w:lineRule="auto"/>
        <w:ind w:left="-426" w:right="-342" w:firstLine="568"/>
        <w:jc w:val="both"/>
        <w:rPr>
          <w:rFonts w:ascii="Calibri" w:hAnsi="Calibri" w:cs="Calibri"/>
        </w:rPr>
      </w:pPr>
      <w:r w:rsidRPr="005D34F8">
        <w:rPr>
          <w:rFonts w:ascii="Calibri" w:hAnsi="Calibri" w:cs="Calibri"/>
        </w:rPr>
        <w:t>Oprócz przypadków przewidzianych w Kodeksie cywilnym Zamawiający może odstąpić od umowy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rsidR="00206402" w:rsidRPr="005D34F8" w:rsidRDefault="00206402" w:rsidP="005420CE">
      <w:pPr>
        <w:numPr>
          <w:ilvl w:val="0"/>
          <w:numId w:val="47"/>
        </w:numPr>
        <w:tabs>
          <w:tab w:val="clear" w:pos="360"/>
        </w:tabs>
        <w:spacing w:after="0" w:line="240" w:lineRule="auto"/>
        <w:ind w:left="-426" w:right="-342" w:firstLine="568"/>
        <w:jc w:val="both"/>
        <w:rPr>
          <w:rFonts w:ascii="Calibri" w:hAnsi="Calibri" w:cs="Calibri"/>
        </w:rPr>
      </w:pPr>
      <w:r w:rsidRPr="005D34F8">
        <w:rPr>
          <w:rFonts w:ascii="Calibri" w:hAnsi="Calibri" w:cs="Calibri"/>
        </w:rPr>
        <w:t>W sprawach nieuregulowanych niniejszą umową mają zastosowanie odpowiednie przepisy Kodeksu Cywilnego, o ile przepisy ustawy Prawo zamówień publicznych nie stanowią inaczej.</w:t>
      </w:r>
    </w:p>
    <w:p w:rsidR="00206402" w:rsidRPr="005D34F8" w:rsidRDefault="00206402" w:rsidP="005420CE">
      <w:pPr>
        <w:numPr>
          <w:ilvl w:val="0"/>
          <w:numId w:val="47"/>
        </w:numPr>
        <w:tabs>
          <w:tab w:val="clear" w:pos="360"/>
        </w:tabs>
        <w:spacing w:after="0" w:line="240" w:lineRule="auto"/>
        <w:ind w:left="-426" w:right="-342" w:firstLine="568"/>
        <w:jc w:val="both"/>
        <w:rPr>
          <w:rFonts w:ascii="Calibri" w:hAnsi="Calibri" w:cs="Calibri"/>
        </w:rPr>
      </w:pPr>
      <w:r w:rsidRPr="005D34F8">
        <w:rPr>
          <w:rFonts w:ascii="Calibri" w:hAnsi="Calibri" w:cs="Calibri"/>
        </w:rPr>
        <w:t xml:space="preserve">Ewentualne spory mogące wyniknąć z realizacji niniejszej umowy strony zobowiązują się rozwiązywać polubownie, w drodze negocjacji. W razie braku porozumienia spory będzie rozstrzygał sąd powszechny właściwy dla siedziby Zamawiającego. </w:t>
      </w:r>
    </w:p>
    <w:p w:rsidR="00206402" w:rsidRPr="005D34F8" w:rsidRDefault="00206402" w:rsidP="005420CE">
      <w:pPr>
        <w:numPr>
          <w:ilvl w:val="0"/>
          <w:numId w:val="47"/>
        </w:numPr>
        <w:tabs>
          <w:tab w:val="clear" w:pos="360"/>
        </w:tabs>
        <w:spacing w:after="0" w:line="240" w:lineRule="auto"/>
        <w:ind w:left="-426" w:right="-342" w:firstLine="568"/>
        <w:jc w:val="both"/>
        <w:rPr>
          <w:rFonts w:ascii="Calibri" w:hAnsi="Calibri" w:cs="Calibri"/>
        </w:rPr>
      </w:pPr>
      <w:r w:rsidRPr="005D34F8">
        <w:rPr>
          <w:rFonts w:ascii="Calibri" w:hAnsi="Calibri" w:cs="Calibri"/>
        </w:rPr>
        <w:t>Umowę niniejszą sporządzono w dwóch jednobrzmiących egzemplarzach po jednym dla każdej ze stron.</w:t>
      </w:r>
    </w:p>
    <w:p w:rsidR="00206402" w:rsidRDefault="00206402" w:rsidP="00206402">
      <w:pPr>
        <w:spacing w:after="0" w:line="240" w:lineRule="auto"/>
        <w:ind w:left="-426" w:right="-342" w:firstLine="568"/>
        <w:jc w:val="both"/>
        <w:rPr>
          <w:rFonts w:ascii="Calibri" w:hAnsi="Calibri" w:cs="Calibri"/>
        </w:rPr>
      </w:pPr>
      <w:r w:rsidRPr="005D34F8">
        <w:rPr>
          <w:rFonts w:ascii="Calibri" w:hAnsi="Calibri" w:cs="Calibri"/>
        </w:rPr>
        <w:t xml:space="preserve">          </w:t>
      </w:r>
    </w:p>
    <w:p w:rsidR="00206402" w:rsidRDefault="00206402" w:rsidP="00206402">
      <w:pPr>
        <w:spacing w:after="0" w:line="240" w:lineRule="auto"/>
        <w:ind w:left="-426" w:right="-342" w:firstLine="568"/>
        <w:jc w:val="both"/>
        <w:rPr>
          <w:rFonts w:ascii="Calibri" w:hAnsi="Calibri" w:cs="Calibri"/>
        </w:rPr>
      </w:pPr>
    </w:p>
    <w:p w:rsidR="00206402" w:rsidRDefault="00206402" w:rsidP="00206402">
      <w:pPr>
        <w:spacing w:after="0" w:line="240" w:lineRule="auto"/>
        <w:ind w:left="-426" w:right="-342" w:firstLine="568"/>
        <w:jc w:val="both"/>
        <w:rPr>
          <w:rFonts w:ascii="Calibri" w:hAnsi="Calibri" w:cs="Calibri"/>
        </w:rPr>
      </w:pPr>
    </w:p>
    <w:p w:rsidR="00206402" w:rsidRPr="005D34F8" w:rsidRDefault="00206402" w:rsidP="00206402">
      <w:pPr>
        <w:spacing w:after="0" w:line="240" w:lineRule="auto"/>
        <w:ind w:left="-426" w:right="-342" w:firstLine="568"/>
        <w:jc w:val="both"/>
        <w:rPr>
          <w:rFonts w:ascii="Calibri" w:hAnsi="Calibri" w:cs="Calibri"/>
        </w:rPr>
      </w:pPr>
      <w:r w:rsidRPr="005D34F8">
        <w:rPr>
          <w:rFonts w:ascii="Calibri" w:hAnsi="Calibri" w:cs="Calibri"/>
        </w:rPr>
        <w:t xml:space="preserve">Wykonawca:           </w:t>
      </w:r>
      <w:r w:rsidRPr="005D34F8">
        <w:rPr>
          <w:rFonts w:ascii="Calibri" w:hAnsi="Calibri" w:cs="Calibri"/>
        </w:rPr>
        <w:tab/>
      </w:r>
      <w:r w:rsidRPr="005D34F8">
        <w:rPr>
          <w:rFonts w:ascii="Calibri" w:hAnsi="Calibri" w:cs="Calibri"/>
        </w:rPr>
        <w:tab/>
      </w:r>
      <w:r w:rsidRPr="005D34F8">
        <w:rPr>
          <w:rFonts w:ascii="Calibri" w:hAnsi="Calibri" w:cs="Calibri"/>
        </w:rPr>
        <w:tab/>
      </w:r>
      <w:r w:rsidRPr="005D34F8">
        <w:rPr>
          <w:rFonts w:ascii="Calibri" w:hAnsi="Calibri" w:cs="Calibri"/>
        </w:rPr>
        <w:tab/>
      </w:r>
      <w:r w:rsidRPr="005D34F8">
        <w:rPr>
          <w:rFonts w:ascii="Calibri" w:hAnsi="Calibri" w:cs="Calibri"/>
        </w:rPr>
        <w:tab/>
      </w:r>
      <w:r w:rsidRPr="005D34F8">
        <w:rPr>
          <w:rFonts w:ascii="Calibri" w:hAnsi="Calibri" w:cs="Calibri"/>
        </w:rPr>
        <w:tab/>
      </w:r>
      <w:r w:rsidRPr="005D34F8">
        <w:rPr>
          <w:rFonts w:ascii="Calibri" w:hAnsi="Calibri" w:cs="Calibri"/>
        </w:rPr>
        <w:tab/>
        <w:t xml:space="preserve">   Zamawiający:</w:t>
      </w:r>
    </w:p>
    <w:p w:rsidR="00206402" w:rsidRPr="005D34F8" w:rsidRDefault="00206402" w:rsidP="00206402">
      <w:pPr>
        <w:spacing w:after="0" w:line="240" w:lineRule="auto"/>
        <w:ind w:left="-426" w:right="-342" w:firstLine="568"/>
        <w:rPr>
          <w:rFonts w:ascii="Calibri" w:hAnsi="Calibri" w:cs="Calibri"/>
        </w:rPr>
      </w:pPr>
      <w:r w:rsidRPr="005D34F8">
        <w:rPr>
          <w:rFonts w:ascii="Calibri" w:hAnsi="Calibri" w:cs="Calibri"/>
        </w:rPr>
        <w:t xml:space="preserve">          ............................                                                                                                   ............................</w:t>
      </w:r>
    </w:p>
    <w:p w:rsidR="00206402" w:rsidRDefault="00206402" w:rsidP="00206402">
      <w:pPr>
        <w:pStyle w:val="Tekstpodstawowy32"/>
        <w:spacing w:line="240" w:lineRule="auto"/>
        <w:ind w:left="-426" w:right="-342" w:firstLine="568"/>
        <w:jc w:val="both"/>
        <w:rPr>
          <w:rFonts w:ascii="Calibri" w:hAnsi="Calibri" w:cs="Calibri"/>
          <w:b w:val="0"/>
          <w:bCs/>
          <w:sz w:val="22"/>
          <w:szCs w:val="22"/>
        </w:rPr>
      </w:pPr>
    </w:p>
    <w:p w:rsidR="00206402" w:rsidRDefault="00206402" w:rsidP="00206402">
      <w:pPr>
        <w:pStyle w:val="Tekstpodstawowy32"/>
        <w:spacing w:line="240" w:lineRule="auto"/>
        <w:ind w:left="-426" w:right="-342" w:firstLine="568"/>
        <w:jc w:val="both"/>
        <w:rPr>
          <w:rFonts w:ascii="Calibri" w:hAnsi="Calibri" w:cs="Calibri"/>
          <w:b w:val="0"/>
          <w:bCs/>
          <w:sz w:val="22"/>
          <w:szCs w:val="22"/>
        </w:rPr>
      </w:pPr>
    </w:p>
    <w:p w:rsidR="00206402" w:rsidRDefault="00206402" w:rsidP="00206402">
      <w:pPr>
        <w:pStyle w:val="Tekstpodstawowy32"/>
        <w:spacing w:line="240" w:lineRule="auto"/>
        <w:ind w:left="-426" w:right="-342" w:firstLine="568"/>
        <w:jc w:val="both"/>
        <w:rPr>
          <w:rFonts w:ascii="Calibri" w:hAnsi="Calibri" w:cs="Calibri"/>
          <w:b w:val="0"/>
          <w:bCs/>
          <w:sz w:val="22"/>
          <w:szCs w:val="22"/>
        </w:rPr>
      </w:pPr>
    </w:p>
    <w:p w:rsidR="00206402" w:rsidRPr="005D34F8" w:rsidRDefault="00206402" w:rsidP="00206402">
      <w:pPr>
        <w:pStyle w:val="Tekstpodstawowy32"/>
        <w:spacing w:line="240" w:lineRule="auto"/>
        <w:ind w:left="-426" w:right="-342" w:firstLine="568"/>
        <w:jc w:val="both"/>
        <w:rPr>
          <w:rFonts w:ascii="Calibri" w:hAnsi="Calibri" w:cs="Calibri"/>
          <w:b w:val="0"/>
          <w:bCs/>
          <w:sz w:val="22"/>
          <w:szCs w:val="22"/>
        </w:rPr>
      </w:pPr>
    </w:p>
    <w:p w:rsidR="00206402" w:rsidRPr="005D34F8" w:rsidRDefault="00206402" w:rsidP="00206402">
      <w:pPr>
        <w:pStyle w:val="Tekstpodstawowy32"/>
        <w:spacing w:line="240" w:lineRule="auto"/>
        <w:ind w:left="-426" w:right="-342" w:firstLine="568"/>
        <w:jc w:val="both"/>
        <w:rPr>
          <w:rFonts w:ascii="Calibri" w:hAnsi="Calibri" w:cs="Calibri"/>
          <w:sz w:val="22"/>
          <w:szCs w:val="22"/>
        </w:rPr>
      </w:pPr>
      <w:r w:rsidRPr="005D34F8">
        <w:rPr>
          <w:rFonts w:ascii="Calibri" w:hAnsi="Calibri" w:cs="Calibri"/>
          <w:b w:val="0"/>
          <w:bCs/>
          <w:sz w:val="22"/>
          <w:szCs w:val="22"/>
        </w:rPr>
        <w:t>UWAGA:</w:t>
      </w:r>
    </w:p>
    <w:p w:rsidR="00206402" w:rsidRDefault="00206402" w:rsidP="00206402">
      <w:pPr>
        <w:pStyle w:val="Tekstpodstawowy32"/>
        <w:spacing w:line="240" w:lineRule="auto"/>
        <w:ind w:left="-426" w:right="-342" w:firstLine="568"/>
        <w:jc w:val="both"/>
        <w:rPr>
          <w:rFonts w:ascii="Calibri" w:hAnsi="Calibri" w:cs="Calibri"/>
          <w:bCs/>
          <w:sz w:val="22"/>
          <w:szCs w:val="22"/>
        </w:rPr>
      </w:pPr>
      <w:r w:rsidRPr="005D34F8">
        <w:rPr>
          <w:rFonts w:ascii="Calibri" w:hAnsi="Calibri" w:cs="Calibri"/>
          <w:b w:val="0"/>
          <w:bCs/>
          <w:sz w:val="22"/>
          <w:szCs w:val="22"/>
        </w:rPr>
        <w:t>Warunki wymagające określenia (kropki) zostaną wprowadzone do umowy na podstawie oferty, która zostanie uznana za najkorzystniejszą w niniejszym postępowaniu.</w:t>
      </w:r>
    </w:p>
    <w:p w:rsidR="00206402" w:rsidRPr="00283EA5" w:rsidRDefault="00206402" w:rsidP="00206402">
      <w:pPr>
        <w:shd w:val="clear" w:color="auto" w:fill="FFFFFF"/>
        <w:tabs>
          <w:tab w:val="left" w:pos="440"/>
          <w:tab w:val="left" w:pos="540"/>
          <w:tab w:val="right" w:pos="9752"/>
        </w:tabs>
        <w:spacing w:after="0" w:line="240" w:lineRule="auto"/>
        <w:ind w:left="-426" w:right="-342" w:firstLine="568"/>
        <w:jc w:val="both"/>
        <w:rPr>
          <w:rFonts w:ascii="Calibri" w:hAnsi="Calibri" w:cs="Calibri"/>
        </w:rPr>
      </w:pPr>
    </w:p>
    <w:p w:rsidR="00206402" w:rsidRPr="00283EA5" w:rsidRDefault="00206402" w:rsidP="00206402">
      <w:pPr>
        <w:shd w:val="clear" w:color="auto" w:fill="FFFFFF"/>
        <w:tabs>
          <w:tab w:val="left" w:pos="440"/>
          <w:tab w:val="left" w:pos="540"/>
          <w:tab w:val="right" w:pos="9752"/>
        </w:tabs>
        <w:ind w:left="-851" w:firstLine="284"/>
        <w:jc w:val="both"/>
        <w:rPr>
          <w:rFonts w:ascii="Calibri" w:hAnsi="Calibri" w:cs="Calibri"/>
        </w:rPr>
      </w:pPr>
    </w:p>
    <w:p w:rsidR="00206402" w:rsidRDefault="00206402" w:rsidP="00732620">
      <w:pPr>
        <w:suppressAutoHyphens/>
        <w:spacing w:after="0" w:line="240" w:lineRule="auto"/>
        <w:jc w:val="center"/>
        <w:rPr>
          <w:rFonts w:eastAsia="Times New Roman" w:cstheme="minorHAnsi"/>
          <w:b/>
        </w:rPr>
      </w:pPr>
    </w:p>
    <w:p w:rsidR="00206402" w:rsidRDefault="00206402" w:rsidP="00732620">
      <w:pPr>
        <w:suppressAutoHyphens/>
        <w:spacing w:after="0" w:line="240" w:lineRule="auto"/>
        <w:jc w:val="center"/>
        <w:rPr>
          <w:rFonts w:eastAsia="Times New Roman" w:cstheme="minorHAnsi"/>
          <w:b/>
        </w:rPr>
      </w:pPr>
    </w:p>
    <w:p w:rsidR="00206402" w:rsidRDefault="00206402" w:rsidP="00732620">
      <w:pPr>
        <w:suppressAutoHyphens/>
        <w:spacing w:after="0" w:line="240" w:lineRule="auto"/>
        <w:jc w:val="center"/>
        <w:rPr>
          <w:rFonts w:eastAsia="Times New Roman" w:cstheme="minorHAnsi"/>
          <w:b/>
        </w:rPr>
      </w:pPr>
    </w:p>
    <w:p w:rsidR="00206402" w:rsidRDefault="00206402" w:rsidP="00732620">
      <w:pPr>
        <w:suppressAutoHyphens/>
        <w:spacing w:after="0" w:line="240" w:lineRule="auto"/>
        <w:jc w:val="center"/>
        <w:rPr>
          <w:rFonts w:eastAsia="Times New Roman" w:cstheme="minorHAnsi"/>
          <w:b/>
        </w:rPr>
      </w:pPr>
    </w:p>
    <w:sectPr w:rsidR="00206402" w:rsidSect="00A8363C">
      <w:headerReference w:type="default" r:id="rId15"/>
      <w:footerReference w:type="default" r:id="rId16"/>
      <w:pgSz w:w="11906" w:h="16838"/>
      <w:pgMar w:top="1021" w:right="1021" w:bottom="1021"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521" w:rsidRDefault="00546521">
      <w:pPr>
        <w:spacing w:after="0" w:line="240" w:lineRule="auto"/>
      </w:pPr>
      <w:r>
        <w:separator/>
      </w:r>
    </w:p>
  </w:endnote>
  <w:endnote w:type="continuationSeparator" w:id="0">
    <w:p w:rsidR="00546521" w:rsidRDefault="005465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tarSymbol">
    <w:altName w:val="MS Gothic"/>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33B" w:rsidRDefault="003D233B">
    <w:pPr>
      <w:pStyle w:val="Stopka"/>
    </w:pPr>
  </w:p>
  <w:p w:rsidR="003D233B" w:rsidRDefault="003D233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521" w:rsidRDefault="00546521">
      <w:pPr>
        <w:spacing w:after="0" w:line="240" w:lineRule="auto"/>
      </w:pPr>
      <w:r>
        <w:separator/>
      </w:r>
    </w:p>
  </w:footnote>
  <w:footnote w:type="continuationSeparator" w:id="0">
    <w:p w:rsidR="00546521" w:rsidRDefault="005465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cs="Calibri"/>
        <w:sz w:val="20"/>
        <w:szCs w:val="16"/>
      </w:rPr>
      <w:id w:val="501391918"/>
      <w:docPartObj>
        <w:docPartGallery w:val="Page Numbers (Top of Page)"/>
        <w:docPartUnique/>
      </w:docPartObj>
    </w:sdtPr>
    <w:sdtContent>
      <w:p w:rsidR="003D233B" w:rsidRPr="006C0763" w:rsidRDefault="003D233B">
        <w:pPr>
          <w:pStyle w:val="Nagwek"/>
          <w:jc w:val="center"/>
          <w:rPr>
            <w:rFonts w:ascii="Calibri" w:hAnsi="Calibri" w:cs="Calibri"/>
            <w:sz w:val="20"/>
            <w:szCs w:val="16"/>
          </w:rPr>
        </w:pPr>
        <w:r w:rsidRPr="006C0763">
          <w:rPr>
            <w:rFonts w:ascii="Calibri" w:hAnsi="Calibri" w:cs="Calibri"/>
            <w:sz w:val="20"/>
            <w:szCs w:val="16"/>
          </w:rPr>
          <w:fldChar w:fldCharType="begin"/>
        </w:r>
        <w:r w:rsidRPr="006C0763">
          <w:rPr>
            <w:rFonts w:ascii="Calibri" w:hAnsi="Calibri" w:cs="Calibri"/>
            <w:sz w:val="20"/>
            <w:szCs w:val="16"/>
          </w:rPr>
          <w:instrText>PAGE   \* MERGEFORMAT</w:instrText>
        </w:r>
        <w:r w:rsidRPr="006C0763">
          <w:rPr>
            <w:rFonts w:ascii="Calibri" w:hAnsi="Calibri" w:cs="Calibri"/>
            <w:sz w:val="20"/>
            <w:szCs w:val="16"/>
          </w:rPr>
          <w:fldChar w:fldCharType="separate"/>
        </w:r>
        <w:r w:rsidR="00A15EC5">
          <w:rPr>
            <w:rFonts w:ascii="Calibri" w:hAnsi="Calibri" w:cs="Calibri"/>
            <w:noProof/>
            <w:sz w:val="20"/>
            <w:szCs w:val="16"/>
          </w:rPr>
          <w:t>1</w:t>
        </w:r>
        <w:r w:rsidRPr="006C0763">
          <w:rPr>
            <w:rFonts w:ascii="Calibri" w:hAnsi="Calibri" w:cs="Calibri"/>
            <w:sz w:val="20"/>
            <w:szCs w:val="16"/>
          </w:rPr>
          <w:fldChar w:fldCharType="end"/>
        </w:r>
      </w:p>
    </w:sdtContent>
  </w:sdt>
  <w:p w:rsidR="003D233B" w:rsidRDefault="003D233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FE92B3EE"/>
    <w:lvl w:ilvl="0">
      <w:start w:val="1"/>
      <w:numFmt w:val="decimal"/>
      <w:lvlText w:val="%1."/>
      <w:lvlJc w:val="left"/>
      <w:pPr>
        <w:ind w:left="720" w:hanging="360"/>
      </w:pPr>
      <w:rPr>
        <w:rFonts w:cs="Times New Roman"/>
        <w:b w:val="0"/>
        <w:i w:val="0"/>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6"/>
    <w:multiLevelType w:val="multilevel"/>
    <w:tmpl w:val="00000006"/>
    <w:name w:val="WW8Num6"/>
    <w:lvl w:ilvl="0">
      <w:start w:val="1"/>
      <w:numFmt w:val="bullet"/>
      <w:lvlText w:val=""/>
      <w:lvlJc w:val="left"/>
      <w:pPr>
        <w:tabs>
          <w:tab w:val="num" w:pos="360"/>
        </w:tabs>
        <w:ind w:left="360" w:hanging="360"/>
      </w:pPr>
      <w:rPr>
        <w:rFonts w:ascii="Symbol" w:hAnsi="Symbol"/>
        <w:i/>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8"/>
    <w:multiLevelType w:val="multilevel"/>
    <w:tmpl w:val="00000008"/>
    <w:name w:val="WW8Num8"/>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name w:val="WW8Num182"/>
    <w:lvl w:ilvl="0">
      <w:start w:val="1"/>
      <w:numFmt w:val="bullet"/>
      <w:lvlText w:val=""/>
      <w:lvlJc w:val="left"/>
      <w:pPr>
        <w:tabs>
          <w:tab w:val="num" w:pos="720"/>
        </w:tabs>
        <w:ind w:left="720" w:hanging="360"/>
      </w:pPr>
      <w:rPr>
        <w:rFonts w:ascii="Symbol" w:hAnsi="Symbol" w:cs="Symbol" w:hint="default"/>
        <w:strike w:val="0"/>
        <w:dstrike w:val="0"/>
        <w:sz w:val="20"/>
      </w:rPr>
    </w:lvl>
    <w:lvl w:ilvl="1">
      <w:start w:val="1"/>
      <w:numFmt w:val="decimal"/>
      <w:lvlText w:val="%2."/>
      <w:lvlJc w:val="left"/>
      <w:pPr>
        <w:tabs>
          <w:tab w:val="num" w:pos="1440"/>
        </w:tabs>
        <w:ind w:left="1440" w:hanging="360"/>
      </w:pPr>
      <w:rPr>
        <w:rFonts w:hint="default"/>
        <w:bCs/>
        <w:strike w:val="0"/>
        <w:dstrike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A"/>
    <w:multiLevelType w:val="multilevel"/>
    <w:tmpl w:val="0000000A"/>
    <w:name w:val="WW8Num10"/>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B"/>
    <w:multiLevelType w:val="singleLevel"/>
    <w:tmpl w:val="0000000B"/>
    <w:name w:val="WW8Num12"/>
    <w:lvl w:ilvl="0">
      <w:start w:val="1"/>
      <w:numFmt w:val="upperLetter"/>
      <w:lvlText w:val="%1."/>
      <w:lvlJc w:val="left"/>
      <w:pPr>
        <w:tabs>
          <w:tab w:val="num" w:pos="360"/>
        </w:tabs>
        <w:ind w:left="360" w:hanging="360"/>
      </w:pPr>
    </w:lvl>
  </w:abstractNum>
  <w:abstractNum w:abstractNumId="8">
    <w:nsid w:val="0000000D"/>
    <w:multiLevelType w:val="multilevel"/>
    <w:tmpl w:val="0000000D"/>
    <w:name w:val="WW8Num13"/>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E"/>
    <w:multiLevelType w:val="multilevel"/>
    <w:tmpl w:val="0000000E"/>
    <w:name w:val="WW8Num14"/>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F"/>
    <w:multiLevelType w:val="multilevel"/>
    <w:tmpl w:val="0000000F"/>
    <w:name w:val="WW8Num15"/>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name w:val="WW8Num16"/>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1"/>
    <w:multiLevelType w:val="multilevel"/>
    <w:tmpl w:val="00000011"/>
    <w:name w:val="WW8Num17"/>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multilevel"/>
    <w:tmpl w:val="ABBE3FDC"/>
    <w:name w:val="WW8Num1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00000014"/>
    <w:multiLevelType w:val="multilevel"/>
    <w:tmpl w:val="00000014"/>
    <w:name w:val="WW8Num20"/>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5"/>
    <w:multiLevelType w:val="multilevel"/>
    <w:tmpl w:val="00000015"/>
    <w:name w:val="WW8Num21"/>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6"/>
    <w:multiLevelType w:val="multilevel"/>
    <w:tmpl w:val="00000016"/>
    <w:name w:val="WW8Num22"/>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7"/>
    <w:multiLevelType w:val="multilevel"/>
    <w:tmpl w:val="00000017"/>
    <w:name w:val="WW8Num23"/>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8"/>
    <w:multiLevelType w:val="multilevel"/>
    <w:tmpl w:val="00000018"/>
    <w:name w:val="WW8Num24"/>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B"/>
    <w:multiLevelType w:val="singleLevel"/>
    <w:tmpl w:val="0000001B"/>
    <w:name w:val="WW8Num28"/>
    <w:lvl w:ilvl="0">
      <w:start w:val="1"/>
      <w:numFmt w:val="bullet"/>
      <w:lvlText w:val=""/>
      <w:lvlJc w:val="left"/>
      <w:pPr>
        <w:tabs>
          <w:tab w:val="num" w:pos="360"/>
        </w:tabs>
        <w:ind w:left="360" w:hanging="360"/>
      </w:pPr>
      <w:rPr>
        <w:rFonts w:ascii="Symbol" w:hAnsi="Symbol" w:cs="Courier New"/>
      </w:rPr>
    </w:lvl>
  </w:abstractNum>
  <w:abstractNum w:abstractNumId="20">
    <w:nsid w:val="0000001D"/>
    <w:multiLevelType w:val="singleLevel"/>
    <w:tmpl w:val="0000001D"/>
    <w:name w:val="WW8Num30"/>
    <w:lvl w:ilvl="0">
      <w:start w:val="1"/>
      <w:numFmt w:val="bullet"/>
      <w:lvlText w:val=""/>
      <w:lvlJc w:val="left"/>
      <w:pPr>
        <w:tabs>
          <w:tab w:val="num" w:pos="360"/>
        </w:tabs>
        <w:ind w:left="360" w:hanging="360"/>
      </w:pPr>
      <w:rPr>
        <w:rFonts w:ascii="Symbol" w:hAnsi="Symbol"/>
      </w:rPr>
    </w:lvl>
  </w:abstractNum>
  <w:abstractNum w:abstractNumId="21">
    <w:nsid w:val="0000001E"/>
    <w:multiLevelType w:val="multilevel"/>
    <w:tmpl w:val="0000001E"/>
    <w:name w:val="WW8Num31"/>
    <w:lvl w:ilvl="0">
      <w:start w:val="1"/>
      <w:numFmt w:val="bullet"/>
      <w:lvlText w:val=""/>
      <w:lvlJc w:val="left"/>
      <w:pPr>
        <w:tabs>
          <w:tab w:val="num" w:pos="0"/>
        </w:tabs>
        <w:ind w:left="720" w:hanging="360"/>
      </w:pPr>
      <w:rPr>
        <w:rFonts w:ascii="Symbol" w:hAnsi="Symbol"/>
        <w:b w:val="0"/>
        <w:i w:val="0"/>
        <w:sz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i w:val="0"/>
        <w:sz w:val="20"/>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i w:val="0"/>
        <w:sz w:val="20"/>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nsid w:val="00000020"/>
    <w:multiLevelType w:val="singleLevel"/>
    <w:tmpl w:val="00000020"/>
    <w:name w:val="WW8Num33"/>
    <w:lvl w:ilvl="0">
      <w:start w:val="1"/>
      <w:numFmt w:val="bullet"/>
      <w:lvlText w:val=""/>
      <w:lvlJc w:val="left"/>
      <w:pPr>
        <w:tabs>
          <w:tab w:val="num" w:pos="360"/>
        </w:tabs>
        <w:ind w:left="360" w:hanging="360"/>
      </w:pPr>
      <w:rPr>
        <w:rFonts w:ascii="Symbol" w:hAnsi="Symbol"/>
        <w:sz w:val="20"/>
      </w:rPr>
    </w:lvl>
  </w:abstractNum>
  <w:abstractNum w:abstractNumId="23">
    <w:nsid w:val="00000021"/>
    <w:multiLevelType w:val="singleLevel"/>
    <w:tmpl w:val="49D278C8"/>
    <w:name w:val="WW8Num34"/>
    <w:lvl w:ilvl="0">
      <w:start w:val="1"/>
      <w:numFmt w:val="upperLetter"/>
      <w:pStyle w:val="Nagwek5"/>
      <w:lvlText w:val="%1."/>
      <w:lvlJc w:val="left"/>
      <w:pPr>
        <w:tabs>
          <w:tab w:val="num" w:pos="567"/>
        </w:tabs>
        <w:ind w:left="567" w:hanging="567"/>
      </w:pPr>
      <w:rPr>
        <w:rFonts w:hint="default"/>
        <w:b/>
        <w:sz w:val="36"/>
      </w:rPr>
    </w:lvl>
  </w:abstractNum>
  <w:abstractNum w:abstractNumId="24">
    <w:nsid w:val="00000022"/>
    <w:multiLevelType w:val="multilevel"/>
    <w:tmpl w:val="02585468"/>
    <w:name w:val="WW8Num343"/>
    <w:lvl w:ilvl="0">
      <w:start w:val="1"/>
      <w:numFmt w:val="decimal"/>
      <w:lvlText w:val="%1."/>
      <w:lvlJc w:val="left"/>
      <w:pPr>
        <w:tabs>
          <w:tab w:val="num" w:pos="502"/>
        </w:tabs>
        <w:ind w:left="502" w:hanging="360"/>
      </w:pPr>
      <w:rPr>
        <w:strike w:val="0"/>
        <w:dstrike w:val="0"/>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5">
    <w:nsid w:val="00000023"/>
    <w:multiLevelType w:val="singleLevel"/>
    <w:tmpl w:val="00000023"/>
    <w:name w:val="WW8Num36"/>
    <w:lvl w:ilvl="0">
      <w:start w:val="5"/>
      <w:numFmt w:val="upperRoman"/>
      <w:lvlText w:val="%1."/>
      <w:lvlJc w:val="left"/>
      <w:pPr>
        <w:tabs>
          <w:tab w:val="num" w:pos="780"/>
        </w:tabs>
        <w:ind w:left="780" w:hanging="720"/>
      </w:pPr>
    </w:lvl>
  </w:abstractNum>
  <w:abstractNum w:abstractNumId="26">
    <w:nsid w:val="00000025"/>
    <w:multiLevelType w:val="singleLevel"/>
    <w:tmpl w:val="00000025"/>
    <w:name w:val="WW8Num38"/>
    <w:lvl w:ilvl="0">
      <w:start w:val="1"/>
      <w:numFmt w:val="bullet"/>
      <w:lvlText w:val=""/>
      <w:lvlJc w:val="left"/>
      <w:pPr>
        <w:tabs>
          <w:tab w:val="num" w:pos="360"/>
        </w:tabs>
        <w:ind w:left="360" w:hanging="360"/>
      </w:pPr>
      <w:rPr>
        <w:rFonts w:ascii="Symbol" w:hAnsi="Symbol"/>
        <w:sz w:val="20"/>
      </w:rPr>
    </w:lvl>
  </w:abstractNum>
  <w:abstractNum w:abstractNumId="27">
    <w:nsid w:val="00000026"/>
    <w:multiLevelType w:val="singleLevel"/>
    <w:tmpl w:val="00000026"/>
    <w:name w:val="WW8Num39"/>
    <w:lvl w:ilvl="0">
      <w:start w:val="1"/>
      <w:numFmt w:val="bullet"/>
      <w:lvlText w:val=""/>
      <w:lvlJc w:val="left"/>
      <w:pPr>
        <w:tabs>
          <w:tab w:val="num" w:pos="360"/>
        </w:tabs>
        <w:ind w:left="360" w:hanging="360"/>
      </w:pPr>
      <w:rPr>
        <w:rFonts w:ascii="Symbol" w:hAnsi="Symbol"/>
        <w:sz w:val="20"/>
      </w:rPr>
    </w:lvl>
  </w:abstractNum>
  <w:abstractNum w:abstractNumId="28">
    <w:nsid w:val="00000027"/>
    <w:multiLevelType w:val="multilevel"/>
    <w:tmpl w:val="00000027"/>
    <w:name w:val="WW8Num40"/>
    <w:lvl w:ilvl="0">
      <w:start w:val="1"/>
      <w:numFmt w:val="bullet"/>
      <w:lvlText w:val=""/>
      <w:lvlJc w:val="left"/>
      <w:pPr>
        <w:tabs>
          <w:tab w:val="num" w:pos="720"/>
        </w:tabs>
        <w:ind w:left="720" w:hanging="360"/>
      </w:pPr>
      <w:rPr>
        <w:rFonts w:ascii="Symbol" w:hAnsi="Symbol" w:cs="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nsid w:val="00000028"/>
    <w:multiLevelType w:val="singleLevel"/>
    <w:tmpl w:val="00000028"/>
    <w:name w:val="WW8Num41"/>
    <w:lvl w:ilvl="0">
      <w:start w:val="1"/>
      <w:numFmt w:val="bullet"/>
      <w:lvlText w:val=""/>
      <w:lvlJc w:val="left"/>
      <w:pPr>
        <w:tabs>
          <w:tab w:val="num" w:pos="360"/>
        </w:tabs>
        <w:ind w:left="360" w:hanging="360"/>
      </w:pPr>
      <w:rPr>
        <w:rFonts w:ascii="Symbol" w:hAnsi="Symbol"/>
      </w:rPr>
    </w:lvl>
  </w:abstractNum>
  <w:abstractNum w:abstractNumId="30">
    <w:nsid w:val="00000029"/>
    <w:multiLevelType w:val="multilevel"/>
    <w:tmpl w:val="F650F954"/>
    <w:name w:val="WW8Num43"/>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117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315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130" w:hanging="108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7110" w:hanging="1440"/>
      </w:pPr>
      <w:rPr>
        <w:rFonts w:hint="default"/>
      </w:rPr>
    </w:lvl>
    <w:lvl w:ilvl="8">
      <w:start w:val="1"/>
      <w:numFmt w:val="decimal"/>
      <w:isLgl/>
      <w:lvlText w:val="%1.%2.%3.%4.%5.%6.%7.%8.%9."/>
      <w:lvlJc w:val="left"/>
      <w:pPr>
        <w:ind w:left="8280" w:hanging="1800"/>
      </w:pPr>
      <w:rPr>
        <w:rFonts w:hint="default"/>
      </w:rPr>
    </w:lvl>
  </w:abstractNum>
  <w:abstractNum w:abstractNumId="31">
    <w:nsid w:val="0000002A"/>
    <w:multiLevelType w:val="multilevel"/>
    <w:tmpl w:val="C72EBEAA"/>
    <w:name w:val="WW8Num44"/>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00000034"/>
    <w:multiLevelType w:val="multilevel"/>
    <w:tmpl w:val="3CB6A520"/>
    <w:name w:val="WW8Num54"/>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001F469A"/>
    <w:multiLevelType w:val="hybridMultilevel"/>
    <w:tmpl w:val="96DE5296"/>
    <w:name w:val="WW8Num202232222223222224442222"/>
    <w:lvl w:ilvl="0" w:tplc="00000002">
      <w:start w:val="1"/>
      <w:numFmt w:val="decimal"/>
      <w:lvlText w:val="%1."/>
      <w:lvlJc w:val="left"/>
      <w:pPr>
        <w:ind w:left="786" w:hanging="360"/>
      </w:pPr>
      <w:rPr>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00421D68"/>
    <w:multiLevelType w:val="hybridMultilevel"/>
    <w:tmpl w:val="86E0B7D6"/>
    <w:name w:val="WW8Num35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0279125A"/>
    <w:multiLevelType w:val="hybridMultilevel"/>
    <w:tmpl w:val="8E1E7868"/>
    <w:name w:val="WW8Num272223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02940AAB"/>
    <w:multiLevelType w:val="multilevel"/>
    <w:tmpl w:val="D76E1E32"/>
    <w:lvl w:ilvl="0">
      <w:start w:val="6"/>
      <w:numFmt w:val="decimal"/>
      <w:lvlText w:val="%1."/>
      <w:lvlJc w:val="left"/>
      <w:pPr>
        <w:tabs>
          <w:tab w:val="num" w:pos="360"/>
        </w:tabs>
        <w:ind w:left="360" w:hanging="360"/>
      </w:pPr>
      <w:rPr>
        <w:rFonts w:hint="default"/>
      </w:rPr>
    </w:lvl>
    <w:lvl w:ilvl="1">
      <w:start w:val="1"/>
      <w:numFmt w:val="decimal"/>
      <w:isLgl/>
      <w:lvlText w:val="%1.%2."/>
      <w:lvlJc w:val="left"/>
      <w:pPr>
        <w:ind w:left="928"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1080" w:hanging="108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440" w:hanging="1440"/>
      </w:pPr>
      <w:rPr>
        <w:rFonts w:eastAsia="Calibri" w:hint="default"/>
      </w:rPr>
    </w:lvl>
    <w:lvl w:ilvl="7">
      <w:start w:val="1"/>
      <w:numFmt w:val="decimal"/>
      <w:isLgl/>
      <w:lvlText w:val="%1.%2.%3.%4.%5.%6.%7.%8."/>
      <w:lvlJc w:val="left"/>
      <w:pPr>
        <w:ind w:left="1440" w:hanging="1440"/>
      </w:pPr>
      <w:rPr>
        <w:rFonts w:eastAsia="Calibri" w:hint="default"/>
      </w:rPr>
    </w:lvl>
    <w:lvl w:ilvl="8">
      <w:start w:val="1"/>
      <w:numFmt w:val="decimal"/>
      <w:isLgl/>
      <w:lvlText w:val="%1.%2.%3.%4.%5.%6.%7.%8.%9."/>
      <w:lvlJc w:val="left"/>
      <w:pPr>
        <w:ind w:left="1800" w:hanging="1800"/>
      </w:pPr>
      <w:rPr>
        <w:rFonts w:eastAsia="Calibri" w:hint="default"/>
      </w:rPr>
    </w:lvl>
  </w:abstractNum>
  <w:abstractNum w:abstractNumId="37">
    <w:nsid w:val="02CF6336"/>
    <w:multiLevelType w:val="hybridMultilevel"/>
    <w:tmpl w:val="FD7E97F8"/>
    <w:lvl w:ilvl="0" w:tplc="A238C4B2">
      <w:start w:val="1"/>
      <w:numFmt w:val="lowerLetter"/>
      <w:lvlText w:val="%1)"/>
      <w:lvlJc w:val="left"/>
      <w:pPr>
        <w:tabs>
          <w:tab w:val="num" w:pos="720"/>
        </w:tabs>
        <w:ind w:left="720" w:hanging="360"/>
      </w:pPr>
      <w:rPr>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033775B5"/>
    <w:multiLevelType w:val="hybridMultilevel"/>
    <w:tmpl w:val="CB80981C"/>
    <w:lvl w:ilvl="0" w:tplc="04150017">
      <w:start w:val="1"/>
      <w:numFmt w:val="lowerLetter"/>
      <w:lvlText w:val="%1)"/>
      <w:lvlJc w:val="left"/>
      <w:pPr>
        <w:tabs>
          <w:tab w:val="num" w:pos="720"/>
        </w:tabs>
        <w:ind w:left="720" w:hanging="360"/>
      </w:pPr>
    </w:lvl>
    <w:lvl w:ilvl="1" w:tplc="E2AA14C0">
      <w:start w:val="1"/>
      <w:numFmt w:val="decimal"/>
      <w:lvlText w:val="%2."/>
      <w:lvlJc w:val="left"/>
      <w:pPr>
        <w:tabs>
          <w:tab w:val="num" w:pos="876"/>
        </w:tabs>
        <w:ind w:left="876" w:hanging="450"/>
      </w:pPr>
      <w:rPr>
        <w:rFonts w:ascii="Calibri" w:hAnsi="Calibri" w:cs="Calibri" w:hint="default"/>
        <w:b/>
        <w:bCs w:val="0"/>
        <w:sz w:val="22"/>
        <w:szCs w:val="22"/>
      </w:rPr>
    </w:lvl>
    <w:lvl w:ilvl="2" w:tplc="51E2C6AE">
      <w:start w:val="1"/>
      <w:numFmt w:val="decimal"/>
      <w:lvlText w:val="%3)"/>
      <w:lvlJc w:val="left"/>
      <w:pPr>
        <w:ind w:left="2340" w:hanging="360"/>
      </w:pPr>
      <w:rPr>
        <w:rFonts w:hint="default"/>
        <w:b/>
        <w:color w:val="00000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03504557"/>
    <w:multiLevelType w:val="hybridMultilevel"/>
    <w:tmpl w:val="92C2B702"/>
    <w:name w:val="WW8Num272223"/>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03F27DA1"/>
    <w:multiLevelType w:val="hybridMultilevel"/>
    <w:tmpl w:val="CF72E330"/>
    <w:name w:val="WW8Num3833"/>
    <w:lvl w:ilvl="0" w:tplc="2DD8372E">
      <w:start w:val="1"/>
      <w:numFmt w:val="bullet"/>
      <w:lvlText w:val=""/>
      <w:lvlJc w:val="left"/>
      <w:pPr>
        <w:tabs>
          <w:tab w:val="num" w:pos="1421"/>
        </w:tabs>
        <w:ind w:left="1421" w:hanging="360"/>
      </w:pPr>
      <w:rPr>
        <w:rFonts w:ascii="Symbol" w:hAnsi="Symbol" w:hint="default"/>
      </w:rPr>
    </w:lvl>
    <w:lvl w:ilvl="1" w:tplc="04150003">
      <w:start w:val="1"/>
      <w:numFmt w:val="bullet"/>
      <w:lvlText w:val="o"/>
      <w:lvlJc w:val="left"/>
      <w:pPr>
        <w:tabs>
          <w:tab w:val="num" w:pos="2141"/>
        </w:tabs>
        <w:ind w:left="2141" w:hanging="360"/>
      </w:pPr>
      <w:rPr>
        <w:rFonts w:ascii="Courier New" w:hAnsi="Courier New" w:cs="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cs="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cs="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41">
    <w:nsid w:val="04CA6934"/>
    <w:multiLevelType w:val="singleLevel"/>
    <w:tmpl w:val="0415000F"/>
    <w:lvl w:ilvl="0">
      <w:start w:val="1"/>
      <w:numFmt w:val="decimal"/>
      <w:lvlText w:val="%1."/>
      <w:lvlJc w:val="left"/>
      <w:pPr>
        <w:ind w:left="360" w:hanging="360"/>
      </w:pPr>
    </w:lvl>
  </w:abstractNum>
  <w:abstractNum w:abstractNumId="42">
    <w:nsid w:val="06EE1473"/>
    <w:multiLevelType w:val="multilevel"/>
    <w:tmpl w:val="7248C97E"/>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nsid w:val="06FA4D69"/>
    <w:multiLevelType w:val="singleLevel"/>
    <w:tmpl w:val="0415000F"/>
    <w:name w:val="WW8Num202233222"/>
    <w:lvl w:ilvl="0">
      <w:start w:val="1"/>
      <w:numFmt w:val="decimal"/>
      <w:lvlText w:val="%1."/>
      <w:lvlJc w:val="left"/>
      <w:pPr>
        <w:tabs>
          <w:tab w:val="num" w:pos="360"/>
        </w:tabs>
        <w:ind w:left="360" w:hanging="360"/>
      </w:pPr>
    </w:lvl>
  </w:abstractNum>
  <w:abstractNum w:abstractNumId="44">
    <w:nsid w:val="080264A7"/>
    <w:multiLevelType w:val="multilevel"/>
    <w:tmpl w:val="CCF6957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087D6134"/>
    <w:multiLevelType w:val="hybridMultilevel"/>
    <w:tmpl w:val="1CC87AF2"/>
    <w:lvl w:ilvl="0" w:tplc="D38E8B1A">
      <w:start w:val="3"/>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08B24040"/>
    <w:multiLevelType w:val="hybridMultilevel"/>
    <w:tmpl w:val="ABE03218"/>
    <w:name w:val="WW8Num823323"/>
    <w:lvl w:ilvl="0" w:tplc="62D4F03C">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093570D1"/>
    <w:multiLevelType w:val="multilevel"/>
    <w:tmpl w:val="373C8784"/>
    <w:name w:val="WW8Num222222222"/>
    <w:lvl w:ilvl="0">
      <w:start w:val="42"/>
      <w:numFmt w:val="bullet"/>
      <w:lvlText w:val=""/>
      <w:lvlJc w:val="left"/>
      <w:pPr>
        <w:tabs>
          <w:tab w:val="num" w:pos="360"/>
        </w:tabs>
        <w:ind w:left="360" w:hanging="360"/>
      </w:pPr>
      <w:rPr>
        <w:rFonts w:ascii="Symbol" w:hAnsi="Symbol" w:cs="Courier New" w:hint="default"/>
      </w:rPr>
    </w:lvl>
    <w:lvl w:ilvl="1">
      <w:start w:val="7"/>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nsid w:val="0B0F75AE"/>
    <w:multiLevelType w:val="hybridMultilevel"/>
    <w:tmpl w:val="D8D4F22C"/>
    <w:lvl w:ilvl="0" w:tplc="04150017">
      <w:start w:val="1"/>
      <w:numFmt w:val="lowerLetter"/>
      <w:lvlText w:val="%1)"/>
      <w:lvlJc w:val="left"/>
      <w:pPr>
        <w:ind w:left="2586" w:hanging="360"/>
      </w:pPr>
      <w:rPr>
        <w:rFonts w:hint="default"/>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49">
    <w:nsid w:val="10E13DF5"/>
    <w:multiLevelType w:val="multilevel"/>
    <w:tmpl w:val="52285E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0">
    <w:nsid w:val="12BA21D6"/>
    <w:multiLevelType w:val="hybridMultilevel"/>
    <w:tmpl w:val="95F43672"/>
    <w:name w:val="WW8Num56223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145778C8"/>
    <w:multiLevelType w:val="hybridMultilevel"/>
    <w:tmpl w:val="A1E8BCAE"/>
    <w:name w:val="WW8Num27222343"/>
    <w:lvl w:ilvl="0" w:tplc="AC7CA9D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46E6425"/>
    <w:multiLevelType w:val="hybridMultilevel"/>
    <w:tmpl w:val="658416A8"/>
    <w:name w:val="WW8Num202232222223222224102"/>
    <w:lvl w:ilvl="0" w:tplc="6D4805DC">
      <w:start w:val="1"/>
      <w:numFmt w:val="lowerLetter"/>
      <w:lvlText w:val="%1)"/>
      <w:lvlJc w:val="left"/>
      <w:pPr>
        <w:tabs>
          <w:tab w:val="num" w:pos="2320"/>
        </w:tabs>
        <w:ind w:left="2320" w:hanging="340"/>
      </w:pPr>
      <w:rPr>
        <w:rFonts w:hint="default"/>
        <w:i w:val="0"/>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53">
    <w:nsid w:val="154C2F7A"/>
    <w:multiLevelType w:val="hybridMultilevel"/>
    <w:tmpl w:val="826C00D8"/>
    <w:lvl w:ilvl="0" w:tplc="B4582148">
      <w:start w:val="3"/>
      <w:numFmt w:val="decimal"/>
      <w:lvlText w:val="%1)"/>
      <w:lvlJc w:val="left"/>
      <w:pPr>
        <w:tabs>
          <w:tab w:val="num" w:pos="1071"/>
        </w:tabs>
        <w:ind w:left="1071"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178A4B57"/>
    <w:multiLevelType w:val="hybridMultilevel"/>
    <w:tmpl w:val="FF48148C"/>
    <w:lvl w:ilvl="0" w:tplc="00000026">
      <w:start w:val="1"/>
      <w:numFmt w:val="lowerLetter"/>
      <w:lvlText w:val="%1)"/>
      <w:lvlJc w:val="left"/>
      <w:pPr>
        <w:ind w:left="644" w:hanging="360"/>
      </w:pPr>
      <w:rPr>
        <w:rFonts w:eastAsia="SimSun" w:cs="Calibri"/>
        <w:b w:val="0"/>
        <w:bCs w:val="0"/>
        <w:sz w:val="22"/>
        <w:szCs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5">
    <w:nsid w:val="19D658AF"/>
    <w:multiLevelType w:val="hybridMultilevel"/>
    <w:tmpl w:val="F370CC26"/>
    <w:name w:val="WW8Num2722234"/>
    <w:lvl w:ilvl="0" w:tplc="E236F59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B2E6058"/>
    <w:multiLevelType w:val="hybridMultilevel"/>
    <w:tmpl w:val="FBDA64E2"/>
    <w:name w:val="WW8Num202232222223222224"/>
    <w:lvl w:ilvl="0" w:tplc="16B80892">
      <w:start w:val="1"/>
      <w:numFmt w:val="decimal"/>
      <w:lvlText w:val="%1."/>
      <w:lvlJc w:val="left"/>
      <w:pPr>
        <w:tabs>
          <w:tab w:val="num" w:pos="890"/>
        </w:tabs>
        <w:ind w:left="890" w:hanging="360"/>
      </w:pPr>
      <w:rPr>
        <w:b w:val="0"/>
        <w:bCs/>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1B3F65BA"/>
    <w:multiLevelType w:val="hybridMultilevel"/>
    <w:tmpl w:val="B1B4BFE8"/>
    <w:name w:val="WW8Num35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1D1D2519"/>
    <w:multiLevelType w:val="hybridMultilevel"/>
    <w:tmpl w:val="D45C66C2"/>
    <w:name w:val="WW8Num20223222222322222442"/>
    <w:lvl w:ilvl="0" w:tplc="16B80892">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1D962BD9"/>
    <w:multiLevelType w:val="multilevel"/>
    <w:tmpl w:val="5808B4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Calibri" w:hAnsi="Calibri" w:cs="Calibr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1DC00C6F"/>
    <w:multiLevelType w:val="hybridMultilevel"/>
    <w:tmpl w:val="675CAE0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nsid w:val="1E752E7A"/>
    <w:multiLevelType w:val="hybridMultilevel"/>
    <w:tmpl w:val="DE866290"/>
    <w:name w:val="WW8Num352"/>
    <w:lvl w:ilvl="0" w:tplc="B42EBC00">
      <w:start w:val="1"/>
      <w:numFmt w:val="decimal"/>
      <w:lvlText w:val="%1."/>
      <w:lvlJc w:val="left"/>
      <w:pPr>
        <w:tabs>
          <w:tab w:val="num" w:pos="852"/>
        </w:tabs>
      </w:pPr>
      <w:rPr>
        <w:b w:val="0"/>
        <w:bCs w:val="0"/>
        <w:i w:val="0"/>
        <w:iCs/>
        <w:sz w:val="22"/>
        <w:szCs w:val="22"/>
      </w:rPr>
    </w:lvl>
    <w:lvl w:ilvl="1" w:tplc="04150017">
      <w:start w:val="1"/>
      <w:numFmt w:val="lowerLetter"/>
      <w:lvlText w:val="%2)"/>
      <w:lvlJc w:val="left"/>
      <w:pPr>
        <w:tabs>
          <w:tab w:val="num" w:pos="644"/>
        </w:tabs>
        <w:ind w:left="64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62">
    <w:nsid w:val="209242D8"/>
    <w:multiLevelType w:val="hybridMultilevel"/>
    <w:tmpl w:val="2F621FE6"/>
    <w:name w:val="WW8Num272223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21381F33"/>
    <w:multiLevelType w:val="hybridMultilevel"/>
    <w:tmpl w:val="576AE13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4">
    <w:nsid w:val="23413E9C"/>
    <w:multiLevelType w:val="singleLevel"/>
    <w:tmpl w:val="0415000F"/>
    <w:name w:val="WW8Num202232222"/>
    <w:lvl w:ilvl="0">
      <w:start w:val="1"/>
      <w:numFmt w:val="decimal"/>
      <w:lvlText w:val="%1."/>
      <w:lvlJc w:val="left"/>
      <w:pPr>
        <w:tabs>
          <w:tab w:val="num" w:pos="360"/>
        </w:tabs>
        <w:ind w:left="360" w:hanging="360"/>
      </w:pPr>
    </w:lvl>
  </w:abstractNum>
  <w:abstractNum w:abstractNumId="65">
    <w:nsid w:val="23DC7ADD"/>
    <w:multiLevelType w:val="hybridMultilevel"/>
    <w:tmpl w:val="299CCDF2"/>
    <w:lvl w:ilvl="0" w:tplc="646CF62A">
      <w:start w:val="1"/>
      <w:numFmt w:val="decimal"/>
      <w:lvlText w:val="%1."/>
      <w:lvlJc w:val="left"/>
      <w:pPr>
        <w:ind w:left="786" w:hanging="360"/>
      </w:pPr>
      <w:rPr>
        <w:rFonts w:ascii="Calibri" w:hAnsi="Calibri" w:cs="Calibri" w:hint="default"/>
        <w:b w:val="0"/>
        <w:i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nsid w:val="257B107E"/>
    <w:multiLevelType w:val="hybridMultilevel"/>
    <w:tmpl w:val="F8F8DA04"/>
    <w:lvl w:ilvl="0" w:tplc="87960B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25FA2D68"/>
    <w:multiLevelType w:val="multilevel"/>
    <w:tmpl w:val="061A61C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i w:val="0"/>
        <w:i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nsid w:val="2607136E"/>
    <w:multiLevelType w:val="hybridMultilevel"/>
    <w:tmpl w:val="2FF8899A"/>
    <w:name w:val="WW8Num272223422"/>
    <w:lvl w:ilvl="0" w:tplc="8ADEE03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282A1332"/>
    <w:multiLevelType w:val="hybridMultilevel"/>
    <w:tmpl w:val="1D12A31A"/>
    <w:name w:val="WW8Num4112"/>
    <w:lvl w:ilvl="0" w:tplc="A6AA5394">
      <w:start w:val="1"/>
      <w:numFmt w:val="lowerLetter"/>
      <w:lvlText w:val="%1)"/>
      <w:lvlJc w:val="left"/>
      <w:pPr>
        <w:tabs>
          <w:tab w:val="num" w:pos="3240"/>
        </w:tabs>
        <w:ind w:left="3240" w:hanging="360"/>
      </w:pPr>
    </w:lvl>
    <w:lvl w:ilvl="1" w:tplc="04150019" w:tentative="1">
      <w:start w:val="1"/>
      <w:numFmt w:val="lowerLetter"/>
      <w:lvlText w:val="%2."/>
      <w:lvlJc w:val="left"/>
      <w:pPr>
        <w:tabs>
          <w:tab w:val="num" w:pos="4320"/>
        </w:tabs>
        <w:ind w:left="4320" w:hanging="360"/>
      </w:pPr>
    </w:lvl>
    <w:lvl w:ilvl="2" w:tplc="0415001B" w:tentative="1">
      <w:start w:val="1"/>
      <w:numFmt w:val="lowerRoman"/>
      <w:lvlText w:val="%3."/>
      <w:lvlJc w:val="right"/>
      <w:pPr>
        <w:tabs>
          <w:tab w:val="num" w:pos="5040"/>
        </w:tabs>
        <w:ind w:left="5040" w:hanging="180"/>
      </w:pPr>
    </w:lvl>
    <w:lvl w:ilvl="3" w:tplc="0415000F" w:tentative="1">
      <w:start w:val="1"/>
      <w:numFmt w:val="decimal"/>
      <w:lvlText w:val="%4."/>
      <w:lvlJc w:val="left"/>
      <w:pPr>
        <w:tabs>
          <w:tab w:val="num" w:pos="5760"/>
        </w:tabs>
        <w:ind w:left="5760" w:hanging="360"/>
      </w:pPr>
    </w:lvl>
    <w:lvl w:ilvl="4" w:tplc="04150019" w:tentative="1">
      <w:start w:val="1"/>
      <w:numFmt w:val="lowerLetter"/>
      <w:lvlText w:val="%5."/>
      <w:lvlJc w:val="left"/>
      <w:pPr>
        <w:tabs>
          <w:tab w:val="num" w:pos="6480"/>
        </w:tabs>
        <w:ind w:left="6480" w:hanging="360"/>
      </w:pPr>
    </w:lvl>
    <w:lvl w:ilvl="5" w:tplc="0415001B" w:tentative="1">
      <w:start w:val="1"/>
      <w:numFmt w:val="lowerRoman"/>
      <w:lvlText w:val="%6."/>
      <w:lvlJc w:val="right"/>
      <w:pPr>
        <w:tabs>
          <w:tab w:val="num" w:pos="7200"/>
        </w:tabs>
        <w:ind w:left="7200" w:hanging="180"/>
      </w:pPr>
    </w:lvl>
    <w:lvl w:ilvl="6" w:tplc="0415000F" w:tentative="1">
      <w:start w:val="1"/>
      <w:numFmt w:val="decimal"/>
      <w:lvlText w:val="%7."/>
      <w:lvlJc w:val="left"/>
      <w:pPr>
        <w:tabs>
          <w:tab w:val="num" w:pos="7920"/>
        </w:tabs>
        <w:ind w:left="7920" w:hanging="360"/>
      </w:pPr>
    </w:lvl>
    <w:lvl w:ilvl="7" w:tplc="04150019" w:tentative="1">
      <w:start w:val="1"/>
      <w:numFmt w:val="lowerLetter"/>
      <w:lvlText w:val="%8."/>
      <w:lvlJc w:val="left"/>
      <w:pPr>
        <w:tabs>
          <w:tab w:val="num" w:pos="8640"/>
        </w:tabs>
        <w:ind w:left="8640" w:hanging="360"/>
      </w:pPr>
    </w:lvl>
    <w:lvl w:ilvl="8" w:tplc="0415001B" w:tentative="1">
      <w:start w:val="1"/>
      <w:numFmt w:val="lowerRoman"/>
      <w:lvlText w:val="%9."/>
      <w:lvlJc w:val="right"/>
      <w:pPr>
        <w:tabs>
          <w:tab w:val="num" w:pos="9360"/>
        </w:tabs>
        <w:ind w:left="9360" w:hanging="180"/>
      </w:pPr>
    </w:lvl>
  </w:abstractNum>
  <w:abstractNum w:abstractNumId="70">
    <w:nsid w:val="28BD2746"/>
    <w:multiLevelType w:val="hybridMultilevel"/>
    <w:tmpl w:val="E92A9784"/>
    <w:name w:val="WW8Num3524"/>
    <w:lvl w:ilvl="0" w:tplc="79786E34">
      <w:start w:val="6"/>
      <w:numFmt w:val="decimal"/>
      <w:lvlText w:val="%1."/>
      <w:lvlJc w:val="left"/>
      <w:pPr>
        <w:tabs>
          <w:tab w:val="num" w:pos="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2C01634C"/>
    <w:multiLevelType w:val="hybridMultilevel"/>
    <w:tmpl w:val="A0E4F378"/>
    <w:name w:val="WW8Num2022322222232222244"/>
    <w:lvl w:ilvl="0" w:tplc="95123AA8">
      <w:start w:val="1"/>
      <w:numFmt w:val="decimal"/>
      <w:lvlText w:val="%1."/>
      <w:lvlJc w:val="left"/>
      <w:pPr>
        <w:tabs>
          <w:tab w:val="num" w:pos="360"/>
        </w:tabs>
        <w:ind w:left="360" w:hanging="360"/>
      </w:pPr>
      <w:rPr>
        <w:b w:val="0"/>
        <w:bCs/>
        <w:color w:val="auto"/>
      </w:rPr>
    </w:lvl>
    <w:lvl w:ilvl="1" w:tplc="04150017">
      <w:start w:val="1"/>
      <w:numFmt w:val="lowerLetter"/>
      <w:lvlText w:val="%2)"/>
      <w:lvlJc w:val="left"/>
      <w:pPr>
        <w:tabs>
          <w:tab w:val="num" w:pos="1440"/>
        </w:tabs>
        <w:ind w:left="1440" w:hanging="360"/>
      </w:pPr>
      <w:rPr>
        <w:b w:val="0"/>
        <w:bCs/>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2D9B3C1C"/>
    <w:multiLevelType w:val="hybridMultilevel"/>
    <w:tmpl w:val="CA66499E"/>
    <w:lvl w:ilvl="0" w:tplc="CA5831D0">
      <w:start w:val="1"/>
      <w:numFmt w:val="decimal"/>
      <w:lvlText w:val="%1."/>
      <w:lvlJc w:val="left"/>
      <w:pPr>
        <w:tabs>
          <w:tab w:val="num" w:pos="720"/>
        </w:tabs>
        <w:ind w:left="720" w:hanging="360"/>
      </w:pPr>
      <w:rPr>
        <w:rFonts w:ascii="Calibri" w:hAnsi="Calibri" w:cs="Calibri"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2E9953A3"/>
    <w:multiLevelType w:val="hybridMultilevel"/>
    <w:tmpl w:val="9280CFCA"/>
    <w:name w:val="WW8Num27222342"/>
    <w:lvl w:ilvl="0" w:tplc="CD526A6E">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2EF1133B"/>
    <w:multiLevelType w:val="hybridMultilevel"/>
    <w:tmpl w:val="DFBA6C70"/>
    <w:lvl w:ilvl="0" w:tplc="A356949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nsid w:val="2F5C0D09"/>
    <w:multiLevelType w:val="hybridMultilevel"/>
    <w:tmpl w:val="A09C2AB2"/>
    <w:name w:val="WW8Num202232222223222224222"/>
    <w:lvl w:ilvl="0" w:tplc="04150017">
      <w:start w:val="1"/>
      <w:numFmt w:val="lowerLetter"/>
      <w:lvlText w:val="%1)"/>
      <w:lvlJc w:val="left"/>
      <w:pPr>
        <w:tabs>
          <w:tab w:val="num" w:pos="720"/>
        </w:tabs>
        <w:ind w:left="720" w:hanging="360"/>
      </w:pPr>
    </w:lvl>
    <w:lvl w:ilvl="1" w:tplc="34B8F4B4">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nsid w:val="2F7E34CA"/>
    <w:multiLevelType w:val="hybridMultilevel"/>
    <w:tmpl w:val="0D027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32133E78"/>
    <w:multiLevelType w:val="multilevel"/>
    <w:tmpl w:val="84180F28"/>
    <w:lvl w:ilvl="0">
      <w:start w:val="1"/>
      <w:numFmt w:val="decimal"/>
      <w:lvlText w:val="%1."/>
      <w:lvlJc w:val="left"/>
      <w:pPr>
        <w:ind w:left="495" w:hanging="495"/>
      </w:pPr>
      <w:rPr>
        <w:rFonts w:cs="Calibri" w:hint="default"/>
        <w:color w:val="auto"/>
      </w:rPr>
    </w:lvl>
    <w:lvl w:ilvl="1">
      <w:start w:val="1"/>
      <w:numFmt w:val="decimal"/>
      <w:lvlText w:val="%1.%2."/>
      <w:lvlJc w:val="left"/>
      <w:pPr>
        <w:ind w:left="1480" w:hanging="495"/>
      </w:pPr>
      <w:rPr>
        <w:rFonts w:cs="Calibri" w:hint="default"/>
        <w:color w:val="auto"/>
      </w:rPr>
    </w:lvl>
    <w:lvl w:ilvl="2">
      <w:start w:val="1"/>
      <w:numFmt w:val="decimal"/>
      <w:lvlText w:val="%1.%2.%3."/>
      <w:lvlJc w:val="left"/>
      <w:pPr>
        <w:ind w:left="2690" w:hanging="720"/>
      </w:pPr>
      <w:rPr>
        <w:rFonts w:cs="Calibri" w:hint="default"/>
        <w:color w:val="auto"/>
      </w:rPr>
    </w:lvl>
    <w:lvl w:ilvl="3">
      <w:start w:val="1"/>
      <w:numFmt w:val="decimal"/>
      <w:lvlText w:val="%1.%2.%3.%4."/>
      <w:lvlJc w:val="left"/>
      <w:pPr>
        <w:ind w:left="3675" w:hanging="720"/>
      </w:pPr>
      <w:rPr>
        <w:rFonts w:cs="Calibri" w:hint="default"/>
        <w:color w:val="auto"/>
      </w:rPr>
    </w:lvl>
    <w:lvl w:ilvl="4">
      <w:start w:val="1"/>
      <w:numFmt w:val="decimal"/>
      <w:lvlText w:val="%1.%2.%3.%4.%5."/>
      <w:lvlJc w:val="left"/>
      <w:pPr>
        <w:ind w:left="5020" w:hanging="1080"/>
      </w:pPr>
      <w:rPr>
        <w:rFonts w:cs="Calibri" w:hint="default"/>
        <w:color w:val="auto"/>
      </w:rPr>
    </w:lvl>
    <w:lvl w:ilvl="5">
      <w:start w:val="1"/>
      <w:numFmt w:val="decimal"/>
      <w:lvlText w:val="%1.%2.%3.%4.%5.%6."/>
      <w:lvlJc w:val="left"/>
      <w:pPr>
        <w:ind w:left="6005" w:hanging="1080"/>
      </w:pPr>
      <w:rPr>
        <w:rFonts w:cs="Calibri" w:hint="default"/>
        <w:color w:val="auto"/>
      </w:rPr>
    </w:lvl>
    <w:lvl w:ilvl="6">
      <w:start w:val="1"/>
      <w:numFmt w:val="decimal"/>
      <w:lvlText w:val="%1.%2.%3.%4.%5.%6.%7."/>
      <w:lvlJc w:val="left"/>
      <w:pPr>
        <w:ind w:left="7350" w:hanging="1440"/>
      </w:pPr>
      <w:rPr>
        <w:rFonts w:cs="Calibri" w:hint="default"/>
        <w:color w:val="auto"/>
      </w:rPr>
    </w:lvl>
    <w:lvl w:ilvl="7">
      <w:start w:val="1"/>
      <w:numFmt w:val="decimal"/>
      <w:lvlText w:val="%1.%2.%3.%4.%5.%6.%7.%8."/>
      <w:lvlJc w:val="left"/>
      <w:pPr>
        <w:ind w:left="8335" w:hanging="1440"/>
      </w:pPr>
      <w:rPr>
        <w:rFonts w:cs="Calibri" w:hint="default"/>
        <w:color w:val="auto"/>
      </w:rPr>
    </w:lvl>
    <w:lvl w:ilvl="8">
      <w:start w:val="1"/>
      <w:numFmt w:val="decimal"/>
      <w:lvlText w:val="%1.%2.%3.%4.%5.%6.%7.%8.%9."/>
      <w:lvlJc w:val="left"/>
      <w:pPr>
        <w:ind w:left="9680" w:hanging="1800"/>
      </w:pPr>
      <w:rPr>
        <w:rFonts w:cs="Calibri" w:hint="default"/>
        <w:color w:val="auto"/>
      </w:rPr>
    </w:lvl>
  </w:abstractNum>
  <w:abstractNum w:abstractNumId="78">
    <w:nsid w:val="32787587"/>
    <w:multiLevelType w:val="hybridMultilevel"/>
    <w:tmpl w:val="F52A07F6"/>
    <w:name w:val="WW8Num202232222223222224442"/>
    <w:lvl w:ilvl="0" w:tplc="2270A2C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33660446"/>
    <w:multiLevelType w:val="hybridMultilevel"/>
    <w:tmpl w:val="2ABCCAC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0">
    <w:nsid w:val="339A665D"/>
    <w:multiLevelType w:val="hybridMultilevel"/>
    <w:tmpl w:val="376233BC"/>
    <w:name w:val="WW8Num2022322222232222244242"/>
    <w:lvl w:ilvl="0" w:tplc="3B14F08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81">
    <w:nsid w:val="37474CCF"/>
    <w:multiLevelType w:val="hybridMultilevel"/>
    <w:tmpl w:val="F19A2814"/>
    <w:name w:val="WW8Num56223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nsid w:val="39AF2A78"/>
    <w:multiLevelType w:val="singleLevel"/>
    <w:tmpl w:val="0415000F"/>
    <w:name w:val="WW8Num272"/>
    <w:lvl w:ilvl="0">
      <w:start w:val="1"/>
      <w:numFmt w:val="decimal"/>
      <w:lvlText w:val="%1."/>
      <w:lvlJc w:val="left"/>
      <w:pPr>
        <w:tabs>
          <w:tab w:val="num" w:pos="360"/>
        </w:tabs>
        <w:ind w:left="360" w:hanging="360"/>
      </w:pPr>
    </w:lvl>
  </w:abstractNum>
  <w:abstractNum w:abstractNumId="83">
    <w:nsid w:val="3A076DF4"/>
    <w:multiLevelType w:val="hybridMultilevel"/>
    <w:tmpl w:val="455AE9BE"/>
    <w:lvl w:ilvl="0" w:tplc="E272EF1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3C733791"/>
    <w:multiLevelType w:val="multilevel"/>
    <w:tmpl w:val="FE92B3EE"/>
    <w:lvl w:ilvl="0">
      <w:start w:val="1"/>
      <w:numFmt w:val="decimal"/>
      <w:lvlText w:val="%1."/>
      <w:lvlJc w:val="left"/>
      <w:pPr>
        <w:ind w:left="720" w:hanging="360"/>
      </w:pPr>
      <w:rPr>
        <w:rFonts w:cs="Times New Roman" w:hint="default"/>
        <w:b w:val="0"/>
        <w:bCs/>
        <w:i w:val="0"/>
        <w:sz w:val="22"/>
        <w:szCs w:val="22"/>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85">
    <w:nsid w:val="3CA25207"/>
    <w:multiLevelType w:val="hybridMultilevel"/>
    <w:tmpl w:val="868AFE66"/>
    <w:name w:val="WW8Num20223222222322222633"/>
    <w:lvl w:ilvl="0" w:tplc="6542312A">
      <w:start w:val="1"/>
      <w:numFmt w:val="lowerLetter"/>
      <w:lvlText w:val="%1)"/>
      <w:lvlJc w:val="left"/>
      <w:pPr>
        <w:tabs>
          <w:tab w:val="num" w:pos="720"/>
        </w:tabs>
        <w:ind w:left="720" w:hanging="360"/>
      </w:pPr>
      <w:rPr>
        <w:rFonts w:hint="default"/>
        <w:b w:val="0"/>
        <w:bCs w:val="0"/>
      </w:rPr>
    </w:lvl>
    <w:lvl w:ilvl="1" w:tplc="39027E82">
      <w:start w:val="1"/>
      <w:numFmt w:val="lowerLetter"/>
      <w:lvlText w:val="%2)"/>
      <w:lvlJc w:val="left"/>
      <w:pPr>
        <w:ind w:left="360" w:hanging="360"/>
      </w:pPr>
      <w:rPr>
        <w:rFonts w:hint="default"/>
        <w:b w:val="0"/>
        <w:bCs w:val="0"/>
      </w:rPr>
    </w:lvl>
    <w:lvl w:ilvl="2" w:tplc="1CEE57FC">
      <w:start w:val="12"/>
      <w:numFmt w:val="decimal"/>
      <w:lvlText w:val="%3"/>
      <w:lvlJc w:val="left"/>
      <w:pPr>
        <w:ind w:left="489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3CC7678F"/>
    <w:multiLevelType w:val="hybridMultilevel"/>
    <w:tmpl w:val="3FD4040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67A0FD76">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3D8F6A76"/>
    <w:multiLevelType w:val="multilevel"/>
    <w:tmpl w:val="D9CAA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nsid w:val="3E0F7B68"/>
    <w:multiLevelType w:val="multilevel"/>
    <w:tmpl w:val="FE92B3EE"/>
    <w:lvl w:ilvl="0">
      <w:start w:val="1"/>
      <w:numFmt w:val="decimal"/>
      <w:lvlText w:val="%1."/>
      <w:lvlJc w:val="left"/>
      <w:pPr>
        <w:ind w:left="720" w:hanging="360"/>
      </w:pPr>
      <w:rPr>
        <w:rFonts w:cs="Times New Roman"/>
        <w:b w:val="0"/>
        <w:bCs/>
        <w:i w:val="0"/>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89">
    <w:nsid w:val="3F5E2A8E"/>
    <w:multiLevelType w:val="multilevel"/>
    <w:tmpl w:val="CFEE5AF0"/>
    <w:name w:val="WW8Num3432"/>
    <w:lvl w:ilvl="0">
      <w:start w:val="5"/>
      <w:numFmt w:val="decimal"/>
      <w:lvlText w:val="%1."/>
      <w:lvlJc w:val="left"/>
      <w:pPr>
        <w:tabs>
          <w:tab w:val="num" w:pos="360"/>
        </w:tabs>
        <w:ind w:left="360" w:hanging="360"/>
      </w:pPr>
      <w:rPr>
        <w:rFonts w:hint="default"/>
        <w:b w:val="0"/>
        <w:i w:val="0"/>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0">
    <w:nsid w:val="3F8D566F"/>
    <w:multiLevelType w:val="hybridMultilevel"/>
    <w:tmpl w:val="62F82BF2"/>
    <w:name w:val="WW8Num56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nsid w:val="40246D7D"/>
    <w:multiLevelType w:val="hybridMultilevel"/>
    <w:tmpl w:val="83EA468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2">
    <w:nsid w:val="409A27AB"/>
    <w:multiLevelType w:val="multilevel"/>
    <w:tmpl w:val="CCF6957A"/>
    <w:name w:val="WW8Num8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nsid w:val="41412288"/>
    <w:multiLevelType w:val="hybridMultilevel"/>
    <w:tmpl w:val="022E07A4"/>
    <w:name w:val="WW8Num4022"/>
    <w:lvl w:ilvl="0" w:tplc="A82AD5D6">
      <w:start w:val="2"/>
      <w:numFmt w:val="lowerLetter"/>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nsid w:val="42881735"/>
    <w:multiLevelType w:val="hybridMultilevel"/>
    <w:tmpl w:val="EE46789A"/>
    <w:name w:val="WW8Num56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nsid w:val="440B2610"/>
    <w:multiLevelType w:val="hybridMultilevel"/>
    <w:tmpl w:val="AB7E770A"/>
    <w:name w:val="WW8Num202232222223222226"/>
    <w:lvl w:ilvl="0" w:tplc="80CC836E">
      <w:start w:val="1"/>
      <w:numFmt w:val="decimal"/>
      <w:lvlText w:val="%1."/>
      <w:lvlJc w:val="left"/>
      <w:pPr>
        <w:tabs>
          <w:tab w:val="num" w:pos="890"/>
        </w:tabs>
        <w:ind w:left="890" w:hanging="360"/>
      </w:pPr>
      <w:rPr>
        <w:b w:val="0"/>
        <w:bCs w:val="0"/>
      </w:rPr>
    </w:lvl>
    <w:lvl w:ilvl="1" w:tplc="04150017">
      <w:start w:val="1"/>
      <w:numFmt w:val="lowerLetter"/>
      <w:lvlText w:val="%2)"/>
      <w:lvlJc w:val="left"/>
      <w:pPr>
        <w:tabs>
          <w:tab w:val="num" w:pos="1440"/>
        </w:tabs>
        <w:ind w:left="1440" w:hanging="360"/>
      </w:pPr>
      <w:rPr>
        <w:b w:val="0"/>
        <w:bCs w:val="0"/>
      </w:rPr>
    </w:lvl>
    <w:lvl w:ilvl="2" w:tplc="5066AADE">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nsid w:val="447F0B69"/>
    <w:multiLevelType w:val="hybridMultilevel"/>
    <w:tmpl w:val="38BAC998"/>
    <w:name w:val="WW8Num20223322332"/>
    <w:lvl w:ilvl="0" w:tplc="68BE9D52">
      <w:start w:val="1"/>
      <w:numFmt w:val="decimal"/>
      <w:lvlText w:val="%1."/>
      <w:lvlJc w:val="left"/>
      <w:pPr>
        <w:tabs>
          <w:tab w:val="num" w:pos="890"/>
        </w:tabs>
        <w:ind w:left="890" w:hanging="360"/>
      </w:pPr>
      <w:rPr>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nsid w:val="48040BC0"/>
    <w:multiLevelType w:val="hybridMultilevel"/>
    <w:tmpl w:val="5F42BF6A"/>
    <w:lvl w:ilvl="0" w:tplc="4ED49A9C">
      <w:start w:val="1"/>
      <w:numFmt w:val="lowerLetter"/>
      <w:lvlText w:val="%1)"/>
      <w:lvlJc w:val="left"/>
      <w:pPr>
        <w:tabs>
          <w:tab w:val="num" w:pos="720"/>
        </w:tabs>
        <w:ind w:left="720" w:hanging="36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nsid w:val="486D3F21"/>
    <w:multiLevelType w:val="hybridMultilevel"/>
    <w:tmpl w:val="3A2AB474"/>
    <w:name w:val="WW8Num202232222223222224442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4A986CD3"/>
    <w:multiLevelType w:val="multilevel"/>
    <w:tmpl w:val="8EE08A2A"/>
    <w:name w:val="WW8Num8222"/>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nsid w:val="4D503925"/>
    <w:multiLevelType w:val="hybridMultilevel"/>
    <w:tmpl w:val="127C8BBE"/>
    <w:name w:val="WW8Num2022322222232222246"/>
    <w:lvl w:ilvl="0" w:tplc="63C267EE">
      <w:start w:val="1"/>
      <w:numFmt w:val="decimal"/>
      <w:lvlText w:val="%1."/>
      <w:lvlJc w:val="left"/>
      <w:pPr>
        <w:tabs>
          <w:tab w:val="num" w:pos="887"/>
        </w:tabs>
        <w:ind w:left="887" w:hanging="357"/>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1">
    <w:nsid w:val="4EF25233"/>
    <w:multiLevelType w:val="hybridMultilevel"/>
    <w:tmpl w:val="8D10068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2">
    <w:nsid w:val="50405FD1"/>
    <w:multiLevelType w:val="multilevel"/>
    <w:tmpl w:val="CCF6957A"/>
    <w:name w:val="WW8Num443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nsid w:val="514801AD"/>
    <w:multiLevelType w:val="hybridMultilevel"/>
    <w:tmpl w:val="7D1E775C"/>
    <w:name w:val="WW8Num54222"/>
    <w:lvl w:ilvl="0" w:tplc="0000003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nsid w:val="52A70621"/>
    <w:multiLevelType w:val="multilevel"/>
    <w:tmpl w:val="B00A25C4"/>
    <w:name w:val="WW8Num2222"/>
    <w:lvl w:ilvl="0">
      <w:start w:val="21"/>
      <w:numFmt w:val="bullet"/>
      <w:lvlText w:val=""/>
      <w:lvlJc w:val="left"/>
      <w:pPr>
        <w:tabs>
          <w:tab w:val="num" w:pos="360"/>
        </w:tabs>
        <w:ind w:left="360" w:hanging="360"/>
      </w:pPr>
      <w:rPr>
        <w:rFonts w:ascii="Symbol" w:hAnsi="Symbol" w:cs="Courier New"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nsid w:val="574950A4"/>
    <w:multiLevelType w:val="hybridMultilevel"/>
    <w:tmpl w:val="40AC620C"/>
    <w:name w:val="WW8Num39222"/>
    <w:lvl w:ilvl="0" w:tplc="83560DDE">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nsid w:val="5BFB7751"/>
    <w:multiLevelType w:val="hybridMultilevel"/>
    <w:tmpl w:val="AD587E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nsid w:val="5DAD7ED7"/>
    <w:multiLevelType w:val="hybridMultilevel"/>
    <w:tmpl w:val="94AACD74"/>
    <w:name w:val="WW8Num20223222222322222332"/>
    <w:lvl w:ilvl="0" w:tplc="04150017">
      <w:start w:val="1"/>
      <w:numFmt w:val="lowerLetter"/>
      <w:lvlText w:val="%1)"/>
      <w:lvlJc w:val="left"/>
      <w:pPr>
        <w:tabs>
          <w:tab w:val="num" w:pos="1250"/>
        </w:tabs>
        <w:ind w:left="1250" w:hanging="360"/>
      </w:pPr>
    </w:lvl>
    <w:lvl w:ilvl="1" w:tplc="04150005">
      <w:start w:val="1"/>
      <w:numFmt w:val="bullet"/>
      <w:lvlText w:val=""/>
      <w:lvlJc w:val="left"/>
      <w:pPr>
        <w:tabs>
          <w:tab w:val="num" w:pos="1970"/>
        </w:tabs>
        <w:ind w:left="1970" w:hanging="360"/>
      </w:pPr>
      <w:rPr>
        <w:rFonts w:ascii="Wingdings" w:hAnsi="Wingdings" w:hint="default"/>
      </w:rPr>
    </w:lvl>
    <w:lvl w:ilvl="2" w:tplc="0415001B" w:tentative="1">
      <w:start w:val="1"/>
      <w:numFmt w:val="lowerRoman"/>
      <w:lvlText w:val="%3."/>
      <w:lvlJc w:val="right"/>
      <w:pPr>
        <w:tabs>
          <w:tab w:val="num" w:pos="2690"/>
        </w:tabs>
        <w:ind w:left="2690" w:hanging="180"/>
      </w:pPr>
    </w:lvl>
    <w:lvl w:ilvl="3" w:tplc="0415000F" w:tentative="1">
      <w:start w:val="1"/>
      <w:numFmt w:val="decimal"/>
      <w:lvlText w:val="%4."/>
      <w:lvlJc w:val="left"/>
      <w:pPr>
        <w:tabs>
          <w:tab w:val="num" w:pos="3410"/>
        </w:tabs>
        <w:ind w:left="3410" w:hanging="360"/>
      </w:pPr>
    </w:lvl>
    <w:lvl w:ilvl="4" w:tplc="04150019" w:tentative="1">
      <w:start w:val="1"/>
      <w:numFmt w:val="lowerLetter"/>
      <w:lvlText w:val="%5."/>
      <w:lvlJc w:val="left"/>
      <w:pPr>
        <w:tabs>
          <w:tab w:val="num" w:pos="4130"/>
        </w:tabs>
        <w:ind w:left="4130" w:hanging="360"/>
      </w:pPr>
    </w:lvl>
    <w:lvl w:ilvl="5" w:tplc="0415001B" w:tentative="1">
      <w:start w:val="1"/>
      <w:numFmt w:val="lowerRoman"/>
      <w:lvlText w:val="%6."/>
      <w:lvlJc w:val="right"/>
      <w:pPr>
        <w:tabs>
          <w:tab w:val="num" w:pos="4850"/>
        </w:tabs>
        <w:ind w:left="4850" w:hanging="180"/>
      </w:pPr>
    </w:lvl>
    <w:lvl w:ilvl="6" w:tplc="0415000F" w:tentative="1">
      <w:start w:val="1"/>
      <w:numFmt w:val="decimal"/>
      <w:lvlText w:val="%7."/>
      <w:lvlJc w:val="left"/>
      <w:pPr>
        <w:tabs>
          <w:tab w:val="num" w:pos="5570"/>
        </w:tabs>
        <w:ind w:left="5570" w:hanging="360"/>
      </w:pPr>
    </w:lvl>
    <w:lvl w:ilvl="7" w:tplc="04150019" w:tentative="1">
      <w:start w:val="1"/>
      <w:numFmt w:val="lowerLetter"/>
      <w:lvlText w:val="%8."/>
      <w:lvlJc w:val="left"/>
      <w:pPr>
        <w:tabs>
          <w:tab w:val="num" w:pos="6290"/>
        </w:tabs>
        <w:ind w:left="6290" w:hanging="360"/>
      </w:pPr>
    </w:lvl>
    <w:lvl w:ilvl="8" w:tplc="0415001B" w:tentative="1">
      <w:start w:val="1"/>
      <w:numFmt w:val="lowerRoman"/>
      <w:lvlText w:val="%9."/>
      <w:lvlJc w:val="right"/>
      <w:pPr>
        <w:tabs>
          <w:tab w:val="num" w:pos="7010"/>
        </w:tabs>
        <w:ind w:left="7010" w:hanging="180"/>
      </w:pPr>
    </w:lvl>
  </w:abstractNum>
  <w:abstractNum w:abstractNumId="108">
    <w:nsid w:val="5DC46D68"/>
    <w:multiLevelType w:val="hybridMultilevel"/>
    <w:tmpl w:val="DC9A96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5FC41E16"/>
    <w:multiLevelType w:val="hybridMultilevel"/>
    <w:tmpl w:val="ADB80FB0"/>
    <w:lvl w:ilvl="0" w:tplc="FFFFFFFF">
      <w:start w:val="1"/>
      <w:numFmt w:val="decimal"/>
      <w:lvlText w:val="%1."/>
      <w:lvlJc w:val="left"/>
      <w:pPr>
        <w:tabs>
          <w:tab w:val="num" w:pos="360"/>
        </w:tabs>
        <w:ind w:left="360" w:hanging="360"/>
      </w:pPr>
      <w:rPr>
        <w:b w:val="0"/>
        <w:bCs/>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0">
    <w:nsid w:val="5FC83A86"/>
    <w:multiLevelType w:val="hybridMultilevel"/>
    <w:tmpl w:val="056EB4BC"/>
    <w:name w:val="WW8Num56223"/>
    <w:lvl w:ilvl="0" w:tplc="2EEC8402">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nsid w:val="60CC4225"/>
    <w:multiLevelType w:val="hybridMultilevel"/>
    <w:tmpl w:val="89F27506"/>
    <w:name w:val="WW8Num2022322222232222233"/>
    <w:lvl w:ilvl="0" w:tplc="04150017">
      <w:start w:val="1"/>
      <w:numFmt w:val="lowerLetter"/>
      <w:lvlText w:val="%1)"/>
      <w:lvlJc w:val="left"/>
      <w:pPr>
        <w:tabs>
          <w:tab w:val="num" w:pos="890"/>
        </w:tabs>
        <w:ind w:left="890" w:hanging="360"/>
      </w:pPr>
    </w:lvl>
    <w:lvl w:ilvl="1" w:tplc="E2569D1C">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12">
    <w:nsid w:val="61681056"/>
    <w:multiLevelType w:val="multilevel"/>
    <w:tmpl w:val="1A9E9438"/>
    <w:name w:val="WW8Num22222222"/>
    <w:lvl w:ilvl="0">
      <w:start w:val="42"/>
      <w:numFmt w:val="bullet"/>
      <w:lvlText w:val=""/>
      <w:lvlJc w:val="left"/>
      <w:pPr>
        <w:tabs>
          <w:tab w:val="num" w:pos="360"/>
        </w:tabs>
        <w:ind w:left="360" w:hanging="360"/>
      </w:pPr>
      <w:rPr>
        <w:rFonts w:ascii="Symbol" w:hAnsi="Symbol" w:cs="Courier New"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3">
    <w:nsid w:val="62233279"/>
    <w:multiLevelType w:val="hybridMultilevel"/>
    <w:tmpl w:val="26A854E2"/>
    <w:name w:val="WW8Num562232"/>
    <w:lvl w:ilvl="0" w:tplc="B574C9FE">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23A1BF4"/>
    <w:multiLevelType w:val="hybridMultilevel"/>
    <w:tmpl w:val="4566BFD2"/>
    <w:lvl w:ilvl="0" w:tplc="FFFFFFFF">
      <w:start w:val="1"/>
      <w:numFmt w:val="lowerLetter"/>
      <w:lvlText w:val="%1)"/>
      <w:lvlJc w:val="left"/>
      <w:pPr>
        <w:tabs>
          <w:tab w:val="num" w:pos="1207"/>
        </w:tabs>
        <w:ind w:left="1207" w:hanging="360"/>
      </w:pPr>
      <w:rPr>
        <w:rFonts w:hint="default"/>
      </w:rPr>
    </w:lvl>
    <w:lvl w:ilvl="1" w:tplc="FFFFFFFF" w:tentative="1">
      <w:start w:val="1"/>
      <w:numFmt w:val="lowerLetter"/>
      <w:lvlText w:val="%2."/>
      <w:lvlJc w:val="left"/>
      <w:pPr>
        <w:tabs>
          <w:tab w:val="num" w:pos="1702"/>
        </w:tabs>
        <w:ind w:left="1702" w:hanging="360"/>
      </w:pPr>
    </w:lvl>
    <w:lvl w:ilvl="2" w:tplc="FFFFFFFF" w:tentative="1">
      <w:start w:val="1"/>
      <w:numFmt w:val="lowerRoman"/>
      <w:lvlText w:val="%3."/>
      <w:lvlJc w:val="right"/>
      <w:pPr>
        <w:tabs>
          <w:tab w:val="num" w:pos="2422"/>
        </w:tabs>
        <w:ind w:left="2422" w:hanging="180"/>
      </w:pPr>
    </w:lvl>
    <w:lvl w:ilvl="3" w:tplc="FFFFFFFF" w:tentative="1">
      <w:start w:val="1"/>
      <w:numFmt w:val="decimal"/>
      <w:lvlText w:val="%4."/>
      <w:lvlJc w:val="left"/>
      <w:pPr>
        <w:tabs>
          <w:tab w:val="num" w:pos="3142"/>
        </w:tabs>
        <w:ind w:left="3142" w:hanging="360"/>
      </w:pPr>
    </w:lvl>
    <w:lvl w:ilvl="4" w:tplc="FFFFFFFF" w:tentative="1">
      <w:start w:val="1"/>
      <w:numFmt w:val="lowerLetter"/>
      <w:lvlText w:val="%5."/>
      <w:lvlJc w:val="left"/>
      <w:pPr>
        <w:tabs>
          <w:tab w:val="num" w:pos="3862"/>
        </w:tabs>
        <w:ind w:left="3862" w:hanging="360"/>
      </w:pPr>
    </w:lvl>
    <w:lvl w:ilvl="5" w:tplc="FFFFFFFF" w:tentative="1">
      <w:start w:val="1"/>
      <w:numFmt w:val="lowerRoman"/>
      <w:lvlText w:val="%6."/>
      <w:lvlJc w:val="right"/>
      <w:pPr>
        <w:tabs>
          <w:tab w:val="num" w:pos="4582"/>
        </w:tabs>
        <w:ind w:left="4582" w:hanging="180"/>
      </w:pPr>
    </w:lvl>
    <w:lvl w:ilvl="6" w:tplc="FFFFFFFF" w:tentative="1">
      <w:start w:val="1"/>
      <w:numFmt w:val="decimal"/>
      <w:lvlText w:val="%7."/>
      <w:lvlJc w:val="left"/>
      <w:pPr>
        <w:tabs>
          <w:tab w:val="num" w:pos="5302"/>
        </w:tabs>
        <w:ind w:left="5302" w:hanging="360"/>
      </w:pPr>
    </w:lvl>
    <w:lvl w:ilvl="7" w:tplc="FFFFFFFF" w:tentative="1">
      <w:start w:val="1"/>
      <w:numFmt w:val="lowerLetter"/>
      <w:lvlText w:val="%8."/>
      <w:lvlJc w:val="left"/>
      <w:pPr>
        <w:tabs>
          <w:tab w:val="num" w:pos="6022"/>
        </w:tabs>
        <w:ind w:left="6022" w:hanging="360"/>
      </w:pPr>
    </w:lvl>
    <w:lvl w:ilvl="8" w:tplc="FFFFFFFF" w:tentative="1">
      <w:start w:val="1"/>
      <w:numFmt w:val="lowerRoman"/>
      <w:lvlText w:val="%9."/>
      <w:lvlJc w:val="right"/>
      <w:pPr>
        <w:tabs>
          <w:tab w:val="num" w:pos="6742"/>
        </w:tabs>
        <w:ind w:left="6742" w:hanging="180"/>
      </w:pPr>
    </w:lvl>
  </w:abstractNum>
  <w:abstractNum w:abstractNumId="115">
    <w:nsid w:val="64E332CB"/>
    <w:multiLevelType w:val="multilevel"/>
    <w:tmpl w:val="C98443F0"/>
    <w:name w:val="WW8Num222"/>
    <w:lvl w:ilvl="0">
      <w:start w:val="11"/>
      <w:numFmt w:val="bullet"/>
      <w:lvlText w:val=""/>
      <w:lvlJc w:val="left"/>
      <w:pPr>
        <w:tabs>
          <w:tab w:val="num" w:pos="360"/>
        </w:tabs>
        <w:ind w:left="360" w:hanging="360"/>
      </w:pPr>
      <w:rPr>
        <w:rFonts w:ascii="Symbol" w:hAnsi="Symbol" w:cs="Courier New"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6">
    <w:nsid w:val="65720457"/>
    <w:multiLevelType w:val="hybridMultilevel"/>
    <w:tmpl w:val="4F98FCAE"/>
    <w:name w:val="WW8Num272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nsid w:val="657348DB"/>
    <w:multiLevelType w:val="hybridMultilevel"/>
    <w:tmpl w:val="89F2ABC8"/>
    <w:name w:val="WW8Num2022322222232222252"/>
    <w:lvl w:ilvl="0" w:tplc="DB8C0BB6">
      <w:start w:val="10"/>
      <w:numFmt w:val="upperLetter"/>
      <w:lvlText w:val="%1."/>
      <w:lvlJc w:val="left"/>
      <w:pPr>
        <w:tabs>
          <w:tab w:val="num" w:pos="890"/>
        </w:tabs>
        <w:ind w:left="890" w:hanging="360"/>
      </w:pPr>
      <w:rPr>
        <w:rFonts w:hint="default"/>
        <w:b/>
        <w:bCs/>
        <w:color w:val="auto"/>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65F361A7"/>
    <w:multiLevelType w:val="hybridMultilevel"/>
    <w:tmpl w:val="03983C42"/>
    <w:name w:val="WW8Num352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nsid w:val="664E0FB2"/>
    <w:multiLevelType w:val="hybridMultilevel"/>
    <w:tmpl w:val="AE2C53BE"/>
    <w:name w:val="WW8Num2022322222232222242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nsid w:val="692E4DD0"/>
    <w:multiLevelType w:val="multilevel"/>
    <w:tmpl w:val="CA3A9066"/>
    <w:name w:val="WW8Num2222222"/>
    <w:lvl w:ilvl="0">
      <w:start w:val="42"/>
      <w:numFmt w:val="bullet"/>
      <w:lvlText w:val=""/>
      <w:lvlJc w:val="left"/>
      <w:pPr>
        <w:tabs>
          <w:tab w:val="num" w:pos="360"/>
        </w:tabs>
        <w:ind w:left="360" w:hanging="360"/>
      </w:pPr>
      <w:rPr>
        <w:rFonts w:ascii="Symbol" w:hAnsi="Symbol" w:cs="Courier New"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1">
    <w:nsid w:val="6ADA7E8B"/>
    <w:multiLevelType w:val="hybridMultilevel"/>
    <w:tmpl w:val="C3A08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6BAE363D"/>
    <w:multiLevelType w:val="multilevel"/>
    <w:tmpl w:val="7F4E5882"/>
    <w:name w:val="WW8Num22222"/>
    <w:lvl w:ilvl="0">
      <w:start w:val="32"/>
      <w:numFmt w:val="bullet"/>
      <w:lvlText w:val=""/>
      <w:lvlJc w:val="left"/>
      <w:pPr>
        <w:tabs>
          <w:tab w:val="num" w:pos="360"/>
        </w:tabs>
        <w:ind w:left="360" w:hanging="360"/>
      </w:pPr>
      <w:rPr>
        <w:rFonts w:ascii="Symbol" w:hAnsi="Symbol" w:cs="Courier New"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3">
    <w:nsid w:val="6D2D1843"/>
    <w:multiLevelType w:val="multilevel"/>
    <w:tmpl w:val="CA9C5D88"/>
    <w:name w:val="WW8Num222222"/>
    <w:lvl w:ilvl="0">
      <w:start w:val="42"/>
      <w:numFmt w:val="bullet"/>
      <w:lvlText w:val=""/>
      <w:lvlJc w:val="left"/>
      <w:pPr>
        <w:tabs>
          <w:tab w:val="num" w:pos="360"/>
        </w:tabs>
        <w:ind w:left="360" w:hanging="360"/>
      </w:pPr>
      <w:rPr>
        <w:rFonts w:ascii="Symbol" w:hAnsi="Symbol" w:cs="Courier New" w:hint="default"/>
      </w:rPr>
    </w:lvl>
    <w:lvl w:ilvl="1">
      <w:start w:val="5"/>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4">
    <w:nsid w:val="6EB430F6"/>
    <w:multiLevelType w:val="hybridMultilevel"/>
    <w:tmpl w:val="3D042C86"/>
    <w:name w:val="WW8Num27223"/>
    <w:lvl w:ilvl="0" w:tplc="29087A22">
      <w:start w:val="1"/>
      <w:numFmt w:val="decimal"/>
      <w:lvlText w:val="%1."/>
      <w:lvlJc w:val="left"/>
      <w:pPr>
        <w:tabs>
          <w:tab w:val="num" w:pos="2148"/>
        </w:tabs>
        <w:ind w:left="2148" w:hanging="360"/>
      </w:pPr>
      <w:rPr>
        <w:b w:val="0"/>
        <w:bCs/>
      </w:rPr>
    </w:lvl>
    <w:lvl w:ilvl="1" w:tplc="04150019" w:tentative="1">
      <w:start w:val="1"/>
      <w:numFmt w:val="lowerLetter"/>
      <w:lvlText w:val="%2."/>
      <w:lvlJc w:val="left"/>
      <w:pPr>
        <w:tabs>
          <w:tab w:val="num" w:pos="2868"/>
        </w:tabs>
        <w:ind w:left="2868" w:hanging="360"/>
      </w:pPr>
    </w:lvl>
    <w:lvl w:ilvl="2" w:tplc="0415001B" w:tentative="1">
      <w:start w:val="1"/>
      <w:numFmt w:val="lowerRoman"/>
      <w:lvlText w:val="%3."/>
      <w:lvlJc w:val="right"/>
      <w:pPr>
        <w:tabs>
          <w:tab w:val="num" w:pos="3588"/>
        </w:tabs>
        <w:ind w:left="3588" w:hanging="180"/>
      </w:pPr>
    </w:lvl>
    <w:lvl w:ilvl="3" w:tplc="0415000F" w:tentative="1">
      <w:start w:val="1"/>
      <w:numFmt w:val="decimal"/>
      <w:lvlText w:val="%4."/>
      <w:lvlJc w:val="left"/>
      <w:pPr>
        <w:tabs>
          <w:tab w:val="num" w:pos="4308"/>
        </w:tabs>
        <w:ind w:left="4308" w:hanging="360"/>
      </w:pPr>
    </w:lvl>
    <w:lvl w:ilvl="4" w:tplc="04150019" w:tentative="1">
      <w:start w:val="1"/>
      <w:numFmt w:val="lowerLetter"/>
      <w:lvlText w:val="%5."/>
      <w:lvlJc w:val="left"/>
      <w:pPr>
        <w:tabs>
          <w:tab w:val="num" w:pos="5028"/>
        </w:tabs>
        <w:ind w:left="5028" w:hanging="360"/>
      </w:pPr>
    </w:lvl>
    <w:lvl w:ilvl="5" w:tplc="0415001B" w:tentative="1">
      <w:start w:val="1"/>
      <w:numFmt w:val="lowerRoman"/>
      <w:lvlText w:val="%6."/>
      <w:lvlJc w:val="right"/>
      <w:pPr>
        <w:tabs>
          <w:tab w:val="num" w:pos="5748"/>
        </w:tabs>
        <w:ind w:left="5748" w:hanging="180"/>
      </w:pPr>
    </w:lvl>
    <w:lvl w:ilvl="6" w:tplc="0415000F" w:tentative="1">
      <w:start w:val="1"/>
      <w:numFmt w:val="decimal"/>
      <w:lvlText w:val="%7."/>
      <w:lvlJc w:val="left"/>
      <w:pPr>
        <w:tabs>
          <w:tab w:val="num" w:pos="6468"/>
        </w:tabs>
        <w:ind w:left="6468" w:hanging="360"/>
      </w:pPr>
    </w:lvl>
    <w:lvl w:ilvl="7" w:tplc="04150019" w:tentative="1">
      <w:start w:val="1"/>
      <w:numFmt w:val="lowerLetter"/>
      <w:lvlText w:val="%8."/>
      <w:lvlJc w:val="left"/>
      <w:pPr>
        <w:tabs>
          <w:tab w:val="num" w:pos="7188"/>
        </w:tabs>
        <w:ind w:left="7188" w:hanging="360"/>
      </w:pPr>
    </w:lvl>
    <w:lvl w:ilvl="8" w:tplc="0415001B" w:tentative="1">
      <w:start w:val="1"/>
      <w:numFmt w:val="lowerRoman"/>
      <w:lvlText w:val="%9."/>
      <w:lvlJc w:val="right"/>
      <w:pPr>
        <w:tabs>
          <w:tab w:val="num" w:pos="7908"/>
        </w:tabs>
        <w:ind w:left="7908" w:hanging="180"/>
      </w:pPr>
    </w:lvl>
  </w:abstractNum>
  <w:abstractNum w:abstractNumId="125">
    <w:nsid w:val="6EBE45A2"/>
    <w:multiLevelType w:val="hybridMultilevel"/>
    <w:tmpl w:val="3780A49A"/>
    <w:name w:val="WW8Num2022322222232222244422"/>
    <w:lvl w:ilvl="0" w:tplc="0415000B">
      <w:start w:val="1"/>
      <w:numFmt w:val="bullet"/>
      <w:lvlText w:val=""/>
      <w:lvlJc w:val="left"/>
      <w:pPr>
        <w:ind w:left="1128" w:hanging="360"/>
      </w:pPr>
      <w:rPr>
        <w:rFonts w:ascii="Wingdings" w:hAnsi="Wingdings"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26">
    <w:nsid w:val="6EEE6973"/>
    <w:multiLevelType w:val="multilevel"/>
    <w:tmpl w:val="A5E0F8B4"/>
    <w:name w:val="WW8Num8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7">
    <w:nsid w:val="6F6D7137"/>
    <w:multiLevelType w:val="hybridMultilevel"/>
    <w:tmpl w:val="9326B37C"/>
    <w:lvl w:ilvl="0" w:tplc="3B2C5CA8">
      <w:start w:val="1"/>
      <w:numFmt w:val="upperLetter"/>
      <w:lvlText w:val="%1."/>
      <w:lvlJc w:val="left"/>
      <w:pPr>
        <w:ind w:left="1208" w:hanging="360"/>
      </w:pPr>
      <w:rPr>
        <w:b/>
        <w:bCs w:val="0"/>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128">
    <w:nsid w:val="6F781EB0"/>
    <w:multiLevelType w:val="hybridMultilevel"/>
    <w:tmpl w:val="61B0FAF6"/>
    <w:name w:val="WW8Num110"/>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29">
    <w:nsid w:val="6FD63EB8"/>
    <w:multiLevelType w:val="hybridMultilevel"/>
    <w:tmpl w:val="397EEB54"/>
    <w:name w:val="WW8Num352232"/>
    <w:lvl w:ilvl="0" w:tplc="7C9A981E">
      <w:start w:val="1"/>
      <w:numFmt w:val="lowerLetter"/>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nsid w:val="71CD02A4"/>
    <w:multiLevelType w:val="hybridMultilevel"/>
    <w:tmpl w:val="03F88AB8"/>
    <w:name w:val="WW8Num233"/>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nsid w:val="72AB4838"/>
    <w:multiLevelType w:val="hybridMultilevel"/>
    <w:tmpl w:val="7BE20D84"/>
    <w:name w:val="WW8Num202232222223222224422"/>
    <w:lvl w:ilvl="0" w:tplc="16B80892">
      <w:start w:val="1"/>
      <w:numFmt w:val="decimal"/>
      <w:lvlText w:val="%1."/>
      <w:lvlJc w:val="left"/>
      <w:pPr>
        <w:tabs>
          <w:tab w:val="num" w:pos="1070"/>
        </w:tabs>
        <w:ind w:left="107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nsid w:val="72D80DD8"/>
    <w:multiLevelType w:val="hybridMultilevel"/>
    <w:tmpl w:val="CEA88D02"/>
    <w:name w:val="WW8Num2022322222232222245"/>
    <w:lvl w:ilvl="0" w:tplc="16B80892">
      <w:start w:val="1"/>
      <w:numFmt w:val="decimal"/>
      <w:lvlText w:val="%1."/>
      <w:lvlJc w:val="left"/>
      <w:pPr>
        <w:tabs>
          <w:tab w:val="num" w:pos="890"/>
        </w:tabs>
        <w:ind w:left="89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nsid w:val="74D30B29"/>
    <w:multiLevelType w:val="hybridMultilevel"/>
    <w:tmpl w:val="CDA8306A"/>
    <w:name w:val="WW8Num5623233"/>
    <w:lvl w:ilvl="0" w:tplc="B352E3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nsid w:val="775371DA"/>
    <w:multiLevelType w:val="hybridMultilevel"/>
    <w:tmpl w:val="76B6B4E4"/>
    <w:name w:val="WW8Num272233"/>
    <w:lvl w:ilvl="0" w:tplc="C5B40DCE">
      <w:start w:val="1"/>
      <w:numFmt w:val="lowerLetter"/>
      <w:lvlText w:val="%1)"/>
      <w:lvlJc w:val="left"/>
      <w:pPr>
        <w:tabs>
          <w:tab w:val="num" w:pos="810"/>
        </w:tabs>
        <w:ind w:left="810" w:hanging="360"/>
      </w:pPr>
      <w:rPr>
        <w:rFonts w:hint="default"/>
        <w:b w:val="0"/>
        <w:i w:val="0"/>
        <w:dstrike w:val="0"/>
        <w:sz w:val="22"/>
        <w:szCs w:val="22"/>
      </w:rPr>
    </w:lvl>
    <w:lvl w:ilvl="1" w:tplc="04150019">
      <w:start w:val="4"/>
      <w:numFmt w:val="decimal"/>
      <w:lvlText w:val="%2."/>
      <w:lvlJc w:val="left"/>
      <w:pPr>
        <w:tabs>
          <w:tab w:val="num" w:pos="1890"/>
        </w:tabs>
        <w:ind w:left="1890" w:hanging="360"/>
      </w:pPr>
      <w:rPr>
        <w:rFonts w:ascii="Calibri" w:hAnsi="Calibri" w:cs="Calibri" w:hint="default"/>
        <w:b w:val="0"/>
        <w:i w:val="0"/>
        <w:dstrike w:val="0"/>
        <w:sz w:val="22"/>
        <w:szCs w:val="22"/>
      </w:rPr>
    </w:lvl>
    <w:lvl w:ilvl="2" w:tplc="0415001B">
      <w:start w:val="1"/>
      <w:numFmt w:val="lowerLetter"/>
      <w:lvlText w:val="%3)"/>
      <w:lvlJc w:val="left"/>
      <w:pPr>
        <w:tabs>
          <w:tab w:val="num" w:pos="2790"/>
        </w:tabs>
        <w:ind w:left="2790" w:hanging="360"/>
      </w:pPr>
      <w:rPr>
        <w:rFonts w:ascii="Calibri" w:hAnsi="Calibri" w:cs="Calibri" w:hint="default"/>
        <w:b w:val="0"/>
        <w:i/>
        <w:iCs/>
        <w:dstrike w:val="0"/>
        <w:sz w:val="22"/>
        <w:szCs w:val="22"/>
      </w:rPr>
    </w:lvl>
    <w:lvl w:ilvl="3" w:tplc="25D494E2">
      <w:start w:val="1"/>
      <w:numFmt w:val="upperLetter"/>
      <w:lvlText w:val="%4."/>
      <w:lvlJc w:val="left"/>
      <w:pPr>
        <w:ind w:left="3330" w:hanging="360"/>
      </w:pPr>
      <w:rPr>
        <w:rFonts w:hint="default"/>
      </w:rPr>
    </w:lvl>
    <w:lvl w:ilvl="4" w:tplc="04150019" w:tentative="1">
      <w:start w:val="1"/>
      <w:numFmt w:val="lowerLetter"/>
      <w:lvlText w:val="%5."/>
      <w:lvlJc w:val="left"/>
      <w:pPr>
        <w:tabs>
          <w:tab w:val="num" w:pos="4050"/>
        </w:tabs>
        <w:ind w:left="4050" w:hanging="360"/>
      </w:pPr>
    </w:lvl>
    <w:lvl w:ilvl="5" w:tplc="0415001B" w:tentative="1">
      <w:start w:val="1"/>
      <w:numFmt w:val="lowerRoman"/>
      <w:lvlText w:val="%6."/>
      <w:lvlJc w:val="right"/>
      <w:pPr>
        <w:tabs>
          <w:tab w:val="num" w:pos="4770"/>
        </w:tabs>
        <w:ind w:left="4770" w:hanging="180"/>
      </w:pPr>
    </w:lvl>
    <w:lvl w:ilvl="6" w:tplc="0415000F" w:tentative="1">
      <w:start w:val="1"/>
      <w:numFmt w:val="decimal"/>
      <w:lvlText w:val="%7."/>
      <w:lvlJc w:val="left"/>
      <w:pPr>
        <w:tabs>
          <w:tab w:val="num" w:pos="5490"/>
        </w:tabs>
        <w:ind w:left="5490" w:hanging="360"/>
      </w:pPr>
    </w:lvl>
    <w:lvl w:ilvl="7" w:tplc="04150019" w:tentative="1">
      <w:start w:val="1"/>
      <w:numFmt w:val="lowerLetter"/>
      <w:lvlText w:val="%8."/>
      <w:lvlJc w:val="left"/>
      <w:pPr>
        <w:tabs>
          <w:tab w:val="num" w:pos="6210"/>
        </w:tabs>
        <w:ind w:left="6210" w:hanging="360"/>
      </w:pPr>
    </w:lvl>
    <w:lvl w:ilvl="8" w:tplc="0415001B" w:tentative="1">
      <w:start w:val="1"/>
      <w:numFmt w:val="lowerRoman"/>
      <w:lvlText w:val="%9."/>
      <w:lvlJc w:val="right"/>
      <w:pPr>
        <w:tabs>
          <w:tab w:val="num" w:pos="6930"/>
        </w:tabs>
        <w:ind w:left="6930" w:hanging="180"/>
      </w:pPr>
    </w:lvl>
  </w:abstractNum>
  <w:abstractNum w:abstractNumId="135">
    <w:nsid w:val="78E07B3F"/>
    <w:multiLevelType w:val="hybridMultilevel"/>
    <w:tmpl w:val="6BAACBD4"/>
    <w:lvl w:ilvl="0" w:tplc="FFFFFFFF">
      <w:start w:val="1"/>
      <w:numFmt w:val="lowerLetter"/>
      <w:lvlText w:val="%1)"/>
      <w:lvlJc w:val="left"/>
      <w:pPr>
        <w:tabs>
          <w:tab w:val="num" w:pos="1440"/>
        </w:tabs>
        <w:ind w:left="1440" w:hanging="360"/>
      </w:pPr>
      <w:rPr>
        <w:rFonts w:hint="default"/>
      </w:rPr>
    </w:lvl>
    <w:lvl w:ilvl="1" w:tplc="0FF47DFA">
      <w:start w:val="1"/>
      <w:numFmt w:val="decimal"/>
      <w:lvlText w:val="%2)"/>
      <w:lvlJc w:val="left"/>
      <w:pPr>
        <w:tabs>
          <w:tab w:val="num" w:pos="360"/>
        </w:tabs>
        <w:ind w:left="360" w:hanging="360"/>
      </w:pPr>
      <w:rPr>
        <w:rFonts w:hint="default"/>
        <w:b w:val="0"/>
        <w:i w:val="0"/>
        <w:color w:val="00000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6">
    <w:nsid w:val="7A834E7F"/>
    <w:multiLevelType w:val="hybridMultilevel"/>
    <w:tmpl w:val="516C28FE"/>
    <w:name w:val="WW8Num2332"/>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nsid w:val="7B204E4A"/>
    <w:multiLevelType w:val="hybridMultilevel"/>
    <w:tmpl w:val="70D4D7BE"/>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38">
    <w:nsid w:val="7B665D64"/>
    <w:multiLevelType w:val="hybridMultilevel"/>
    <w:tmpl w:val="5D4460D2"/>
    <w:lvl w:ilvl="0" w:tplc="EA9643E8">
      <w:start w:val="1"/>
      <w:numFmt w:val="lowerLetter"/>
      <w:lvlText w:val="%1)"/>
      <w:lvlJc w:val="left"/>
      <w:pPr>
        <w:ind w:left="1080" w:hanging="360"/>
      </w:pPr>
      <w:rPr>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9">
    <w:nsid w:val="7D992F3A"/>
    <w:multiLevelType w:val="hybridMultilevel"/>
    <w:tmpl w:val="08725604"/>
    <w:lvl w:ilvl="0" w:tplc="04150019">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40">
    <w:nsid w:val="7DB02C3E"/>
    <w:multiLevelType w:val="hybridMultilevel"/>
    <w:tmpl w:val="BB38DB80"/>
    <w:name w:val="WW8Num202232222223222224432"/>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abstractNum w:abstractNumId="141">
    <w:nsid w:val="7E1C5504"/>
    <w:multiLevelType w:val="hybridMultilevel"/>
    <w:tmpl w:val="743C937C"/>
    <w:name w:val="WW8Num562234"/>
    <w:lvl w:ilvl="0" w:tplc="3FAAD940">
      <w:start w:val="2"/>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7ECD4FE3"/>
    <w:multiLevelType w:val="hybridMultilevel"/>
    <w:tmpl w:val="F1EEC080"/>
    <w:name w:val="WW8Num20223222222322222443"/>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num w:numId="1">
    <w:abstractNumId w:val="23"/>
  </w:num>
  <w:num w:numId="2">
    <w:abstractNumId w:val="44"/>
  </w:num>
  <w:num w:numId="3">
    <w:abstractNumId w:val="24"/>
  </w:num>
  <w:num w:numId="4">
    <w:abstractNumId w:val="0"/>
  </w:num>
  <w:num w:numId="5">
    <w:abstractNumId w:val="66"/>
  </w:num>
  <w:num w:numId="6">
    <w:abstractNumId w:val="38"/>
  </w:num>
  <w:num w:numId="7">
    <w:abstractNumId w:val="118"/>
  </w:num>
  <w:num w:numId="8">
    <w:abstractNumId w:val="56"/>
  </w:num>
  <w:num w:numId="9">
    <w:abstractNumId w:val="91"/>
  </w:num>
  <w:num w:numId="10">
    <w:abstractNumId w:val="71"/>
  </w:num>
  <w:num w:numId="11">
    <w:abstractNumId w:val="92"/>
  </w:num>
  <w:num w:numId="12">
    <w:abstractNumId w:val="138"/>
  </w:num>
  <w:num w:numId="13">
    <w:abstractNumId w:val="74"/>
  </w:num>
  <w:num w:numId="14">
    <w:abstractNumId w:val="132"/>
  </w:num>
  <w:num w:numId="15">
    <w:abstractNumId w:val="86"/>
  </w:num>
  <w:num w:numId="16">
    <w:abstractNumId w:val="97"/>
  </w:num>
  <w:num w:numId="17">
    <w:abstractNumId w:val="79"/>
  </w:num>
  <w:num w:numId="18">
    <w:abstractNumId w:val="31"/>
  </w:num>
  <w:num w:numId="19">
    <w:abstractNumId w:val="88"/>
  </w:num>
  <w:num w:numId="20">
    <w:abstractNumId w:val="30"/>
  </w:num>
  <w:num w:numId="21">
    <w:abstractNumId w:val="108"/>
  </w:num>
  <w:num w:numId="22">
    <w:abstractNumId w:val="65"/>
  </w:num>
  <w:num w:numId="23">
    <w:abstractNumId w:val="137"/>
  </w:num>
  <w:num w:numId="24">
    <w:abstractNumId w:val="78"/>
  </w:num>
  <w:num w:numId="25">
    <w:abstractNumId w:val="125"/>
  </w:num>
  <w:num w:numId="26">
    <w:abstractNumId w:val="127"/>
  </w:num>
  <w:num w:numId="27">
    <w:abstractNumId w:val="87"/>
  </w:num>
  <w:num w:numId="28">
    <w:abstractNumId w:val="77"/>
  </w:num>
  <w:num w:numId="29">
    <w:abstractNumId w:val="139"/>
  </w:num>
  <w:num w:numId="30">
    <w:abstractNumId w:val="59"/>
  </w:num>
  <w:num w:numId="31">
    <w:abstractNumId w:val="49"/>
  </w:num>
  <w:num w:numId="32">
    <w:abstractNumId w:val="83"/>
  </w:num>
  <w:num w:numId="33">
    <w:abstractNumId w:val="133"/>
  </w:num>
  <w:num w:numId="34">
    <w:abstractNumId w:val="124"/>
  </w:num>
  <w:num w:numId="35">
    <w:abstractNumId w:val="36"/>
  </w:num>
  <w:num w:numId="36">
    <w:abstractNumId w:val="48"/>
  </w:num>
  <w:num w:numId="37">
    <w:abstractNumId w:val="121"/>
  </w:num>
  <w:num w:numId="38">
    <w:abstractNumId w:val="42"/>
  </w:num>
  <w:num w:numId="39">
    <w:abstractNumId w:val="76"/>
  </w:num>
  <w:num w:numId="40">
    <w:abstractNumId w:val="106"/>
  </w:num>
  <w:num w:numId="41">
    <w:abstractNumId w:val="101"/>
  </w:num>
  <w:num w:numId="42">
    <w:abstractNumId w:val="84"/>
  </w:num>
  <w:num w:numId="43">
    <w:abstractNumId w:val="41"/>
  </w:num>
  <w:num w:numId="44">
    <w:abstractNumId w:val="53"/>
  </w:num>
  <w:num w:numId="45">
    <w:abstractNumId w:val="135"/>
  </w:num>
  <w:num w:numId="46">
    <w:abstractNumId w:val="110"/>
  </w:num>
  <w:num w:numId="47">
    <w:abstractNumId w:val="60"/>
  </w:num>
  <w:num w:numId="48">
    <w:abstractNumId w:val="67"/>
  </w:num>
  <w:num w:numId="49">
    <w:abstractNumId w:val="52"/>
  </w:num>
  <w:num w:numId="50">
    <w:abstractNumId w:val="63"/>
  </w:num>
  <w:num w:numId="51">
    <w:abstractNumId w:val="45"/>
  </w:num>
  <w:num w:numId="52">
    <w:abstractNumId w:val="114"/>
  </w:num>
  <w:num w:numId="53">
    <w:abstractNumId w:val="37"/>
  </w:num>
  <w:num w:numId="54">
    <w:abstractNumId w:val="109"/>
  </w:num>
  <w:num w:numId="55">
    <w:abstractNumId w:val="72"/>
  </w:num>
  <w:num w:numId="56">
    <w:abstractNumId w:val="54"/>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footnotePr>
    <w:footnote w:id="-1"/>
    <w:footnote w:id="0"/>
  </w:footnotePr>
  <w:endnotePr>
    <w:endnote w:id="-1"/>
    <w:endnote w:id="0"/>
  </w:endnotePr>
  <w:compat/>
  <w:rsids>
    <w:rsidRoot w:val="0076524D"/>
    <w:rsid w:val="00002B09"/>
    <w:rsid w:val="0000738A"/>
    <w:rsid w:val="00007430"/>
    <w:rsid w:val="00010099"/>
    <w:rsid w:val="0001044A"/>
    <w:rsid w:val="000119CF"/>
    <w:rsid w:val="00011AA1"/>
    <w:rsid w:val="00011BB3"/>
    <w:rsid w:val="00012ECE"/>
    <w:rsid w:val="00013944"/>
    <w:rsid w:val="00013AFD"/>
    <w:rsid w:val="000162EC"/>
    <w:rsid w:val="00017D50"/>
    <w:rsid w:val="00017D5B"/>
    <w:rsid w:val="00021693"/>
    <w:rsid w:val="000236CB"/>
    <w:rsid w:val="000254EE"/>
    <w:rsid w:val="0002621C"/>
    <w:rsid w:val="00026961"/>
    <w:rsid w:val="00027581"/>
    <w:rsid w:val="000306CF"/>
    <w:rsid w:val="00030E69"/>
    <w:rsid w:val="00031A5D"/>
    <w:rsid w:val="00031B69"/>
    <w:rsid w:val="00034E68"/>
    <w:rsid w:val="000350B8"/>
    <w:rsid w:val="00041919"/>
    <w:rsid w:val="0004414C"/>
    <w:rsid w:val="00044538"/>
    <w:rsid w:val="00045D53"/>
    <w:rsid w:val="00046923"/>
    <w:rsid w:val="00050244"/>
    <w:rsid w:val="00051149"/>
    <w:rsid w:val="00052C1B"/>
    <w:rsid w:val="0005368B"/>
    <w:rsid w:val="00053838"/>
    <w:rsid w:val="00056675"/>
    <w:rsid w:val="00060671"/>
    <w:rsid w:val="00061B7E"/>
    <w:rsid w:val="00061E69"/>
    <w:rsid w:val="00062056"/>
    <w:rsid w:val="00063553"/>
    <w:rsid w:val="00063D33"/>
    <w:rsid w:val="00064D90"/>
    <w:rsid w:val="000650B0"/>
    <w:rsid w:val="00066A22"/>
    <w:rsid w:val="00070DCF"/>
    <w:rsid w:val="00071150"/>
    <w:rsid w:val="0007132B"/>
    <w:rsid w:val="000716AE"/>
    <w:rsid w:val="0007613D"/>
    <w:rsid w:val="00076173"/>
    <w:rsid w:val="0007626A"/>
    <w:rsid w:val="000763A0"/>
    <w:rsid w:val="000764D5"/>
    <w:rsid w:val="00076829"/>
    <w:rsid w:val="00076BA1"/>
    <w:rsid w:val="0008064B"/>
    <w:rsid w:val="00080765"/>
    <w:rsid w:val="00080D19"/>
    <w:rsid w:val="00082768"/>
    <w:rsid w:val="0008294E"/>
    <w:rsid w:val="00084B09"/>
    <w:rsid w:val="0008593D"/>
    <w:rsid w:val="00085E8B"/>
    <w:rsid w:val="000860A7"/>
    <w:rsid w:val="000866B5"/>
    <w:rsid w:val="000868F6"/>
    <w:rsid w:val="000869FA"/>
    <w:rsid w:val="00086D9C"/>
    <w:rsid w:val="00086E14"/>
    <w:rsid w:val="0008713F"/>
    <w:rsid w:val="00087B88"/>
    <w:rsid w:val="00087F74"/>
    <w:rsid w:val="000904DD"/>
    <w:rsid w:val="00090C74"/>
    <w:rsid w:val="00090ED4"/>
    <w:rsid w:val="0009106A"/>
    <w:rsid w:val="000911D7"/>
    <w:rsid w:val="000916CF"/>
    <w:rsid w:val="00093B43"/>
    <w:rsid w:val="00093CD2"/>
    <w:rsid w:val="00094262"/>
    <w:rsid w:val="000957EB"/>
    <w:rsid w:val="000965F5"/>
    <w:rsid w:val="00096DDF"/>
    <w:rsid w:val="00097EC7"/>
    <w:rsid w:val="00097F68"/>
    <w:rsid w:val="000A2B00"/>
    <w:rsid w:val="000A3050"/>
    <w:rsid w:val="000A3217"/>
    <w:rsid w:val="000A7C99"/>
    <w:rsid w:val="000B1084"/>
    <w:rsid w:val="000B2B48"/>
    <w:rsid w:val="000B3314"/>
    <w:rsid w:val="000B353D"/>
    <w:rsid w:val="000B48F1"/>
    <w:rsid w:val="000B4919"/>
    <w:rsid w:val="000B507A"/>
    <w:rsid w:val="000B7978"/>
    <w:rsid w:val="000C00B3"/>
    <w:rsid w:val="000C0539"/>
    <w:rsid w:val="000C054C"/>
    <w:rsid w:val="000C1994"/>
    <w:rsid w:val="000C1AAF"/>
    <w:rsid w:val="000C246D"/>
    <w:rsid w:val="000C2F78"/>
    <w:rsid w:val="000C5135"/>
    <w:rsid w:val="000C6301"/>
    <w:rsid w:val="000D1474"/>
    <w:rsid w:val="000D1B14"/>
    <w:rsid w:val="000D2872"/>
    <w:rsid w:val="000D3710"/>
    <w:rsid w:val="000D3B49"/>
    <w:rsid w:val="000D3D88"/>
    <w:rsid w:val="000D5275"/>
    <w:rsid w:val="000D56F4"/>
    <w:rsid w:val="000D5973"/>
    <w:rsid w:val="000D650E"/>
    <w:rsid w:val="000D678A"/>
    <w:rsid w:val="000E057C"/>
    <w:rsid w:val="000E05E4"/>
    <w:rsid w:val="000E2C01"/>
    <w:rsid w:val="000E2DFA"/>
    <w:rsid w:val="000E2E85"/>
    <w:rsid w:val="000E3372"/>
    <w:rsid w:val="000E53CF"/>
    <w:rsid w:val="000E59CD"/>
    <w:rsid w:val="000F1A9F"/>
    <w:rsid w:val="000F2793"/>
    <w:rsid w:val="000F2F75"/>
    <w:rsid w:val="000F2FC9"/>
    <w:rsid w:val="000F6368"/>
    <w:rsid w:val="000F6397"/>
    <w:rsid w:val="000F6669"/>
    <w:rsid w:val="0010080C"/>
    <w:rsid w:val="00100A97"/>
    <w:rsid w:val="0010103B"/>
    <w:rsid w:val="0010137A"/>
    <w:rsid w:val="00105A9B"/>
    <w:rsid w:val="00106151"/>
    <w:rsid w:val="0010646D"/>
    <w:rsid w:val="00106B83"/>
    <w:rsid w:val="00107839"/>
    <w:rsid w:val="001106AC"/>
    <w:rsid w:val="00110B57"/>
    <w:rsid w:val="001112B0"/>
    <w:rsid w:val="00111ED9"/>
    <w:rsid w:val="00113551"/>
    <w:rsid w:val="00113E2F"/>
    <w:rsid w:val="001152C2"/>
    <w:rsid w:val="0011591F"/>
    <w:rsid w:val="00116D57"/>
    <w:rsid w:val="00120674"/>
    <w:rsid w:val="001215A5"/>
    <w:rsid w:val="001222B4"/>
    <w:rsid w:val="00123761"/>
    <w:rsid w:val="00126B80"/>
    <w:rsid w:val="00126D9C"/>
    <w:rsid w:val="00126FF2"/>
    <w:rsid w:val="00127A8A"/>
    <w:rsid w:val="001310E0"/>
    <w:rsid w:val="001318EF"/>
    <w:rsid w:val="001342C3"/>
    <w:rsid w:val="00136B87"/>
    <w:rsid w:val="001409E2"/>
    <w:rsid w:val="00140E1E"/>
    <w:rsid w:val="0014195A"/>
    <w:rsid w:val="001420FD"/>
    <w:rsid w:val="00143CEB"/>
    <w:rsid w:val="00143DE0"/>
    <w:rsid w:val="001472FD"/>
    <w:rsid w:val="00150C90"/>
    <w:rsid w:val="00151119"/>
    <w:rsid w:val="00151195"/>
    <w:rsid w:val="0015354C"/>
    <w:rsid w:val="00153837"/>
    <w:rsid w:val="0015458B"/>
    <w:rsid w:val="00157546"/>
    <w:rsid w:val="001617FC"/>
    <w:rsid w:val="001619C6"/>
    <w:rsid w:val="00161F38"/>
    <w:rsid w:val="0016254C"/>
    <w:rsid w:val="00162868"/>
    <w:rsid w:val="00164183"/>
    <w:rsid w:val="00166453"/>
    <w:rsid w:val="00166EC3"/>
    <w:rsid w:val="00167CB6"/>
    <w:rsid w:val="001708C4"/>
    <w:rsid w:val="00171D03"/>
    <w:rsid w:val="00172369"/>
    <w:rsid w:val="001741B9"/>
    <w:rsid w:val="00175AB0"/>
    <w:rsid w:val="00177F40"/>
    <w:rsid w:val="0018020F"/>
    <w:rsid w:val="001840B8"/>
    <w:rsid w:val="001841AC"/>
    <w:rsid w:val="00184792"/>
    <w:rsid w:val="00185EFC"/>
    <w:rsid w:val="00190FEC"/>
    <w:rsid w:val="00191EA9"/>
    <w:rsid w:val="00193DAA"/>
    <w:rsid w:val="001949A4"/>
    <w:rsid w:val="001966B1"/>
    <w:rsid w:val="001A0164"/>
    <w:rsid w:val="001A23C1"/>
    <w:rsid w:val="001A2FE2"/>
    <w:rsid w:val="001A3B5A"/>
    <w:rsid w:val="001A66EB"/>
    <w:rsid w:val="001A6717"/>
    <w:rsid w:val="001A6A4E"/>
    <w:rsid w:val="001A7FC9"/>
    <w:rsid w:val="001B025B"/>
    <w:rsid w:val="001B14FF"/>
    <w:rsid w:val="001B1554"/>
    <w:rsid w:val="001B350E"/>
    <w:rsid w:val="001B6C90"/>
    <w:rsid w:val="001C0ED0"/>
    <w:rsid w:val="001C1280"/>
    <w:rsid w:val="001C14C4"/>
    <w:rsid w:val="001C40B0"/>
    <w:rsid w:val="001C4706"/>
    <w:rsid w:val="001C4F57"/>
    <w:rsid w:val="001C5B66"/>
    <w:rsid w:val="001C6CE7"/>
    <w:rsid w:val="001C77EC"/>
    <w:rsid w:val="001D0262"/>
    <w:rsid w:val="001D0E4F"/>
    <w:rsid w:val="001D0E8E"/>
    <w:rsid w:val="001D13CE"/>
    <w:rsid w:val="001D1A38"/>
    <w:rsid w:val="001D236F"/>
    <w:rsid w:val="001D346C"/>
    <w:rsid w:val="001D36A0"/>
    <w:rsid w:val="001D388C"/>
    <w:rsid w:val="001D56F4"/>
    <w:rsid w:val="001D5AA2"/>
    <w:rsid w:val="001D5DAB"/>
    <w:rsid w:val="001D6CA1"/>
    <w:rsid w:val="001D7D4F"/>
    <w:rsid w:val="001E2A47"/>
    <w:rsid w:val="001E3769"/>
    <w:rsid w:val="001E5695"/>
    <w:rsid w:val="001E6548"/>
    <w:rsid w:val="001F025D"/>
    <w:rsid w:val="001F11DA"/>
    <w:rsid w:val="001F1715"/>
    <w:rsid w:val="001F2638"/>
    <w:rsid w:val="001F29DA"/>
    <w:rsid w:val="001F2C83"/>
    <w:rsid w:val="001F34C6"/>
    <w:rsid w:val="001F3D8B"/>
    <w:rsid w:val="001F4EC7"/>
    <w:rsid w:val="001F68BB"/>
    <w:rsid w:val="001F7401"/>
    <w:rsid w:val="001F7664"/>
    <w:rsid w:val="00200A72"/>
    <w:rsid w:val="0020215B"/>
    <w:rsid w:val="00202928"/>
    <w:rsid w:val="00204156"/>
    <w:rsid w:val="0020433D"/>
    <w:rsid w:val="00204EF1"/>
    <w:rsid w:val="0020561A"/>
    <w:rsid w:val="00206402"/>
    <w:rsid w:val="002074E5"/>
    <w:rsid w:val="002077CD"/>
    <w:rsid w:val="00210600"/>
    <w:rsid w:val="00213940"/>
    <w:rsid w:val="00216A36"/>
    <w:rsid w:val="00217FAB"/>
    <w:rsid w:val="00220002"/>
    <w:rsid w:val="00221299"/>
    <w:rsid w:val="002252D9"/>
    <w:rsid w:val="00226036"/>
    <w:rsid w:val="00226AB8"/>
    <w:rsid w:val="00226ED5"/>
    <w:rsid w:val="00226F9A"/>
    <w:rsid w:val="00230651"/>
    <w:rsid w:val="00230819"/>
    <w:rsid w:val="00231F15"/>
    <w:rsid w:val="002330AC"/>
    <w:rsid w:val="002350F9"/>
    <w:rsid w:val="0023680E"/>
    <w:rsid w:val="002374C5"/>
    <w:rsid w:val="002401D1"/>
    <w:rsid w:val="002408E0"/>
    <w:rsid w:val="00242028"/>
    <w:rsid w:val="002437DB"/>
    <w:rsid w:val="0024566D"/>
    <w:rsid w:val="00245CD5"/>
    <w:rsid w:val="0025012E"/>
    <w:rsid w:val="00251AF3"/>
    <w:rsid w:val="00253BE2"/>
    <w:rsid w:val="002549BE"/>
    <w:rsid w:val="0025781F"/>
    <w:rsid w:val="00260773"/>
    <w:rsid w:val="0026157D"/>
    <w:rsid w:val="00261A75"/>
    <w:rsid w:val="002646C1"/>
    <w:rsid w:val="00266424"/>
    <w:rsid w:val="002700E9"/>
    <w:rsid w:val="0027278A"/>
    <w:rsid w:val="002760E4"/>
    <w:rsid w:val="00276A44"/>
    <w:rsid w:val="00276C49"/>
    <w:rsid w:val="00276F23"/>
    <w:rsid w:val="002772B5"/>
    <w:rsid w:val="00277B1B"/>
    <w:rsid w:val="00277F08"/>
    <w:rsid w:val="0028077B"/>
    <w:rsid w:val="00284340"/>
    <w:rsid w:val="002843A3"/>
    <w:rsid w:val="002847D1"/>
    <w:rsid w:val="00284B27"/>
    <w:rsid w:val="00284B78"/>
    <w:rsid w:val="00285E3C"/>
    <w:rsid w:val="002877DE"/>
    <w:rsid w:val="0029070D"/>
    <w:rsid w:val="0029131C"/>
    <w:rsid w:val="00292788"/>
    <w:rsid w:val="002937E9"/>
    <w:rsid w:val="002943C0"/>
    <w:rsid w:val="00296AAC"/>
    <w:rsid w:val="002A19A1"/>
    <w:rsid w:val="002A284F"/>
    <w:rsid w:val="002A2ECE"/>
    <w:rsid w:val="002A3D67"/>
    <w:rsid w:val="002A5B10"/>
    <w:rsid w:val="002A67D9"/>
    <w:rsid w:val="002A6EFC"/>
    <w:rsid w:val="002A72BE"/>
    <w:rsid w:val="002A7684"/>
    <w:rsid w:val="002A7A8D"/>
    <w:rsid w:val="002B0EF1"/>
    <w:rsid w:val="002B11FF"/>
    <w:rsid w:val="002B207A"/>
    <w:rsid w:val="002B5B54"/>
    <w:rsid w:val="002B6192"/>
    <w:rsid w:val="002B675B"/>
    <w:rsid w:val="002B69A3"/>
    <w:rsid w:val="002B6BC9"/>
    <w:rsid w:val="002B6D33"/>
    <w:rsid w:val="002C1FBD"/>
    <w:rsid w:val="002C20EF"/>
    <w:rsid w:val="002C22E2"/>
    <w:rsid w:val="002C6AF2"/>
    <w:rsid w:val="002C70D1"/>
    <w:rsid w:val="002C74E9"/>
    <w:rsid w:val="002C7788"/>
    <w:rsid w:val="002C7FB8"/>
    <w:rsid w:val="002D0A94"/>
    <w:rsid w:val="002D1250"/>
    <w:rsid w:val="002D194C"/>
    <w:rsid w:val="002D267B"/>
    <w:rsid w:val="002D3093"/>
    <w:rsid w:val="002D37A1"/>
    <w:rsid w:val="002D37E5"/>
    <w:rsid w:val="002D5EB3"/>
    <w:rsid w:val="002E0173"/>
    <w:rsid w:val="002E3A57"/>
    <w:rsid w:val="002E427E"/>
    <w:rsid w:val="002E6300"/>
    <w:rsid w:val="002E6486"/>
    <w:rsid w:val="002E77DB"/>
    <w:rsid w:val="002F13C5"/>
    <w:rsid w:val="003002B9"/>
    <w:rsid w:val="003006A4"/>
    <w:rsid w:val="0030152A"/>
    <w:rsid w:val="00301E2C"/>
    <w:rsid w:val="00302068"/>
    <w:rsid w:val="003040DC"/>
    <w:rsid w:val="00306915"/>
    <w:rsid w:val="003076ED"/>
    <w:rsid w:val="00307A5D"/>
    <w:rsid w:val="00307CFF"/>
    <w:rsid w:val="00307D34"/>
    <w:rsid w:val="00307F2B"/>
    <w:rsid w:val="00310201"/>
    <w:rsid w:val="00310925"/>
    <w:rsid w:val="00310CB1"/>
    <w:rsid w:val="00310DA3"/>
    <w:rsid w:val="003110C2"/>
    <w:rsid w:val="00311589"/>
    <w:rsid w:val="003132DC"/>
    <w:rsid w:val="00313497"/>
    <w:rsid w:val="00315E59"/>
    <w:rsid w:val="003178B5"/>
    <w:rsid w:val="00317A76"/>
    <w:rsid w:val="00317F7C"/>
    <w:rsid w:val="00320896"/>
    <w:rsid w:val="0032178E"/>
    <w:rsid w:val="003221F3"/>
    <w:rsid w:val="00323507"/>
    <w:rsid w:val="00325FBC"/>
    <w:rsid w:val="003275F3"/>
    <w:rsid w:val="00331C2F"/>
    <w:rsid w:val="00331E67"/>
    <w:rsid w:val="00332B26"/>
    <w:rsid w:val="0033308E"/>
    <w:rsid w:val="003340DA"/>
    <w:rsid w:val="003341C5"/>
    <w:rsid w:val="00334F58"/>
    <w:rsid w:val="00336257"/>
    <w:rsid w:val="003375B2"/>
    <w:rsid w:val="0034045F"/>
    <w:rsid w:val="00340F5E"/>
    <w:rsid w:val="00341D95"/>
    <w:rsid w:val="003430FD"/>
    <w:rsid w:val="0034333A"/>
    <w:rsid w:val="00343449"/>
    <w:rsid w:val="003452E0"/>
    <w:rsid w:val="00345C83"/>
    <w:rsid w:val="00346DA6"/>
    <w:rsid w:val="00350651"/>
    <w:rsid w:val="003506DB"/>
    <w:rsid w:val="00350F41"/>
    <w:rsid w:val="00351302"/>
    <w:rsid w:val="00351618"/>
    <w:rsid w:val="00351C98"/>
    <w:rsid w:val="003526E5"/>
    <w:rsid w:val="00356EDB"/>
    <w:rsid w:val="00361006"/>
    <w:rsid w:val="00361553"/>
    <w:rsid w:val="00361E6A"/>
    <w:rsid w:val="003635FA"/>
    <w:rsid w:val="0036431A"/>
    <w:rsid w:val="00364338"/>
    <w:rsid w:val="003645DF"/>
    <w:rsid w:val="0036695A"/>
    <w:rsid w:val="00367B63"/>
    <w:rsid w:val="00371919"/>
    <w:rsid w:val="003748F3"/>
    <w:rsid w:val="00374E1F"/>
    <w:rsid w:val="00375A9A"/>
    <w:rsid w:val="0037624E"/>
    <w:rsid w:val="003769AC"/>
    <w:rsid w:val="003776BD"/>
    <w:rsid w:val="00381FF9"/>
    <w:rsid w:val="00382046"/>
    <w:rsid w:val="003822C4"/>
    <w:rsid w:val="00382A5C"/>
    <w:rsid w:val="00382EB6"/>
    <w:rsid w:val="003843B0"/>
    <w:rsid w:val="003866DA"/>
    <w:rsid w:val="0038674A"/>
    <w:rsid w:val="00387800"/>
    <w:rsid w:val="00391861"/>
    <w:rsid w:val="00393F31"/>
    <w:rsid w:val="003954BE"/>
    <w:rsid w:val="003A489A"/>
    <w:rsid w:val="003B034D"/>
    <w:rsid w:val="003B0EBC"/>
    <w:rsid w:val="003B0EC5"/>
    <w:rsid w:val="003B1AA0"/>
    <w:rsid w:val="003B2DB8"/>
    <w:rsid w:val="003B339F"/>
    <w:rsid w:val="003B33F0"/>
    <w:rsid w:val="003B3711"/>
    <w:rsid w:val="003B3D9E"/>
    <w:rsid w:val="003B4CCC"/>
    <w:rsid w:val="003B6798"/>
    <w:rsid w:val="003B6AB2"/>
    <w:rsid w:val="003C1613"/>
    <w:rsid w:val="003C3F45"/>
    <w:rsid w:val="003C40B8"/>
    <w:rsid w:val="003C66B4"/>
    <w:rsid w:val="003C7911"/>
    <w:rsid w:val="003D2239"/>
    <w:rsid w:val="003D233B"/>
    <w:rsid w:val="003D2406"/>
    <w:rsid w:val="003D2680"/>
    <w:rsid w:val="003D3A34"/>
    <w:rsid w:val="003D3BEB"/>
    <w:rsid w:val="003D55E8"/>
    <w:rsid w:val="003D76B4"/>
    <w:rsid w:val="003D77E6"/>
    <w:rsid w:val="003D7E59"/>
    <w:rsid w:val="003E07F9"/>
    <w:rsid w:val="003E090E"/>
    <w:rsid w:val="003E1D57"/>
    <w:rsid w:val="003E1F8B"/>
    <w:rsid w:val="003E2C2F"/>
    <w:rsid w:val="003E36B6"/>
    <w:rsid w:val="003E3AF2"/>
    <w:rsid w:val="003E7180"/>
    <w:rsid w:val="003E7ACD"/>
    <w:rsid w:val="003F0251"/>
    <w:rsid w:val="003F0CBA"/>
    <w:rsid w:val="003F13CF"/>
    <w:rsid w:val="003F1540"/>
    <w:rsid w:val="003F1F47"/>
    <w:rsid w:val="003F28F1"/>
    <w:rsid w:val="003F452A"/>
    <w:rsid w:val="003F6800"/>
    <w:rsid w:val="003F68CB"/>
    <w:rsid w:val="003F69B5"/>
    <w:rsid w:val="003F7E03"/>
    <w:rsid w:val="0040006F"/>
    <w:rsid w:val="004001CE"/>
    <w:rsid w:val="0040143D"/>
    <w:rsid w:val="0040423C"/>
    <w:rsid w:val="00406C40"/>
    <w:rsid w:val="0040712F"/>
    <w:rsid w:val="00410654"/>
    <w:rsid w:val="004127A7"/>
    <w:rsid w:val="00415061"/>
    <w:rsid w:val="00415548"/>
    <w:rsid w:val="004176D9"/>
    <w:rsid w:val="00420E32"/>
    <w:rsid w:val="00421C41"/>
    <w:rsid w:val="00423374"/>
    <w:rsid w:val="00423CEE"/>
    <w:rsid w:val="00424703"/>
    <w:rsid w:val="00424FC6"/>
    <w:rsid w:val="00426791"/>
    <w:rsid w:val="00432CB1"/>
    <w:rsid w:val="00432DC5"/>
    <w:rsid w:val="004344D6"/>
    <w:rsid w:val="00434AAE"/>
    <w:rsid w:val="00437113"/>
    <w:rsid w:val="00440387"/>
    <w:rsid w:val="00441062"/>
    <w:rsid w:val="004411FA"/>
    <w:rsid w:val="00441679"/>
    <w:rsid w:val="00441733"/>
    <w:rsid w:val="004428AA"/>
    <w:rsid w:val="00443E41"/>
    <w:rsid w:val="0044527B"/>
    <w:rsid w:val="00445C4A"/>
    <w:rsid w:val="00445D20"/>
    <w:rsid w:val="00446BA7"/>
    <w:rsid w:val="00446DB9"/>
    <w:rsid w:val="00446F38"/>
    <w:rsid w:val="0044704A"/>
    <w:rsid w:val="00450FB6"/>
    <w:rsid w:val="0045231A"/>
    <w:rsid w:val="00454473"/>
    <w:rsid w:val="0045509A"/>
    <w:rsid w:val="00456A46"/>
    <w:rsid w:val="0046182A"/>
    <w:rsid w:val="00462093"/>
    <w:rsid w:val="00463A44"/>
    <w:rsid w:val="00464B3D"/>
    <w:rsid w:val="00465D6A"/>
    <w:rsid w:val="00471073"/>
    <w:rsid w:val="004729A0"/>
    <w:rsid w:val="00473904"/>
    <w:rsid w:val="0047424E"/>
    <w:rsid w:val="0047520F"/>
    <w:rsid w:val="00477804"/>
    <w:rsid w:val="00480023"/>
    <w:rsid w:val="00480429"/>
    <w:rsid w:val="004833C9"/>
    <w:rsid w:val="004843A5"/>
    <w:rsid w:val="0049016E"/>
    <w:rsid w:val="00492379"/>
    <w:rsid w:val="00492796"/>
    <w:rsid w:val="004933CC"/>
    <w:rsid w:val="0049384C"/>
    <w:rsid w:val="00493ADE"/>
    <w:rsid w:val="00494F05"/>
    <w:rsid w:val="00495DCE"/>
    <w:rsid w:val="00496754"/>
    <w:rsid w:val="00496EA3"/>
    <w:rsid w:val="004A5671"/>
    <w:rsid w:val="004A5992"/>
    <w:rsid w:val="004A6379"/>
    <w:rsid w:val="004A6C50"/>
    <w:rsid w:val="004A701B"/>
    <w:rsid w:val="004B0A1D"/>
    <w:rsid w:val="004B0A48"/>
    <w:rsid w:val="004B0A90"/>
    <w:rsid w:val="004B0C7B"/>
    <w:rsid w:val="004B173E"/>
    <w:rsid w:val="004B2A23"/>
    <w:rsid w:val="004B2C60"/>
    <w:rsid w:val="004B2CCD"/>
    <w:rsid w:val="004B394D"/>
    <w:rsid w:val="004B5954"/>
    <w:rsid w:val="004B600A"/>
    <w:rsid w:val="004B6677"/>
    <w:rsid w:val="004B67F1"/>
    <w:rsid w:val="004B687A"/>
    <w:rsid w:val="004C0C6D"/>
    <w:rsid w:val="004C20EB"/>
    <w:rsid w:val="004C2BBF"/>
    <w:rsid w:val="004C6663"/>
    <w:rsid w:val="004C69F5"/>
    <w:rsid w:val="004C6A64"/>
    <w:rsid w:val="004C7D5E"/>
    <w:rsid w:val="004D2303"/>
    <w:rsid w:val="004D36FA"/>
    <w:rsid w:val="004D6AC8"/>
    <w:rsid w:val="004D6AFF"/>
    <w:rsid w:val="004D6F26"/>
    <w:rsid w:val="004D7248"/>
    <w:rsid w:val="004E024B"/>
    <w:rsid w:val="004E0636"/>
    <w:rsid w:val="004E0EFB"/>
    <w:rsid w:val="004E1472"/>
    <w:rsid w:val="004E1A1C"/>
    <w:rsid w:val="004E2541"/>
    <w:rsid w:val="004E5316"/>
    <w:rsid w:val="004E56A8"/>
    <w:rsid w:val="004E61F2"/>
    <w:rsid w:val="004E7868"/>
    <w:rsid w:val="004E7D6D"/>
    <w:rsid w:val="004E7DB3"/>
    <w:rsid w:val="004F28BC"/>
    <w:rsid w:val="004F3738"/>
    <w:rsid w:val="004F4781"/>
    <w:rsid w:val="004F6BAA"/>
    <w:rsid w:val="004F7E27"/>
    <w:rsid w:val="005000D5"/>
    <w:rsid w:val="0050042D"/>
    <w:rsid w:val="00502C2D"/>
    <w:rsid w:val="0050412A"/>
    <w:rsid w:val="00506CC0"/>
    <w:rsid w:val="0050792C"/>
    <w:rsid w:val="005108EC"/>
    <w:rsid w:val="0051144E"/>
    <w:rsid w:val="00511703"/>
    <w:rsid w:val="00512726"/>
    <w:rsid w:val="00512BCE"/>
    <w:rsid w:val="005138F3"/>
    <w:rsid w:val="00513B1E"/>
    <w:rsid w:val="0051709B"/>
    <w:rsid w:val="005173BB"/>
    <w:rsid w:val="00517E0A"/>
    <w:rsid w:val="0052085E"/>
    <w:rsid w:val="005209A0"/>
    <w:rsid w:val="00523600"/>
    <w:rsid w:val="005247E5"/>
    <w:rsid w:val="00524B86"/>
    <w:rsid w:val="00525987"/>
    <w:rsid w:val="00526AB5"/>
    <w:rsid w:val="0052772A"/>
    <w:rsid w:val="00527CAB"/>
    <w:rsid w:val="005303EA"/>
    <w:rsid w:val="005323A2"/>
    <w:rsid w:val="00532B80"/>
    <w:rsid w:val="00533A28"/>
    <w:rsid w:val="00534418"/>
    <w:rsid w:val="005345CA"/>
    <w:rsid w:val="00536308"/>
    <w:rsid w:val="00536350"/>
    <w:rsid w:val="0053668C"/>
    <w:rsid w:val="00536C46"/>
    <w:rsid w:val="00536FFE"/>
    <w:rsid w:val="0054063C"/>
    <w:rsid w:val="00540E0B"/>
    <w:rsid w:val="005413A5"/>
    <w:rsid w:val="005418DC"/>
    <w:rsid w:val="005420CE"/>
    <w:rsid w:val="00542F5E"/>
    <w:rsid w:val="00544770"/>
    <w:rsid w:val="00544C5F"/>
    <w:rsid w:val="00546521"/>
    <w:rsid w:val="005465BD"/>
    <w:rsid w:val="005500C5"/>
    <w:rsid w:val="00550804"/>
    <w:rsid w:val="00551F01"/>
    <w:rsid w:val="00552196"/>
    <w:rsid w:val="00552BC3"/>
    <w:rsid w:val="00553FE8"/>
    <w:rsid w:val="00554CF1"/>
    <w:rsid w:val="00555D18"/>
    <w:rsid w:val="0055759C"/>
    <w:rsid w:val="00560E1C"/>
    <w:rsid w:val="0056100E"/>
    <w:rsid w:val="0056193E"/>
    <w:rsid w:val="005624E3"/>
    <w:rsid w:val="00564775"/>
    <w:rsid w:val="005678F9"/>
    <w:rsid w:val="005711A7"/>
    <w:rsid w:val="0057194F"/>
    <w:rsid w:val="005727EA"/>
    <w:rsid w:val="00574AAD"/>
    <w:rsid w:val="00574FB2"/>
    <w:rsid w:val="00575A36"/>
    <w:rsid w:val="00575AF0"/>
    <w:rsid w:val="00576C80"/>
    <w:rsid w:val="0057708C"/>
    <w:rsid w:val="005771F8"/>
    <w:rsid w:val="00577BFE"/>
    <w:rsid w:val="00586AB3"/>
    <w:rsid w:val="00587438"/>
    <w:rsid w:val="0058799C"/>
    <w:rsid w:val="00590771"/>
    <w:rsid w:val="00591ED7"/>
    <w:rsid w:val="005A0D40"/>
    <w:rsid w:val="005A0EAC"/>
    <w:rsid w:val="005A50A1"/>
    <w:rsid w:val="005A5DC3"/>
    <w:rsid w:val="005A6054"/>
    <w:rsid w:val="005A6333"/>
    <w:rsid w:val="005A77D4"/>
    <w:rsid w:val="005B0C44"/>
    <w:rsid w:val="005B16C5"/>
    <w:rsid w:val="005B1C69"/>
    <w:rsid w:val="005B3EB5"/>
    <w:rsid w:val="005B51DC"/>
    <w:rsid w:val="005B6E3D"/>
    <w:rsid w:val="005B7BE0"/>
    <w:rsid w:val="005C4970"/>
    <w:rsid w:val="005C4D5F"/>
    <w:rsid w:val="005C4DE4"/>
    <w:rsid w:val="005C7BF9"/>
    <w:rsid w:val="005D2700"/>
    <w:rsid w:val="005D277A"/>
    <w:rsid w:val="005D2AC6"/>
    <w:rsid w:val="005D4F99"/>
    <w:rsid w:val="005D7FFC"/>
    <w:rsid w:val="005E00D1"/>
    <w:rsid w:val="005E0FE9"/>
    <w:rsid w:val="005E11C9"/>
    <w:rsid w:val="005E1884"/>
    <w:rsid w:val="005E2491"/>
    <w:rsid w:val="005E7299"/>
    <w:rsid w:val="005E7E91"/>
    <w:rsid w:val="005F343F"/>
    <w:rsid w:val="005F4483"/>
    <w:rsid w:val="005F5273"/>
    <w:rsid w:val="005F5A00"/>
    <w:rsid w:val="006011D1"/>
    <w:rsid w:val="00605989"/>
    <w:rsid w:val="00605C47"/>
    <w:rsid w:val="006066E9"/>
    <w:rsid w:val="00607A3B"/>
    <w:rsid w:val="0061137D"/>
    <w:rsid w:val="00611485"/>
    <w:rsid w:val="00611FC9"/>
    <w:rsid w:val="006122EA"/>
    <w:rsid w:val="006132E1"/>
    <w:rsid w:val="0061353B"/>
    <w:rsid w:val="00614134"/>
    <w:rsid w:val="00615903"/>
    <w:rsid w:val="00616384"/>
    <w:rsid w:val="00620A1C"/>
    <w:rsid w:val="006220DF"/>
    <w:rsid w:val="00622689"/>
    <w:rsid w:val="006226CE"/>
    <w:rsid w:val="006247E0"/>
    <w:rsid w:val="00624FDA"/>
    <w:rsid w:val="00625461"/>
    <w:rsid w:val="0062662A"/>
    <w:rsid w:val="00630292"/>
    <w:rsid w:val="00630B03"/>
    <w:rsid w:val="006326CD"/>
    <w:rsid w:val="00632BB6"/>
    <w:rsid w:val="006332FC"/>
    <w:rsid w:val="006335E9"/>
    <w:rsid w:val="00634E7D"/>
    <w:rsid w:val="0063545D"/>
    <w:rsid w:val="00635FBF"/>
    <w:rsid w:val="00636A59"/>
    <w:rsid w:val="00637637"/>
    <w:rsid w:val="00641146"/>
    <w:rsid w:val="00642E71"/>
    <w:rsid w:val="00644226"/>
    <w:rsid w:val="00645653"/>
    <w:rsid w:val="00650117"/>
    <w:rsid w:val="00652440"/>
    <w:rsid w:val="00653EDE"/>
    <w:rsid w:val="0065494E"/>
    <w:rsid w:val="00655E7C"/>
    <w:rsid w:val="006565BF"/>
    <w:rsid w:val="00656BD1"/>
    <w:rsid w:val="00660D10"/>
    <w:rsid w:val="006615EC"/>
    <w:rsid w:val="00661C89"/>
    <w:rsid w:val="006630C4"/>
    <w:rsid w:val="00664017"/>
    <w:rsid w:val="00664FBF"/>
    <w:rsid w:val="00665652"/>
    <w:rsid w:val="00666D60"/>
    <w:rsid w:val="006675BA"/>
    <w:rsid w:val="006706D7"/>
    <w:rsid w:val="006709F2"/>
    <w:rsid w:val="0067132E"/>
    <w:rsid w:val="00671682"/>
    <w:rsid w:val="0067565A"/>
    <w:rsid w:val="00675F27"/>
    <w:rsid w:val="00676221"/>
    <w:rsid w:val="006771B3"/>
    <w:rsid w:val="00677A32"/>
    <w:rsid w:val="0068020A"/>
    <w:rsid w:val="0068081B"/>
    <w:rsid w:val="0068082E"/>
    <w:rsid w:val="00682443"/>
    <w:rsid w:val="00682CB7"/>
    <w:rsid w:val="00683440"/>
    <w:rsid w:val="0068381F"/>
    <w:rsid w:val="006845CD"/>
    <w:rsid w:val="00685D18"/>
    <w:rsid w:val="00686170"/>
    <w:rsid w:val="006864E2"/>
    <w:rsid w:val="00686F1B"/>
    <w:rsid w:val="00692BA5"/>
    <w:rsid w:val="00694489"/>
    <w:rsid w:val="00696362"/>
    <w:rsid w:val="00697150"/>
    <w:rsid w:val="006A0D5A"/>
    <w:rsid w:val="006A285C"/>
    <w:rsid w:val="006A337D"/>
    <w:rsid w:val="006A3F0A"/>
    <w:rsid w:val="006A3F65"/>
    <w:rsid w:val="006A4E89"/>
    <w:rsid w:val="006A598B"/>
    <w:rsid w:val="006A6C4D"/>
    <w:rsid w:val="006B1306"/>
    <w:rsid w:val="006B1E5A"/>
    <w:rsid w:val="006B469A"/>
    <w:rsid w:val="006B60D9"/>
    <w:rsid w:val="006B6552"/>
    <w:rsid w:val="006B6854"/>
    <w:rsid w:val="006B6C90"/>
    <w:rsid w:val="006B73E1"/>
    <w:rsid w:val="006C0196"/>
    <w:rsid w:val="006C01D8"/>
    <w:rsid w:val="006C0763"/>
    <w:rsid w:val="006C08F4"/>
    <w:rsid w:val="006C0EF5"/>
    <w:rsid w:val="006C2741"/>
    <w:rsid w:val="006C275F"/>
    <w:rsid w:val="006C2F9A"/>
    <w:rsid w:val="006C30E6"/>
    <w:rsid w:val="006C352F"/>
    <w:rsid w:val="006C3E9F"/>
    <w:rsid w:val="006C4C81"/>
    <w:rsid w:val="006C50D9"/>
    <w:rsid w:val="006C6280"/>
    <w:rsid w:val="006C76E0"/>
    <w:rsid w:val="006C796C"/>
    <w:rsid w:val="006C7DB2"/>
    <w:rsid w:val="006C7EF0"/>
    <w:rsid w:val="006D318E"/>
    <w:rsid w:val="006D37DB"/>
    <w:rsid w:val="006D51E4"/>
    <w:rsid w:val="006D53E1"/>
    <w:rsid w:val="006D6BE1"/>
    <w:rsid w:val="006D7C14"/>
    <w:rsid w:val="006E2FCB"/>
    <w:rsid w:val="006E3C88"/>
    <w:rsid w:val="006E6BEB"/>
    <w:rsid w:val="006E7F06"/>
    <w:rsid w:val="006F17A2"/>
    <w:rsid w:val="006F4E30"/>
    <w:rsid w:val="006F5DA7"/>
    <w:rsid w:val="006F6620"/>
    <w:rsid w:val="006F69FC"/>
    <w:rsid w:val="006F7A49"/>
    <w:rsid w:val="00701568"/>
    <w:rsid w:val="00702765"/>
    <w:rsid w:val="00702B20"/>
    <w:rsid w:val="00703A53"/>
    <w:rsid w:val="007040AE"/>
    <w:rsid w:val="00704C15"/>
    <w:rsid w:val="00704FEA"/>
    <w:rsid w:val="007063E6"/>
    <w:rsid w:val="00707183"/>
    <w:rsid w:val="00714123"/>
    <w:rsid w:val="00715655"/>
    <w:rsid w:val="0071587A"/>
    <w:rsid w:val="00716480"/>
    <w:rsid w:val="00716580"/>
    <w:rsid w:val="00717BE2"/>
    <w:rsid w:val="00717FD9"/>
    <w:rsid w:val="007211BC"/>
    <w:rsid w:val="00721C18"/>
    <w:rsid w:val="00722246"/>
    <w:rsid w:val="0072259B"/>
    <w:rsid w:val="00722973"/>
    <w:rsid w:val="007237D2"/>
    <w:rsid w:val="007247FE"/>
    <w:rsid w:val="00725250"/>
    <w:rsid w:val="00726234"/>
    <w:rsid w:val="007316D4"/>
    <w:rsid w:val="0073242E"/>
    <w:rsid w:val="00732620"/>
    <w:rsid w:val="00732ECF"/>
    <w:rsid w:val="00734079"/>
    <w:rsid w:val="0073417F"/>
    <w:rsid w:val="00734275"/>
    <w:rsid w:val="007347BC"/>
    <w:rsid w:val="00735085"/>
    <w:rsid w:val="0073728D"/>
    <w:rsid w:val="00737A0C"/>
    <w:rsid w:val="00737B83"/>
    <w:rsid w:val="00740FA9"/>
    <w:rsid w:val="00740FE1"/>
    <w:rsid w:val="00741639"/>
    <w:rsid w:val="00741A30"/>
    <w:rsid w:val="00742844"/>
    <w:rsid w:val="00742B41"/>
    <w:rsid w:val="00743132"/>
    <w:rsid w:val="00743671"/>
    <w:rsid w:val="00743741"/>
    <w:rsid w:val="007465F9"/>
    <w:rsid w:val="00746B98"/>
    <w:rsid w:val="007474C6"/>
    <w:rsid w:val="00747567"/>
    <w:rsid w:val="0074792A"/>
    <w:rsid w:val="0075022E"/>
    <w:rsid w:val="00750BDD"/>
    <w:rsid w:val="007520C5"/>
    <w:rsid w:val="00753613"/>
    <w:rsid w:val="00753C12"/>
    <w:rsid w:val="0075740B"/>
    <w:rsid w:val="00757FA8"/>
    <w:rsid w:val="00760051"/>
    <w:rsid w:val="00760787"/>
    <w:rsid w:val="0076078F"/>
    <w:rsid w:val="00760E84"/>
    <w:rsid w:val="00762802"/>
    <w:rsid w:val="0076524D"/>
    <w:rsid w:val="00766986"/>
    <w:rsid w:val="00767E1F"/>
    <w:rsid w:val="00770059"/>
    <w:rsid w:val="0077060C"/>
    <w:rsid w:val="00772225"/>
    <w:rsid w:val="0077326B"/>
    <w:rsid w:val="0077520D"/>
    <w:rsid w:val="00777336"/>
    <w:rsid w:val="00777501"/>
    <w:rsid w:val="007801A1"/>
    <w:rsid w:val="00780206"/>
    <w:rsid w:val="00780A3D"/>
    <w:rsid w:val="00780F20"/>
    <w:rsid w:val="00780F4B"/>
    <w:rsid w:val="00781745"/>
    <w:rsid w:val="0078283C"/>
    <w:rsid w:val="00783613"/>
    <w:rsid w:val="007843FC"/>
    <w:rsid w:val="007846DA"/>
    <w:rsid w:val="00784D7F"/>
    <w:rsid w:val="0078516E"/>
    <w:rsid w:val="0078691A"/>
    <w:rsid w:val="00786DE6"/>
    <w:rsid w:val="0078780B"/>
    <w:rsid w:val="00787C4D"/>
    <w:rsid w:val="00790035"/>
    <w:rsid w:val="00790BF3"/>
    <w:rsid w:val="00792446"/>
    <w:rsid w:val="00792683"/>
    <w:rsid w:val="00794EA4"/>
    <w:rsid w:val="00795C81"/>
    <w:rsid w:val="00796B39"/>
    <w:rsid w:val="007973CD"/>
    <w:rsid w:val="007974CC"/>
    <w:rsid w:val="00797B8F"/>
    <w:rsid w:val="007A2FF9"/>
    <w:rsid w:val="007A352F"/>
    <w:rsid w:val="007A39A7"/>
    <w:rsid w:val="007A3EFD"/>
    <w:rsid w:val="007A4049"/>
    <w:rsid w:val="007A4E51"/>
    <w:rsid w:val="007A4EF5"/>
    <w:rsid w:val="007A690B"/>
    <w:rsid w:val="007A6A55"/>
    <w:rsid w:val="007A75D5"/>
    <w:rsid w:val="007A7F21"/>
    <w:rsid w:val="007B2E14"/>
    <w:rsid w:val="007B2F51"/>
    <w:rsid w:val="007B3DCE"/>
    <w:rsid w:val="007B52D2"/>
    <w:rsid w:val="007B6CBF"/>
    <w:rsid w:val="007D1E9B"/>
    <w:rsid w:val="007D3153"/>
    <w:rsid w:val="007D3808"/>
    <w:rsid w:val="007D3D05"/>
    <w:rsid w:val="007D4225"/>
    <w:rsid w:val="007D5E3F"/>
    <w:rsid w:val="007D7B5B"/>
    <w:rsid w:val="007E1493"/>
    <w:rsid w:val="007E2456"/>
    <w:rsid w:val="007E4030"/>
    <w:rsid w:val="007E444E"/>
    <w:rsid w:val="007E600D"/>
    <w:rsid w:val="007E6F25"/>
    <w:rsid w:val="007E7FE3"/>
    <w:rsid w:val="007F06E4"/>
    <w:rsid w:val="007F2232"/>
    <w:rsid w:val="007F2C8B"/>
    <w:rsid w:val="007F2F1C"/>
    <w:rsid w:val="007F2FDA"/>
    <w:rsid w:val="007F439B"/>
    <w:rsid w:val="007F4861"/>
    <w:rsid w:val="007F4A29"/>
    <w:rsid w:val="007F6464"/>
    <w:rsid w:val="007F7087"/>
    <w:rsid w:val="007F7C98"/>
    <w:rsid w:val="00800810"/>
    <w:rsid w:val="008030DC"/>
    <w:rsid w:val="008031DC"/>
    <w:rsid w:val="008039ED"/>
    <w:rsid w:val="00803B00"/>
    <w:rsid w:val="008061F0"/>
    <w:rsid w:val="0080697C"/>
    <w:rsid w:val="008105F3"/>
    <w:rsid w:val="00810E84"/>
    <w:rsid w:val="00812AB5"/>
    <w:rsid w:val="0081383E"/>
    <w:rsid w:val="008144DF"/>
    <w:rsid w:val="00814D98"/>
    <w:rsid w:val="0081571D"/>
    <w:rsid w:val="008164FF"/>
    <w:rsid w:val="008172FC"/>
    <w:rsid w:val="00820F09"/>
    <w:rsid w:val="00823069"/>
    <w:rsid w:val="00823A2A"/>
    <w:rsid w:val="00823BE2"/>
    <w:rsid w:val="00823D40"/>
    <w:rsid w:val="00825905"/>
    <w:rsid w:val="00827B66"/>
    <w:rsid w:val="00827E2C"/>
    <w:rsid w:val="00827F5F"/>
    <w:rsid w:val="00832485"/>
    <w:rsid w:val="008324EF"/>
    <w:rsid w:val="00832891"/>
    <w:rsid w:val="008330D5"/>
    <w:rsid w:val="00834318"/>
    <w:rsid w:val="00835372"/>
    <w:rsid w:val="0083673A"/>
    <w:rsid w:val="00837DA8"/>
    <w:rsid w:val="00840E0F"/>
    <w:rsid w:val="00841E2C"/>
    <w:rsid w:val="00843BD3"/>
    <w:rsid w:val="00844689"/>
    <w:rsid w:val="00844E36"/>
    <w:rsid w:val="0084517E"/>
    <w:rsid w:val="0084559D"/>
    <w:rsid w:val="00847C51"/>
    <w:rsid w:val="00847CF3"/>
    <w:rsid w:val="008504F6"/>
    <w:rsid w:val="00850A3E"/>
    <w:rsid w:val="00850E7D"/>
    <w:rsid w:val="008510EA"/>
    <w:rsid w:val="0085127E"/>
    <w:rsid w:val="00851D8E"/>
    <w:rsid w:val="00852F5C"/>
    <w:rsid w:val="00853B1B"/>
    <w:rsid w:val="00854A80"/>
    <w:rsid w:val="008578BE"/>
    <w:rsid w:val="00861A68"/>
    <w:rsid w:val="0086278C"/>
    <w:rsid w:val="00864141"/>
    <w:rsid w:val="008645D5"/>
    <w:rsid w:val="00864C87"/>
    <w:rsid w:val="0086568F"/>
    <w:rsid w:val="00865C4D"/>
    <w:rsid w:val="00870150"/>
    <w:rsid w:val="00870569"/>
    <w:rsid w:val="00871D13"/>
    <w:rsid w:val="00871DAC"/>
    <w:rsid w:val="00872961"/>
    <w:rsid w:val="0087325B"/>
    <w:rsid w:val="008762D2"/>
    <w:rsid w:val="00877BDE"/>
    <w:rsid w:val="008806A1"/>
    <w:rsid w:val="0088077D"/>
    <w:rsid w:val="0088173F"/>
    <w:rsid w:val="00881879"/>
    <w:rsid w:val="008827A9"/>
    <w:rsid w:val="00882F38"/>
    <w:rsid w:val="00885574"/>
    <w:rsid w:val="008857F5"/>
    <w:rsid w:val="00887205"/>
    <w:rsid w:val="00887FAE"/>
    <w:rsid w:val="00890682"/>
    <w:rsid w:val="008912DA"/>
    <w:rsid w:val="00891EE8"/>
    <w:rsid w:val="00892A27"/>
    <w:rsid w:val="008934D3"/>
    <w:rsid w:val="00894B28"/>
    <w:rsid w:val="00895373"/>
    <w:rsid w:val="00895919"/>
    <w:rsid w:val="008A012D"/>
    <w:rsid w:val="008A0972"/>
    <w:rsid w:val="008A0B3F"/>
    <w:rsid w:val="008A1AC7"/>
    <w:rsid w:val="008A1EAE"/>
    <w:rsid w:val="008A27FD"/>
    <w:rsid w:val="008A282D"/>
    <w:rsid w:val="008A3C42"/>
    <w:rsid w:val="008A3FD2"/>
    <w:rsid w:val="008A524C"/>
    <w:rsid w:val="008A646D"/>
    <w:rsid w:val="008A7020"/>
    <w:rsid w:val="008A7087"/>
    <w:rsid w:val="008A711C"/>
    <w:rsid w:val="008B1FBB"/>
    <w:rsid w:val="008B37B0"/>
    <w:rsid w:val="008B3A78"/>
    <w:rsid w:val="008B490C"/>
    <w:rsid w:val="008B5118"/>
    <w:rsid w:val="008B6280"/>
    <w:rsid w:val="008B6BC7"/>
    <w:rsid w:val="008B6E4F"/>
    <w:rsid w:val="008C073A"/>
    <w:rsid w:val="008C1991"/>
    <w:rsid w:val="008C1D5C"/>
    <w:rsid w:val="008C2B01"/>
    <w:rsid w:val="008C34E8"/>
    <w:rsid w:val="008C3BB8"/>
    <w:rsid w:val="008C3C0C"/>
    <w:rsid w:val="008C63EC"/>
    <w:rsid w:val="008C64EF"/>
    <w:rsid w:val="008D0BCC"/>
    <w:rsid w:val="008D4AC5"/>
    <w:rsid w:val="008D506E"/>
    <w:rsid w:val="008D5167"/>
    <w:rsid w:val="008D6D4F"/>
    <w:rsid w:val="008E008E"/>
    <w:rsid w:val="008E0531"/>
    <w:rsid w:val="008E09AA"/>
    <w:rsid w:val="008E3175"/>
    <w:rsid w:val="008E3FE8"/>
    <w:rsid w:val="008E455B"/>
    <w:rsid w:val="008E47C1"/>
    <w:rsid w:val="008E6EF7"/>
    <w:rsid w:val="008E70D3"/>
    <w:rsid w:val="008E751A"/>
    <w:rsid w:val="008E78A9"/>
    <w:rsid w:val="008F0294"/>
    <w:rsid w:val="008F1265"/>
    <w:rsid w:val="008F387D"/>
    <w:rsid w:val="008F48AD"/>
    <w:rsid w:val="008F52BE"/>
    <w:rsid w:val="009000A5"/>
    <w:rsid w:val="009031E1"/>
    <w:rsid w:val="009036FF"/>
    <w:rsid w:val="00903C22"/>
    <w:rsid w:val="00904060"/>
    <w:rsid w:val="0090535E"/>
    <w:rsid w:val="009058A6"/>
    <w:rsid w:val="009059FE"/>
    <w:rsid w:val="00906780"/>
    <w:rsid w:val="00910777"/>
    <w:rsid w:val="00910852"/>
    <w:rsid w:val="009108DC"/>
    <w:rsid w:val="009113B2"/>
    <w:rsid w:val="0091320E"/>
    <w:rsid w:val="00914834"/>
    <w:rsid w:val="00915257"/>
    <w:rsid w:val="00916D84"/>
    <w:rsid w:val="00920475"/>
    <w:rsid w:val="009210E1"/>
    <w:rsid w:val="0092131C"/>
    <w:rsid w:val="009218A9"/>
    <w:rsid w:val="00921B82"/>
    <w:rsid w:val="0092360A"/>
    <w:rsid w:val="0092504A"/>
    <w:rsid w:val="0092575D"/>
    <w:rsid w:val="0092592F"/>
    <w:rsid w:val="00926467"/>
    <w:rsid w:val="00926D91"/>
    <w:rsid w:val="00927731"/>
    <w:rsid w:val="009307C5"/>
    <w:rsid w:val="00931292"/>
    <w:rsid w:val="009335FF"/>
    <w:rsid w:val="00936386"/>
    <w:rsid w:val="009376CE"/>
    <w:rsid w:val="009405D6"/>
    <w:rsid w:val="00941C5B"/>
    <w:rsid w:val="00942994"/>
    <w:rsid w:val="009429CD"/>
    <w:rsid w:val="00945051"/>
    <w:rsid w:val="009452C4"/>
    <w:rsid w:val="00946D2A"/>
    <w:rsid w:val="0095059E"/>
    <w:rsid w:val="00950D44"/>
    <w:rsid w:val="00952197"/>
    <w:rsid w:val="00952BB0"/>
    <w:rsid w:val="0095339C"/>
    <w:rsid w:val="00956506"/>
    <w:rsid w:val="00956703"/>
    <w:rsid w:val="0095719E"/>
    <w:rsid w:val="009572B0"/>
    <w:rsid w:val="00960A25"/>
    <w:rsid w:val="009657EA"/>
    <w:rsid w:val="00965F93"/>
    <w:rsid w:val="0096776C"/>
    <w:rsid w:val="00970BF3"/>
    <w:rsid w:val="00970EB0"/>
    <w:rsid w:val="00971655"/>
    <w:rsid w:val="00972066"/>
    <w:rsid w:val="0097280F"/>
    <w:rsid w:val="00972C6A"/>
    <w:rsid w:val="0097387F"/>
    <w:rsid w:val="009741AA"/>
    <w:rsid w:val="009744B6"/>
    <w:rsid w:val="00975CDD"/>
    <w:rsid w:val="009768B9"/>
    <w:rsid w:val="00976D54"/>
    <w:rsid w:val="00977266"/>
    <w:rsid w:val="00982197"/>
    <w:rsid w:val="00984C0F"/>
    <w:rsid w:val="009853A0"/>
    <w:rsid w:val="009864F8"/>
    <w:rsid w:val="0098783B"/>
    <w:rsid w:val="009878C0"/>
    <w:rsid w:val="00990FBB"/>
    <w:rsid w:val="00991384"/>
    <w:rsid w:val="009913C3"/>
    <w:rsid w:val="009913D4"/>
    <w:rsid w:val="00991535"/>
    <w:rsid w:val="009916B5"/>
    <w:rsid w:val="009933C9"/>
    <w:rsid w:val="009969E8"/>
    <w:rsid w:val="00996DEC"/>
    <w:rsid w:val="009973AA"/>
    <w:rsid w:val="00997A2E"/>
    <w:rsid w:val="009A0567"/>
    <w:rsid w:val="009A3071"/>
    <w:rsid w:val="009A3901"/>
    <w:rsid w:val="009A42B8"/>
    <w:rsid w:val="009A5715"/>
    <w:rsid w:val="009A5A85"/>
    <w:rsid w:val="009A5AA4"/>
    <w:rsid w:val="009A5DCD"/>
    <w:rsid w:val="009A5E4F"/>
    <w:rsid w:val="009A71F4"/>
    <w:rsid w:val="009B10B0"/>
    <w:rsid w:val="009B2594"/>
    <w:rsid w:val="009B2C0A"/>
    <w:rsid w:val="009B56EB"/>
    <w:rsid w:val="009B5DE0"/>
    <w:rsid w:val="009C14E0"/>
    <w:rsid w:val="009C1766"/>
    <w:rsid w:val="009C2C02"/>
    <w:rsid w:val="009C4B6D"/>
    <w:rsid w:val="009C78B3"/>
    <w:rsid w:val="009D1C06"/>
    <w:rsid w:val="009D2A0A"/>
    <w:rsid w:val="009D2C5F"/>
    <w:rsid w:val="009D2C8D"/>
    <w:rsid w:val="009D3747"/>
    <w:rsid w:val="009D4BE2"/>
    <w:rsid w:val="009D5DB5"/>
    <w:rsid w:val="009D74A8"/>
    <w:rsid w:val="009D7A3C"/>
    <w:rsid w:val="009E1EFD"/>
    <w:rsid w:val="009E2161"/>
    <w:rsid w:val="009E30BC"/>
    <w:rsid w:val="009E32B6"/>
    <w:rsid w:val="009E3D12"/>
    <w:rsid w:val="009E43D5"/>
    <w:rsid w:val="009E46F9"/>
    <w:rsid w:val="009E5623"/>
    <w:rsid w:val="009E5FBF"/>
    <w:rsid w:val="009F0FAA"/>
    <w:rsid w:val="009F1C62"/>
    <w:rsid w:val="009F24D2"/>
    <w:rsid w:val="009F6A77"/>
    <w:rsid w:val="009F6BC9"/>
    <w:rsid w:val="00A01D19"/>
    <w:rsid w:val="00A02BB6"/>
    <w:rsid w:val="00A04656"/>
    <w:rsid w:val="00A049DA"/>
    <w:rsid w:val="00A04BB8"/>
    <w:rsid w:val="00A072C4"/>
    <w:rsid w:val="00A07A0A"/>
    <w:rsid w:val="00A10ADD"/>
    <w:rsid w:val="00A10D4D"/>
    <w:rsid w:val="00A11424"/>
    <w:rsid w:val="00A119FD"/>
    <w:rsid w:val="00A11D97"/>
    <w:rsid w:val="00A13210"/>
    <w:rsid w:val="00A14B7D"/>
    <w:rsid w:val="00A14E14"/>
    <w:rsid w:val="00A15CB6"/>
    <w:rsid w:val="00A15EC5"/>
    <w:rsid w:val="00A166A2"/>
    <w:rsid w:val="00A16BBE"/>
    <w:rsid w:val="00A20530"/>
    <w:rsid w:val="00A21383"/>
    <w:rsid w:val="00A24CA4"/>
    <w:rsid w:val="00A2527F"/>
    <w:rsid w:val="00A26764"/>
    <w:rsid w:val="00A323B2"/>
    <w:rsid w:val="00A32673"/>
    <w:rsid w:val="00A3349C"/>
    <w:rsid w:val="00A34775"/>
    <w:rsid w:val="00A355C1"/>
    <w:rsid w:val="00A35988"/>
    <w:rsid w:val="00A36381"/>
    <w:rsid w:val="00A36AC8"/>
    <w:rsid w:val="00A379AA"/>
    <w:rsid w:val="00A37C50"/>
    <w:rsid w:val="00A401A5"/>
    <w:rsid w:val="00A40E13"/>
    <w:rsid w:val="00A412DE"/>
    <w:rsid w:val="00A41810"/>
    <w:rsid w:val="00A43383"/>
    <w:rsid w:val="00A44ACC"/>
    <w:rsid w:val="00A46336"/>
    <w:rsid w:val="00A4697D"/>
    <w:rsid w:val="00A46C52"/>
    <w:rsid w:val="00A46E3E"/>
    <w:rsid w:val="00A52B20"/>
    <w:rsid w:val="00A52B90"/>
    <w:rsid w:val="00A57A76"/>
    <w:rsid w:val="00A57B0F"/>
    <w:rsid w:val="00A605E6"/>
    <w:rsid w:val="00A61A4C"/>
    <w:rsid w:val="00A636A6"/>
    <w:rsid w:val="00A652A7"/>
    <w:rsid w:val="00A721D9"/>
    <w:rsid w:val="00A7243B"/>
    <w:rsid w:val="00A73514"/>
    <w:rsid w:val="00A74DD6"/>
    <w:rsid w:val="00A75BE8"/>
    <w:rsid w:val="00A775DE"/>
    <w:rsid w:val="00A77DC8"/>
    <w:rsid w:val="00A80D9F"/>
    <w:rsid w:val="00A818E9"/>
    <w:rsid w:val="00A8196D"/>
    <w:rsid w:val="00A82095"/>
    <w:rsid w:val="00A8363C"/>
    <w:rsid w:val="00A8564D"/>
    <w:rsid w:val="00A8599C"/>
    <w:rsid w:val="00A85E18"/>
    <w:rsid w:val="00A87DAD"/>
    <w:rsid w:val="00A9009A"/>
    <w:rsid w:val="00A91F05"/>
    <w:rsid w:val="00A92B9F"/>
    <w:rsid w:val="00A9470F"/>
    <w:rsid w:val="00A955C8"/>
    <w:rsid w:val="00A961F7"/>
    <w:rsid w:val="00AA13CC"/>
    <w:rsid w:val="00AA2CF6"/>
    <w:rsid w:val="00AA2EFC"/>
    <w:rsid w:val="00AA3ECE"/>
    <w:rsid w:val="00AA4767"/>
    <w:rsid w:val="00AA4DB8"/>
    <w:rsid w:val="00AA572C"/>
    <w:rsid w:val="00AA6A8A"/>
    <w:rsid w:val="00AB01B2"/>
    <w:rsid w:val="00AB1EFC"/>
    <w:rsid w:val="00AB261F"/>
    <w:rsid w:val="00AB2DC5"/>
    <w:rsid w:val="00AB30FA"/>
    <w:rsid w:val="00AB4A6E"/>
    <w:rsid w:val="00AB58C1"/>
    <w:rsid w:val="00AB6B94"/>
    <w:rsid w:val="00AC02B0"/>
    <w:rsid w:val="00AC04D4"/>
    <w:rsid w:val="00AC3978"/>
    <w:rsid w:val="00AC5909"/>
    <w:rsid w:val="00AD49D9"/>
    <w:rsid w:val="00AD5621"/>
    <w:rsid w:val="00AD5672"/>
    <w:rsid w:val="00AD606E"/>
    <w:rsid w:val="00AD6A36"/>
    <w:rsid w:val="00AD72B2"/>
    <w:rsid w:val="00AD7B54"/>
    <w:rsid w:val="00AE0E11"/>
    <w:rsid w:val="00AE1013"/>
    <w:rsid w:val="00AE1160"/>
    <w:rsid w:val="00AE1212"/>
    <w:rsid w:val="00AE1EA6"/>
    <w:rsid w:val="00AE56DB"/>
    <w:rsid w:val="00AE5EA1"/>
    <w:rsid w:val="00AE5FE0"/>
    <w:rsid w:val="00AE6047"/>
    <w:rsid w:val="00AE63FB"/>
    <w:rsid w:val="00AE6657"/>
    <w:rsid w:val="00AE7382"/>
    <w:rsid w:val="00AF08D8"/>
    <w:rsid w:val="00AF0C49"/>
    <w:rsid w:val="00AF1C76"/>
    <w:rsid w:val="00AF1FA6"/>
    <w:rsid w:val="00AF2E00"/>
    <w:rsid w:val="00AF519A"/>
    <w:rsid w:val="00AF6286"/>
    <w:rsid w:val="00B02A11"/>
    <w:rsid w:val="00B031FC"/>
    <w:rsid w:val="00B03D7D"/>
    <w:rsid w:val="00B06509"/>
    <w:rsid w:val="00B06C11"/>
    <w:rsid w:val="00B0751C"/>
    <w:rsid w:val="00B07D2E"/>
    <w:rsid w:val="00B10180"/>
    <w:rsid w:val="00B10DAF"/>
    <w:rsid w:val="00B13062"/>
    <w:rsid w:val="00B132C6"/>
    <w:rsid w:val="00B14720"/>
    <w:rsid w:val="00B15E94"/>
    <w:rsid w:val="00B1621A"/>
    <w:rsid w:val="00B16997"/>
    <w:rsid w:val="00B204A2"/>
    <w:rsid w:val="00B21C51"/>
    <w:rsid w:val="00B21DC1"/>
    <w:rsid w:val="00B229F3"/>
    <w:rsid w:val="00B2373C"/>
    <w:rsid w:val="00B24480"/>
    <w:rsid w:val="00B274E5"/>
    <w:rsid w:val="00B30117"/>
    <w:rsid w:val="00B31AAB"/>
    <w:rsid w:val="00B3208C"/>
    <w:rsid w:val="00B370FA"/>
    <w:rsid w:val="00B37E0D"/>
    <w:rsid w:val="00B41738"/>
    <w:rsid w:val="00B42492"/>
    <w:rsid w:val="00B4301D"/>
    <w:rsid w:val="00B44D83"/>
    <w:rsid w:val="00B44ED6"/>
    <w:rsid w:val="00B46519"/>
    <w:rsid w:val="00B5095A"/>
    <w:rsid w:val="00B526AD"/>
    <w:rsid w:val="00B529E1"/>
    <w:rsid w:val="00B52AAF"/>
    <w:rsid w:val="00B55E4F"/>
    <w:rsid w:val="00B5714A"/>
    <w:rsid w:val="00B5729C"/>
    <w:rsid w:val="00B6159B"/>
    <w:rsid w:val="00B61C6F"/>
    <w:rsid w:val="00B66BF2"/>
    <w:rsid w:val="00B67FD7"/>
    <w:rsid w:val="00B71293"/>
    <w:rsid w:val="00B7129E"/>
    <w:rsid w:val="00B71589"/>
    <w:rsid w:val="00B71C13"/>
    <w:rsid w:val="00B72676"/>
    <w:rsid w:val="00B72C13"/>
    <w:rsid w:val="00B73356"/>
    <w:rsid w:val="00B743F1"/>
    <w:rsid w:val="00B74515"/>
    <w:rsid w:val="00B74A05"/>
    <w:rsid w:val="00B76448"/>
    <w:rsid w:val="00B77B6B"/>
    <w:rsid w:val="00B8008E"/>
    <w:rsid w:val="00B803B4"/>
    <w:rsid w:val="00B8094C"/>
    <w:rsid w:val="00B81C88"/>
    <w:rsid w:val="00B81D3B"/>
    <w:rsid w:val="00B827B7"/>
    <w:rsid w:val="00B838D3"/>
    <w:rsid w:val="00B855B5"/>
    <w:rsid w:val="00B85BDE"/>
    <w:rsid w:val="00B86C0C"/>
    <w:rsid w:val="00B870E1"/>
    <w:rsid w:val="00B907BD"/>
    <w:rsid w:val="00B92B27"/>
    <w:rsid w:val="00B9382E"/>
    <w:rsid w:val="00B93E83"/>
    <w:rsid w:val="00B94FE1"/>
    <w:rsid w:val="00B951CC"/>
    <w:rsid w:val="00BA13D2"/>
    <w:rsid w:val="00BA1487"/>
    <w:rsid w:val="00BA1FD4"/>
    <w:rsid w:val="00BA288A"/>
    <w:rsid w:val="00BA4181"/>
    <w:rsid w:val="00BA4A05"/>
    <w:rsid w:val="00BA52B7"/>
    <w:rsid w:val="00BB0753"/>
    <w:rsid w:val="00BB212C"/>
    <w:rsid w:val="00BB2419"/>
    <w:rsid w:val="00BB47EF"/>
    <w:rsid w:val="00BB4D1C"/>
    <w:rsid w:val="00BB5999"/>
    <w:rsid w:val="00BB6E10"/>
    <w:rsid w:val="00BC0B55"/>
    <w:rsid w:val="00BC14B8"/>
    <w:rsid w:val="00BC296B"/>
    <w:rsid w:val="00BC34FE"/>
    <w:rsid w:val="00BC5443"/>
    <w:rsid w:val="00BC7821"/>
    <w:rsid w:val="00BD348C"/>
    <w:rsid w:val="00BD4DA0"/>
    <w:rsid w:val="00BE1F3E"/>
    <w:rsid w:val="00BE2193"/>
    <w:rsid w:val="00BE21D9"/>
    <w:rsid w:val="00BE27E0"/>
    <w:rsid w:val="00BE4587"/>
    <w:rsid w:val="00BE6E09"/>
    <w:rsid w:val="00BE7750"/>
    <w:rsid w:val="00BE7D67"/>
    <w:rsid w:val="00BE7FDF"/>
    <w:rsid w:val="00BF093B"/>
    <w:rsid w:val="00BF0972"/>
    <w:rsid w:val="00BF0E8C"/>
    <w:rsid w:val="00BF11F3"/>
    <w:rsid w:val="00BF12E3"/>
    <w:rsid w:val="00BF2328"/>
    <w:rsid w:val="00BF25CB"/>
    <w:rsid w:val="00BF2E7D"/>
    <w:rsid w:val="00BF6A93"/>
    <w:rsid w:val="00BF6E56"/>
    <w:rsid w:val="00C00869"/>
    <w:rsid w:val="00C017F1"/>
    <w:rsid w:val="00C01EEE"/>
    <w:rsid w:val="00C04305"/>
    <w:rsid w:val="00C04855"/>
    <w:rsid w:val="00C051F0"/>
    <w:rsid w:val="00C05CC9"/>
    <w:rsid w:val="00C062C2"/>
    <w:rsid w:val="00C0641A"/>
    <w:rsid w:val="00C068D0"/>
    <w:rsid w:val="00C11124"/>
    <w:rsid w:val="00C116BD"/>
    <w:rsid w:val="00C136DC"/>
    <w:rsid w:val="00C13AD2"/>
    <w:rsid w:val="00C171FA"/>
    <w:rsid w:val="00C2030B"/>
    <w:rsid w:val="00C24F57"/>
    <w:rsid w:val="00C25AA6"/>
    <w:rsid w:val="00C261F8"/>
    <w:rsid w:val="00C27CA1"/>
    <w:rsid w:val="00C30431"/>
    <w:rsid w:val="00C309C0"/>
    <w:rsid w:val="00C31143"/>
    <w:rsid w:val="00C31C8E"/>
    <w:rsid w:val="00C31CDB"/>
    <w:rsid w:val="00C332A5"/>
    <w:rsid w:val="00C33489"/>
    <w:rsid w:val="00C34BE6"/>
    <w:rsid w:val="00C35A12"/>
    <w:rsid w:val="00C36514"/>
    <w:rsid w:val="00C36CD3"/>
    <w:rsid w:val="00C40D1D"/>
    <w:rsid w:val="00C42C96"/>
    <w:rsid w:val="00C42D06"/>
    <w:rsid w:val="00C438F6"/>
    <w:rsid w:val="00C43B7D"/>
    <w:rsid w:val="00C461B0"/>
    <w:rsid w:val="00C4623E"/>
    <w:rsid w:val="00C466BF"/>
    <w:rsid w:val="00C46845"/>
    <w:rsid w:val="00C47A80"/>
    <w:rsid w:val="00C508F1"/>
    <w:rsid w:val="00C51195"/>
    <w:rsid w:val="00C51E67"/>
    <w:rsid w:val="00C559B3"/>
    <w:rsid w:val="00C5769E"/>
    <w:rsid w:val="00C62204"/>
    <w:rsid w:val="00C6273B"/>
    <w:rsid w:val="00C62D15"/>
    <w:rsid w:val="00C6385C"/>
    <w:rsid w:val="00C642F4"/>
    <w:rsid w:val="00C64766"/>
    <w:rsid w:val="00C649E3"/>
    <w:rsid w:val="00C64E96"/>
    <w:rsid w:val="00C65A61"/>
    <w:rsid w:val="00C65EAF"/>
    <w:rsid w:val="00C67428"/>
    <w:rsid w:val="00C67895"/>
    <w:rsid w:val="00C722FC"/>
    <w:rsid w:val="00C72351"/>
    <w:rsid w:val="00C72A29"/>
    <w:rsid w:val="00C73A7B"/>
    <w:rsid w:val="00C73B3E"/>
    <w:rsid w:val="00C74072"/>
    <w:rsid w:val="00C741B3"/>
    <w:rsid w:val="00C747DB"/>
    <w:rsid w:val="00C74BA1"/>
    <w:rsid w:val="00C75952"/>
    <w:rsid w:val="00C77892"/>
    <w:rsid w:val="00C8228E"/>
    <w:rsid w:val="00C828B1"/>
    <w:rsid w:val="00C8374F"/>
    <w:rsid w:val="00C839B8"/>
    <w:rsid w:val="00C91841"/>
    <w:rsid w:val="00C919E4"/>
    <w:rsid w:val="00C93679"/>
    <w:rsid w:val="00C93C76"/>
    <w:rsid w:val="00C93F66"/>
    <w:rsid w:val="00C96DB8"/>
    <w:rsid w:val="00C96E77"/>
    <w:rsid w:val="00CA0510"/>
    <w:rsid w:val="00CA10EA"/>
    <w:rsid w:val="00CA40A9"/>
    <w:rsid w:val="00CA4A83"/>
    <w:rsid w:val="00CA5179"/>
    <w:rsid w:val="00CA52EC"/>
    <w:rsid w:val="00CA5F3F"/>
    <w:rsid w:val="00CA718B"/>
    <w:rsid w:val="00CA7440"/>
    <w:rsid w:val="00CA7E7C"/>
    <w:rsid w:val="00CB02A2"/>
    <w:rsid w:val="00CB2228"/>
    <w:rsid w:val="00CB2DD0"/>
    <w:rsid w:val="00CB3355"/>
    <w:rsid w:val="00CB5339"/>
    <w:rsid w:val="00CB66D3"/>
    <w:rsid w:val="00CB684A"/>
    <w:rsid w:val="00CB6AB7"/>
    <w:rsid w:val="00CB7B63"/>
    <w:rsid w:val="00CC05EA"/>
    <w:rsid w:val="00CC10F3"/>
    <w:rsid w:val="00CC213D"/>
    <w:rsid w:val="00CC277E"/>
    <w:rsid w:val="00CC69AB"/>
    <w:rsid w:val="00CC6C06"/>
    <w:rsid w:val="00CC6E16"/>
    <w:rsid w:val="00CD149C"/>
    <w:rsid w:val="00CD305F"/>
    <w:rsid w:val="00CD37CF"/>
    <w:rsid w:val="00CD536A"/>
    <w:rsid w:val="00CD5476"/>
    <w:rsid w:val="00CD7B1C"/>
    <w:rsid w:val="00CD7B60"/>
    <w:rsid w:val="00CD7E1C"/>
    <w:rsid w:val="00CE1198"/>
    <w:rsid w:val="00CE18BF"/>
    <w:rsid w:val="00CE1A55"/>
    <w:rsid w:val="00CE380F"/>
    <w:rsid w:val="00CE3FF5"/>
    <w:rsid w:val="00CE4269"/>
    <w:rsid w:val="00CE5670"/>
    <w:rsid w:val="00CE5A0E"/>
    <w:rsid w:val="00CF02C5"/>
    <w:rsid w:val="00CF04F1"/>
    <w:rsid w:val="00CF0B5A"/>
    <w:rsid w:val="00CF0DBC"/>
    <w:rsid w:val="00CF184E"/>
    <w:rsid w:val="00CF3241"/>
    <w:rsid w:val="00CF347C"/>
    <w:rsid w:val="00CF3539"/>
    <w:rsid w:val="00CF4B4A"/>
    <w:rsid w:val="00CF5C48"/>
    <w:rsid w:val="00CF6AB8"/>
    <w:rsid w:val="00CF6BB9"/>
    <w:rsid w:val="00CF6DE4"/>
    <w:rsid w:val="00CF7B42"/>
    <w:rsid w:val="00CF7F7F"/>
    <w:rsid w:val="00CF7FDC"/>
    <w:rsid w:val="00D00C07"/>
    <w:rsid w:val="00D01AF5"/>
    <w:rsid w:val="00D02CD7"/>
    <w:rsid w:val="00D03F8C"/>
    <w:rsid w:val="00D05859"/>
    <w:rsid w:val="00D06866"/>
    <w:rsid w:val="00D06877"/>
    <w:rsid w:val="00D0793A"/>
    <w:rsid w:val="00D11887"/>
    <w:rsid w:val="00D12A35"/>
    <w:rsid w:val="00D1388A"/>
    <w:rsid w:val="00D139BA"/>
    <w:rsid w:val="00D13A81"/>
    <w:rsid w:val="00D13ED0"/>
    <w:rsid w:val="00D141EE"/>
    <w:rsid w:val="00D14EC1"/>
    <w:rsid w:val="00D15505"/>
    <w:rsid w:val="00D15568"/>
    <w:rsid w:val="00D162BA"/>
    <w:rsid w:val="00D2021E"/>
    <w:rsid w:val="00D20675"/>
    <w:rsid w:val="00D20B12"/>
    <w:rsid w:val="00D225D4"/>
    <w:rsid w:val="00D2298D"/>
    <w:rsid w:val="00D25E80"/>
    <w:rsid w:val="00D272F9"/>
    <w:rsid w:val="00D3367E"/>
    <w:rsid w:val="00D33B0C"/>
    <w:rsid w:val="00D33D3E"/>
    <w:rsid w:val="00D33D58"/>
    <w:rsid w:val="00D343AA"/>
    <w:rsid w:val="00D34A1C"/>
    <w:rsid w:val="00D418A6"/>
    <w:rsid w:val="00D41AE6"/>
    <w:rsid w:val="00D440F8"/>
    <w:rsid w:val="00D44171"/>
    <w:rsid w:val="00D46BEE"/>
    <w:rsid w:val="00D4723B"/>
    <w:rsid w:val="00D475FC"/>
    <w:rsid w:val="00D50F80"/>
    <w:rsid w:val="00D510F0"/>
    <w:rsid w:val="00D52F5C"/>
    <w:rsid w:val="00D550E2"/>
    <w:rsid w:val="00D56645"/>
    <w:rsid w:val="00D56D97"/>
    <w:rsid w:val="00D57B29"/>
    <w:rsid w:val="00D61C5C"/>
    <w:rsid w:val="00D62B24"/>
    <w:rsid w:val="00D649D2"/>
    <w:rsid w:val="00D65D38"/>
    <w:rsid w:val="00D71CE6"/>
    <w:rsid w:val="00D72F02"/>
    <w:rsid w:val="00D74F69"/>
    <w:rsid w:val="00D754AC"/>
    <w:rsid w:val="00D7559E"/>
    <w:rsid w:val="00D758AA"/>
    <w:rsid w:val="00D75DFF"/>
    <w:rsid w:val="00D76891"/>
    <w:rsid w:val="00D76E0E"/>
    <w:rsid w:val="00D76F67"/>
    <w:rsid w:val="00D81095"/>
    <w:rsid w:val="00D831EB"/>
    <w:rsid w:val="00D8406F"/>
    <w:rsid w:val="00D84171"/>
    <w:rsid w:val="00D84ECA"/>
    <w:rsid w:val="00D85AFF"/>
    <w:rsid w:val="00D87DA5"/>
    <w:rsid w:val="00D9149F"/>
    <w:rsid w:val="00D95A6A"/>
    <w:rsid w:val="00D971D2"/>
    <w:rsid w:val="00D97237"/>
    <w:rsid w:val="00D9781B"/>
    <w:rsid w:val="00D97B12"/>
    <w:rsid w:val="00DA03BC"/>
    <w:rsid w:val="00DA0849"/>
    <w:rsid w:val="00DA200B"/>
    <w:rsid w:val="00DA27A5"/>
    <w:rsid w:val="00DA484B"/>
    <w:rsid w:val="00DA6589"/>
    <w:rsid w:val="00DA730B"/>
    <w:rsid w:val="00DA784E"/>
    <w:rsid w:val="00DA78B6"/>
    <w:rsid w:val="00DB05AC"/>
    <w:rsid w:val="00DB089E"/>
    <w:rsid w:val="00DB1E79"/>
    <w:rsid w:val="00DB2197"/>
    <w:rsid w:val="00DB22EC"/>
    <w:rsid w:val="00DB2442"/>
    <w:rsid w:val="00DB2CD7"/>
    <w:rsid w:val="00DB3535"/>
    <w:rsid w:val="00DB4ACF"/>
    <w:rsid w:val="00DB62C9"/>
    <w:rsid w:val="00DC0117"/>
    <w:rsid w:val="00DC138B"/>
    <w:rsid w:val="00DC2906"/>
    <w:rsid w:val="00DC2988"/>
    <w:rsid w:val="00DC3D51"/>
    <w:rsid w:val="00DC61E2"/>
    <w:rsid w:val="00DC6CCD"/>
    <w:rsid w:val="00DC70CE"/>
    <w:rsid w:val="00DC75C5"/>
    <w:rsid w:val="00DC77D3"/>
    <w:rsid w:val="00DD0DBD"/>
    <w:rsid w:val="00DD1939"/>
    <w:rsid w:val="00DD1A6F"/>
    <w:rsid w:val="00DD6287"/>
    <w:rsid w:val="00DD6413"/>
    <w:rsid w:val="00DD64F1"/>
    <w:rsid w:val="00DD7B25"/>
    <w:rsid w:val="00DE0274"/>
    <w:rsid w:val="00DE041B"/>
    <w:rsid w:val="00DE0CC5"/>
    <w:rsid w:val="00DE3902"/>
    <w:rsid w:val="00DE51EF"/>
    <w:rsid w:val="00DE5712"/>
    <w:rsid w:val="00DE579F"/>
    <w:rsid w:val="00DE654E"/>
    <w:rsid w:val="00DE75F6"/>
    <w:rsid w:val="00DF09B3"/>
    <w:rsid w:val="00DF2859"/>
    <w:rsid w:val="00DF32B9"/>
    <w:rsid w:val="00DF36BA"/>
    <w:rsid w:val="00DF4336"/>
    <w:rsid w:val="00DF53A0"/>
    <w:rsid w:val="00DF5559"/>
    <w:rsid w:val="00DF613E"/>
    <w:rsid w:val="00DF73D1"/>
    <w:rsid w:val="00DF7CE1"/>
    <w:rsid w:val="00E00B22"/>
    <w:rsid w:val="00E017C1"/>
    <w:rsid w:val="00E0248A"/>
    <w:rsid w:val="00E032AF"/>
    <w:rsid w:val="00E05301"/>
    <w:rsid w:val="00E05AF5"/>
    <w:rsid w:val="00E06214"/>
    <w:rsid w:val="00E0653E"/>
    <w:rsid w:val="00E06AF3"/>
    <w:rsid w:val="00E130B1"/>
    <w:rsid w:val="00E130DD"/>
    <w:rsid w:val="00E135B5"/>
    <w:rsid w:val="00E13BF5"/>
    <w:rsid w:val="00E14F0F"/>
    <w:rsid w:val="00E16332"/>
    <w:rsid w:val="00E17B88"/>
    <w:rsid w:val="00E219EA"/>
    <w:rsid w:val="00E224A9"/>
    <w:rsid w:val="00E24ED7"/>
    <w:rsid w:val="00E26EB9"/>
    <w:rsid w:val="00E305B4"/>
    <w:rsid w:val="00E330C7"/>
    <w:rsid w:val="00E35523"/>
    <w:rsid w:val="00E35E7B"/>
    <w:rsid w:val="00E4253B"/>
    <w:rsid w:val="00E44956"/>
    <w:rsid w:val="00E469CA"/>
    <w:rsid w:val="00E46A7C"/>
    <w:rsid w:val="00E47887"/>
    <w:rsid w:val="00E47A3B"/>
    <w:rsid w:val="00E54743"/>
    <w:rsid w:val="00E56714"/>
    <w:rsid w:val="00E5766D"/>
    <w:rsid w:val="00E6067C"/>
    <w:rsid w:val="00E63531"/>
    <w:rsid w:val="00E63D36"/>
    <w:rsid w:val="00E64912"/>
    <w:rsid w:val="00E659F8"/>
    <w:rsid w:val="00E70821"/>
    <w:rsid w:val="00E70F2B"/>
    <w:rsid w:val="00E7441B"/>
    <w:rsid w:val="00E750C6"/>
    <w:rsid w:val="00E75AF3"/>
    <w:rsid w:val="00E774C9"/>
    <w:rsid w:val="00E800F3"/>
    <w:rsid w:val="00E80474"/>
    <w:rsid w:val="00E8370F"/>
    <w:rsid w:val="00E84800"/>
    <w:rsid w:val="00E90839"/>
    <w:rsid w:val="00E909C4"/>
    <w:rsid w:val="00E90FC6"/>
    <w:rsid w:val="00E91B16"/>
    <w:rsid w:val="00E93AAC"/>
    <w:rsid w:val="00E93D1C"/>
    <w:rsid w:val="00E9419B"/>
    <w:rsid w:val="00E942CC"/>
    <w:rsid w:val="00E94FF2"/>
    <w:rsid w:val="00E96037"/>
    <w:rsid w:val="00E96720"/>
    <w:rsid w:val="00E969A8"/>
    <w:rsid w:val="00E96E9E"/>
    <w:rsid w:val="00E978D7"/>
    <w:rsid w:val="00EA07F1"/>
    <w:rsid w:val="00EA0B3A"/>
    <w:rsid w:val="00EA58A8"/>
    <w:rsid w:val="00EA6102"/>
    <w:rsid w:val="00EA6C57"/>
    <w:rsid w:val="00EB0DF6"/>
    <w:rsid w:val="00EB1E25"/>
    <w:rsid w:val="00EB2537"/>
    <w:rsid w:val="00EB2CE1"/>
    <w:rsid w:val="00EB41C0"/>
    <w:rsid w:val="00EB45BF"/>
    <w:rsid w:val="00EB546D"/>
    <w:rsid w:val="00EB60A4"/>
    <w:rsid w:val="00EB66BB"/>
    <w:rsid w:val="00EB6BA3"/>
    <w:rsid w:val="00EB6EE3"/>
    <w:rsid w:val="00EB767A"/>
    <w:rsid w:val="00EB7F22"/>
    <w:rsid w:val="00EC0660"/>
    <w:rsid w:val="00EC0ABF"/>
    <w:rsid w:val="00EC1172"/>
    <w:rsid w:val="00EC121E"/>
    <w:rsid w:val="00EC3DE5"/>
    <w:rsid w:val="00EC437F"/>
    <w:rsid w:val="00EC7E19"/>
    <w:rsid w:val="00ED13DC"/>
    <w:rsid w:val="00ED2DED"/>
    <w:rsid w:val="00ED4371"/>
    <w:rsid w:val="00ED4CE7"/>
    <w:rsid w:val="00ED6EAB"/>
    <w:rsid w:val="00EE031C"/>
    <w:rsid w:val="00EE0E95"/>
    <w:rsid w:val="00EE154B"/>
    <w:rsid w:val="00EE2114"/>
    <w:rsid w:val="00EE2465"/>
    <w:rsid w:val="00EE2D54"/>
    <w:rsid w:val="00EE4987"/>
    <w:rsid w:val="00EE535F"/>
    <w:rsid w:val="00EF002B"/>
    <w:rsid w:val="00EF0AFC"/>
    <w:rsid w:val="00EF0E53"/>
    <w:rsid w:val="00EF15CC"/>
    <w:rsid w:val="00EF2099"/>
    <w:rsid w:val="00EF2F5F"/>
    <w:rsid w:val="00EF3C26"/>
    <w:rsid w:val="00EF4949"/>
    <w:rsid w:val="00EF515F"/>
    <w:rsid w:val="00EF6FE0"/>
    <w:rsid w:val="00EF7D09"/>
    <w:rsid w:val="00F00A34"/>
    <w:rsid w:val="00F032EE"/>
    <w:rsid w:val="00F03408"/>
    <w:rsid w:val="00F03591"/>
    <w:rsid w:val="00F040DA"/>
    <w:rsid w:val="00F04500"/>
    <w:rsid w:val="00F05A26"/>
    <w:rsid w:val="00F05F8D"/>
    <w:rsid w:val="00F0616E"/>
    <w:rsid w:val="00F06526"/>
    <w:rsid w:val="00F10540"/>
    <w:rsid w:val="00F10B84"/>
    <w:rsid w:val="00F11843"/>
    <w:rsid w:val="00F11974"/>
    <w:rsid w:val="00F11FFA"/>
    <w:rsid w:val="00F120ED"/>
    <w:rsid w:val="00F12D21"/>
    <w:rsid w:val="00F13594"/>
    <w:rsid w:val="00F13C6F"/>
    <w:rsid w:val="00F14A91"/>
    <w:rsid w:val="00F16257"/>
    <w:rsid w:val="00F200BC"/>
    <w:rsid w:val="00F21C06"/>
    <w:rsid w:val="00F21F72"/>
    <w:rsid w:val="00F225B6"/>
    <w:rsid w:val="00F228A3"/>
    <w:rsid w:val="00F2363F"/>
    <w:rsid w:val="00F23A1F"/>
    <w:rsid w:val="00F24BFE"/>
    <w:rsid w:val="00F25704"/>
    <w:rsid w:val="00F27150"/>
    <w:rsid w:val="00F274B4"/>
    <w:rsid w:val="00F33FAD"/>
    <w:rsid w:val="00F34153"/>
    <w:rsid w:val="00F36392"/>
    <w:rsid w:val="00F37A49"/>
    <w:rsid w:val="00F37BE1"/>
    <w:rsid w:val="00F40AE3"/>
    <w:rsid w:val="00F4102D"/>
    <w:rsid w:val="00F42721"/>
    <w:rsid w:val="00F42E3F"/>
    <w:rsid w:val="00F43C35"/>
    <w:rsid w:val="00F5027E"/>
    <w:rsid w:val="00F5057A"/>
    <w:rsid w:val="00F522A0"/>
    <w:rsid w:val="00F52D80"/>
    <w:rsid w:val="00F52FD4"/>
    <w:rsid w:val="00F53D3E"/>
    <w:rsid w:val="00F5461B"/>
    <w:rsid w:val="00F546D9"/>
    <w:rsid w:val="00F54A2D"/>
    <w:rsid w:val="00F5564C"/>
    <w:rsid w:val="00F55FBA"/>
    <w:rsid w:val="00F56EDF"/>
    <w:rsid w:val="00F60945"/>
    <w:rsid w:val="00F61014"/>
    <w:rsid w:val="00F65A18"/>
    <w:rsid w:val="00F66B10"/>
    <w:rsid w:val="00F67668"/>
    <w:rsid w:val="00F679AF"/>
    <w:rsid w:val="00F70C74"/>
    <w:rsid w:val="00F712C7"/>
    <w:rsid w:val="00F737E9"/>
    <w:rsid w:val="00F73ACD"/>
    <w:rsid w:val="00F74871"/>
    <w:rsid w:val="00F74BD7"/>
    <w:rsid w:val="00F76EFD"/>
    <w:rsid w:val="00F77473"/>
    <w:rsid w:val="00F77EC8"/>
    <w:rsid w:val="00F80A4D"/>
    <w:rsid w:val="00F81309"/>
    <w:rsid w:val="00F82435"/>
    <w:rsid w:val="00F82C56"/>
    <w:rsid w:val="00F8545F"/>
    <w:rsid w:val="00F85952"/>
    <w:rsid w:val="00F85F30"/>
    <w:rsid w:val="00F861F3"/>
    <w:rsid w:val="00F87D4B"/>
    <w:rsid w:val="00F94CB7"/>
    <w:rsid w:val="00F950A2"/>
    <w:rsid w:val="00F955F7"/>
    <w:rsid w:val="00F977BC"/>
    <w:rsid w:val="00FA0AB2"/>
    <w:rsid w:val="00FA0AFE"/>
    <w:rsid w:val="00FA17B0"/>
    <w:rsid w:val="00FA17B4"/>
    <w:rsid w:val="00FA272D"/>
    <w:rsid w:val="00FA2F33"/>
    <w:rsid w:val="00FA351D"/>
    <w:rsid w:val="00FA38F9"/>
    <w:rsid w:val="00FA6960"/>
    <w:rsid w:val="00FA72AD"/>
    <w:rsid w:val="00FA7942"/>
    <w:rsid w:val="00FB02BE"/>
    <w:rsid w:val="00FB1233"/>
    <w:rsid w:val="00FB1367"/>
    <w:rsid w:val="00FB3C5A"/>
    <w:rsid w:val="00FB55C5"/>
    <w:rsid w:val="00FC1C53"/>
    <w:rsid w:val="00FC251A"/>
    <w:rsid w:val="00FC253F"/>
    <w:rsid w:val="00FC288C"/>
    <w:rsid w:val="00FC2C18"/>
    <w:rsid w:val="00FC3883"/>
    <w:rsid w:val="00FC70FD"/>
    <w:rsid w:val="00FC7C93"/>
    <w:rsid w:val="00FD22B4"/>
    <w:rsid w:val="00FD3DDD"/>
    <w:rsid w:val="00FD45F5"/>
    <w:rsid w:val="00FD52A6"/>
    <w:rsid w:val="00FD63ED"/>
    <w:rsid w:val="00FD75B4"/>
    <w:rsid w:val="00FD782F"/>
    <w:rsid w:val="00FD7961"/>
    <w:rsid w:val="00FD7B9B"/>
    <w:rsid w:val="00FE07E3"/>
    <w:rsid w:val="00FE3471"/>
    <w:rsid w:val="00FE3956"/>
    <w:rsid w:val="00FE57BE"/>
    <w:rsid w:val="00FE6903"/>
    <w:rsid w:val="00FE6F21"/>
    <w:rsid w:val="00FF05E9"/>
    <w:rsid w:val="00FF247F"/>
    <w:rsid w:val="00FF61B0"/>
    <w:rsid w:val="00FF62DE"/>
    <w:rsid w:val="00FF72F9"/>
    <w:rsid w:val="00FF7AE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FBB"/>
  </w:style>
  <w:style w:type="paragraph" w:styleId="Nagwek1">
    <w:name w:val="heading 1"/>
    <w:aliases w:val=" Znak"/>
    <w:basedOn w:val="Normalny"/>
    <w:next w:val="Normalny"/>
    <w:link w:val="Nagwek1Znak"/>
    <w:qFormat/>
    <w:rsid w:val="0010103B"/>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Nagłówek 21, Znak13 Znak1, Znak13 Znak Znak Znak Znak Znak Znak Znak Znak Znak Znak Znak Znak Znak Znak Znak Znak Znak Znak Znak Znak, Znak13 Znak Znak Znak Znak Znak Znak Znak Znak Znak Znak Znak Znak Znak Znak Znak Znak Znak,Nagłówek 22"/>
    <w:basedOn w:val="Normalny"/>
    <w:next w:val="Normalny"/>
    <w:link w:val="Nagwek2Znak"/>
    <w:qFormat/>
    <w:rsid w:val="0010103B"/>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w:basedOn w:val="Normalny"/>
    <w:next w:val="Normalny"/>
    <w:link w:val="Nagwek3Znak"/>
    <w:qFormat/>
    <w:rsid w:val="0010103B"/>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10103B"/>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10103B"/>
    <w:pPr>
      <w:keepNext/>
      <w:numPr>
        <w:numId w:val="1"/>
      </w:numPr>
      <w:suppressAutoHyphens/>
      <w:spacing w:after="0" w:line="240" w:lineRule="auto"/>
      <w:outlineLvl w:val="4"/>
    </w:pPr>
    <w:rPr>
      <w:rFonts w:ascii="Times New Roman" w:eastAsia="Times New Roman" w:hAnsi="Times New Roman" w:cs="Times New Roman"/>
      <w:sz w:val="26"/>
      <w:szCs w:val="20"/>
    </w:rPr>
  </w:style>
  <w:style w:type="paragraph" w:styleId="Nagwek6">
    <w:name w:val="heading 6"/>
    <w:basedOn w:val="Normalny"/>
    <w:next w:val="Normalny"/>
    <w:link w:val="Nagwek6Znak"/>
    <w:qFormat/>
    <w:rsid w:val="0010103B"/>
    <w:pPr>
      <w:keepNext/>
      <w:suppressAutoHyphens/>
      <w:spacing w:after="0" w:line="240" w:lineRule="auto"/>
      <w:jc w:val="center"/>
      <w:outlineLvl w:val="5"/>
    </w:pPr>
    <w:rPr>
      <w:rFonts w:ascii="Times New Roman" w:eastAsia="Times New Roman" w:hAnsi="Times New Roman" w:cs="Times New Roman"/>
      <w:b/>
      <w:sz w:val="36"/>
      <w:szCs w:val="20"/>
    </w:rPr>
  </w:style>
  <w:style w:type="paragraph" w:styleId="Nagwek7">
    <w:name w:val="heading 7"/>
    <w:aliases w:val=" Znak13"/>
    <w:basedOn w:val="Normalny"/>
    <w:next w:val="Normalny"/>
    <w:link w:val="Nagwek7Znak"/>
    <w:qFormat/>
    <w:rsid w:val="0010103B"/>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10103B"/>
    <w:pPr>
      <w:keepNext/>
      <w:suppressAutoHyphens/>
      <w:spacing w:after="0" w:line="240" w:lineRule="auto"/>
      <w:jc w:val="center"/>
      <w:outlineLvl w:val="7"/>
    </w:pPr>
    <w:rPr>
      <w:rFonts w:ascii="Times New Roman" w:eastAsia="Times New Roman" w:hAnsi="Times New Roman" w:cs="Times New Roman"/>
      <w:b/>
      <w:sz w:val="24"/>
      <w:szCs w:val="20"/>
    </w:rPr>
  </w:style>
  <w:style w:type="paragraph" w:styleId="Nagwek9">
    <w:name w:val="heading 9"/>
    <w:basedOn w:val="Normalny"/>
    <w:next w:val="Normalny"/>
    <w:link w:val="Nagwek9Znak"/>
    <w:qFormat/>
    <w:rsid w:val="0010103B"/>
    <w:pPr>
      <w:keepNext/>
      <w:suppressAutoHyphens/>
      <w:spacing w:after="0" w:line="360" w:lineRule="auto"/>
      <w:jc w:val="center"/>
      <w:outlineLvl w:val="8"/>
    </w:pPr>
    <w:rPr>
      <w:rFonts w:ascii="Times New Roman" w:eastAsia="Times New Roman" w:hAnsi="Times New Roman" w:cs="Times New Roman"/>
      <w:b/>
      <w:sz w:val="48"/>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rsid w:val="0010103B"/>
    <w:rPr>
      <w:rFonts w:ascii="Times New Roman" w:eastAsia="Times New Roman" w:hAnsi="Times New Roman" w:cs="Times New Roman"/>
      <w:b/>
      <w:sz w:val="44"/>
      <w:szCs w:val="20"/>
    </w:rPr>
  </w:style>
  <w:style w:type="character" w:customStyle="1" w:styleId="Nagwek2Znak">
    <w:name w:val="Nagłówek 2 Znak"/>
    <w:aliases w:val="Nagłówek 21 Znak, Znak13 Znak1 Znak, Znak13 Znak Znak Znak Znak Znak Znak Znak Znak Znak Znak Znak Znak Znak Znak Znak Znak Znak Znak Znak Znak Znak,Nagłówek 22 Znak"/>
    <w:basedOn w:val="Domylnaczcionkaakapitu"/>
    <w:link w:val="Nagwek2"/>
    <w:rsid w:val="0010103B"/>
    <w:rPr>
      <w:rFonts w:ascii="Times New Roman" w:eastAsia="Times New Roman" w:hAnsi="Times New Roman" w:cs="Times New Roman"/>
      <w:sz w:val="26"/>
      <w:szCs w:val="20"/>
      <w:u w:val="single"/>
    </w:rPr>
  </w:style>
  <w:style w:type="character" w:customStyle="1" w:styleId="Nagwek3Znak">
    <w:name w:val="Nagłówek 3 Znak"/>
    <w:aliases w:val=" Znak15 Znak Znak"/>
    <w:basedOn w:val="Domylnaczcionkaakapitu"/>
    <w:link w:val="Nagwek3"/>
    <w:rsid w:val="0010103B"/>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10103B"/>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10103B"/>
    <w:rPr>
      <w:rFonts w:ascii="Times New Roman" w:eastAsia="Times New Roman" w:hAnsi="Times New Roman" w:cs="Times New Roman"/>
      <w:sz w:val="26"/>
      <w:szCs w:val="20"/>
    </w:rPr>
  </w:style>
  <w:style w:type="character" w:customStyle="1" w:styleId="Nagwek6Znak">
    <w:name w:val="Nagłówek 6 Znak"/>
    <w:basedOn w:val="Domylnaczcionkaakapitu"/>
    <w:link w:val="Nagwek6"/>
    <w:rsid w:val="0010103B"/>
    <w:rPr>
      <w:rFonts w:ascii="Times New Roman" w:eastAsia="Times New Roman" w:hAnsi="Times New Roman" w:cs="Times New Roman"/>
      <w:b/>
      <w:sz w:val="36"/>
      <w:szCs w:val="20"/>
    </w:rPr>
  </w:style>
  <w:style w:type="character" w:customStyle="1" w:styleId="Nagwek7Znak">
    <w:name w:val="Nagłówek 7 Znak"/>
    <w:aliases w:val=" Znak13 Znak"/>
    <w:basedOn w:val="Domylnaczcionkaakapitu"/>
    <w:link w:val="Nagwek7"/>
    <w:rsid w:val="0010103B"/>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10103B"/>
    <w:rPr>
      <w:rFonts w:ascii="Times New Roman" w:eastAsia="Times New Roman" w:hAnsi="Times New Roman" w:cs="Times New Roman"/>
      <w:b/>
      <w:sz w:val="24"/>
      <w:szCs w:val="20"/>
    </w:rPr>
  </w:style>
  <w:style w:type="character" w:customStyle="1" w:styleId="Nagwek9Znak">
    <w:name w:val="Nagłówek 9 Znak"/>
    <w:basedOn w:val="Domylnaczcionkaakapitu"/>
    <w:link w:val="Nagwek9"/>
    <w:rsid w:val="0010103B"/>
    <w:rPr>
      <w:rFonts w:ascii="Times New Roman" w:eastAsia="Times New Roman" w:hAnsi="Times New Roman" w:cs="Times New Roman"/>
      <w:b/>
      <w:sz w:val="48"/>
      <w:szCs w:val="20"/>
    </w:rPr>
  </w:style>
  <w:style w:type="paragraph" w:customStyle="1" w:styleId="ZnakZnakZnakZnakZnakZnakZnakZnakZnak1Znak">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10103B"/>
    <w:rPr>
      <w:b w:val="0"/>
      <w:i w:val="0"/>
    </w:rPr>
  </w:style>
  <w:style w:type="character" w:customStyle="1" w:styleId="WW8Num3z0">
    <w:name w:val="WW8Num3z0"/>
    <w:rsid w:val="0010103B"/>
    <w:rPr>
      <w:b w:val="0"/>
      <w:i w:val="0"/>
      <w:sz w:val="24"/>
    </w:rPr>
  </w:style>
  <w:style w:type="character" w:customStyle="1" w:styleId="WW8Num5z0">
    <w:name w:val="WW8Num5z0"/>
    <w:rsid w:val="0010103B"/>
    <w:rPr>
      <w:rFonts w:ascii="Wingdings" w:hAnsi="Wingdings"/>
      <w:b w:val="0"/>
      <w:i w:val="0"/>
      <w:sz w:val="24"/>
    </w:rPr>
  </w:style>
  <w:style w:type="character" w:customStyle="1" w:styleId="WW8Num9z0">
    <w:name w:val="WW8Num9z0"/>
    <w:rsid w:val="0010103B"/>
    <w:rPr>
      <w:rFonts w:ascii="Wingdings" w:hAnsi="Wingdings"/>
    </w:rPr>
  </w:style>
  <w:style w:type="character" w:customStyle="1" w:styleId="WW8Num13z0">
    <w:name w:val="WW8Num13z0"/>
    <w:rsid w:val="0010103B"/>
    <w:rPr>
      <w:sz w:val="26"/>
    </w:rPr>
  </w:style>
  <w:style w:type="character" w:customStyle="1" w:styleId="WW8Num17z0">
    <w:name w:val="WW8Num17z0"/>
    <w:rsid w:val="0010103B"/>
    <w:rPr>
      <w:rFonts w:ascii="StarSymbol" w:hAnsi="StarSymbol"/>
      <w:b w:val="0"/>
      <w:i w:val="0"/>
    </w:rPr>
  </w:style>
  <w:style w:type="character" w:customStyle="1" w:styleId="WW8Num18z0">
    <w:name w:val="WW8Num18z0"/>
    <w:rsid w:val="0010103B"/>
    <w:rPr>
      <w:rFonts w:ascii="Wingdings" w:hAnsi="Wingdings"/>
    </w:rPr>
  </w:style>
  <w:style w:type="character" w:customStyle="1" w:styleId="WW8Num22z0">
    <w:name w:val="WW8Num22z0"/>
    <w:rsid w:val="0010103B"/>
    <w:rPr>
      <w:b/>
      <w:i/>
    </w:rPr>
  </w:style>
  <w:style w:type="character" w:customStyle="1" w:styleId="WW8Num25z0">
    <w:name w:val="WW8Num25z0"/>
    <w:rsid w:val="0010103B"/>
    <w:rPr>
      <w:b w:val="0"/>
      <w:i w:val="0"/>
    </w:rPr>
  </w:style>
  <w:style w:type="character" w:customStyle="1" w:styleId="WW8Num28z0">
    <w:name w:val="WW8Num28z0"/>
    <w:rsid w:val="0010103B"/>
    <w:rPr>
      <w:rFonts w:ascii="Wingdings" w:hAnsi="Wingdings"/>
    </w:rPr>
  </w:style>
  <w:style w:type="character" w:customStyle="1" w:styleId="WW8Num34z0">
    <w:name w:val="WW8Num34z0"/>
    <w:rsid w:val="0010103B"/>
    <w:rPr>
      <w:b/>
      <w:sz w:val="36"/>
    </w:rPr>
  </w:style>
  <w:style w:type="character" w:customStyle="1" w:styleId="WW8Num37z0">
    <w:name w:val="WW8Num37z0"/>
    <w:rsid w:val="0010103B"/>
    <w:rPr>
      <w:rFonts w:ascii="Wingdings" w:hAnsi="Wingdings"/>
    </w:rPr>
  </w:style>
  <w:style w:type="character" w:customStyle="1" w:styleId="WW8Num38z0">
    <w:name w:val="WW8Num38z0"/>
    <w:rsid w:val="0010103B"/>
    <w:rPr>
      <w:b/>
      <w:sz w:val="36"/>
    </w:rPr>
  </w:style>
  <w:style w:type="character" w:customStyle="1" w:styleId="WW8Num39z0">
    <w:name w:val="WW8Num39z0"/>
    <w:rsid w:val="0010103B"/>
    <w:rPr>
      <w:rFonts w:ascii="StarSymbol" w:hAnsi="StarSymbol"/>
    </w:rPr>
  </w:style>
  <w:style w:type="character" w:customStyle="1" w:styleId="WW8Num47z0">
    <w:name w:val="WW8Num47z0"/>
    <w:rsid w:val="0010103B"/>
    <w:rPr>
      <w:rFonts w:ascii="Wingdings" w:hAnsi="Wingdings"/>
    </w:rPr>
  </w:style>
  <w:style w:type="character" w:customStyle="1" w:styleId="WW8Num48z0">
    <w:name w:val="WW8Num48z0"/>
    <w:rsid w:val="0010103B"/>
    <w:rPr>
      <w:rFonts w:ascii="Times New Roman" w:hAnsi="Times New Roman"/>
      <w:sz w:val="24"/>
    </w:rPr>
  </w:style>
  <w:style w:type="character" w:customStyle="1" w:styleId="WW8Num50z0">
    <w:name w:val="WW8Num50z0"/>
    <w:rsid w:val="0010103B"/>
    <w:rPr>
      <w:rFonts w:ascii="Times New Roman" w:hAnsi="Times New Roman"/>
      <w:sz w:val="24"/>
    </w:rPr>
  </w:style>
  <w:style w:type="character" w:customStyle="1" w:styleId="WW8Num53z0">
    <w:name w:val="WW8Num53z0"/>
    <w:rsid w:val="0010103B"/>
    <w:rPr>
      <w:rFonts w:ascii="Wingdings" w:hAnsi="Wingdings"/>
    </w:rPr>
  </w:style>
  <w:style w:type="character" w:customStyle="1" w:styleId="WW8Num57z0">
    <w:name w:val="WW8Num57z0"/>
    <w:rsid w:val="0010103B"/>
    <w:rPr>
      <w:b w:val="0"/>
      <w:i w:val="0"/>
      <w:sz w:val="24"/>
    </w:rPr>
  </w:style>
  <w:style w:type="character" w:customStyle="1" w:styleId="Absatz-Standardschriftart">
    <w:name w:val="Absatz-Standardschriftart"/>
    <w:rsid w:val="0010103B"/>
  </w:style>
  <w:style w:type="character" w:customStyle="1" w:styleId="WW8Num24z0">
    <w:name w:val="WW8Num24z0"/>
    <w:rsid w:val="0010103B"/>
    <w:rPr>
      <w:rFonts w:ascii="StarSymbol" w:hAnsi="StarSymbol"/>
    </w:rPr>
  </w:style>
  <w:style w:type="character" w:customStyle="1" w:styleId="WW8Num27z0">
    <w:name w:val="WW8Num27z0"/>
    <w:rsid w:val="0010103B"/>
    <w:rPr>
      <w:b w:val="0"/>
      <w:i w:val="0"/>
    </w:rPr>
  </w:style>
  <w:style w:type="character" w:customStyle="1" w:styleId="WW8Num32z0">
    <w:name w:val="WW8Num32z0"/>
    <w:rsid w:val="0010103B"/>
    <w:rPr>
      <w:rFonts w:ascii="Wingdings" w:hAnsi="Wingdings"/>
      <w:b/>
      <w:i/>
    </w:rPr>
  </w:style>
  <w:style w:type="character" w:customStyle="1" w:styleId="WW8Num41z0">
    <w:name w:val="WW8Num41z0"/>
    <w:rsid w:val="0010103B"/>
    <w:rPr>
      <w:rFonts w:ascii="Wingdings" w:hAnsi="Wingdings"/>
    </w:rPr>
  </w:style>
  <w:style w:type="character" w:customStyle="1" w:styleId="WW8Num42z0">
    <w:name w:val="WW8Num42z0"/>
    <w:rsid w:val="0010103B"/>
    <w:rPr>
      <w:rFonts w:ascii="Wingdings" w:hAnsi="Wingdings"/>
    </w:rPr>
  </w:style>
  <w:style w:type="character" w:customStyle="1" w:styleId="WW8Num43z0">
    <w:name w:val="WW8Num43z0"/>
    <w:rsid w:val="0010103B"/>
    <w:rPr>
      <w:rFonts w:ascii="StarSymbol" w:hAnsi="StarSymbol"/>
    </w:rPr>
  </w:style>
  <w:style w:type="character" w:customStyle="1" w:styleId="WW8Num46z0">
    <w:name w:val="WW8Num46z0"/>
    <w:rsid w:val="0010103B"/>
    <w:rPr>
      <w:rFonts w:ascii="StarSymbol" w:hAnsi="StarSymbol"/>
    </w:rPr>
  </w:style>
  <w:style w:type="character" w:customStyle="1" w:styleId="WW8Num52z3">
    <w:name w:val="WW8Num52z3"/>
    <w:rsid w:val="0010103B"/>
    <w:rPr>
      <w:rFonts w:ascii="Symbol" w:hAnsi="Symbol"/>
      <w:sz w:val="18"/>
      <w:szCs w:val="18"/>
    </w:rPr>
  </w:style>
  <w:style w:type="character" w:customStyle="1" w:styleId="WW8Num58z0">
    <w:name w:val="WW8Num58z0"/>
    <w:rsid w:val="0010103B"/>
    <w:rPr>
      <w:rFonts w:ascii="Wingdings" w:hAnsi="Wingdings"/>
    </w:rPr>
  </w:style>
  <w:style w:type="character" w:customStyle="1" w:styleId="WW8Num59z0">
    <w:name w:val="WW8Num59z0"/>
    <w:rsid w:val="0010103B"/>
    <w:rPr>
      <w:sz w:val="24"/>
    </w:rPr>
  </w:style>
  <w:style w:type="character" w:customStyle="1" w:styleId="WW8Num60z0">
    <w:name w:val="WW8Num60z0"/>
    <w:rsid w:val="0010103B"/>
    <w:rPr>
      <w:b w:val="0"/>
      <w:i w:val="0"/>
      <w:sz w:val="24"/>
    </w:rPr>
  </w:style>
  <w:style w:type="character" w:customStyle="1" w:styleId="WW8Num62z0">
    <w:name w:val="WW8Num62z0"/>
    <w:rsid w:val="0010103B"/>
    <w:rPr>
      <w:sz w:val="24"/>
    </w:rPr>
  </w:style>
  <w:style w:type="character" w:customStyle="1" w:styleId="WW8Num63z0">
    <w:name w:val="WW8Num63z0"/>
    <w:rsid w:val="0010103B"/>
    <w:rPr>
      <w:sz w:val="24"/>
    </w:rPr>
  </w:style>
  <w:style w:type="character" w:customStyle="1" w:styleId="WW8Num66z0">
    <w:name w:val="WW8Num66z0"/>
    <w:rsid w:val="0010103B"/>
    <w:rPr>
      <w:b w:val="0"/>
      <w:i w:val="0"/>
      <w:sz w:val="24"/>
    </w:rPr>
  </w:style>
  <w:style w:type="character" w:customStyle="1" w:styleId="WW8Num67z0">
    <w:name w:val="WW8Num67z0"/>
    <w:rsid w:val="0010103B"/>
    <w:rPr>
      <w:rFonts w:ascii="Wingdings" w:hAnsi="Wingdings"/>
    </w:rPr>
  </w:style>
  <w:style w:type="character" w:customStyle="1" w:styleId="WW8Num72z0">
    <w:name w:val="WW8Num72z0"/>
    <w:rsid w:val="0010103B"/>
    <w:rPr>
      <w:b w:val="0"/>
      <w:i w:val="0"/>
      <w:sz w:val="24"/>
    </w:rPr>
  </w:style>
  <w:style w:type="character" w:customStyle="1" w:styleId="Domylnaczcionkaakapitu2">
    <w:name w:val="Domyślna czcionka akapitu2"/>
    <w:semiHidden/>
    <w:rsid w:val="0010103B"/>
  </w:style>
  <w:style w:type="character" w:customStyle="1" w:styleId="WW-Domylnaczcionkaakapitu">
    <w:name w:val="WW-Domyślna czcionka akapitu"/>
    <w:rsid w:val="0010103B"/>
  </w:style>
  <w:style w:type="character" w:styleId="Hipercze">
    <w:name w:val="Hyperlink"/>
    <w:rsid w:val="0010103B"/>
    <w:rPr>
      <w:color w:val="0000FF"/>
      <w:u w:val="single"/>
    </w:rPr>
  </w:style>
  <w:style w:type="character" w:styleId="Numerstrony">
    <w:name w:val="page number"/>
    <w:basedOn w:val="WW-Domylnaczcionkaakapitu"/>
    <w:rsid w:val="0010103B"/>
  </w:style>
  <w:style w:type="paragraph" w:styleId="Tekstpodstawowy">
    <w:name w:val="Body Text"/>
    <w:aliases w:val=" Znak Znak Znak Znak Znak Znak Znak Znak,Znak Znak Znak Znak Znak Znak Znak,Znak Znak Znak Znak Znak Znak,Znak Znak Znak Znak Znak Znak Znak Znak Znak Znak Znak Znak,Body Text Char Znak Znak Znak Znak"/>
    <w:basedOn w:val="Normalny"/>
    <w:link w:val="TekstpodstawowyZnak"/>
    <w:rsid w:val="0010103B"/>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 Znak,Znak Znak Znak Znak Znak Znak Znak Znak,Znak Znak Znak Znak Znak Znak Znak2,Znak Znak Znak Znak Znak Znak Znak Znak Znak Znak Znak Znak Znak1,Body Text Char Znak Znak Znak Znak Znak"/>
    <w:basedOn w:val="Domylnaczcionkaakapitu"/>
    <w:link w:val="Tekstpodstawowy"/>
    <w:rsid w:val="0010103B"/>
    <w:rPr>
      <w:rFonts w:ascii="Times New Roman" w:eastAsia="Times New Roman" w:hAnsi="Times New Roman" w:cs="Times New Roman"/>
      <w:color w:val="000000"/>
      <w:sz w:val="24"/>
      <w:szCs w:val="20"/>
    </w:rPr>
  </w:style>
  <w:style w:type="paragraph" w:styleId="Lista">
    <w:name w:val="List"/>
    <w:basedOn w:val="Tekstpodstawowy"/>
    <w:rsid w:val="0010103B"/>
    <w:rPr>
      <w:rFonts w:cs="Calibri"/>
    </w:rPr>
  </w:style>
  <w:style w:type="paragraph" w:styleId="Podpis">
    <w:name w:val="Signature"/>
    <w:basedOn w:val="Normalny"/>
    <w:link w:val="PodpisZnak"/>
    <w:rsid w:val="0010103B"/>
    <w:pPr>
      <w:suppressLineNumbers/>
      <w:suppressAutoHyphens/>
      <w:spacing w:before="120" w:after="120" w:line="240" w:lineRule="auto"/>
    </w:pPr>
    <w:rPr>
      <w:rFonts w:ascii="Times New Roman" w:eastAsia="Times New Roman" w:hAnsi="Times New Roman" w:cs="Times New Roman"/>
      <w:i/>
      <w:iCs/>
      <w:sz w:val="20"/>
      <w:szCs w:val="20"/>
    </w:rPr>
  </w:style>
  <w:style w:type="character" w:customStyle="1" w:styleId="PodpisZnak">
    <w:name w:val="Podpis Znak"/>
    <w:basedOn w:val="Domylnaczcionkaakapitu"/>
    <w:link w:val="Podpis"/>
    <w:rsid w:val="0010103B"/>
    <w:rPr>
      <w:rFonts w:ascii="Times New Roman" w:eastAsia="Times New Roman" w:hAnsi="Times New Roman" w:cs="Times New Roman"/>
      <w:i/>
      <w:iCs/>
      <w:sz w:val="20"/>
      <w:szCs w:val="20"/>
    </w:rPr>
  </w:style>
  <w:style w:type="paragraph" w:customStyle="1" w:styleId="Indeks">
    <w:name w:val="Indeks"/>
    <w:basedOn w:val="Normalny"/>
    <w:rsid w:val="0010103B"/>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10103B"/>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11 Znak Znak, Znak11 Znak, Znak8"/>
    <w:basedOn w:val="Normalny"/>
    <w:next w:val="Podtytu"/>
    <w:link w:val="TytuZnak"/>
    <w:qFormat/>
    <w:rsid w:val="0010103B"/>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11 Znak Znak Znak, Znak11 Znak Znak1, Znak8 Znak1"/>
    <w:basedOn w:val="Domylnaczcionkaakapitu"/>
    <w:link w:val="Tytu"/>
    <w:rsid w:val="0010103B"/>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10103B"/>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1"/>
    <w:basedOn w:val="Domylnaczcionkaakapitu"/>
    <w:link w:val="Podtytu"/>
    <w:rsid w:val="0010103B"/>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 Znak,Tekst komentarza Znak1,Tekst komentarza Znak Znak Znak Znak Znak1 Znak,Tekst komentarza Znak Znak Znak"/>
    <w:basedOn w:val="Normalny"/>
    <w:link w:val="TekstkomentarzaZnak3"/>
    <w:semiHidden/>
    <w:rsid w:val="0010103B"/>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uiPriority w:val="99"/>
    <w:semiHidden/>
    <w:rsid w:val="0010103B"/>
    <w:rPr>
      <w:sz w:val="20"/>
      <w:szCs w:val="20"/>
    </w:rPr>
  </w:style>
  <w:style w:type="character" w:customStyle="1" w:styleId="TekstkomentarzaZnak3">
    <w:name w:val="Tekst komentarza Znak3"/>
    <w:aliases w:val="Tekst komentarza Znak Znak Znak Znak Znak Znak,Tekst komentarza Znak Znak Znak Znak Znak3,Tekst komentarza Znak1 Znak,Tekst komentarza Znak Znak Znak Znak Znak1 Znak Znak,Tekst komentarza Znak Znak Znak Znak2"/>
    <w:link w:val="Tekstkomentarza"/>
    <w:semiHidden/>
    <w:rsid w:val="0010103B"/>
    <w:rPr>
      <w:rFonts w:ascii="Times New Roman" w:eastAsia="Times New Roman" w:hAnsi="Times New Roman" w:cs="Times New Roman"/>
      <w:sz w:val="20"/>
      <w:szCs w:val="20"/>
    </w:rPr>
  </w:style>
  <w:style w:type="paragraph" w:styleId="Stopka">
    <w:name w:val="footer"/>
    <w:aliases w:val=" Znak10, Znak7 Znak Znak Znak, Znak7 Znak Znak, Znak7 Znak Znak Znak Znak Znak, Znak7 Znak Znak Znak Znak Znak Znak Zna, Znak7 Znak, Znak7 Znak Znak Znak Znak,Znak10,Znak7 Znak Znak Znak,Znak7 Znak Znak,Znak7 Znak Znak Znak Znak Znak,Znak7 Znak"/>
    <w:basedOn w:val="Normalny"/>
    <w:link w:val="StopkaZnak"/>
    <w:rsid w:val="0010103B"/>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1, Znak7 Znak Znak Znak Znak1, Znak7 Znak Znak Znak2, Znak7 Znak Znak Znak Znak Znak Znak2, Znak7 Znak Znak Znak Znak Znak Znak Zna Znak1, Znak7 Znak Znak2, Znak7 Znak Znak Znak Znak Znak1,Znak10 Znak,Znak7 Znak Znak Znak Znak"/>
    <w:basedOn w:val="Domylnaczcionkaakapitu"/>
    <w:link w:val="Stopka"/>
    <w:rsid w:val="0010103B"/>
    <w:rPr>
      <w:rFonts w:ascii="Times New Roman" w:eastAsia="Times New Roman" w:hAnsi="Times New Roman" w:cs="Times New Roman"/>
      <w:sz w:val="24"/>
      <w:szCs w:val="20"/>
    </w:rPr>
  </w:style>
  <w:style w:type="paragraph" w:customStyle="1" w:styleId="Tekstpodstawowy21">
    <w:name w:val="Tekst podstawowy 21"/>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Tekst podstawowy wcięty2, Znak Znak Znak Znak2 Znak Znak Znak Znak Znak Znak Znak Znak Znak Znak Znak, Znak Znak Znak Znak2, Znak Znak Znak2"/>
    <w:basedOn w:val="Normalny"/>
    <w:link w:val="TekstpodstawowywcityZnak"/>
    <w:rsid w:val="0010103B"/>
    <w:pPr>
      <w:tabs>
        <w:tab w:val="left" w:pos="-720"/>
      </w:tabs>
      <w:suppressAutoHyphens/>
      <w:spacing w:after="0" w:line="240" w:lineRule="auto"/>
    </w:pPr>
    <w:rPr>
      <w:rFonts w:ascii="Times New Roman" w:eastAsia="Times New Roman" w:hAnsi="Times New Roman" w:cs="Times New Roman"/>
      <w:b/>
      <w:noProof/>
      <w:spacing w:val="-3"/>
      <w:sz w:val="24"/>
      <w:szCs w:val="20"/>
    </w:rPr>
  </w:style>
  <w:style w:type="character" w:customStyle="1" w:styleId="TekstpodstawowywcityZnak">
    <w:name w:val="Tekst podstawowy wcięty Znak"/>
    <w:aliases w:val=" Znak Znak Znak Znak Znak, Znak Znak Znak Znak Znak Znak Znak Znak Znak Znak Znak Znak Znak,Tekst podstawowy wcięty2 Znak, Znak Znak Znak Znak2 Znak Znak Znak Znak Znak Znak Znak Znak Znak Znak Znak Znak"/>
    <w:basedOn w:val="Domylnaczcionkaakapitu"/>
    <w:link w:val="Tekstpodstawowywcity"/>
    <w:rsid w:val="0010103B"/>
    <w:rPr>
      <w:rFonts w:ascii="Times New Roman" w:eastAsia="Times New Roman" w:hAnsi="Times New Roman" w:cs="Times New Roman"/>
      <w:b/>
      <w:noProof/>
      <w:spacing w:val="-3"/>
      <w:sz w:val="24"/>
      <w:szCs w:val="20"/>
    </w:rPr>
  </w:style>
  <w:style w:type="paragraph" w:customStyle="1" w:styleId="Blockquote">
    <w:name w:val="Blockquote"/>
    <w:basedOn w:val="Normalny"/>
    <w:rsid w:val="0010103B"/>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aliases w:val=" Znak9 Znak"/>
    <w:basedOn w:val="Normalny"/>
    <w:link w:val="NagwekZnak"/>
    <w:uiPriority w:val="99"/>
    <w:rsid w:val="0010103B"/>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aliases w:val=" Znak9 Znak Znak"/>
    <w:basedOn w:val="Domylnaczcionkaakapitu"/>
    <w:link w:val="Nagwek"/>
    <w:uiPriority w:val="99"/>
    <w:rsid w:val="0010103B"/>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10103B"/>
    <w:pPr>
      <w:suppressAutoHyphens/>
      <w:spacing w:after="0" w:line="240" w:lineRule="auto"/>
      <w:ind w:firstLine="709"/>
      <w:jc w:val="both"/>
    </w:pPr>
    <w:rPr>
      <w:rFonts w:ascii="Times New Roman" w:eastAsia="Times New Roman" w:hAnsi="Times New Roman" w:cs="Times New Roman"/>
      <w:sz w:val="24"/>
      <w:szCs w:val="20"/>
      <w:u w:val="single"/>
    </w:rPr>
  </w:style>
  <w:style w:type="character" w:customStyle="1" w:styleId="Tekstpodstawowywcity3Znak">
    <w:name w:val="Tekst podstawowy wcięty 3 Znak"/>
    <w:basedOn w:val="Domylnaczcionkaakapitu"/>
    <w:link w:val="Tekstpodstawowywcity3"/>
    <w:rsid w:val="0010103B"/>
    <w:rPr>
      <w:rFonts w:ascii="Times New Roman" w:eastAsia="Times New Roman" w:hAnsi="Times New Roman" w:cs="Times New Roman"/>
      <w:sz w:val="24"/>
      <w:szCs w:val="20"/>
      <w:u w:val="single"/>
    </w:rPr>
  </w:style>
  <w:style w:type="paragraph" w:customStyle="1" w:styleId="Tekstpodstawowywcity21">
    <w:name w:val="Tekst podstawowy wcięty 21"/>
    <w:basedOn w:val="Normalny"/>
    <w:rsid w:val="0010103B"/>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aliases w:val=" Znak8 Znak"/>
    <w:basedOn w:val="Normalny"/>
    <w:link w:val="Tekstpodstawowy3Znak"/>
    <w:rsid w:val="0010103B"/>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rPr>
  </w:style>
  <w:style w:type="character" w:customStyle="1" w:styleId="Tekstpodstawowy3Znak">
    <w:name w:val="Tekst podstawowy 3 Znak"/>
    <w:aliases w:val=" Znak8 Znak Znak"/>
    <w:basedOn w:val="Domylnaczcionkaakapitu"/>
    <w:link w:val="Tekstpodstawowy3"/>
    <w:rsid w:val="0010103B"/>
    <w:rPr>
      <w:rFonts w:ascii="Times New Roman" w:eastAsia="Times New Roman" w:hAnsi="Times New Roman" w:cs="Times New Roman"/>
      <w:b/>
      <w:noProof/>
      <w:spacing w:val="-3"/>
      <w:sz w:val="28"/>
      <w:szCs w:val="20"/>
    </w:rPr>
  </w:style>
  <w:style w:type="paragraph" w:customStyle="1" w:styleId="Tekstpodstawowy23">
    <w:name w:val="Tekst podstawowy 23"/>
    <w:basedOn w:val="Normalny"/>
    <w:rsid w:val="0010103B"/>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rsid w:val="0010103B"/>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10103B"/>
    <w:pPr>
      <w:jc w:val="center"/>
    </w:pPr>
    <w:rPr>
      <w:b/>
      <w:bCs/>
      <w:i/>
      <w:iCs/>
    </w:rPr>
  </w:style>
  <w:style w:type="paragraph" w:customStyle="1" w:styleId="Zawartoramki">
    <w:name w:val="Zawartość ramki"/>
    <w:basedOn w:val="Tekstpodstawowy"/>
    <w:rsid w:val="0010103B"/>
  </w:style>
  <w:style w:type="paragraph" w:styleId="Tekstpodstawowywcity2">
    <w:name w:val="Body Text Indent 2"/>
    <w:basedOn w:val="Normalny"/>
    <w:link w:val="Tekstpodstawowywcity2Znak"/>
    <w:rsid w:val="0010103B"/>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rsid w:val="0010103B"/>
    <w:rPr>
      <w:rFonts w:ascii="Times New Roman" w:eastAsia="Times New Roman" w:hAnsi="Times New Roman" w:cs="Times New Roman"/>
      <w:szCs w:val="20"/>
    </w:rPr>
  </w:style>
  <w:style w:type="character" w:styleId="UyteHipercze">
    <w:name w:val="FollowedHyperlink"/>
    <w:rsid w:val="0010103B"/>
    <w:rPr>
      <w:color w:val="800080"/>
      <w:u w:val="single"/>
    </w:rPr>
  </w:style>
  <w:style w:type="paragraph" w:styleId="Tekstpodstawowy2">
    <w:name w:val="Body Text 2"/>
    <w:aliases w:val=" Znak4 Znak Znak Znak,Tekst podstawowy 24 Znak Znak Znak, Znak4 Znak Znak Znak Znak Znak Znak, Znak4 Znak Znak, Znak4 Znak Znak Znak Znak Znak Znak Znak Znak Znak Znak Znak, Znak3 Znak Znak Znak Znak Znak Znak Znak Znak Znak"/>
    <w:basedOn w:val="Normalny"/>
    <w:link w:val="Tekstpodstawowy2Znak"/>
    <w:rsid w:val="0010103B"/>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 Znak,Tekst podstawowy 24 Znak Znak Znak Znak, Znak4 Znak Znak Znak Znak Znak Znak Znak, Znak4 Znak Znak Znak1, Znak4 Znak Znak Znak Znak Znak Znak Znak Znak Znak Znak Znak Znak"/>
    <w:basedOn w:val="Domylnaczcionkaakapitu"/>
    <w:link w:val="Tekstpodstawowy2"/>
    <w:rsid w:val="0010103B"/>
    <w:rPr>
      <w:rFonts w:ascii="Times New Roman" w:eastAsia="Times New Roman" w:hAnsi="Times New Roman" w:cs="Times New Roman"/>
      <w:b/>
      <w:sz w:val="24"/>
      <w:szCs w:val="20"/>
    </w:rPr>
  </w:style>
  <w:style w:type="paragraph" w:styleId="Tekstdymka">
    <w:name w:val="Balloon Text"/>
    <w:basedOn w:val="Normalny"/>
    <w:link w:val="TekstdymkaZnak"/>
    <w:semiHidden/>
    <w:rsid w:val="0010103B"/>
    <w:pPr>
      <w:suppressAutoHyphens/>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semiHidden/>
    <w:rsid w:val="0010103B"/>
    <w:rPr>
      <w:rFonts w:ascii="Tahoma" w:eastAsia="Times New Roman" w:hAnsi="Tahoma" w:cs="Times New Roman"/>
      <w:sz w:val="16"/>
      <w:szCs w:val="16"/>
    </w:rPr>
  </w:style>
  <w:style w:type="paragraph" w:customStyle="1" w:styleId="NA">
    <w:name w:val="N/A"/>
    <w:basedOn w:val="Normalny"/>
    <w:rsid w:val="0010103B"/>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10103B"/>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semiHidden/>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semiHidden/>
    <w:rsid w:val="0010103B"/>
    <w:rPr>
      <w:rFonts w:ascii="Times New Roman" w:eastAsia="Times New Roman" w:hAnsi="Times New Roman" w:cs="Times New Roman"/>
      <w:sz w:val="20"/>
      <w:szCs w:val="20"/>
      <w:lang w:eastAsia="pl-PL"/>
    </w:rPr>
  </w:style>
  <w:style w:type="paragraph" w:customStyle="1" w:styleId="Akapitzlist1">
    <w:name w:val="Akapit z listą1"/>
    <w:aliases w:val="CW_Lista"/>
    <w:basedOn w:val="Normalny"/>
    <w:link w:val="AkapitzlistZnak"/>
    <w:qFormat/>
    <w:rsid w:val="0010103B"/>
    <w:pPr>
      <w:suppressAutoHyphens/>
      <w:spacing w:after="0" w:line="240" w:lineRule="auto"/>
      <w:ind w:left="708"/>
    </w:pPr>
    <w:rPr>
      <w:rFonts w:ascii="Times New Roman" w:eastAsia="Times New Roman" w:hAnsi="Times New Roman" w:cs="Times New Roman"/>
      <w:sz w:val="20"/>
      <w:szCs w:val="20"/>
      <w:lang w:eastAsia="ar-SA"/>
    </w:rPr>
  </w:style>
  <w:style w:type="paragraph" w:styleId="NormalnyWeb">
    <w:name w:val="Normal (Web)"/>
    <w:basedOn w:val="Normalny"/>
    <w:rsid w:val="0010103B"/>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10103B"/>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rsid w:val="0010103B"/>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10103B"/>
    <w:rPr>
      <w:color w:val="auto"/>
    </w:rPr>
  </w:style>
  <w:style w:type="paragraph" w:customStyle="1" w:styleId="Podpis1">
    <w:name w:val="Podpis1"/>
    <w:basedOn w:val="Normalny"/>
    <w:rsid w:val="0010103B"/>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10103B"/>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10103B"/>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10103B"/>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10103B"/>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10103B"/>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10103B"/>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10103B"/>
    <w:pPr>
      <w:spacing w:after="0" w:line="240" w:lineRule="auto"/>
    </w:pPr>
    <w:rPr>
      <w:rFonts w:ascii="Tahoma" w:eastAsia="Times New Roman" w:hAnsi="Tahoma" w:cs="Times New Roman"/>
      <w:sz w:val="16"/>
      <w:szCs w:val="20"/>
    </w:rPr>
  </w:style>
  <w:style w:type="paragraph" w:customStyle="1" w:styleId="xl31">
    <w:name w:val="xl31"/>
    <w:basedOn w:val="Normalny"/>
    <w:rsid w:val="0010103B"/>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rsid w:val="001010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10103B"/>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10103B"/>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10103B"/>
    <w:rPr>
      <w:rFonts w:ascii="Arial Narrow" w:hAnsi="Arial Narrow" w:cs="Arial Narrow"/>
      <w:sz w:val="20"/>
      <w:szCs w:val="20"/>
    </w:rPr>
  </w:style>
  <w:style w:type="paragraph" w:customStyle="1" w:styleId="Akapitzlist2">
    <w:name w:val="Akapit z listą2"/>
    <w:basedOn w:val="Normalny"/>
    <w:uiPriority w:val="34"/>
    <w:qFormat/>
    <w:rsid w:val="0010103B"/>
    <w:pPr>
      <w:ind w:left="720"/>
      <w:contextualSpacing/>
    </w:pPr>
    <w:rPr>
      <w:rFonts w:ascii="Calibri" w:eastAsia="Times New Roman" w:hAnsi="Calibri" w:cs="Times New Roman"/>
      <w:lang w:eastAsia="pl-PL"/>
    </w:rPr>
  </w:style>
  <w:style w:type="paragraph" w:customStyle="1" w:styleId="TableContents">
    <w:name w:val="Table Contents"/>
    <w:basedOn w:val="Normalny"/>
    <w:rsid w:val="0010103B"/>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10103B"/>
    <w:rPr>
      <w:lang w:val="pl-PL" w:bidi="ar-SA"/>
    </w:rPr>
  </w:style>
  <w:style w:type="paragraph" w:customStyle="1" w:styleId="ZnakZnakZnakZnakZnak">
    <w:name w:val="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10103B"/>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10103B"/>
  </w:style>
  <w:style w:type="paragraph" w:customStyle="1" w:styleId="ZnakZnakZnakZnak">
    <w:name w:val="Znak 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10103B"/>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10103B"/>
    <w:rPr>
      <w:color w:val="000000"/>
      <w:sz w:val="24"/>
      <w:lang w:val="pl-PL" w:bidi="ar-SA"/>
    </w:rPr>
  </w:style>
  <w:style w:type="character" w:customStyle="1" w:styleId="Domylnaczcionkaakapitu1">
    <w:name w:val="Domyślna czcionka akapitu1"/>
    <w:rsid w:val="0010103B"/>
  </w:style>
  <w:style w:type="paragraph" w:customStyle="1" w:styleId="Tekstpodstawowy32">
    <w:name w:val="Tekst podstawowy 32"/>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styleId="Bezodstpw">
    <w:name w:val="No Spacing"/>
    <w:qFormat/>
    <w:rsid w:val="0010103B"/>
    <w:pPr>
      <w:spacing w:after="0" w:line="240" w:lineRule="auto"/>
    </w:pPr>
    <w:rPr>
      <w:rFonts w:ascii="Calibri" w:eastAsia="Times New Roman" w:hAnsi="Calibri" w:cs="Times New Roman"/>
    </w:rPr>
  </w:style>
  <w:style w:type="paragraph" w:customStyle="1" w:styleId="default0">
    <w:name w:val="defaul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10103B"/>
    <w:pPr>
      <w:spacing w:after="0" w:line="240" w:lineRule="auto"/>
    </w:pPr>
    <w:rPr>
      <w:rFonts w:ascii="Calibri" w:eastAsia="Times New Roman" w:hAnsi="Calibri" w:cs="Times New Roman"/>
    </w:rPr>
  </w:style>
  <w:style w:type="character" w:styleId="Pogrubienie">
    <w:name w:val="Strong"/>
    <w:qFormat/>
    <w:rsid w:val="0010103B"/>
    <w:rPr>
      <w:b/>
      <w:bCs/>
    </w:rPr>
  </w:style>
  <w:style w:type="character" w:styleId="Uwydatnienie">
    <w:name w:val="Emphasis"/>
    <w:qFormat/>
    <w:rsid w:val="0010103B"/>
    <w:rPr>
      <w:rFonts w:cs="Times New Roman"/>
      <w:i/>
      <w:iCs/>
    </w:rPr>
  </w:style>
  <w:style w:type="character" w:customStyle="1" w:styleId="ZnakZnak15">
    <w:name w:val="Znak Znak15"/>
    <w:locked/>
    <w:rsid w:val="0010103B"/>
    <w:rPr>
      <w:b/>
      <w:sz w:val="44"/>
      <w:lang w:val="pl-PL" w:bidi="ar-SA"/>
    </w:rPr>
  </w:style>
  <w:style w:type="paragraph" w:customStyle="1" w:styleId="ZnakZnakZnakZnak1">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wcity1">
    <w:name w:val="Tekst podstawowy wcięty1"/>
    <w:semiHidden/>
    <w:locked/>
    <w:rsid w:val="0010103B"/>
    <w:rPr>
      <w:b/>
      <w:noProof/>
      <w:spacing w:val="-3"/>
      <w:sz w:val="24"/>
      <w:lang w:val="pl-PL" w:bidi="ar-SA"/>
    </w:rPr>
  </w:style>
  <w:style w:type="character" w:customStyle="1" w:styleId="Znak6">
    <w:name w:val="Znak6"/>
    <w:semiHidden/>
    <w:locked/>
    <w:rsid w:val="0010103B"/>
    <w:rPr>
      <w:sz w:val="24"/>
      <w:lang w:val="pl-PL" w:bidi="ar-SA"/>
    </w:rPr>
  </w:style>
  <w:style w:type="character" w:customStyle="1" w:styleId="Znak5">
    <w:name w:val="Znak5"/>
    <w:semiHidden/>
    <w:locked/>
    <w:rsid w:val="0010103B"/>
    <w:rPr>
      <w:b/>
      <w:noProof/>
      <w:spacing w:val="-3"/>
      <w:sz w:val="28"/>
      <w:lang w:val="pl-PL" w:bidi="ar-SA"/>
    </w:rPr>
  </w:style>
  <w:style w:type="character" w:customStyle="1" w:styleId="Znak3">
    <w:name w:val="Znak3"/>
    <w:semiHidden/>
    <w:locked/>
    <w:rsid w:val="0010103B"/>
    <w:rPr>
      <w:b/>
      <w:sz w:val="24"/>
      <w:lang w:val="pl-PL" w:bidi="ar-SA"/>
    </w:rPr>
  </w:style>
  <w:style w:type="character" w:customStyle="1" w:styleId="ZnakZnakZnakZnakZnakZnakZnakZnakZnakZnakZnakZnakZnak">
    <w:name w:val="Znak Znak Znak Znak Znak Znak Znak Znak Znak Znak Znak Znak Znak"/>
    <w:rsid w:val="0010103B"/>
    <w:rPr>
      <w:color w:val="000000"/>
      <w:sz w:val="24"/>
      <w:lang w:val="pl-PL" w:bidi="ar-SA"/>
    </w:rPr>
  </w:style>
  <w:style w:type="character" w:customStyle="1" w:styleId="TekstkomentarzaZnakZnakZnakZnakZnakZnakZnakZnak">
    <w:name w:val="Tekst komentarza Znak Znak Znak Znak Znak Znak Znak Znak"/>
    <w:semiHidden/>
    <w:rsid w:val="0010103B"/>
    <w:rPr>
      <w:lang w:val="pl-PL" w:bidi="ar-SA"/>
    </w:rPr>
  </w:style>
  <w:style w:type="character" w:customStyle="1" w:styleId="ZnakZnakZnakZnakZnakZnakZnakZnakZnakZnakZnakZnak1">
    <w:name w:val="Znak Znak Znak Znak Znak Znak Znak Znak Znak Znak Znak Znak1"/>
    <w:rsid w:val="0010103B"/>
    <w:rPr>
      <w:color w:val="000000"/>
      <w:sz w:val="24"/>
      <w:lang w:val="pl-PL" w:bidi="ar-SA"/>
    </w:rPr>
  </w:style>
  <w:style w:type="paragraph" w:customStyle="1" w:styleId="1">
    <w:name w:val="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1">
    <w:name w:val="Tekst podstawowy1"/>
    <w:aliases w:val=" Znak Znak Znak Znak Znak Znak Znak Znak1,Znak Znak Znak Znak Znak Znak Znak1,Znak Znak Znak Znak Znak Znak1,Znak Znak Znak Znak Znak Znak Znak Znak Znak Znak1, Znak Znak Znak Znak Znak Znak2"/>
    <w:rsid w:val="0010103B"/>
    <w:rPr>
      <w:color w:val="000000"/>
      <w:sz w:val="24"/>
      <w:lang w:val="pl-PL" w:bidi="ar-SA"/>
    </w:rPr>
  </w:style>
  <w:style w:type="character" w:customStyle="1" w:styleId="ZnakZnakZnakZnakZnakZnakZnakZnakZnakZnakZnakZnakZnakZnak">
    <w:name w:val="Znak Znak Znak Znak Znak Znak Znak Znak Znak Znak Znak Znak Znak Znak"/>
    <w:rsid w:val="0010103B"/>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10103B"/>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10103B"/>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10103B"/>
    <w:rPr>
      <w:lang w:val="pl-PL" w:bidi="ar-SA"/>
    </w:rPr>
  </w:style>
  <w:style w:type="character" w:customStyle="1" w:styleId="Tekstkomentarza2">
    <w:name w:val="Tekst komentarza2"/>
    <w:aliases w:val="Tekst komentarza Znak2,Tekst komentarza Znak Znak Znak Znak Znak1,Tekst komentarza Znak Znak Znak Znak1,Tekst komentarza Znak11,Tekst komentarza Znak Znak Znak Znak Znak1 Znak1,Tekst komentarza Znak Znak Znak Znak Znak2"/>
    <w:semiHidden/>
    <w:rsid w:val="0010103B"/>
    <w:rPr>
      <w:lang w:val="pl-PL" w:bidi="ar-SA"/>
    </w:rPr>
  </w:style>
  <w:style w:type="character" w:customStyle="1" w:styleId="ZnakZnakZnakZnakZnakZnakZnakZnakZnakZnakZnakZnakZnakZnakZnak">
    <w:name w:val="Znak Znak Znak Znak Znak Znak Znak Znak Znak Znak Znak Znak Znak Znak Znak"/>
    <w:rsid w:val="0010103B"/>
    <w:rPr>
      <w:color w:val="000000"/>
      <w:sz w:val="24"/>
      <w:lang w:val="pl-PL" w:bidi="ar-SA"/>
    </w:rPr>
  </w:style>
  <w:style w:type="character" w:customStyle="1" w:styleId="ZnakZnakZnakZnakZnakZnakZnakZnakZnakZnakZnakZnakZnakZnakZnakZn">
    <w:name w:val="Znak Znak Znak Znak Znak Znak Znak Znak Znak Znak Znak Znak Znak Znak Znak Zn"/>
    <w:rsid w:val="0010103B"/>
    <w:rPr>
      <w:color w:val="000000"/>
      <w:sz w:val="24"/>
      <w:lang w:val="pl-PL" w:bidi="ar-SA"/>
    </w:rPr>
  </w:style>
  <w:style w:type="character" w:customStyle="1" w:styleId="Tekstkomentarza2Znak">
    <w:name w:val="Tekst komentarza2 Znak"/>
    <w:semiHidden/>
    <w:rsid w:val="0010103B"/>
    <w:rPr>
      <w:lang w:val="pl-PL" w:bidi="ar-SA"/>
    </w:rPr>
  </w:style>
  <w:style w:type="paragraph" w:customStyle="1" w:styleId="Tekstdymka1">
    <w:name w:val="Tekst dymka1"/>
    <w:basedOn w:val="Normalny"/>
    <w:rsid w:val="0010103B"/>
    <w:pPr>
      <w:suppressAutoHyphens/>
      <w:autoSpaceDE w:val="0"/>
      <w:spacing w:after="0" w:line="240" w:lineRule="auto"/>
    </w:pPr>
    <w:rPr>
      <w:rFonts w:ascii="Tahoma" w:eastAsia="Times New Roman" w:hAnsi="Tahoma" w:cs="Wingdings"/>
      <w:sz w:val="16"/>
      <w:szCs w:val="16"/>
      <w:lang w:eastAsia="ar-SA"/>
    </w:rPr>
  </w:style>
  <w:style w:type="character" w:styleId="Numerwiersza">
    <w:name w:val="line number"/>
    <w:basedOn w:val="Domylnaczcionkaakapitu"/>
    <w:uiPriority w:val="99"/>
    <w:semiHidden/>
    <w:unhideWhenUsed/>
    <w:rsid w:val="0010103B"/>
  </w:style>
  <w:style w:type="character" w:customStyle="1" w:styleId="AkapitzlistZnak">
    <w:name w:val="Akapit z listą Znak"/>
    <w:aliases w:val="CW_Lista Znak"/>
    <w:link w:val="Akapitzlist1"/>
    <w:uiPriority w:val="34"/>
    <w:rsid w:val="0010103B"/>
    <w:rPr>
      <w:rFonts w:ascii="Times New Roman" w:eastAsia="Times New Roman" w:hAnsi="Times New Roman" w:cs="Times New Roman"/>
      <w:sz w:val="20"/>
      <w:szCs w:val="20"/>
      <w:lang w:eastAsia="ar-SA"/>
    </w:rPr>
  </w:style>
  <w:style w:type="paragraph" w:styleId="Zwykytekst">
    <w:name w:val="Plain Text"/>
    <w:basedOn w:val="Normalny"/>
    <w:link w:val="ZwykytekstZnak"/>
    <w:rsid w:val="0010103B"/>
    <w:pPr>
      <w:autoSpaceDE w:val="0"/>
      <w:autoSpaceDN w:val="0"/>
      <w:spacing w:before="90" w:after="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10103B"/>
    <w:rPr>
      <w:rFonts w:ascii="Courier New" w:eastAsia="Times New Roman" w:hAnsi="Courier New" w:cs="Times New Roman"/>
      <w:w w:val="89"/>
      <w:sz w:val="25"/>
      <w:szCs w:val="20"/>
    </w:rPr>
  </w:style>
  <w:style w:type="character" w:styleId="Odwoanieprzypisudolnego">
    <w:name w:val="footnote reference"/>
    <w:uiPriority w:val="99"/>
    <w:semiHidden/>
    <w:unhideWhenUsed/>
    <w:rsid w:val="0010103B"/>
    <w:rPr>
      <w:vertAlign w:val="superscript"/>
    </w:rPr>
  </w:style>
  <w:style w:type="character" w:customStyle="1" w:styleId="Nierozpoznanawzmianka1">
    <w:name w:val="Nierozpoznana wzmianka1"/>
    <w:uiPriority w:val="99"/>
    <w:semiHidden/>
    <w:unhideWhenUsed/>
    <w:rsid w:val="0010103B"/>
    <w:rPr>
      <w:color w:val="605E5C"/>
      <w:shd w:val="clear" w:color="auto" w:fill="E1DFDD"/>
    </w:rPr>
  </w:style>
  <w:style w:type="character" w:customStyle="1" w:styleId="TeksttreciZnak">
    <w:name w:val="Tekst treści_ Znak"/>
    <w:link w:val="Teksttreci"/>
    <w:rsid w:val="0010103B"/>
    <w:rPr>
      <w:rFonts w:ascii="Calibri" w:hAnsi="Calibri" w:cs="Calibri"/>
      <w:color w:val="000000"/>
      <w:shd w:val="clear" w:color="auto" w:fill="FFFFFF"/>
    </w:rPr>
  </w:style>
  <w:style w:type="paragraph" w:customStyle="1" w:styleId="Teksttreci">
    <w:name w:val="Tekst treści_"/>
    <w:basedOn w:val="Normalny"/>
    <w:link w:val="TeksttreciZnak"/>
    <w:rsid w:val="0010103B"/>
    <w:pPr>
      <w:widowControl w:val="0"/>
      <w:shd w:val="clear" w:color="auto" w:fill="FFFFFF"/>
      <w:spacing w:after="100" w:line="240" w:lineRule="auto"/>
      <w:jc w:val="both"/>
    </w:pPr>
    <w:rPr>
      <w:rFonts w:ascii="Calibri" w:hAnsi="Calibri" w:cs="Calibri"/>
      <w:color w:val="000000"/>
    </w:rPr>
  </w:style>
  <w:style w:type="paragraph" w:customStyle="1" w:styleId="Teksttreci0">
    <w:name w:val="Tekst treści"/>
    <w:basedOn w:val="Normalny"/>
    <w:rsid w:val="0010103B"/>
    <w:pPr>
      <w:widowControl w:val="0"/>
      <w:shd w:val="clear" w:color="auto" w:fill="FFFFFF"/>
      <w:spacing w:after="100" w:line="240" w:lineRule="auto"/>
      <w:jc w:val="both"/>
    </w:pPr>
    <w:rPr>
      <w:rFonts w:ascii="Calibri" w:eastAsia="Times New Roman" w:hAnsi="Calibri" w:cs="Calibri"/>
      <w:color w:val="000000"/>
      <w:lang w:eastAsia="pl-PL"/>
    </w:rPr>
  </w:style>
  <w:style w:type="character" w:customStyle="1" w:styleId="ListParagraphChar">
    <w:name w:val="List Paragraph Char"/>
    <w:aliases w:val="CW_Lista Char"/>
    <w:rsid w:val="0010103B"/>
  </w:style>
  <w:style w:type="character" w:customStyle="1" w:styleId="PlainTextChar">
    <w:name w:val="Plain Text Char"/>
    <w:rsid w:val="0010103B"/>
    <w:rPr>
      <w:rFonts w:ascii="Courier New" w:hAnsi="Courier New" w:cs="Times New Roman"/>
      <w:w w:val="89"/>
      <w:sz w:val="20"/>
      <w:szCs w:val="20"/>
    </w:rPr>
  </w:style>
  <w:style w:type="character" w:customStyle="1" w:styleId="FootnoteTextChar">
    <w:name w:val="Footnote Text Char"/>
    <w:semiHidden/>
    <w:rsid w:val="0010103B"/>
    <w:rPr>
      <w:rFonts w:cs="Times New Roman"/>
      <w:sz w:val="20"/>
      <w:szCs w:val="20"/>
    </w:rPr>
  </w:style>
  <w:style w:type="paragraph" w:customStyle="1" w:styleId="ZnakZnakZnakZnakZnakZnakZnakZnakZnak1">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notranslate">
    <w:name w:val="notranslate"/>
    <w:rsid w:val="0010103B"/>
  </w:style>
  <w:style w:type="character" w:customStyle="1" w:styleId="attributenametext">
    <w:name w:val="attribute_name_text"/>
    <w:rsid w:val="0010103B"/>
  </w:style>
  <w:style w:type="paragraph" w:styleId="Tekstprzypisukocowego">
    <w:name w:val="endnote text"/>
    <w:basedOn w:val="Normalny"/>
    <w:link w:val="TekstprzypisukocowegoZnak"/>
    <w:semiHidden/>
    <w:unhideWhenUsed/>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103B"/>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10103B"/>
    <w:rPr>
      <w:vertAlign w:val="superscript"/>
    </w:rPr>
  </w:style>
  <w:style w:type="paragraph" w:styleId="HTML-wstpniesformatowany">
    <w:name w:val="HTML Preformatted"/>
    <w:basedOn w:val="Normalny"/>
    <w:link w:val="HTML-wstpniesformatowanyZnak"/>
    <w:semiHidden/>
    <w:unhideWhenUsed/>
    <w:rsid w:val="00101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wstpniesformatowanyZnak">
    <w:name w:val="HTML - wstępnie sformatowany Znak"/>
    <w:basedOn w:val="Domylnaczcionkaakapitu"/>
    <w:link w:val="HTML-wstpniesformatowany"/>
    <w:semiHidden/>
    <w:rsid w:val="0010103B"/>
    <w:rPr>
      <w:rFonts w:ascii="Courier New" w:eastAsia="Times New Roman" w:hAnsi="Courier New" w:cs="Times New Roman"/>
      <w:sz w:val="20"/>
      <w:szCs w:val="20"/>
    </w:rPr>
  </w:style>
  <w:style w:type="table" w:customStyle="1" w:styleId="Tabela-Siatka1">
    <w:name w:val="Tabela - Siatka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9z0">
    <w:name w:val="WW8Num69z0"/>
    <w:rsid w:val="0010103B"/>
    <w:rPr>
      <w:rFonts w:ascii="Arial" w:hAnsi="Arial"/>
      <w:b w:val="0"/>
      <w:i w:val="0"/>
      <w:color w:val="auto"/>
      <w:sz w:val="20"/>
    </w:rPr>
  </w:style>
  <w:style w:type="character" w:customStyle="1" w:styleId="ZnakZnakZnakZnak3">
    <w:name w:val="Znak Znak Znak Znak3"/>
    <w:semiHidden/>
    <w:locked/>
    <w:rsid w:val="0010103B"/>
    <w:rPr>
      <w:b/>
      <w:noProof/>
      <w:spacing w:val="-3"/>
      <w:sz w:val="24"/>
      <w:lang w:bidi="ar-SA"/>
    </w:rPr>
  </w:style>
  <w:style w:type="table" w:customStyle="1" w:styleId="Tabela-Siatka2">
    <w:name w:val="Tabela - Siatka2"/>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rsid w:val="001010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
    <w:name w:val="Znak Znak Znak Znak Znak Znak Znak Znak Znak1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7ZnakZnakZnakZnak1">
    <w:name w:val="Znak7 Znak Znak Znak Znak1"/>
    <w:aliases w:val=" Znak7 Znak Znak Znak1, Znak7 Znak Znak Znak Znak Znak Znak, Znak7 Znak Znak Znak Znak Znak Znak Zna Znak, Znak10 Znak, Znak7 Znak Znak1, Znak7 Znak Znak Znak Znak Znak Znak1"/>
    <w:locked/>
    <w:rsid w:val="0010103B"/>
    <w:rPr>
      <w:sz w:val="24"/>
      <w:lang w:val="pl-PL" w:eastAsia="zh-CN" w:bidi="ar-SA"/>
    </w:rPr>
  </w:style>
  <w:style w:type="character" w:customStyle="1" w:styleId="ZnakZnak">
    <w:name w:val="Znak Znak"/>
    <w:semiHidden/>
    <w:rsid w:val="0010103B"/>
    <w:rPr>
      <w:b/>
      <w:noProof/>
      <w:spacing w:val="-3"/>
      <w:sz w:val="28"/>
      <w:lang w:val="pl-PL" w:eastAsia="zh-CN" w:bidi="ar-SA"/>
    </w:rPr>
  </w:style>
  <w:style w:type="character" w:customStyle="1" w:styleId="width100prc">
    <w:name w:val="width100prc"/>
    <w:basedOn w:val="Domylnaczcionkaakapitu"/>
    <w:rsid w:val="0010103B"/>
  </w:style>
  <w:style w:type="character" w:customStyle="1" w:styleId="ZnakZnakZnakZnakZnakZnakZnakZnakZnakZnakZnak">
    <w:name w:val="Znak Znak Znak Znak Znak Znak Znak Znak Znak Znak Znak"/>
    <w:rsid w:val="0010103B"/>
    <w:rPr>
      <w:color w:val="000000"/>
      <w:sz w:val="24"/>
      <w:lang w:val="pl-PL" w:bidi="ar-SA"/>
    </w:rPr>
  </w:style>
  <w:style w:type="paragraph" w:customStyle="1" w:styleId="ZnakZnakZnakZnakZnakZnakZnakZnakZnak1ZnakZnakZnakZnakZnakZnakZnakZnakZnak">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L1,Numerowanie,2 heading,A_wyliczenie,K-P_odwolanie,maz_wyliczenie,opis dzialania,Nagłowek 3,Preambuła,Akapit z listą BS,Kolorowa lista — akcent 11,Dot pt,F5 List Paragraph,Recommendation,List Paragraph11,lp1"/>
    <w:basedOn w:val="Normalny"/>
    <w:uiPriority w:val="34"/>
    <w:qFormat/>
    <w:rsid w:val="0010103B"/>
    <w:pPr>
      <w:suppressAutoHyphens/>
      <w:spacing w:after="0" w:line="240" w:lineRule="auto"/>
      <w:ind w:left="720"/>
      <w:contextualSpacing/>
    </w:pPr>
    <w:rPr>
      <w:rFonts w:ascii="Times New Roman" w:eastAsia="Times New Roman" w:hAnsi="Times New Roman" w:cs="Times New Roman"/>
      <w:sz w:val="20"/>
      <w:szCs w:val="20"/>
    </w:rPr>
  </w:style>
  <w:style w:type="character" w:customStyle="1" w:styleId="WW8Num8z4">
    <w:name w:val="WW8Num8z4"/>
    <w:rsid w:val="0010103B"/>
  </w:style>
  <w:style w:type="paragraph" w:customStyle="1" w:styleId="Akapitzlist3">
    <w:name w:val="Akapit z listą3"/>
    <w:basedOn w:val="Normalny"/>
    <w:qFormat/>
    <w:rsid w:val="0010103B"/>
    <w:pPr>
      <w:ind w:left="720"/>
      <w:contextualSpacing/>
    </w:pPr>
    <w:rPr>
      <w:rFonts w:ascii="Calibri" w:eastAsia="Times New Roman" w:hAnsi="Calibri" w:cs="Times New Roman"/>
      <w:lang w:eastAsia="pl-PL"/>
    </w:rPr>
  </w:style>
  <w:style w:type="paragraph" w:customStyle="1" w:styleId="ZnakZnakZnakZnakZnakZnakZnakZnakZnak1Znak0">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podstawowy24">
    <w:name w:val="Tekst podstawowy 24"/>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customStyle="1" w:styleId="Akapitzlist4">
    <w:name w:val="Akapit z listą4"/>
    <w:basedOn w:val="Normalny"/>
    <w:qFormat/>
    <w:rsid w:val="0010103B"/>
    <w:pPr>
      <w:ind w:left="720"/>
      <w:contextualSpacing/>
    </w:pPr>
    <w:rPr>
      <w:rFonts w:ascii="Calibri" w:eastAsia="Times New Roman" w:hAnsi="Calibri" w:cs="Times New Roman"/>
      <w:lang w:eastAsia="pl-PL"/>
    </w:rPr>
  </w:style>
  <w:style w:type="paragraph" w:customStyle="1" w:styleId="Znak10">
    <w:name w:val="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10">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0">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0">
    <w:name w:val="Znak Znak9"/>
    <w:locked/>
    <w:rsid w:val="0010103B"/>
    <w:rPr>
      <w:color w:val="000000"/>
      <w:sz w:val="24"/>
      <w:lang w:val="pl-PL" w:bidi="ar-SA"/>
    </w:rPr>
  </w:style>
  <w:style w:type="paragraph" w:customStyle="1" w:styleId="Tekstpodstawowy33">
    <w:name w:val="Tekst podstawowy 33"/>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2">
    <w:name w:val="Bez odstępów2"/>
    <w:rsid w:val="0010103B"/>
    <w:pPr>
      <w:spacing w:after="0" w:line="240" w:lineRule="auto"/>
    </w:pPr>
    <w:rPr>
      <w:rFonts w:ascii="Calibri" w:eastAsia="Times New Roman" w:hAnsi="Calibri" w:cs="Times New Roman"/>
    </w:rPr>
  </w:style>
  <w:style w:type="character" w:customStyle="1" w:styleId="ZnakZnak150">
    <w:name w:val="Znak Znak15"/>
    <w:locked/>
    <w:rsid w:val="0010103B"/>
    <w:rPr>
      <w:b/>
      <w:sz w:val="44"/>
      <w:lang w:val="pl-PL" w:bidi="ar-SA"/>
    </w:rPr>
  </w:style>
  <w:style w:type="paragraph" w:customStyle="1" w:styleId="ZnakZnakZnakZnakZnakZnak">
    <w:name w:val="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10">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60">
    <w:name w:val="Znak6"/>
    <w:semiHidden/>
    <w:locked/>
    <w:rsid w:val="0010103B"/>
    <w:rPr>
      <w:sz w:val="24"/>
      <w:lang w:val="pl-PL" w:bidi="ar-SA"/>
    </w:rPr>
  </w:style>
  <w:style w:type="character" w:customStyle="1" w:styleId="Znak50">
    <w:name w:val="Znak5"/>
    <w:semiHidden/>
    <w:locked/>
    <w:rsid w:val="0010103B"/>
    <w:rPr>
      <w:b/>
      <w:noProof/>
      <w:spacing w:val="-3"/>
      <w:sz w:val="28"/>
      <w:lang w:val="pl-PL" w:bidi="ar-SA"/>
    </w:rPr>
  </w:style>
  <w:style w:type="character" w:customStyle="1" w:styleId="Znak30">
    <w:name w:val="Znak3"/>
    <w:semiHidden/>
    <w:locked/>
    <w:rsid w:val="0010103B"/>
    <w:rPr>
      <w:b/>
      <w:sz w:val="24"/>
      <w:lang w:val="pl-PL" w:bidi="ar-SA"/>
    </w:rPr>
  </w:style>
  <w:style w:type="paragraph" w:customStyle="1" w:styleId="ZnakZnakZnak0">
    <w:name w:val="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0">
    <w:name w:val="Znak13 Znak Znak Znak Znak Znak Znak Znak Znak Znak Znak Znak Znak Znak Znak Znak Znak"/>
    <w:locked/>
    <w:rsid w:val="0010103B"/>
    <w:rPr>
      <w:sz w:val="26"/>
      <w:u w:val="single"/>
      <w:lang w:val="pl-PL" w:bidi="ar-SA"/>
    </w:rPr>
  </w:style>
  <w:style w:type="paragraph" w:customStyle="1" w:styleId="Tekstdymka2">
    <w:name w:val="Tekst dymka2"/>
    <w:basedOn w:val="Normalny"/>
    <w:rsid w:val="0010103B"/>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0">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
    <w:name w:val="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cofnity">
    <w:name w:val="Tekst_cofnięty"/>
    <w:basedOn w:val="Normalny"/>
    <w:rsid w:val="0010103B"/>
    <w:pPr>
      <w:spacing w:after="0" w:line="360" w:lineRule="auto"/>
      <w:ind w:left="540"/>
    </w:pPr>
    <w:rPr>
      <w:rFonts w:ascii="Times New Roman" w:eastAsia="Times New Roman" w:hAnsi="Times New Roman" w:cs="Times New Roman"/>
      <w:sz w:val="24"/>
      <w:szCs w:val="20"/>
      <w:lang w:val="en-US" w:eastAsia="pl-PL"/>
    </w:rPr>
  </w:style>
  <w:style w:type="paragraph" w:customStyle="1" w:styleId="Wyliczkreska">
    <w:name w:val="Wylicz_kreska"/>
    <w:basedOn w:val="Normalny"/>
    <w:rsid w:val="0010103B"/>
    <w:pPr>
      <w:suppressAutoHyphens/>
      <w:spacing w:after="0" w:line="360" w:lineRule="auto"/>
      <w:ind w:left="720" w:hanging="180"/>
    </w:pPr>
    <w:rPr>
      <w:rFonts w:ascii="Times New Roman" w:eastAsia="Times New Roman" w:hAnsi="Times New Roman" w:cs="Times New Roman"/>
      <w:sz w:val="24"/>
      <w:szCs w:val="20"/>
      <w:lang w:val="en-US" w:eastAsia="pl-PL"/>
    </w:rPr>
  </w:style>
  <w:style w:type="character" w:customStyle="1" w:styleId="apple-converted-space">
    <w:name w:val="apple-converted-space"/>
    <w:rsid w:val="0010103B"/>
  </w:style>
  <w:style w:type="character" w:customStyle="1" w:styleId="Znak13ZnakZnakZnakZnakZnakZnakZnakZnakZnakZnakZnakZnakZnakZnakZnak1">
    <w:name w:val="Znak13 Znak Znak Znak Znak Znak Znak Znak Znak Znak Znak Znak Znak Znak Znak Znak1"/>
    <w:locked/>
    <w:rsid w:val="0010103B"/>
    <w:rPr>
      <w:sz w:val="26"/>
      <w:u w:val="single"/>
      <w:lang w:val="pl-PL" w:bidi="ar-SA"/>
    </w:rPr>
  </w:style>
  <w:style w:type="character" w:customStyle="1" w:styleId="TekstkomentarzaZnakZnakZnakZnakZnakZnakZnakZnakZnakZnak">
    <w:name w:val="Tekst komentarza Znak Znak Znak Znak Znak Znak Znak Znak Znak Znak"/>
    <w:semiHidden/>
    <w:rsid w:val="0010103B"/>
    <w:rPr>
      <w:lang w:val="pl-PL" w:bidi="ar-SA"/>
    </w:rPr>
  </w:style>
  <w:style w:type="character" w:customStyle="1" w:styleId="Znak13ZnakZnakZnakZnakZnakZnakZnakZnakZnakZnakZnakZnakZnakZnak1">
    <w:name w:val="Znak13 Znak Znak Znak Znak Znak Znak Znak Znak Znak Znak Znak Znak Znak Znak1"/>
    <w:aliases w:val=" Znak13 Znak Znak Znak Znak Znak Znak Znak Znak Znak Znak Znak Znak Znak Znak2, Znak13 Znak Znak Znak Znak Znak Znak Znak Znak Znak Znak Znak Znak Znak Znak1"/>
    <w:locked/>
    <w:rsid w:val="0010103B"/>
    <w:rPr>
      <w:sz w:val="26"/>
      <w:u w:val="single"/>
      <w:lang w:val="pl-PL" w:bidi="ar-SA"/>
    </w:rPr>
  </w:style>
  <w:style w:type="character" w:customStyle="1" w:styleId="ZnakZnakZnakZnak30">
    <w:name w:val="Znak Znak Znak Znak3"/>
    <w:semiHidden/>
    <w:locked/>
    <w:rsid w:val="0010103B"/>
    <w:rPr>
      <w:b/>
      <w:noProof/>
      <w:spacing w:val="-3"/>
      <w:sz w:val="24"/>
      <w:lang w:val="pl-PL" w:bidi="ar-SA"/>
    </w:rPr>
  </w:style>
  <w:style w:type="paragraph" w:customStyle="1" w:styleId="ZnakZnakZnakZnakZnakZnakZnakZnakZnak1ZnakZnakZnakZnakZnakZnakZnakZnakZnakZnak">
    <w:name w:val="Znak Znak Znak Znak Znak Znak Znak 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12z7">
    <w:name w:val="WW8Num12z7"/>
    <w:rsid w:val="0010103B"/>
  </w:style>
  <w:style w:type="paragraph" w:customStyle="1" w:styleId="ZnakZnakZnakZnakZnakZnakZnakZnakZnak1ZnakZnakZnakZnakZnakZnakZnakZnakZnakZnakZnak">
    <w:name w:val="Znak Znak Znak Znak Znak Znak Znak Znak Znak1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10103B"/>
    <w:rPr>
      <w:sz w:val="16"/>
      <w:szCs w:val="16"/>
    </w:rPr>
  </w:style>
  <w:style w:type="paragraph" w:customStyle="1" w:styleId="gmail-msobodytext">
    <w:name w:val="gmail-msobodytex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0">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10103B"/>
    <w:pPr>
      <w:ind w:firstLine="0"/>
      <w:jc w:val="left"/>
    </w:pPr>
    <w:rPr>
      <w:b/>
      <w:bCs/>
    </w:rPr>
  </w:style>
  <w:style w:type="character" w:customStyle="1" w:styleId="TematkomentarzaZnak">
    <w:name w:val="Temat komentarza Znak"/>
    <w:basedOn w:val="TekstkomentarzaZnak3"/>
    <w:link w:val="Tematkomentarza"/>
    <w:uiPriority w:val="99"/>
    <w:semiHidden/>
    <w:rsid w:val="0010103B"/>
    <w:rPr>
      <w:rFonts w:ascii="Times New Roman" w:eastAsia="Times New Roman" w:hAnsi="Times New Roman" w:cs="Times New Roman"/>
      <w:b/>
      <w:bCs/>
      <w:sz w:val="20"/>
      <w:szCs w:val="20"/>
    </w:rPr>
  </w:style>
  <w:style w:type="table" w:customStyle="1" w:styleId="Tabela-Siatka21">
    <w:name w:val="Tabela - Siatka2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ZnakZnakZnakZnakZnakZnakZnakZnakZnakZnakZnak0">
    <w:name w:val="Znak Znak Znak Znak Znak Znak Znak Znak Znak1 Znak Znak Znak Znak Znak Znak Znak Znak Znak Znak Znak Znak Znak"/>
    <w:basedOn w:val="Normalny"/>
    <w:rsid w:val="00952BB0"/>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1">
    <w:name w:val="Znak Znak Znak Znak Znak Znak Znak Znak Znak1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Tekstpodstawowy25">
    <w:name w:val="Tekst podstawowy 25"/>
    <w:basedOn w:val="Normalny"/>
    <w:rsid w:val="00ED2DED"/>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4">
    <w:name w:val="Tabela - Siatka4"/>
    <w:basedOn w:val="Standardowy"/>
    <w:next w:val="Tabela-Siatka"/>
    <w:rsid w:val="00ED2DED"/>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5">
    <w:name w:val="Akapit z listą5"/>
    <w:basedOn w:val="Normalny"/>
    <w:qFormat/>
    <w:rsid w:val="00ED2DED"/>
    <w:pPr>
      <w:ind w:left="720"/>
      <w:contextualSpacing/>
    </w:pPr>
    <w:rPr>
      <w:rFonts w:ascii="Calibri" w:eastAsia="Times New Roman" w:hAnsi="Calibri" w:cs="Times New Roman"/>
      <w:lang w:eastAsia="pl-PL"/>
    </w:rPr>
  </w:style>
  <w:style w:type="paragraph" w:customStyle="1" w:styleId="Znak11">
    <w:name w:val="Znak1"/>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11">
    <w:name w:val="Znak Znak Znak1"/>
    <w:basedOn w:val="Normalny"/>
    <w:rsid w:val="00ED2DED"/>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2">
    <w:name w:val="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Znak91">
    <w:name w:val="Znak Znak9"/>
    <w:locked/>
    <w:rsid w:val="00ED2DED"/>
    <w:rPr>
      <w:color w:val="000000"/>
      <w:sz w:val="24"/>
      <w:lang w:val="pl-PL" w:bidi="ar-SA"/>
    </w:rPr>
  </w:style>
  <w:style w:type="paragraph" w:customStyle="1" w:styleId="Tekstpodstawowy34">
    <w:name w:val="Tekst podstawowy 34"/>
    <w:basedOn w:val="Normalny"/>
    <w:rsid w:val="00ED2DED"/>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3">
    <w:name w:val="Bez odstępów3"/>
    <w:rsid w:val="00ED2DED"/>
    <w:pPr>
      <w:spacing w:after="0" w:line="240" w:lineRule="auto"/>
    </w:pPr>
    <w:rPr>
      <w:rFonts w:ascii="Calibri" w:eastAsia="Times New Roman" w:hAnsi="Calibri" w:cs="Times New Roman"/>
    </w:rPr>
  </w:style>
  <w:style w:type="character" w:customStyle="1" w:styleId="ZnakZnak151">
    <w:name w:val="Znak Znak15"/>
    <w:locked/>
    <w:rsid w:val="00ED2DED"/>
    <w:rPr>
      <w:b/>
      <w:sz w:val="44"/>
      <w:lang w:val="pl-PL" w:bidi="ar-SA"/>
    </w:rPr>
  </w:style>
  <w:style w:type="paragraph" w:customStyle="1" w:styleId="ZnakZnakZnakZnakZnakZnak0">
    <w:name w:val="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11">
    <w:name w:val="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61">
    <w:name w:val="Znak6"/>
    <w:semiHidden/>
    <w:locked/>
    <w:rsid w:val="00ED2DED"/>
    <w:rPr>
      <w:sz w:val="24"/>
      <w:lang w:val="pl-PL" w:bidi="ar-SA"/>
    </w:rPr>
  </w:style>
  <w:style w:type="character" w:customStyle="1" w:styleId="Znak51">
    <w:name w:val="Znak5"/>
    <w:semiHidden/>
    <w:locked/>
    <w:rsid w:val="00ED2DED"/>
    <w:rPr>
      <w:b/>
      <w:noProof/>
      <w:spacing w:val="-3"/>
      <w:sz w:val="28"/>
      <w:lang w:val="pl-PL" w:bidi="ar-SA"/>
    </w:rPr>
  </w:style>
  <w:style w:type="character" w:customStyle="1" w:styleId="Znak31">
    <w:name w:val="Znak3"/>
    <w:semiHidden/>
    <w:locked/>
    <w:rsid w:val="00ED2DED"/>
    <w:rPr>
      <w:b/>
      <w:sz w:val="24"/>
      <w:lang w:val="pl-PL" w:bidi="ar-SA"/>
    </w:rPr>
  </w:style>
  <w:style w:type="paragraph" w:customStyle="1" w:styleId="ZnakZnakZnak2">
    <w:name w:val="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1">
    <w:name w:val="Znak13 Znak Znak Znak Znak Znak Znak Znak Znak Znak Znak Znak Znak Znak Znak Znak Znak"/>
    <w:locked/>
    <w:rsid w:val="00ED2DED"/>
    <w:rPr>
      <w:sz w:val="26"/>
      <w:u w:val="single"/>
      <w:lang w:val="pl-PL" w:bidi="ar-SA"/>
    </w:rPr>
  </w:style>
  <w:style w:type="paragraph" w:customStyle="1" w:styleId="Tekstdymka3">
    <w:name w:val="Tekst dymka3"/>
    <w:basedOn w:val="Normalny"/>
    <w:rsid w:val="00ED2DED"/>
    <w:pPr>
      <w:suppressAutoHyphens/>
      <w:autoSpaceDE w:val="0"/>
      <w:spacing w:after="0" w:line="240" w:lineRule="auto"/>
    </w:pPr>
    <w:rPr>
      <w:rFonts w:ascii="Tahoma" w:eastAsia="Times New Roman" w:hAnsi="Tahoma" w:cs="Wingdings"/>
      <w:sz w:val="16"/>
      <w:szCs w:val="16"/>
      <w:lang w:eastAsia="ar-SA"/>
    </w:rPr>
  </w:style>
  <w:style w:type="character" w:customStyle="1" w:styleId="Nierozpoznanawzmianka2">
    <w:name w:val="Nierozpoznana wzmianka2"/>
    <w:uiPriority w:val="99"/>
    <w:semiHidden/>
    <w:unhideWhenUsed/>
    <w:rsid w:val="00ED2DED"/>
    <w:rPr>
      <w:color w:val="605E5C"/>
      <w:shd w:val="clear" w:color="auto" w:fill="E1DFDD"/>
    </w:rPr>
  </w:style>
  <w:style w:type="paragraph" w:customStyle="1" w:styleId="ZnakZnakZnakZnakZnakZnakZnakZnakZnak11">
    <w:name w:val="Znak Znak 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table" w:customStyle="1" w:styleId="Tabela-Siatka12">
    <w:name w:val="Tabela - Siatka1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0">
    <w:name w:val="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10">
    <w:name w:val="Znak13 Znak Znak Znak Znak Znak Znak Znak Znak Znak Znak Znak Znak Znak Znak Znak1"/>
    <w:locked/>
    <w:rsid w:val="00ED2DED"/>
    <w:rPr>
      <w:sz w:val="26"/>
      <w:u w:val="single"/>
      <w:lang w:val="pl-PL" w:bidi="ar-SA"/>
    </w:rPr>
  </w:style>
  <w:style w:type="character" w:customStyle="1" w:styleId="ZnakZnakZnakZnak31">
    <w:name w:val="Znak Znak Znak Znak3"/>
    <w:semiHidden/>
    <w:locked/>
    <w:rsid w:val="00ED2DED"/>
    <w:rPr>
      <w:b/>
      <w:noProof/>
      <w:spacing w:val="-3"/>
      <w:sz w:val="24"/>
      <w:lang w:val="pl-PL" w:bidi="ar-SA"/>
    </w:rPr>
  </w:style>
  <w:style w:type="table" w:customStyle="1" w:styleId="Tabela-Siatka22">
    <w:name w:val="Tabela - Siatka2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ZnakZnakZnakZnakZnakZnakZnakZnak0">
    <w:name w:val="Znak Znak Znak Znak Znak Znak Znak 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0">
    <w:name w:val="Znak Znak Znak Znak Znak Znak Znak Znak Znak1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1">
    <w:name w:val="Znak Znak Znak Znak Znak Znak Znak Znak Znak1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1">
    <w:name w:val="Znak Znak Znak Znak Znak Znak Znak Znak Znak1 Znak Znak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Normalny1">
    <w:name w:val="Normalny1"/>
    <w:rsid w:val="00ED2DED"/>
  </w:style>
  <w:style w:type="paragraph" w:customStyle="1" w:styleId="ZnakZnakZnakZnakZnakZnakZnak1">
    <w:name w:val="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1ZnakZnakZnakZnakZnakZnakZnakZnakZnakZnak3">
    <w:name w:val="Znak Znak1 Znak Znak Znak Znak Znak Znak Znak Znak Znak Znak"/>
    <w:basedOn w:val="Normalny"/>
    <w:rsid w:val="005A0EAC"/>
    <w:pPr>
      <w:spacing w:after="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rsid w:val="005A0EAC"/>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6">
    <w:name w:val="Akapit z listą6"/>
    <w:basedOn w:val="Normalny"/>
    <w:rsid w:val="005A0EAC"/>
    <w:pPr>
      <w:suppressAutoHyphens/>
      <w:spacing w:after="0" w:line="240" w:lineRule="auto"/>
      <w:ind w:left="708"/>
    </w:pPr>
    <w:rPr>
      <w:rFonts w:ascii="Times New Roman" w:eastAsia="Calibri" w:hAnsi="Times New Roman" w:cs="Times New Roman"/>
      <w:sz w:val="20"/>
      <w:szCs w:val="20"/>
      <w:lang w:eastAsia="ar-SA"/>
    </w:rPr>
  </w:style>
  <w:style w:type="paragraph" w:customStyle="1" w:styleId="ZnakZnakZnakZnakZnakZnakZnakZnakZnak12">
    <w:name w:val="Znak Znak Znak Znak Znak Znak Znak Znak Znak1"/>
    <w:basedOn w:val="Normalny"/>
    <w:rsid w:val="005A0EA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0">
    <w:name w:val="Znak Znak Znak Znak Znak Znak Znak Znak Znak1 Znak Znak"/>
    <w:basedOn w:val="Normalny"/>
    <w:rsid w:val="001A6A4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1">
    <w:name w:val="Znak Znak Znak Znak Znak Znak Znak Znak Znak1 Znak Znak"/>
    <w:basedOn w:val="Normalny"/>
    <w:rsid w:val="00997A2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2">
    <w:name w:val="Znak Znak Znak Znak Znak Znak Znak Znak Znak1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Tekstpodstawowy26">
    <w:name w:val="Tekst podstawowy 26"/>
    <w:basedOn w:val="Normalny"/>
    <w:rsid w:val="008B6E4F"/>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6">
    <w:name w:val="Tabela - Siatka6"/>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7">
    <w:name w:val="Akapit z listą7"/>
    <w:basedOn w:val="Normalny"/>
    <w:qFormat/>
    <w:rsid w:val="008B6E4F"/>
    <w:pPr>
      <w:ind w:left="720"/>
      <w:contextualSpacing/>
    </w:pPr>
    <w:rPr>
      <w:rFonts w:ascii="Calibri" w:eastAsia="Times New Roman" w:hAnsi="Calibri" w:cs="Times New Roman"/>
      <w:lang w:eastAsia="pl-PL"/>
    </w:rPr>
  </w:style>
  <w:style w:type="paragraph" w:customStyle="1" w:styleId="Znak12">
    <w:name w:val="Znak1"/>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12">
    <w:name w:val="Znak Znak Znak1"/>
    <w:basedOn w:val="Normalny"/>
    <w:rsid w:val="008B6E4F"/>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4">
    <w:name w:val="Znak Znak1 Znak Znak Znak 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92">
    <w:name w:val="Znak Znak9"/>
    <w:locked/>
    <w:rsid w:val="008B6E4F"/>
    <w:rPr>
      <w:color w:val="000000"/>
      <w:sz w:val="24"/>
      <w:lang w:val="pl-PL" w:bidi="ar-SA"/>
    </w:rPr>
  </w:style>
  <w:style w:type="paragraph" w:customStyle="1" w:styleId="Tekstpodstawowy35">
    <w:name w:val="Tekst podstawowy 35"/>
    <w:basedOn w:val="Normalny"/>
    <w:rsid w:val="008B6E4F"/>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4">
    <w:name w:val="Bez odstępów4"/>
    <w:rsid w:val="008B6E4F"/>
    <w:pPr>
      <w:spacing w:after="0" w:line="240" w:lineRule="auto"/>
    </w:pPr>
    <w:rPr>
      <w:rFonts w:ascii="Calibri" w:eastAsia="Times New Roman" w:hAnsi="Calibri" w:cs="Times New Roman"/>
    </w:rPr>
  </w:style>
  <w:style w:type="character" w:customStyle="1" w:styleId="ZnakZnak152">
    <w:name w:val="Znak Znak15"/>
    <w:locked/>
    <w:rsid w:val="008B6E4F"/>
    <w:rPr>
      <w:b/>
      <w:sz w:val="44"/>
      <w:lang w:val="pl-PL" w:bidi="ar-SA"/>
    </w:rPr>
  </w:style>
  <w:style w:type="paragraph" w:customStyle="1" w:styleId="ZnakZnakZnakZnakZnakZnak1">
    <w:name w:val="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12">
    <w:name w:val="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62">
    <w:name w:val="Znak6"/>
    <w:semiHidden/>
    <w:locked/>
    <w:rsid w:val="008B6E4F"/>
    <w:rPr>
      <w:sz w:val="24"/>
      <w:lang w:val="pl-PL" w:bidi="ar-SA"/>
    </w:rPr>
  </w:style>
  <w:style w:type="character" w:customStyle="1" w:styleId="Znak52">
    <w:name w:val="Znak5"/>
    <w:semiHidden/>
    <w:locked/>
    <w:rsid w:val="008B6E4F"/>
    <w:rPr>
      <w:b/>
      <w:noProof/>
      <w:spacing w:val="-3"/>
      <w:sz w:val="28"/>
      <w:lang w:val="pl-PL" w:bidi="ar-SA"/>
    </w:rPr>
  </w:style>
  <w:style w:type="character" w:customStyle="1" w:styleId="Znak32">
    <w:name w:val="Znak3"/>
    <w:semiHidden/>
    <w:locked/>
    <w:rsid w:val="008B6E4F"/>
    <w:rPr>
      <w:b/>
      <w:sz w:val="24"/>
      <w:lang w:val="pl-PL" w:bidi="ar-SA"/>
    </w:rPr>
  </w:style>
  <w:style w:type="paragraph" w:customStyle="1" w:styleId="ZnakZnakZnak3">
    <w:name w:val="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2">
    <w:name w:val="Znak13 Znak Znak Znak Znak Znak Znak Znak Znak Znak Znak Znak Znak Znak Znak Znak Znak"/>
    <w:locked/>
    <w:rsid w:val="008B6E4F"/>
    <w:rPr>
      <w:sz w:val="26"/>
      <w:u w:val="single"/>
      <w:lang w:val="pl-PL" w:bidi="ar-SA"/>
    </w:rPr>
  </w:style>
  <w:style w:type="paragraph" w:customStyle="1" w:styleId="Tekstdymka4">
    <w:name w:val="Tekst dymka4"/>
    <w:basedOn w:val="Normalny"/>
    <w:rsid w:val="008B6E4F"/>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3">
    <w:name w:val="Znak Znak 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table" w:customStyle="1" w:styleId="Tabela-Siatka13">
    <w:name w:val="Tabela - Siatka1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2">
    <w:name w:val="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10">
    <w:name w:val="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ZnakZnak32">
    <w:name w:val="Znak Znak Znak Znak3"/>
    <w:semiHidden/>
    <w:locked/>
    <w:rsid w:val="008B6E4F"/>
    <w:rPr>
      <w:b/>
      <w:noProof/>
      <w:spacing w:val="-3"/>
      <w:sz w:val="24"/>
      <w:lang w:bidi="ar-SA"/>
    </w:rPr>
  </w:style>
  <w:style w:type="table" w:customStyle="1" w:styleId="Tabela-Siatka23">
    <w:name w:val="Tabela - Siatka2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
    <w:name w:val="Tabela - Siatka111"/>
    <w:basedOn w:val="Standardowy"/>
    <w:next w:val="Tabela-Siatka"/>
    <w:rsid w:val="008B6E4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2">
    <w:name w:val="Znak Znak Znak Znak Znak Znak Znak Znak Znak1 Znak Znak"/>
    <w:basedOn w:val="Normalny"/>
    <w:rsid w:val="003D55E8"/>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3">
    <w:name w:val="Znak Znak Znak Znak Znak Znak Znak Znak Znak1 Znak"/>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Tekstpodstawowy27">
    <w:name w:val="Tekst podstawowy 27"/>
    <w:basedOn w:val="Normalny"/>
    <w:rsid w:val="00C627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7">
    <w:name w:val="Tabela - Siatka7"/>
    <w:basedOn w:val="Standardowy"/>
    <w:next w:val="Tabela-Siatka"/>
    <w:rsid w:val="00C627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8">
    <w:name w:val="Akapit z listą8"/>
    <w:basedOn w:val="Normalny"/>
    <w:qFormat/>
    <w:rsid w:val="00C6273B"/>
    <w:pPr>
      <w:ind w:left="720"/>
      <w:contextualSpacing/>
    </w:pPr>
    <w:rPr>
      <w:rFonts w:ascii="Calibri" w:eastAsia="Times New Roman" w:hAnsi="Calibri" w:cs="Times New Roman"/>
      <w:lang w:eastAsia="pl-PL"/>
    </w:rPr>
  </w:style>
  <w:style w:type="paragraph" w:customStyle="1" w:styleId="Znak13">
    <w:name w:val="Znak1"/>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ZnakZnakZnak13">
    <w:name w:val="Znak Znak Znak1"/>
    <w:basedOn w:val="Normalny"/>
    <w:rsid w:val="00C627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5">
    <w:name w:val="Znak Znak1 Znak Znak Znak Znak Znak Znak Znak Znak Znak Znak"/>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Znak93">
    <w:name w:val="Znak Znak9"/>
    <w:locked/>
    <w:rsid w:val="00C6273B"/>
    <w:rPr>
      <w:color w:val="000000"/>
      <w:sz w:val="24"/>
      <w:lang w:val="pl-PL" w:bidi="ar-SA"/>
    </w:rPr>
  </w:style>
  <w:style w:type="paragraph" w:customStyle="1" w:styleId="Tekstpodstawowy36">
    <w:name w:val="Tekst podstawowy 36"/>
    <w:basedOn w:val="Normalny"/>
    <w:rsid w:val="00C627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5">
    <w:name w:val="Bez odstępów5"/>
    <w:rsid w:val="00C6273B"/>
    <w:pPr>
      <w:spacing w:after="0" w:line="240" w:lineRule="auto"/>
    </w:pPr>
    <w:rPr>
      <w:rFonts w:ascii="Calibri" w:eastAsia="Times New Roman" w:hAnsi="Calibri" w:cs="Times New Roman"/>
    </w:rPr>
  </w:style>
  <w:style w:type="character" w:customStyle="1" w:styleId="ZnakZnak153">
    <w:name w:val="Znak Znak15"/>
    <w:locked/>
    <w:rsid w:val="00C6273B"/>
    <w:rPr>
      <w:b/>
      <w:sz w:val="44"/>
      <w:lang w:val="pl-PL" w:bidi="ar-SA"/>
    </w:rPr>
  </w:style>
  <w:style w:type="paragraph" w:customStyle="1" w:styleId="ZnakZnakZnakZnakZnakZnak2">
    <w:name w:val="Znak Znak Znak Znak Znak Znak"/>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ZnakZnakZnakZnak13">
    <w:name w:val="Znak Znak Znak Znak1"/>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63">
    <w:name w:val="Znak6"/>
    <w:semiHidden/>
    <w:locked/>
    <w:rsid w:val="00C6273B"/>
    <w:rPr>
      <w:sz w:val="24"/>
      <w:lang w:val="pl-PL" w:bidi="ar-SA"/>
    </w:rPr>
  </w:style>
  <w:style w:type="character" w:customStyle="1" w:styleId="Znak53">
    <w:name w:val="Znak5"/>
    <w:semiHidden/>
    <w:locked/>
    <w:rsid w:val="00C6273B"/>
    <w:rPr>
      <w:b/>
      <w:noProof/>
      <w:spacing w:val="-3"/>
      <w:sz w:val="28"/>
      <w:lang w:val="pl-PL" w:bidi="ar-SA"/>
    </w:rPr>
  </w:style>
  <w:style w:type="character" w:customStyle="1" w:styleId="Znak33">
    <w:name w:val="Znak3"/>
    <w:semiHidden/>
    <w:locked/>
    <w:rsid w:val="00C6273B"/>
    <w:rPr>
      <w:b/>
      <w:sz w:val="24"/>
      <w:lang w:val="pl-PL" w:bidi="ar-SA"/>
    </w:rPr>
  </w:style>
  <w:style w:type="paragraph" w:customStyle="1" w:styleId="ZnakZnakZnak4">
    <w:name w:val="Znak Znak Znak"/>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3">
    <w:name w:val="Znak13 Znak Znak Znak Znak Znak Znak Znak Znak Znak Znak Znak Znak Znak Znak Znak Znak"/>
    <w:locked/>
    <w:rsid w:val="00C6273B"/>
    <w:rPr>
      <w:sz w:val="26"/>
      <w:u w:val="single"/>
      <w:lang w:val="pl-PL" w:bidi="ar-SA"/>
    </w:rPr>
  </w:style>
  <w:style w:type="paragraph" w:customStyle="1" w:styleId="Tekstdymka5">
    <w:name w:val="Tekst dymka5"/>
    <w:basedOn w:val="Normalny"/>
    <w:rsid w:val="00C6273B"/>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4">
    <w:name w:val="Znak Znak Znak Znak Znak Znak Znak Znak Znak1"/>
    <w:basedOn w:val="Normalny"/>
    <w:rsid w:val="00C6273B"/>
    <w:pPr>
      <w:spacing w:after="0" w:line="240" w:lineRule="auto"/>
    </w:pPr>
    <w:rPr>
      <w:rFonts w:ascii="Times New Roman" w:eastAsia="Times New Roman" w:hAnsi="Times New Roman" w:cs="Times New Roman"/>
      <w:sz w:val="24"/>
      <w:szCs w:val="24"/>
      <w:lang w:eastAsia="pl-PL"/>
    </w:rPr>
  </w:style>
  <w:style w:type="table" w:customStyle="1" w:styleId="Tabela-Siatka14">
    <w:name w:val="Tabela - Siatka14"/>
    <w:basedOn w:val="Standardowy"/>
    <w:next w:val="Tabela-Siatka"/>
    <w:rsid w:val="00C627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3">
    <w:name w:val="Znak Znak Znak Znak Znak Znak Znak"/>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11">
    <w:name w:val="Znak Znak Znak Znak Znak Znak Znak1"/>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ZnakZnakZnak33">
    <w:name w:val="Znak Znak Znak Znak3"/>
    <w:semiHidden/>
    <w:locked/>
    <w:rsid w:val="00C6273B"/>
    <w:rPr>
      <w:b/>
      <w:noProof/>
      <w:spacing w:val="-3"/>
      <w:sz w:val="24"/>
      <w:lang w:bidi="ar-SA"/>
    </w:rPr>
  </w:style>
  <w:style w:type="table" w:customStyle="1" w:styleId="Tabela-Siatka24">
    <w:name w:val="Tabela - Siatka24"/>
    <w:basedOn w:val="Standardowy"/>
    <w:next w:val="Tabela-Siatka"/>
    <w:rsid w:val="00C627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2">
    <w:name w:val="Tabela - Siatka32"/>
    <w:basedOn w:val="Standardowy"/>
    <w:next w:val="Tabela-Siatka"/>
    <w:rsid w:val="00C627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2">
    <w:name w:val="Tabela - Siatka112"/>
    <w:basedOn w:val="Standardowy"/>
    <w:next w:val="Tabela-Siatka"/>
    <w:rsid w:val="00C627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3">
    <w:name w:val="Znak Znak Znak Znak Znak Znak"/>
    <w:basedOn w:val="Normalny"/>
    <w:rsid w:val="00C6385C"/>
    <w:pPr>
      <w:spacing w:after="0"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F16257"/>
    <w:rPr>
      <w:color w:val="605E5C"/>
      <w:shd w:val="clear" w:color="auto" w:fill="E1DFDD"/>
    </w:rPr>
  </w:style>
  <w:style w:type="paragraph" w:customStyle="1" w:styleId="ZnakZnakZnakZnakZnakZnak4">
    <w:name w:val="Znak Znak Znak Znak Znak Znak"/>
    <w:basedOn w:val="Normalny"/>
    <w:rsid w:val="00E93D1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1">
    <w:name w:val="Znak Znak Znak Znak Znak Znak Znak Znak Znak1 Znak Znak Znak Znak Znak Znak Znak Znak Znak Znak Znak"/>
    <w:basedOn w:val="Normalny"/>
    <w:rsid w:val="00702765"/>
    <w:pPr>
      <w:spacing w:after="0" w:line="240" w:lineRule="auto"/>
    </w:pPr>
    <w:rPr>
      <w:rFonts w:ascii="Times New Roman" w:eastAsia="Times New Roman" w:hAnsi="Times New Roman" w:cs="Times New Roman"/>
      <w:sz w:val="24"/>
      <w:szCs w:val="24"/>
      <w:lang w:eastAsia="pl-PL"/>
    </w:rPr>
  </w:style>
  <w:style w:type="character" w:customStyle="1" w:styleId="UnresolvedMention">
    <w:name w:val="Unresolved Mention"/>
    <w:basedOn w:val="Domylnaczcionkaakapitu"/>
    <w:uiPriority w:val="99"/>
    <w:semiHidden/>
    <w:unhideWhenUsed/>
    <w:rsid w:val="00834318"/>
    <w:rPr>
      <w:color w:val="605E5C"/>
      <w:shd w:val="clear" w:color="auto" w:fill="E1DFDD"/>
    </w:rPr>
  </w:style>
  <w:style w:type="paragraph" w:customStyle="1" w:styleId="western">
    <w:name w:val="western"/>
    <w:basedOn w:val="Normalny"/>
    <w:rsid w:val="00206402"/>
    <w:pPr>
      <w:spacing w:before="100" w:beforeAutospacing="1" w:after="0" w:line="240" w:lineRule="auto"/>
      <w:jc w:val="both"/>
    </w:pPr>
    <w:rPr>
      <w:rFonts w:ascii="Times New Roman" w:eastAsia="SimSun" w:hAnsi="Times New Roman" w:cs="Times New Roman"/>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ivs>
    <w:div w:id="676618193">
      <w:bodyDiv w:val="1"/>
      <w:marLeft w:val="0"/>
      <w:marRight w:val="0"/>
      <w:marTop w:val="0"/>
      <w:marBottom w:val="0"/>
      <w:divBdr>
        <w:top w:val="none" w:sz="0" w:space="0" w:color="auto"/>
        <w:left w:val="none" w:sz="0" w:space="0" w:color="auto"/>
        <w:bottom w:val="none" w:sz="0" w:space="0" w:color="auto"/>
        <w:right w:val="none" w:sz="0" w:space="0" w:color="auto"/>
      </w:divBdr>
    </w:div>
    <w:div w:id="882906201">
      <w:bodyDiv w:val="1"/>
      <w:marLeft w:val="0"/>
      <w:marRight w:val="0"/>
      <w:marTop w:val="0"/>
      <w:marBottom w:val="0"/>
      <w:divBdr>
        <w:top w:val="none" w:sz="0" w:space="0" w:color="auto"/>
        <w:left w:val="none" w:sz="0" w:space="0" w:color="auto"/>
        <w:bottom w:val="none" w:sz="0" w:space="0" w:color="auto"/>
        <w:right w:val="none" w:sz="0" w:space="0" w:color="auto"/>
      </w:divBdr>
    </w:div>
    <w:div w:id="943347563">
      <w:bodyDiv w:val="1"/>
      <w:marLeft w:val="0"/>
      <w:marRight w:val="0"/>
      <w:marTop w:val="0"/>
      <w:marBottom w:val="0"/>
      <w:divBdr>
        <w:top w:val="none" w:sz="0" w:space="0" w:color="auto"/>
        <w:left w:val="none" w:sz="0" w:space="0" w:color="auto"/>
        <w:bottom w:val="none" w:sz="0" w:space="0" w:color="auto"/>
        <w:right w:val="none" w:sz="0" w:space="0" w:color="auto"/>
      </w:divBdr>
    </w:div>
    <w:div w:id="1105688029">
      <w:bodyDiv w:val="1"/>
      <w:marLeft w:val="0"/>
      <w:marRight w:val="0"/>
      <w:marTop w:val="0"/>
      <w:marBottom w:val="0"/>
      <w:divBdr>
        <w:top w:val="none" w:sz="0" w:space="0" w:color="auto"/>
        <w:left w:val="none" w:sz="0" w:space="0" w:color="auto"/>
        <w:bottom w:val="none" w:sz="0" w:space="0" w:color="auto"/>
        <w:right w:val="none" w:sz="0" w:space="0" w:color="auto"/>
      </w:divBdr>
    </w:div>
    <w:div w:id="1183860851">
      <w:bodyDiv w:val="1"/>
      <w:marLeft w:val="0"/>
      <w:marRight w:val="0"/>
      <w:marTop w:val="0"/>
      <w:marBottom w:val="0"/>
      <w:divBdr>
        <w:top w:val="none" w:sz="0" w:space="0" w:color="auto"/>
        <w:left w:val="none" w:sz="0" w:space="0" w:color="auto"/>
        <w:bottom w:val="none" w:sz="0" w:space="0" w:color="auto"/>
        <w:right w:val="none" w:sz="0" w:space="0" w:color="auto"/>
      </w:divBdr>
    </w:div>
    <w:div w:id="1377848932">
      <w:bodyDiv w:val="1"/>
      <w:marLeft w:val="0"/>
      <w:marRight w:val="0"/>
      <w:marTop w:val="0"/>
      <w:marBottom w:val="0"/>
      <w:divBdr>
        <w:top w:val="none" w:sz="0" w:space="0" w:color="auto"/>
        <w:left w:val="none" w:sz="0" w:space="0" w:color="auto"/>
        <w:bottom w:val="none" w:sz="0" w:space="0" w:color="auto"/>
        <w:right w:val="none" w:sz="0" w:space="0" w:color="auto"/>
      </w:divBdr>
    </w:div>
    <w:div w:id="1740589086">
      <w:bodyDiv w:val="1"/>
      <w:marLeft w:val="0"/>
      <w:marRight w:val="0"/>
      <w:marTop w:val="0"/>
      <w:marBottom w:val="0"/>
      <w:divBdr>
        <w:top w:val="none" w:sz="0" w:space="0" w:color="auto"/>
        <w:left w:val="none" w:sz="0" w:space="0" w:color="auto"/>
        <w:bottom w:val="none" w:sz="0" w:space="0" w:color="auto"/>
        <w:right w:val="none" w:sz="0" w:space="0" w:color="auto"/>
      </w:divBdr>
      <w:divsChild>
        <w:div w:id="794248752">
          <w:marLeft w:val="0"/>
          <w:marRight w:val="0"/>
          <w:marTop w:val="0"/>
          <w:marBottom w:val="0"/>
          <w:divBdr>
            <w:top w:val="none" w:sz="0" w:space="0" w:color="auto"/>
            <w:left w:val="none" w:sz="0" w:space="0" w:color="auto"/>
            <w:bottom w:val="none" w:sz="0" w:space="0" w:color="auto"/>
            <w:right w:val="none" w:sz="0" w:space="0" w:color="auto"/>
          </w:divBdr>
        </w:div>
        <w:div w:id="1046837661">
          <w:marLeft w:val="0"/>
          <w:marRight w:val="0"/>
          <w:marTop w:val="0"/>
          <w:marBottom w:val="0"/>
          <w:divBdr>
            <w:top w:val="none" w:sz="0" w:space="0" w:color="auto"/>
            <w:left w:val="none" w:sz="0" w:space="0" w:color="auto"/>
            <w:bottom w:val="none" w:sz="0" w:space="0" w:color="auto"/>
            <w:right w:val="none" w:sz="0" w:space="0" w:color="auto"/>
          </w:divBdr>
        </w:div>
        <w:div w:id="552352040">
          <w:marLeft w:val="450"/>
          <w:marRight w:val="0"/>
          <w:marTop w:val="0"/>
          <w:marBottom w:val="0"/>
          <w:divBdr>
            <w:top w:val="none" w:sz="0" w:space="0" w:color="auto"/>
            <w:left w:val="none" w:sz="0" w:space="0" w:color="auto"/>
            <w:bottom w:val="none" w:sz="0" w:space="0" w:color="auto"/>
            <w:right w:val="none" w:sz="0" w:space="0" w:color="auto"/>
          </w:divBdr>
        </w:div>
        <w:div w:id="1383023968">
          <w:marLeft w:val="0"/>
          <w:marRight w:val="0"/>
          <w:marTop w:val="0"/>
          <w:marBottom w:val="0"/>
          <w:divBdr>
            <w:top w:val="none" w:sz="0" w:space="0" w:color="auto"/>
            <w:left w:val="none" w:sz="0" w:space="0" w:color="auto"/>
            <w:bottom w:val="none" w:sz="0" w:space="0" w:color="auto"/>
            <w:right w:val="none" w:sz="0" w:space="0" w:color="auto"/>
          </w:divBdr>
        </w:div>
        <w:div w:id="325746176">
          <w:marLeft w:val="450"/>
          <w:marRight w:val="0"/>
          <w:marTop w:val="0"/>
          <w:marBottom w:val="0"/>
          <w:divBdr>
            <w:top w:val="none" w:sz="0" w:space="0" w:color="auto"/>
            <w:left w:val="none" w:sz="0" w:space="0" w:color="auto"/>
            <w:bottom w:val="none" w:sz="0" w:space="0" w:color="auto"/>
            <w:right w:val="none" w:sz="0" w:space="0" w:color="auto"/>
          </w:divBdr>
        </w:div>
      </w:divsChild>
    </w:div>
    <w:div w:id="181406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zpital.kalisz.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szpital.kalisz.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v.enem.pl/pl/33124130-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www.szpital.kalisz.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EAECD-BAED-4573-80F7-0640DD6F1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7551</TotalTime>
  <Pages>29</Pages>
  <Words>11898</Words>
  <Characters>71388</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USER</cp:lastModifiedBy>
  <cp:revision>521</cp:revision>
  <cp:lastPrinted>2026-01-27T10:59:00Z</cp:lastPrinted>
  <dcterms:created xsi:type="dcterms:W3CDTF">2022-07-12T07:32:00Z</dcterms:created>
  <dcterms:modified xsi:type="dcterms:W3CDTF">2026-01-27T12:10:00Z</dcterms:modified>
</cp:coreProperties>
</file>