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ADD35" w14:textId="77777777" w:rsidR="00DE2650" w:rsidRPr="00CE6580" w:rsidRDefault="00DE2650" w:rsidP="00DE2650">
      <w:pPr>
        <w:rPr>
          <w:rFonts w:asciiTheme="minorHAnsi" w:hAnsiTheme="minorHAnsi" w:cstheme="minorHAnsi"/>
          <w:b/>
          <w:sz w:val="22"/>
          <w:szCs w:val="22"/>
        </w:rPr>
      </w:pPr>
    </w:p>
    <w:p w14:paraId="6B44E6C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D559CA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66CBF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AAB544" w14:textId="77777777" w:rsidR="00DE2650" w:rsidRPr="00CE6580" w:rsidRDefault="00DE2650" w:rsidP="00DE2650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11F8CDF1" w14:textId="71BA560A" w:rsidR="00DE2650" w:rsidRPr="00CE6580" w:rsidRDefault="00DE2650" w:rsidP="00DE2650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t>przy ul. Żelazna 59a, 00-848 Warszawa</w:t>
      </w:r>
    </w:p>
    <w:p w14:paraId="11016108" w14:textId="59D7A8C2" w:rsidR="00DE265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4171FEA8" w14:textId="4BB1CFD3" w:rsidR="00DE2650" w:rsidRPr="00CE658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Artura Grześkowiaka</w:t>
      </w:r>
    </w:p>
    <w:p w14:paraId="795253FC" w14:textId="4BCE12E0" w:rsidR="00DE2650" w:rsidRPr="00FB7CCB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</w:t>
      </w:r>
      <w:r>
        <w:rPr>
          <w:rFonts w:asciiTheme="minorHAnsi" w:hAnsiTheme="minorHAnsi" w:cstheme="minorHAnsi"/>
          <w:sz w:val="22"/>
          <w:szCs w:val="22"/>
        </w:rPr>
        <w:t xml:space="preserve"> Poznaniu</w:t>
      </w:r>
      <w:r w:rsidRPr="00FB7CCB">
        <w:rPr>
          <w:rFonts w:asciiTheme="minorHAnsi" w:hAnsiTheme="minorHAnsi" w:cstheme="minorHAnsi"/>
          <w:sz w:val="22"/>
          <w:szCs w:val="22"/>
        </w:rPr>
        <w:t>, działającego na podstawie pełnomocnictwa nr</w:t>
      </w:r>
      <w:r>
        <w:rPr>
          <w:rFonts w:asciiTheme="minorHAnsi" w:hAnsiTheme="minorHAnsi" w:cstheme="minorHAnsi"/>
          <w:sz w:val="22"/>
          <w:szCs w:val="22"/>
        </w:rPr>
        <w:t xml:space="preserve"> PO.ROA.0120.2.2023.AK </w:t>
      </w:r>
      <w:r w:rsidRPr="00FB7CCB">
        <w:rPr>
          <w:rFonts w:asciiTheme="minorHAnsi" w:hAnsiTheme="minorHAnsi" w:cstheme="minorHAnsi"/>
          <w:sz w:val="22"/>
          <w:szCs w:val="22"/>
        </w:rPr>
        <w:t>z dnia</w:t>
      </w:r>
      <w:r>
        <w:rPr>
          <w:rFonts w:asciiTheme="minorHAnsi" w:hAnsiTheme="minorHAnsi" w:cstheme="minorHAnsi"/>
          <w:sz w:val="22"/>
          <w:szCs w:val="22"/>
        </w:rPr>
        <w:t xml:space="preserve"> 11 stycznia 2023 r.</w:t>
      </w:r>
      <w:r w:rsidRPr="00FB7CCB">
        <w:rPr>
          <w:rFonts w:asciiTheme="minorHAnsi" w:hAnsiTheme="minorHAnsi" w:cstheme="minorHAnsi"/>
          <w:sz w:val="22"/>
          <w:szCs w:val="22"/>
        </w:rPr>
        <w:t xml:space="preserve"> udzielonego przez </w:t>
      </w:r>
      <w:r>
        <w:rPr>
          <w:rFonts w:asciiTheme="minorHAnsi" w:hAnsiTheme="minorHAnsi" w:cstheme="minorHAnsi"/>
          <w:sz w:val="22"/>
          <w:szCs w:val="22"/>
        </w:rPr>
        <w:t>Bogumiła Nowaka – Dyrektora Regionalnego Zarządu Gospodarki Wodnej w Poznaniu</w:t>
      </w:r>
    </w:p>
    <w:p w14:paraId="666CD5B1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784EDDE9" w14:textId="77777777" w:rsidR="00DE2650" w:rsidRPr="00CE6580" w:rsidRDefault="00DE2650" w:rsidP="00DE2650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4A42218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7BC9C4E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09C52EE9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6CA55A9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902FD0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1C870ED0" w14:textId="77777777" w:rsidR="00DE2650" w:rsidRPr="00BE293D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045009A6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0D8ECEBE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3A9E13A9" w14:textId="34732147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- łączna ilość drewna </w:t>
      </w:r>
      <w:r w:rsidR="00DC3291">
        <w:rPr>
          <w:rFonts w:asciiTheme="minorHAnsi" w:hAnsiTheme="minorHAnsi" w:cstheme="minorHAnsi"/>
          <w:sz w:val="22"/>
          <w:szCs w:val="22"/>
        </w:rPr>
        <w:t>14,06</w:t>
      </w:r>
      <w:r>
        <w:rPr>
          <w:rFonts w:asciiTheme="minorHAnsi" w:hAnsiTheme="minorHAnsi" w:cstheme="minorHAnsi"/>
          <w:sz w:val="22"/>
          <w:szCs w:val="22"/>
        </w:rPr>
        <w:t>/</w:t>
      </w:r>
      <w:r w:rsidR="00DC3291">
        <w:rPr>
          <w:rFonts w:asciiTheme="minorHAnsi" w:hAnsiTheme="minorHAnsi" w:cstheme="minorHAnsi"/>
          <w:sz w:val="22"/>
          <w:szCs w:val="22"/>
        </w:rPr>
        <w:t>9,14</w:t>
      </w:r>
      <w:r w:rsidR="00592F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mp/</w:t>
      </w:r>
      <w:r w:rsidRPr="00DE1140">
        <w:rPr>
          <w:rFonts w:asciiTheme="minorHAnsi" w:hAnsiTheme="minorHAnsi" w:cstheme="minorHAnsi"/>
          <w:sz w:val="22"/>
          <w:szCs w:val="22"/>
        </w:rPr>
        <w:t>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5D64FC8E" w14:textId="77777777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0639BC57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6FFB0688" w14:textId="77777777" w:rsidR="00DE2650" w:rsidRPr="00BE293D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0C3680B4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21F41F15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2D592A1E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50B1914C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471FE6A0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DF760C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70C06FBE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18BAD82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068C13D8" w14:textId="77777777" w:rsidR="00DE2650" w:rsidRPr="00F205FA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46E2011D" w14:textId="77777777" w:rsidR="00DE2650" w:rsidRPr="00C659CB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67517F7D" w14:textId="77777777" w:rsidR="00DE265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3C94C2F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084E6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03B59D7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67A1D8" w14:textId="77777777" w:rsidR="00DE2650" w:rsidRPr="00A647CF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47B8C8B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16F8E7E1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5E45C95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4C0A2AA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D2D01C3" w14:textId="77777777" w:rsidR="00DE265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2A983E8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C36550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940EA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FEC3A9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74903D6B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912329" w14:textId="77777777" w:rsidR="00DE2650" w:rsidRPr="00137AD0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FECE4F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383D948D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2D78B59F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ADC6AC8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44F9423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6DFD5E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B9DBA43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6CFFA89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41D59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16AD7B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A32D5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6D4CE5A0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121992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36BC5FC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974D7B" w14:textId="77777777" w:rsidR="00DE2650" w:rsidRPr="00137AD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F8447F8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30C9B83B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5AD7FAF" w14:textId="77777777" w:rsidR="00DE2650" w:rsidRPr="00137AD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2C0824A8" w14:textId="77777777" w:rsidR="00DE265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0C598004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084C3C51" w14:textId="29E6C209" w:rsidR="00DE2650" w:rsidRPr="00137AD0" w:rsidRDefault="00DE2650" w:rsidP="00DE2650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508193CF" w14:textId="14AEA312" w:rsidR="00BB1686" w:rsidRPr="00DE2650" w:rsidRDefault="00DE2650" w:rsidP="00DE2650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  <w:bookmarkEnd w:id="7"/>
    </w:p>
    <w:sectPr w:rsidR="00BB1686" w:rsidRPr="00DE2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199415">
    <w:abstractNumId w:val="1"/>
  </w:num>
  <w:num w:numId="2" w16cid:durableId="470052948">
    <w:abstractNumId w:val="0"/>
  </w:num>
  <w:num w:numId="3" w16cid:durableId="288245794">
    <w:abstractNumId w:val="2"/>
  </w:num>
  <w:num w:numId="4" w16cid:durableId="9352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56"/>
    <w:rsid w:val="00023159"/>
    <w:rsid w:val="00100856"/>
    <w:rsid w:val="00225896"/>
    <w:rsid w:val="00592F38"/>
    <w:rsid w:val="0076122E"/>
    <w:rsid w:val="00791230"/>
    <w:rsid w:val="00B03D82"/>
    <w:rsid w:val="00BB1686"/>
    <w:rsid w:val="00C15406"/>
    <w:rsid w:val="00CE32E6"/>
    <w:rsid w:val="00D03E6A"/>
    <w:rsid w:val="00D74740"/>
    <w:rsid w:val="00DC3291"/>
    <w:rsid w:val="00DE2650"/>
    <w:rsid w:val="00EA3882"/>
    <w:rsid w:val="00E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1B24"/>
  <w15:chartTrackingRefBased/>
  <w15:docId w15:val="{7985845A-125D-4C7B-BC6B-C94E840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6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E2650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E26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E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DE2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E265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12</cp:revision>
  <cp:lastPrinted>2024-03-05T11:56:00Z</cp:lastPrinted>
  <dcterms:created xsi:type="dcterms:W3CDTF">2023-02-01T10:48:00Z</dcterms:created>
  <dcterms:modified xsi:type="dcterms:W3CDTF">2024-11-08T09:20:00Z</dcterms:modified>
</cp:coreProperties>
</file>