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6A5F" w14:textId="77777777" w:rsidR="005C3432" w:rsidRPr="004E71CB" w:rsidRDefault="005C3432" w:rsidP="005C3432">
      <w:pPr>
        <w:autoSpaceDE w:val="0"/>
        <w:spacing w:line="276" w:lineRule="auto"/>
        <w:ind w:left="5672"/>
        <w:jc w:val="right"/>
        <w:rPr>
          <w:rFonts w:ascii="Calibri" w:hAnsi="Calibri" w:cs="Calibri"/>
          <w:b/>
          <w:bCs/>
          <w:sz w:val="20"/>
          <w:szCs w:val="20"/>
        </w:rPr>
      </w:pPr>
      <w:bookmarkStart w:id="0" w:name="_Hlk181101425"/>
      <w:r w:rsidRPr="004E71CB">
        <w:rPr>
          <w:rFonts w:ascii="Calibri" w:hAnsi="Calibri" w:cs="Calibri"/>
          <w:b/>
          <w:bCs/>
          <w:sz w:val="20"/>
          <w:szCs w:val="20"/>
        </w:rPr>
        <w:t>ZAŁĄCZNIK NR 1</w:t>
      </w:r>
    </w:p>
    <w:p w14:paraId="6D2285EA" w14:textId="77777777" w:rsidR="005C3432" w:rsidRPr="004E71CB" w:rsidRDefault="005C3432" w:rsidP="005C3432">
      <w:pPr>
        <w:autoSpaceDE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E71CB">
        <w:rPr>
          <w:rFonts w:ascii="Calibri" w:hAnsi="Calibri" w:cs="Calibri"/>
          <w:b/>
          <w:bCs/>
          <w:sz w:val="20"/>
          <w:szCs w:val="20"/>
        </w:rPr>
        <w:t xml:space="preserve">                        </w:t>
      </w:r>
      <w:r w:rsidRPr="004E71CB">
        <w:rPr>
          <w:rFonts w:ascii="Calibri" w:hAnsi="Calibri" w:cs="Calibri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348"/>
        <w:gridCol w:w="6409"/>
      </w:tblGrid>
      <w:tr w:rsidR="005C3432" w:rsidRPr="004E71CB" w14:paraId="08CE630B" w14:textId="77777777" w:rsidTr="00647B6A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78662E" w14:textId="77777777" w:rsidR="005C3432" w:rsidRPr="004E71CB" w:rsidRDefault="005C3432" w:rsidP="00647B6A">
            <w:pPr>
              <w:snapToGrid w:val="0"/>
              <w:spacing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5F4DC70" w14:textId="77777777" w:rsidR="005C3432" w:rsidRPr="004E71CB" w:rsidRDefault="005C3432" w:rsidP="00647B6A">
            <w:pPr>
              <w:spacing w:after="12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1DB9737B" w14:textId="77777777" w:rsidR="005C3432" w:rsidRPr="004E71CB" w:rsidRDefault="005C3432" w:rsidP="00647B6A">
            <w:pPr>
              <w:spacing w:after="120" w:line="276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4E71CB">
              <w:rPr>
                <w:rFonts w:ascii="Calibri" w:hAnsi="Calibri" w:cs="Calibri"/>
                <w:i/>
                <w:sz w:val="20"/>
                <w:szCs w:val="20"/>
              </w:rPr>
              <w:t>(pieczęć Wykonawcy/Wykonawców)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E8FF166" w14:textId="77777777" w:rsidR="005C3432" w:rsidRPr="001E77A4" w:rsidRDefault="005C3432" w:rsidP="00647B6A">
            <w:pPr>
              <w:spacing w:after="120" w:line="276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1E77A4">
              <w:rPr>
                <w:rFonts w:ascii="Calibri" w:hAnsi="Calibri" w:cs="Calibri"/>
                <w:b/>
                <w:sz w:val="20"/>
                <w:szCs w:val="20"/>
              </w:rPr>
              <w:t>Formularz</w:t>
            </w:r>
            <w:r w:rsidRPr="001E77A4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1E77A4">
              <w:rPr>
                <w:rStyle w:val="B"/>
                <w:rFonts w:ascii="Calibri" w:hAnsi="Calibri" w:cs="Calibri"/>
                <w:bCs w:val="0"/>
                <w:sz w:val="20"/>
                <w:szCs w:val="20"/>
              </w:rPr>
              <w:t>asortymentowo-cenowy</w:t>
            </w:r>
          </w:p>
          <w:p w14:paraId="232CCD58" w14:textId="77777777" w:rsidR="005C3432" w:rsidRPr="004E71CB" w:rsidRDefault="005C3432" w:rsidP="00647B6A">
            <w:pPr>
              <w:spacing w:after="12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0BA47B4" w14:textId="77777777" w:rsidR="005C3432" w:rsidRPr="004E71CB" w:rsidRDefault="005C3432" w:rsidP="005C3432">
      <w:pPr>
        <w:autoSpaceDE w:val="0"/>
        <w:spacing w:line="276" w:lineRule="auto"/>
        <w:rPr>
          <w:rFonts w:ascii="Calibri" w:hAnsi="Calibri" w:cs="Calibri"/>
          <w:color w:val="000000"/>
          <w:sz w:val="20"/>
          <w:szCs w:val="20"/>
        </w:rPr>
      </w:pPr>
    </w:p>
    <w:p w14:paraId="355DB2C3" w14:textId="77777777" w:rsidR="005C3432" w:rsidRPr="004E71CB" w:rsidRDefault="005C3432" w:rsidP="005C3432">
      <w:pPr>
        <w:autoSpaceDE w:val="0"/>
        <w:spacing w:line="276" w:lineRule="auto"/>
        <w:jc w:val="both"/>
        <w:rPr>
          <w:rFonts w:ascii="Calibri" w:hAnsi="Calibri" w:cs="Calibri"/>
          <w:bCs/>
          <w:color w:val="000000"/>
          <w:sz w:val="20"/>
          <w:szCs w:val="20"/>
        </w:rPr>
      </w:pPr>
      <w:r w:rsidRPr="004E71CB">
        <w:rPr>
          <w:rFonts w:ascii="Calibri" w:hAnsi="Calibri" w:cs="Calibri"/>
          <w:bCs/>
          <w:color w:val="000000"/>
          <w:sz w:val="20"/>
          <w:szCs w:val="20"/>
        </w:rPr>
        <w:t>Składając ofertę na:</w:t>
      </w:r>
    </w:p>
    <w:p w14:paraId="669FABBE" w14:textId="77777777" w:rsidR="005C3432" w:rsidRPr="004E71CB" w:rsidRDefault="005C3432" w:rsidP="005C3432">
      <w:pPr>
        <w:autoSpaceDE w:val="0"/>
        <w:spacing w:line="276" w:lineRule="auto"/>
        <w:jc w:val="both"/>
        <w:rPr>
          <w:rFonts w:ascii="Calibri" w:eastAsia="Tahoma" w:hAnsi="Calibri" w:cs="Calibri"/>
          <w:b/>
          <w:bCs/>
          <w:sz w:val="20"/>
          <w:szCs w:val="20"/>
          <w:lang w:eastAsia="ar-SA"/>
        </w:rPr>
      </w:pPr>
    </w:p>
    <w:p w14:paraId="168C8E1D" w14:textId="77777777" w:rsidR="005C3432" w:rsidRPr="004E71CB" w:rsidRDefault="005C3432" w:rsidP="005C3432">
      <w:pPr>
        <w:tabs>
          <w:tab w:val="left" w:pos="567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4E71CB">
        <w:rPr>
          <w:rFonts w:ascii="Calibri" w:hAnsi="Calibri" w:cs="Calibri"/>
          <w:b/>
          <w:sz w:val="20"/>
          <w:szCs w:val="20"/>
        </w:rPr>
        <w:t>„Zakup materiałów i elementów elektronicznych niezbędnych do realizacji zajęć zawodowych jako pomoce dydaktyczne, w pracowni mechatronicznej nr 116, w Zespole Szkół w Chocianowie”.</w:t>
      </w:r>
    </w:p>
    <w:p w14:paraId="2934AC34" w14:textId="77777777" w:rsidR="005C3432" w:rsidRPr="004E71CB" w:rsidRDefault="005C3432" w:rsidP="005C3432">
      <w:pPr>
        <w:tabs>
          <w:tab w:val="left" w:pos="567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603"/>
        <w:gridCol w:w="2597"/>
        <w:gridCol w:w="680"/>
        <w:gridCol w:w="795"/>
        <w:gridCol w:w="915"/>
        <w:gridCol w:w="880"/>
        <w:gridCol w:w="965"/>
        <w:gridCol w:w="965"/>
      </w:tblGrid>
      <w:tr w:rsidR="005C3432" w:rsidRPr="004E71CB" w14:paraId="16062F8B" w14:textId="77777777" w:rsidTr="00647B6A">
        <w:tc>
          <w:tcPr>
            <w:tcW w:w="578" w:type="dxa"/>
            <w:shd w:val="clear" w:color="auto" w:fill="B4C6E7"/>
          </w:tcPr>
          <w:p w14:paraId="64BF0D2C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B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03" w:type="dxa"/>
            <w:shd w:val="clear" w:color="auto" w:fill="B4C6E7"/>
          </w:tcPr>
          <w:p w14:paraId="1069395D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B">
              <w:rPr>
                <w:rFonts w:ascii="Calibri" w:hAnsi="Calibri" w:cs="Calibri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2832" w:type="dxa"/>
            <w:shd w:val="clear" w:color="auto" w:fill="B4C6E7"/>
          </w:tcPr>
          <w:p w14:paraId="2FCA593C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B">
              <w:rPr>
                <w:rFonts w:ascii="Calibri" w:hAnsi="Calibri" w:cs="Calibri"/>
                <w:b/>
                <w:bCs/>
                <w:sz w:val="20"/>
                <w:szCs w:val="20"/>
              </w:rPr>
              <w:t>Opis przedmiotu</w:t>
            </w:r>
          </w:p>
        </w:tc>
        <w:tc>
          <w:tcPr>
            <w:tcW w:w="680" w:type="dxa"/>
            <w:shd w:val="clear" w:color="auto" w:fill="B4C6E7"/>
          </w:tcPr>
          <w:p w14:paraId="00CE3256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B">
              <w:rPr>
                <w:rFonts w:ascii="Calibri" w:hAnsi="Calibri" w:cs="Calibri"/>
                <w:b/>
                <w:bCs/>
                <w:sz w:val="20"/>
                <w:szCs w:val="20"/>
              </w:rPr>
              <w:t>Ilość (szt.)</w:t>
            </w:r>
          </w:p>
        </w:tc>
        <w:tc>
          <w:tcPr>
            <w:tcW w:w="810" w:type="dxa"/>
            <w:shd w:val="clear" w:color="auto" w:fill="B4C6E7"/>
          </w:tcPr>
          <w:p w14:paraId="016DB110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B">
              <w:rPr>
                <w:rFonts w:ascii="Calibri" w:hAnsi="Calibri" w:cs="Calibri"/>
                <w:b/>
                <w:bCs/>
                <w:sz w:val="20"/>
                <w:szCs w:val="20"/>
              </w:rPr>
              <w:t>Cena netto (PLN)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8" w:type="dxa"/>
            <w:shd w:val="clear" w:color="auto" w:fill="B4C6E7"/>
          </w:tcPr>
          <w:p w14:paraId="682E5F8B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B">
              <w:rPr>
                <w:rFonts w:ascii="Calibri" w:hAnsi="Calibri" w:cs="Calibri"/>
                <w:b/>
                <w:bCs/>
                <w:sz w:val="20"/>
                <w:szCs w:val="20"/>
              </w:rPr>
              <w:t>Cena Brutto (PLN)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80" w:type="dxa"/>
            <w:shd w:val="clear" w:color="auto" w:fill="B4C6E7"/>
          </w:tcPr>
          <w:p w14:paraId="56144DB1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B">
              <w:rPr>
                <w:rFonts w:ascii="Calibri" w:hAnsi="Calibri" w:cs="Calibr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23" w:type="dxa"/>
            <w:shd w:val="clear" w:color="auto" w:fill="B4C6E7"/>
          </w:tcPr>
          <w:p w14:paraId="63F569FF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823" w:type="dxa"/>
            <w:shd w:val="clear" w:color="auto" w:fill="B4C6E7"/>
          </w:tcPr>
          <w:p w14:paraId="58F04EA7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</w:t>
            </w:r>
          </w:p>
        </w:tc>
      </w:tr>
      <w:tr w:rsidR="005C3432" w:rsidRPr="004E71CB" w14:paraId="6FE313C4" w14:textId="77777777" w:rsidTr="00647B6A">
        <w:tc>
          <w:tcPr>
            <w:tcW w:w="578" w:type="dxa"/>
            <w:shd w:val="clear" w:color="auto" w:fill="auto"/>
          </w:tcPr>
          <w:p w14:paraId="065A96EE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603" w:type="dxa"/>
            <w:shd w:val="clear" w:color="auto" w:fill="auto"/>
          </w:tcPr>
          <w:p w14:paraId="5C5CDB1C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Silnik Pololu z przekładnią</w:t>
            </w:r>
          </w:p>
        </w:tc>
        <w:tc>
          <w:tcPr>
            <w:tcW w:w="2832" w:type="dxa"/>
            <w:shd w:val="clear" w:color="auto" w:fill="auto"/>
          </w:tcPr>
          <w:p w14:paraId="714EB947" w14:textId="77777777" w:rsidR="005C3432" w:rsidRPr="00B61406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Silnik o min. wymiarach 37x50, napięciu 12V, prędkości obrotowe 1000RPM, moment obrotowy min. 4,8 kg/cm, maksymalna waga 180 g.</w:t>
            </w:r>
          </w:p>
        </w:tc>
        <w:tc>
          <w:tcPr>
            <w:tcW w:w="680" w:type="dxa"/>
          </w:tcPr>
          <w:p w14:paraId="7426DF83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14:paraId="12599536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8" w:type="dxa"/>
          </w:tcPr>
          <w:p w14:paraId="11BDEC65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0" w:type="dxa"/>
          </w:tcPr>
          <w:p w14:paraId="3E22A5E0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52424B48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544ED8E1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3432" w:rsidRPr="004E71CB" w14:paraId="514578F4" w14:textId="77777777" w:rsidTr="00647B6A">
        <w:trPr>
          <w:trHeight w:val="929"/>
        </w:trPr>
        <w:tc>
          <w:tcPr>
            <w:tcW w:w="578" w:type="dxa"/>
            <w:shd w:val="clear" w:color="auto" w:fill="auto"/>
          </w:tcPr>
          <w:p w14:paraId="757A32D9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603" w:type="dxa"/>
            <w:shd w:val="clear" w:color="auto" w:fill="auto"/>
          </w:tcPr>
          <w:p w14:paraId="6BFD975B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 xml:space="preserve">Hub mocujący </w:t>
            </w:r>
          </w:p>
        </w:tc>
        <w:tc>
          <w:tcPr>
            <w:tcW w:w="2832" w:type="dxa"/>
            <w:shd w:val="clear" w:color="auto" w:fill="auto"/>
          </w:tcPr>
          <w:p w14:paraId="7AA466E1" w14:textId="77777777" w:rsidR="005C3432" w:rsidRPr="00B61406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Przejściówka do silnika, do wału 6mm m3</w:t>
            </w:r>
          </w:p>
        </w:tc>
        <w:tc>
          <w:tcPr>
            <w:tcW w:w="680" w:type="dxa"/>
          </w:tcPr>
          <w:p w14:paraId="100BCA71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14:paraId="2F61F88A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8" w:type="dxa"/>
          </w:tcPr>
          <w:p w14:paraId="5C889568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0" w:type="dxa"/>
          </w:tcPr>
          <w:p w14:paraId="7ED8975C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5633A9CB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1705B6E0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3432" w:rsidRPr="004E71CB" w14:paraId="3D9E155E" w14:textId="77777777" w:rsidTr="00647B6A">
        <w:tc>
          <w:tcPr>
            <w:tcW w:w="578" w:type="dxa"/>
            <w:shd w:val="clear" w:color="auto" w:fill="auto"/>
          </w:tcPr>
          <w:p w14:paraId="713E10B7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603" w:type="dxa"/>
            <w:shd w:val="clear" w:color="auto" w:fill="auto"/>
          </w:tcPr>
          <w:p w14:paraId="751421C8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Żywica poliuretanowa do odlewania form (żywica odlewnicza)</w:t>
            </w:r>
          </w:p>
        </w:tc>
        <w:tc>
          <w:tcPr>
            <w:tcW w:w="2832" w:type="dxa"/>
            <w:shd w:val="clear" w:color="auto" w:fill="auto"/>
          </w:tcPr>
          <w:p w14:paraId="2060E5AD" w14:textId="77777777" w:rsidR="005C3432" w:rsidRPr="00B61406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dwuskładnikowa, elastyczna w kolorze: cytryna, czas żelowania 10-20 minut.</w:t>
            </w:r>
          </w:p>
        </w:tc>
        <w:tc>
          <w:tcPr>
            <w:tcW w:w="680" w:type="dxa"/>
          </w:tcPr>
          <w:p w14:paraId="4057E69A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07368A19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8" w:type="dxa"/>
          </w:tcPr>
          <w:p w14:paraId="525CA6FD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0" w:type="dxa"/>
          </w:tcPr>
          <w:p w14:paraId="477F23CF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738D8540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173DEC47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3432" w:rsidRPr="004E71CB" w14:paraId="7361E4BD" w14:textId="77777777" w:rsidTr="00647B6A">
        <w:tc>
          <w:tcPr>
            <w:tcW w:w="578" w:type="dxa"/>
            <w:shd w:val="clear" w:color="auto" w:fill="auto"/>
          </w:tcPr>
          <w:p w14:paraId="74A68C1D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603" w:type="dxa"/>
            <w:shd w:val="clear" w:color="auto" w:fill="auto"/>
          </w:tcPr>
          <w:p w14:paraId="345A33FD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 xml:space="preserve">Adapter </w:t>
            </w:r>
          </w:p>
        </w:tc>
        <w:tc>
          <w:tcPr>
            <w:tcW w:w="2832" w:type="dxa"/>
            <w:shd w:val="clear" w:color="auto" w:fill="auto"/>
          </w:tcPr>
          <w:p w14:paraId="038949B4" w14:textId="77777777" w:rsidR="005C3432" w:rsidRPr="00B61406" w:rsidRDefault="005C3432" w:rsidP="00647B6A">
            <w:pPr>
              <w:pStyle w:val="Zal-text"/>
              <w:tabs>
                <w:tab w:val="right" w:leader="dot" w:pos="9356"/>
              </w:tabs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przeznaczony do zmiany rodzaju pomiędzy urządzeniami, przejściówka ze</w:t>
            </w:r>
          </w:p>
          <w:p w14:paraId="44DD3B3C" w14:textId="77777777" w:rsidR="005C3432" w:rsidRPr="00B61406" w:rsidRDefault="005C3432" w:rsidP="00647B6A">
            <w:pPr>
              <w:pStyle w:val="Zal-text"/>
              <w:tabs>
                <w:tab w:val="right" w:leader="dot" w:pos="9356"/>
              </w:tabs>
              <w:spacing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złącza TNC – gniazdo na złącze SMA – wtyk,</w:t>
            </w:r>
          </w:p>
        </w:tc>
        <w:tc>
          <w:tcPr>
            <w:tcW w:w="680" w:type="dxa"/>
          </w:tcPr>
          <w:p w14:paraId="76363327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14:paraId="18554E84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8" w:type="dxa"/>
          </w:tcPr>
          <w:p w14:paraId="1BB1CE6F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0" w:type="dxa"/>
          </w:tcPr>
          <w:p w14:paraId="0F493FCF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0821A69E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0E01BAA4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3432" w:rsidRPr="004E71CB" w14:paraId="0A5289E5" w14:textId="77777777" w:rsidTr="00647B6A">
        <w:tc>
          <w:tcPr>
            <w:tcW w:w="578" w:type="dxa"/>
            <w:shd w:val="clear" w:color="auto" w:fill="auto"/>
          </w:tcPr>
          <w:p w14:paraId="0D912B96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1603" w:type="dxa"/>
            <w:shd w:val="clear" w:color="auto" w:fill="auto"/>
          </w:tcPr>
          <w:p w14:paraId="1541D5F6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Router bezprzewodowy Wi-Fi</w:t>
            </w:r>
          </w:p>
        </w:tc>
        <w:tc>
          <w:tcPr>
            <w:tcW w:w="2832" w:type="dxa"/>
            <w:shd w:val="clear" w:color="auto" w:fill="auto"/>
          </w:tcPr>
          <w:p w14:paraId="19BA0840" w14:textId="77777777" w:rsidR="005C3432" w:rsidRPr="00B61406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Rodzaje wejść/wyjść: 4x LAN, 1x WAN, 1x USB;</w:t>
            </w:r>
          </w:p>
          <w:p w14:paraId="10DB367A" w14:textId="77777777" w:rsidR="005C3432" w:rsidRPr="00B61406" w:rsidRDefault="005C3432" w:rsidP="00647B6A">
            <w:pPr>
              <w:pStyle w:val="Zal-text"/>
              <w:tabs>
                <w:tab w:val="right" w:leader="dot" w:pos="9356"/>
              </w:tabs>
              <w:spacing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Częstotliwość pracy: 2.4 / 5 GHz</w:t>
            </w:r>
          </w:p>
          <w:p w14:paraId="44C594C7" w14:textId="77777777" w:rsidR="005C3432" w:rsidRPr="00B61406" w:rsidRDefault="005C3432" w:rsidP="00647B6A">
            <w:pPr>
              <w:pStyle w:val="Zal-text"/>
              <w:tabs>
                <w:tab w:val="right" w:leader="dot" w:pos="9356"/>
              </w:tabs>
              <w:spacing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Maksymalna prędkość transmisji bezprzewodowej [</w:t>
            </w:r>
            <w:proofErr w:type="spellStart"/>
            <w:r w:rsidRPr="00B61406">
              <w:rPr>
                <w:rFonts w:ascii="Calibri" w:hAnsi="Calibri" w:cs="Calibri"/>
                <w:sz w:val="18"/>
                <w:szCs w:val="18"/>
              </w:rPr>
              <w:t>Mb</w:t>
            </w:r>
            <w:proofErr w:type="spellEnd"/>
            <w:r w:rsidRPr="00B61406">
              <w:rPr>
                <w:rFonts w:ascii="Calibri" w:hAnsi="Calibri" w:cs="Calibri"/>
                <w:sz w:val="18"/>
                <w:szCs w:val="18"/>
              </w:rPr>
              <w:t>/s]: do 1200</w:t>
            </w:r>
          </w:p>
          <w:p w14:paraId="6AE96172" w14:textId="77777777" w:rsidR="005C3432" w:rsidRPr="00B61406" w:rsidRDefault="005C3432" w:rsidP="00647B6A">
            <w:pPr>
              <w:pStyle w:val="Zal-text"/>
              <w:tabs>
                <w:tab w:val="right" w:leader="dot" w:pos="9356"/>
              </w:tabs>
              <w:spacing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>Maksymalna prędkość transmisji bezprzewodowej w paśmie 5 GHz [</w:t>
            </w:r>
            <w:proofErr w:type="spellStart"/>
            <w:r w:rsidRPr="00B61406">
              <w:rPr>
                <w:rFonts w:ascii="Calibri" w:hAnsi="Calibri" w:cs="Calibri"/>
                <w:sz w:val="18"/>
                <w:szCs w:val="18"/>
              </w:rPr>
              <w:t>Mb</w:t>
            </w:r>
            <w:proofErr w:type="spellEnd"/>
            <w:r w:rsidRPr="00B61406">
              <w:rPr>
                <w:rFonts w:ascii="Calibri" w:hAnsi="Calibri" w:cs="Calibri"/>
                <w:sz w:val="18"/>
                <w:szCs w:val="18"/>
              </w:rPr>
              <w:t>/s]: 867</w:t>
            </w:r>
          </w:p>
          <w:p w14:paraId="164C3360" w14:textId="77777777" w:rsidR="005C3432" w:rsidRPr="00B61406" w:rsidRDefault="005C3432" w:rsidP="00647B6A">
            <w:pPr>
              <w:pStyle w:val="Zal-text"/>
              <w:tabs>
                <w:tab w:val="right" w:leader="dot" w:pos="9356"/>
              </w:tabs>
              <w:spacing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Style w:val="attribute-name"/>
                <w:rFonts w:ascii="Calibri" w:hAnsi="Calibri" w:cs="Calibri"/>
                <w:sz w:val="18"/>
                <w:szCs w:val="18"/>
              </w:rPr>
              <w:t>Maksymalna prędkość transmisji bezprzewodowej w paśmie 2.4 GHz [</w:t>
            </w:r>
            <w:proofErr w:type="spellStart"/>
            <w:r w:rsidRPr="00B61406">
              <w:rPr>
                <w:rStyle w:val="attribute-name"/>
                <w:rFonts w:ascii="Calibri" w:hAnsi="Calibri" w:cs="Calibri"/>
                <w:sz w:val="18"/>
                <w:szCs w:val="18"/>
              </w:rPr>
              <w:t>Mb</w:t>
            </w:r>
            <w:proofErr w:type="spellEnd"/>
            <w:r w:rsidRPr="00B61406">
              <w:rPr>
                <w:rStyle w:val="attribute-name"/>
                <w:rFonts w:ascii="Calibri" w:hAnsi="Calibri" w:cs="Calibri"/>
                <w:sz w:val="18"/>
                <w:szCs w:val="18"/>
              </w:rPr>
              <w:t>/s]:</w:t>
            </w:r>
          </w:p>
        </w:tc>
        <w:tc>
          <w:tcPr>
            <w:tcW w:w="680" w:type="dxa"/>
          </w:tcPr>
          <w:p w14:paraId="045B9F27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49F55443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8" w:type="dxa"/>
          </w:tcPr>
          <w:p w14:paraId="63AE77E9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0" w:type="dxa"/>
          </w:tcPr>
          <w:p w14:paraId="373B233A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72C32C07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447CFF14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C3432" w:rsidRPr="004E71CB" w14:paraId="0E38ABFD" w14:textId="77777777" w:rsidTr="00647B6A">
        <w:tc>
          <w:tcPr>
            <w:tcW w:w="578" w:type="dxa"/>
            <w:shd w:val="clear" w:color="auto" w:fill="auto"/>
          </w:tcPr>
          <w:p w14:paraId="1B80D1B0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1603" w:type="dxa"/>
            <w:shd w:val="clear" w:color="auto" w:fill="auto"/>
          </w:tcPr>
          <w:p w14:paraId="37F908F5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Akumulatorki</w:t>
            </w:r>
          </w:p>
        </w:tc>
        <w:tc>
          <w:tcPr>
            <w:tcW w:w="2832" w:type="dxa"/>
            <w:shd w:val="clear" w:color="auto" w:fill="auto"/>
          </w:tcPr>
          <w:p w14:paraId="67D9656F" w14:textId="77777777" w:rsidR="005C3432" w:rsidRPr="00B61406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B61406">
              <w:rPr>
                <w:rFonts w:ascii="Calibri" w:hAnsi="Calibri" w:cs="Calibri"/>
                <w:sz w:val="18"/>
                <w:szCs w:val="18"/>
              </w:rPr>
              <w:t xml:space="preserve">Bateria: 6F22 o napięciu 9V  i pojemności maks. 250 </w:t>
            </w:r>
            <w:proofErr w:type="spellStart"/>
            <w:r w:rsidRPr="00B61406">
              <w:rPr>
                <w:rFonts w:ascii="Calibri" w:hAnsi="Calibri" w:cs="Calibri"/>
                <w:sz w:val="18"/>
                <w:szCs w:val="18"/>
              </w:rPr>
              <w:t>mAh</w:t>
            </w:r>
            <w:proofErr w:type="spellEnd"/>
          </w:p>
        </w:tc>
        <w:tc>
          <w:tcPr>
            <w:tcW w:w="680" w:type="dxa"/>
          </w:tcPr>
          <w:p w14:paraId="1A1549A3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E71CB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14:paraId="3DB6C4C9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8" w:type="dxa"/>
          </w:tcPr>
          <w:p w14:paraId="27A8334E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0" w:type="dxa"/>
          </w:tcPr>
          <w:p w14:paraId="7AC4FA78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71C9C434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3" w:type="dxa"/>
          </w:tcPr>
          <w:p w14:paraId="6478ED68" w14:textId="77777777" w:rsidR="005C3432" w:rsidRPr="004E71CB" w:rsidRDefault="005C3432" w:rsidP="00647B6A">
            <w:pPr>
              <w:pStyle w:val="Zal-text"/>
              <w:tabs>
                <w:tab w:val="clear" w:pos="8674"/>
                <w:tab w:val="right" w:leader="dot" w:pos="9356"/>
              </w:tabs>
              <w:spacing w:before="0" w:after="0" w:line="276" w:lineRule="auto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F2AD065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889711C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BC4FE69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F60E7AB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3A4901E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B39B8A0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06C90EB" w14:textId="77777777" w:rsidR="005C3432" w:rsidRPr="004E71CB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0004317" w14:textId="77777777" w:rsidR="005C3432" w:rsidRPr="004E71CB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E71CB">
        <w:rPr>
          <w:rFonts w:ascii="Calibri" w:hAnsi="Calibri" w:cs="Calibri"/>
          <w:b/>
          <w:bCs/>
          <w:sz w:val="20"/>
          <w:szCs w:val="20"/>
        </w:rPr>
        <w:t xml:space="preserve">Całkowity koszt zamówienia:……………………........................................... zł brutto, w tym .......... % VAT  (słownie: </w:t>
      </w:r>
    </w:p>
    <w:p w14:paraId="151A9A48" w14:textId="77777777" w:rsidR="005C3432" w:rsidRPr="004E71CB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89D763A" w14:textId="408C493F" w:rsidR="005C3432" w:rsidRPr="004E71CB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E71CB">
        <w:rPr>
          <w:rFonts w:ascii="Calibri" w:hAnsi="Calibri" w:cs="Calibri"/>
          <w:b/>
          <w:bCs/>
          <w:sz w:val="20"/>
          <w:szCs w:val="20"/>
        </w:rPr>
        <w:t>……………………………………………..…………………………………………..........................................................................</w:t>
      </w:r>
    </w:p>
    <w:p w14:paraId="0BCD6025" w14:textId="77777777" w:rsidR="005C3432" w:rsidRPr="004E71CB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0EE3372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E71CB">
        <w:rPr>
          <w:rFonts w:ascii="Calibri" w:hAnsi="Calibri" w:cs="Calibri"/>
          <w:b/>
          <w:bCs/>
          <w:sz w:val="20"/>
          <w:szCs w:val="20"/>
        </w:rPr>
        <w:t xml:space="preserve">……………………………........................................ zł brutto). </w:t>
      </w:r>
    </w:p>
    <w:p w14:paraId="2D388B9C" w14:textId="77777777" w:rsidR="005C3432" w:rsidRDefault="005C3432" w:rsidP="005C3432">
      <w:pPr>
        <w:tabs>
          <w:tab w:val="left" w:pos="567"/>
        </w:tabs>
        <w:spacing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D50A86D" w14:textId="77777777" w:rsidR="005C3432" w:rsidRPr="004E71CB" w:rsidRDefault="005C3432" w:rsidP="005C3432">
      <w:pPr>
        <w:tabs>
          <w:tab w:val="left" w:pos="567"/>
        </w:tabs>
        <w:spacing w:line="276" w:lineRule="auto"/>
        <w:ind w:left="720"/>
        <w:jc w:val="both"/>
        <w:rPr>
          <w:rFonts w:ascii="Calibri" w:hAnsi="Calibri" w:cs="Calibri"/>
          <w:b/>
          <w:bCs/>
          <w:sz w:val="20"/>
          <w:szCs w:val="20"/>
        </w:rPr>
      </w:pPr>
      <w:r w:rsidRPr="004E71CB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4A5A45BF" w14:textId="77777777" w:rsidR="005C3432" w:rsidRPr="004E71CB" w:rsidRDefault="005C3432" w:rsidP="005C3432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0"/>
          <w:szCs w:val="20"/>
        </w:rPr>
      </w:pPr>
      <w:r w:rsidRPr="004E71CB">
        <w:rPr>
          <w:rFonts w:ascii="Calibri" w:hAnsi="Calibri" w:cs="Calibri"/>
          <w:sz w:val="20"/>
          <w:szCs w:val="20"/>
        </w:rPr>
        <w:t>Oświadczam(y), że w cenie oferty zostały uwzględnione wszystkie koszty wykonania zamówienia.</w:t>
      </w:r>
    </w:p>
    <w:p w14:paraId="04329CD0" w14:textId="77777777" w:rsidR="005C3432" w:rsidRPr="004E71CB" w:rsidRDefault="005C3432" w:rsidP="005C3432">
      <w:pPr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71CB">
        <w:rPr>
          <w:rFonts w:ascii="Calibri" w:hAnsi="Calibri" w:cs="Calibri"/>
          <w:sz w:val="20"/>
          <w:szCs w:val="20"/>
        </w:rPr>
        <w:t>Oświadczam(y), że zapoznałem(-liśmy) się z opisem przedmiotu zamówienia.</w:t>
      </w:r>
    </w:p>
    <w:p w14:paraId="24B684AC" w14:textId="77777777" w:rsidR="005C3432" w:rsidRDefault="005C3432" w:rsidP="005C3432">
      <w:pPr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71CB">
        <w:rPr>
          <w:rFonts w:ascii="Calibri" w:hAnsi="Calibri" w:cs="Calibri"/>
          <w:sz w:val="20"/>
          <w:szCs w:val="20"/>
        </w:rPr>
        <w:t>Oświadczamy, że osobą upoważnioną do kontaktu z Zamawiającym w sprawie realizacji przedmiotu zamówienia jest 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…………………………………………………………………..</w:t>
      </w:r>
      <w:r w:rsidRPr="004E71CB">
        <w:rPr>
          <w:rFonts w:ascii="Calibri" w:hAnsi="Calibri" w:cs="Calibri"/>
          <w:sz w:val="20"/>
          <w:szCs w:val="20"/>
        </w:rPr>
        <w:t>…….</w:t>
      </w:r>
    </w:p>
    <w:p w14:paraId="090C7B4D" w14:textId="77777777" w:rsidR="005C3432" w:rsidRDefault="005C3432" w:rsidP="005C343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Posiadam(-y) wiedzę i doświadczenie niezbędne do realizacji zadania;</w:t>
      </w:r>
    </w:p>
    <w:p w14:paraId="3EE2F105" w14:textId="77777777" w:rsidR="005C3432" w:rsidRDefault="005C3432" w:rsidP="005C343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Dysponuję (-my) odpowiednim potencjałem technicznym;</w:t>
      </w:r>
    </w:p>
    <w:p w14:paraId="23452190" w14:textId="77777777" w:rsidR="005C3432" w:rsidRDefault="005C3432" w:rsidP="005C343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Posiadam(-y) warunki finansowo-ekonomiczne niezbędne do wykonywania usługi;</w:t>
      </w:r>
    </w:p>
    <w:p w14:paraId="2E255580" w14:textId="77777777" w:rsidR="005C3432" w:rsidRDefault="005C3432" w:rsidP="005C343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Pr="00F0358B">
        <w:rPr>
          <w:rFonts w:ascii="Calibri" w:hAnsi="Calibri" w:cs="Calibri"/>
          <w:sz w:val="20"/>
          <w:szCs w:val="20"/>
        </w:rPr>
        <w:t>Dz.</w:t>
      </w:r>
      <w:r>
        <w:rPr>
          <w:rFonts w:ascii="Calibri" w:hAnsi="Calibri" w:cs="Calibri"/>
          <w:sz w:val="20"/>
          <w:szCs w:val="20"/>
        </w:rPr>
        <w:t xml:space="preserve"> </w:t>
      </w:r>
      <w:r w:rsidRPr="00F0358B">
        <w:rPr>
          <w:rFonts w:ascii="Calibri" w:hAnsi="Calibri" w:cs="Calibri"/>
          <w:sz w:val="20"/>
          <w:szCs w:val="20"/>
        </w:rPr>
        <w:t>U.</w:t>
      </w:r>
      <w:r>
        <w:rPr>
          <w:rFonts w:ascii="Calibri" w:hAnsi="Calibri" w:cs="Calibri"/>
          <w:sz w:val="20"/>
          <w:szCs w:val="20"/>
        </w:rPr>
        <w:t xml:space="preserve"> </w:t>
      </w:r>
      <w:r w:rsidRPr="00F0358B"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 xml:space="preserve"> </w:t>
      </w:r>
      <w:r w:rsidRPr="00F0358B">
        <w:rPr>
          <w:rFonts w:ascii="Calibri" w:hAnsi="Calibri" w:cs="Calibri"/>
          <w:sz w:val="20"/>
          <w:szCs w:val="20"/>
        </w:rPr>
        <w:t>2024r.</w:t>
      </w:r>
      <w:r>
        <w:rPr>
          <w:rFonts w:ascii="Calibri" w:hAnsi="Calibri" w:cs="Calibri"/>
          <w:sz w:val="20"/>
          <w:szCs w:val="20"/>
        </w:rPr>
        <w:t xml:space="preserve"> </w:t>
      </w:r>
      <w:r w:rsidRPr="00F0358B">
        <w:rPr>
          <w:rFonts w:ascii="Calibri" w:hAnsi="Calibri" w:cs="Calibri"/>
          <w:sz w:val="20"/>
          <w:szCs w:val="20"/>
        </w:rPr>
        <w:t>poz.</w:t>
      </w:r>
      <w:r>
        <w:rPr>
          <w:rFonts w:ascii="Calibri" w:hAnsi="Calibri" w:cs="Calibri"/>
          <w:sz w:val="20"/>
          <w:szCs w:val="20"/>
        </w:rPr>
        <w:t xml:space="preserve"> </w:t>
      </w:r>
      <w:r w:rsidRPr="00F0358B">
        <w:rPr>
          <w:rFonts w:ascii="Calibri" w:hAnsi="Calibri" w:cs="Calibri"/>
          <w:sz w:val="20"/>
          <w:szCs w:val="20"/>
        </w:rPr>
        <w:t>507</w:t>
      </w:r>
      <w:r>
        <w:rPr>
          <w:rFonts w:ascii="Calibri" w:hAnsi="Calibri" w:cs="Calibri"/>
          <w:sz w:val="20"/>
          <w:szCs w:val="20"/>
        </w:rPr>
        <w:t>).</w:t>
      </w:r>
    </w:p>
    <w:p w14:paraId="694DCE36" w14:textId="77777777" w:rsidR="005C3432" w:rsidRPr="004E71CB" w:rsidRDefault="005C3432" w:rsidP="005C3432">
      <w:pPr>
        <w:spacing w:line="276" w:lineRule="auto"/>
        <w:ind w:left="720"/>
        <w:jc w:val="both"/>
        <w:rPr>
          <w:rFonts w:ascii="Calibri" w:hAnsi="Calibri" w:cs="Calibri"/>
          <w:sz w:val="20"/>
          <w:szCs w:val="20"/>
        </w:rPr>
      </w:pPr>
    </w:p>
    <w:p w14:paraId="68ECEF17" w14:textId="77777777" w:rsidR="005C3432" w:rsidRPr="004E71CB" w:rsidRDefault="005C3432" w:rsidP="005C343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49D40C3" w14:textId="77777777" w:rsidR="005C3432" w:rsidRPr="004E71CB" w:rsidRDefault="005C3432" w:rsidP="005C343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FCA58E5" w14:textId="77777777" w:rsidR="005C3432" w:rsidRPr="004E71CB" w:rsidRDefault="005C3432" w:rsidP="005C343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0C14427" w14:textId="77777777" w:rsidR="005C3432" w:rsidRPr="004E71CB" w:rsidRDefault="005C3432" w:rsidP="005C3432">
      <w:pPr>
        <w:autoSpaceDE w:val="0"/>
        <w:spacing w:line="276" w:lineRule="auto"/>
        <w:rPr>
          <w:rFonts w:ascii="Calibri" w:hAnsi="Calibri" w:cs="Calibri"/>
          <w:color w:val="000000"/>
          <w:sz w:val="20"/>
          <w:szCs w:val="20"/>
        </w:rPr>
      </w:pPr>
      <w:r w:rsidRPr="004E71CB">
        <w:rPr>
          <w:rFonts w:ascii="Calibri" w:eastAsia="Tahoma" w:hAnsi="Calibri" w:cs="Calibri"/>
          <w:color w:val="000000"/>
          <w:sz w:val="20"/>
          <w:szCs w:val="20"/>
        </w:rPr>
        <w:t>…………………………</w:t>
      </w:r>
      <w:r w:rsidRPr="004E71CB">
        <w:rPr>
          <w:rFonts w:ascii="Calibri" w:hAnsi="Calibri" w:cs="Calibri"/>
          <w:color w:val="000000"/>
          <w:sz w:val="20"/>
          <w:szCs w:val="20"/>
        </w:rPr>
        <w:t xml:space="preserve">.. dnia ………………..       </w:t>
      </w:r>
    </w:p>
    <w:p w14:paraId="6160427D" w14:textId="77777777" w:rsidR="005C3432" w:rsidRPr="004E71CB" w:rsidRDefault="005C3432" w:rsidP="005C3432">
      <w:pPr>
        <w:autoSpaceDE w:val="0"/>
        <w:spacing w:line="276" w:lineRule="auto"/>
        <w:ind w:left="5672"/>
        <w:rPr>
          <w:rFonts w:ascii="Calibri" w:hAnsi="Calibri" w:cs="Calibri"/>
          <w:color w:val="000000"/>
          <w:sz w:val="20"/>
          <w:szCs w:val="20"/>
        </w:rPr>
      </w:pP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  ……………………………………………..</w:t>
      </w:r>
    </w:p>
    <w:p w14:paraId="44E3A9B3" w14:textId="77777777" w:rsidR="005C3432" w:rsidRPr="004E71CB" w:rsidRDefault="005C3432" w:rsidP="005C3432">
      <w:pPr>
        <w:autoSpaceDE w:val="0"/>
        <w:spacing w:line="276" w:lineRule="auto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</w:r>
      <w:r w:rsidRPr="004E71CB">
        <w:rPr>
          <w:rFonts w:ascii="Calibri" w:hAnsi="Calibri" w:cs="Calibri"/>
          <w:color w:val="000000"/>
          <w:sz w:val="20"/>
          <w:szCs w:val="20"/>
        </w:rPr>
        <w:tab/>
        <w:t xml:space="preserve">        </w:t>
      </w:r>
      <w:r w:rsidRPr="004E71CB">
        <w:rPr>
          <w:rFonts w:ascii="Calibri" w:hAnsi="Calibri" w:cs="Calibri"/>
          <w:i/>
          <w:iCs/>
          <w:color w:val="000000"/>
          <w:sz w:val="20"/>
          <w:szCs w:val="20"/>
        </w:rPr>
        <w:t>(podpis Wykonawcy)</w:t>
      </w:r>
    </w:p>
    <w:p w14:paraId="6CF20E44" w14:textId="77777777" w:rsidR="005C3432" w:rsidRPr="004E71CB" w:rsidRDefault="005C3432" w:rsidP="005C343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E71CB">
        <w:rPr>
          <w:rFonts w:ascii="Calibri" w:hAnsi="Calibri" w:cs="Calibri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bookmarkEnd w:id="0"/>
    <w:p w14:paraId="1D1A4988" w14:textId="77777777" w:rsidR="005C3432" w:rsidRDefault="005C3432" w:rsidP="005C3432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          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</w:p>
    <w:p w14:paraId="14839F94" w14:textId="77777777" w:rsidR="005C3432" w:rsidRDefault="005C3432" w:rsidP="005C3432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88DBAF3" w14:textId="77777777" w:rsidR="005C3432" w:rsidRDefault="005C3432" w:rsidP="005C3432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049A903" w14:textId="77777777" w:rsidR="005C3432" w:rsidRDefault="005C3432" w:rsidP="005C3432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7FA5722" w14:textId="77777777" w:rsidR="006C4646" w:rsidRPr="005C3432" w:rsidRDefault="006C4646" w:rsidP="005C3432"/>
    <w:sectPr w:rsidR="006C4646" w:rsidRPr="005C3432" w:rsidSect="00A04D98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00586"/>
    <w:multiLevelType w:val="hybridMultilevel"/>
    <w:tmpl w:val="B62E77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23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B76"/>
    <w:rsid w:val="00406A7D"/>
    <w:rsid w:val="005925C2"/>
    <w:rsid w:val="005C3432"/>
    <w:rsid w:val="006C4646"/>
    <w:rsid w:val="00974C04"/>
    <w:rsid w:val="00A04D98"/>
    <w:rsid w:val="00A64473"/>
    <w:rsid w:val="00B86F29"/>
    <w:rsid w:val="00EC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01497"/>
  <w15:chartTrackingRefBased/>
  <w15:docId w15:val="{E59E6156-3423-40A2-A311-D0FE66DB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D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-text">
    <w:name w:val="Zal-text"/>
    <w:basedOn w:val="Normalny"/>
    <w:rsid w:val="00A04D98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attribute-name">
    <w:name w:val="attribute-name"/>
    <w:basedOn w:val="Domylnaczcionkaakapitu"/>
    <w:rsid w:val="00A04D98"/>
  </w:style>
  <w:style w:type="character" w:customStyle="1" w:styleId="B">
    <w:name w:val="B"/>
    <w:rsid w:val="00A644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Pracownik15</dc:creator>
  <cp:keywords/>
  <dc:description/>
  <cp:lastModifiedBy>Pracownik15</cp:lastModifiedBy>
  <cp:revision>5</cp:revision>
  <dcterms:created xsi:type="dcterms:W3CDTF">2024-10-29T12:36:00Z</dcterms:created>
  <dcterms:modified xsi:type="dcterms:W3CDTF">2024-10-30T07:32:00Z</dcterms:modified>
</cp:coreProperties>
</file>