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947" w:rsidRPr="0031346B" w:rsidRDefault="004E1947" w:rsidP="004E1947">
      <w:pPr>
        <w:widowControl w:val="0"/>
        <w:spacing w:before="120" w:after="120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 xml:space="preserve">UMOWA Nr </w:t>
      </w:r>
      <w:r w:rsidR="000A4FBD">
        <w:rPr>
          <w:b/>
          <w:bCs/>
          <w:snapToGrid w:val="0"/>
          <w:color w:val="000000"/>
          <w:sz w:val="22"/>
          <w:szCs w:val="22"/>
        </w:rPr>
        <w:t>RP.272.2.</w:t>
      </w:r>
      <w:r w:rsidR="00781668">
        <w:rPr>
          <w:b/>
          <w:bCs/>
          <w:snapToGrid w:val="0"/>
          <w:color w:val="000000"/>
          <w:sz w:val="22"/>
          <w:szCs w:val="22"/>
        </w:rPr>
        <w:t>16</w:t>
      </w:r>
      <w:r w:rsidR="00796AA7">
        <w:rPr>
          <w:b/>
          <w:bCs/>
          <w:snapToGrid w:val="0"/>
          <w:color w:val="000000"/>
          <w:sz w:val="22"/>
          <w:szCs w:val="22"/>
        </w:rPr>
        <w:t>.2024</w:t>
      </w:r>
      <w:r w:rsidR="00A90EBB">
        <w:rPr>
          <w:b/>
          <w:bCs/>
          <w:snapToGrid w:val="0"/>
          <w:color w:val="000000"/>
          <w:sz w:val="22"/>
          <w:szCs w:val="22"/>
        </w:rPr>
        <w:t>.MŻM</w:t>
      </w:r>
      <w:r w:rsidR="000A4FBD">
        <w:rPr>
          <w:b/>
          <w:bCs/>
          <w:snapToGrid w:val="0"/>
          <w:color w:val="000000"/>
          <w:sz w:val="22"/>
          <w:szCs w:val="22"/>
        </w:rPr>
        <w:t xml:space="preserve"> </w:t>
      </w:r>
      <w:r w:rsidR="00932B17">
        <w:rPr>
          <w:b/>
          <w:bCs/>
          <w:snapToGrid w:val="0"/>
          <w:color w:val="000000"/>
          <w:sz w:val="22"/>
          <w:szCs w:val="22"/>
        </w:rPr>
        <w:t>(wzór)</w:t>
      </w:r>
    </w:p>
    <w:p w:rsidR="004E1947" w:rsidRPr="0031346B" w:rsidRDefault="004E1947" w:rsidP="004E1947">
      <w:pPr>
        <w:widowControl w:val="0"/>
        <w:spacing w:before="120" w:after="120"/>
        <w:jc w:val="both"/>
        <w:rPr>
          <w:bCs/>
          <w:snapToGrid w:val="0"/>
          <w:color w:val="000000"/>
          <w:sz w:val="22"/>
          <w:szCs w:val="22"/>
        </w:rPr>
      </w:pPr>
    </w:p>
    <w:p w:rsidR="004E1947" w:rsidRPr="00AB0C3F" w:rsidRDefault="004E1947" w:rsidP="004E1947">
      <w:pPr>
        <w:spacing w:before="120" w:after="120"/>
        <w:jc w:val="both"/>
      </w:pPr>
      <w:r w:rsidRPr="00AB0C3F">
        <w:t>zawarta w dniu ………………….. w Jedliczu,</w:t>
      </w:r>
    </w:p>
    <w:p w:rsidR="00C468AE" w:rsidRDefault="00C468AE" w:rsidP="00C468AE">
      <w:pPr>
        <w:spacing w:before="120" w:after="120"/>
        <w:jc w:val="both"/>
      </w:pPr>
      <w:r w:rsidRPr="00AB0C3F">
        <w:t xml:space="preserve">pomiędzy Gminą Jedlicze z siedzibą w Jedliczu, ul. Rynek 6, </w:t>
      </w:r>
      <w:r>
        <w:t>38-460 Jedlicze, NIP 684-23-63-189</w:t>
      </w:r>
    </w:p>
    <w:p w:rsidR="00C468AE" w:rsidRPr="00AB0C3F" w:rsidRDefault="00C468AE" w:rsidP="00C468AE">
      <w:pPr>
        <w:spacing w:before="120" w:after="120"/>
        <w:jc w:val="both"/>
      </w:pPr>
      <w:r w:rsidRPr="00AB0C3F">
        <w:t>reprezentowaną przez:</w:t>
      </w:r>
    </w:p>
    <w:p w:rsidR="00C468AE" w:rsidRPr="00AB0C3F" w:rsidRDefault="00696B9E" w:rsidP="00C468AE">
      <w:pPr>
        <w:spacing w:before="120" w:after="120"/>
        <w:jc w:val="both"/>
      </w:pPr>
      <w:r>
        <w:t xml:space="preserve">Wojciecha Tomkiewicza </w:t>
      </w:r>
      <w:r w:rsidR="00C468AE" w:rsidRPr="00AB0C3F">
        <w:t>– Burmistrza Gminy Jedlicze</w:t>
      </w:r>
    </w:p>
    <w:p w:rsidR="00C468AE" w:rsidRPr="00AB0C3F" w:rsidRDefault="00C468AE" w:rsidP="00C468AE">
      <w:pPr>
        <w:spacing w:before="120" w:after="120"/>
        <w:jc w:val="both"/>
      </w:pPr>
      <w:r>
        <w:t>p</w:t>
      </w:r>
      <w:r w:rsidRPr="00AB0C3F">
        <w:t xml:space="preserve">rzy kontrasygnacie </w:t>
      </w:r>
      <w:r w:rsidR="004C6F5B">
        <w:t>……………………</w:t>
      </w:r>
    </w:p>
    <w:p w:rsidR="00C468AE" w:rsidRPr="00AB0C3F" w:rsidRDefault="00C468AE" w:rsidP="00C468AE">
      <w:pPr>
        <w:spacing w:before="120" w:after="120"/>
        <w:jc w:val="both"/>
      </w:pPr>
      <w:r w:rsidRPr="00AB0C3F">
        <w:t>zwaną dalej w treści umowy Zamawiającym, Inwestorem lub Stroną</w:t>
      </w:r>
    </w:p>
    <w:p w:rsidR="00C468AE" w:rsidRDefault="00C468AE" w:rsidP="00C468AE">
      <w:pPr>
        <w:spacing w:before="120" w:after="120"/>
        <w:jc w:val="both"/>
      </w:pPr>
      <w:r w:rsidRPr="00AB0C3F">
        <w:t xml:space="preserve">a </w:t>
      </w:r>
    </w:p>
    <w:p w:rsidR="00C468AE" w:rsidRDefault="00932B17" w:rsidP="00C468AE">
      <w:pPr>
        <w:spacing w:before="120" w:after="120"/>
        <w:jc w:val="both"/>
        <w:rPr>
          <w:b/>
          <w:bCs/>
        </w:rPr>
      </w:pPr>
      <w:r>
        <w:t>……………………………….</w:t>
      </w:r>
    </w:p>
    <w:p w:rsidR="004E1947" w:rsidRPr="00AB0C3F" w:rsidRDefault="004E1947" w:rsidP="004E1947">
      <w:pPr>
        <w:spacing w:before="120" w:after="120"/>
        <w:jc w:val="both"/>
      </w:pPr>
      <w:r w:rsidRPr="00AB0C3F">
        <w:t>zwanym dalej w tekście umowy Wykonawcą lub Stroną, o następującej treści: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</w:t>
      </w:r>
    </w:p>
    <w:p w:rsidR="00696B9E" w:rsidRPr="00781668" w:rsidRDefault="004E1947" w:rsidP="00781668">
      <w:pPr>
        <w:numPr>
          <w:ilvl w:val="0"/>
          <w:numId w:val="14"/>
        </w:numPr>
        <w:suppressAutoHyphens/>
        <w:spacing w:after="160" w:line="259" w:lineRule="auto"/>
        <w:ind w:hanging="357"/>
        <w:jc w:val="both"/>
        <w:rPr>
          <w:b/>
          <w:lang w:eastAsia="ar-SA"/>
        </w:rPr>
      </w:pPr>
      <w:r w:rsidRPr="00AB0C3F">
        <w:rPr>
          <w:lang w:eastAsia="ar-SA"/>
        </w:rPr>
        <w:t xml:space="preserve">Zamawiający zleca a Wykonawca przyjmuje do wykonania roboty </w:t>
      </w:r>
      <w:r w:rsidRPr="00796AA7">
        <w:rPr>
          <w:lang w:eastAsia="ar-SA"/>
        </w:rPr>
        <w:t>polegające na</w:t>
      </w:r>
      <w:r w:rsidRPr="00796AA7">
        <w:rPr>
          <w:b/>
          <w:bCs/>
          <w:lang w:eastAsia="ar-SA"/>
        </w:rPr>
        <w:t>:</w:t>
      </w:r>
      <w:r w:rsidR="00886ACA" w:rsidRPr="00796AA7">
        <w:rPr>
          <w:rFonts w:eastAsia="Calibri"/>
          <w:b/>
          <w:lang w:eastAsia="en-US"/>
        </w:rPr>
        <w:t xml:space="preserve"> </w:t>
      </w:r>
      <w:r w:rsidR="00781668">
        <w:rPr>
          <w:lang w:eastAsia="ar-SA"/>
        </w:rPr>
        <w:t xml:space="preserve"> </w:t>
      </w:r>
      <w:r w:rsidR="00781668">
        <w:rPr>
          <w:b/>
          <w:lang w:eastAsia="ar-SA"/>
        </w:rPr>
        <w:t>Przebudowie</w:t>
      </w:r>
      <w:r w:rsidR="00781668" w:rsidRPr="00781668">
        <w:rPr>
          <w:b/>
          <w:lang w:eastAsia="ar-SA"/>
        </w:rPr>
        <w:t xml:space="preserve"> odcinka drogi gminnej G114660R w m. Jedlicze w ramach zadania Przebudowa dróg gminnych na terenie Gminy Jedlicze </w:t>
      </w:r>
      <w:r w:rsidR="00781668">
        <w:rPr>
          <w:b/>
          <w:lang w:eastAsia="ar-SA"/>
        </w:rPr>
        <w:t>.</w:t>
      </w:r>
    </w:p>
    <w:p w:rsidR="004E1947" w:rsidRPr="00AB0C3F" w:rsidRDefault="004E1947" w:rsidP="004E1947">
      <w:pPr>
        <w:numPr>
          <w:ilvl w:val="0"/>
          <w:numId w:val="14"/>
        </w:numPr>
        <w:tabs>
          <w:tab w:val="clear" w:pos="360"/>
        </w:tabs>
        <w:spacing w:before="120" w:after="120" w:line="259" w:lineRule="auto"/>
        <w:ind w:hanging="357"/>
        <w:jc w:val="both"/>
        <w:rPr>
          <w:lang w:eastAsia="ar-SA"/>
        </w:rPr>
      </w:pPr>
      <w:r w:rsidRPr="00886ACA">
        <w:rPr>
          <w:lang w:eastAsia="ar-SA"/>
        </w:rPr>
        <w:t>Zakres robót precyzuje dokumentacja projektowa</w:t>
      </w:r>
      <w:r w:rsidRPr="00AB0C3F">
        <w:rPr>
          <w:lang w:eastAsia="ar-SA"/>
        </w:rPr>
        <w:t xml:space="preserve"> stanowiący załącznik do zaproszenia do złożenia propozycji cenowej oraz do niniejszej umowy.</w:t>
      </w:r>
    </w:p>
    <w:p w:rsidR="004E1947" w:rsidRPr="00AB0C3F" w:rsidRDefault="004E1947" w:rsidP="004E1947">
      <w:pPr>
        <w:numPr>
          <w:ilvl w:val="0"/>
          <w:numId w:val="14"/>
        </w:numPr>
        <w:tabs>
          <w:tab w:val="clear" w:pos="360"/>
        </w:tabs>
        <w:spacing w:before="120" w:after="120" w:line="259" w:lineRule="auto"/>
        <w:ind w:hanging="357"/>
        <w:jc w:val="both"/>
        <w:rPr>
          <w:lang w:eastAsia="ar-SA"/>
        </w:rPr>
      </w:pPr>
      <w:r w:rsidRPr="00AB0C3F">
        <w:rPr>
          <w:lang w:eastAsia="ar-SA"/>
        </w:rPr>
        <w:t>Wykonawca zobowiązuje się wykonać przedmiot umowy zgodnie ze sztuką budowlaną, oraz obowiązującymi przepisami i normami.</w:t>
      </w:r>
    </w:p>
    <w:p w:rsidR="004E1947" w:rsidRDefault="004E1947" w:rsidP="004E1947">
      <w:pPr>
        <w:numPr>
          <w:ilvl w:val="0"/>
          <w:numId w:val="14"/>
        </w:numPr>
        <w:tabs>
          <w:tab w:val="clear" w:pos="360"/>
        </w:tabs>
        <w:spacing w:before="120" w:after="120" w:line="259" w:lineRule="auto"/>
        <w:ind w:hanging="357"/>
        <w:jc w:val="both"/>
        <w:rPr>
          <w:lang w:eastAsia="ar-SA"/>
        </w:rPr>
      </w:pPr>
      <w:r w:rsidRPr="00AB0C3F">
        <w:rPr>
          <w:lang w:eastAsia="ar-SA"/>
        </w:rPr>
        <w:t>Zakres prac obejmuje również inne prace konieczne do wykonania zamówienia nie ujęte w dokumentacji, a niezbędne do wykonania ze względu na sztukę budowlaną, zasady wiedzy technicznej i przepisy prawa.</w:t>
      </w:r>
    </w:p>
    <w:p w:rsidR="004E1947" w:rsidRPr="001F4EE1" w:rsidRDefault="004E1947" w:rsidP="004E1947">
      <w:pPr>
        <w:numPr>
          <w:ilvl w:val="0"/>
          <w:numId w:val="14"/>
        </w:numPr>
        <w:jc w:val="both"/>
        <w:rPr>
          <w:lang w:eastAsia="ar-SA"/>
        </w:rPr>
      </w:pPr>
      <w:r w:rsidRPr="001F4EE1">
        <w:rPr>
          <w:lang w:eastAsia="ar-SA"/>
        </w:rPr>
        <w:t>Wykonawca jest zobowiązany wypełnić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realizacji niniejszej umowy.</w:t>
      </w:r>
    </w:p>
    <w:p w:rsidR="004E1947" w:rsidRPr="00AB0C3F" w:rsidRDefault="004E1947" w:rsidP="004E1947">
      <w:pPr>
        <w:spacing w:before="120" w:after="120" w:line="259" w:lineRule="auto"/>
        <w:ind w:left="360"/>
        <w:jc w:val="both"/>
        <w:rPr>
          <w:lang w:eastAsia="ar-SA"/>
        </w:rPr>
      </w:pP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§2</w:t>
      </w:r>
    </w:p>
    <w:p w:rsidR="004E1947" w:rsidRPr="00696B9E" w:rsidRDefault="004E1947" w:rsidP="00696B9E">
      <w:pPr>
        <w:numPr>
          <w:ilvl w:val="0"/>
          <w:numId w:val="1"/>
        </w:numPr>
        <w:spacing w:before="120" w:after="120" w:line="259" w:lineRule="auto"/>
        <w:jc w:val="both"/>
        <w:outlineLvl w:val="4"/>
        <w:rPr>
          <w:bCs/>
          <w:iCs/>
          <w:lang w:eastAsia="ar-SA"/>
        </w:rPr>
      </w:pPr>
      <w:r w:rsidRPr="00AB0C3F">
        <w:rPr>
          <w:bCs/>
          <w:iCs/>
          <w:lang w:eastAsia="ar-SA"/>
        </w:rPr>
        <w:t xml:space="preserve">Umowa niniejsza zostaje zawarta na podstawie zamówienia publicznego udzielonego przez Zamawiającego zgodnie z </w:t>
      </w:r>
      <w:r w:rsidR="00D360FA">
        <w:rPr>
          <w:bCs/>
          <w:iCs/>
          <w:lang w:eastAsia="ar-SA"/>
        </w:rPr>
        <w:t>Regulaminem</w:t>
      </w:r>
      <w:r w:rsidRPr="00AB0C3F">
        <w:rPr>
          <w:bCs/>
          <w:iCs/>
          <w:lang w:eastAsia="ar-SA"/>
        </w:rPr>
        <w:t xml:space="preserve"> </w:t>
      </w:r>
      <w:r w:rsidR="00D360FA">
        <w:rPr>
          <w:bCs/>
          <w:iCs/>
          <w:lang w:eastAsia="ar-SA"/>
        </w:rPr>
        <w:t>wydatkowania środków p</w:t>
      </w:r>
      <w:r w:rsidRPr="00AB0C3F">
        <w:rPr>
          <w:bCs/>
          <w:iCs/>
          <w:lang w:eastAsia="ar-SA"/>
        </w:rPr>
        <w:t>ublicznych z</w:t>
      </w:r>
      <w:r w:rsidR="00D360FA">
        <w:rPr>
          <w:bCs/>
          <w:iCs/>
          <w:lang w:eastAsia="ar-SA"/>
        </w:rPr>
        <w:t> budżetu Gminy</w:t>
      </w:r>
      <w:r w:rsidRPr="00AB0C3F">
        <w:rPr>
          <w:bCs/>
          <w:iCs/>
          <w:lang w:eastAsia="ar-SA"/>
        </w:rPr>
        <w:t xml:space="preserve"> Jedlicze stanowiąc</w:t>
      </w:r>
      <w:r w:rsidR="00152D5B">
        <w:rPr>
          <w:bCs/>
          <w:iCs/>
          <w:lang w:eastAsia="ar-SA"/>
        </w:rPr>
        <w:t>ym</w:t>
      </w:r>
      <w:r w:rsidR="00D360FA">
        <w:rPr>
          <w:bCs/>
          <w:iCs/>
          <w:lang w:eastAsia="ar-SA"/>
        </w:rPr>
        <w:t xml:space="preserve"> załącznik </w:t>
      </w:r>
      <w:r w:rsidR="00696B9E">
        <w:rPr>
          <w:bCs/>
          <w:iCs/>
          <w:lang w:eastAsia="ar-SA"/>
        </w:rPr>
        <w:t xml:space="preserve">nr 1 </w:t>
      </w:r>
      <w:r w:rsidR="00D360FA" w:rsidRPr="00696B9E">
        <w:rPr>
          <w:bCs/>
          <w:iCs/>
          <w:lang w:eastAsia="ar-SA"/>
        </w:rPr>
        <w:t xml:space="preserve">do </w:t>
      </w:r>
      <w:r w:rsidR="00696B9E" w:rsidRPr="00696B9E">
        <w:rPr>
          <w:bCs/>
          <w:iCs/>
          <w:lang w:eastAsia="ar-SA"/>
        </w:rPr>
        <w:t xml:space="preserve">Zarządzenia nr 147 /2024 Burmistrza Gminy Jedlicze z dnia 14 czerwca 2024  </w:t>
      </w:r>
      <w:r w:rsidR="00696B9E">
        <w:rPr>
          <w:bCs/>
          <w:iCs/>
          <w:lang w:eastAsia="ar-SA"/>
        </w:rPr>
        <w:t>.</w:t>
      </w:r>
    </w:p>
    <w:p w:rsidR="004E1947" w:rsidRPr="00AB0C3F" w:rsidRDefault="004E1947" w:rsidP="004E1947">
      <w:pPr>
        <w:numPr>
          <w:ilvl w:val="0"/>
          <w:numId w:val="1"/>
        </w:numPr>
        <w:tabs>
          <w:tab w:val="left" w:pos="360"/>
        </w:tabs>
        <w:suppressAutoHyphens/>
        <w:spacing w:before="120" w:after="120" w:line="259" w:lineRule="auto"/>
        <w:ind w:left="357" w:hanging="357"/>
        <w:jc w:val="both"/>
      </w:pPr>
      <w:r w:rsidRPr="00AB0C3F">
        <w:t>Przedmiotem umowy jest wykonanie roboty budowlanej w oparciu o formula</w:t>
      </w:r>
      <w:r w:rsidR="0060328B">
        <w:t xml:space="preserve">rz propozycji cenowej Wykonawcy, </w:t>
      </w:r>
      <w:r w:rsidRPr="00AB0C3F">
        <w:t>który stanowi integralną część niniejszej umowy.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lastRenderedPageBreak/>
        <w:t>§3</w:t>
      </w:r>
    </w:p>
    <w:p w:rsidR="004E1947" w:rsidRPr="00AB0C3F" w:rsidRDefault="004E1947" w:rsidP="004E1947">
      <w:pPr>
        <w:numPr>
          <w:ilvl w:val="0"/>
          <w:numId w:val="15"/>
        </w:numPr>
        <w:tabs>
          <w:tab w:val="clear" w:pos="720"/>
          <w:tab w:val="num" w:pos="426"/>
          <w:tab w:val="left" w:pos="8931"/>
        </w:tabs>
        <w:spacing w:before="120" w:after="120" w:line="259" w:lineRule="auto"/>
        <w:ind w:hanging="720"/>
        <w:jc w:val="both"/>
      </w:pPr>
      <w:r w:rsidRPr="00AB0C3F">
        <w:t>Termin realizacji przedmiotu umowy:</w:t>
      </w:r>
      <w:r w:rsidRPr="00AB0C3F">
        <w:rPr>
          <w:b/>
        </w:rPr>
        <w:t xml:space="preserve">  </w:t>
      </w:r>
      <w:r w:rsidR="00781668">
        <w:rPr>
          <w:b/>
        </w:rPr>
        <w:t>6 grudnia 2024r.</w:t>
      </w:r>
    </w:p>
    <w:p w:rsidR="004E1947" w:rsidRPr="00AB0C3F" w:rsidRDefault="004E1947" w:rsidP="004E1947">
      <w:pPr>
        <w:numPr>
          <w:ilvl w:val="0"/>
          <w:numId w:val="15"/>
        </w:numPr>
        <w:tabs>
          <w:tab w:val="clear" w:pos="720"/>
          <w:tab w:val="num" w:pos="426"/>
          <w:tab w:val="left" w:pos="8931"/>
        </w:tabs>
        <w:spacing w:before="120" w:after="120" w:line="259" w:lineRule="auto"/>
        <w:ind w:left="142" w:hanging="142"/>
        <w:jc w:val="both"/>
      </w:pPr>
      <w:r w:rsidRPr="00AB0C3F">
        <w:t>Zamawiający przekaże Wykonawcy teren robót w dniu podpisania umowy.</w:t>
      </w:r>
    </w:p>
    <w:p w:rsidR="004E1947" w:rsidRPr="00AB0C3F" w:rsidRDefault="004E1947" w:rsidP="004E1947">
      <w:pPr>
        <w:numPr>
          <w:ilvl w:val="0"/>
          <w:numId w:val="15"/>
        </w:numPr>
        <w:tabs>
          <w:tab w:val="clear" w:pos="720"/>
          <w:tab w:val="num" w:pos="426"/>
          <w:tab w:val="left" w:pos="7938"/>
        </w:tabs>
        <w:spacing w:before="120" w:after="120" w:line="259" w:lineRule="auto"/>
        <w:ind w:left="426" w:hanging="426"/>
        <w:jc w:val="both"/>
      </w:pPr>
      <w:r w:rsidRPr="00AB0C3F">
        <w:t>W uzasadnionych przypadkach dopuszczalne jest przedłużenie terminu realizacji przedmiotu umowy. Przedłużenie terminu wykonania całego przedmiotu umowy wymaga pisemnego wniosku Wykonawcy wraz z uzasadnieniem (opis zmian, sposób inicjowania zmiany, uzasadnienie zmiany), zaakceptowanego przez Zamawiającego oraz pisemnego aneksu podpisanego przez upoważnionych przedstawicieli stron umowy.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§4</w:t>
      </w:r>
    </w:p>
    <w:p w:rsidR="004E1947" w:rsidRPr="00AB0C3F" w:rsidRDefault="004E1947" w:rsidP="004E1947">
      <w:pPr>
        <w:numPr>
          <w:ilvl w:val="0"/>
          <w:numId w:val="3"/>
        </w:numPr>
        <w:spacing w:before="120" w:after="120" w:line="259" w:lineRule="auto"/>
        <w:ind w:left="357" w:hanging="357"/>
        <w:jc w:val="both"/>
      </w:pPr>
      <w:r w:rsidRPr="00AB0C3F">
        <w:t xml:space="preserve">Koordynatorem ze strony Zamawiającego będzie: </w:t>
      </w:r>
    </w:p>
    <w:p w:rsidR="004E1947" w:rsidRPr="00AB0C3F" w:rsidRDefault="004E1947" w:rsidP="004E1947">
      <w:pPr>
        <w:numPr>
          <w:ilvl w:val="0"/>
          <w:numId w:val="3"/>
        </w:numPr>
        <w:spacing w:before="120" w:after="120" w:line="259" w:lineRule="auto"/>
        <w:ind w:left="357" w:hanging="357"/>
        <w:jc w:val="both"/>
      </w:pPr>
      <w:r w:rsidRPr="00AB0C3F">
        <w:t xml:space="preserve">Kierownikiem robót ze strony Wykonawcy będzie: 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§5</w:t>
      </w:r>
    </w:p>
    <w:p w:rsidR="004E1947" w:rsidRPr="00AB0C3F" w:rsidRDefault="004E1947" w:rsidP="004E1947">
      <w:pPr>
        <w:numPr>
          <w:ilvl w:val="0"/>
          <w:numId w:val="12"/>
        </w:numPr>
        <w:spacing w:before="120" w:after="120" w:line="259" w:lineRule="auto"/>
        <w:ind w:hanging="357"/>
        <w:jc w:val="both"/>
      </w:pPr>
      <w:r w:rsidRPr="00AB0C3F">
        <w:t>Wykonawca zobowiązuje się wykonać przedmiot umowy własnymi siłami, zgodnie z zasadami wiedzy technicznej, obowiązującymi przepisami i normami.</w:t>
      </w:r>
    </w:p>
    <w:p w:rsidR="004E1947" w:rsidRPr="00AB0C3F" w:rsidRDefault="004E1947" w:rsidP="004E1947">
      <w:pPr>
        <w:widowControl w:val="0"/>
        <w:numPr>
          <w:ilvl w:val="0"/>
          <w:numId w:val="12"/>
        </w:numPr>
        <w:spacing w:before="120" w:after="120" w:line="259" w:lineRule="auto"/>
        <w:jc w:val="both"/>
        <w:rPr>
          <w:snapToGrid w:val="0"/>
          <w:color w:val="000000"/>
        </w:rPr>
      </w:pPr>
      <w:r w:rsidRPr="00AB0C3F">
        <w:rPr>
          <w:rFonts w:eastAsia="Calibri"/>
          <w:lang w:eastAsia="en-US"/>
        </w:rPr>
        <w:t>W przypadku powierzenia wykonania części prac objętych zakresem niniejszej umowy Podwykonawcy, solidarna odpowiedzialność Inwestora wraz z Wykonawcą za zapłatę wynagrodzenia należnego podwykonawcy z tytułu wykonanych przez niego robót budowlanych, jest uzależniona od zgłoszenia inwestorowi ich szczegółowego przedmiotu przez Wykonawcę lub Podwykonawcę przed przystąpieniem do wykonywania tych robót, chyba że w ciągu trzydziestu dni od dnia doręczenia Inwestorowi zgłoszenia Inwestor złoży Podwykonawcy i Wykonawcy sprzeciw wobec wykonywania tych robót przez Podwykonawcę. Zgłoszenie oraz sprzeciw, o których mowa w zdaniu poprzednim, wymagają zachowania formy pisemnej pod rygorem nieważności.</w:t>
      </w:r>
    </w:p>
    <w:p w:rsidR="004E1947" w:rsidRPr="00AB0C3F" w:rsidRDefault="004E1947" w:rsidP="004E1947">
      <w:pPr>
        <w:widowControl w:val="0"/>
        <w:numPr>
          <w:ilvl w:val="0"/>
          <w:numId w:val="12"/>
        </w:numPr>
        <w:spacing w:before="120" w:after="120" w:line="259" w:lineRule="auto"/>
        <w:jc w:val="both"/>
        <w:rPr>
          <w:snapToGrid w:val="0"/>
          <w:color w:val="000000"/>
        </w:rPr>
      </w:pPr>
      <w:r w:rsidRPr="00AB0C3F">
        <w:rPr>
          <w:rFonts w:eastAsia="Calibri"/>
          <w:lang w:eastAsia="en-US"/>
        </w:rPr>
        <w:t>Inwestor ponosi odpowiedzialność za zapłatę Podwykonawcy wynagrodzenia w</w:t>
      </w:r>
      <w:r w:rsidR="00A66C30">
        <w:rPr>
          <w:rFonts w:eastAsia="Calibri"/>
          <w:lang w:eastAsia="en-US"/>
        </w:rPr>
        <w:t> </w:t>
      </w:r>
      <w:r w:rsidRPr="00AB0C3F">
        <w:rPr>
          <w:rFonts w:eastAsia="Calibri"/>
          <w:lang w:eastAsia="en-US"/>
        </w:rPr>
        <w:t>wysok</w:t>
      </w:r>
      <w:r w:rsidR="00CA1D25">
        <w:rPr>
          <w:rFonts w:eastAsia="Calibri"/>
          <w:lang w:eastAsia="en-US"/>
        </w:rPr>
        <w:t>ości ustalonej w umowie między P</w:t>
      </w:r>
      <w:r w:rsidRPr="00AB0C3F">
        <w:rPr>
          <w:rFonts w:eastAsia="Calibri"/>
          <w:lang w:eastAsia="en-US"/>
        </w:rPr>
        <w:t xml:space="preserve">odwykonawcą a </w:t>
      </w:r>
      <w:r w:rsidR="00CA1D25">
        <w:rPr>
          <w:rFonts w:eastAsia="Calibri"/>
          <w:lang w:eastAsia="en-US"/>
        </w:rPr>
        <w:t>W</w:t>
      </w:r>
      <w:r w:rsidRPr="00AB0C3F">
        <w:rPr>
          <w:rFonts w:eastAsia="Calibri"/>
          <w:lang w:eastAsia="en-US"/>
        </w:rPr>
        <w:t>ykonawcą, chyba że ta wysokość przekracza wy</w:t>
      </w:r>
      <w:r w:rsidR="00CA1D25">
        <w:rPr>
          <w:rFonts w:eastAsia="Calibri"/>
          <w:lang w:eastAsia="en-US"/>
        </w:rPr>
        <w:t>sokość wynagrodzenia należnego W</w:t>
      </w:r>
      <w:r w:rsidRPr="00AB0C3F">
        <w:rPr>
          <w:rFonts w:eastAsia="Calibri"/>
          <w:lang w:eastAsia="en-US"/>
        </w:rPr>
        <w:t>ykonawcy za roboty budowlane, których szczegółowy przedmiot wynika odpowiednio ze zgłoszenia, o którym mowa w ust. 2. W takim przypadku odpowiedzialność Inwestora za zapłatę Podwykonawcy wynagrodzenia jest ograniczona do wysokości wynagrodzenia należnego wykonawcy za roboty budowlane, których szczegółowy przedmiot wynika z tego zgłoszenia.</w:t>
      </w:r>
    </w:p>
    <w:p w:rsidR="004E1947" w:rsidRPr="00AB0C3F" w:rsidRDefault="004E1947" w:rsidP="004E1947">
      <w:pPr>
        <w:widowControl w:val="0"/>
        <w:numPr>
          <w:ilvl w:val="0"/>
          <w:numId w:val="12"/>
        </w:numPr>
        <w:spacing w:before="120" w:after="120" w:line="259" w:lineRule="auto"/>
        <w:jc w:val="both"/>
        <w:rPr>
          <w:snapToGrid w:val="0"/>
          <w:color w:val="000000"/>
        </w:rPr>
      </w:pPr>
      <w:r w:rsidRPr="00AB0C3F">
        <w:rPr>
          <w:rFonts w:eastAsia="Calibri"/>
          <w:lang w:eastAsia="en-US"/>
        </w:rPr>
        <w:t xml:space="preserve">Przepisy ust. 2 i 3 stosuje się odpowiednio do solidarnej odpowiedzialności </w:t>
      </w:r>
      <w:r w:rsidR="00CA1D25">
        <w:rPr>
          <w:rFonts w:eastAsia="Calibri"/>
          <w:lang w:eastAsia="en-US"/>
        </w:rPr>
        <w:t>I</w:t>
      </w:r>
      <w:r w:rsidRPr="00AB0C3F">
        <w:rPr>
          <w:rFonts w:eastAsia="Calibri"/>
          <w:lang w:eastAsia="en-US"/>
        </w:rPr>
        <w:t xml:space="preserve">nwestora, </w:t>
      </w:r>
      <w:r w:rsidR="00CA1D25">
        <w:rPr>
          <w:rFonts w:eastAsia="Calibri"/>
          <w:lang w:eastAsia="en-US"/>
        </w:rPr>
        <w:t>W</w:t>
      </w:r>
      <w:r w:rsidRPr="00AB0C3F">
        <w:rPr>
          <w:rFonts w:eastAsia="Calibri"/>
          <w:lang w:eastAsia="en-US"/>
        </w:rPr>
        <w:t xml:space="preserve">ykonawcy i </w:t>
      </w:r>
      <w:r w:rsidR="00CA1D25">
        <w:rPr>
          <w:rFonts w:eastAsia="Calibri"/>
          <w:lang w:eastAsia="en-US"/>
        </w:rPr>
        <w:t>P</w:t>
      </w:r>
      <w:r w:rsidRPr="00AB0C3F">
        <w:rPr>
          <w:rFonts w:eastAsia="Calibri"/>
          <w:lang w:eastAsia="en-US"/>
        </w:rPr>
        <w:t xml:space="preserve">odwykonawcy, który zawarł umowę z dalszym </w:t>
      </w:r>
      <w:r w:rsidR="00CA1D25">
        <w:rPr>
          <w:rFonts w:eastAsia="Calibri"/>
          <w:lang w:eastAsia="en-US"/>
        </w:rPr>
        <w:t>P</w:t>
      </w:r>
      <w:r w:rsidRPr="00AB0C3F">
        <w:rPr>
          <w:rFonts w:eastAsia="Calibri"/>
          <w:lang w:eastAsia="en-US"/>
        </w:rPr>
        <w:t xml:space="preserve">odwykonawcą, za </w:t>
      </w:r>
      <w:r w:rsidR="00CA1D25">
        <w:rPr>
          <w:rFonts w:eastAsia="Calibri"/>
          <w:lang w:eastAsia="en-US"/>
        </w:rPr>
        <w:t>zapłatę wynagrodzenia dalszemu P</w:t>
      </w:r>
      <w:r w:rsidRPr="00AB0C3F">
        <w:rPr>
          <w:rFonts w:eastAsia="Calibri"/>
          <w:lang w:eastAsia="en-US"/>
        </w:rPr>
        <w:t xml:space="preserve">odwykonawcy. </w:t>
      </w:r>
    </w:p>
    <w:p w:rsidR="004E1947" w:rsidRPr="00AB0C3F" w:rsidRDefault="00CA1D25" w:rsidP="004E1947">
      <w:pPr>
        <w:widowControl w:val="0"/>
        <w:numPr>
          <w:ilvl w:val="0"/>
          <w:numId w:val="12"/>
        </w:numPr>
        <w:spacing w:before="120" w:after="120" w:line="259" w:lineRule="auto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Za działania Podwykonawców, w tym dalszych P</w:t>
      </w:r>
      <w:r w:rsidR="004E1947" w:rsidRPr="00AB0C3F">
        <w:rPr>
          <w:snapToGrid w:val="0"/>
          <w:color w:val="000000"/>
        </w:rPr>
        <w:t xml:space="preserve">odwykonawców, Wykonawca odpowiada jak za własne. </w:t>
      </w:r>
    </w:p>
    <w:p w:rsidR="004E1947" w:rsidRPr="00AB0C3F" w:rsidRDefault="004E1947" w:rsidP="004E1947">
      <w:pPr>
        <w:widowControl w:val="0"/>
        <w:numPr>
          <w:ilvl w:val="0"/>
          <w:numId w:val="12"/>
        </w:numPr>
        <w:spacing w:before="120" w:after="120" w:line="259" w:lineRule="auto"/>
        <w:jc w:val="both"/>
        <w:rPr>
          <w:snapToGrid w:val="0"/>
          <w:color w:val="000000"/>
        </w:rPr>
      </w:pPr>
      <w:r w:rsidRPr="00AB0C3F">
        <w:rPr>
          <w:snapToGrid w:val="0"/>
          <w:color w:val="000000"/>
        </w:rPr>
        <w:t>Jeżeli Wykonawca nie wystąpi do Zamawiającego ze zgłoszeniem, o którym mowa w ust. 2 Wykonawca zapłaci Zamawiającemu karę umowną w wysokości 2% wynagrodzenia wskazanego w §7 ust. 1 umowy.</w:t>
      </w:r>
    </w:p>
    <w:p w:rsidR="00796AA7" w:rsidRDefault="00796AA7" w:rsidP="004E1947">
      <w:pPr>
        <w:spacing w:before="120" w:after="120"/>
        <w:jc w:val="center"/>
        <w:rPr>
          <w:b/>
        </w:rPr>
      </w:pP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§6</w:t>
      </w:r>
    </w:p>
    <w:p w:rsidR="004E1947" w:rsidRPr="00AB0C3F" w:rsidRDefault="004E1947" w:rsidP="004E1947">
      <w:pPr>
        <w:numPr>
          <w:ilvl w:val="0"/>
          <w:numId w:val="9"/>
        </w:numPr>
        <w:spacing w:before="120" w:after="120" w:line="259" w:lineRule="auto"/>
        <w:ind w:left="357" w:hanging="357"/>
        <w:jc w:val="both"/>
        <w:rPr>
          <w:lang w:eastAsia="ar-SA"/>
        </w:rPr>
      </w:pPr>
      <w:r w:rsidRPr="00AB0C3F">
        <w:rPr>
          <w:lang w:eastAsia="ar-SA"/>
        </w:rPr>
        <w:t>Wykonawca wykona przedmiot umowy w całości z materiałów dopuszczonych do stosowania w budownictwie zgodnie z art. 10 ustawy z dnia 7 lipca 1994 r</w:t>
      </w:r>
      <w:r>
        <w:rPr>
          <w:lang w:eastAsia="ar-SA"/>
        </w:rPr>
        <w:t>. Prawo Budowlane (Dz.</w:t>
      </w:r>
      <w:r w:rsidR="00696B9E">
        <w:rPr>
          <w:lang w:eastAsia="ar-SA"/>
        </w:rPr>
        <w:t xml:space="preserve"> U. z 2024 r., poz. 725</w:t>
      </w:r>
      <w:r w:rsidRPr="00AB0C3F">
        <w:rPr>
          <w:lang w:eastAsia="ar-SA"/>
        </w:rPr>
        <w:t xml:space="preserve"> ze zm.) oraz ustawą z dnia 16 kwietnia 2004 r. o wyr</w:t>
      </w:r>
      <w:r w:rsidR="00886ACA">
        <w:rPr>
          <w:lang w:eastAsia="ar-SA"/>
        </w:rPr>
        <w:t>obach budowlanych (Dz. U. z 2021 r., poz. 1213</w:t>
      </w:r>
      <w:r w:rsidRPr="00AB0C3F">
        <w:rPr>
          <w:lang w:eastAsia="ar-SA"/>
        </w:rPr>
        <w:t xml:space="preserve"> z późn.zm.).</w:t>
      </w:r>
    </w:p>
    <w:p w:rsidR="004E1947" w:rsidRPr="00AB0C3F" w:rsidRDefault="004E1947" w:rsidP="004E1947">
      <w:pPr>
        <w:numPr>
          <w:ilvl w:val="0"/>
          <w:numId w:val="9"/>
        </w:numPr>
        <w:spacing w:before="120" w:after="120" w:line="259" w:lineRule="auto"/>
        <w:ind w:left="357" w:hanging="357"/>
        <w:jc w:val="both"/>
      </w:pPr>
      <w:r w:rsidRPr="00AB0C3F">
        <w:t>Wykonawca wykona i utrzyma na własny koszt zagospodarowanie placu budowy, zapewni ochronę znajdującego się na placu mienia oraz zapewni warunki bezpieczeństwa.</w:t>
      </w:r>
    </w:p>
    <w:p w:rsidR="004E1947" w:rsidRPr="00AB0C3F" w:rsidRDefault="004E1947" w:rsidP="004E1947">
      <w:pPr>
        <w:widowControl w:val="0"/>
        <w:numPr>
          <w:ilvl w:val="0"/>
          <w:numId w:val="9"/>
        </w:numPr>
        <w:spacing w:before="120" w:after="120" w:line="259" w:lineRule="auto"/>
        <w:jc w:val="both"/>
        <w:rPr>
          <w:snapToGrid w:val="0"/>
          <w:color w:val="000000"/>
        </w:rPr>
      </w:pPr>
      <w:r w:rsidRPr="00AB0C3F">
        <w:rPr>
          <w:snapToGrid w:val="0"/>
          <w:color w:val="000000"/>
        </w:rPr>
        <w:t>Wykonawca bezpośrednio po wykonaniu robót uporządkuje teren. W przypadku nie uporządkowania terenu Zamawiający obciąży Wykonawcę kosztami sprzątania. Zamawiający jest uprawniony do zlecenia wykonania powyższych prac oraz do przedstawienia do potrącenia wobec Wykonawcy należności wynikających z tego zlecenia z wynagrodzeniem przysługującym Wykonawcy z tytułu wykonania niniejszej umowy lub innych umów wiążących Strony, na co Wykonawca wyraża zgodę.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§7</w:t>
      </w:r>
    </w:p>
    <w:p w:rsidR="004E1947" w:rsidRPr="00AB0C3F" w:rsidRDefault="004E1947" w:rsidP="004E1947">
      <w:pPr>
        <w:numPr>
          <w:ilvl w:val="0"/>
          <w:numId w:val="13"/>
        </w:numPr>
        <w:spacing w:before="120" w:after="120" w:line="259" w:lineRule="auto"/>
        <w:jc w:val="both"/>
      </w:pPr>
      <w:r w:rsidRPr="00AB0C3F">
        <w:t xml:space="preserve">Strony ustalają wynagrodzenie za wykonanie przedmiotu umowy za kwotę ryczałtową w rozumieniu art. 632 KC tj.: </w:t>
      </w:r>
      <w:r w:rsidR="00932B17">
        <w:rPr>
          <w:b/>
        </w:rPr>
        <w:t>…………</w:t>
      </w:r>
      <w:r w:rsidR="00851C1A">
        <w:rPr>
          <w:b/>
        </w:rPr>
        <w:t xml:space="preserve"> </w:t>
      </w:r>
      <w:r w:rsidRPr="00AB0C3F">
        <w:rPr>
          <w:b/>
        </w:rPr>
        <w:t>zł</w:t>
      </w:r>
      <w:r w:rsidRPr="00AB0C3F">
        <w:t xml:space="preserve"> </w:t>
      </w:r>
      <w:r w:rsidRPr="00AB0C3F">
        <w:rPr>
          <w:b/>
        </w:rPr>
        <w:t>netto</w:t>
      </w:r>
      <w:r w:rsidRPr="00AB0C3F">
        <w:t xml:space="preserve"> </w:t>
      </w:r>
      <w:r w:rsidR="00851C1A">
        <w:t xml:space="preserve">(słownie: </w:t>
      </w:r>
      <w:r w:rsidR="00932B17">
        <w:t>………..</w:t>
      </w:r>
      <w:r w:rsidR="00851C1A">
        <w:t xml:space="preserve"> </w:t>
      </w:r>
      <w:r w:rsidR="004141D4">
        <w:t xml:space="preserve">złotych </w:t>
      </w:r>
      <w:r w:rsidR="00932B17">
        <w:t>…</w:t>
      </w:r>
      <w:r w:rsidRPr="00AB0C3F">
        <w:t xml:space="preserve">/100 ). Do w/w kwoty doliczony zostanie należny podatek VAT wg stawki 23% tj. </w:t>
      </w:r>
      <w:r w:rsidR="00932B17">
        <w:rPr>
          <w:b/>
        </w:rPr>
        <w:t>………</w:t>
      </w:r>
      <w:r w:rsidR="00465D6E">
        <w:rPr>
          <w:b/>
        </w:rPr>
        <w:t xml:space="preserve"> </w:t>
      </w:r>
      <w:r w:rsidRPr="00AB0C3F">
        <w:rPr>
          <w:b/>
        </w:rPr>
        <w:t>zł</w:t>
      </w:r>
      <w:r w:rsidRPr="00AB0C3F">
        <w:t xml:space="preserve"> (słownie: </w:t>
      </w:r>
      <w:r w:rsidR="00932B17">
        <w:t>………… złotych</w:t>
      </w:r>
      <w:r w:rsidR="004141D4">
        <w:t xml:space="preserve"> </w:t>
      </w:r>
      <w:r w:rsidR="00932B17">
        <w:t>…</w:t>
      </w:r>
      <w:r w:rsidR="004141D4">
        <w:t>/</w:t>
      </w:r>
      <w:r w:rsidRPr="00AB0C3F">
        <w:t xml:space="preserve">100). Łączne wynagrodzenie wyniesie: </w:t>
      </w:r>
      <w:r w:rsidR="00932B17">
        <w:rPr>
          <w:b/>
        </w:rPr>
        <w:t>……….</w:t>
      </w:r>
      <w:r w:rsidR="004141D4">
        <w:rPr>
          <w:b/>
        </w:rPr>
        <w:t xml:space="preserve"> </w:t>
      </w:r>
      <w:r w:rsidRPr="00AB0C3F">
        <w:rPr>
          <w:b/>
        </w:rPr>
        <w:t>zł brutto</w:t>
      </w:r>
      <w:r w:rsidRPr="00AB0C3F">
        <w:t xml:space="preserve"> (słownie: </w:t>
      </w:r>
      <w:r w:rsidR="00932B17">
        <w:t xml:space="preserve">……… </w:t>
      </w:r>
      <w:r w:rsidR="004141D4">
        <w:t xml:space="preserve"> złotych</w:t>
      </w:r>
      <w:r w:rsidR="00932B17">
        <w:t xml:space="preserve"> …</w:t>
      </w:r>
      <w:r w:rsidRPr="00AB0C3F">
        <w:t>/100).</w:t>
      </w:r>
    </w:p>
    <w:p w:rsidR="004E1947" w:rsidRPr="00AB0C3F" w:rsidRDefault="004E1947" w:rsidP="004E1947">
      <w:pPr>
        <w:numPr>
          <w:ilvl w:val="0"/>
          <w:numId w:val="13"/>
        </w:numPr>
        <w:spacing w:before="120" w:after="120" w:line="259" w:lineRule="auto"/>
        <w:jc w:val="both"/>
      </w:pPr>
      <w:r w:rsidRPr="00AB0C3F">
        <w:t>Rozliczenie finansowe nastąpi na podstawie faktury VAT wystawionej zgodnie z obowiązującymi przepisami po wykonaniu robót i ich protokolarnym odbiorze przez Zamawiającego.</w:t>
      </w:r>
    </w:p>
    <w:p w:rsidR="004E1947" w:rsidRDefault="004E1947" w:rsidP="004E1947">
      <w:pPr>
        <w:numPr>
          <w:ilvl w:val="0"/>
          <w:numId w:val="13"/>
        </w:numPr>
        <w:spacing w:before="120" w:after="120" w:line="259" w:lineRule="auto"/>
        <w:jc w:val="both"/>
      </w:pPr>
      <w:r w:rsidRPr="00AB0C3F">
        <w:t>Prawidłowo wystawiona przez Wykonawcę fak</w:t>
      </w:r>
      <w:r>
        <w:t>tura będzie płatna w terminie 14</w:t>
      </w:r>
      <w:r w:rsidRPr="00AB0C3F">
        <w:t xml:space="preserve"> dni od daty otrzymania jej przez Zamawiającego – z zastrzeżeniem §8.</w:t>
      </w:r>
    </w:p>
    <w:p w:rsidR="0018449B" w:rsidRPr="00AB0C3F" w:rsidRDefault="0018449B" w:rsidP="0018449B">
      <w:pPr>
        <w:pStyle w:val="NormalnyWeb"/>
        <w:numPr>
          <w:ilvl w:val="0"/>
          <w:numId w:val="13"/>
        </w:numPr>
        <w:jc w:val="both"/>
      </w:pPr>
      <w:r>
        <w:rPr>
          <w:bCs/>
        </w:rPr>
        <w:t>Rozliczenie płatności nastąpi za pośrednictwem mechanizmu podzielonej płatności (</w:t>
      </w:r>
      <w:proofErr w:type="spellStart"/>
      <w:r>
        <w:rPr>
          <w:bCs/>
        </w:rPr>
        <w:t>split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payment</w:t>
      </w:r>
      <w:proofErr w:type="spellEnd"/>
      <w:r>
        <w:rPr>
          <w:bCs/>
        </w:rPr>
        <w:t>). Wykonawca oświadcza, że został dla niego utworzony wydzielony rachunek VAT na cele prowadzonej działalności gospodarczej.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§8</w:t>
      </w:r>
    </w:p>
    <w:p w:rsidR="004E1947" w:rsidRPr="00AB0C3F" w:rsidRDefault="004E1947" w:rsidP="004E1947">
      <w:pPr>
        <w:numPr>
          <w:ilvl w:val="0"/>
          <w:numId w:val="10"/>
        </w:numPr>
        <w:spacing w:before="120" w:after="120" w:line="259" w:lineRule="auto"/>
        <w:ind w:left="357" w:hanging="357"/>
        <w:jc w:val="both"/>
      </w:pPr>
      <w:r w:rsidRPr="00AB0C3F">
        <w:t>W przypadku realizacji części prz</w:t>
      </w:r>
      <w:r w:rsidR="00CA1D25">
        <w:t>edmiotu niniejszej umowy przez Podwykonawcę bądź dalszego P</w:t>
      </w:r>
      <w:r w:rsidRPr="00AB0C3F">
        <w:t>odwykonawcę, Zamawiający zastrzega sobie prawo wglądu w dokumenty finansowe potwierdzające uregulowanie należności wynikającyc</w:t>
      </w:r>
      <w:r w:rsidR="00CA1D25">
        <w:t>h z umowy pomiędzy Wykonawcą a Podwykonawcą bądź dalszym P</w:t>
      </w:r>
      <w:r w:rsidRPr="00AB0C3F">
        <w:t>odwykonawcą.</w:t>
      </w:r>
    </w:p>
    <w:p w:rsidR="004E1947" w:rsidRPr="00AB0C3F" w:rsidRDefault="004E1947" w:rsidP="004E1947">
      <w:pPr>
        <w:numPr>
          <w:ilvl w:val="0"/>
          <w:numId w:val="10"/>
        </w:numPr>
        <w:spacing w:before="120" w:after="120" w:line="259" w:lineRule="auto"/>
        <w:ind w:left="357" w:hanging="357"/>
        <w:jc w:val="both"/>
      </w:pPr>
      <w:r w:rsidRPr="00AB0C3F">
        <w:t xml:space="preserve">Wykonawca obowiązany jest informować Zamawiającego o wysokości wynagrodzenia należnego </w:t>
      </w:r>
      <w:r w:rsidR="00CA1D25">
        <w:t>Podwykonawcom i o zapłatach dla P</w:t>
      </w:r>
      <w:r w:rsidRPr="00AB0C3F">
        <w:t xml:space="preserve">odwykonawców a wraz z fakturą za wykonane roboty przedstawi Zamawiającemu kserokopie potwierdzonego przelewu bankowego na kwotę należną </w:t>
      </w:r>
      <w:r w:rsidR="00CA1D25">
        <w:t>P</w:t>
      </w:r>
      <w:r w:rsidRPr="00AB0C3F">
        <w:t>odwykonawcom.</w:t>
      </w:r>
    </w:p>
    <w:p w:rsidR="004E1947" w:rsidRPr="00AB0C3F" w:rsidRDefault="004E1947" w:rsidP="004E1947">
      <w:pPr>
        <w:numPr>
          <w:ilvl w:val="0"/>
          <w:numId w:val="10"/>
        </w:numPr>
        <w:spacing w:before="120" w:after="120" w:line="259" w:lineRule="auto"/>
        <w:ind w:left="357" w:hanging="357"/>
        <w:jc w:val="both"/>
      </w:pPr>
      <w:r w:rsidRPr="00AB0C3F">
        <w:t xml:space="preserve">W razie stwierdzenia, iż Wykonawca nie zapłacił wynagrodzenia </w:t>
      </w:r>
      <w:r w:rsidR="00CA1D25">
        <w:t>P</w:t>
      </w:r>
      <w:r w:rsidRPr="00AB0C3F">
        <w:t xml:space="preserve">odwykonawcy w całości lub części, Zamawiający może wstrzymać się z zapłatą odpowiedniej części wynagrodzenia Wykonawcy, a należność przekazać bezpośrednio na rachunek </w:t>
      </w:r>
      <w:r w:rsidR="00CA1D25">
        <w:t>P</w:t>
      </w:r>
      <w:r w:rsidRPr="00AB0C3F">
        <w:t xml:space="preserve">odwykonawcy lub dalszego </w:t>
      </w:r>
      <w:r w:rsidR="00CA1D25">
        <w:t>P</w:t>
      </w:r>
      <w:r w:rsidRPr="00AB0C3F">
        <w:t>odwykonawcy. W takim wypadku Wykonawca nie będzie domagał się zapłaty wynagrodzenia w części przekazanej bezpośrednio podwykonawcy lub dalszemu podwykonawcy.</w:t>
      </w:r>
    </w:p>
    <w:p w:rsidR="004E1947" w:rsidRPr="00AB0C3F" w:rsidRDefault="004E1947" w:rsidP="004E1947">
      <w:pPr>
        <w:numPr>
          <w:ilvl w:val="0"/>
          <w:numId w:val="10"/>
        </w:numPr>
        <w:tabs>
          <w:tab w:val="num" w:pos="426"/>
        </w:tabs>
        <w:suppressAutoHyphens/>
        <w:spacing w:before="120" w:after="120" w:line="259" w:lineRule="auto"/>
        <w:contextualSpacing/>
        <w:jc w:val="both"/>
      </w:pPr>
      <w:r w:rsidRPr="00AB0C3F">
        <w:t>Przed do</w:t>
      </w:r>
      <w:r w:rsidR="00CA1D25">
        <w:t>konaniem bezpośredniej zapłaty Zamawiający umożliwi W</w:t>
      </w:r>
      <w:r w:rsidRPr="00AB0C3F">
        <w:t xml:space="preserve">ykonawcy zgłoszenie pisemnych uwag dotyczących zasadności bezpośredniej zapłaty wynagrodzenia </w:t>
      </w:r>
      <w:r w:rsidR="00CA1D25">
        <w:t>P</w:t>
      </w:r>
      <w:r w:rsidRPr="00AB0C3F">
        <w:t xml:space="preserve">odwykonawcy lub dalszemu </w:t>
      </w:r>
      <w:r w:rsidR="00CA1D25">
        <w:t>P</w:t>
      </w:r>
      <w:r w:rsidRPr="00AB0C3F">
        <w:t>odwykonawcy, o których mowa w ust. 3. Zamawiający informuje o terminie zgłaszania uwag, nie krótszym niż 7 dni od dnia doręczenia tej informacji.</w:t>
      </w:r>
    </w:p>
    <w:p w:rsidR="004E1947" w:rsidRPr="00AB0C3F" w:rsidRDefault="004E1947" w:rsidP="004E1947">
      <w:pPr>
        <w:numPr>
          <w:ilvl w:val="0"/>
          <w:numId w:val="10"/>
        </w:numPr>
        <w:tabs>
          <w:tab w:val="num" w:pos="426"/>
        </w:tabs>
        <w:suppressAutoHyphens/>
        <w:spacing w:before="120" w:after="120" w:line="259" w:lineRule="auto"/>
        <w:contextualSpacing/>
        <w:jc w:val="both"/>
      </w:pPr>
      <w:r w:rsidRPr="00AB0C3F">
        <w:t xml:space="preserve">W przypadku zgłoszenia uwag, o których mowa w ust. 4, w terminie wskazanym przez </w:t>
      </w:r>
      <w:r w:rsidR="00CA1D25">
        <w:t>Z</w:t>
      </w:r>
      <w:r w:rsidRPr="00AB0C3F">
        <w:t>a</w:t>
      </w:r>
      <w:r w:rsidR="00CA1D25">
        <w:t>mawiającego, Z</w:t>
      </w:r>
      <w:r w:rsidRPr="00AB0C3F">
        <w:t>amawiający może:</w:t>
      </w:r>
    </w:p>
    <w:p w:rsidR="004E1947" w:rsidRPr="00AB0C3F" w:rsidRDefault="004E1947" w:rsidP="004E1947">
      <w:pPr>
        <w:spacing w:before="120" w:after="120"/>
        <w:ind w:left="426"/>
        <w:jc w:val="both"/>
      </w:pPr>
      <w:r w:rsidRPr="00AB0C3F">
        <w:t>1)   nie dokonać bezpo</w:t>
      </w:r>
      <w:r w:rsidR="00CA1D25">
        <w:t>średniej zapłaty wynagrodzenia Podwykonawcy lub dalszemu Podwykonawcy, jeżeli W</w:t>
      </w:r>
      <w:r w:rsidRPr="00AB0C3F">
        <w:t>ykonawca wykaże niezasadność takiej zapłaty albo</w:t>
      </w:r>
    </w:p>
    <w:p w:rsidR="004E1947" w:rsidRPr="00AB0C3F" w:rsidRDefault="004E1947" w:rsidP="004E1947">
      <w:pPr>
        <w:spacing w:before="120" w:after="120"/>
        <w:ind w:left="426"/>
        <w:jc w:val="both"/>
      </w:pPr>
      <w:r w:rsidRPr="00AB0C3F">
        <w:t xml:space="preserve">2)   złożyć do depozytu sądowego kwotę potrzebną na pokrycie wynagrodzenia </w:t>
      </w:r>
      <w:r w:rsidR="00CA1D25">
        <w:t>P</w:t>
      </w:r>
      <w:r w:rsidRPr="00AB0C3F">
        <w:t xml:space="preserve">odwykonawcy lub dalszego </w:t>
      </w:r>
      <w:r w:rsidR="00CA1D25">
        <w:t>P</w:t>
      </w:r>
      <w:r w:rsidRPr="00AB0C3F">
        <w:t>odwykonawcy w przypadku ist</w:t>
      </w:r>
      <w:r w:rsidR="00CA1D25">
        <w:t>nienia zasadniczej wątpliwości Z</w:t>
      </w:r>
      <w:r w:rsidRPr="00AB0C3F">
        <w:t>amawiającego co do wysokości należnej zapłaty lub podmiotu, któremu płatność się należy, albo</w:t>
      </w:r>
    </w:p>
    <w:p w:rsidR="004E1947" w:rsidRPr="00AB0C3F" w:rsidRDefault="004E1947" w:rsidP="004E1947">
      <w:pPr>
        <w:spacing w:before="120" w:after="120"/>
        <w:ind w:left="426"/>
        <w:jc w:val="both"/>
      </w:pPr>
      <w:r w:rsidRPr="00AB0C3F">
        <w:t xml:space="preserve">3)   dokonać bezpośredniej zapłaty wynagrodzenia </w:t>
      </w:r>
      <w:r w:rsidR="00CA1D25">
        <w:t>Podwykonawcy lub dalszemu Podwykonawcy, jeżeli Podwykonawca lub dalszy P</w:t>
      </w:r>
      <w:r w:rsidRPr="00AB0C3F">
        <w:t>odwykonawca wykaże zasadność takiej zapłaty.</w:t>
      </w:r>
    </w:p>
    <w:p w:rsidR="004E1947" w:rsidRPr="00AB0C3F" w:rsidRDefault="004E1947" w:rsidP="008B0360">
      <w:pPr>
        <w:spacing w:before="120" w:after="120"/>
        <w:jc w:val="center"/>
        <w:rPr>
          <w:b/>
        </w:rPr>
      </w:pPr>
      <w:r w:rsidRPr="00AB0C3F">
        <w:rPr>
          <w:b/>
        </w:rPr>
        <w:t>§9</w:t>
      </w:r>
    </w:p>
    <w:p w:rsidR="004E1947" w:rsidRPr="008B0360" w:rsidRDefault="004E1947" w:rsidP="008B0360">
      <w:pPr>
        <w:spacing w:before="120" w:after="120"/>
        <w:jc w:val="both"/>
      </w:pPr>
      <w:r w:rsidRPr="00AB0C3F">
        <w:t>Zamawiający oświadcza, że posiada środki finansowe na zapłatę Wykonawcy wynagrodzenia za wykonanie przedmiotu umowy.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§10</w:t>
      </w:r>
    </w:p>
    <w:p w:rsidR="004E1947" w:rsidRPr="00AB0C3F" w:rsidRDefault="004E1947" w:rsidP="004E1947">
      <w:pPr>
        <w:numPr>
          <w:ilvl w:val="0"/>
          <w:numId w:val="4"/>
        </w:numPr>
        <w:spacing w:before="120" w:after="120" w:line="259" w:lineRule="auto"/>
        <w:ind w:left="357" w:hanging="357"/>
        <w:jc w:val="both"/>
      </w:pPr>
      <w:r w:rsidRPr="00AB0C3F">
        <w:t>Wykonawca udziela 5 (pięć) lat rękojmi na wykonane prace. Okres rękojmi rozpoczyna się od dnia końcowego odbioru wg zasad określonych w niniejszym paragrafie.</w:t>
      </w:r>
    </w:p>
    <w:p w:rsidR="004E1947" w:rsidRPr="00AB0C3F" w:rsidRDefault="004E1947" w:rsidP="004E1947">
      <w:pPr>
        <w:numPr>
          <w:ilvl w:val="0"/>
          <w:numId w:val="4"/>
        </w:numPr>
        <w:spacing w:before="120" w:after="120" w:line="259" w:lineRule="auto"/>
        <w:ind w:left="357" w:hanging="357"/>
        <w:jc w:val="both"/>
      </w:pPr>
      <w:r w:rsidRPr="00AB0C3F">
        <w:t>Wykonawca jest obowiązany do usunięcia wad fizycznych rzeczy, jeżeli wady te ujawnią się w ciągu okresu rękojmi, o którym mowa w ust.1.</w:t>
      </w:r>
    </w:p>
    <w:p w:rsidR="004E1947" w:rsidRPr="00AB0C3F" w:rsidRDefault="004E1947" w:rsidP="004E1947">
      <w:pPr>
        <w:numPr>
          <w:ilvl w:val="0"/>
          <w:numId w:val="4"/>
        </w:numPr>
        <w:spacing w:before="120" w:after="120" w:line="259" w:lineRule="auto"/>
        <w:ind w:left="357" w:hanging="357"/>
        <w:jc w:val="both"/>
      </w:pPr>
      <w:r w:rsidRPr="00AB0C3F">
        <w:t>Jeżeli w wykonaniu obowiązku z tytułu rękojmi Wykonawca dokonał usunięcia wad przedmiotu umowy, termin rękojmi biegnie na nowo od chwili odbioru robót wykonanych w ramach rękojmi.</w:t>
      </w:r>
    </w:p>
    <w:p w:rsidR="004E1947" w:rsidRDefault="004E1947" w:rsidP="004E1947">
      <w:pPr>
        <w:numPr>
          <w:ilvl w:val="0"/>
          <w:numId w:val="4"/>
        </w:numPr>
        <w:spacing w:before="120" w:after="120" w:line="259" w:lineRule="auto"/>
        <w:ind w:left="357" w:hanging="357"/>
        <w:jc w:val="both"/>
      </w:pPr>
      <w:r w:rsidRPr="00AB0C3F">
        <w:t>Wykonawca zobowiązuje się do usunięcia wad przedmiotu umowy w terminie 7 dni od dnia uznanie reklamacji lub upływu terminu, o którym mowa w §11 ust. 2. Nie usunięcie wad w tym terminie upoważnia Zamawiającego do ich usunięcia na koszt i ryzyko Wykonawcy.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§11</w:t>
      </w:r>
    </w:p>
    <w:p w:rsidR="004E1947" w:rsidRPr="00AB0C3F" w:rsidRDefault="004E1947" w:rsidP="004E1947">
      <w:pPr>
        <w:numPr>
          <w:ilvl w:val="0"/>
          <w:numId w:val="11"/>
        </w:numPr>
        <w:spacing w:before="120" w:after="120" w:line="259" w:lineRule="auto"/>
        <w:ind w:left="357" w:hanging="357"/>
        <w:jc w:val="both"/>
      </w:pPr>
      <w:r w:rsidRPr="00AB0C3F">
        <w:t>W przypadku wystąpienia wad w przedmiocie umowy, o którym mowa w §1 niniejszej umowy, Zamawiający powiadomi Wykonawcę w ramach reklamacji w terminie 7 dni od daty stwierdzenia wady.</w:t>
      </w:r>
    </w:p>
    <w:p w:rsidR="004E1947" w:rsidRPr="00AB0C3F" w:rsidRDefault="004E1947" w:rsidP="004E1947">
      <w:pPr>
        <w:numPr>
          <w:ilvl w:val="0"/>
          <w:numId w:val="11"/>
        </w:numPr>
        <w:spacing w:before="120" w:after="120" w:line="259" w:lineRule="auto"/>
        <w:ind w:left="357" w:hanging="357"/>
        <w:jc w:val="both"/>
      </w:pPr>
      <w:r w:rsidRPr="00AB0C3F">
        <w:t>Nie udzielenie przez Wykonawcę odpowiedzi na reklamację w terminie 7 dni od dnia zawiadomienia Wykonawcy o reklamacji oznacza uznanie reklamacji.</w:t>
      </w:r>
    </w:p>
    <w:p w:rsidR="004E1947" w:rsidRPr="00AB0C3F" w:rsidRDefault="004E1947" w:rsidP="004E1947">
      <w:pPr>
        <w:numPr>
          <w:ilvl w:val="0"/>
          <w:numId w:val="11"/>
        </w:numPr>
        <w:spacing w:before="120" w:after="120" w:line="259" w:lineRule="auto"/>
        <w:ind w:left="357" w:hanging="357"/>
        <w:jc w:val="both"/>
      </w:pPr>
      <w:r w:rsidRPr="00AB0C3F">
        <w:t>W przypadku stwierdzenia wady przedmiotu umowy Zamawiający może wstrzymać się z zapłatą wynagrodzenia a w przypadku odstąpienia od umowy Zamawiający zwolniony jest z obowiązku zapłaty wynagrodzenia.</w:t>
      </w:r>
    </w:p>
    <w:p w:rsidR="00796AA7" w:rsidRDefault="00796AA7" w:rsidP="004E1947">
      <w:pPr>
        <w:spacing w:before="120" w:after="120"/>
        <w:jc w:val="center"/>
        <w:rPr>
          <w:b/>
        </w:rPr>
      </w:pPr>
    </w:p>
    <w:p w:rsidR="00796AA7" w:rsidRDefault="00796AA7" w:rsidP="004E1947">
      <w:pPr>
        <w:spacing w:before="120" w:after="120"/>
        <w:jc w:val="center"/>
        <w:rPr>
          <w:b/>
        </w:rPr>
      </w:pPr>
    </w:p>
    <w:p w:rsidR="00781668" w:rsidRDefault="00781668" w:rsidP="004E1947">
      <w:pPr>
        <w:spacing w:before="120" w:after="120"/>
        <w:jc w:val="center"/>
        <w:rPr>
          <w:b/>
        </w:rPr>
      </w:pPr>
    </w:p>
    <w:p w:rsidR="00781668" w:rsidRDefault="00781668" w:rsidP="004E1947">
      <w:pPr>
        <w:spacing w:before="120" w:after="120"/>
        <w:jc w:val="center"/>
        <w:rPr>
          <w:b/>
        </w:rPr>
      </w:pPr>
    </w:p>
    <w:p w:rsidR="00781668" w:rsidRDefault="00781668" w:rsidP="004E1947">
      <w:pPr>
        <w:spacing w:before="120" w:after="120"/>
        <w:jc w:val="center"/>
        <w:rPr>
          <w:b/>
        </w:rPr>
      </w:pP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§12</w:t>
      </w:r>
    </w:p>
    <w:p w:rsidR="004E1947" w:rsidRPr="00AB0C3F" w:rsidRDefault="004E1947" w:rsidP="004E1947">
      <w:pPr>
        <w:spacing w:before="120" w:after="120"/>
        <w:jc w:val="both"/>
      </w:pPr>
      <w:r w:rsidRPr="00AB0C3F">
        <w:t>Strony uzgadniają, że w przypadku niedotrzymania terminów określonych w §3 niniejszej umowy obowiązującą formę odszkodowania stanowią kary umowne, które będą naliczane w następujących wypadkach i wysokościach:</w:t>
      </w:r>
    </w:p>
    <w:p w:rsidR="004E1947" w:rsidRPr="00AB0C3F" w:rsidRDefault="004E1947" w:rsidP="004E1947">
      <w:pPr>
        <w:numPr>
          <w:ilvl w:val="0"/>
          <w:numId w:val="5"/>
        </w:numPr>
        <w:spacing w:before="120" w:after="120" w:line="259" w:lineRule="auto"/>
        <w:jc w:val="both"/>
      </w:pPr>
      <w:r w:rsidRPr="00AB0C3F">
        <w:t>Wykonawca zapłaci Zamawiającemu kary umowne:</w:t>
      </w:r>
    </w:p>
    <w:p w:rsidR="004E1947" w:rsidRPr="00AB0C3F" w:rsidRDefault="004E1947" w:rsidP="004E1947">
      <w:pPr>
        <w:numPr>
          <w:ilvl w:val="0"/>
          <w:numId w:val="6"/>
        </w:numPr>
        <w:tabs>
          <w:tab w:val="clear" w:pos="360"/>
        </w:tabs>
        <w:spacing w:before="120" w:after="120" w:line="259" w:lineRule="auto"/>
        <w:ind w:left="851" w:hanging="425"/>
        <w:jc w:val="both"/>
      </w:pPr>
      <w:r w:rsidRPr="00AB0C3F">
        <w:t xml:space="preserve">za </w:t>
      </w:r>
      <w:r w:rsidR="00C2460F">
        <w:t>zwłokę</w:t>
      </w:r>
      <w:r w:rsidRPr="00AB0C3F">
        <w:t xml:space="preserve"> w oddaniu przedmiotu umowy oraz za </w:t>
      </w:r>
      <w:r w:rsidR="00C2460F">
        <w:t>zwłokę</w:t>
      </w:r>
      <w:r w:rsidRPr="00AB0C3F">
        <w:t xml:space="preserve"> w usunięciu wad przedmiotu umowy w wysokości 0,2% wynagrodzenia brutto określonego w §7 ust. 1 umowy za każdy dzień </w:t>
      </w:r>
      <w:r w:rsidR="00C2460F">
        <w:t>zwłoki</w:t>
      </w:r>
      <w:r w:rsidRPr="00AB0C3F">
        <w:t>,</w:t>
      </w:r>
    </w:p>
    <w:p w:rsidR="004E1947" w:rsidRPr="00AB0C3F" w:rsidRDefault="004E1947" w:rsidP="004E1947">
      <w:pPr>
        <w:numPr>
          <w:ilvl w:val="0"/>
          <w:numId w:val="6"/>
        </w:numPr>
        <w:tabs>
          <w:tab w:val="clear" w:pos="360"/>
        </w:tabs>
        <w:spacing w:before="120" w:after="120" w:line="259" w:lineRule="auto"/>
        <w:ind w:left="851" w:hanging="425"/>
        <w:jc w:val="both"/>
      </w:pPr>
      <w:r w:rsidRPr="00AB0C3F">
        <w:t>za odstąpienie od umowy z przyczyn zależnych od Wykonawcy w wysokości 10% wynagrodzenia brutto określonego w §7 ust. 1 umowy.</w:t>
      </w:r>
    </w:p>
    <w:p w:rsidR="004E1947" w:rsidRDefault="004E1947" w:rsidP="004E1947">
      <w:pPr>
        <w:numPr>
          <w:ilvl w:val="0"/>
          <w:numId w:val="5"/>
        </w:numPr>
        <w:spacing w:before="120" w:after="120" w:line="259" w:lineRule="auto"/>
        <w:jc w:val="both"/>
      </w:pPr>
      <w:r w:rsidRPr="00AB0C3F">
        <w:t>Zamawiający zapłaci kary umowne za zwłokę w przekazaniu placu budowy (frontu robót) oraz przeprowadzenia odbioru w wysokości 0,2% wynagrodzenia brutto określonego w §7 ust. 1 umowy.</w:t>
      </w:r>
    </w:p>
    <w:p w:rsidR="00BF20F0" w:rsidRPr="00AB0C3F" w:rsidRDefault="00BF20F0" w:rsidP="004E1947">
      <w:pPr>
        <w:numPr>
          <w:ilvl w:val="0"/>
          <w:numId w:val="5"/>
        </w:numPr>
        <w:spacing w:before="120" w:after="120" w:line="259" w:lineRule="auto"/>
        <w:jc w:val="both"/>
      </w:pPr>
      <w:r>
        <w:t xml:space="preserve">Maksymalna wysokość </w:t>
      </w:r>
      <w:r w:rsidR="00AD7355">
        <w:t xml:space="preserve">wszystkich </w:t>
      </w:r>
      <w:r>
        <w:t xml:space="preserve">kar umownych </w:t>
      </w:r>
      <w:r w:rsidR="00AD7355">
        <w:t xml:space="preserve">naliczonych </w:t>
      </w:r>
      <w:r w:rsidR="00886ACA">
        <w:t xml:space="preserve">każdej ze stron umowy </w:t>
      </w:r>
      <w:r>
        <w:t>nie może przekroczyć 15% wynagrodzenia umownego brutto.</w:t>
      </w:r>
    </w:p>
    <w:p w:rsidR="004E1947" w:rsidRPr="00AB0C3F" w:rsidRDefault="004E1947" w:rsidP="004E1947">
      <w:pPr>
        <w:numPr>
          <w:ilvl w:val="0"/>
          <w:numId w:val="5"/>
        </w:numPr>
        <w:spacing w:before="120" w:after="120" w:line="259" w:lineRule="auto"/>
        <w:jc w:val="both"/>
      </w:pPr>
      <w:r w:rsidRPr="00AB0C3F">
        <w:t>Strony mogą dochodzić odszkodowania przewyższającego wysokość kar umownych na zasadach określonych w kodeksie cywilnym.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§13</w:t>
      </w:r>
    </w:p>
    <w:p w:rsidR="004E1947" w:rsidRPr="00AB0C3F" w:rsidRDefault="004E1947" w:rsidP="004E1947">
      <w:pPr>
        <w:numPr>
          <w:ilvl w:val="0"/>
          <w:numId w:val="7"/>
        </w:numPr>
        <w:spacing w:before="120" w:after="120" w:line="259" w:lineRule="auto"/>
        <w:ind w:hanging="357"/>
        <w:jc w:val="both"/>
      </w:pPr>
      <w:r w:rsidRPr="00AB0C3F">
        <w:t>Zamawiający może odstąpić od umowy, jeżeli:</w:t>
      </w:r>
    </w:p>
    <w:p w:rsidR="004E1947" w:rsidRPr="00AB0C3F" w:rsidRDefault="004E1947" w:rsidP="004E1947">
      <w:pPr>
        <w:numPr>
          <w:ilvl w:val="0"/>
          <w:numId w:val="8"/>
        </w:numPr>
        <w:tabs>
          <w:tab w:val="clear" w:pos="360"/>
        </w:tabs>
        <w:spacing w:before="120" w:after="120" w:line="259" w:lineRule="auto"/>
        <w:ind w:left="1276" w:hanging="425"/>
        <w:jc w:val="both"/>
      </w:pPr>
      <w:r w:rsidRPr="00AB0C3F">
        <w:t>Wykonawca przerwał realizację robót i przerwa ta trwa dłużej niż tydzień;</w:t>
      </w:r>
    </w:p>
    <w:p w:rsidR="004E1947" w:rsidRPr="00AB0C3F" w:rsidRDefault="004E1947" w:rsidP="004E1947">
      <w:pPr>
        <w:numPr>
          <w:ilvl w:val="0"/>
          <w:numId w:val="8"/>
        </w:numPr>
        <w:tabs>
          <w:tab w:val="clear" w:pos="360"/>
        </w:tabs>
        <w:spacing w:before="120" w:after="120" w:line="259" w:lineRule="auto"/>
        <w:ind w:left="1276" w:hanging="425"/>
        <w:jc w:val="both"/>
      </w:pPr>
      <w:r w:rsidRPr="00AB0C3F">
        <w:t>Wykonawca, mimo dwukrotnych pisemnych wezwań, nie realizuje przedmiotu umowy lub też w rażący sposób zaniedbuje zobowiązania umowne;</w:t>
      </w:r>
    </w:p>
    <w:p w:rsidR="004E1947" w:rsidRPr="00AB0C3F" w:rsidRDefault="004E1947" w:rsidP="004E1947">
      <w:pPr>
        <w:numPr>
          <w:ilvl w:val="0"/>
          <w:numId w:val="8"/>
        </w:numPr>
        <w:tabs>
          <w:tab w:val="clear" w:pos="360"/>
        </w:tabs>
        <w:spacing w:before="120" w:after="120" w:line="259" w:lineRule="auto"/>
        <w:ind w:left="1276" w:hanging="425"/>
        <w:jc w:val="both"/>
      </w:pPr>
      <w:r w:rsidRPr="00AB0C3F">
        <w:t>w innych przypadkach określonych w Kodeksie Cywilnym.</w:t>
      </w:r>
    </w:p>
    <w:p w:rsidR="004E1947" w:rsidRPr="00AB0C3F" w:rsidRDefault="004E1947" w:rsidP="004E1947">
      <w:pPr>
        <w:numPr>
          <w:ilvl w:val="0"/>
          <w:numId w:val="7"/>
        </w:numPr>
        <w:spacing w:before="120" w:after="120" w:line="259" w:lineRule="auto"/>
        <w:ind w:hanging="357"/>
        <w:jc w:val="both"/>
      </w:pPr>
      <w:r w:rsidRPr="00AB0C3F">
        <w:t>Zamawiający może odstąpić od umowy w terminie 30 dni od dnia, w którym dowiedział się o przyczynach uzasadniających odstąpienie.</w:t>
      </w:r>
    </w:p>
    <w:p w:rsidR="008B0360" w:rsidRPr="00886ACA" w:rsidRDefault="004E1947" w:rsidP="004E1947">
      <w:pPr>
        <w:numPr>
          <w:ilvl w:val="0"/>
          <w:numId w:val="7"/>
        </w:numPr>
        <w:spacing w:before="120" w:after="120" w:line="259" w:lineRule="auto"/>
        <w:ind w:hanging="357"/>
        <w:jc w:val="both"/>
      </w:pPr>
      <w:r w:rsidRPr="00AB0C3F">
        <w:t>W przypadku odstąpienia od umowy Zamawiający zobowiązany jest do dokonania odbioru wykonanych robót oraz zapłaty wynagrodzenia za roboty faktycznie wykonane.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§14</w:t>
      </w:r>
    </w:p>
    <w:p w:rsidR="004E1947" w:rsidRPr="00AB0C3F" w:rsidRDefault="004E1947" w:rsidP="004E1947">
      <w:pPr>
        <w:numPr>
          <w:ilvl w:val="0"/>
          <w:numId w:val="2"/>
        </w:numPr>
        <w:spacing w:before="120" w:after="120" w:line="259" w:lineRule="auto"/>
        <w:ind w:left="357" w:hanging="357"/>
        <w:jc w:val="both"/>
      </w:pPr>
      <w:r w:rsidRPr="00AB0C3F">
        <w:t>Strony umowy zobowiązują się wzajemnie informować o wszelkich zmianach mogących mieć wpływ na wykonanie umowy, w tym w szczególności zmianie adresu miejsca zamieszkania lub siedziby a w razie zaniechania ww. obowiązków, wysłanie pisma na ostatni znany adres strony uznają za skuteczne doręczenie.</w:t>
      </w:r>
    </w:p>
    <w:p w:rsidR="004E1947" w:rsidRPr="00AB0C3F" w:rsidRDefault="004E1947" w:rsidP="004E1947">
      <w:pPr>
        <w:numPr>
          <w:ilvl w:val="0"/>
          <w:numId w:val="2"/>
        </w:numPr>
        <w:spacing w:before="120" w:after="120" w:line="259" w:lineRule="auto"/>
        <w:ind w:left="357" w:hanging="357"/>
        <w:jc w:val="both"/>
      </w:pPr>
      <w:r w:rsidRPr="00AB0C3F">
        <w:t>Wykonawca nie może bez pisemnej zgody Zamawiającego przenosić wierzytelności wynikających z niniejszej umowy na osoby trzecie, w tym również na rzecz banków.</w:t>
      </w:r>
    </w:p>
    <w:p w:rsidR="004E1947" w:rsidRPr="00AB0C3F" w:rsidRDefault="004E1947" w:rsidP="004E1947">
      <w:pPr>
        <w:numPr>
          <w:ilvl w:val="0"/>
          <w:numId w:val="2"/>
        </w:numPr>
        <w:spacing w:before="120" w:after="120" w:line="259" w:lineRule="auto"/>
        <w:ind w:left="357" w:hanging="357"/>
        <w:jc w:val="both"/>
      </w:pPr>
      <w:r w:rsidRPr="00AB0C3F">
        <w:t>Zmiana postanowień niniejszej umowy wymaga formy pisemnej pod rygorem nieważności.</w:t>
      </w:r>
    </w:p>
    <w:p w:rsidR="004E1947" w:rsidRDefault="004E1947" w:rsidP="004E1947">
      <w:pPr>
        <w:numPr>
          <w:ilvl w:val="0"/>
          <w:numId w:val="2"/>
        </w:numPr>
        <w:spacing w:before="120" w:after="120" w:line="259" w:lineRule="auto"/>
        <w:ind w:left="357" w:hanging="357"/>
        <w:jc w:val="both"/>
      </w:pPr>
      <w:r w:rsidRPr="00AB0C3F">
        <w:t>W przypadku zaistnienia sporów na tle wykonania niniejszej umowy właściwym organem będzie sąd właściwy dla siedziby Zamawiającego.</w:t>
      </w:r>
    </w:p>
    <w:p w:rsidR="00796AA7" w:rsidRDefault="00796AA7" w:rsidP="005D72B5">
      <w:pPr>
        <w:spacing w:before="120" w:after="120" w:line="259" w:lineRule="auto"/>
        <w:jc w:val="center"/>
        <w:rPr>
          <w:b/>
        </w:rPr>
      </w:pPr>
    </w:p>
    <w:p w:rsidR="00796AA7" w:rsidRDefault="00796AA7" w:rsidP="005D72B5">
      <w:pPr>
        <w:spacing w:before="120" w:after="120" w:line="259" w:lineRule="auto"/>
        <w:jc w:val="center"/>
        <w:rPr>
          <w:b/>
        </w:rPr>
      </w:pPr>
    </w:p>
    <w:p w:rsidR="005D72B5" w:rsidRPr="005D72B5" w:rsidRDefault="005D72B5" w:rsidP="005D72B5">
      <w:pPr>
        <w:spacing w:before="120" w:after="120" w:line="259" w:lineRule="auto"/>
        <w:jc w:val="center"/>
        <w:rPr>
          <w:b/>
        </w:rPr>
      </w:pPr>
      <w:r w:rsidRPr="005D72B5">
        <w:rPr>
          <w:b/>
        </w:rPr>
        <w:t>§15</w:t>
      </w:r>
    </w:p>
    <w:p w:rsidR="005D72B5" w:rsidRDefault="005D72B5" w:rsidP="005D72B5">
      <w:pPr>
        <w:spacing w:before="120" w:after="120" w:line="259" w:lineRule="auto"/>
        <w:jc w:val="both"/>
      </w:pPr>
      <w:r>
        <w:t>1.</w:t>
      </w:r>
      <w:r>
        <w:tab/>
        <w:t>Wykonawca wyraża zgodę na przetwarzanie danych osobowych Wykonawcy przez Zamawiającego. Oświadczenie o zgodzie na przetwarzanie danych osobowych stanowi załącznik Nr 1  do niniejszej umowy.</w:t>
      </w:r>
    </w:p>
    <w:p w:rsidR="005D72B5" w:rsidRPr="00AB0C3F" w:rsidRDefault="005D72B5" w:rsidP="005D72B5">
      <w:pPr>
        <w:spacing w:before="120" w:after="120" w:line="259" w:lineRule="auto"/>
        <w:jc w:val="both"/>
      </w:pPr>
      <w:r>
        <w:t>2.</w:t>
      </w:r>
      <w:r>
        <w:tab/>
        <w:t>Administratorem danych osobowych Wykonawcy będzie Zamawiający – Burmistrz Gminy Jedlicze - Gmina Jedlicze, z siedzibą ul. Rynek 6, 38-460 Jedlicze.</w:t>
      </w:r>
    </w:p>
    <w:p w:rsidR="004E1947" w:rsidRPr="00AB0C3F" w:rsidRDefault="004E1947" w:rsidP="004E1947">
      <w:pPr>
        <w:spacing w:before="120" w:after="120"/>
        <w:jc w:val="center"/>
        <w:rPr>
          <w:b/>
        </w:rPr>
      </w:pPr>
      <w:r w:rsidRPr="00AB0C3F">
        <w:rPr>
          <w:b/>
        </w:rPr>
        <w:t>§</w:t>
      </w:r>
      <w:r w:rsidR="005D72B5">
        <w:rPr>
          <w:b/>
        </w:rPr>
        <w:t>16</w:t>
      </w:r>
    </w:p>
    <w:p w:rsidR="004E1947" w:rsidRPr="00AB0C3F" w:rsidRDefault="004E1947" w:rsidP="004E1947">
      <w:pPr>
        <w:spacing w:before="120" w:after="120"/>
        <w:jc w:val="both"/>
      </w:pPr>
      <w:r w:rsidRPr="00AB0C3F">
        <w:t>W sprawach nieuregulowanych niniejszą umową stosuje się przepisy Kodeksu Cywilnego oraz ustawę Prawo budowlane i ustawę o wyrobach budowlanych, oraz inne przepisy szczególne.</w:t>
      </w:r>
    </w:p>
    <w:p w:rsidR="004E1947" w:rsidRPr="00AB0C3F" w:rsidRDefault="005D72B5" w:rsidP="004E1947">
      <w:pPr>
        <w:spacing w:before="120" w:after="120"/>
        <w:jc w:val="center"/>
        <w:rPr>
          <w:b/>
        </w:rPr>
      </w:pPr>
      <w:r>
        <w:rPr>
          <w:b/>
        </w:rPr>
        <w:t>§17</w:t>
      </w:r>
    </w:p>
    <w:p w:rsidR="004E1947" w:rsidRPr="00AB0C3F" w:rsidRDefault="004E1947" w:rsidP="004E1947">
      <w:pPr>
        <w:spacing w:before="120" w:after="120"/>
        <w:jc w:val="both"/>
      </w:pPr>
      <w:r w:rsidRPr="00AB0C3F">
        <w:t>Umowę sporządzono w dwóch jednobrzmiących egzemplarzach, po jednym dla każdej ze stron.</w:t>
      </w:r>
    </w:p>
    <w:p w:rsidR="004E1947" w:rsidRPr="00AB0C3F" w:rsidRDefault="004E1947" w:rsidP="004E1947">
      <w:pPr>
        <w:spacing w:before="120" w:after="120"/>
        <w:jc w:val="both"/>
      </w:pPr>
    </w:p>
    <w:p w:rsidR="004E1947" w:rsidRPr="00AB0C3F" w:rsidRDefault="004E1947" w:rsidP="004E1947">
      <w:pPr>
        <w:spacing w:before="120" w:after="120"/>
        <w:jc w:val="both"/>
        <w:rPr>
          <w:b/>
        </w:rPr>
      </w:pPr>
    </w:p>
    <w:p w:rsidR="004E1947" w:rsidRPr="00AB0C3F" w:rsidRDefault="004E1947" w:rsidP="004E1947">
      <w:pPr>
        <w:spacing w:before="120" w:after="120"/>
        <w:jc w:val="both"/>
        <w:rPr>
          <w:b/>
        </w:rPr>
      </w:pPr>
    </w:p>
    <w:p w:rsidR="004E1947" w:rsidRPr="00AB0C3F" w:rsidRDefault="004E1947" w:rsidP="004E1947">
      <w:pPr>
        <w:tabs>
          <w:tab w:val="left" w:pos="6663"/>
        </w:tabs>
        <w:spacing w:before="120" w:after="120"/>
        <w:ind w:left="709"/>
      </w:pPr>
      <w:r w:rsidRPr="00AB0C3F">
        <w:rPr>
          <w:b/>
        </w:rPr>
        <w:t>ZAMAWIAJĄCY:</w:t>
      </w:r>
      <w:r w:rsidRPr="00AB0C3F">
        <w:rPr>
          <w:b/>
        </w:rPr>
        <w:tab/>
        <w:t>WYKONAWCA:</w:t>
      </w:r>
    </w:p>
    <w:p w:rsidR="004E1947" w:rsidRPr="00AB0C3F" w:rsidRDefault="004E1947" w:rsidP="004E1947">
      <w:pPr>
        <w:suppressAutoHyphens/>
        <w:spacing w:before="120" w:after="120"/>
        <w:jc w:val="both"/>
        <w:rPr>
          <w:sz w:val="22"/>
          <w:szCs w:val="22"/>
          <w:lang w:eastAsia="ar-SA"/>
        </w:rPr>
      </w:pPr>
    </w:p>
    <w:p w:rsidR="004E1947" w:rsidRPr="00AB0C3F" w:rsidRDefault="004E1947" w:rsidP="004E1947">
      <w:pPr>
        <w:suppressAutoHyphens/>
        <w:spacing w:before="120" w:after="120"/>
        <w:jc w:val="both"/>
        <w:rPr>
          <w:sz w:val="22"/>
          <w:szCs w:val="22"/>
          <w:lang w:eastAsia="ar-SA"/>
        </w:rPr>
      </w:pPr>
    </w:p>
    <w:p w:rsidR="004E1947" w:rsidRDefault="004E1947" w:rsidP="004E1947">
      <w:pPr>
        <w:suppressAutoHyphens/>
        <w:spacing w:before="120" w:after="120"/>
        <w:jc w:val="both"/>
        <w:rPr>
          <w:sz w:val="22"/>
          <w:szCs w:val="22"/>
          <w:lang w:eastAsia="ar-SA"/>
        </w:rPr>
      </w:pPr>
    </w:p>
    <w:p w:rsidR="00932B17" w:rsidRPr="00AB0C3F" w:rsidRDefault="00932B17" w:rsidP="004E1947">
      <w:pPr>
        <w:suppressAutoHyphens/>
        <w:spacing w:before="120" w:after="120"/>
        <w:jc w:val="both"/>
        <w:rPr>
          <w:sz w:val="22"/>
          <w:szCs w:val="22"/>
          <w:lang w:eastAsia="ar-SA"/>
        </w:rPr>
      </w:pPr>
    </w:p>
    <w:p w:rsidR="00FE3206" w:rsidRDefault="00FE3206"/>
    <w:p w:rsidR="00FE3206" w:rsidRDefault="00FE3206">
      <w:pPr>
        <w:spacing w:after="200" w:line="276" w:lineRule="auto"/>
      </w:pPr>
      <w:r>
        <w:br w:type="page"/>
      </w:r>
    </w:p>
    <w:p w:rsidR="00FE3206" w:rsidRPr="00B0496C" w:rsidRDefault="00FE3206" w:rsidP="00FE3206">
      <w:pPr>
        <w:ind w:left="4956" w:firstLine="708"/>
        <w:rPr>
          <w:rFonts w:cs="Calibri"/>
          <w:sz w:val="20"/>
          <w:szCs w:val="20"/>
        </w:rPr>
      </w:pPr>
      <w:r w:rsidRPr="00B0496C">
        <w:rPr>
          <w:sz w:val="20"/>
          <w:szCs w:val="20"/>
        </w:rPr>
        <w:t xml:space="preserve">              </w:t>
      </w:r>
      <w:r w:rsidRPr="00B0496C">
        <w:rPr>
          <w:rFonts w:cs="Calibri"/>
          <w:sz w:val="20"/>
          <w:szCs w:val="20"/>
        </w:rPr>
        <w:t xml:space="preserve">  Załącznik nr 1</w:t>
      </w:r>
    </w:p>
    <w:p w:rsidR="00FE3206" w:rsidRPr="00B0496C" w:rsidRDefault="00796AA7" w:rsidP="00796AA7">
      <w:pPr>
        <w:ind w:left="566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  <w:r w:rsidR="00FE3206" w:rsidRPr="00B0496C">
        <w:rPr>
          <w:rFonts w:cs="Calibri"/>
          <w:sz w:val="20"/>
          <w:szCs w:val="20"/>
        </w:rPr>
        <w:t xml:space="preserve">do umowy </w:t>
      </w:r>
      <w:r w:rsidR="00FE3206" w:rsidRPr="00F63A47">
        <w:rPr>
          <w:rFonts w:cs="Calibri"/>
          <w:sz w:val="20"/>
          <w:szCs w:val="20"/>
        </w:rPr>
        <w:t>RP.272.2.</w:t>
      </w:r>
      <w:r w:rsidR="00781668">
        <w:rPr>
          <w:rFonts w:cs="Calibri"/>
          <w:sz w:val="20"/>
          <w:szCs w:val="20"/>
        </w:rPr>
        <w:t>16</w:t>
      </w:r>
      <w:bookmarkStart w:id="0" w:name="_GoBack"/>
      <w:bookmarkEnd w:id="0"/>
      <w:r>
        <w:rPr>
          <w:rFonts w:cs="Calibri"/>
          <w:sz w:val="20"/>
          <w:szCs w:val="20"/>
        </w:rPr>
        <w:t>.2024</w:t>
      </w:r>
      <w:r w:rsidR="00886ACA">
        <w:rPr>
          <w:rFonts w:cs="Calibri"/>
          <w:sz w:val="20"/>
          <w:szCs w:val="20"/>
        </w:rPr>
        <w:t>.MŻM</w:t>
      </w:r>
    </w:p>
    <w:p w:rsidR="00FE3206" w:rsidRPr="00B0496C" w:rsidRDefault="00FE3206" w:rsidP="00FE3206">
      <w:pPr>
        <w:jc w:val="both"/>
        <w:rPr>
          <w:rFonts w:cs="Calibri"/>
          <w:sz w:val="20"/>
          <w:szCs w:val="20"/>
        </w:rPr>
      </w:pPr>
      <w:r w:rsidRPr="00B0496C">
        <w:rPr>
          <w:rFonts w:cs="Calibri"/>
          <w:sz w:val="20"/>
          <w:szCs w:val="20"/>
        </w:rPr>
        <w:t xml:space="preserve">                                                                                  </w:t>
      </w:r>
      <w:r w:rsidRPr="00B0496C">
        <w:rPr>
          <w:rFonts w:cs="Calibri"/>
          <w:sz w:val="20"/>
          <w:szCs w:val="20"/>
        </w:rPr>
        <w:tab/>
      </w:r>
      <w:r w:rsidRPr="00B0496C">
        <w:rPr>
          <w:rFonts w:cs="Calibri"/>
          <w:sz w:val="20"/>
          <w:szCs w:val="20"/>
        </w:rPr>
        <w:tab/>
      </w:r>
      <w:r w:rsidRPr="00B0496C">
        <w:rPr>
          <w:rFonts w:cs="Calibri"/>
          <w:sz w:val="20"/>
          <w:szCs w:val="20"/>
        </w:rPr>
        <w:tab/>
        <w:t xml:space="preserve"> </w:t>
      </w:r>
    </w:p>
    <w:p w:rsidR="00FE3206" w:rsidRPr="00B0496C" w:rsidRDefault="00FE3206" w:rsidP="00FE3206">
      <w:pPr>
        <w:jc w:val="both"/>
        <w:rPr>
          <w:rFonts w:cs="Calibri"/>
          <w:b/>
        </w:rPr>
      </w:pPr>
    </w:p>
    <w:p w:rsidR="00FE3206" w:rsidRPr="00B0496C" w:rsidRDefault="00FE3206" w:rsidP="00FE3206">
      <w:pPr>
        <w:jc w:val="center"/>
        <w:rPr>
          <w:rFonts w:cs="Calibri"/>
          <w:b/>
        </w:rPr>
      </w:pPr>
      <w:r w:rsidRPr="00B0496C">
        <w:rPr>
          <w:rFonts w:cs="Calibri"/>
          <w:b/>
        </w:rPr>
        <w:t>Zgoda</w:t>
      </w:r>
    </w:p>
    <w:p w:rsidR="00FE3206" w:rsidRPr="00B0496C" w:rsidRDefault="00FE3206" w:rsidP="00FE3206">
      <w:pPr>
        <w:jc w:val="center"/>
        <w:rPr>
          <w:rFonts w:cs="Calibri"/>
          <w:b/>
        </w:rPr>
      </w:pPr>
      <w:r w:rsidRPr="00B0496C">
        <w:rPr>
          <w:rFonts w:cs="Calibri"/>
          <w:b/>
        </w:rPr>
        <w:t>na przetwarzanie danych osobowych</w:t>
      </w:r>
    </w:p>
    <w:p w:rsidR="00FE3206" w:rsidRPr="00B0496C" w:rsidRDefault="00FE3206" w:rsidP="00FE3206">
      <w:pPr>
        <w:jc w:val="both"/>
        <w:rPr>
          <w:rFonts w:cs="Calibri"/>
        </w:rPr>
      </w:pPr>
    </w:p>
    <w:p w:rsidR="00FE3206" w:rsidRDefault="00FE3206" w:rsidP="00FE3206">
      <w:pPr>
        <w:spacing w:before="120" w:after="120"/>
        <w:jc w:val="both"/>
        <w:rPr>
          <w:szCs w:val="20"/>
        </w:rPr>
      </w:pPr>
      <w:r w:rsidRPr="00B0496C">
        <w:rPr>
          <w:rFonts w:cs="Calibri"/>
        </w:rPr>
        <w:tab/>
        <w:t>Ja, niżej podpisan</w:t>
      </w:r>
      <w:r w:rsidR="00932B17">
        <w:rPr>
          <w:rFonts w:cs="Calibri"/>
        </w:rPr>
        <w:t>y</w:t>
      </w:r>
      <w:r w:rsidRPr="00B0496C">
        <w:rPr>
          <w:rFonts w:cs="Calibri"/>
        </w:rPr>
        <w:t xml:space="preserve"> </w:t>
      </w:r>
      <w:r w:rsidR="00932B17">
        <w:rPr>
          <w:rFonts w:cs="Calibri"/>
          <w:b/>
        </w:rPr>
        <w:t>………………</w:t>
      </w:r>
      <w:r w:rsidRPr="00B0496C">
        <w:rPr>
          <w:b/>
          <w:szCs w:val="20"/>
        </w:rPr>
        <w:t>,</w:t>
      </w:r>
      <w:r>
        <w:rPr>
          <w:szCs w:val="20"/>
        </w:rPr>
        <w:t xml:space="preserve">  prowadząca</w:t>
      </w:r>
      <w:r w:rsidRPr="00B0496C">
        <w:rPr>
          <w:szCs w:val="20"/>
        </w:rPr>
        <w:t xml:space="preserve"> działalność gospodarcza pod firmą: </w:t>
      </w:r>
      <w:r w:rsidR="00932B17">
        <w:rPr>
          <w:b/>
          <w:bCs/>
        </w:rPr>
        <w:t>………………………….</w:t>
      </w:r>
      <w:r w:rsidRPr="00B0496C">
        <w:rPr>
          <w:szCs w:val="20"/>
        </w:rPr>
        <w:t>, zwan</w:t>
      </w:r>
      <w:r w:rsidR="00932B17">
        <w:rPr>
          <w:szCs w:val="20"/>
        </w:rPr>
        <w:t>y</w:t>
      </w:r>
      <w:r w:rsidRPr="00B0496C">
        <w:rPr>
          <w:szCs w:val="20"/>
        </w:rPr>
        <w:t xml:space="preserve"> dalej „</w:t>
      </w:r>
      <w:r>
        <w:rPr>
          <w:szCs w:val="20"/>
        </w:rPr>
        <w:t>Wykonawcą</w:t>
      </w:r>
      <w:r w:rsidRPr="00B0496C">
        <w:rPr>
          <w:szCs w:val="20"/>
        </w:rPr>
        <w:t xml:space="preserve">”, </w:t>
      </w:r>
      <w:r>
        <w:rPr>
          <w:szCs w:val="20"/>
        </w:rPr>
        <w:t xml:space="preserve">wyrażam zgodę na przetwarzanie moich danych osobowych w podanym niżej zakresie: </w:t>
      </w:r>
    </w:p>
    <w:p w:rsidR="00FE3206" w:rsidRPr="00B0496C" w:rsidRDefault="00FE3206" w:rsidP="00FE3206">
      <w:pPr>
        <w:spacing w:before="120" w:after="120"/>
        <w:jc w:val="both"/>
        <w:rPr>
          <w:bCs/>
        </w:rPr>
      </w:pPr>
      <w:r>
        <w:rPr>
          <w:rFonts w:cs="Calibri"/>
        </w:rPr>
        <w:t>Imię i nazwisko, nazwa firmy, miejsce zamieszkania, siedziba firmy, NIP, REGON, PESEL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 xml:space="preserve">przez Gminę Jedlicze dla celów zawarcia i wykonania niniejszej umowy, względnie dochodzenia roszczeń związanych z niewykonaniem lub nienależytym wykonaniem umowy oraz mogą być udostępniane innym podmiotom w celu wykonania umowy oraz dochodzenia roszczeń związanych z niewykonaniem lub nienależytym wykonaniem umowy. 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ab/>
        <w:t>Przetwarzanie danych osobowych nastąpi na zasadach określonych w ustawie z dnia 10 maja 2018 r. o ochronie danych osobowych (</w:t>
      </w:r>
      <w:proofErr w:type="spellStart"/>
      <w:r w:rsidRPr="00B0496C">
        <w:rPr>
          <w:rFonts w:cs="Calibri"/>
        </w:rPr>
        <w:t>t.j</w:t>
      </w:r>
      <w:proofErr w:type="spellEnd"/>
      <w:r w:rsidRPr="00B0496C">
        <w:rPr>
          <w:rFonts w:cs="Calibri"/>
        </w:rPr>
        <w:t xml:space="preserve">. Dz. U. z 2019 r., poz. 1781, zwanej dalej UODO) oraz Rozporządzeniu Parlamentu Europejskiego i Rady (UE) 2016/679 z dnia 27 kwietnia 2016 r. w sprawie ochrony osób fizycznych z związku z przetwarzaniem danych osobowych i w sprawie swobodnego przepływu takich danych oraz uchylenia dyrektywy 95/46/WE (ogólne rozporządzenie o ochronie danych) (Dz. U. U.E. z 2016 r. poz. 4.5, zwanym dalej rozporządzenie RODO). 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ab/>
        <w:t>Jed</w:t>
      </w:r>
      <w:r w:rsidR="00DC58F1">
        <w:rPr>
          <w:rFonts w:cs="Calibri"/>
        </w:rPr>
        <w:t>nocześnie oświadczam, że zostałe</w:t>
      </w:r>
      <w:r>
        <w:rPr>
          <w:rFonts w:cs="Calibri"/>
        </w:rPr>
        <w:t>m poinformowan</w:t>
      </w:r>
      <w:r w:rsidR="00932B17">
        <w:rPr>
          <w:rFonts w:cs="Calibri"/>
        </w:rPr>
        <w:t>y</w:t>
      </w:r>
      <w:r w:rsidRPr="00B0496C">
        <w:rPr>
          <w:rFonts w:cs="Calibri"/>
        </w:rPr>
        <w:t>, iż przysługuje mi prawo dostępu do treści moich danych osobowych oraz do ich poprawiania na zasadach przewidzianych w ustawie UODO oraz rozporządzeniu RODO, prawo do wniesienia sprzeciwu wobec przetwarzania danych osobowych niezgodnie z ustawą UODO, rozporządzeniem RODO oraz niniejszą umową, a także prawo do wycofania zgody na przetwarzanie danych osobowych. Wszelkie w/w oświadczenia wymagają formy pisemnej pod rygorem nieważności. Jed</w:t>
      </w:r>
      <w:r>
        <w:rPr>
          <w:rFonts w:cs="Calibri"/>
        </w:rPr>
        <w:t>nocześnie oświadczam, że zostałam poinformowana</w:t>
      </w:r>
      <w:r w:rsidRPr="00B0496C">
        <w:rPr>
          <w:rFonts w:cs="Calibri"/>
        </w:rPr>
        <w:t>, że wycofanie zgody nie wpływa na zgodność z prawem przetwarzania moich danych osobowych, którego dokonano na podstawie zgody przed jej wycofaniem.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ab/>
        <w:t>Przedmiotowa zgoda jest udzielona na czas trwania niniejszej umowy oraz na czas dochodzenia roszczeń związanych z niewykonaniem lub nienależytym wykonaniem niniejszej umowy oraz na czas trwania obowiązku przechowywania w/w umowy zgodnie z</w:t>
      </w:r>
      <w:r>
        <w:rPr>
          <w:rFonts w:cs="Calibri"/>
        </w:rPr>
        <w:t> </w:t>
      </w:r>
      <w:r w:rsidRPr="00B0496C">
        <w:rPr>
          <w:rFonts w:cs="Calibri"/>
        </w:rPr>
        <w:t xml:space="preserve">obowiązującą u Zleceniodawcy instrukcją kancelaryjną. 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ab/>
        <w:t>Jednocześnie oświadczam, że podanie danych osobowych jest dobrowolne, jak również</w:t>
      </w:r>
      <w:r>
        <w:rPr>
          <w:rFonts w:cs="Calibri"/>
        </w:rPr>
        <w:t>,</w:t>
      </w:r>
      <w:r w:rsidRPr="00B0496C">
        <w:rPr>
          <w:rFonts w:cs="Calibri"/>
        </w:rPr>
        <w:t xml:space="preserve"> że są one zgodne z prawdą. </w:t>
      </w:r>
    </w:p>
    <w:p w:rsidR="00FE3206" w:rsidRPr="00B0496C" w:rsidRDefault="00FE3206" w:rsidP="00FE3206">
      <w:pPr>
        <w:jc w:val="both"/>
        <w:rPr>
          <w:rFonts w:cs="Calibri"/>
        </w:rPr>
      </w:pP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  <w:r w:rsidRPr="00B0496C">
        <w:rPr>
          <w:rFonts w:cs="Calibri"/>
        </w:rPr>
        <w:tab/>
      </w:r>
    </w:p>
    <w:p w:rsidR="00FE3206" w:rsidRPr="00B0496C" w:rsidRDefault="00FE3206" w:rsidP="00FE3206">
      <w:pPr>
        <w:jc w:val="both"/>
        <w:rPr>
          <w:rFonts w:cs="Calibri"/>
        </w:rPr>
      </w:pPr>
    </w:p>
    <w:p w:rsidR="00FE3206" w:rsidRPr="00B0496C" w:rsidRDefault="00FE3206" w:rsidP="00FE3206">
      <w:pPr>
        <w:jc w:val="both"/>
        <w:rPr>
          <w:rFonts w:cs="Calibri"/>
        </w:rPr>
      </w:pPr>
    </w:p>
    <w:p w:rsidR="00FE3206" w:rsidRPr="00B0496C" w:rsidRDefault="00FE3206" w:rsidP="00FE3206">
      <w:pPr>
        <w:jc w:val="right"/>
        <w:rPr>
          <w:rFonts w:cs="Calibri"/>
          <w:b/>
        </w:rPr>
      </w:pPr>
      <w:r>
        <w:rPr>
          <w:rFonts w:cs="Calibri"/>
          <w:b/>
        </w:rPr>
        <w:t>Wykonawca</w:t>
      </w: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Pr="00B0496C" w:rsidRDefault="00FE3206" w:rsidP="00FE3206">
      <w:pPr>
        <w:rPr>
          <w:sz w:val="20"/>
          <w:szCs w:val="20"/>
        </w:rPr>
      </w:pPr>
    </w:p>
    <w:p w:rsidR="00FE3206" w:rsidRDefault="00FE3206" w:rsidP="00FE3206"/>
    <w:sectPr w:rsidR="00FE3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A30B4"/>
    <w:multiLevelType w:val="hybridMultilevel"/>
    <w:tmpl w:val="39E09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0BA264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7455CF"/>
    <w:multiLevelType w:val="hybridMultilevel"/>
    <w:tmpl w:val="FACE7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149A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D5729"/>
    <w:multiLevelType w:val="singleLevel"/>
    <w:tmpl w:val="176A8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04B9690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2C7A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1372AA2"/>
    <w:multiLevelType w:val="hybridMultilevel"/>
    <w:tmpl w:val="16BA64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02599"/>
    <w:multiLevelType w:val="singleLevel"/>
    <w:tmpl w:val="54689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AB31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8656B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E5E0437"/>
    <w:multiLevelType w:val="multilevel"/>
    <w:tmpl w:val="693EFE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7427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0B35B5A"/>
    <w:multiLevelType w:val="hybridMultilevel"/>
    <w:tmpl w:val="F3D49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D765C"/>
    <w:multiLevelType w:val="hybridMultilevel"/>
    <w:tmpl w:val="D50E16BA"/>
    <w:lvl w:ilvl="0" w:tplc="443897E0">
      <w:start w:val="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A3E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6C71E8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9D272D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58D74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89C55F6"/>
    <w:multiLevelType w:val="singleLevel"/>
    <w:tmpl w:val="7FD45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C22007B"/>
    <w:multiLevelType w:val="hybridMultilevel"/>
    <w:tmpl w:val="5B6A50E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5"/>
  </w:num>
  <w:num w:numId="5">
    <w:abstractNumId w:val="4"/>
  </w:num>
  <w:num w:numId="6">
    <w:abstractNumId w:val="11"/>
  </w:num>
  <w:num w:numId="7">
    <w:abstractNumId w:val="15"/>
  </w:num>
  <w:num w:numId="8">
    <w:abstractNumId w:val="16"/>
  </w:num>
  <w:num w:numId="9">
    <w:abstractNumId w:val="18"/>
  </w:num>
  <w:num w:numId="10">
    <w:abstractNumId w:val="14"/>
  </w:num>
  <w:num w:numId="11">
    <w:abstractNumId w:val="8"/>
  </w:num>
  <w:num w:numId="12">
    <w:abstractNumId w:val="1"/>
  </w:num>
  <w:num w:numId="13">
    <w:abstractNumId w:val="9"/>
  </w:num>
  <w:num w:numId="14">
    <w:abstractNumId w:val="3"/>
  </w:num>
  <w:num w:numId="15">
    <w:abstractNumId w:val="2"/>
  </w:num>
  <w:num w:numId="16">
    <w:abstractNumId w:val="19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947"/>
    <w:rsid w:val="000A4FBD"/>
    <w:rsid w:val="000D57DE"/>
    <w:rsid w:val="00152D5B"/>
    <w:rsid w:val="0018449B"/>
    <w:rsid w:val="004141D4"/>
    <w:rsid w:val="0046439A"/>
    <w:rsid w:val="00465D6E"/>
    <w:rsid w:val="004C6F5B"/>
    <w:rsid w:val="004E1947"/>
    <w:rsid w:val="005D72B5"/>
    <w:rsid w:val="0060328B"/>
    <w:rsid w:val="006419D8"/>
    <w:rsid w:val="00696B9E"/>
    <w:rsid w:val="006E3B3A"/>
    <w:rsid w:val="00781668"/>
    <w:rsid w:val="00796AA7"/>
    <w:rsid w:val="00851C1A"/>
    <w:rsid w:val="00886ACA"/>
    <w:rsid w:val="008B0360"/>
    <w:rsid w:val="009204DE"/>
    <w:rsid w:val="00932B17"/>
    <w:rsid w:val="00946C45"/>
    <w:rsid w:val="00A66C30"/>
    <w:rsid w:val="00A90EBB"/>
    <w:rsid w:val="00AD7355"/>
    <w:rsid w:val="00B86127"/>
    <w:rsid w:val="00BF20F0"/>
    <w:rsid w:val="00BF2A77"/>
    <w:rsid w:val="00C2460F"/>
    <w:rsid w:val="00C468AE"/>
    <w:rsid w:val="00C654C4"/>
    <w:rsid w:val="00CA1D25"/>
    <w:rsid w:val="00D1262E"/>
    <w:rsid w:val="00D360FA"/>
    <w:rsid w:val="00DC58F1"/>
    <w:rsid w:val="00F56C7A"/>
    <w:rsid w:val="00F56CDD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58355-B43C-4FA3-A709-B038A037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947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8449B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BF2A77"/>
    <w:pPr>
      <w:spacing w:after="200" w:line="276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2160</Words>
  <Characters>12960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Pasieka</dc:creator>
  <cp:lastModifiedBy>R.P</cp:lastModifiedBy>
  <cp:revision>2</cp:revision>
  <dcterms:created xsi:type="dcterms:W3CDTF">2024-10-25T06:54:00Z</dcterms:created>
  <dcterms:modified xsi:type="dcterms:W3CDTF">2024-10-25T06:54:00Z</dcterms:modified>
</cp:coreProperties>
</file>