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71" w:rsidRDefault="00840871" w:rsidP="0084087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</w:p>
    <w:p w:rsidR="00840871" w:rsidRDefault="00840871" w:rsidP="00840871">
      <w:pPr>
        <w:spacing w:after="0"/>
        <w:ind w:left="5664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(miejscowość, data)</w:t>
      </w:r>
    </w:p>
    <w:p w:rsidR="00840871" w:rsidRDefault="00840871" w:rsidP="0005351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Pieczątka oferenta</w:t>
      </w:r>
    </w:p>
    <w:p w:rsidR="00840871" w:rsidRDefault="00840871" w:rsidP="000535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0871" w:rsidRDefault="00840871" w:rsidP="00053511">
      <w:pPr>
        <w:pStyle w:val="Standard"/>
        <w:jc w:val="both"/>
        <w:rPr>
          <w:rFonts w:ascii="Calibri" w:hAnsi="Calibri"/>
          <w:b/>
        </w:rPr>
      </w:pP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</w:rPr>
      </w:pPr>
      <w:r w:rsidRPr="00A66FDB">
        <w:rPr>
          <w:rFonts w:ascii="Times New Roman" w:hAnsi="Times New Roman" w:cs="Times New Roman"/>
        </w:rPr>
        <w:t>(Pełna nazwa Wykonawcy)...........................................................................</w:t>
      </w:r>
      <w:r w:rsidR="00626ACD">
        <w:rPr>
          <w:rFonts w:ascii="Times New Roman" w:hAnsi="Times New Roman" w:cs="Times New Roman"/>
        </w:rPr>
        <w:t>..............................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</w:rPr>
      </w:pPr>
      <w:r w:rsidRPr="00A66FD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</w:rPr>
      </w:pPr>
      <w:r w:rsidRPr="00A66FDB">
        <w:rPr>
          <w:rFonts w:ascii="Times New Roman" w:hAnsi="Times New Roman" w:cs="Times New Roman"/>
        </w:rPr>
        <w:t>w ..................................................................  kod  ..............-......................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</w:rPr>
      </w:pPr>
      <w:r w:rsidRPr="00A66FDB">
        <w:rPr>
          <w:rFonts w:ascii="Times New Roman" w:hAnsi="Times New Roman" w:cs="Times New Roman"/>
        </w:rPr>
        <w:t>ul. .................................................................  nr     .....................................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</w:rPr>
      </w:pPr>
      <w:r w:rsidRPr="00A66FDB">
        <w:rPr>
          <w:rFonts w:ascii="Times New Roman" w:hAnsi="Times New Roman" w:cs="Times New Roman"/>
        </w:rPr>
        <w:t xml:space="preserve">REGON .......................................................  </w:t>
      </w:r>
      <w:r w:rsidRPr="00A66FDB">
        <w:rPr>
          <w:rFonts w:ascii="Times New Roman" w:hAnsi="Times New Roman" w:cs="Times New Roman"/>
          <w:lang w:val="en-US"/>
        </w:rPr>
        <w:t>NIP  ........................................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  <w:lang w:val="en-US"/>
        </w:rPr>
      </w:pPr>
      <w:r w:rsidRPr="00A66FDB">
        <w:rPr>
          <w:rFonts w:ascii="Times New Roman" w:hAnsi="Times New Roman" w:cs="Times New Roman"/>
          <w:lang w:val="en-US"/>
        </w:rPr>
        <w:t>Tel./fax.   …………………….…..</w:t>
      </w:r>
    </w:p>
    <w:p w:rsidR="00840871" w:rsidRPr="00A66FDB" w:rsidRDefault="00840871" w:rsidP="00053511">
      <w:pPr>
        <w:pStyle w:val="Standard"/>
        <w:jc w:val="both"/>
        <w:rPr>
          <w:rFonts w:ascii="Times New Roman" w:hAnsi="Times New Roman" w:cs="Times New Roman"/>
          <w:lang w:val="en-US"/>
        </w:rPr>
      </w:pPr>
      <w:r w:rsidRPr="00A66FDB">
        <w:rPr>
          <w:rFonts w:ascii="Times New Roman" w:hAnsi="Times New Roman" w:cs="Times New Roman"/>
          <w:lang w:val="en-US"/>
        </w:rPr>
        <w:t>e-mail: ………………………..…………………………………….………</w:t>
      </w:r>
    </w:p>
    <w:p w:rsidR="00840871" w:rsidRDefault="00840871" w:rsidP="00053511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40871" w:rsidRDefault="00840871" w:rsidP="00053511">
      <w:pPr>
        <w:spacing w:after="0"/>
        <w:ind w:left="354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</w:t>
      </w:r>
    </w:p>
    <w:p w:rsidR="00840871" w:rsidRDefault="00840871" w:rsidP="000535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40871" w:rsidRDefault="00840871" w:rsidP="00053511">
      <w:pPr>
        <w:spacing w:after="0"/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64C4C" w:rsidRDefault="00840871" w:rsidP="0005351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spacing w:after="0" w:line="274" w:lineRule="exact"/>
        <w:jc w:val="both"/>
        <w:rPr>
          <w:rFonts w:ascii="Times New Roman" w:hAnsi="Times New Roman"/>
          <w:b/>
        </w:rPr>
      </w:pPr>
      <w:r w:rsidRPr="00D74564">
        <w:rPr>
          <w:rFonts w:ascii="Times New Roman" w:hAnsi="Times New Roman"/>
          <w:sz w:val="24"/>
          <w:szCs w:val="24"/>
        </w:rPr>
        <w:t xml:space="preserve">Odpowiadając na skierowane do nas zapytanie ofertowe </w:t>
      </w:r>
      <w:r w:rsidR="00064C4C" w:rsidRPr="00064C4C">
        <w:rPr>
          <w:rFonts w:ascii="Times New Roman" w:hAnsi="Times New Roman"/>
          <w:sz w:val="24"/>
          <w:szCs w:val="24"/>
        </w:rPr>
        <w:t>na zakup i dostawę: monitorów interaktywnych 86”, uchwytów ściennych do monitorów interaktywnych 86”, monitorów interaktywnych 55”, uchwytów ściennych do monitorów interaktywnych 55”, stojaków mobilnych pod monitory interaktywne 86”, komputerów stacjonarnych, monitorów do komputerów stacjonarnych.</w:t>
      </w:r>
      <w:r w:rsidR="00064C4C" w:rsidRPr="0074559D">
        <w:rPr>
          <w:rFonts w:ascii="Times New Roman" w:hAnsi="Times New Roman"/>
          <w:b/>
        </w:rPr>
        <w:t xml:space="preserve">  </w:t>
      </w:r>
    </w:p>
    <w:p w:rsidR="00064C4C" w:rsidRDefault="00064C4C" w:rsidP="0005351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spacing w:after="0" w:line="274" w:lineRule="exact"/>
        <w:jc w:val="both"/>
        <w:rPr>
          <w:rFonts w:ascii="Times New Roman" w:hAnsi="Times New Roman"/>
          <w:b/>
        </w:rPr>
      </w:pPr>
    </w:p>
    <w:p w:rsidR="00064C4C" w:rsidRDefault="00064C4C" w:rsidP="00064C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zakup i dostawę monitorów interaktywnych 86” – liczba: 5 sztuk</w:t>
      </w:r>
    </w:p>
    <w:p w:rsidR="00F00236" w:rsidRDefault="00064C4C" w:rsidP="0005351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74559D">
        <w:rPr>
          <w:rFonts w:ascii="Times New Roman" w:hAnsi="Times New Roman"/>
          <w:b/>
        </w:rPr>
        <w:t xml:space="preserve">                                                               </w:t>
      </w:r>
      <w:r w:rsidR="00E9495D" w:rsidRPr="00E9495D">
        <w:rPr>
          <w:rFonts w:ascii="Times New Roman" w:hAnsi="Times New Roman"/>
        </w:rPr>
        <w:t xml:space="preserve">                                                              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</w:t>
      </w:r>
      <w:r w:rsidR="00053511">
        <w:rPr>
          <w:rFonts w:ascii="Times New Roman" w:hAnsi="Times New Roman"/>
          <w:b/>
          <w:sz w:val="24"/>
          <w:szCs w:val="24"/>
        </w:rPr>
        <w:t xml:space="preserve"> określonych w zapytaniu ofertowym</w:t>
      </w:r>
      <w:r>
        <w:rPr>
          <w:rFonts w:ascii="Times New Roman" w:hAnsi="Times New Roman"/>
          <w:b/>
          <w:sz w:val="24"/>
          <w:szCs w:val="24"/>
        </w:rPr>
        <w:t xml:space="preserve"> za: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C0362C" w:rsidRDefault="00D74564" w:rsidP="0005351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C0362C">
        <w:rPr>
          <w:rFonts w:ascii="Times New Roman" w:hAnsi="Times New Roman"/>
          <w:sz w:val="24"/>
          <w:szCs w:val="24"/>
        </w:rPr>
        <w:t xml:space="preserve">a zakup i dostawę </w:t>
      </w:r>
      <w:r w:rsidR="00064C4C">
        <w:rPr>
          <w:rFonts w:ascii="Times New Roman" w:hAnsi="Times New Roman"/>
          <w:sz w:val="24"/>
          <w:szCs w:val="24"/>
        </w:rPr>
        <w:t>uchwytów ściennych do monitorów 86”</w:t>
      </w:r>
      <w:r w:rsidR="00C0362C">
        <w:rPr>
          <w:rFonts w:ascii="Times New Roman" w:hAnsi="Times New Roman"/>
          <w:sz w:val="24"/>
          <w:szCs w:val="24"/>
        </w:rPr>
        <w:t xml:space="preserve"> – </w:t>
      </w:r>
      <w:r w:rsidR="00064C4C">
        <w:rPr>
          <w:rFonts w:ascii="Times New Roman" w:hAnsi="Times New Roman"/>
          <w:sz w:val="24"/>
          <w:szCs w:val="24"/>
        </w:rPr>
        <w:t>liczba: 3</w:t>
      </w:r>
      <w:r>
        <w:rPr>
          <w:rFonts w:ascii="Times New Roman" w:hAnsi="Times New Roman"/>
          <w:sz w:val="24"/>
          <w:szCs w:val="24"/>
        </w:rPr>
        <w:t xml:space="preserve"> sztuki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</w:t>
      </w:r>
      <w:r w:rsidR="00053511">
        <w:rPr>
          <w:rFonts w:ascii="Times New Roman" w:hAnsi="Times New Roman"/>
          <w:b/>
          <w:sz w:val="24"/>
          <w:szCs w:val="24"/>
        </w:rPr>
        <w:t xml:space="preserve"> określonych w zapytaniu ofertowym</w:t>
      </w:r>
      <w:r>
        <w:rPr>
          <w:rFonts w:ascii="Times New Roman" w:hAnsi="Times New Roman"/>
          <w:b/>
          <w:sz w:val="24"/>
          <w:szCs w:val="24"/>
        </w:rPr>
        <w:t xml:space="preserve"> za: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C0362C" w:rsidRDefault="00C0362C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064C4C" w:rsidRDefault="00064C4C" w:rsidP="00064C4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spacing w:after="0" w:line="274" w:lineRule="exact"/>
        <w:jc w:val="both"/>
        <w:rPr>
          <w:rFonts w:ascii="Times New Roman" w:hAnsi="Times New Roman"/>
          <w:b/>
        </w:rPr>
      </w:pPr>
    </w:p>
    <w:p w:rsidR="00064C4C" w:rsidRDefault="00064C4C" w:rsidP="00064C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zakup i dostawę monitorów interaktywnych 55” – liczba: 2 sztuki</w:t>
      </w:r>
    </w:p>
    <w:p w:rsidR="00D74564" w:rsidRDefault="00D74564" w:rsidP="00053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</w:t>
      </w:r>
      <w:r w:rsidR="00053511">
        <w:rPr>
          <w:rFonts w:ascii="Times New Roman" w:hAnsi="Times New Roman"/>
          <w:b/>
          <w:sz w:val="24"/>
          <w:szCs w:val="24"/>
        </w:rPr>
        <w:t xml:space="preserve"> określonych w zapytaniu ofertowym</w:t>
      </w:r>
      <w:r>
        <w:rPr>
          <w:rFonts w:ascii="Times New Roman" w:hAnsi="Times New Roman"/>
          <w:b/>
          <w:sz w:val="24"/>
          <w:szCs w:val="24"/>
        </w:rPr>
        <w:t xml:space="preserve"> za: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064C4C" w:rsidRDefault="00064C4C" w:rsidP="00064C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na zakup i dostawę uchwytów ściennych do monitorów 55” – liczba: 2 sztuki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 określonych w zapytaniu ofertowym za: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064C4C" w:rsidRDefault="00064C4C" w:rsidP="00064C4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zakup i dostawę stojaków mobilnych do monitorów pod monitory interaktywne 86” – liczba: 2 sztuki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 określonych w zapytaniu ofertowym za: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064C4C" w:rsidRDefault="00064C4C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122A39" w:rsidRDefault="00122A39" w:rsidP="00064C4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122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zakup i dostawę komputerów stacjonarnych – liczba: 12 sztuki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 określonych w zapytaniu ofertowym za: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122A3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zakup i dostawę monitorów do komputerów stacjonarnych – liczba: 12 sztuki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 określonych w zapytaniu ofertowym za: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122A39" w:rsidRDefault="00122A39" w:rsidP="00122A3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F00236" w:rsidRDefault="00F00236" w:rsidP="000535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Łącznie:</w:t>
      </w:r>
    </w:p>
    <w:p w:rsidR="00F00236" w:rsidRDefault="00F00236" w:rsidP="00053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 na zasadach</w:t>
      </w:r>
      <w:r w:rsidR="00053511">
        <w:rPr>
          <w:rFonts w:ascii="Times New Roman" w:hAnsi="Times New Roman"/>
          <w:b/>
          <w:sz w:val="24"/>
          <w:szCs w:val="24"/>
        </w:rPr>
        <w:t xml:space="preserve"> określonych w zapytaniu ofertowym</w:t>
      </w:r>
      <w:r>
        <w:rPr>
          <w:rFonts w:ascii="Times New Roman" w:hAnsi="Times New Roman"/>
          <w:b/>
          <w:sz w:val="24"/>
          <w:szCs w:val="24"/>
        </w:rPr>
        <w:t xml:space="preserve"> za: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netto: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(netto): ..............................................................................................................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cenę brutto: …………………….. zł</w:t>
      </w: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(brutto):……………………………………………………………………….</w:t>
      </w:r>
    </w:p>
    <w:p w:rsidR="00F00236" w:rsidRDefault="00F00236" w:rsidP="00053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0236" w:rsidRDefault="00F00236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2A39" w:rsidRDefault="00122A39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840871" w:rsidRDefault="00840871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66FDB" w:rsidRDefault="00A66FDB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Warunki dodatkowe: </w:t>
      </w:r>
    </w:p>
    <w:p w:rsidR="00840871" w:rsidRDefault="00840871" w:rsidP="0005351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840871" w:rsidRDefault="00840871" w:rsidP="0005351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wykonania zamówienia: </w:t>
      </w:r>
    </w:p>
    <w:p w:rsidR="00840871" w:rsidRDefault="00840871" w:rsidP="0005351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Warunki płatności:</w:t>
      </w:r>
    </w:p>
    <w:p w:rsidR="00840871" w:rsidRDefault="00840871" w:rsidP="0005351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gwarancji:</w:t>
      </w:r>
    </w:p>
    <w:p w:rsidR="004B37FA" w:rsidRDefault="004B37FA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40871" w:rsidRDefault="00840871" w:rsidP="0005351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Przyjmujemy do realizacji postawione przez zamawiającego, w zapytaniu ofertowym warunki.</w:t>
      </w:r>
    </w:p>
    <w:p w:rsidR="00F5429A" w:rsidRDefault="00F5429A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Parametry oferty </w:t>
      </w:r>
      <w:r w:rsidR="00A66FDB">
        <w:rPr>
          <w:rFonts w:ascii="Times New Roman" w:hAnsi="Times New Roman"/>
          <w:sz w:val="24"/>
          <w:szCs w:val="24"/>
        </w:rPr>
        <w:t>monitor interaktywny 86</w:t>
      </w:r>
      <w:r w:rsidR="004B37FA">
        <w:rPr>
          <w:rFonts w:ascii="Times New Roman" w:hAnsi="Times New Roman"/>
          <w:sz w:val="24"/>
          <w:szCs w:val="24"/>
        </w:rPr>
        <w:t>”:</w:t>
      </w:r>
    </w:p>
    <w:p w:rsidR="00122A39" w:rsidRDefault="00122A39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oferty uchwyt ścienny do monitora interaktywnego 86”:</w:t>
      </w:r>
    </w:p>
    <w:p w:rsidR="00122A39" w:rsidRDefault="00122A39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362C" w:rsidRDefault="00122A39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oferty</w:t>
      </w:r>
      <w:r w:rsidR="00C0362C">
        <w:rPr>
          <w:rFonts w:ascii="Times New Roman" w:hAnsi="Times New Roman"/>
          <w:sz w:val="24"/>
          <w:szCs w:val="24"/>
        </w:rPr>
        <w:t xml:space="preserve"> monitor </w:t>
      </w:r>
      <w:r>
        <w:rPr>
          <w:rFonts w:ascii="Times New Roman" w:hAnsi="Times New Roman"/>
          <w:sz w:val="24"/>
          <w:szCs w:val="24"/>
        </w:rPr>
        <w:t>interaktywny 55”</w:t>
      </w:r>
      <w:r w:rsidR="00C0362C">
        <w:rPr>
          <w:rFonts w:ascii="Times New Roman" w:hAnsi="Times New Roman"/>
          <w:sz w:val="24"/>
          <w:szCs w:val="24"/>
        </w:rPr>
        <w:t>:</w:t>
      </w:r>
    </w:p>
    <w:p w:rsidR="00053511" w:rsidRDefault="00053511" w:rsidP="00053511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oferty uchwyt ścienny do monitora interaktywnego 55”:</w:t>
      </w: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Parametry oferty stojak mobilny pod monitor 86”: </w:t>
      </w: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oferty komputer stacjonarny:</w:t>
      </w: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oferty monitor do komputera stacjonarnego:</w:t>
      </w: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22A39" w:rsidRDefault="00122A39" w:rsidP="00122A39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40871" w:rsidRDefault="00840871" w:rsidP="0005351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cena podana w ofercie jest obowiązująca w całym okresie ważności oferty i zawiera wszystkie koszty i składniki związane z wykonaniem zamówienia                w tym dostawę na adres Zamawiającego.</w:t>
      </w:r>
    </w:p>
    <w:p w:rsidR="00840871" w:rsidRDefault="00840871" w:rsidP="00053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0871" w:rsidRDefault="00840871" w:rsidP="000535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0871" w:rsidRDefault="00840871" w:rsidP="000535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0871" w:rsidRDefault="00053511" w:rsidP="00053511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40871">
        <w:rPr>
          <w:rFonts w:ascii="Times New Roman" w:hAnsi="Times New Roman"/>
          <w:sz w:val="24"/>
          <w:szCs w:val="24"/>
        </w:rPr>
        <w:t>………………………………</w:t>
      </w:r>
      <w:r w:rsidR="000B78F9">
        <w:rPr>
          <w:rFonts w:ascii="Times New Roman" w:hAnsi="Times New Roman"/>
          <w:sz w:val="24"/>
          <w:szCs w:val="24"/>
        </w:rPr>
        <w:t>….</w:t>
      </w:r>
      <w:bookmarkStart w:id="0" w:name="_GoBack"/>
      <w:bookmarkEnd w:id="0"/>
    </w:p>
    <w:p w:rsidR="00840871" w:rsidRDefault="00840871" w:rsidP="00053511">
      <w:pPr>
        <w:spacing w:after="0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Podpis osoby upoważnionej</w:t>
      </w:r>
    </w:p>
    <w:p w:rsidR="00840871" w:rsidRDefault="00840871" w:rsidP="00053511">
      <w:pPr>
        <w:spacing w:after="0"/>
        <w:ind w:left="5664" w:firstLine="708"/>
        <w:jc w:val="both"/>
      </w:pPr>
    </w:p>
    <w:p w:rsidR="00C407A4" w:rsidRDefault="00C407A4" w:rsidP="00053511">
      <w:pPr>
        <w:jc w:val="both"/>
      </w:pPr>
    </w:p>
    <w:p w:rsidR="00001DE6" w:rsidRDefault="00001DE6" w:rsidP="00001DE6">
      <w:pPr>
        <w:rPr>
          <w:rFonts w:ascii="Times New Roman" w:hAnsi="Times New Roman"/>
          <w:color w:val="000000"/>
        </w:rPr>
      </w:pPr>
    </w:p>
    <w:p w:rsidR="00001DE6" w:rsidRDefault="00001DE6" w:rsidP="00001DE6">
      <w:pPr>
        <w:rPr>
          <w:rFonts w:ascii="Times New Roman" w:hAnsi="Times New Roman"/>
          <w:color w:val="000000"/>
        </w:rPr>
      </w:pPr>
    </w:p>
    <w:p w:rsidR="00001DE6" w:rsidRPr="00BB7CB1" w:rsidRDefault="00001DE6" w:rsidP="00001DE6">
      <w:pPr>
        <w:rPr>
          <w:rFonts w:ascii="Times New Roman" w:hAnsi="Times New Roman"/>
          <w:color w:val="000000"/>
        </w:rPr>
      </w:pPr>
    </w:p>
    <w:p w:rsidR="00001DE6" w:rsidRPr="00001DE6" w:rsidRDefault="00001DE6" w:rsidP="00001DE6">
      <w:pPr>
        <w:jc w:val="right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lastRenderedPageBreak/>
        <w:t>…………………………………………</w:t>
      </w:r>
    </w:p>
    <w:p w:rsidR="00001DE6" w:rsidRPr="00001DE6" w:rsidRDefault="00001DE6" w:rsidP="00001DE6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>(miejscowość, data)</w:t>
      </w:r>
    </w:p>
    <w:p w:rsidR="00001DE6" w:rsidRPr="00001DE6" w:rsidRDefault="00001DE6" w:rsidP="00001DE6">
      <w:pPr>
        <w:rPr>
          <w:rFonts w:ascii="Times New Roman" w:hAnsi="Times New Roman"/>
          <w:b/>
          <w:bCs/>
          <w:sz w:val="24"/>
          <w:szCs w:val="24"/>
        </w:rPr>
      </w:pPr>
      <w:r w:rsidRPr="00001D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01DE6" w:rsidRPr="00001DE6" w:rsidRDefault="00001DE6" w:rsidP="00001DE6">
      <w:pPr>
        <w:rPr>
          <w:rFonts w:ascii="Times New Roman" w:hAnsi="Times New Roman"/>
          <w:b/>
          <w:bCs/>
          <w:sz w:val="24"/>
          <w:szCs w:val="24"/>
        </w:rPr>
      </w:pPr>
    </w:p>
    <w:p w:rsidR="00001DE6" w:rsidRPr="00001DE6" w:rsidRDefault="00001DE6" w:rsidP="00001DE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01DE6">
        <w:rPr>
          <w:rFonts w:ascii="Times New Roman" w:hAnsi="Times New Roman"/>
          <w:b/>
          <w:bCs/>
          <w:sz w:val="24"/>
          <w:szCs w:val="24"/>
        </w:rPr>
        <w:t>OŚWIADCZENIE</w:t>
      </w:r>
    </w:p>
    <w:p w:rsidR="00001DE6" w:rsidRPr="00001DE6" w:rsidRDefault="00001DE6" w:rsidP="00001DE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1DE6" w:rsidRPr="00001DE6" w:rsidRDefault="00001DE6" w:rsidP="00001DE6">
      <w:pPr>
        <w:jc w:val="both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>Ja/my niżej podpisany/i ……………………………………………………., oświadczam/y, że</w:t>
      </w:r>
    </w:p>
    <w:p w:rsidR="00001DE6" w:rsidRPr="00001DE6" w:rsidRDefault="00001DE6" w:rsidP="00001DE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 xml:space="preserve">współpracuje/nie współpracuje </w:t>
      </w:r>
    </w:p>
    <w:p w:rsidR="00001DE6" w:rsidRPr="00001DE6" w:rsidRDefault="00001DE6" w:rsidP="00001DE6">
      <w:pPr>
        <w:jc w:val="both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bookmarkStart w:id="1" w:name="_Hlk103776081"/>
      <w:bookmarkStart w:id="2" w:name="_Hlk103764848"/>
    </w:p>
    <w:p w:rsidR="00001DE6" w:rsidRPr="00001DE6" w:rsidRDefault="00001DE6" w:rsidP="00001DE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 xml:space="preserve">zostałem/nie zostałem </w:t>
      </w:r>
    </w:p>
    <w:p w:rsidR="00001DE6" w:rsidRPr="00001DE6" w:rsidRDefault="00001DE6" w:rsidP="00001DE6">
      <w:pPr>
        <w:jc w:val="both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 xml:space="preserve">wpisany na Listę </w:t>
      </w:r>
      <w:bookmarkEnd w:id="1"/>
      <w:r w:rsidRPr="00001DE6">
        <w:rPr>
          <w:rFonts w:ascii="Times New Roman" w:hAnsi="Times New Roman"/>
          <w:sz w:val="24"/>
          <w:szCs w:val="24"/>
        </w:rPr>
        <w:t>osób i podmiotów prowadzoną przez Ministra Spraw Wewnętrznych i Administracji, publikowaną w Biuletynie Informacji Publicznej Ministerstwa, wobec których stosowane są środki przewidziane ustawą</w:t>
      </w:r>
      <w:bookmarkEnd w:id="2"/>
      <w:r w:rsidRPr="00001DE6">
        <w:rPr>
          <w:rFonts w:ascii="Times New Roman" w:hAnsi="Times New Roman"/>
          <w:sz w:val="24"/>
          <w:szCs w:val="24"/>
        </w:rPr>
        <w:t xml:space="preserve">  dnia 13 kwietnia 2022 r. </w:t>
      </w:r>
      <w:r w:rsidRPr="00001DE6">
        <w:rPr>
          <w:rFonts w:ascii="Times New Roman" w:hAnsi="Times New Roman"/>
          <w:sz w:val="24"/>
          <w:szCs w:val="24"/>
        </w:rPr>
        <w:br/>
        <w:t>o szczególnych rozwiązaniach w zakresie przeciwdziałania wspieraniu agresji na Ukrainę oraz służących ochronie bezpieczeństwa narodowego(„Lista”).</w:t>
      </w:r>
    </w:p>
    <w:p w:rsidR="00001DE6" w:rsidRPr="00001DE6" w:rsidRDefault="00001DE6" w:rsidP="00001DE6">
      <w:pPr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>Ponadto oświadczam/y, że podmiot, który reprezentuję/reprezentujemy………………………</w:t>
      </w:r>
    </w:p>
    <w:p w:rsidR="00001DE6" w:rsidRPr="00001DE6" w:rsidRDefault="00001DE6" w:rsidP="00001DE6">
      <w:pPr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001DE6" w:rsidRPr="00001DE6" w:rsidRDefault="00001DE6" w:rsidP="00001DE6">
      <w:pPr>
        <w:pStyle w:val="Akapitzlist"/>
        <w:widowControl/>
        <w:numPr>
          <w:ilvl w:val="0"/>
          <w:numId w:val="3"/>
        </w:numPr>
        <w:autoSpaceDE/>
        <w:autoSpaceDN/>
        <w:spacing w:after="12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>współpracuje/nie współpracuje z Przedstawicielami Reżimu,</w:t>
      </w:r>
    </w:p>
    <w:p w:rsidR="00001DE6" w:rsidRPr="00001DE6" w:rsidRDefault="00001DE6" w:rsidP="00001DE6">
      <w:pPr>
        <w:pStyle w:val="Akapitzlist"/>
        <w:widowControl/>
        <w:numPr>
          <w:ilvl w:val="0"/>
          <w:numId w:val="3"/>
        </w:numPr>
        <w:autoSpaceDE/>
        <w:autoSpaceDN/>
        <w:spacing w:after="12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>zostałem/nie zostałem wpisany na Listę,</w:t>
      </w:r>
    </w:p>
    <w:p w:rsidR="00001DE6" w:rsidRPr="00001DE6" w:rsidRDefault="00001DE6" w:rsidP="00001DE6">
      <w:pPr>
        <w:pStyle w:val="Akapitzlist"/>
        <w:widowControl/>
        <w:numPr>
          <w:ilvl w:val="0"/>
          <w:numId w:val="3"/>
        </w:numPr>
        <w:autoSpaceDE/>
        <w:autoSpaceDN/>
        <w:spacing w:after="12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>jest/nie jest podmiotem kontrolowanym</w:t>
      </w:r>
      <w:r w:rsidRPr="00001DE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001DE6">
        <w:rPr>
          <w:rFonts w:ascii="Times New Roman" w:hAnsi="Times New Roman" w:cs="Times New Roman"/>
          <w:sz w:val="24"/>
          <w:szCs w:val="24"/>
        </w:rPr>
        <w:t xml:space="preserve"> przez Przedstawicieli Reżimu,</w:t>
      </w:r>
    </w:p>
    <w:p w:rsidR="00001DE6" w:rsidRPr="00001DE6" w:rsidRDefault="00001DE6" w:rsidP="00001DE6">
      <w:pPr>
        <w:pStyle w:val="Akapitzlist"/>
        <w:widowControl/>
        <w:numPr>
          <w:ilvl w:val="0"/>
          <w:numId w:val="3"/>
        </w:numPr>
        <w:autoSpaceDE/>
        <w:autoSpaceDN/>
        <w:spacing w:after="120" w:line="259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1DE6">
        <w:rPr>
          <w:rFonts w:ascii="Times New Roman" w:hAnsi="Times New Roman" w:cs="Times New Roman"/>
          <w:sz w:val="24"/>
          <w:szCs w:val="24"/>
        </w:rPr>
        <w:t>prowadzi/nie prowadzi działania biznesowe, przede wszystkim szerokorozumianą dwustronną wymianę handlową z podmiotami kontrolowanymi przez Przedstawicieli Reżimu.</w:t>
      </w:r>
    </w:p>
    <w:p w:rsidR="00001DE6" w:rsidRPr="00001DE6" w:rsidRDefault="00001DE6" w:rsidP="00001DE6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01DE6" w:rsidRPr="00001DE6" w:rsidRDefault="007010E1" w:rsidP="007010E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001DE6" w:rsidRPr="00001DE6">
        <w:rPr>
          <w:rFonts w:ascii="Times New Roman" w:hAnsi="Times New Roman"/>
          <w:sz w:val="24"/>
          <w:szCs w:val="24"/>
        </w:rPr>
        <w:t>………………………………….</w:t>
      </w:r>
    </w:p>
    <w:p w:rsidR="00001DE6" w:rsidRPr="00001DE6" w:rsidRDefault="00001DE6" w:rsidP="00001DE6">
      <w:pPr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001DE6">
        <w:rPr>
          <w:rFonts w:ascii="Times New Roman" w:hAnsi="Times New Roman"/>
          <w:sz w:val="24"/>
          <w:szCs w:val="24"/>
        </w:rPr>
        <w:t>(podpis – zgodnie z reprezentacją)</w:t>
      </w:r>
    </w:p>
    <w:p w:rsidR="00001DE6" w:rsidRPr="00001DE6" w:rsidRDefault="00001DE6" w:rsidP="00001DE6">
      <w:pPr>
        <w:jc w:val="both"/>
        <w:rPr>
          <w:rFonts w:ascii="Times New Roman" w:hAnsi="Times New Roman"/>
          <w:sz w:val="24"/>
          <w:szCs w:val="24"/>
        </w:rPr>
      </w:pPr>
    </w:p>
    <w:p w:rsidR="00001DE6" w:rsidRPr="00BB7CB1" w:rsidRDefault="00001DE6" w:rsidP="00001DE6"/>
    <w:p w:rsidR="00001DE6" w:rsidRDefault="00001DE6" w:rsidP="00053511">
      <w:pPr>
        <w:jc w:val="both"/>
      </w:pPr>
    </w:p>
    <w:sectPr w:rsidR="00001DE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90" w:rsidRDefault="00FE2790" w:rsidP="00001DE6">
      <w:pPr>
        <w:spacing w:after="0" w:line="240" w:lineRule="auto"/>
      </w:pPr>
      <w:r>
        <w:separator/>
      </w:r>
    </w:p>
  </w:endnote>
  <w:endnote w:type="continuationSeparator" w:id="0">
    <w:p w:rsidR="00FE2790" w:rsidRDefault="00FE2790" w:rsidP="00001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90" w:rsidRDefault="00FE2790" w:rsidP="00001DE6">
      <w:pPr>
        <w:spacing w:after="0" w:line="240" w:lineRule="auto"/>
      </w:pPr>
      <w:r>
        <w:separator/>
      </w:r>
    </w:p>
  </w:footnote>
  <w:footnote w:type="continuationSeparator" w:id="0">
    <w:p w:rsidR="00FE2790" w:rsidRDefault="00FE2790" w:rsidP="00001DE6">
      <w:pPr>
        <w:spacing w:after="0" w:line="240" w:lineRule="auto"/>
      </w:pPr>
      <w:r>
        <w:continuationSeparator/>
      </w:r>
    </w:p>
  </w:footnote>
  <w:footnote w:id="1">
    <w:p w:rsidR="00001DE6" w:rsidRPr="00865009" w:rsidRDefault="00001DE6" w:rsidP="00001DE6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</w:rPr>
        <w:t>1</w:t>
      </w:r>
      <w:r w:rsidRPr="00865009">
        <w:rPr>
          <w:rFonts w:ascii="Times New Roman" w:hAnsi="Times New Roman" w:cs="Times New Roman"/>
        </w:rPr>
        <w:t xml:space="preserve"> Przez podmiot kontrolowany rozumie się podmiot kontrolowany przez przedsiębiorcę dominującego </w:t>
      </w:r>
      <w:r>
        <w:rPr>
          <w:rFonts w:ascii="Times New Roman" w:hAnsi="Times New Roman" w:cs="Times New Roman"/>
        </w:rPr>
        <w:br/>
      </w:r>
      <w:r w:rsidRPr="00865009">
        <w:rPr>
          <w:rFonts w:ascii="Times New Roman" w:hAnsi="Times New Roman" w:cs="Times New Roman"/>
        </w:rPr>
        <w:t>w rozumieniu przepisów ustawy z dnia 16 lutego 2007 roku o ochronie konkurencji i konsumentów.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043B"/>
    <w:multiLevelType w:val="hybridMultilevel"/>
    <w:tmpl w:val="11C041C2"/>
    <w:lvl w:ilvl="0" w:tplc="F29036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F0697"/>
    <w:multiLevelType w:val="multilevel"/>
    <w:tmpl w:val="14600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6E32"/>
    <w:multiLevelType w:val="hybridMultilevel"/>
    <w:tmpl w:val="888E3C7E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62969"/>
    <w:multiLevelType w:val="hybridMultilevel"/>
    <w:tmpl w:val="ACA6018A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070BB2"/>
    <w:multiLevelType w:val="multilevel"/>
    <w:tmpl w:val="ADECC8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71"/>
    <w:rsid w:val="00001DE6"/>
    <w:rsid w:val="00053511"/>
    <w:rsid w:val="00064C4C"/>
    <w:rsid w:val="00072544"/>
    <w:rsid w:val="000B78F9"/>
    <w:rsid w:val="00122A39"/>
    <w:rsid w:val="00461DC4"/>
    <w:rsid w:val="004B37FA"/>
    <w:rsid w:val="005A0E8A"/>
    <w:rsid w:val="00626ACD"/>
    <w:rsid w:val="007010E1"/>
    <w:rsid w:val="007466A3"/>
    <w:rsid w:val="00840871"/>
    <w:rsid w:val="00A13675"/>
    <w:rsid w:val="00A66FDB"/>
    <w:rsid w:val="00C0362C"/>
    <w:rsid w:val="00C27EDF"/>
    <w:rsid w:val="00C407A4"/>
    <w:rsid w:val="00D34D62"/>
    <w:rsid w:val="00D74564"/>
    <w:rsid w:val="00E9495D"/>
    <w:rsid w:val="00F00236"/>
    <w:rsid w:val="00F5429A"/>
    <w:rsid w:val="00FE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88141-ABBF-484A-942A-553A537A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4087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4087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001DE6"/>
    <w:pPr>
      <w:widowControl w:val="0"/>
      <w:suppressAutoHyphens w:val="0"/>
      <w:autoSpaceDE w:val="0"/>
      <w:spacing w:after="0" w:line="240" w:lineRule="auto"/>
      <w:ind w:left="720"/>
      <w:contextualSpacing/>
      <w:textAlignment w:val="auto"/>
    </w:pPr>
    <w:rPr>
      <w:rFonts w:ascii="Arial" w:eastAsia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DE6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Mirosław Czaja</cp:lastModifiedBy>
  <cp:revision>20</cp:revision>
  <dcterms:created xsi:type="dcterms:W3CDTF">2022-12-07T16:16:00Z</dcterms:created>
  <dcterms:modified xsi:type="dcterms:W3CDTF">2024-10-10T12:14:00Z</dcterms:modified>
</cp:coreProperties>
</file>