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5A8" w:rsidRPr="001045A8" w:rsidRDefault="001045A8" w:rsidP="001045A8">
      <w:pPr>
        <w:autoSpaceDE w:val="0"/>
        <w:autoSpaceDN w:val="0"/>
        <w:adjustRightInd w:val="0"/>
        <w:spacing w:after="120" w:line="240" w:lineRule="auto"/>
        <w:jc w:val="right"/>
        <w:rPr>
          <w:rFonts w:ascii="Times New Roman" w:eastAsiaTheme="minorHAnsi" w:hAnsi="Times New Roman" w:cs="Times New Roman"/>
          <w:bCs/>
          <w:i/>
          <w:sz w:val="18"/>
          <w:szCs w:val="18"/>
          <w:lang w:eastAsia="en-US"/>
        </w:rPr>
      </w:pPr>
      <w:r>
        <w:rPr>
          <w:rFonts w:ascii="Times New Roman" w:eastAsiaTheme="minorHAnsi" w:hAnsi="Times New Roman" w:cs="Times New Roman"/>
          <w:bCs/>
          <w:i/>
          <w:sz w:val="18"/>
          <w:szCs w:val="18"/>
          <w:lang w:eastAsia="en-US"/>
        </w:rPr>
        <w:t>wzór</w:t>
      </w:r>
      <w:r w:rsidRPr="001045A8">
        <w:rPr>
          <w:rFonts w:ascii="Times New Roman" w:eastAsiaTheme="minorHAnsi" w:hAnsi="Times New Roman" w:cs="Times New Roman"/>
          <w:bCs/>
          <w:i/>
          <w:sz w:val="18"/>
          <w:szCs w:val="18"/>
          <w:lang w:eastAsia="en-US"/>
        </w:rPr>
        <w:t xml:space="preserve"> umowy</w:t>
      </w:r>
    </w:p>
    <w:p w:rsidR="001045A8" w:rsidRDefault="001045A8"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p>
    <w:p w:rsidR="0006666E" w:rsidRDefault="00A217EA"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r w:rsidRPr="00F27D9F">
        <w:rPr>
          <w:rFonts w:ascii="Times New Roman" w:eastAsiaTheme="minorHAnsi" w:hAnsi="Times New Roman" w:cs="Times New Roman"/>
          <w:b/>
          <w:bCs/>
          <w:sz w:val="24"/>
          <w:szCs w:val="24"/>
          <w:lang w:eastAsia="en-US"/>
        </w:rPr>
        <w:t>UMOWA</w:t>
      </w:r>
      <w:r w:rsidR="0006666E" w:rsidRPr="00F27D9F">
        <w:rPr>
          <w:rFonts w:ascii="Times New Roman" w:eastAsiaTheme="minorHAnsi" w:hAnsi="Times New Roman" w:cs="Times New Roman"/>
          <w:b/>
          <w:bCs/>
          <w:sz w:val="24"/>
          <w:szCs w:val="24"/>
          <w:lang w:eastAsia="en-US"/>
        </w:rPr>
        <w:t xml:space="preserve"> </w:t>
      </w:r>
      <w:r w:rsidR="00706AAD">
        <w:rPr>
          <w:rFonts w:ascii="Times New Roman" w:eastAsiaTheme="minorHAnsi" w:hAnsi="Times New Roman" w:cs="Times New Roman"/>
          <w:b/>
          <w:bCs/>
          <w:sz w:val="24"/>
          <w:szCs w:val="24"/>
          <w:lang w:eastAsia="en-US"/>
        </w:rPr>
        <w:t xml:space="preserve">Nr </w:t>
      </w:r>
      <w:r w:rsidR="00522F5D">
        <w:rPr>
          <w:rFonts w:ascii="Times New Roman" w:eastAsiaTheme="minorHAnsi" w:hAnsi="Times New Roman" w:cs="Times New Roman"/>
          <w:b/>
          <w:bCs/>
          <w:sz w:val="24"/>
          <w:szCs w:val="24"/>
          <w:lang w:eastAsia="en-US"/>
        </w:rPr>
        <w:t xml:space="preserve">1 - </w:t>
      </w:r>
      <w:r w:rsidR="00706AAD">
        <w:rPr>
          <w:rFonts w:ascii="Times New Roman" w:eastAsiaTheme="minorHAnsi" w:hAnsi="Times New Roman" w:cs="Times New Roman"/>
          <w:b/>
          <w:bCs/>
          <w:sz w:val="24"/>
          <w:szCs w:val="24"/>
          <w:lang w:eastAsia="en-US"/>
        </w:rPr>
        <w:t>GKO.6232.</w:t>
      </w:r>
      <w:r w:rsidR="00522F5D">
        <w:rPr>
          <w:rFonts w:ascii="Times New Roman" w:eastAsiaTheme="minorHAnsi" w:hAnsi="Times New Roman" w:cs="Times New Roman"/>
          <w:b/>
          <w:bCs/>
          <w:sz w:val="24"/>
          <w:szCs w:val="24"/>
          <w:lang w:eastAsia="en-US"/>
        </w:rPr>
        <w:t>7.2023</w:t>
      </w:r>
      <w:r w:rsidR="00C00ADD">
        <w:rPr>
          <w:rFonts w:ascii="Times New Roman" w:eastAsiaTheme="minorHAnsi" w:hAnsi="Times New Roman" w:cs="Times New Roman"/>
          <w:b/>
          <w:bCs/>
          <w:sz w:val="24"/>
          <w:szCs w:val="24"/>
          <w:lang w:eastAsia="en-US"/>
        </w:rPr>
        <w:t>.PB</w:t>
      </w:r>
    </w:p>
    <w:p w:rsidR="00C00ADD" w:rsidRDefault="00C00ADD" w:rsidP="00C00ADD">
      <w:pPr>
        <w:autoSpaceDE w:val="0"/>
        <w:autoSpaceDN w:val="0"/>
        <w:adjustRightInd w:val="0"/>
        <w:spacing w:after="120" w:line="240" w:lineRule="auto"/>
        <w:jc w:val="both"/>
        <w:rPr>
          <w:rFonts w:ascii="Times New Roman" w:eastAsiaTheme="minorHAnsi" w:hAnsi="Times New Roman" w:cs="Times New Roman"/>
          <w:b/>
          <w:bCs/>
          <w:sz w:val="24"/>
          <w:szCs w:val="24"/>
          <w:lang w:eastAsia="en-US"/>
        </w:rPr>
      </w:pPr>
    </w:p>
    <w:p w:rsidR="00C00ADD" w:rsidRDefault="00C00ADD" w:rsidP="00C00ADD">
      <w:pPr>
        <w:autoSpaceDE w:val="0"/>
        <w:autoSpaceDN w:val="0"/>
        <w:adjustRightInd w:val="0"/>
        <w:spacing w:after="120" w:line="240" w:lineRule="auto"/>
        <w:jc w:val="both"/>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Na o</w:t>
      </w:r>
      <w:r w:rsidRPr="00C00ADD">
        <w:rPr>
          <w:rFonts w:ascii="Times New Roman" w:eastAsiaTheme="minorHAnsi" w:hAnsi="Times New Roman" w:cs="Times New Roman"/>
          <w:b/>
          <w:bCs/>
          <w:sz w:val="24"/>
          <w:szCs w:val="24"/>
          <w:lang w:eastAsia="en-US"/>
        </w:rPr>
        <w:t xml:space="preserve">dbiór, transport i unieszkodliwianie odpadów azbestowych (płyty eternitowe) </w:t>
      </w:r>
      <w:r>
        <w:rPr>
          <w:rFonts w:ascii="Times New Roman" w:eastAsiaTheme="minorHAnsi" w:hAnsi="Times New Roman" w:cs="Times New Roman"/>
          <w:b/>
          <w:bCs/>
          <w:sz w:val="24"/>
          <w:szCs w:val="24"/>
          <w:lang w:eastAsia="en-US"/>
        </w:rPr>
        <w:br/>
      </w:r>
      <w:r w:rsidRPr="00C00ADD">
        <w:rPr>
          <w:rFonts w:ascii="Times New Roman" w:eastAsiaTheme="minorHAnsi" w:hAnsi="Times New Roman" w:cs="Times New Roman"/>
          <w:b/>
          <w:bCs/>
          <w:sz w:val="24"/>
          <w:szCs w:val="24"/>
          <w:lang w:eastAsia="en-US"/>
        </w:rPr>
        <w:t xml:space="preserve">z terenu Gminy Jedlicze w ilości min. 10 Mg i nie większej niż 12,00 Mg. W ramach zadania pn.: „Usuwanie wyrobów zawierających azbest w gospodarstwach rolnych należących do beneficjentów Działania A1.4.1 w ramach Krajowego Planu Odbudowy </w:t>
      </w:r>
      <w:r>
        <w:rPr>
          <w:rFonts w:ascii="Times New Roman" w:eastAsiaTheme="minorHAnsi" w:hAnsi="Times New Roman" w:cs="Times New Roman"/>
          <w:b/>
          <w:bCs/>
          <w:sz w:val="24"/>
          <w:szCs w:val="24"/>
          <w:lang w:eastAsia="en-US"/>
        </w:rPr>
        <w:br/>
      </w:r>
      <w:r w:rsidRPr="00C00ADD">
        <w:rPr>
          <w:rFonts w:ascii="Times New Roman" w:eastAsiaTheme="minorHAnsi" w:hAnsi="Times New Roman" w:cs="Times New Roman"/>
          <w:b/>
          <w:bCs/>
          <w:sz w:val="24"/>
          <w:szCs w:val="24"/>
          <w:lang w:eastAsia="en-US"/>
        </w:rPr>
        <w:t>i Zwiększania Odporności z terenu Gminy Jedlicze”.</w:t>
      </w:r>
    </w:p>
    <w:p w:rsidR="00C00ADD" w:rsidRPr="00F27D9F" w:rsidRDefault="00C00ADD"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p>
    <w:p w:rsidR="00A217EA" w:rsidRPr="00F27D9F" w:rsidRDefault="00A217EA" w:rsidP="00F82D3F">
      <w:pPr>
        <w:autoSpaceDE w:val="0"/>
        <w:autoSpaceDN w:val="0"/>
        <w:adjustRightInd w:val="0"/>
        <w:spacing w:after="120" w:line="240" w:lineRule="auto"/>
        <w:jc w:val="center"/>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zawarta w dniu </w:t>
      </w:r>
      <w:r w:rsidR="007F6615" w:rsidRPr="00F27D9F">
        <w:rPr>
          <w:rFonts w:ascii="Times New Roman" w:eastAsiaTheme="minorHAnsi" w:hAnsi="Times New Roman" w:cs="Times New Roman"/>
          <w:lang w:eastAsia="en-US"/>
        </w:rPr>
        <w:t>……</w:t>
      </w:r>
      <w:r w:rsidR="00C81D4B">
        <w:rPr>
          <w:rFonts w:ascii="Times New Roman" w:eastAsiaTheme="minorHAnsi" w:hAnsi="Times New Roman" w:cs="Times New Roman"/>
          <w:lang w:eastAsia="en-US"/>
        </w:rPr>
        <w:t>……….......</w:t>
      </w:r>
      <w:r w:rsidR="002A2AFD" w:rsidRPr="00F27D9F">
        <w:rPr>
          <w:rFonts w:ascii="Times New Roman" w:eastAsiaTheme="minorHAnsi" w:hAnsi="Times New Roman" w:cs="Times New Roman"/>
          <w:lang w:eastAsia="en-US"/>
        </w:rPr>
        <w:t>r.</w:t>
      </w:r>
      <w:r w:rsidRPr="00F27D9F">
        <w:rPr>
          <w:rFonts w:ascii="Times New Roman" w:eastAsiaTheme="minorHAnsi" w:hAnsi="Times New Roman" w:cs="Times New Roman"/>
          <w:lang w:eastAsia="en-US"/>
        </w:rPr>
        <w:t xml:space="preserve"> w Jedliczu</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sz w:val="23"/>
          <w:szCs w:val="23"/>
          <w:lang w:eastAsia="en-US"/>
        </w:rPr>
      </w:pPr>
    </w:p>
    <w:p w:rsidR="005A7A41"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pomiędzy</w:t>
      </w:r>
      <w:r w:rsidR="005A7A41" w:rsidRPr="00F27D9F">
        <w:rPr>
          <w:rFonts w:ascii="Times New Roman" w:eastAsiaTheme="minorHAnsi" w:hAnsi="Times New Roman" w:cs="Times New Roman"/>
          <w:lang w:eastAsia="en-US"/>
        </w:rPr>
        <w:t>:</w:t>
      </w:r>
      <w:r w:rsidRPr="00F27D9F">
        <w:rPr>
          <w:rFonts w:ascii="Times New Roman" w:eastAsiaTheme="minorHAnsi" w:hAnsi="Times New Roman" w:cs="Times New Roman"/>
          <w:lang w:eastAsia="en-US"/>
        </w:rPr>
        <w:t xml:space="preserve"> </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Gminą Jedlicze</w:t>
      </w:r>
      <w:r w:rsidRPr="00F27D9F">
        <w:rPr>
          <w:rFonts w:ascii="Times New Roman" w:eastAsiaTheme="minorHAnsi" w:hAnsi="Times New Roman" w:cs="Times New Roman"/>
          <w:lang w:eastAsia="en-US"/>
        </w:rPr>
        <w:t xml:space="preserve">, </w:t>
      </w:r>
      <w:r w:rsidR="005A7A41" w:rsidRPr="00F27D9F">
        <w:rPr>
          <w:rFonts w:ascii="Times New Roman" w:eastAsiaTheme="minorHAnsi" w:hAnsi="Times New Roman" w:cs="Times New Roman"/>
          <w:lang w:eastAsia="en-US"/>
        </w:rPr>
        <w:t xml:space="preserve">z siedzibą </w:t>
      </w:r>
      <w:r w:rsidRPr="00F27D9F">
        <w:rPr>
          <w:rFonts w:ascii="Times New Roman" w:eastAsiaTheme="minorHAnsi" w:hAnsi="Times New Roman" w:cs="Times New Roman"/>
          <w:lang w:eastAsia="en-US"/>
        </w:rPr>
        <w:t>ul. Rynek 6, 38 – 460 Jedlicze</w:t>
      </w:r>
      <w:r w:rsidR="005A7A41" w:rsidRPr="00F27D9F">
        <w:rPr>
          <w:rFonts w:ascii="Times New Roman" w:eastAsiaTheme="minorHAnsi" w:hAnsi="Times New Roman" w:cs="Times New Roman"/>
          <w:lang w:eastAsia="en-US"/>
        </w:rPr>
        <w:t>,</w:t>
      </w:r>
      <w:r w:rsidRPr="00F27D9F">
        <w:rPr>
          <w:rFonts w:ascii="Times New Roman" w:eastAsiaTheme="minorHAnsi" w:hAnsi="Times New Roman" w:cs="Times New Roman"/>
          <w:lang w:eastAsia="en-US"/>
        </w:rPr>
        <w:t xml:space="preserve"> </w:t>
      </w:r>
      <w:r w:rsidR="008F2E1D">
        <w:rPr>
          <w:rFonts w:ascii="Times New Roman" w:eastAsiaTheme="minorHAnsi" w:hAnsi="Times New Roman" w:cs="Times New Roman"/>
          <w:lang w:eastAsia="en-US"/>
        </w:rPr>
        <w:t xml:space="preserve">NIP: 684-23-63-189 </w:t>
      </w:r>
      <w:r w:rsidRPr="00F27D9F">
        <w:rPr>
          <w:rFonts w:ascii="Times New Roman" w:eastAsiaTheme="minorHAnsi" w:hAnsi="Times New Roman" w:cs="Times New Roman"/>
          <w:lang w:eastAsia="en-US"/>
        </w:rPr>
        <w:t>reprezentowaną przez:</w:t>
      </w:r>
    </w:p>
    <w:p w:rsidR="001378FE" w:rsidRPr="00F27D9F" w:rsidRDefault="00C00ADD" w:rsidP="00F82D3F">
      <w:pPr>
        <w:autoSpaceDE w:val="0"/>
        <w:autoSpaceDN w:val="0"/>
        <w:adjustRightInd w:val="0"/>
        <w:spacing w:after="120" w:line="240" w:lineRule="auto"/>
        <w:rPr>
          <w:rFonts w:ascii="Times New Roman" w:eastAsiaTheme="minorHAnsi" w:hAnsi="Times New Roman" w:cs="Times New Roman"/>
          <w:lang w:eastAsia="en-US"/>
        </w:rPr>
      </w:pPr>
      <w:r>
        <w:rPr>
          <w:rFonts w:ascii="Times New Roman" w:hAnsi="Times New Roman" w:cs="Times New Roman"/>
        </w:rPr>
        <w:t>Wojciecha Tomkiewicza</w:t>
      </w:r>
      <w:r w:rsidR="00647D5B" w:rsidRPr="00F27D9F">
        <w:rPr>
          <w:rFonts w:ascii="Times New Roman" w:hAnsi="Times New Roman" w:cs="Times New Roman"/>
        </w:rPr>
        <w:t xml:space="preserve"> </w:t>
      </w:r>
      <w:r w:rsidR="005A7A41" w:rsidRPr="00F27D9F">
        <w:rPr>
          <w:rFonts w:ascii="Times New Roman" w:hAnsi="Times New Roman" w:cs="Times New Roman"/>
        </w:rPr>
        <w:t>–</w:t>
      </w:r>
      <w:r w:rsidR="00366775">
        <w:rPr>
          <w:rFonts w:ascii="Times New Roman" w:hAnsi="Times New Roman" w:cs="Times New Roman"/>
        </w:rPr>
        <w:t xml:space="preserve"> </w:t>
      </w:r>
      <w:r w:rsidR="00647D5B" w:rsidRPr="00F27D9F">
        <w:rPr>
          <w:rFonts w:ascii="Times New Roman" w:hAnsi="Times New Roman" w:cs="Times New Roman"/>
        </w:rPr>
        <w:t>Burmistrz</w:t>
      </w:r>
      <w:r w:rsidR="006E7F0F" w:rsidRPr="00F27D9F">
        <w:rPr>
          <w:rFonts w:ascii="Times New Roman" w:hAnsi="Times New Roman" w:cs="Times New Roman"/>
        </w:rPr>
        <w:t>a</w:t>
      </w:r>
      <w:r w:rsidR="003E256B" w:rsidRPr="00F27D9F">
        <w:rPr>
          <w:rFonts w:ascii="Times New Roman" w:hAnsi="Times New Roman" w:cs="Times New Roman"/>
        </w:rPr>
        <w:t xml:space="preserve"> Gminy Jedlicze</w:t>
      </w:r>
      <w:r w:rsidR="0038579F" w:rsidRPr="00F27D9F">
        <w:rPr>
          <w:rFonts w:ascii="Times New Roman" w:hAnsi="Times New Roman" w:cs="Times New Roman"/>
        </w:rPr>
        <w:t>,</w:t>
      </w:r>
    </w:p>
    <w:p w:rsidR="00853F1A" w:rsidRPr="00853F1A" w:rsidRDefault="00853F1A" w:rsidP="00894C33">
      <w:pPr>
        <w:spacing w:line="360" w:lineRule="auto"/>
        <w:jc w:val="both"/>
        <w:rPr>
          <w:rFonts w:ascii="Times New Roman" w:hAnsi="Times New Roman" w:cs="Times New Roman"/>
        </w:rPr>
      </w:pPr>
      <w:r w:rsidRPr="00853F1A">
        <w:rPr>
          <w:rFonts w:ascii="Times New Roman" w:hAnsi="Times New Roman" w:cs="Times New Roman"/>
        </w:rPr>
        <w:t xml:space="preserve">przy kontrasygnacie Skarbnika Gminy Jedlicze </w:t>
      </w:r>
      <w:r w:rsidR="00C00ADD">
        <w:rPr>
          <w:rFonts w:ascii="Times New Roman" w:hAnsi="Times New Roman" w:cs="Times New Roman"/>
        </w:rPr>
        <w:t xml:space="preserve">Jolanty </w:t>
      </w:r>
      <w:proofErr w:type="spellStart"/>
      <w:r w:rsidR="00C00ADD">
        <w:rPr>
          <w:rFonts w:ascii="Times New Roman" w:hAnsi="Times New Roman" w:cs="Times New Roman"/>
        </w:rPr>
        <w:t>Bik</w:t>
      </w:r>
      <w:proofErr w:type="spellEnd"/>
      <w:r w:rsidRPr="00853F1A">
        <w:rPr>
          <w:rFonts w:ascii="Times New Roman" w:hAnsi="Times New Roman" w:cs="Times New Roman"/>
        </w:rPr>
        <w:t xml:space="preserve"> </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zwaną w dalszej części umowy </w:t>
      </w:r>
      <w:r w:rsidR="00F16092" w:rsidRPr="00F27D9F">
        <w:rPr>
          <w:rFonts w:ascii="Times New Roman" w:eastAsiaTheme="minorHAnsi" w:hAnsi="Times New Roman" w:cs="Times New Roman"/>
          <w:b/>
          <w:lang w:eastAsia="en-US"/>
        </w:rPr>
        <w:t>Z</w:t>
      </w:r>
      <w:r w:rsidR="000F152D" w:rsidRPr="00F27D9F">
        <w:rPr>
          <w:rFonts w:ascii="Times New Roman" w:eastAsiaTheme="minorHAnsi" w:hAnsi="Times New Roman" w:cs="Times New Roman"/>
          <w:b/>
          <w:lang w:eastAsia="en-US"/>
        </w:rPr>
        <w:t>leceniodawcą</w:t>
      </w:r>
      <w:r w:rsidR="0038579F" w:rsidRPr="00F27D9F">
        <w:rPr>
          <w:rFonts w:ascii="Times New Roman" w:eastAsiaTheme="minorHAnsi" w:hAnsi="Times New Roman" w:cs="Times New Roman"/>
          <w:b/>
          <w:lang w:eastAsia="en-US"/>
        </w:rPr>
        <w:t>,</w:t>
      </w:r>
    </w:p>
    <w:p w:rsidR="00C81D4B" w:rsidRDefault="00A217EA" w:rsidP="00097EF6">
      <w:pPr>
        <w:spacing w:after="0" w:line="300" w:lineRule="auto"/>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a</w:t>
      </w:r>
      <w:r w:rsidR="00752648" w:rsidRPr="00F27D9F">
        <w:rPr>
          <w:rFonts w:ascii="Times New Roman" w:eastAsiaTheme="minorHAnsi" w:hAnsi="Times New Roman" w:cs="Times New Roman"/>
          <w:lang w:eastAsia="en-US"/>
        </w:rPr>
        <w:t xml:space="preserve"> </w:t>
      </w:r>
    </w:p>
    <w:p w:rsidR="00097EF6"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097EF6" w:rsidRPr="00F27D9F" w:rsidRDefault="00097EF6" w:rsidP="00097EF6">
      <w:pPr>
        <w:spacing w:after="0" w:line="300" w:lineRule="auto"/>
        <w:jc w:val="both"/>
        <w:rPr>
          <w:rFonts w:ascii="Times New Roman" w:eastAsiaTheme="minorHAnsi" w:hAnsi="Times New Roman" w:cs="Times New Roman"/>
          <w:lang w:eastAsia="en-US"/>
        </w:rPr>
      </w:pPr>
    </w:p>
    <w:p w:rsidR="00A217EA" w:rsidRPr="00F27D9F" w:rsidRDefault="004B0E6D"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zwaną</w:t>
      </w:r>
      <w:r w:rsidR="00A217EA" w:rsidRPr="00F27D9F">
        <w:rPr>
          <w:rFonts w:ascii="Times New Roman" w:eastAsiaTheme="minorHAnsi" w:hAnsi="Times New Roman" w:cs="Times New Roman"/>
          <w:lang w:eastAsia="en-US"/>
        </w:rPr>
        <w:t xml:space="preserve"> w dalszej części umowy </w:t>
      </w:r>
      <w:r w:rsidR="00F16092" w:rsidRPr="00F27D9F">
        <w:rPr>
          <w:rFonts w:ascii="Times New Roman" w:eastAsiaTheme="minorHAnsi" w:hAnsi="Times New Roman" w:cs="Times New Roman"/>
          <w:b/>
          <w:lang w:eastAsia="en-US"/>
        </w:rPr>
        <w:t>Z</w:t>
      </w:r>
      <w:r w:rsidR="000F152D" w:rsidRPr="00F27D9F">
        <w:rPr>
          <w:rFonts w:ascii="Times New Roman" w:eastAsiaTheme="minorHAnsi" w:hAnsi="Times New Roman" w:cs="Times New Roman"/>
          <w:b/>
          <w:lang w:eastAsia="en-US"/>
        </w:rPr>
        <w:t>leceniobiorcą</w:t>
      </w:r>
      <w:r w:rsidR="0038579F" w:rsidRPr="00F27D9F">
        <w:rPr>
          <w:rFonts w:ascii="Times New Roman" w:eastAsiaTheme="minorHAnsi" w:hAnsi="Times New Roman" w:cs="Times New Roman"/>
          <w:b/>
          <w:lang w:eastAsia="en-US"/>
        </w:rPr>
        <w:t>,</w:t>
      </w:r>
      <w:r w:rsidR="00A217EA" w:rsidRPr="00F27D9F">
        <w:rPr>
          <w:rFonts w:ascii="Times New Roman" w:eastAsiaTheme="minorHAnsi" w:hAnsi="Times New Roman" w:cs="Times New Roman"/>
          <w:lang w:eastAsia="en-US"/>
        </w:rPr>
        <w:t xml:space="preserve"> </w:t>
      </w:r>
    </w:p>
    <w:p w:rsidR="0038579F"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o treści następującej: </w:t>
      </w:r>
    </w:p>
    <w:p w:rsidR="006E6010" w:rsidRDefault="00C14122" w:rsidP="00C14122">
      <w:pPr>
        <w:autoSpaceDE w:val="0"/>
        <w:autoSpaceDN w:val="0"/>
        <w:adjustRightInd w:val="0"/>
        <w:spacing w:after="120" w:line="24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§1</w:t>
      </w:r>
    </w:p>
    <w:p w:rsidR="00C00ADD" w:rsidRDefault="00C00ADD" w:rsidP="00020DF7">
      <w:pPr>
        <w:pStyle w:val="Akapitzlist"/>
        <w:numPr>
          <w:ilvl w:val="0"/>
          <w:numId w:val="16"/>
        </w:numPr>
        <w:autoSpaceDE w:val="0"/>
        <w:autoSpaceDN w:val="0"/>
        <w:adjustRightInd w:val="0"/>
        <w:spacing w:after="0" w:line="360" w:lineRule="auto"/>
        <w:ind w:left="284" w:hanging="284"/>
        <w:jc w:val="both"/>
        <w:rPr>
          <w:rFonts w:ascii="Times New Roman" w:eastAsiaTheme="minorHAnsi" w:hAnsi="Times New Roman" w:cs="Times New Roman"/>
          <w:lang w:eastAsia="en-US"/>
        </w:rPr>
      </w:pPr>
      <w:r w:rsidRPr="006E46F2">
        <w:rPr>
          <w:rFonts w:ascii="Times New Roman" w:eastAsiaTheme="minorHAnsi" w:hAnsi="Times New Roman" w:cs="Times New Roman"/>
          <w:lang w:eastAsia="en-US"/>
        </w:rPr>
        <w:t xml:space="preserve">Umowa zawarta w wyniku </w:t>
      </w:r>
      <w:r w:rsidRPr="001C59D7">
        <w:rPr>
          <w:rFonts w:ascii="Times New Roman" w:eastAsiaTheme="minorHAnsi" w:hAnsi="Times New Roman" w:cs="Times New Roman"/>
          <w:lang w:eastAsia="en-US"/>
        </w:rPr>
        <w:t>zaproszenia</w:t>
      </w:r>
      <w:r w:rsidRPr="006E46F2">
        <w:rPr>
          <w:rFonts w:ascii="Times New Roman" w:eastAsiaTheme="minorHAnsi" w:hAnsi="Times New Roman" w:cs="Times New Roman"/>
          <w:lang w:eastAsia="en-US"/>
        </w:rPr>
        <w:t xml:space="preserve"> </w:t>
      </w:r>
      <w:r w:rsidR="001C5A38">
        <w:rPr>
          <w:rFonts w:ascii="Times New Roman" w:eastAsiaTheme="minorHAnsi" w:hAnsi="Times New Roman" w:cs="Times New Roman"/>
          <w:lang w:eastAsia="en-US"/>
        </w:rPr>
        <w:t>z dnia 11</w:t>
      </w:r>
      <w:r w:rsidR="00522F5D" w:rsidRPr="006E46F2">
        <w:rPr>
          <w:rFonts w:ascii="Times New Roman" w:eastAsiaTheme="minorHAnsi" w:hAnsi="Times New Roman" w:cs="Times New Roman"/>
          <w:lang w:eastAsia="en-US"/>
        </w:rPr>
        <w:t xml:space="preserve"> września 2024 r. </w:t>
      </w:r>
      <w:r w:rsidRPr="006E46F2">
        <w:rPr>
          <w:rFonts w:ascii="Times New Roman" w:eastAsiaTheme="minorHAnsi" w:hAnsi="Times New Roman" w:cs="Times New Roman"/>
          <w:lang w:eastAsia="en-US"/>
        </w:rPr>
        <w:t>do złożenia propozycji cenowej w oparciu o art. 28 Rozdział VII Regulaminu wydatkowania środków publicznych z bud</w:t>
      </w:r>
      <w:r w:rsidR="001B7CB2">
        <w:rPr>
          <w:rFonts w:ascii="Times New Roman" w:eastAsiaTheme="minorHAnsi" w:hAnsi="Times New Roman" w:cs="Times New Roman"/>
          <w:lang w:eastAsia="en-US"/>
        </w:rPr>
        <w:t xml:space="preserve">żetu Gminy Jedlicze do zamówień o wartości poniżej </w:t>
      </w:r>
      <w:r w:rsidRPr="006E46F2">
        <w:rPr>
          <w:rFonts w:ascii="Times New Roman" w:eastAsiaTheme="minorHAnsi" w:hAnsi="Times New Roman" w:cs="Times New Roman"/>
          <w:lang w:eastAsia="en-US"/>
        </w:rPr>
        <w:t xml:space="preserve"> kwoty wskazanej w art. 2 ust. 1 pkt. 1 ustawy z dnia 11 września 2019 r. Prawo zamówień publicznych, stanowiącego Załącznik nr 1 do Zarządzenia Nr 147/2024 Burmistrza Gminy Jedlicze z dnia  14 czerwca 2024 r.</w:t>
      </w:r>
      <w:r w:rsidR="00522F5D" w:rsidRPr="006E46F2">
        <w:rPr>
          <w:rFonts w:ascii="Times New Roman" w:eastAsiaTheme="minorHAnsi" w:hAnsi="Times New Roman" w:cs="Times New Roman"/>
          <w:lang w:eastAsia="en-US"/>
        </w:rPr>
        <w:t>, część I – Odbiór transport i unieszkodliwianie odpadów azbestowych (płyty eternitowe) z terenu Gminy Jedlicze w ilości min. 10 Mg i nie większej niż 12,00 Mg. W ramach zadania pn.: „Usuwanie wyrobów zawierających azbest w gospodarstwach rolnych należących do beneficjentów Działania A1.4.1 w ramach Krajowego Planu Odbudowy i Zwiększania Odporności z terenu Gminy Jedlicze”.</w:t>
      </w:r>
    </w:p>
    <w:p w:rsidR="00C00ADD" w:rsidRPr="006E46F2" w:rsidRDefault="006E46F2" w:rsidP="006E46F2">
      <w:pPr>
        <w:pStyle w:val="Akapitzlist"/>
        <w:numPr>
          <w:ilvl w:val="0"/>
          <w:numId w:val="16"/>
        </w:numPr>
        <w:autoSpaceDE w:val="0"/>
        <w:autoSpaceDN w:val="0"/>
        <w:adjustRightInd w:val="0"/>
        <w:spacing w:after="0" w:line="360" w:lineRule="auto"/>
        <w:ind w:left="284"/>
        <w:jc w:val="both"/>
        <w:rPr>
          <w:rFonts w:ascii="Times New Roman" w:eastAsiaTheme="minorHAnsi" w:hAnsi="Times New Roman" w:cs="Times New Roman"/>
          <w:lang w:eastAsia="en-US"/>
        </w:rPr>
      </w:pPr>
      <w:r>
        <w:rPr>
          <w:rFonts w:ascii="Times New Roman" w:eastAsiaTheme="minorHAnsi" w:hAnsi="Times New Roman" w:cs="Times New Roman"/>
          <w:lang w:eastAsia="en-US"/>
        </w:rPr>
        <w:t>Przedmiotowe zadanie realizowane jest w ramach programu priorytetowego „Usuwanie odpadów azbestowych Część 2) Przedsięwzięcia w zakresie zbierania, transportu oraz unieszkodliwiania odpadów zawierających azbest realiz</w:t>
      </w:r>
      <w:r w:rsidR="00B24EED">
        <w:rPr>
          <w:rFonts w:ascii="Times New Roman" w:eastAsiaTheme="minorHAnsi" w:hAnsi="Times New Roman" w:cs="Times New Roman"/>
          <w:lang w:eastAsia="en-US"/>
        </w:rPr>
        <w:t>owane w gospodarstwach rolnych”</w:t>
      </w:r>
      <w:r>
        <w:rPr>
          <w:rFonts w:ascii="Times New Roman" w:eastAsiaTheme="minorHAnsi" w:hAnsi="Times New Roman" w:cs="Times New Roman"/>
          <w:lang w:eastAsia="en-US"/>
        </w:rPr>
        <w:t xml:space="preserve"> z udziałem środków </w:t>
      </w:r>
      <w:r>
        <w:rPr>
          <w:rFonts w:ascii="Times New Roman" w:eastAsiaTheme="minorHAnsi" w:hAnsi="Times New Roman" w:cs="Times New Roman"/>
          <w:lang w:eastAsia="en-US"/>
        </w:rPr>
        <w:lastRenderedPageBreak/>
        <w:t xml:space="preserve">udostępnionych przez Narodowy Fundusz Ochrony Środowiska i Gospodarki Wodnej dla Wojewódzkiego Funduszu Gospodarki Wodnej w Rzeszowie. </w:t>
      </w:r>
    </w:p>
    <w:p w:rsidR="00C14122" w:rsidRDefault="00C14122" w:rsidP="00C14122">
      <w:pPr>
        <w:pStyle w:val="Akapitzlist"/>
        <w:autoSpaceDE w:val="0"/>
        <w:autoSpaceDN w:val="0"/>
        <w:adjustRightInd w:val="0"/>
        <w:spacing w:after="120" w:line="240" w:lineRule="auto"/>
        <w:ind w:left="3836" w:firstLine="412"/>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 xml:space="preserve">   §2</w:t>
      </w:r>
    </w:p>
    <w:p w:rsidR="00C00ADD" w:rsidRPr="00F27D9F" w:rsidRDefault="00C00ADD" w:rsidP="00C14122">
      <w:pPr>
        <w:pStyle w:val="Akapitzlist"/>
        <w:autoSpaceDE w:val="0"/>
        <w:autoSpaceDN w:val="0"/>
        <w:adjustRightInd w:val="0"/>
        <w:spacing w:after="120" w:line="240" w:lineRule="auto"/>
        <w:ind w:left="3836" w:firstLine="412"/>
        <w:rPr>
          <w:rFonts w:ascii="Times New Roman" w:eastAsiaTheme="minorHAnsi" w:hAnsi="Times New Roman" w:cs="Times New Roman"/>
          <w:b/>
          <w:lang w:eastAsia="en-US"/>
        </w:rPr>
      </w:pPr>
    </w:p>
    <w:p w:rsidR="006D3AB3" w:rsidRPr="00F27D9F" w:rsidRDefault="00A217EA" w:rsidP="00DD2D90">
      <w:pPr>
        <w:pStyle w:val="Akapitzlist"/>
        <w:numPr>
          <w:ilvl w:val="0"/>
          <w:numId w:val="12"/>
        </w:numPr>
        <w:autoSpaceDE w:val="0"/>
        <w:autoSpaceDN w:val="0"/>
        <w:adjustRightInd w:val="0"/>
        <w:spacing w:after="120" w:line="360" w:lineRule="auto"/>
        <w:ind w:left="284"/>
        <w:jc w:val="both"/>
        <w:rPr>
          <w:rFonts w:ascii="Times New Roman" w:eastAsiaTheme="minorHAnsi" w:hAnsi="Times New Roman" w:cs="Times New Roman"/>
          <w:u w:val="single"/>
          <w:lang w:eastAsia="en-US"/>
        </w:rPr>
      </w:pPr>
      <w:r w:rsidRPr="00F27D9F">
        <w:rPr>
          <w:rFonts w:ascii="Times New Roman" w:eastAsiaTheme="minorHAnsi" w:hAnsi="Times New Roman" w:cs="Times New Roman"/>
          <w:lang w:eastAsia="en-US"/>
        </w:rPr>
        <w:t xml:space="preserve">Przedmiotem umowy jest </w:t>
      </w:r>
      <w:r w:rsidR="006D3AB3" w:rsidRPr="00F27D9F">
        <w:rPr>
          <w:rFonts w:ascii="Times New Roman" w:eastAsiaTheme="minorHAnsi" w:hAnsi="Times New Roman" w:cs="Times New Roman"/>
          <w:lang w:eastAsia="en-US"/>
        </w:rPr>
        <w:t xml:space="preserve">wykonanie usługi </w:t>
      </w:r>
      <w:r w:rsidR="00AC1880" w:rsidRPr="00F27D9F">
        <w:rPr>
          <w:rFonts w:ascii="Times New Roman" w:eastAsiaTheme="minorHAnsi" w:hAnsi="Times New Roman" w:cs="Times New Roman"/>
          <w:lang w:eastAsia="en-US"/>
        </w:rPr>
        <w:t>obejmującej</w:t>
      </w:r>
      <w:r w:rsidR="00E74217" w:rsidRPr="00F27D9F">
        <w:rPr>
          <w:rFonts w:ascii="Times New Roman" w:eastAsiaTheme="minorHAnsi" w:hAnsi="Times New Roman" w:cs="Times New Roman"/>
          <w:lang w:eastAsia="en-US"/>
        </w:rPr>
        <w:t xml:space="preserve"> </w:t>
      </w:r>
      <w:r w:rsidR="00FF3959" w:rsidRPr="00F27D9F">
        <w:rPr>
          <w:rFonts w:ascii="Times New Roman" w:eastAsiaTheme="minorHAnsi" w:hAnsi="Times New Roman" w:cs="Times New Roman"/>
          <w:lang w:eastAsia="en-US"/>
        </w:rPr>
        <w:t>odbiór</w:t>
      </w:r>
      <w:r w:rsidR="008F19E5" w:rsidRPr="00F27D9F">
        <w:rPr>
          <w:rFonts w:ascii="Times New Roman" w:eastAsiaTheme="minorHAnsi" w:hAnsi="Times New Roman" w:cs="Times New Roman"/>
          <w:lang w:eastAsia="en-US"/>
        </w:rPr>
        <w:t xml:space="preserve">, załadunek i transport </w:t>
      </w:r>
      <w:r w:rsidR="00FF3959" w:rsidRPr="00F27D9F">
        <w:rPr>
          <w:rFonts w:ascii="Times New Roman" w:eastAsiaTheme="minorHAnsi" w:hAnsi="Times New Roman" w:cs="Times New Roman"/>
          <w:lang w:eastAsia="en-US"/>
        </w:rPr>
        <w:t>odpadów zawierających azbest</w:t>
      </w:r>
      <w:r w:rsidR="00525C75" w:rsidRPr="00F27D9F">
        <w:rPr>
          <w:rFonts w:ascii="Times New Roman" w:eastAsiaTheme="minorHAnsi" w:hAnsi="Times New Roman" w:cs="Times New Roman"/>
          <w:lang w:eastAsia="en-US"/>
        </w:rPr>
        <w:t xml:space="preserve"> pochodzących </w:t>
      </w:r>
      <w:r w:rsidR="003C3341">
        <w:rPr>
          <w:rFonts w:ascii="Times New Roman" w:eastAsiaTheme="minorHAnsi" w:hAnsi="Times New Roman" w:cs="Times New Roman"/>
          <w:lang w:eastAsia="en-US"/>
        </w:rPr>
        <w:t xml:space="preserve">głównie </w:t>
      </w:r>
      <w:r w:rsidR="00525C75" w:rsidRPr="00F27D9F">
        <w:rPr>
          <w:rFonts w:ascii="Times New Roman" w:eastAsiaTheme="minorHAnsi" w:hAnsi="Times New Roman" w:cs="Times New Roman"/>
          <w:lang w:eastAsia="en-US"/>
        </w:rPr>
        <w:t>ze zdemontowanych pokryć dachowych (</w:t>
      </w:r>
      <w:r w:rsidR="00CF38D3" w:rsidRPr="00F27D9F">
        <w:rPr>
          <w:rFonts w:ascii="Times New Roman" w:eastAsiaTheme="minorHAnsi" w:hAnsi="Times New Roman" w:cs="Times New Roman"/>
          <w:lang w:eastAsia="en-US"/>
        </w:rPr>
        <w:t xml:space="preserve">głównie </w:t>
      </w:r>
      <w:r w:rsidR="00525C75" w:rsidRPr="00F27D9F">
        <w:rPr>
          <w:rFonts w:ascii="Times New Roman" w:eastAsiaTheme="minorHAnsi" w:hAnsi="Times New Roman" w:cs="Times New Roman"/>
          <w:lang w:eastAsia="en-US"/>
        </w:rPr>
        <w:t>płyty azbestowo-cementowe faliste i płaskie)</w:t>
      </w:r>
      <w:r w:rsidR="00702CFF" w:rsidRPr="00F27D9F">
        <w:rPr>
          <w:rFonts w:ascii="Times New Roman" w:eastAsiaTheme="minorHAnsi" w:hAnsi="Times New Roman" w:cs="Times New Roman"/>
          <w:lang w:eastAsia="en-US"/>
        </w:rPr>
        <w:t xml:space="preserve"> pochodzących</w:t>
      </w:r>
      <w:r w:rsidR="00FF3959" w:rsidRPr="00F27D9F">
        <w:rPr>
          <w:rFonts w:ascii="Times New Roman" w:eastAsiaTheme="minorHAnsi" w:hAnsi="Times New Roman" w:cs="Times New Roman"/>
          <w:lang w:eastAsia="en-US"/>
        </w:rPr>
        <w:t xml:space="preserve"> z </w:t>
      </w:r>
      <w:r w:rsidR="00C355BE" w:rsidRPr="00F27D9F">
        <w:rPr>
          <w:rFonts w:ascii="Times New Roman" w:eastAsiaTheme="minorHAnsi" w:hAnsi="Times New Roman" w:cs="Times New Roman"/>
          <w:lang w:eastAsia="en-US"/>
        </w:rPr>
        <w:t>nieruchomości położonych na terenie</w:t>
      </w:r>
      <w:r w:rsidR="00FF3959" w:rsidRPr="00F27D9F">
        <w:rPr>
          <w:rFonts w:ascii="Times New Roman" w:eastAsiaTheme="minorHAnsi" w:hAnsi="Times New Roman" w:cs="Times New Roman"/>
          <w:lang w:eastAsia="en-US"/>
        </w:rPr>
        <w:t xml:space="preserve"> Gminy Jedlicze</w:t>
      </w:r>
      <w:r w:rsidR="006E46F2">
        <w:rPr>
          <w:rFonts w:ascii="Times New Roman" w:eastAsiaTheme="minorHAnsi" w:hAnsi="Times New Roman" w:cs="Times New Roman"/>
          <w:lang w:eastAsia="en-US"/>
        </w:rPr>
        <w:t xml:space="preserve"> - Beneficjentów Działania A1.4.1 w ramach Krajowego Planu Odbudowy i Zwiększania Odporności, którym Agencja Restrukturyzacji i Modernizacji Rolnictwa wypłaciła i rozliczyła środki, na realizację przedsięwzięcia w ramach inwestycji A1.4.1. Część inwestycji: wymiana pokryć dachowych z materiałów szkodliwych dla zdrowia lub środowiska w gospodarstwach rolnych, </w:t>
      </w:r>
      <w:r w:rsidR="00FF3959" w:rsidRPr="00F27D9F">
        <w:rPr>
          <w:rFonts w:ascii="Times New Roman" w:eastAsiaTheme="minorHAnsi" w:hAnsi="Times New Roman" w:cs="Times New Roman"/>
          <w:lang w:eastAsia="en-US"/>
        </w:rPr>
        <w:t xml:space="preserve">bez względu na </w:t>
      </w:r>
      <w:r w:rsidR="008F19E5" w:rsidRPr="00F27D9F">
        <w:rPr>
          <w:rFonts w:ascii="Times New Roman" w:eastAsiaTheme="minorHAnsi" w:hAnsi="Times New Roman" w:cs="Times New Roman"/>
          <w:lang w:eastAsia="en-US"/>
        </w:rPr>
        <w:t xml:space="preserve">ich postać, </w:t>
      </w:r>
      <w:r w:rsidR="00FF3959" w:rsidRPr="00F27D9F">
        <w:rPr>
          <w:rFonts w:ascii="Times New Roman" w:eastAsiaTheme="minorHAnsi" w:hAnsi="Times New Roman" w:cs="Times New Roman"/>
          <w:lang w:eastAsia="en-US"/>
        </w:rPr>
        <w:t xml:space="preserve">sposób i miejsce </w:t>
      </w:r>
      <w:r w:rsidR="00CB4B69" w:rsidRPr="00F27D9F">
        <w:rPr>
          <w:rFonts w:ascii="Times New Roman" w:eastAsiaTheme="minorHAnsi" w:hAnsi="Times New Roman" w:cs="Times New Roman"/>
          <w:lang w:eastAsia="en-US"/>
        </w:rPr>
        <w:t xml:space="preserve">ich </w:t>
      </w:r>
      <w:r w:rsidR="00525C75" w:rsidRPr="00F27D9F">
        <w:rPr>
          <w:rFonts w:ascii="Times New Roman" w:eastAsiaTheme="minorHAnsi" w:hAnsi="Times New Roman" w:cs="Times New Roman"/>
          <w:lang w:eastAsia="en-US"/>
        </w:rPr>
        <w:t xml:space="preserve">zapakowania i </w:t>
      </w:r>
      <w:r w:rsidR="008F19E5" w:rsidRPr="00F27D9F">
        <w:rPr>
          <w:rFonts w:ascii="Times New Roman" w:eastAsiaTheme="minorHAnsi" w:hAnsi="Times New Roman" w:cs="Times New Roman"/>
          <w:lang w:eastAsia="en-US"/>
        </w:rPr>
        <w:t>przygotowania</w:t>
      </w:r>
      <w:r w:rsidR="00525C75" w:rsidRPr="00F27D9F">
        <w:rPr>
          <w:rFonts w:ascii="Times New Roman" w:eastAsiaTheme="minorHAnsi" w:hAnsi="Times New Roman" w:cs="Times New Roman"/>
          <w:lang w:eastAsia="en-US"/>
        </w:rPr>
        <w:t xml:space="preserve"> </w:t>
      </w:r>
      <w:r w:rsidR="008F19E5" w:rsidRPr="00F27D9F">
        <w:rPr>
          <w:rFonts w:ascii="Times New Roman" w:eastAsiaTheme="minorHAnsi" w:hAnsi="Times New Roman" w:cs="Times New Roman"/>
          <w:lang w:eastAsia="en-US"/>
        </w:rPr>
        <w:t>do odbioru</w:t>
      </w:r>
      <w:r w:rsidR="00C355BE" w:rsidRPr="00F27D9F">
        <w:rPr>
          <w:rFonts w:ascii="Times New Roman" w:eastAsiaTheme="minorHAnsi" w:hAnsi="Times New Roman" w:cs="Times New Roman"/>
          <w:lang w:eastAsia="en-US"/>
        </w:rPr>
        <w:t>,</w:t>
      </w:r>
      <w:r w:rsidR="008F19E5" w:rsidRPr="00F27D9F">
        <w:rPr>
          <w:rFonts w:ascii="Times New Roman" w:eastAsiaTheme="minorHAnsi" w:hAnsi="Times New Roman" w:cs="Times New Roman"/>
          <w:lang w:eastAsia="en-US"/>
        </w:rPr>
        <w:t xml:space="preserve"> </w:t>
      </w:r>
      <w:r w:rsidR="00FF3959" w:rsidRPr="00F27D9F">
        <w:rPr>
          <w:rFonts w:ascii="Times New Roman" w:eastAsiaTheme="minorHAnsi" w:hAnsi="Times New Roman" w:cs="Times New Roman"/>
          <w:lang w:eastAsia="en-US"/>
        </w:rPr>
        <w:t xml:space="preserve">z miejsc wskazanych przez </w:t>
      </w:r>
      <w:r w:rsidR="00470364" w:rsidRPr="00F27D9F">
        <w:rPr>
          <w:rFonts w:ascii="Times New Roman" w:eastAsiaTheme="minorHAnsi" w:hAnsi="Times New Roman" w:cs="Times New Roman"/>
          <w:lang w:eastAsia="en-US"/>
        </w:rPr>
        <w:t>Zleceniodawcę</w:t>
      </w:r>
      <w:r w:rsidR="009360B7" w:rsidRPr="00F27D9F">
        <w:rPr>
          <w:rFonts w:ascii="Times New Roman" w:eastAsiaTheme="minorHAnsi" w:hAnsi="Times New Roman" w:cs="Times New Roman"/>
          <w:lang w:eastAsia="en-US"/>
        </w:rPr>
        <w:t xml:space="preserve">, zgodnie z </w:t>
      </w:r>
      <w:r w:rsidR="00442C2C">
        <w:rPr>
          <w:rFonts w:ascii="Times New Roman" w:eastAsiaTheme="minorHAnsi" w:hAnsi="Times New Roman" w:cs="Times New Roman"/>
          <w:lang w:eastAsia="en-US"/>
        </w:rPr>
        <w:t xml:space="preserve">kolejnością ustaloną w </w:t>
      </w:r>
      <w:r w:rsidR="009360B7" w:rsidRPr="00F27D9F">
        <w:rPr>
          <w:rFonts w:ascii="Times New Roman" w:eastAsiaTheme="minorHAnsi" w:hAnsi="Times New Roman" w:cs="Times New Roman"/>
          <w:lang w:eastAsia="en-US"/>
        </w:rPr>
        <w:t xml:space="preserve">przekazanym </w:t>
      </w:r>
      <w:r w:rsidR="00442C2C">
        <w:rPr>
          <w:rFonts w:ascii="Times New Roman" w:eastAsiaTheme="minorHAnsi" w:hAnsi="Times New Roman" w:cs="Times New Roman"/>
          <w:lang w:eastAsia="en-US"/>
        </w:rPr>
        <w:t>harmonogramie (wykazie</w:t>
      </w:r>
      <w:r w:rsidR="00702CFF" w:rsidRPr="00F27D9F">
        <w:rPr>
          <w:rFonts w:ascii="Times New Roman" w:eastAsiaTheme="minorHAnsi" w:hAnsi="Times New Roman" w:cs="Times New Roman"/>
          <w:lang w:eastAsia="en-US"/>
        </w:rPr>
        <w:t xml:space="preserve"> miejsc)</w:t>
      </w:r>
      <w:r w:rsidR="004B0E6D" w:rsidRPr="00F27D9F">
        <w:rPr>
          <w:rFonts w:ascii="Times New Roman" w:eastAsiaTheme="minorHAnsi" w:hAnsi="Times New Roman" w:cs="Times New Roman"/>
          <w:lang w:eastAsia="en-US"/>
        </w:rPr>
        <w:t xml:space="preserve"> odbioru </w:t>
      </w:r>
      <w:r w:rsidR="00B77BD6" w:rsidRPr="00F27D9F">
        <w:rPr>
          <w:rFonts w:ascii="Times New Roman" w:eastAsiaTheme="minorHAnsi" w:hAnsi="Times New Roman" w:cs="Times New Roman"/>
          <w:lang w:eastAsia="en-US"/>
        </w:rPr>
        <w:t xml:space="preserve">stanowiącym załącznik </w:t>
      </w:r>
      <w:r w:rsidR="004B0E6D" w:rsidRPr="00F27D9F">
        <w:rPr>
          <w:rFonts w:ascii="Times New Roman" w:eastAsiaTheme="minorHAnsi" w:hAnsi="Times New Roman" w:cs="Times New Roman"/>
          <w:lang w:eastAsia="en-US"/>
        </w:rPr>
        <w:t>nr 1</w:t>
      </w:r>
      <w:r w:rsidR="00C355BE" w:rsidRPr="00F27D9F">
        <w:rPr>
          <w:rFonts w:ascii="Times New Roman" w:eastAsiaTheme="minorHAnsi" w:hAnsi="Times New Roman" w:cs="Times New Roman"/>
          <w:lang w:eastAsia="en-US"/>
        </w:rPr>
        <w:t xml:space="preserve"> do umowy</w:t>
      </w:r>
      <w:r w:rsidR="007E07A1" w:rsidRPr="00F27D9F">
        <w:rPr>
          <w:rFonts w:ascii="Times New Roman" w:eastAsiaTheme="minorHAnsi" w:hAnsi="Times New Roman" w:cs="Times New Roman"/>
          <w:lang w:eastAsia="en-US"/>
        </w:rPr>
        <w:t xml:space="preserve">, w ilości </w:t>
      </w:r>
      <w:r w:rsidR="00044301" w:rsidRPr="00F27D9F">
        <w:rPr>
          <w:rFonts w:ascii="Times New Roman" w:eastAsiaTheme="minorHAnsi" w:hAnsi="Times New Roman" w:cs="Times New Roman"/>
          <w:lang w:eastAsia="en-US"/>
        </w:rPr>
        <w:t>do</w:t>
      </w:r>
      <w:r w:rsidR="00373B85" w:rsidRPr="00EE1EE3">
        <w:rPr>
          <w:rFonts w:ascii="Times New Roman" w:eastAsiaTheme="minorHAnsi" w:hAnsi="Times New Roman" w:cs="Times New Roman"/>
          <w:lang w:eastAsia="en-US"/>
        </w:rPr>
        <w:t xml:space="preserve"> </w:t>
      </w:r>
      <w:r w:rsidR="00C00ADD">
        <w:rPr>
          <w:rFonts w:ascii="Times New Roman" w:eastAsiaTheme="minorHAnsi" w:hAnsi="Times New Roman" w:cs="Times New Roman"/>
          <w:b/>
          <w:lang w:eastAsia="en-US"/>
        </w:rPr>
        <w:t>min. 10</w:t>
      </w:r>
      <w:r w:rsidR="00366775">
        <w:rPr>
          <w:rFonts w:ascii="Times New Roman" w:eastAsiaTheme="minorHAnsi" w:hAnsi="Times New Roman" w:cs="Times New Roman"/>
          <w:b/>
          <w:lang w:eastAsia="en-US"/>
        </w:rPr>
        <w:t xml:space="preserve"> </w:t>
      </w:r>
      <w:r w:rsidR="004E1B9F" w:rsidRPr="00EE1EE3">
        <w:rPr>
          <w:rFonts w:ascii="Times New Roman" w:eastAsiaTheme="minorHAnsi" w:hAnsi="Times New Roman" w:cs="Times New Roman"/>
          <w:b/>
          <w:lang w:eastAsia="en-US"/>
        </w:rPr>
        <w:t>Mg</w:t>
      </w:r>
      <w:r w:rsidR="008F19E5" w:rsidRPr="00EE1EE3">
        <w:rPr>
          <w:rFonts w:ascii="Times New Roman" w:eastAsiaTheme="minorHAnsi" w:hAnsi="Times New Roman" w:cs="Times New Roman"/>
          <w:b/>
          <w:lang w:eastAsia="en-US"/>
        </w:rPr>
        <w:t xml:space="preserve"> </w:t>
      </w:r>
      <w:r w:rsidR="00C00ADD">
        <w:rPr>
          <w:rFonts w:ascii="Times New Roman" w:eastAsiaTheme="minorHAnsi" w:hAnsi="Times New Roman" w:cs="Times New Roman"/>
          <w:b/>
          <w:lang w:eastAsia="en-US"/>
        </w:rPr>
        <w:t>i nie więcej niż 12</w:t>
      </w:r>
      <w:r w:rsidR="00366775">
        <w:rPr>
          <w:rFonts w:ascii="Times New Roman" w:eastAsiaTheme="minorHAnsi" w:hAnsi="Times New Roman" w:cs="Times New Roman"/>
          <w:b/>
          <w:lang w:eastAsia="en-US"/>
        </w:rPr>
        <w:t xml:space="preserve"> Mg, </w:t>
      </w:r>
      <w:r w:rsidR="008F19E5" w:rsidRPr="00F27D9F">
        <w:rPr>
          <w:rFonts w:ascii="Times New Roman" w:eastAsiaTheme="minorHAnsi" w:hAnsi="Times New Roman" w:cs="Times New Roman"/>
          <w:lang w:eastAsia="en-US"/>
        </w:rPr>
        <w:t>a następnie przekazanie tych odpadów do unieszkodliwienia na składowisko odpadów niebezpiecznych lub na wydzieloną kwaterę składowiska odpadów innych niż niebezpieczne lub obojętne.</w:t>
      </w:r>
    </w:p>
    <w:p w:rsidR="00FF23AB" w:rsidRPr="00F27D9F" w:rsidRDefault="00B769CD" w:rsidP="00DD2D90">
      <w:pPr>
        <w:pStyle w:val="Akapitzlist"/>
        <w:numPr>
          <w:ilvl w:val="0"/>
          <w:numId w:val="12"/>
        </w:numPr>
        <w:autoSpaceDE w:val="0"/>
        <w:autoSpaceDN w:val="0"/>
        <w:adjustRightInd w:val="0"/>
        <w:spacing w:after="120" w:line="360" w:lineRule="auto"/>
        <w:ind w:left="284"/>
        <w:jc w:val="both"/>
        <w:rPr>
          <w:rFonts w:ascii="Times New Roman" w:hAnsi="Times New Roman" w:cs="Times New Roman"/>
        </w:rPr>
      </w:pPr>
      <w:r w:rsidRPr="00F27D9F">
        <w:rPr>
          <w:rFonts w:ascii="Times New Roman" w:eastAsiaTheme="minorHAnsi" w:hAnsi="Times New Roman" w:cs="Times New Roman"/>
          <w:lang w:eastAsia="en-US"/>
        </w:rPr>
        <w:t xml:space="preserve">Szczegółowy opis przedmiotu zamówienia precyzuje zaproszenie do złożenia propozycji cenowej </w:t>
      </w:r>
      <w:r w:rsidR="003F23FA">
        <w:rPr>
          <w:rFonts w:ascii="Times New Roman" w:eastAsiaTheme="minorHAnsi" w:hAnsi="Times New Roman" w:cs="Times New Roman"/>
          <w:lang w:eastAsia="en-US"/>
        </w:rPr>
        <w:br/>
      </w:r>
      <w:r w:rsidR="00156C1B">
        <w:rPr>
          <w:rFonts w:ascii="Times New Roman" w:eastAsiaTheme="minorHAnsi" w:hAnsi="Times New Roman" w:cs="Times New Roman"/>
          <w:lang w:eastAsia="en-US"/>
        </w:rPr>
        <w:t>z dnia 11</w:t>
      </w:r>
      <w:bookmarkStart w:id="0" w:name="_GoBack"/>
      <w:bookmarkEnd w:id="0"/>
      <w:r w:rsidR="00522F5D">
        <w:rPr>
          <w:rFonts w:ascii="Times New Roman" w:eastAsiaTheme="minorHAnsi" w:hAnsi="Times New Roman" w:cs="Times New Roman"/>
          <w:lang w:eastAsia="en-US"/>
        </w:rPr>
        <w:t xml:space="preserve"> </w:t>
      </w:r>
      <w:r w:rsidR="00C00ADD" w:rsidRPr="00522F5D">
        <w:rPr>
          <w:rFonts w:ascii="Times New Roman" w:eastAsiaTheme="minorHAnsi" w:hAnsi="Times New Roman" w:cs="Times New Roman"/>
          <w:lang w:eastAsia="en-US"/>
        </w:rPr>
        <w:t>września 2024</w:t>
      </w:r>
      <w:r w:rsidR="00097EF6" w:rsidRPr="00522F5D">
        <w:rPr>
          <w:rFonts w:ascii="Times New Roman" w:eastAsiaTheme="minorHAnsi" w:hAnsi="Times New Roman" w:cs="Times New Roman"/>
          <w:lang w:eastAsia="en-US"/>
        </w:rPr>
        <w:t xml:space="preserve"> r.</w:t>
      </w:r>
      <w:r w:rsidRPr="00F27D9F">
        <w:rPr>
          <w:rFonts w:ascii="Times New Roman" w:eastAsiaTheme="minorHAnsi" w:hAnsi="Times New Roman" w:cs="Times New Roman"/>
          <w:lang w:eastAsia="en-US"/>
        </w:rPr>
        <w:t xml:space="preserve"> </w:t>
      </w:r>
    </w:p>
    <w:p w:rsidR="00616F88" w:rsidRPr="00F27D9F" w:rsidRDefault="001653EC" w:rsidP="00DD2D90">
      <w:pPr>
        <w:pStyle w:val="Akapitzlist"/>
        <w:numPr>
          <w:ilvl w:val="0"/>
          <w:numId w:val="13"/>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Zleceniobiorca oświadcza, że posiada uprawnienia, </w:t>
      </w:r>
      <w:r w:rsidR="00E20C52" w:rsidRPr="00F27D9F">
        <w:rPr>
          <w:rFonts w:ascii="Times New Roman" w:hAnsi="Times New Roman" w:cs="Times New Roman"/>
        </w:rPr>
        <w:t>odpowiednie</w:t>
      </w:r>
      <w:r w:rsidRPr="00F27D9F">
        <w:rPr>
          <w:rFonts w:ascii="Times New Roman" w:hAnsi="Times New Roman" w:cs="Times New Roman"/>
        </w:rPr>
        <w:t xml:space="preserve"> doświadczenie, personel oraz środki techniczne niezbędne do prawidło</w:t>
      </w:r>
      <w:r w:rsidR="00737736" w:rsidRPr="00F27D9F">
        <w:rPr>
          <w:rFonts w:ascii="Times New Roman" w:hAnsi="Times New Roman" w:cs="Times New Roman"/>
        </w:rPr>
        <w:t>wej realizacji przedmiotu umowy, a przedmiot umowy wykona w ramach prowadzonej działalności gospodarczej.</w:t>
      </w:r>
    </w:p>
    <w:p w:rsidR="004C6606" w:rsidRPr="00F27D9F" w:rsidRDefault="004C6606" w:rsidP="004C6606">
      <w:pPr>
        <w:autoSpaceDE w:val="0"/>
        <w:autoSpaceDN w:val="0"/>
        <w:adjustRightInd w:val="0"/>
        <w:spacing w:after="120" w:line="240" w:lineRule="auto"/>
        <w:jc w:val="center"/>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§3</w:t>
      </w:r>
    </w:p>
    <w:p w:rsidR="001F4FBD" w:rsidRPr="00F27D9F" w:rsidRDefault="001F4FBD" w:rsidP="009B74AC">
      <w:pPr>
        <w:pStyle w:val="Akapitzlist"/>
        <w:autoSpaceDE w:val="0"/>
        <w:autoSpaceDN w:val="0"/>
        <w:adjustRightInd w:val="0"/>
        <w:spacing w:after="120" w:line="360" w:lineRule="auto"/>
        <w:ind w:left="426"/>
        <w:jc w:val="both"/>
        <w:rPr>
          <w:rFonts w:ascii="Times New Roman" w:eastAsiaTheme="minorHAnsi" w:hAnsi="Times New Roman" w:cs="Times New Roman"/>
          <w:b/>
          <w:lang w:eastAsia="en-US"/>
        </w:rPr>
      </w:pPr>
      <w:r w:rsidRPr="00F27D9F">
        <w:rPr>
          <w:rFonts w:ascii="Times New Roman" w:eastAsiaTheme="minorHAnsi" w:hAnsi="Times New Roman" w:cs="Times New Roman"/>
          <w:lang w:eastAsia="en-US"/>
        </w:rPr>
        <w:t xml:space="preserve">Termin wykonania umowy ustala się od </w:t>
      </w:r>
      <w:r w:rsidRPr="00B06FD7">
        <w:rPr>
          <w:rFonts w:ascii="Times New Roman" w:eastAsiaTheme="minorHAnsi" w:hAnsi="Times New Roman" w:cs="Times New Roman"/>
          <w:b/>
          <w:lang w:eastAsia="en-US"/>
        </w:rPr>
        <w:t xml:space="preserve">dnia </w:t>
      </w:r>
      <w:r w:rsidR="00366775">
        <w:rPr>
          <w:rFonts w:ascii="Times New Roman" w:eastAsiaTheme="minorHAnsi" w:hAnsi="Times New Roman" w:cs="Times New Roman"/>
          <w:b/>
          <w:lang w:eastAsia="en-US"/>
        </w:rPr>
        <w:t>podpisania umowy</w:t>
      </w:r>
      <w:r w:rsidRPr="00F27D9F">
        <w:rPr>
          <w:rFonts w:ascii="Times New Roman" w:eastAsiaTheme="minorHAnsi" w:hAnsi="Times New Roman" w:cs="Times New Roman"/>
          <w:lang w:eastAsia="en-US"/>
        </w:rPr>
        <w:t xml:space="preserve"> do dnia </w:t>
      </w:r>
      <w:r w:rsidR="004F672A">
        <w:rPr>
          <w:rFonts w:ascii="Times New Roman" w:eastAsiaTheme="minorHAnsi" w:hAnsi="Times New Roman" w:cs="Times New Roman"/>
          <w:b/>
          <w:lang w:eastAsia="en-US"/>
        </w:rPr>
        <w:t>8</w:t>
      </w:r>
      <w:r w:rsidR="00522F5D" w:rsidRPr="00522F5D">
        <w:rPr>
          <w:rFonts w:ascii="Times New Roman" w:eastAsiaTheme="minorHAnsi" w:hAnsi="Times New Roman" w:cs="Times New Roman"/>
          <w:b/>
          <w:lang w:eastAsia="en-US"/>
        </w:rPr>
        <w:t xml:space="preserve"> listopada</w:t>
      </w:r>
      <w:r w:rsidR="003F23FA" w:rsidRPr="00522F5D">
        <w:rPr>
          <w:rFonts w:ascii="Times New Roman" w:eastAsiaTheme="minorHAnsi" w:hAnsi="Times New Roman" w:cs="Times New Roman"/>
          <w:b/>
          <w:lang w:eastAsia="en-US"/>
        </w:rPr>
        <w:t xml:space="preserve"> 202</w:t>
      </w:r>
      <w:r w:rsidR="00C00ADD" w:rsidRPr="00522F5D">
        <w:rPr>
          <w:rFonts w:ascii="Times New Roman" w:eastAsiaTheme="minorHAnsi" w:hAnsi="Times New Roman" w:cs="Times New Roman"/>
          <w:b/>
          <w:lang w:eastAsia="en-US"/>
        </w:rPr>
        <w:t>4</w:t>
      </w:r>
      <w:r w:rsidR="003F23FA" w:rsidRPr="00522F5D">
        <w:rPr>
          <w:rFonts w:ascii="Times New Roman" w:eastAsiaTheme="minorHAnsi" w:hAnsi="Times New Roman" w:cs="Times New Roman"/>
          <w:b/>
          <w:lang w:eastAsia="en-US"/>
        </w:rPr>
        <w:t>r</w:t>
      </w:r>
      <w:r w:rsidRPr="00522F5D">
        <w:rPr>
          <w:rFonts w:ascii="Times New Roman" w:eastAsiaTheme="minorHAnsi" w:hAnsi="Times New Roman" w:cs="Times New Roman"/>
          <w:b/>
          <w:lang w:eastAsia="en-US"/>
        </w:rPr>
        <w:t>.</w:t>
      </w:r>
      <w:r w:rsidRPr="00F27D9F">
        <w:rPr>
          <w:rFonts w:ascii="Times New Roman" w:eastAsiaTheme="minorHAnsi" w:hAnsi="Times New Roman" w:cs="Times New Roman"/>
          <w:b/>
          <w:lang w:eastAsia="en-US"/>
        </w:rPr>
        <w:t xml:space="preserve"> </w:t>
      </w:r>
    </w:p>
    <w:p w:rsidR="001F4FBD" w:rsidRPr="00F27D9F" w:rsidRDefault="004C6606" w:rsidP="004C6606">
      <w:pPr>
        <w:pStyle w:val="Akapitzlist"/>
        <w:autoSpaceDE w:val="0"/>
        <w:autoSpaceDN w:val="0"/>
        <w:adjustRightInd w:val="0"/>
        <w:spacing w:after="120" w:line="360" w:lineRule="auto"/>
        <w:ind w:left="4111" w:firstLine="282"/>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§4</w:t>
      </w:r>
    </w:p>
    <w:p w:rsidR="003E73EF" w:rsidRPr="00F27D9F" w:rsidRDefault="007E07A1"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Zleceniodawca zobowiązuje się zapłacić Zleceniobiorcy wynagrodzenie w kwocie: </w:t>
      </w:r>
    </w:p>
    <w:p w:rsidR="007E07A1" w:rsidRPr="00F27D9F" w:rsidRDefault="00366775" w:rsidP="009962CB">
      <w:pPr>
        <w:pStyle w:val="Akapitzlist"/>
        <w:autoSpaceDE w:val="0"/>
        <w:autoSpaceDN w:val="0"/>
        <w:adjustRightInd w:val="0"/>
        <w:spacing w:after="120" w:line="360" w:lineRule="auto"/>
        <w:ind w:left="426"/>
        <w:jc w:val="both"/>
        <w:rPr>
          <w:rFonts w:ascii="Times New Roman" w:eastAsiaTheme="minorHAnsi" w:hAnsi="Times New Roman" w:cs="Times New Roman"/>
          <w:lang w:eastAsia="en-US"/>
        </w:rPr>
      </w:pPr>
      <w:r>
        <w:rPr>
          <w:rFonts w:ascii="Times New Roman" w:eastAsiaTheme="minorHAnsi" w:hAnsi="Times New Roman" w:cs="Times New Roman"/>
          <w:b/>
          <w:lang w:eastAsia="en-US"/>
        </w:rPr>
        <w:t>………………</w:t>
      </w:r>
      <w:r w:rsidR="00A465BC" w:rsidRPr="00F27D9F">
        <w:rPr>
          <w:rFonts w:ascii="Times New Roman" w:eastAsiaTheme="minorHAnsi" w:hAnsi="Times New Roman" w:cs="Times New Roman"/>
          <w:b/>
          <w:lang w:eastAsia="en-US"/>
        </w:rPr>
        <w:t xml:space="preserve"> </w:t>
      </w:r>
      <w:r w:rsidR="003E73EF" w:rsidRPr="00F27D9F">
        <w:rPr>
          <w:rFonts w:ascii="Times New Roman" w:eastAsiaTheme="minorHAnsi" w:hAnsi="Times New Roman" w:cs="Times New Roman"/>
          <w:b/>
          <w:lang w:eastAsia="en-US"/>
        </w:rPr>
        <w:t>zł brutto</w:t>
      </w:r>
      <w:r w:rsidR="007E07A1" w:rsidRPr="00F27D9F">
        <w:rPr>
          <w:rFonts w:ascii="Times New Roman" w:eastAsiaTheme="minorHAnsi" w:hAnsi="Times New Roman" w:cs="Times New Roman"/>
          <w:lang w:eastAsia="en-US"/>
        </w:rPr>
        <w:t xml:space="preserve"> </w:t>
      </w:r>
      <w:r w:rsidR="007E07A1" w:rsidRPr="00F27D9F">
        <w:rPr>
          <w:rFonts w:ascii="Times New Roman" w:eastAsiaTheme="minorHAnsi" w:hAnsi="Times New Roman" w:cs="Times New Roman"/>
          <w:b/>
          <w:lang w:eastAsia="en-US"/>
        </w:rPr>
        <w:t xml:space="preserve">(słownie: </w:t>
      </w:r>
      <w:r>
        <w:rPr>
          <w:rFonts w:ascii="Times New Roman" w:eastAsiaTheme="minorHAnsi" w:hAnsi="Times New Roman" w:cs="Times New Roman"/>
          <w:b/>
          <w:lang w:eastAsia="en-US"/>
        </w:rPr>
        <w:t>……………………………………….</w:t>
      </w:r>
      <w:r w:rsidR="007E07A1" w:rsidRPr="00F27D9F">
        <w:rPr>
          <w:rFonts w:ascii="Times New Roman" w:eastAsiaTheme="minorHAnsi" w:hAnsi="Times New Roman" w:cs="Times New Roman"/>
          <w:b/>
          <w:lang w:eastAsia="en-US"/>
        </w:rPr>
        <w:t>)</w:t>
      </w:r>
      <w:r w:rsidR="003E73EF" w:rsidRPr="00F27D9F">
        <w:rPr>
          <w:rFonts w:ascii="Times New Roman" w:eastAsiaTheme="minorHAnsi" w:hAnsi="Times New Roman" w:cs="Times New Roman"/>
          <w:b/>
          <w:lang w:eastAsia="en-US"/>
        </w:rPr>
        <w:t xml:space="preserve"> za 1 Mg</w:t>
      </w:r>
      <w:r w:rsidR="008B1A12" w:rsidRPr="00F27D9F">
        <w:rPr>
          <w:rFonts w:ascii="Times New Roman" w:eastAsiaTheme="minorHAnsi" w:hAnsi="Times New Roman" w:cs="Times New Roman"/>
          <w:b/>
          <w:lang w:eastAsia="en-US"/>
        </w:rPr>
        <w:t xml:space="preserve"> </w:t>
      </w:r>
      <w:r w:rsidR="006E7F0F" w:rsidRPr="00F27D9F">
        <w:rPr>
          <w:rFonts w:ascii="Times New Roman" w:eastAsiaTheme="minorHAnsi" w:hAnsi="Times New Roman" w:cs="Times New Roman"/>
          <w:b/>
          <w:lang w:eastAsia="en-US"/>
        </w:rPr>
        <w:t xml:space="preserve">odebranych </w:t>
      </w:r>
      <w:r w:rsidR="00097EF6">
        <w:rPr>
          <w:rFonts w:ascii="Times New Roman" w:eastAsiaTheme="minorHAnsi" w:hAnsi="Times New Roman" w:cs="Times New Roman"/>
          <w:b/>
          <w:lang w:eastAsia="en-US"/>
        </w:rPr>
        <w:br/>
      </w:r>
      <w:r w:rsidR="006E7F0F" w:rsidRPr="00F27D9F">
        <w:rPr>
          <w:rFonts w:ascii="Times New Roman" w:eastAsiaTheme="minorHAnsi" w:hAnsi="Times New Roman" w:cs="Times New Roman"/>
          <w:b/>
          <w:lang w:eastAsia="en-US"/>
        </w:rPr>
        <w:t xml:space="preserve">i unieszkodliwionych </w:t>
      </w:r>
      <w:r w:rsidR="008B1A12" w:rsidRPr="00F27D9F">
        <w:rPr>
          <w:rFonts w:ascii="Times New Roman" w:eastAsiaTheme="minorHAnsi" w:hAnsi="Times New Roman" w:cs="Times New Roman"/>
          <w:b/>
          <w:lang w:eastAsia="en-US"/>
        </w:rPr>
        <w:t>odpadów</w:t>
      </w:r>
      <w:r w:rsidR="004C6606" w:rsidRPr="00F27D9F">
        <w:rPr>
          <w:rFonts w:ascii="Times New Roman" w:eastAsiaTheme="minorHAnsi" w:hAnsi="Times New Roman" w:cs="Times New Roman"/>
          <w:b/>
          <w:lang w:eastAsia="en-US"/>
        </w:rPr>
        <w:t xml:space="preserve"> azbestowych</w:t>
      </w:r>
      <w:r w:rsidR="00C355BE" w:rsidRPr="00F27D9F">
        <w:rPr>
          <w:rFonts w:ascii="Times New Roman" w:eastAsiaTheme="minorHAnsi" w:hAnsi="Times New Roman" w:cs="Times New Roman"/>
          <w:b/>
          <w:lang w:eastAsia="en-US"/>
        </w:rPr>
        <w:t>,</w:t>
      </w:r>
      <w:r w:rsidR="003E73EF" w:rsidRPr="00F27D9F">
        <w:rPr>
          <w:rFonts w:ascii="Times New Roman" w:eastAsiaTheme="minorHAnsi" w:hAnsi="Times New Roman" w:cs="Times New Roman"/>
          <w:lang w:eastAsia="en-US"/>
        </w:rPr>
        <w:t xml:space="preserve"> w tym </w:t>
      </w:r>
      <w:r>
        <w:rPr>
          <w:rFonts w:ascii="Times New Roman" w:eastAsiaTheme="minorHAnsi" w:hAnsi="Times New Roman" w:cs="Times New Roman"/>
          <w:lang w:eastAsia="en-US"/>
        </w:rPr>
        <w:t>…………….</w:t>
      </w:r>
      <w:r w:rsidR="003E73EF" w:rsidRPr="00F27D9F">
        <w:rPr>
          <w:rFonts w:ascii="Times New Roman" w:eastAsiaTheme="minorHAnsi" w:hAnsi="Times New Roman" w:cs="Times New Roman"/>
          <w:lang w:eastAsia="en-US"/>
        </w:rPr>
        <w:t xml:space="preserve"> zł netto + 8% podatku VAT tj</w:t>
      </w:r>
      <w:r w:rsidR="00097EF6">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w:t>
      </w:r>
      <w:r w:rsidR="00097EF6">
        <w:rPr>
          <w:rFonts w:ascii="Times New Roman" w:eastAsiaTheme="minorHAnsi" w:hAnsi="Times New Roman" w:cs="Times New Roman"/>
          <w:lang w:eastAsia="en-US"/>
        </w:rPr>
        <w:t xml:space="preserve"> </w:t>
      </w:r>
      <w:r w:rsidR="003E73EF" w:rsidRPr="00F27D9F">
        <w:rPr>
          <w:rFonts w:ascii="Times New Roman" w:eastAsiaTheme="minorHAnsi" w:hAnsi="Times New Roman" w:cs="Times New Roman"/>
          <w:lang w:eastAsia="en-US"/>
        </w:rPr>
        <w:t>zł za 1 Mg odpadu</w:t>
      </w:r>
      <w:r w:rsidR="007E07A1" w:rsidRPr="00F27D9F">
        <w:rPr>
          <w:rFonts w:ascii="Times New Roman" w:eastAsiaTheme="minorHAnsi" w:hAnsi="Times New Roman" w:cs="Times New Roman"/>
          <w:lang w:eastAsia="en-US"/>
        </w:rPr>
        <w:t>, z zastrzeżeniem ust. 2.</w:t>
      </w:r>
    </w:p>
    <w:p w:rsidR="009360B7" w:rsidRPr="001C59D7" w:rsidRDefault="009360B7"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Całkowita kwota za wykonanie całego przedmiotu umowy </w:t>
      </w:r>
      <w:r w:rsidR="007E07A1" w:rsidRPr="00F27D9F">
        <w:rPr>
          <w:rFonts w:ascii="Times New Roman" w:eastAsiaTheme="minorHAnsi" w:hAnsi="Times New Roman" w:cs="Times New Roman"/>
          <w:lang w:eastAsia="en-US"/>
        </w:rPr>
        <w:t>nie może przekroczyć</w:t>
      </w:r>
      <w:r w:rsidRPr="00F27D9F">
        <w:rPr>
          <w:rFonts w:ascii="Times New Roman" w:eastAsiaTheme="minorHAnsi" w:hAnsi="Times New Roman" w:cs="Times New Roman"/>
          <w:lang w:eastAsia="en-US"/>
        </w:rPr>
        <w:t xml:space="preserve">: </w:t>
      </w:r>
      <w:r w:rsidR="0034622F" w:rsidRPr="00F27D9F">
        <w:rPr>
          <w:rFonts w:ascii="Times New Roman" w:eastAsiaTheme="minorHAnsi" w:hAnsi="Times New Roman" w:cs="Times New Roman"/>
          <w:lang w:eastAsia="en-US"/>
        </w:rPr>
        <w:br/>
      </w:r>
      <w:r w:rsidR="001C59D7">
        <w:rPr>
          <w:rFonts w:ascii="Times New Roman" w:eastAsiaTheme="minorHAnsi" w:hAnsi="Times New Roman" w:cs="Times New Roman"/>
          <w:b/>
          <w:lang w:eastAsia="en-US"/>
        </w:rPr>
        <w:t>…………….</w:t>
      </w:r>
      <w:r w:rsidR="0034622F" w:rsidRPr="001C59D7">
        <w:rPr>
          <w:rFonts w:ascii="Times New Roman" w:eastAsiaTheme="minorHAnsi" w:hAnsi="Times New Roman" w:cs="Times New Roman"/>
          <w:b/>
          <w:lang w:eastAsia="en-US"/>
        </w:rPr>
        <w:t xml:space="preserve"> </w:t>
      </w:r>
      <w:r w:rsidRPr="001C59D7">
        <w:rPr>
          <w:rFonts w:ascii="Times New Roman" w:eastAsiaTheme="minorHAnsi" w:hAnsi="Times New Roman" w:cs="Times New Roman"/>
          <w:b/>
          <w:lang w:eastAsia="en-US"/>
        </w:rPr>
        <w:t xml:space="preserve">zł </w:t>
      </w:r>
      <w:r w:rsidR="0006641F" w:rsidRPr="001C59D7">
        <w:rPr>
          <w:rFonts w:ascii="Times New Roman" w:eastAsiaTheme="minorHAnsi" w:hAnsi="Times New Roman" w:cs="Times New Roman"/>
          <w:b/>
          <w:lang w:eastAsia="en-US"/>
        </w:rPr>
        <w:t>brutto</w:t>
      </w:r>
      <w:r w:rsidRPr="001C59D7">
        <w:rPr>
          <w:rFonts w:ascii="Times New Roman" w:eastAsiaTheme="minorHAnsi" w:hAnsi="Times New Roman" w:cs="Times New Roman"/>
          <w:b/>
          <w:lang w:eastAsia="en-US"/>
        </w:rPr>
        <w:t xml:space="preserve"> </w:t>
      </w:r>
      <w:r w:rsidRPr="001C59D7">
        <w:rPr>
          <w:rFonts w:ascii="Times New Roman" w:eastAsiaTheme="minorHAnsi" w:hAnsi="Times New Roman" w:cs="Times New Roman"/>
          <w:lang w:eastAsia="en-US"/>
        </w:rPr>
        <w:t xml:space="preserve">(słownie: </w:t>
      </w:r>
      <w:r w:rsidR="001C59D7">
        <w:rPr>
          <w:rFonts w:ascii="Times New Roman" w:eastAsiaTheme="minorHAnsi" w:hAnsi="Times New Roman" w:cs="Times New Roman"/>
          <w:lang w:eastAsia="en-US"/>
        </w:rPr>
        <w:t>…………….</w:t>
      </w:r>
      <w:r w:rsidR="00097EF6" w:rsidRPr="001C59D7">
        <w:rPr>
          <w:rFonts w:ascii="Times New Roman" w:eastAsiaTheme="minorHAnsi" w:hAnsi="Times New Roman" w:cs="Times New Roman"/>
          <w:lang w:eastAsia="en-US"/>
        </w:rPr>
        <w:t>00</w:t>
      </w:r>
      <w:r w:rsidR="00A465BC" w:rsidRPr="001C59D7">
        <w:rPr>
          <w:rFonts w:ascii="Times New Roman" w:eastAsiaTheme="minorHAnsi" w:hAnsi="Times New Roman" w:cs="Times New Roman"/>
          <w:lang w:eastAsia="en-US"/>
        </w:rPr>
        <w:t>/100</w:t>
      </w:r>
      <w:r w:rsidR="0006641F" w:rsidRPr="001C59D7">
        <w:rPr>
          <w:rFonts w:ascii="Times New Roman" w:eastAsiaTheme="minorHAnsi" w:hAnsi="Times New Roman" w:cs="Times New Roman"/>
          <w:lang w:eastAsia="en-US"/>
        </w:rPr>
        <w:t>).</w:t>
      </w:r>
    </w:p>
    <w:p w:rsidR="007E07A1" w:rsidRPr="00F27D9F" w:rsidRDefault="007E07A1"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Wynagrodzenie stanowi cenę w rozumieniu przepisów szczególnych i zawiera wszystkie składniki ceny za wykonany przedmiot umowy.</w:t>
      </w:r>
    </w:p>
    <w:p w:rsidR="00BB3199" w:rsidRPr="00F27D9F" w:rsidRDefault="00BB3199"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Ilekroć w umowie jest mowa o wynagrodzeniu umownym brutto, strony mają przez to na myśli kwotę wynagrodzenia brutto, o którym mowa w ust. </w:t>
      </w:r>
      <w:r w:rsidR="00642BB4" w:rsidRPr="00F27D9F">
        <w:rPr>
          <w:rFonts w:ascii="Times New Roman" w:eastAsiaTheme="minorHAnsi" w:hAnsi="Times New Roman" w:cs="Times New Roman"/>
          <w:lang w:eastAsia="en-US"/>
        </w:rPr>
        <w:t>2</w:t>
      </w:r>
      <w:r w:rsidRPr="00F27D9F">
        <w:rPr>
          <w:rFonts w:ascii="Times New Roman" w:eastAsiaTheme="minorHAnsi" w:hAnsi="Times New Roman" w:cs="Times New Roman"/>
          <w:lang w:eastAsia="en-US"/>
        </w:rPr>
        <w:t>.</w:t>
      </w:r>
    </w:p>
    <w:p w:rsidR="00A217EA" w:rsidRPr="00F27D9F" w:rsidRDefault="00A465BC"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Calibri" w:hAnsi="Times New Roman" w:cs="Times New Roman"/>
          <w:bCs/>
          <w:szCs w:val="24"/>
          <w:lang w:eastAsia="en-US"/>
        </w:rPr>
        <w:t>Rozliczenie płatności nastąpi za pośrednictwem mechanizmu podzielonej płatności (</w:t>
      </w:r>
      <w:proofErr w:type="spellStart"/>
      <w:r w:rsidRPr="00F27D9F">
        <w:rPr>
          <w:rFonts w:ascii="Times New Roman" w:eastAsia="Calibri" w:hAnsi="Times New Roman" w:cs="Times New Roman"/>
          <w:bCs/>
          <w:szCs w:val="24"/>
          <w:lang w:eastAsia="en-US"/>
        </w:rPr>
        <w:t>split</w:t>
      </w:r>
      <w:proofErr w:type="spellEnd"/>
      <w:r w:rsidRPr="00F27D9F">
        <w:rPr>
          <w:rFonts w:ascii="Times New Roman" w:eastAsia="Calibri" w:hAnsi="Times New Roman" w:cs="Times New Roman"/>
          <w:bCs/>
          <w:szCs w:val="24"/>
          <w:lang w:eastAsia="en-US"/>
        </w:rPr>
        <w:t xml:space="preserve"> </w:t>
      </w:r>
      <w:proofErr w:type="spellStart"/>
      <w:r w:rsidRPr="00F27D9F">
        <w:rPr>
          <w:rFonts w:ascii="Times New Roman" w:eastAsia="Calibri" w:hAnsi="Times New Roman" w:cs="Times New Roman"/>
          <w:bCs/>
          <w:szCs w:val="24"/>
          <w:lang w:eastAsia="en-US"/>
        </w:rPr>
        <w:t>payment</w:t>
      </w:r>
      <w:proofErr w:type="spellEnd"/>
      <w:r w:rsidRPr="00F27D9F">
        <w:rPr>
          <w:rFonts w:ascii="Times New Roman" w:eastAsia="Calibri" w:hAnsi="Times New Roman" w:cs="Times New Roman"/>
          <w:bCs/>
          <w:szCs w:val="24"/>
          <w:lang w:eastAsia="en-US"/>
        </w:rPr>
        <w:t>). Zleceniobiorca oświadcza, że został dla niego utworzony wydzielony rachunek VAT na cele prowadzonej działalności gospodarczej</w:t>
      </w:r>
      <w:r w:rsidRPr="00F27D9F">
        <w:rPr>
          <w:rFonts w:ascii="Times New Roman" w:hAnsi="Times New Roman" w:cs="Times New Roman"/>
          <w:szCs w:val="24"/>
        </w:rPr>
        <w:t xml:space="preserve"> .</w:t>
      </w:r>
    </w:p>
    <w:p w:rsidR="004C6606" w:rsidRPr="00F27D9F" w:rsidRDefault="004C6606" w:rsidP="004C6606">
      <w:pPr>
        <w:pStyle w:val="Akapitzlist"/>
        <w:autoSpaceDE w:val="0"/>
        <w:autoSpaceDN w:val="0"/>
        <w:adjustRightInd w:val="0"/>
        <w:spacing w:after="120" w:line="360" w:lineRule="auto"/>
        <w:ind w:left="426"/>
        <w:jc w:val="both"/>
        <w:rPr>
          <w:rFonts w:ascii="Times New Roman" w:eastAsiaTheme="minorHAnsi" w:hAnsi="Times New Roman" w:cs="Times New Roman"/>
          <w:lang w:eastAsia="en-US"/>
        </w:rPr>
      </w:pPr>
    </w:p>
    <w:p w:rsidR="004C6606" w:rsidRPr="00F27D9F" w:rsidRDefault="004C6606" w:rsidP="004C6606">
      <w:pPr>
        <w:pStyle w:val="Akapitzlist"/>
        <w:autoSpaceDE w:val="0"/>
        <w:autoSpaceDN w:val="0"/>
        <w:adjustRightInd w:val="0"/>
        <w:spacing w:after="120" w:line="360" w:lineRule="auto"/>
        <w:ind w:left="426"/>
        <w:jc w:val="center"/>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§5</w:t>
      </w:r>
    </w:p>
    <w:p w:rsidR="00FF23AB" w:rsidRPr="00F27D9F" w:rsidRDefault="000B083B" w:rsidP="00DD2D90">
      <w:pPr>
        <w:numPr>
          <w:ilvl w:val="0"/>
          <w:numId w:val="2"/>
        </w:numPr>
        <w:spacing w:after="120" w:line="360" w:lineRule="auto"/>
        <w:ind w:left="284" w:hanging="284"/>
        <w:jc w:val="both"/>
        <w:rPr>
          <w:rFonts w:ascii="Times New Roman" w:hAnsi="Times New Roman" w:cs="Times New Roman"/>
        </w:rPr>
      </w:pPr>
      <w:r w:rsidRPr="00F27D9F">
        <w:rPr>
          <w:rFonts w:ascii="Times New Roman" w:hAnsi="Times New Roman" w:cs="Times New Roman"/>
        </w:rPr>
        <w:t>Wykonując przedmiot umowy Zleceniobiorca zobowiązuje się w szczególności do:</w:t>
      </w:r>
    </w:p>
    <w:p w:rsidR="00FF23AB" w:rsidRPr="00F27D9F" w:rsidRDefault="00FF23AB"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wykonania usługi zgodnie z obowiązującymi przepisami, w tym również BHP, technicznymi </w:t>
      </w:r>
      <w:r w:rsidR="003F23FA">
        <w:rPr>
          <w:rFonts w:ascii="Times New Roman" w:hAnsi="Times New Roman" w:cs="Times New Roman"/>
        </w:rPr>
        <w:br/>
      </w:r>
      <w:r w:rsidRPr="00F27D9F">
        <w:rPr>
          <w:rFonts w:ascii="Times New Roman" w:hAnsi="Times New Roman" w:cs="Times New Roman"/>
        </w:rPr>
        <w:t>i sanitarnymi,</w:t>
      </w:r>
      <w:r w:rsidR="00B24EED">
        <w:rPr>
          <w:rFonts w:ascii="Times New Roman" w:hAnsi="Times New Roman" w:cs="Times New Roman"/>
        </w:rPr>
        <w:t xml:space="preserve"> w szczególności zgodnie z:  rozporządzeniem Ministra Gospodarki i Pracy z dnia 14 października 2005 r. w sprawie zasad bezpieczeństwa i higieny pracy przy zabezpieczaniu i usuwaniu wyrobów zawierających azbest oraz program szkolenia w zakresie bezpiecznego użytkowania takich wyrobów (Dz. U. 2005 nr 216. </w:t>
      </w:r>
      <w:proofErr w:type="spellStart"/>
      <w:r w:rsidR="00B24EED">
        <w:rPr>
          <w:rFonts w:ascii="Times New Roman" w:hAnsi="Times New Roman" w:cs="Times New Roman"/>
        </w:rPr>
        <w:t>poz</w:t>
      </w:r>
      <w:proofErr w:type="spellEnd"/>
      <w:r w:rsidR="00B24EED">
        <w:rPr>
          <w:rFonts w:ascii="Times New Roman" w:hAnsi="Times New Roman" w:cs="Times New Roman"/>
        </w:rPr>
        <w:t xml:space="preserve"> 1824), rozporządzeniem Ministra Gospodarki , Pracy i Polityki Społecznej z dnia 2 kwietnia 2004 r. w sprawie sposobów i warunków bezpiecznego użytkowania i usuwania wyrobów zawierających azbest (Dz. U. 2004 nr 71 poz. 649 ze zm.)</w:t>
      </w:r>
    </w:p>
    <w:p w:rsidR="00FF23AB" w:rsidRPr="00EF528F" w:rsidRDefault="00FF23AB"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załadunku oraz przygotowania do transportu odpadów zawierających azbest w sposób określony w Rozporządzeniu Ministra Gospodarki, Pracy i Polityki Społecznej z dnia </w:t>
      </w:r>
      <w:r w:rsidRPr="00F27D9F">
        <w:rPr>
          <w:rFonts w:ascii="Times New Roman" w:hAnsi="Times New Roman" w:cs="Times New Roman"/>
        </w:rPr>
        <w:br/>
        <w:t xml:space="preserve">2 kwietnia 2004 r. w sprawie sposobów i warunków bezpiecznego użytkowania </w:t>
      </w:r>
      <w:r w:rsidRPr="00F27D9F">
        <w:rPr>
          <w:rFonts w:ascii="Times New Roman" w:hAnsi="Times New Roman" w:cs="Times New Roman"/>
        </w:rPr>
        <w:br/>
        <w:t xml:space="preserve">i usuwania wyrobów zawierających azbest </w:t>
      </w:r>
      <w:r w:rsidRPr="00EF528F">
        <w:rPr>
          <w:rFonts w:ascii="Times New Roman" w:hAnsi="Times New Roman" w:cs="Times New Roman"/>
        </w:rPr>
        <w:t>(</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p>
    <w:p w:rsidR="00E1341D" w:rsidRPr="00F27D9F" w:rsidRDefault="00E1341D"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t</w:t>
      </w:r>
      <w:r w:rsidR="002747A4" w:rsidRPr="00F27D9F">
        <w:rPr>
          <w:rFonts w:ascii="Times New Roman" w:eastAsia="Times New Roman" w:hAnsi="Times New Roman" w:cs="Times New Roman"/>
        </w:rPr>
        <w:t>ransport</w:t>
      </w:r>
      <w:r w:rsidRPr="00F27D9F">
        <w:rPr>
          <w:rFonts w:ascii="Times New Roman" w:eastAsia="Times New Roman" w:hAnsi="Times New Roman" w:cs="Times New Roman"/>
        </w:rPr>
        <w:t>u</w:t>
      </w:r>
      <w:r w:rsidR="002747A4" w:rsidRPr="00F27D9F">
        <w:rPr>
          <w:rFonts w:ascii="Times New Roman" w:eastAsia="Times New Roman" w:hAnsi="Times New Roman" w:cs="Times New Roman"/>
        </w:rPr>
        <w:t xml:space="preserve"> </w:t>
      </w:r>
      <w:r w:rsidR="00702CFF" w:rsidRPr="00F27D9F">
        <w:rPr>
          <w:rFonts w:ascii="Times New Roman" w:eastAsia="Times New Roman" w:hAnsi="Times New Roman" w:cs="Times New Roman"/>
        </w:rPr>
        <w:t xml:space="preserve">odpadów </w:t>
      </w:r>
      <w:r w:rsidR="002747A4" w:rsidRPr="00F27D9F">
        <w:rPr>
          <w:rFonts w:ascii="Times New Roman" w:eastAsia="Times New Roman" w:hAnsi="Times New Roman" w:cs="Times New Roman"/>
        </w:rPr>
        <w:t xml:space="preserve">przy użyciu samochodów umożliwiających dojazd do wszystkich miejsc, </w:t>
      </w:r>
      <w:r w:rsidR="003F23FA">
        <w:rPr>
          <w:rFonts w:ascii="Times New Roman" w:eastAsia="Times New Roman" w:hAnsi="Times New Roman" w:cs="Times New Roman"/>
        </w:rPr>
        <w:br/>
      </w:r>
      <w:r w:rsidR="002747A4" w:rsidRPr="00F27D9F">
        <w:rPr>
          <w:rFonts w:ascii="Times New Roman" w:eastAsia="Times New Roman" w:hAnsi="Times New Roman" w:cs="Times New Roman"/>
        </w:rPr>
        <w:t>w których</w:t>
      </w:r>
      <w:r w:rsidRPr="00F27D9F">
        <w:rPr>
          <w:rFonts w:ascii="Times New Roman" w:eastAsia="Times New Roman" w:hAnsi="Times New Roman" w:cs="Times New Roman"/>
        </w:rPr>
        <w:t xml:space="preserve"> okresowo gromadzone są odpady,</w:t>
      </w:r>
    </w:p>
    <w:p w:rsidR="002747A4" w:rsidRPr="00F27D9F" w:rsidRDefault="00E1341D"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ważenia każdorazowo odbieranych odpadów w miejscu odbioru</w:t>
      </w:r>
      <w:r w:rsidR="00707D64" w:rsidRPr="00F27D9F">
        <w:rPr>
          <w:rFonts w:ascii="Times New Roman" w:eastAsia="Times New Roman" w:hAnsi="Times New Roman" w:cs="Times New Roman"/>
        </w:rPr>
        <w:t xml:space="preserve"> na wadze legalizowanej posiadającej aktualny dokument legalizacji.</w:t>
      </w:r>
      <w:r w:rsidRPr="00F27D9F">
        <w:rPr>
          <w:rFonts w:ascii="Times New Roman" w:eastAsia="Times New Roman" w:hAnsi="Times New Roman" w:cs="Times New Roman"/>
        </w:rPr>
        <w:t xml:space="preserve"> </w:t>
      </w:r>
      <w:r w:rsidR="00707D64" w:rsidRPr="00F27D9F">
        <w:rPr>
          <w:rFonts w:ascii="Times New Roman" w:eastAsia="Times New Roman" w:hAnsi="Times New Roman" w:cs="Times New Roman"/>
        </w:rPr>
        <w:t>Waga odebranych odpadów</w:t>
      </w:r>
      <w:r w:rsidRPr="00F27D9F">
        <w:rPr>
          <w:rFonts w:ascii="Times New Roman" w:eastAsia="Times New Roman" w:hAnsi="Times New Roman" w:cs="Times New Roman"/>
        </w:rPr>
        <w:t xml:space="preserve"> </w:t>
      </w:r>
      <w:r w:rsidR="00707D64" w:rsidRPr="00F27D9F">
        <w:rPr>
          <w:rFonts w:ascii="Times New Roman" w:eastAsia="Times New Roman" w:hAnsi="Times New Roman" w:cs="Times New Roman"/>
        </w:rPr>
        <w:t>powinna być potwierdzona</w:t>
      </w:r>
      <w:r w:rsidR="002747A4" w:rsidRPr="00F27D9F">
        <w:rPr>
          <w:rFonts w:ascii="Times New Roman" w:eastAsia="Times New Roman" w:hAnsi="Times New Roman" w:cs="Times New Roman"/>
        </w:rPr>
        <w:t xml:space="preserve"> podpisami przedstawiciela </w:t>
      </w:r>
      <w:r w:rsidR="00702CFF" w:rsidRPr="00F27D9F">
        <w:rPr>
          <w:rFonts w:ascii="Times New Roman" w:eastAsia="Times New Roman" w:hAnsi="Times New Roman" w:cs="Times New Roman"/>
        </w:rPr>
        <w:t>Zleceniobiorcy</w:t>
      </w:r>
      <w:r w:rsidR="002747A4" w:rsidRPr="00F27D9F">
        <w:rPr>
          <w:rFonts w:ascii="Times New Roman" w:eastAsia="Times New Roman" w:hAnsi="Times New Roman" w:cs="Times New Roman"/>
        </w:rPr>
        <w:t xml:space="preserve"> wykonującego tę czynność, właściciela (posiadacza) nieruchomości i przedstawiciela </w:t>
      </w:r>
      <w:r w:rsidR="00702CFF" w:rsidRPr="00F27D9F">
        <w:rPr>
          <w:rFonts w:ascii="Times New Roman" w:eastAsia="Times New Roman" w:hAnsi="Times New Roman" w:cs="Times New Roman"/>
        </w:rPr>
        <w:t>Zleceniodawcy</w:t>
      </w:r>
      <w:r w:rsidR="00707D64" w:rsidRPr="00F27D9F">
        <w:rPr>
          <w:rFonts w:ascii="Times New Roman" w:eastAsia="Times New Roman" w:hAnsi="Times New Roman" w:cs="Times New Roman"/>
        </w:rPr>
        <w:t>,</w:t>
      </w:r>
    </w:p>
    <w:p w:rsidR="00CF38D3" w:rsidRPr="00F27D9F" w:rsidRDefault="00CF38D3"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odbioru odpadów zawierających azbest zgodnie z przekazanym harmonogramem odbioru (załącznik nr 1)</w:t>
      </w:r>
    </w:p>
    <w:p w:rsidR="00FF23AB" w:rsidRPr="00F27D9F" w:rsidRDefault="00FF23AB"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sz w:val="24"/>
          <w:szCs w:val="24"/>
        </w:rPr>
      </w:pPr>
      <w:r w:rsidRPr="00F27D9F">
        <w:rPr>
          <w:rFonts w:ascii="Times New Roman" w:hAnsi="Times New Roman" w:cs="Times New Roman"/>
        </w:rPr>
        <w:t xml:space="preserve">przyjęcia na siebie pełnej odpowiedzialności za zagospodarowanie odebranych odpadów niebezpiecznych zawierających azbest, </w:t>
      </w:r>
      <w:r w:rsidR="00702CFF" w:rsidRPr="00F27D9F">
        <w:rPr>
          <w:rFonts w:ascii="Times New Roman" w:hAnsi="Times New Roman" w:cs="Times New Roman"/>
        </w:rPr>
        <w:t xml:space="preserve">poprzez przekazanie ich do </w:t>
      </w:r>
      <w:r w:rsidR="00702CFF" w:rsidRPr="00F27D9F">
        <w:rPr>
          <w:rFonts w:ascii="Times New Roman" w:eastAsiaTheme="minorHAnsi" w:hAnsi="Times New Roman" w:cs="Times New Roman"/>
          <w:lang w:eastAsia="en-US"/>
        </w:rPr>
        <w:t xml:space="preserve">unieszkodliwienia na składowisko odpadów niebezpiecznych lub na wydzieloną kwaterę składowiska odpadów innych niż niebezpieczne lub obojętne, </w:t>
      </w:r>
      <w:r w:rsidRPr="00F27D9F">
        <w:rPr>
          <w:rFonts w:ascii="Times New Roman" w:hAnsi="Times New Roman" w:cs="Times New Roman"/>
        </w:rPr>
        <w:t>zgodnie z obowiązującymi przepisami i procedurami,</w:t>
      </w:r>
    </w:p>
    <w:p w:rsidR="00102880" w:rsidRPr="00E310F6" w:rsidRDefault="00102880"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sz w:val="24"/>
          <w:szCs w:val="24"/>
        </w:rPr>
      </w:pPr>
      <w:r w:rsidRPr="00F27D9F">
        <w:rPr>
          <w:rFonts w:ascii="Times New Roman" w:hAnsi="Times New Roman" w:cs="Times New Roman"/>
        </w:rPr>
        <w:t xml:space="preserve">przedstawienia </w:t>
      </w:r>
      <w:r w:rsidR="00E310F6">
        <w:rPr>
          <w:rFonts w:ascii="Times New Roman" w:hAnsi="Times New Roman" w:cs="Times New Roman"/>
        </w:rPr>
        <w:t xml:space="preserve">oryginałów </w:t>
      </w:r>
      <w:r w:rsidRPr="00F27D9F">
        <w:rPr>
          <w:rFonts w:ascii="Times New Roman" w:hAnsi="Times New Roman" w:cs="Times New Roman"/>
        </w:rPr>
        <w:t xml:space="preserve">protokołów odbioru </w:t>
      </w:r>
      <w:r w:rsidR="00E310F6">
        <w:rPr>
          <w:rFonts w:ascii="Times New Roman" w:hAnsi="Times New Roman" w:cs="Times New Roman"/>
        </w:rPr>
        <w:t>stwierdzających usunięcie</w:t>
      </w:r>
      <w:r w:rsidRPr="00F27D9F">
        <w:rPr>
          <w:rFonts w:ascii="Times New Roman" w:hAnsi="Times New Roman" w:cs="Times New Roman"/>
        </w:rPr>
        <w:t xml:space="preserve"> </w:t>
      </w:r>
      <w:r w:rsidR="00E310F6">
        <w:rPr>
          <w:rFonts w:ascii="Times New Roman" w:hAnsi="Times New Roman" w:cs="Times New Roman"/>
        </w:rPr>
        <w:t>odpadów</w:t>
      </w:r>
      <w:r w:rsidRPr="00F27D9F">
        <w:rPr>
          <w:rFonts w:ascii="Times New Roman" w:hAnsi="Times New Roman" w:cs="Times New Roman"/>
        </w:rPr>
        <w:t xml:space="preserve"> zawie</w:t>
      </w:r>
      <w:r w:rsidR="004367EE">
        <w:rPr>
          <w:rFonts w:ascii="Times New Roman" w:hAnsi="Times New Roman" w:cs="Times New Roman"/>
        </w:rPr>
        <w:t>rających azbest z nieruchomości</w:t>
      </w:r>
      <w:r w:rsidR="00E3049F" w:rsidRPr="00F27D9F">
        <w:rPr>
          <w:rFonts w:ascii="Times New Roman" w:hAnsi="Times New Roman" w:cs="Times New Roman"/>
        </w:rPr>
        <w:t xml:space="preserve"> zgodnego z załącznikiem nr </w:t>
      </w:r>
      <w:r w:rsidR="00FF616D" w:rsidRPr="00F27D9F">
        <w:rPr>
          <w:rFonts w:ascii="Times New Roman" w:hAnsi="Times New Roman" w:cs="Times New Roman"/>
        </w:rPr>
        <w:t>2</w:t>
      </w:r>
      <w:r w:rsidRPr="00F27D9F">
        <w:rPr>
          <w:rFonts w:ascii="Times New Roman" w:hAnsi="Times New Roman" w:cs="Times New Roman"/>
        </w:rPr>
        <w:t>;</w:t>
      </w:r>
    </w:p>
    <w:p w:rsidR="00E310F6" w:rsidRPr="00E310F6" w:rsidRDefault="00E310F6" w:rsidP="00DD2D90">
      <w:pPr>
        <w:numPr>
          <w:ilvl w:val="0"/>
          <w:numId w:val="3"/>
        </w:numPr>
        <w:spacing w:after="0" w:line="360" w:lineRule="auto"/>
        <w:jc w:val="both"/>
        <w:rPr>
          <w:rFonts w:ascii="Times New Roman" w:hAnsi="Times New Roman" w:cs="Times New Roman"/>
        </w:rPr>
      </w:pPr>
      <w:r>
        <w:rPr>
          <w:rFonts w:ascii="Times New Roman" w:hAnsi="Times New Roman" w:cs="Times New Roman"/>
        </w:rPr>
        <w:t xml:space="preserve">przedstawienia „protokołu </w:t>
      </w:r>
      <w:r w:rsidRPr="00F27D9F">
        <w:rPr>
          <w:rFonts w:ascii="Times New Roman" w:hAnsi="Times New Roman" w:cs="Times New Roman"/>
        </w:rPr>
        <w:t xml:space="preserve">końcowego wykonanych prac z zakresu usuwania odpadów zawierających azbest” zgodnego z załącznikiem nr 3, </w:t>
      </w:r>
    </w:p>
    <w:p w:rsidR="00330BE8" w:rsidRPr="00F27D9F" w:rsidRDefault="00330BE8"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zgłoszenia zamiaru przystąpienia do prac polegających na zabezpieczeniu lub usunięciu wyrobów zawierających azbest właściwemu organowi nadzoru budowlanego, właściwemu okręgowemu inspektorowi pracy oraz właściwemu państwowemu inspektorowi sanitarnemu – zgodnie z §6 ust. 2 Rozporządzenia Ministra Gospodarki, Pracy i Polityki Społecznej z dnia 2 kwietnia 2004 r.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00481D13">
        <w:rPr>
          <w:rFonts w:ascii="Times New Roman" w:hAnsi="Times New Roman" w:cs="Times New Roman"/>
        </w:rPr>
        <w:t>;</w:t>
      </w:r>
    </w:p>
    <w:p w:rsidR="00330BE8" w:rsidRPr="00EE1EE3" w:rsidRDefault="00330BE8" w:rsidP="00DD2D90">
      <w:pPr>
        <w:numPr>
          <w:ilvl w:val="0"/>
          <w:numId w:val="3"/>
        </w:numPr>
        <w:spacing w:after="0" w:line="360" w:lineRule="auto"/>
        <w:jc w:val="both"/>
        <w:rPr>
          <w:rFonts w:ascii="Times New Roman" w:hAnsi="Times New Roman" w:cs="Times New Roman"/>
        </w:rPr>
      </w:pPr>
      <w:r w:rsidRPr="00EE1EE3">
        <w:rPr>
          <w:rFonts w:ascii="Times New Roman" w:hAnsi="Times New Roman" w:cs="Times New Roman"/>
        </w:rPr>
        <w:lastRenderedPageBreak/>
        <w:t xml:space="preserve">przedstawienia zestawienia obiektów/nieruchomości z których usunięto </w:t>
      </w:r>
      <w:r w:rsidR="00CD7291" w:rsidRPr="00EE1EE3">
        <w:rPr>
          <w:rFonts w:ascii="Times New Roman" w:hAnsi="Times New Roman" w:cs="Times New Roman"/>
        </w:rPr>
        <w:t>odpady</w:t>
      </w:r>
      <w:r w:rsidRPr="00EE1EE3">
        <w:rPr>
          <w:rFonts w:ascii="Times New Roman" w:hAnsi="Times New Roman" w:cs="Times New Roman"/>
        </w:rPr>
        <w:t xml:space="preserve"> zawierające azbest;</w:t>
      </w:r>
    </w:p>
    <w:p w:rsidR="00330BE8" w:rsidRPr="00F27D9F" w:rsidRDefault="00330BE8"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w:t>
      </w:r>
      <w:r w:rsidR="003C3341">
        <w:rPr>
          <w:rFonts w:ascii="Times New Roman" w:hAnsi="Times New Roman" w:cs="Times New Roman"/>
        </w:rPr>
        <w:t>wydruków</w:t>
      </w:r>
      <w:r w:rsidRPr="00F27D9F">
        <w:rPr>
          <w:rFonts w:ascii="Times New Roman" w:hAnsi="Times New Roman" w:cs="Times New Roman"/>
        </w:rPr>
        <w:t xml:space="preserve"> </w:t>
      </w:r>
      <w:r w:rsidR="00AE0AA8" w:rsidRPr="00F27D9F">
        <w:rPr>
          <w:rFonts w:ascii="Times New Roman" w:hAnsi="Times New Roman" w:cs="Times New Roman"/>
        </w:rPr>
        <w:t xml:space="preserve">kart przekazania odpadów </w:t>
      </w:r>
      <w:r w:rsidR="003C3341">
        <w:rPr>
          <w:rFonts w:ascii="Times New Roman" w:hAnsi="Times New Roman" w:cs="Times New Roman"/>
        </w:rPr>
        <w:t xml:space="preserve">z </w:t>
      </w:r>
      <w:r w:rsidR="004C7E51">
        <w:rPr>
          <w:rFonts w:ascii="Times New Roman" w:hAnsi="Times New Roman" w:cs="Times New Roman"/>
        </w:rPr>
        <w:t>„</w:t>
      </w:r>
      <w:r w:rsidR="004367EE">
        <w:rPr>
          <w:rFonts w:ascii="Times New Roman" w:hAnsi="Times New Roman" w:cs="Times New Roman"/>
        </w:rPr>
        <w:t>Bazy</w:t>
      </w:r>
      <w:r w:rsidR="004367EE" w:rsidRPr="00F27D9F">
        <w:rPr>
          <w:rFonts w:ascii="Times New Roman" w:hAnsi="Times New Roman" w:cs="Times New Roman"/>
        </w:rPr>
        <w:t xml:space="preserve"> danych o produktach</w:t>
      </w:r>
      <w:r w:rsidR="00845FD0">
        <w:rPr>
          <w:rFonts w:ascii="Times New Roman" w:hAnsi="Times New Roman" w:cs="Times New Roman"/>
        </w:rPr>
        <w:t xml:space="preserve">                            </w:t>
      </w:r>
      <w:r w:rsidR="004367EE" w:rsidRPr="00F27D9F">
        <w:rPr>
          <w:rFonts w:ascii="Times New Roman" w:hAnsi="Times New Roman" w:cs="Times New Roman"/>
        </w:rPr>
        <w:t xml:space="preserve"> i opakowaniach oraz o gospodarce odpadami”</w:t>
      </w:r>
      <w:r w:rsidR="003C3341">
        <w:rPr>
          <w:rFonts w:ascii="Times New Roman" w:hAnsi="Times New Roman" w:cs="Times New Roman"/>
        </w:rPr>
        <w:t xml:space="preserve"> </w:t>
      </w:r>
      <w:r w:rsidR="003751CE">
        <w:rPr>
          <w:rFonts w:ascii="Times New Roman" w:hAnsi="Times New Roman" w:cs="Times New Roman"/>
        </w:rPr>
        <w:t>potwierdzonych za zgodność z oryginałem</w:t>
      </w:r>
      <w:r w:rsidR="00AE0AA8" w:rsidRPr="00F27D9F">
        <w:rPr>
          <w:rFonts w:ascii="Times New Roman" w:hAnsi="Times New Roman" w:cs="Times New Roman"/>
        </w:rPr>
        <w:t>; na karcie przekazania odpadów powinno zostać określone dokładne miejsce unieszkodliwiania odpadów (składowisko odpadów niebezpiecznych posiadające Pozwolenie zintegrowane na unieszkodliwianie wyrobów zawierających azbest), datę złożenia odpadów na składowisku, masę, rodzaj unieszkodliwionych odpadów oraz poświadczenie unieszkodliwienia przez składowisko dostarczonej partii odpadów. Karta przekazania odpadów winna również zawierać dokładne dane gminy, z której były odbierane wyroby zawierające azbest oraz wyszczególnienie ich ilości;</w:t>
      </w:r>
    </w:p>
    <w:p w:rsidR="00C25571" w:rsidRPr="00F27D9F" w:rsidRDefault="00C25571" w:rsidP="00DD2D90">
      <w:pPr>
        <w:numPr>
          <w:ilvl w:val="0"/>
          <w:numId w:val="3"/>
        </w:numPr>
        <w:spacing w:after="0" w:line="360" w:lineRule="auto"/>
        <w:ind w:left="567"/>
        <w:jc w:val="both"/>
        <w:rPr>
          <w:rFonts w:ascii="Times New Roman" w:hAnsi="Times New Roman" w:cs="Times New Roman"/>
        </w:rPr>
      </w:pPr>
      <w:r w:rsidRPr="00F27D9F">
        <w:rPr>
          <w:rFonts w:ascii="Times New Roman" w:hAnsi="Times New Roman" w:cs="Times New Roman"/>
        </w:rPr>
        <w:t xml:space="preserve">przedstawienia pisemnego oświadczenia o posiadanych uprawnieniach koniecznych do gospodarowania odpadami niebezpiecznymi, wynikającymi z ustawy z dnia </w:t>
      </w:r>
      <w:r w:rsidR="009B48DF">
        <w:rPr>
          <w:rFonts w:ascii="Times New Roman" w:hAnsi="Times New Roman" w:cs="Times New Roman"/>
        </w:rPr>
        <w:t xml:space="preserve">14 grudnia 2012 r. </w:t>
      </w:r>
      <w:r w:rsidR="003F23FA">
        <w:rPr>
          <w:rFonts w:ascii="Times New Roman" w:hAnsi="Times New Roman" w:cs="Times New Roman"/>
        </w:rPr>
        <w:br/>
      </w:r>
      <w:r w:rsidR="009B48DF">
        <w:rPr>
          <w:rFonts w:ascii="Times New Roman" w:hAnsi="Times New Roman" w:cs="Times New Roman"/>
        </w:rPr>
        <w:t xml:space="preserve">o odpadach </w:t>
      </w:r>
      <w:r w:rsidR="00EA5A9C">
        <w:rPr>
          <w:rFonts w:ascii="Times New Roman" w:hAnsi="Times New Roman" w:cs="Times New Roman"/>
        </w:rPr>
        <w:t>(</w:t>
      </w:r>
      <w:proofErr w:type="spellStart"/>
      <w:r w:rsidR="00EA5A9C">
        <w:rPr>
          <w:rFonts w:ascii="Times New Roman" w:hAnsi="Times New Roman" w:cs="Times New Roman"/>
        </w:rPr>
        <w:t>t.j</w:t>
      </w:r>
      <w:proofErr w:type="spellEnd"/>
      <w:r w:rsidR="00EA5A9C">
        <w:rPr>
          <w:rFonts w:ascii="Times New Roman" w:hAnsi="Times New Roman" w:cs="Times New Roman"/>
        </w:rPr>
        <w:t>. Dz. U. z 2023</w:t>
      </w:r>
      <w:r w:rsidR="00EF528F" w:rsidRPr="00EF528F">
        <w:rPr>
          <w:rFonts w:ascii="Times New Roman" w:hAnsi="Times New Roman" w:cs="Times New Roman"/>
        </w:rPr>
        <w:t xml:space="preserve"> r. poz. </w:t>
      </w:r>
      <w:r w:rsidR="00EA5A9C">
        <w:rPr>
          <w:rFonts w:ascii="Times New Roman" w:hAnsi="Times New Roman" w:cs="Times New Roman"/>
        </w:rPr>
        <w:t>1587</w:t>
      </w:r>
      <w:r w:rsidR="00EF528F" w:rsidRPr="00EF528F">
        <w:rPr>
          <w:rFonts w:ascii="Times New Roman" w:hAnsi="Times New Roman" w:cs="Times New Roman"/>
        </w:rPr>
        <w:t>)</w:t>
      </w:r>
      <w:r w:rsidR="00EF528F">
        <w:rPr>
          <w:rFonts w:ascii="Times New Roman" w:hAnsi="Times New Roman" w:cs="Times New Roman"/>
        </w:rPr>
        <w:t xml:space="preserve"> </w:t>
      </w:r>
      <w:r w:rsidRPr="00F27D9F">
        <w:rPr>
          <w:rFonts w:ascii="Times New Roman" w:hAnsi="Times New Roman" w:cs="Times New Roman"/>
        </w:rPr>
        <w:t>oraz spełniani</w:t>
      </w:r>
      <w:r w:rsidR="00B22E1A">
        <w:rPr>
          <w:rFonts w:ascii="Times New Roman" w:hAnsi="Times New Roman" w:cs="Times New Roman"/>
        </w:rPr>
        <w:t>u</w:t>
      </w:r>
      <w:r w:rsidRPr="00F27D9F">
        <w:rPr>
          <w:rFonts w:ascii="Times New Roman" w:hAnsi="Times New Roman" w:cs="Times New Roman"/>
        </w:rPr>
        <w:t xml:space="preserve"> wymogów Rozporządzenia </w:t>
      </w:r>
      <w:r w:rsidR="003F23FA">
        <w:rPr>
          <w:rFonts w:ascii="Times New Roman" w:hAnsi="Times New Roman" w:cs="Times New Roman"/>
        </w:rPr>
        <w:br/>
      </w:r>
      <w:r w:rsidRPr="00F27D9F">
        <w:rPr>
          <w:rFonts w:ascii="Times New Roman" w:hAnsi="Times New Roman" w:cs="Times New Roman"/>
        </w:rPr>
        <w:t>Ministra Gospodarki, Pracy i Polityki Społecznej z 2 kwietnia 2004 w sprawie sposobów</w:t>
      </w:r>
      <w:r w:rsidR="00845FD0">
        <w:rPr>
          <w:rFonts w:ascii="Times New Roman" w:hAnsi="Times New Roman" w:cs="Times New Roman"/>
        </w:rPr>
        <w:t xml:space="preserve">                   </w:t>
      </w:r>
      <w:r w:rsidRPr="00F27D9F">
        <w:rPr>
          <w:rFonts w:ascii="Times New Roman" w:hAnsi="Times New Roman" w:cs="Times New Roman"/>
        </w:rPr>
        <w:t xml:space="preserve"> i</w:t>
      </w:r>
      <w:r w:rsidR="003F23FA">
        <w:rPr>
          <w:rFonts w:ascii="Times New Roman" w:hAnsi="Times New Roman" w:cs="Times New Roman"/>
        </w:rPr>
        <w:t xml:space="preserve"> </w:t>
      </w:r>
      <w:r w:rsidRPr="00F27D9F">
        <w:rPr>
          <w:rFonts w:ascii="Times New Roman" w:hAnsi="Times New Roman" w:cs="Times New Roman"/>
        </w:rPr>
        <w:t xml:space="preserve">warunków bezpiecznego użytkowania i usuwania wyrobów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Pr="00F27D9F">
        <w:rPr>
          <w:rFonts w:ascii="Times New Roman" w:hAnsi="Times New Roman" w:cs="Times New Roman"/>
        </w:rPr>
        <w:t>;</w:t>
      </w:r>
    </w:p>
    <w:p w:rsidR="00C25571" w:rsidRPr="0008735A" w:rsidRDefault="00C25571"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pisemnego oświadczenia o </w:t>
      </w:r>
      <w:r w:rsidR="003C3341">
        <w:rPr>
          <w:rFonts w:ascii="Times New Roman" w:hAnsi="Times New Roman" w:cs="Times New Roman"/>
        </w:rPr>
        <w:t>zgłoszeniu</w:t>
      </w:r>
      <w:r w:rsidRPr="00F27D9F">
        <w:rPr>
          <w:rFonts w:ascii="Times New Roman" w:hAnsi="Times New Roman" w:cs="Times New Roman"/>
        </w:rPr>
        <w:t xml:space="preserve"> przystąpienia do prac polegających na zabezpieczeniu lub usunięciu</w:t>
      </w:r>
      <w:r w:rsidR="00620A64" w:rsidRPr="00F27D9F">
        <w:rPr>
          <w:rFonts w:ascii="Times New Roman" w:hAnsi="Times New Roman" w:cs="Times New Roman"/>
        </w:rPr>
        <w:t xml:space="preserve"> wyrobów zawierających azbest właściwemu organowi nadzoru budowlanego, właściwemu okręgowemu inspektorowi pracy oraz właściwemu państwowemu inspektorowi sanitarnemu – zgodnie z § 6 ust. 2 Rozporządzenia Ministra Gospodarki, Pracy</w:t>
      </w:r>
      <w:r w:rsidR="00845FD0">
        <w:rPr>
          <w:rFonts w:ascii="Times New Roman" w:hAnsi="Times New Roman" w:cs="Times New Roman"/>
        </w:rPr>
        <w:t xml:space="preserve">        </w:t>
      </w:r>
      <w:r w:rsidR="00620A64" w:rsidRPr="00F27D9F">
        <w:rPr>
          <w:rFonts w:ascii="Times New Roman" w:hAnsi="Times New Roman" w:cs="Times New Roman"/>
        </w:rPr>
        <w:t xml:space="preserve"> i Polityki Społecznej z dnia 2 kwietnia 2004 r.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00EF528F">
        <w:rPr>
          <w:rFonts w:ascii="Times New Roman" w:hAnsi="Times New Roman" w:cs="Times New Roman"/>
        </w:rPr>
        <w:t xml:space="preserve"> </w:t>
      </w:r>
      <w:r w:rsidR="0008735A">
        <w:rPr>
          <w:rFonts w:ascii="Times New Roman" w:hAnsi="Times New Roman" w:cs="Times New Roman"/>
        </w:rPr>
        <w:t>oraz dokumentów potwierdzających dokonanie zgłoszeń.</w:t>
      </w:r>
    </w:p>
    <w:p w:rsidR="00187275" w:rsidRPr="00F27D9F" w:rsidRDefault="00187275"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pisemnego oświadczenia o prawidłowości wykonania prac oraz o oczyszczeniu terenu z pyłu azbestowego, z zachowaniem właściwych przepisów technicznych i sanitarnych, wystawionego zgodnie z rozporządzeniem Ministra Gospodarki, Pracy i Polityki Społecznej </w:t>
      </w:r>
      <w:r w:rsidR="003F23FA">
        <w:rPr>
          <w:rFonts w:ascii="Times New Roman" w:hAnsi="Times New Roman" w:cs="Times New Roman"/>
        </w:rPr>
        <w:br/>
      </w:r>
      <w:r w:rsidRPr="00F27D9F">
        <w:rPr>
          <w:rFonts w:ascii="Times New Roman" w:hAnsi="Times New Roman" w:cs="Times New Roman"/>
        </w:rPr>
        <w:t>z 2 kwietnia 2004 w sprawie sposo</w:t>
      </w:r>
      <w:r w:rsidR="00E655F5" w:rsidRPr="00F27D9F">
        <w:rPr>
          <w:rFonts w:ascii="Times New Roman" w:hAnsi="Times New Roman" w:cs="Times New Roman"/>
        </w:rPr>
        <w:t>bów i warunków bezpiecznego uży</w:t>
      </w:r>
      <w:r w:rsidRPr="00F27D9F">
        <w:rPr>
          <w:rFonts w:ascii="Times New Roman" w:hAnsi="Times New Roman" w:cs="Times New Roman"/>
        </w:rPr>
        <w:t xml:space="preserve">tkowania i usuwania wyrobów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p>
    <w:p w:rsidR="000B083B" w:rsidRPr="00F27D9F" w:rsidRDefault="000B083B" w:rsidP="00DD2D90">
      <w:pPr>
        <w:numPr>
          <w:ilvl w:val="0"/>
          <w:numId w:val="3"/>
        </w:numPr>
        <w:spacing w:line="360" w:lineRule="auto"/>
        <w:jc w:val="both"/>
        <w:rPr>
          <w:rFonts w:ascii="Times New Roman" w:hAnsi="Times New Roman" w:cs="Times New Roman"/>
        </w:rPr>
      </w:pPr>
      <w:r w:rsidRPr="00F27D9F">
        <w:rPr>
          <w:rFonts w:ascii="Times New Roman" w:hAnsi="Times New Roman" w:cs="Times New Roman"/>
        </w:rPr>
        <w:t xml:space="preserve">transportu wyrobów i odpadów zawierających azbest, </w:t>
      </w:r>
      <w:r w:rsidR="0052405F" w:rsidRPr="00F27D9F">
        <w:rPr>
          <w:rFonts w:ascii="Times New Roman" w:hAnsi="Times New Roman" w:cs="Times New Roman"/>
        </w:rPr>
        <w:t xml:space="preserve">zgodnie z obowiązującymi przepisami prawa oraz </w:t>
      </w:r>
      <w:r w:rsidRPr="00F27D9F">
        <w:rPr>
          <w:rFonts w:ascii="Times New Roman" w:hAnsi="Times New Roman" w:cs="Times New Roman"/>
        </w:rPr>
        <w:t>w sposób uniemożliwiający emisje azbestu do środowiska, w szczególności przez:</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szczelne opakowanie w folię polietylenową o grubości nie mniejszej niż 0,2 mm wyrobów</w:t>
      </w:r>
      <w:r w:rsidR="00845FD0">
        <w:rPr>
          <w:rFonts w:ascii="Times New Roman" w:hAnsi="Times New Roman" w:cs="Times New Roman"/>
        </w:rPr>
        <w:t xml:space="preserve">   </w:t>
      </w:r>
      <w:r w:rsidRPr="00F27D9F">
        <w:rPr>
          <w:rFonts w:ascii="Times New Roman" w:hAnsi="Times New Roman" w:cs="Times New Roman"/>
        </w:rPr>
        <w:t xml:space="preserve"> i odpadów o gęstości objętościowej  równej lub większej niż 1000 kg/m</w:t>
      </w:r>
      <w:r w:rsidRPr="00F27D9F">
        <w:rPr>
          <w:rFonts w:ascii="Times New Roman" w:hAnsi="Times New Roman" w:cs="Times New Roman"/>
          <w:vertAlign w:val="superscript"/>
        </w:rPr>
        <w:t>3</w:t>
      </w:r>
      <w:r w:rsidRPr="00F27D9F">
        <w:rPr>
          <w:rFonts w:ascii="Times New Roman" w:hAnsi="Times New Roman" w:cs="Times New Roman"/>
        </w:rPr>
        <w:t>;</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utrzymywanie w stanie wilgotnym odpadów zawierających azbest w trakcie ich przygotowywania do transportu;</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oznakowanie opakowań zgodnie z Załącznikiem nr 2 do Rozporządzenia Ministra Gospodarki, Pracy i Polityki Społecznej z dnia 2 kwietnia 2004 r. w sprawie sposobów</w:t>
      </w:r>
      <w:r w:rsidR="00845FD0">
        <w:rPr>
          <w:rFonts w:ascii="Times New Roman" w:hAnsi="Times New Roman" w:cs="Times New Roman"/>
        </w:rPr>
        <w:t xml:space="preserve">             </w:t>
      </w:r>
      <w:r w:rsidRPr="00F27D9F">
        <w:rPr>
          <w:rFonts w:ascii="Times New Roman" w:hAnsi="Times New Roman" w:cs="Times New Roman"/>
        </w:rPr>
        <w:t xml:space="preserve"> </w:t>
      </w:r>
      <w:r w:rsidRPr="00F27D9F">
        <w:rPr>
          <w:rFonts w:ascii="Times New Roman" w:hAnsi="Times New Roman" w:cs="Times New Roman"/>
        </w:rPr>
        <w:lastRenderedPageBreak/>
        <w:t>i warunków bezpiecznego użytkowania i usuwania wyrobów</w:t>
      </w:r>
      <w:r w:rsidR="00D27B24">
        <w:rPr>
          <w:rFonts w:ascii="Times New Roman" w:hAnsi="Times New Roman" w:cs="Times New Roman"/>
        </w:rPr>
        <w:t xml:space="preserve">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Pr="00F27D9F">
        <w:rPr>
          <w:rFonts w:ascii="Times New Roman" w:hAnsi="Times New Roman" w:cs="Times New Roman"/>
        </w:rPr>
        <w:t>;</w:t>
      </w:r>
    </w:p>
    <w:p w:rsidR="000B083B" w:rsidRDefault="000B083B"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Zleceniodawca zobowiązuje się do przedłożenia Zleceniobiorcy wykazu miejsc występowania odpadów </w:t>
      </w:r>
      <w:r w:rsidR="0043566E" w:rsidRPr="00F27D9F">
        <w:rPr>
          <w:rFonts w:ascii="Times New Roman" w:hAnsi="Times New Roman" w:cs="Times New Roman"/>
        </w:rPr>
        <w:t>azbestowych przeznaczonych do odbioru, transportu i unieszkodliwienia</w:t>
      </w:r>
      <w:r w:rsidR="00CF38D3" w:rsidRPr="00F27D9F">
        <w:rPr>
          <w:rFonts w:ascii="Times New Roman" w:hAnsi="Times New Roman" w:cs="Times New Roman"/>
        </w:rPr>
        <w:t>, w formie harmonogramu odbioru odpadów, o którym</w:t>
      </w:r>
      <w:r w:rsidRPr="00F27D9F">
        <w:rPr>
          <w:rFonts w:ascii="Times New Roman" w:hAnsi="Times New Roman" w:cs="Times New Roman"/>
        </w:rPr>
        <w:t xml:space="preserve"> mowa w </w:t>
      </w:r>
      <w:r w:rsidR="0043566E" w:rsidRPr="00F27D9F">
        <w:rPr>
          <w:rFonts w:ascii="Times New Roman" w:eastAsiaTheme="minorHAnsi" w:hAnsi="Times New Roman" w:cs="Times New Roman"/>
          <w:lang w:eastAsia="en-US"/>
        </w:rPr>
        <w:t>§2</w:t>
      </w:r>
      <w:r w:rsidR="004367EE">
        <w:rPr>
          <w:rFonts w:ascii="Times New Roman" w:eastAsiaTheme="minorHAnsi" w:hAnsi="Times New Roman" w:cs="Times New Roman"/>
          <w:lang w:eastAsia="en-US"/>
        </w:rPr>
        <w:t xml:space="preserve"> ust. 1 i §5 ust. 1 pkt. 5)</w:t>
      </w:r>
      <w:r w:rsidR="003D39B5" w:rsidRPr="00F27D9F">
        <w:rPr>
          <w:rFonts w:ascii="Times New Roman" w:hAnsi="Times New Roman" w:cs="Times New Roman"/>
        </w:rPr>
        <w:t xml:space="preserve">, w wersji papierowej </w:t>
      </w:r>
      <w:r w:rsidR="00374FA4" w:rsidRPr="00F27D9F">
        <w:rPr>
          <w:rFonts w:ascii="Times New Roman" w:hAnsi="Times New Roman" w:cs="Times New Roman"/>
        </w:rPr>
        <w:t xml:space="preserve">i elektronicznej do 7 dni od dnia </w:t>
      </w:r>
      <w:r w:rsidRPr="00F27D9F">
        <w:rPr>
          <w:rFonts w:ascii="Times New Roman" w:hAnsi="Times New Roman" w:cs="Times New Roman"/>
        </w:rPr>
        <w:t>podpisania umowy.</w:t>
      </w:r>
    </w:p>
    <w:p w:rsidR="0008735A" w:rsidRPr="00F27D9F" w:rsidRDefault="0008735A" w:rsidP="00DD2D90">
      <w:pPr>
        <w:pStyle w:val="Akapitzlist"/>
        <w:numPr>
          <w:ilvl w:val="0"/>
          <w:numId w:val="14"/>
        </w:numPr>
        <w:spacing w:after="120" w:line="360" w:lineRule="auto"/>
        <w:ind w:left="284"/>
        <w:jc w:val="both"/>
        <w:rPr>
          <w:rFonts w:ascii="Times New Roman" w:hAnsi="Times New Roman" w:cs="Times New Roman"/>
        </w:rPr>
      </w:pPr>
      <w:r>
        <w:rPr>
          <w:rFonts w:ascii="Times New Roman" w:hAnsi="Times New Roman" w:cs="Times New Roman"/>
        </w:rPr>
        <w:t>Odbiór odpadów azbestowych z nieruchomości nastąpi wg kolejności wskazanej w harmonogramie o którym mowa w ust. 2.</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Zleceniobiorca oświadcza, iż zna stan faktyczny związany z zagrożeniem stwarzanym przez odpady podlegające </w:t>
      </w:r>
      <w:r w:rsidR="0043566E" w:rsidRPr="00F27D9F">
        <w:rPr>
          <w:rFonts w:ascii="Times New Roman" w:hAnsi="Times New Roman" w:cs="Times New Roman"/>
        </w:rPr>
        <w:t>unieszkodliwieniu</w:t>
      </w:r>
      <w:r w:rsidRPr="00F27D9F">
        <w:rPr>
          <w:rFonts w:ascii="Times New Roman" w:hAnsi="Times New Roman" w:cs="Times New Roman"/>
        </w:rPr>
        <w:t xml:space="preserve"> oraz posiada wiedzę techniczną, zaplecze sprzętowe jak</w:t>
      </w:r>
      <w:r w:rsidR="00845FD0">
        <w:rPr>
          <w:rFonts w:ascii="Times New Roman" w:hAnsi="Times New Roman" w:cs="Times New Roman"/>
        </w:rPr>
        <w:t xml:space="preserve">                            </w:t>
      </w:r>
      <w:r w:rsidRPr="00F27D9F">
        <w:rPr>
          <w:rFonts w:ascii="Times New Roman" w:hAnsi="Times New Roman" w:cs="Times New Roman"/>
        </w:rPr>
        <w:t xml:space="preserve"> i uprawnienia do wykonania prac będących przedmiotem niniejszej umowy.</w:t>
      </w:r>
    </w:p>
    <w:p w:rsidR="00FF23AB" w:rsidRPr="00EF528F" w:rsidRDefault="00FF23AB" w:rsidP="00DD2D90">
      <w:pPr>
        <w:pStyle w:val="Akapitzlist"/>
        <w:numPr>
          <w:ilvl w:val="0"/>
          <w:numId w:val="14"/>
        </w:numPr>
        <w:autoSpaceDE w:val="0"/>
        <w:autoSpaceDN w:val="0"/>
        <w:adjustRightInd w:val="0"/>
        <w:spacing w:after="120" w:line="360" w:lineRule="auto"/>
        <w:ind w:left="284"/>
        <w:jc w:val="both"/>
        <w:rPr>
          <w:rFonts w:ascii="Times New Roman" w:eastAsiaTheme="minorHAnsi" w:hAnsi="Times New Roman" w:cs="Times New Roman"/>
          <w:lang w:eastAsia="en-US"/>
        </w:rPr>
      </w:pPr>
      <w:r w:rsidRPr="00F27D9F">
        <w:rPr>
          <w:rFonts w:ascii="Times New Roman" w:hAnsi="Times New Roman" w:cs="Times New Roman"/>
        </w:rPr>
        <w:t xml:space="preserve">Zleceniobiorca oświadcza, iż posiada aktywny wpis w „Bazie danych o produktach i opakowaniach oraz o gospodarce odpadami” prowadzonej zgodnie z art. 49 ust. 1 ustawy z dnia 14 grudnia 2012 r. o odpadach </w:t>
      </w:r>
      <w:r w:rsidR="00EF528F" w:rsidRPr="00EF528F">
        <w:rPr>
          <w:rFonts w:ascii="Times New Roman" w:hAnsi="Times New Roman" w:cs="Times New Roman"/>
        </w:rPr>
        <w:t>(</w:t>
      </w:r>
      <w:proofErr w:type="spellStart"/>
      <w:r w:rsidR="00EF528F" w:rsidRPr="00EF528F">
        <w:rPr>
          <w:rFonts w:ascii="Times New Roman" w:hAnsi="Times New Roman" w:cs="Times New Roman"/>
        </w:rPr>
        <w:t>t.j</w:t>
      </w:r>
      <w:proofErr w:type="spellEnd"/>
      <w:r w:rsidR="00EF528F" w:rsidRPr="00EF528F">
        <w:rPr>
          <w:rFonts w:ascii="Times New Roman" w:hAnsi="Times New Roman" w:cs="Times New Roman"/>
        </w:rPr>
        <w:t>. Dz. U. z 202</w:t>
      </w:r>
      <w:r w:rsidR="00863A28">
        <w:rPr>
          <w:rFonts w:ascii="Times New Roman" w:hAnsi="Times New Roman" w:cs="Times New Roman"/>
        </w:rPr>
        <w:t>3</w:t>
      </w:r>
      <w:r w:rsidR="00EF528F" w:rsidRPr="00EF528F">
        <w:rPr>
          <w:rFonts w:ascii="Times New Roman" w:hAnsi="Times New Roman" w:cs="Times New Roman"/>
        </w:rPr>
        <w:t xml:space="preserve">r. poz. </w:t>
      </w:r>
      <w:r w:rsidR="00863A28">
        <w:rPr>
          <w:rFonts w:ascii="Times New Roman" w:hAnsi="Times New Roman" w:cs="Times New Roman"/>
        </w:rPr>
        <w:t>1587</w:t>
      </w:r>
      <w:r w:rsidR="00481D13">
        <w:rPr>
          <w:rFonts w:ascii="Times New Roman" w:hAnsi="Times New Roman" w:cs="Times New Roman"/>
        </w:rPr>
        <w:t xml:space="preserve"> z </w:t>
      </w:r>
      <w:proofErr w:type="spellStart"/>
      <w:r w:rsidR="00481D13">
        <w:rPr>
          <w:rFonts w:ascii="Times New Roman" w:hAnsi="Times New Roman" w:cs="Times New Roman"/>
        </w:rPr>
        <w:t>późn</w:t>
      </w:r>
      <w:proofErr w:type="spellEnd"/>
      <w:r w:rsidR="00481D13">
        <w:rPr>
          <w:rFonts w:ascii="Times New Roman" w:hAnsi="Times New Roman" w:cs="Times New Roman"/>
        </w:rPr>
        <w:t xml:space="preserve">. </w:t>
      </w:r>
      <w:proofErr w:type="spellStart"/>
      <w:r w:rsidR="00481D13">
        <w:rPr>
          <w:rFonts w:ascii="Times New Roman" w:hAnsi="Times New Roman" w:cs="Times New Roman"/>
        </w:rPr>
        <w:t>zm</w:t>
      </w:r>
      <w:proofErr w:type="spellEnd"/>
      <w:r w:rsidR="00EF528F" w:rsidRPr="00EF528F">
        <w:rPr>
          <w:rFonts w:ascii="Times New Roman" w:hAnsi="Times New Roman" w:cs="Times New Roman"/>
        </w:rPr>
        <w:t>)</w:t>
      </w:r>
      <w:r w:rsidRPr="00EF528F">
        <w:rPr>
          <w:rFonts w:ascii="Times New Roman" w:hAnsi="Times New Roman" w:cs="Times New Roman"/>
        </w:rPr>
        <w:t>.</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Przed przystąpieniem do prac Zleceniobiorca winien zgłosić ich rozpoczęcie do </w:t>
      </w:r>
      <w:r w:rsidR="00655317" w:rsidRPr="00F27D9F">
        <w:rPr>
          <w:rFonts w:ascii="Times New Roman" w:hAnsi="Times New Roman" w:cs="Times New Roman"/>
        </w:rPr>
        <w:t>Referatu Gospodarki Komunalnej i Ochrony Środowiska</w:t>
      </w:r>
      <w:r w:rsidRPr="00F27D9F">
        <w:rPr>
          <w:rFonts w:ascii="Times New Roman" w:hAnsi="Times New Roman" w:cs="Times New Roman"/>
        </w:rPr>
        <w:t xml:space="preserve"> Urzędu Gminy w Jedliczu, co najmniej na </w:t>
      </w:r>
      <w:r w:rsidR="00EE1EE3">
        <w:rPr>
          <w:rFonts w:ascii="Times New Roman" w:hAnsi="Times New Roman" w:cs="Times New Roman"/>
        </w:rPr>
        <w:t>2 dni robocze</w:t>
      </w:r>
      <w:r w:rsidRPr="00F27D9F">
        <w:rPr>
          <w:rFonts w:ascii="Times New Roman" w:hAnsi="Times New Roman" w:cs="Times New Roman"/>
        </w:rPr>
        <w:t xml:space="preserve"> przed planowanym odbiorem odpadów.</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Zabezpieczenie terenu, na którym prowadzone będą prace należy do obowiązku Zleceniobiorcy.</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Zleceniobiorca skontaktuje się z osobami zgłaszającymi odbiór odpadów i ustali harmonogram odbioru odpadów.</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Zleceniobiorca wykona zadanie własnymi siłami, z należytą starannością </w:t>
      </w:r>
      <w:r w:rsidR="006955A4" w:rsidRPr="00F27D9F">
        <w:rPr>
          <w:rFonts w:ascii="Times New Roman" w:hAnsi="Times New Roman" w:cs="Times New Roman"/>
        </w:rPr>
        <w:t>wynikającą</w:t>
      </w:r>
      <w:r w:rsidR="00845FD0">
        <w:rPr>
          <w:rFonts w:ascii="Times New Roman" w:hAnsi="Times New Roman" w:cs="Times New Roman"/>
        </w:rPr>
        <w:t xml:space="preserve">                                </w:t>
      </w:r>
      <w:r w:rsidR="006955A4" w:rsidRPr="00F27D9F">
        <w:rPr>
          <w:rFonts w:ascii="Times New Roman" w:hAnsi="Times New Roman" w:cs="Times New Roman"/>
        </w:rPr>
        <w:t xml:space="preserve"> z profesjonalnego charakteru prowadzonej działalności, </w:t>
      </w:r>
      <w:r w:rsidRPr="00F27D9F">
        <w:rPr>
          <w:rFonts w:ascii="Times New Roman" w:hAnsi="Times New Roman" w:cs="Times New Roman"/>
        </w:rPr>
        <w:t>bez bezpośredniego nadzoru i kiero</w:t>
      </w:r>
      <w:r w:rsidR="002747A4" w:rsidRPr="00F27D9F">
        <w:rPr>
          <w:rFonts w:ascii="Times New Roman" w:hAnsi="Times New Roman" w:cs="Times New Roman"/>
        </w:rPr>
        <w:t>wnictwa ze strony Zlec</w:t>
      </w:r>
      <w:r w:rsidR="00D27B24">
        <w:rPr>
          <w:rFonts w:ascii="Times New Roman" w:hAnsi="Times New Roman" w:cs="Times New Roman"/>
        </w:rPr>
        <w:t>eniodawcy z zastrzeżeniem pkt. 10</w:t>
      </w:r>
      <w:r w:rsidR="002747A4" w:rsidRPr="00F27D9F">
        <w:rPr>
          <w:rFonts w:ascii="Times New Roman" w:hAnsi="Times New Roman" w:cs="Times New Roman"/>
        </w:rPr>
        <w:t>.</w:t>
      </w:r>
    </w:p>
    <w:p w:rsidR="0043566E" w:rsidRPr="00F27D9F" w:rsidRDefault="0043566E"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Zleceniodawca zastrzega sobie prawo do obecności przedstawiciela Zleceniodawcy podczas ważenia i załadunku odpadów azbestowych.</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Za szkody wynikłe w trakcie prowadzenia robót, w tym również za szkody w stosunku do osób tr</w:t>
      </w:r>
      <w:r w:rsidR="00D37EF3" w:rsidRPr="00F27D9F">
        <w:rPr>
          <w:rFonts w:ascii="Times New Roman" w:hAnsi="Times New Roman" w:cs="Times New Roman"/>
        </w:rPr>
        <w:t>zecich, rzeczy, mienia, wyłączną</w:t>
      </w:r>
      <w:r w:rsidRPr="00F27D9F">
        <w:rPr>
          <w:rFonts w:ascii="Times New Roman" w:hAnsi="Times New Roman" w:cs="Times New Roman"/>
        </w:rPr>
        <w:t xml:space="preserve"> odpowiedzialność ponosi Zleceniobiorca.</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Zleceniobiorca ubezpieczy się od szkód mogących powstać w związku z wykonywaniem czynności objętych umową. W przypadku zaniechania w/w obowiązku Zleceniodawca nie ponosi odpowiedzialności za powstałe szkody.</w:t>
      </w:r>
    </w:p>
    <w:p w:rsidR="006E6010" w:rsidRPr="00F27D9F" w:rsidRDefault="0043566E" w:rsidP="0043566E">
      <w:pPr>
        <w:autoSpaceDE w:val="0"/>
        <w:autoSpaceDN w:val="0"/>
        <w:adjustRightInd w:val="0"/>
        <w:spacing w:after="120" w:line="36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§6</w:t>
      </w:r>
    </w:p>
    <w:p w:rsidR="009360B7" w:rsidRPr="00F27D9F" w:rsidRDefault="009360B7" w:rsidP="00B22E1A">
      <w:pPr>
        <w:autoSpaceDE w:val="0"/>
        <w:autoSpaceDN w:val="0"/>
        <w:adjustRightInd w:val="0"/>
        <w:spacing w:after="120" w:line="360" w:lineRule="auto"/>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Zleceniodawca zobowiązuje się zapłacić Zleceniobiorcy wynagrodzenie </w:t>
      </w:r>
      <w:r w:rsidR="006955A4" w:rsidRPr="00F27D9F">
        <w:rPr>
          <w:rFonts w:ascii="Times New Roman" w:eastAsiaTheme="minorHAnsi" w:hAnsi="Times New Roman" w:cs="Times New Roman"/>
          <w:lang w:eastAsia="en-US"/>
        </w:rPr>
        <w:t xml:space="preserve">po </w:t>
      </w:r>
      <w:r w:rsidR="002747A4" w:rsidRPr="00F27D9F">
        <w:rPr>
          <w:rFonts w:ascii="Times New Roman" w:eastAsiaTheme="minorHAnsi" w:hAnsi="Times New Roman" w:cs="Times New Roman"/>
          <w:lang w:eastAsia="en-US"/>
        </w:rPr>
        <w:t xml:space="preserve">należytym </w:t>
      </w:r>
      <w:r w:rsidR="006955A4" w:rsidRPr="00F27D9F">
        <w:rPr>
          <w:rFonts w:ascii="Times New Roman" w:eastAsiaTheme="minorHAnsi" w:hAnsi="Times New Roman" w:cs="Times New Roman"/>
          <w:lang w:eastAsia="en-US"/>
        </w:rPr>
        <w:t xml:space="preserve">wykonaniu przedmiotu umowy, </w:t>
      </w:r>
      <w:r w:rsidRPr="00F27D9F">
        <w:rPr>
          <w:rFonts w:ascii="Times New Roman" w:eastAsiaTheme="minorHAnsi" w:hAnsi="Times New Roman" w:cs="Times New Roman"/>
          <w:lang w:eastAsia="en-US"/>
        </w:rPr>
        <w:t xml:space="preserve">nie później </w:t>
      </w:r>
      <w:r w:rsidR="001303B2" w:rsidRPr="00F27D9F">
        <w:rPr>
          <w:rFonts w:ascii="Times New Roman" w:eastAsiaTheme="minorHAnsi" w:hAnsi="Times New Roman" w:cs="Times New Roman"/>
          <w:lang w:eastAsia="en-US"/>
        </w:rPr>
        <w:t>niż</w:t>
      </w:r>
      <w:r w:rsidRPr="00F27D9F">
        <w:rPr>
          <w:rFonts w:ascii="Times New Roman" w:eastAsiaTheme="minorHAnsi" w:hAnsi="Times New Roman" w:cs="Times New Roman"/>
          <w:lang w:eastAsia="en-US"/>
        </w:rPr>
        <w:t xml:space="preserve"> </w:t>
      </w:r>
      <w:r w:rsidR="007E7204" w:rsidRPr="00F27D9F">
        <w:rPr>
          <w:rFonts w:ascii="Times New Roman" w:eastAsiaTheme="minorHAnsi" w:hAnsi="Times New Roman" w:cs="Times New Roman"/>
          <w:lang w:eastAsia="en-US"/>
        </w:rPr>
        <w:t xml:space="preserve">do </w:t>
      </w:r>
      <w:r w:rsidR="00BA1281" w:rsidRPr="00F27D9F">
        <w:rPr>
          <w:rFonts w:ascii="Times New Roman" w:eastAsiaTheme="minorHAnsi" w:hAnsi="Times New Roman" w:cs="Times New Roman"/>
          <w:lang w:eastAsia="en-US"/>
        </w:rPr>
        <w:t>21</w:t>
      </w:r>
      <w:r w:rsidR="00122523" w:rsidRPr="00F27D9F">
        <w:rPr>
          <w:rFonts w:ascii="Times New Roman" w:eastAsiaTheme="minorHAnsi" w:hAnsi="Times New Roman" w:cs="Times New Roman"/>
          <w:lang w:eastAsia="en-US"/>
        </w:rPr>
        <w:t xml:space="preserve"> dni</w:t>
      </w:r>
      <w:r w:rsidRPr="00F27D9F">
        <w:rPr>
          <w:rFonts w:ascii="Times New Roman" w:eastAsiaTheme="minorHAnsi" w:hAnsi="Times New Roman" w:cs="Times New Roman"/>
          <w:lang w:eastAsia="en-US"/>
        </w:rPr>
        <w:t xml:space="preserve"> od dnia </w:t>
      </w:r>
      <w:r w:rsidR="001303B2" w:rsidRPr="00F27D9F">
        <w:rPr>
          <w:rFonts w:ascii="Times New Roman" w:eastAsiaTheme="minorHAnsi" w:hAnsi="Times New Roman" w:cs="Times New Roman"/>
          <w:lang w:eastAsia="en-US"/>
        </w:rPr>
        <w:t>dostarczenia</w:t>
      </w:r>
      <w:r w:rsidRPr="00F27D9F">
        <w:rPr>
          <w:rFonts w:ascii="Times New Roman" w:eastAsiaTheme="minorHAnsi" w:hAnsi="Times New Roman" w:cs="Times New Roman"/>
          <w:lang w:eastAsia="en-US"/>
        </w:rPr>
        <w:t xml:space="preserve"> </w:t>
      </w:r>
      <w:r w:rsidR="007773DC" w:rsidRPr="00F27D9F">
        <w:rPr>
          <w:rFonts w:ascii="Times New Roman" w:eastAsiaTheme="minorHAnsi" w:hAnsi="Times New Roman" w:cs="Times New Roman"/>
          <w:lang w:eastAsia="en-US"/>
        </w:rPr>
        <w:t xml:space="preserve">prawidłowo wystawionej </w:t>
      </w:r>
      <w:r w:rsidR="00751C93" w:rsidRPr="00F27D9F">
        <w:rPr>
          <w:rFonts w:ascii="Times New Roman" w:eastAsiaTheme="minorHAnsi" w:hAnsi="Times New Roman" w:cs="Times New Roman"/>
          <w:lang w:eastAsia="en-US"/>
        </w:rPr>
        <w:t xml:space="preserve">faktury </w:t>
      </w:r>
      <w:r w:rsidR="0043566E" w:rsidRPr="00F27D9F">
        <w:rPr>
          <w:rFonts w:ascii="Times New Roman" w:eastAsiaTheme="minorHAnsi" w:hAnsi="Times New Roman" w:cs="Times New Roman"/>
          <w:lang w:eastAsia="en-US"/>
        </w:rPr>
        <w:t>oraz wypełnionych załączników i dokumentów, o których mowa w §5.</w:t>
      </w:r>
    </w:p>
    <w:p w:rsidR="0043566E" w:rsidRPr="00F27D9F" w:rsidRDefault="0043566E" w:rsidP="0043566E">
      <w:pPr>
        <w:autoSpaceDE w:val="0"/>
        <w:autoSpaceDN w:val="0"/>
        <w:adjustRightInd w:val="0"/>
        <w:spacing w:after="120" w:line="36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§7</w:t>
      </w:r>
    </w:p>
    <w:p w:rsidR="00C23D8C" w:rsidRPr="00F27D9F" w:rsidRDefault="009F7851" w:rsidP="00DD2D90">
      <w:pPr>
        <w:pStyle w:val="Akapitzlist"/>
        <w:numPr>
          <w:ilvl w:val="0"/>
          <w:numId w:val="10"/>
        </w:numPr>
        <w:spacing w:after="120" w:line="360" w:lineRule="auto"/>
        <w:ind w:left="426" w:hanging="425"/>
        <w:jc w:val="both"/>
        <w:rPr>
          <w:rFonts w:ascii="Times New Roman" w:hAnsi="Times New Roman" w:cs="Times New Roman"/>
        </w:rPr>
      </w:pPr>
      <w:r w:rsidRPr="00F27D9F">
        <w:rPr>
          <w:rFonts w:ascii="Times New Roman" w:hAnsi="Times New Roman" w:cs="Times New Roman"/>
        </w:rPr>
        <w:t>Zleceniobiorca</w:t>
      </w:r>
      <w:r w:rsidR="00C23D8C" w:rsidRPr="00F27D9F">
        <w:rPr>
          <w:rFonts w:ascii="Times New Roman" w:hAnsi="Times New Roman" w:cs="Times New Roman"/>
        </w:rPr>
        <w:t xml:space="preserve"> udziela Z</w:t>
      </w:r>
      <w:r w:rsidRPr="00F27D9F">
        <w:rPr>
          <w:rFonts w:ascii="Times New Roman" w:hAnsi="Times New Roman" w:cs="Times New Roman"/>
        </w:rPr>
        <w:t>leceniodawcy</w:t>
      </w:r>
      <w:r w:rsidR="00C23D8C" w:rsidRPr="00F27D9F">
        <w:rPr>
          <w:rFonts w:ascii="Times New Roman" w:hAnsi="Times New Roman" w:cs="Times New Roman"/>
        </w:rPr>
        <w:t xml:space="preserve"> rękojmi za wady fizyczne</w:t>
      </w:r>
      <w:r w:rsidR="006955A4" w:rsidRPr="00F27D9F">
        <w:rPr>
          <w:rFonts w:ascii="Times New Roman" w:hAnsi="Times New Roman" w:cs="Times New Roman"/>
        </w:rPr>
        <w:t xml:space="preserve"> na zasadach określonych</w:t>
      </w:r>
      <w:r w:rsidR="00845FD0">
        <w:rPr>
          <w:rFonts w:ascii="Times New Roman" w:hAnsi="Times New Roman" w:cs="Times New Roman"/>
        </w:rPr>
        <w:t xml:space="preserve">                </w:t>
      </w:r>
      <w:r w:rsidR="006955A4" w:rsidRPr="00F27D9F">
        <w:rPr>
          <w:rFonts w:ascii="Times New Roman" w:hAnsi="Times New Roman" w:cs="Times New Roman"/>
        </w:rPr>
        <w:t xml:space="preserve"> w Kodeksie cywilnym</w:t>
      </w:r>
      <w:r w:rsidR="00C23D8C" w:rsidRPr="00F27D9F">
        <w:rPr>
          <w:rFonts w:ascii="Times New Roman" w:hAnsi="Times New Roman" w:cs="Times New Roman"/>
        </w:rPr>
        <w:t>.</w:t>
      </w:r>
      <w:r w:rsidR="006955A4" w:rsidRPr="00F27D9F">
        <w:rPr>
          <w:rFonts w:ascii="Times New Roman" w:hAnsi="Times New Roman" w:cs="Times New Roman"/>
        </w:rPr>
        <w:t xml:space="preserve"> Okres rękojmi ustala się na 12 miesięcy, licząc od daty wykonania przedmiotu umowy.</w:t>
      </w:r>
      <w:r w:rsidR="00C23D8C" w:rsidRPr="00F27D9F">
        <w:rPr>
          <w:rFonts w:ascii="Times New Roman" w:hAnsi="Times New Roman" w:cs="Times New Roman"/>
        </w:rPr>
        <w:t xml:space="preserve"> </w:t>
      </w:r>
    </w:p>
    <w:p w:rsidR="00EE1EE3" w:rsidRPr="00845FD0" w:rsidRDefault="00C23D8C" w:rsidP="00DD2D90">
      <w:pPr>
        <w:pStyle w:val="Akapitzlist"/>
        <w:numPr>
          <w:ilvl w:val="0"/>
          <w:numId w:val="10"/>
        </w:numPr>
        <w:spacing w:after="120" w:line="360" w:lineRule="auto"/>
        <w:ind w:left="426" w:hanging="425"/>
        <w:jc w:val="both"/>
        <w:rPr>
          <w:rFonts w:ascii="Times New Roman" w:hAnsi="Times New Roman" w:cs="Times New Roman"/>
        </w:rPr>
      </w:pPr>
      <w:r w:rsidRPr="00F27D9F">
        <w:rPr>
          <w:rFonts w:ascii="Times New Roman" w:hAnsi="Times New Roman" w:cs="Times New Roman"/>
        </w:rPr>
        <w:t xml:space="preserve">Niezależnie od uprawnień z tytułu rękojmi </w:t>
      </w:r>
      <w:r w:rsidR="009F7851" w:rsidRPr="00F27D9F">
        <w:rPr>
          <w:rFonts w:ascii="Times New Roman" w:hAnsi="Times New Roman" w:cs="Times New Roman"/>
        </w:rPr>
        <w:t xml:space="preserve">Zleceniobiorca </w:t>
      </w:r>
      <w:r w:rsidRPr="00F27D9F">
        <w:rPr>
          <w:rFonts w:ascii="Times New Roman" w:hAnsi="Times New Roman" w:cs="Times New Roman"/>
        </w:rPr>
        <w:t xml:space="preserve">udziela </w:t>
      </w:r>
      <w:r w:rsidR="009F7851" w:rsidRPr="00F27D9F">
        <w:rPr>
          <w:rFonts w:ascii="Times New Roman" w:hAnsi="Times New Roman" w:cs="Times New Roman"/>
        </w:rPr>
        <w:t>Zleceniodawcy</w:t>
      </w:r>
      <w:r w:rsidR="00066403" w:rsidRPr="00F27D9F">
        <w:rPr>
          <w:rFonts w:ascii="Times New Roman" w:hAnsi="Times New Roman" w:cs="Times New Roman"/>
        </w:rPr>
        <w:t xml:space="preserve"> </w:t>
      </w:r>
      <w:r w:rsidRPr="00F27D9F">
        <w:rPr>
          <w:rFonts w:ascii="Times New Roman" w:hAnsi="Times New Roman" w:cs="Times New Roman"/>
        </w:rPr>
        <w:t>gwarancji na przedmio</w:t>
      </w:r>
      <w:r w:rsidR="002747A4" w:rsidRPr="00F27D9F">
        <w:rPr>
          <w:rFonts w:ascii="Times New Roman" w:hAnsi="Times New Roman" w:cs="Times New Roman"/>
        </w:rPr>
        <w:t>t umowy. Okres gwarancji wynosi</w:t>
      </w:r>
      <w:r w:rsidRPr="00F27D9F">
        <w:rPr>
          <w:rFonts w:ascii="Times New Roman" w:hAnsi="Times New Roman" w:cs="Times New Roman"/>
        </w:rPr>
        <w:t xml:space="preserve"> </w:t>
      </w:r>
      <w:r w:rsidR="00C87FFA" w:rsidRPr="00F27D9F">
        <w:rPr>
          <w:rFonts w:ascii="Times New Roman" w:hAnsi="Times New Roman" w:cs="Times New Roman"/>
        </w:rPr>
        <w:t>12</w:t>
      </w:r>
      <w:r w:rsidRPr="00F27D9F">
        <w:rPr>
          <w:rFonts w:ascii="Times New Roman" w:hAnsi="Times New Roman" w:cs="Times New Roman"/>
        </w:rPr>
        <w:t xml:space="preserve"> miesięcy, </w:t>
      </w:r>
      <w:r w:rsidR="00E6131C" w:rsidRPr="00F27D9F">
        <w:rPr>
          <w:rFonts w:ascii="Times New Roman" w:hAnsi="Times New Roman" w:cs="Times New Roman"/>
        </w:rPr>
        <w:t xml:space="preserve">licząc od daty </w:t>
      </w:r>
      <w:r w:rsidR="006955A4" w:rsidRPr="00F27D9F">
        <w:rPr>
          <w:rFonts w:ascii="Times New Roman" w:hAnsi="Times New Roman" w:cs="Times New Roman"/>
        </w:rPr>
        <w:t>wykonania przedmiotu umowy</w:t>
      </w:r>
      <w:r w:rsidRPr="00F27D9F">
        <w:rPr>
          <w:rFonts w:ascii="Times New Roman" w:hAnsi="Times New Roman" w:cs="Times New Roman"/>
        </w:rPr>
        <w:t xml:space="preserve">. </w:t>
      </w:r>
    </w:p>
    <w:p w:rsidR="0043566E" w:rsidRPr="00F27D9F" w:rsidRDefault="0043566E" w:rsidP="0043566E">
      <w:pPr>
        <w:pStyle w:val="Akapitzlist"/>
        <w:spacing w:after="120" w:line="360" w:lineRule="auto"/>
        <w:ind w:left="426"/>
        <w:jc w:val="center"/>
        <w:rPr>
          <w:rFonts w:ascii="Times New Roman" w:hAnsi="Times New Roman" w:cs="Times New Roman"/>
          <w:b/>
        </w:rPr>
      </w:pPr>
      <w:r w:rsidRPr="00F27D9F">
        <w:rPr>
          <w:rFonts w:ascii="Times New Roman" w:eastAsiaTheme="minorHAnsi" w:hAnsi="Times New Roman" w:cs="Times New Roman"/>
          <w:b/>
          <w:lang w:eastAsia="en-US"/>
        </w:rPr>
        <w:t>§</w:t>
      </w:r>
      <w:r w:rsidR="00EC0DDC" w:rsidRPr="00F27D9F">
        <w:rPr>
          <w:rFonts w:ascii="Times New Roman" w:eastAsiaTheme="minorHAnsi" w:hAnsi="Times New Roman" w:cs="Times New Roman"/>
          <w:b/>
          <w:lang w:eastAsia="en-US"/>
        </w:rPr>
        <w:t>8</w:t>
      </w:r>
    </w:p>
    <w:p w:rsidR="006640D9" w:rsidRPr="00F27D9F" w:rsidRDefault="006640D9" w:rsidP="00B812BF">
      <w:pPr>
        <w:spacing w:after="120" w:line="360" w:lineRule="auto"/>
        <w:jc w:val="both"/>
        <w:rPr>
          <w:rFonts w:ascii="Times New Roman" w:hAnsi="Times New Roman" w:cs="Times New Roman"/>
        </w:rPr>
      </w:pPr>
      <w:r w:rsidRPr="00F27D9F">
        <w:rPr>
          <w:rFonts w:ascii="Times New Roman" w:hAnsi="Times New Roman" w:cs="Times New Roman"/>
        </w:rPr>
        <w:t xml:space="preserve">Strony uzgadniają, że w przypadku </w:t>
      </w:r>
      <w:r w:rsidR="006955A4" w:rsidRPr="00F27D9F">
        <w:rPr>
          <w:rFonts w:ascii="Times New Roman" w:hAnsi="Times New Roman" w:cs="Times New Roman"/>
        </w:rPr>
        <w:t>niewykonania lub nienależytego wykonania przedmiotu umowy,</w:t>
      </w:r>
      <w:r w:rsidR="00845FD0">
        <w:rPr>
          <w:rFonts w:ascii="Times New Roman" w:hAnsi="Times New Roman" w:cs="Times New Roman"/>
        </w:rPr>
        <w:t xml:space="preserve">      </w:t>
      </w:r>
      <w:r w:rsidR="006955A4" w:rsidRPr="00F27D9F">
        <w:rPr>
          <w:rFonts w:ascii="Times New Roman" w:hAnsi="Times New Roman" w:cs="Times New Roman"/>
        </w:rPr>
        <w:t xml:space="preserve"> w szczególności </w:t>
      </w:r>
      <w:r w:rsidRPr="00F27D9F">
        <w:rPr>
          <w:rFonts w:ascii="Times New Roman" w:hAnsi="Times New Roman" w:cs="Times New Roman"/>
        </w:rPr>
        <w:t xml:space="preserve">niedotrzymania terminu </w:t>
      </w:r>
      <w:r w:rsidR="009F7851" w:rsidRPr="00F27D9F">
        <w:rPr>
          <w:rFonts w:ascii="Times New Roman" w:hAnsi="Times New Roman" w:cs="Times New Roman"/>
        </w:rPr>
        <w:t xml:space="preserve">wykonania przedmiotu umowy </w:t>
      </w:r>
      <w:r w:rsidRPr="00F27D9F">
        <w:rPr>
          <w:rFonts w:ascii="Times New Roman" w:hAnsi="Times New Roman" w:cs="Times New Roman"/>
        </w:rPr>
        <w:t xml:space="preserve">określonego w </w:t>
      </w:r>
      <w:r w:rsidR="00EC0DDC" w:rsidRPr="00F27D9F">
        <w:rPr>
          <w:rFonts w:ascii="Times New Roman" w:eastAsiaTheme="minorHAnsi" w:hAnsi="Times New Roman" w:cs="Times New Roman"/>
          <w:lang w:eastAsia="en-US"/>
        </w:rPr>
        <w:t xml:space="preserve">§3 </w:t>
      </w:r>
      <w:r w:rsidRPr="00F27D9F">
        <w:rPr>
          <w:rFonts w:ascii="Times New Roman" w:hAnsi="Times New Roman" w:cs="Times New Roman"/>
        </w:rPr>
        <w:t>niniejszej umowy</w:t>
      </w:r>
      <w:r w:rsidR="006955A4" w:rsidRPr="00F27D9F">
        <w:rPr>
          <w:rFonts w:ascii="Times New Roman" w:hAnsi="Times New Roman" w:cs="Times New Roman"/>
        </w:rPr>
        <w:t>,</w:t>
      </w:r>
      <w:r w:rsidRPr="00F27D9F">
        <w:rPr>
          <w:rFonts w:ascii="Times New Roman" w:hAnsi="Times New Roman" w:cs="Times New Roman"/>
        </w:rPr>
        <w:t xml:space="preserve"> obowiązującą form</w:t>
      </w:r>
      <w:r w:rsidR="00645451" w:rsidRPr="00F27D9F">
        <w:rPr>
          <w:rFonts w:ascii="Times New Roman" w:hAnsi="Times New Roman" w:cs="Times New Roman"/>
        </w:rPr>
        <w:t>ą</w:t>
      </w:r>
      <w:r w:rsidRPr="00F27D9F">
        <w:rPr>
          <w:rFonts w:ascii="Times New Roman" w:hAnsi="Times New Roman" w:cs="Times New Roman"/>
        </w:rPr>
        <w:t xml:space="preserve"> odszkodowania stanowią kary umowne, które będą naliczane</w:t>
      </w:r>
      <w:r w:rsidR="00845FD0">
        <w:rPr>
          <w:rFonts w:ascii="Times New Roman" w:hAnsi="Times New Roman" w:cs="Times New Roman"/>
        </w:rPr>
        <w:t xml:space="preserve">                          </w:t>
      </w:r>
      <w:r w:rsidRPr="00F27D9F">
        <w:rPr>
          <w:rFonts w:ascii="Times New Roman" w:hAnsi="Times New Roman" w:cs="Times New Roman"/>
        </w:rPr>
        <w:t xml:space="preserve"> w następujących przypadkach i wysokościach:</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Zleceniobiorca zapłaci Zleceniodawcy kary umowne:</w:t>
      </w:r>
    </w:p>
    <w:p w:rsidR="006640D9" w:rsidRPr="00F27D9F" w:rsidRDefault="00645451"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z</w:t>
      </w:r>
      <w:r w:rsidR="006640D9" w:rsidRPr="00F27D9F">
        <w:rPr>
          <w:rFonts w:ascii="Times New Roman" w:hAnsi="Times New Roman" w:cs="Times New Roman"/>
        </w:rPr>
        <w:t xml:space="preserve">a każdy stwierdzony przypadek nieodebrania materiałów azbestowych zgodnie </w:t>
      </w:r>
      <w:r w:rsidRPr="00F27D9F">
        <w:rPr>
          <w:rFonts w:ascii="Times New Roman" w:hAnsi="Times New Roman" w:cs="Times New Roman"/>
        </w:rPr>
        <w:br/>
      </w:r>
      <w:r w:rsidR="006640D9" w:rsidRPr="00F27D9F">
        <w:rPr>
          <w:rFonts w:ascii="Times New Roman" w:hAnsi="Times New Roman" w:cs="Times New Roman"/>
        </w:rPr>
        <w:t xml:space="preserve">z </w:t>
      </w:r>
      <w:r w:rsidRPr="00F27D9F">
        <w:rPr>
          <w:rFonts w:ascii="Times New Roman" w:hAnsi="Times New Roman" w:cs="Times New Roman"/>
        </w:rPr>
        <w:t>k</w:t>
      </w:r>
      <w:r w:rsidR="006640D9" w:rsidRPr="00F27D9F">
        <w:rPr>
          <w:rFonts w:ascii="Times New Roman" w:hAnsi="Times New Roman" w:cs="Times New Roman"/>
        </w:rPr>
        <w:t>olejnością wskazaną w harmonog</w:t>
      </w:r>
      <w:r w:rsidR="00123B53" w:rsidRPr="00F27D9F">
        <w:rPr>
          <w:rFonts w:ascii="Times New Roman" w:hAnsi="Times New Roman" w:cs="Times New Roman"/>
        </w:rPr>
        <w:t>ramie stanowiącym załącznik nr 1</w:t>
      </w:r>
      <w:r w:rsidR="006640D9" w:rsidRPr="00F27D9F">
        <w:rPr>
          <w:rFonts w:ascii="Times New Roman" w:hAnsi="Times New Roman" w:cs="Times New Roman"/>
        </w:rPr>
        <w:t xml:space="preserve"> do umowy </w:t>
      </w:r>
      <w:r w:rsidRPr="00F27D9F">
        <w:rPr>
          <w:rFonts w:ascii="Times New Roman" w:hAnsi="Times New Roman" w:cs="Times New Roman"/>
        </w:rPr>
        <w:br/>
      </w:r>
      <w:r w:rsidR="006640D9" w:rsidRPr="00F27D9F">
        <w:rPr>
          <w:rFonts w:ascii="Times New Roman" w:hAnsi="Times New Roman" w:cs="Times New Roman"/>
        </w:rPr>
        <w:t>w wysokości 2</w:t>
      </w:r>
      <w:r w:rsidR="006955A4" w:rsidRPr="00F27D9F">
        <w:rPr>
          <w:rFonts w:ascii="Times New Roman" w:hAnsi="Times New Roman" w:cs="Times New Roman"/>
        </w:rPr>
        <w:t xml:space="preserve"> </w:t>
      </w:r>
      <w:r w:rsidR="006640D9" w:rsidRPr="00F27D9F">
        <w:rPr>
          <w:rFonts w:ascii="Times New Roman" w:hAnsi="Times New Roman" w:cs="Times New Roman"/>
        </w:rPr>
        <w:t xml:space="preserve">% </w:t>
      </w:r>
      <w:r w:rsidR="006955A4" w:rsidRPr="00F27D9F">
        <w:rPr>
          <w:rFonts w:ascii="Times New Roman" w:hAnsi="Times New Roman" w:cs="Times New Roman"/>
        </w:rPr>
        <w:t>wynagrodzenie umownego brutto,</w:t>
      </w:r>
    </w:p>
    <w:p w:rsidR="006640D9" w:rsidRPr="00F27D9F" w:rsidRDefault="006640D9"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 xml:space="preserve">za opóźnienie w wykonaniu przedmiotu umowy </w:t>
      </w:r>
      <w:r w:rsidR="007750CD" w:rsidRPr="00F27D9F">
        <w:rPr>
          <w:rFonts w:ascii="Times New Roman" w:hAnsi="Times New Roman" w:cs="Times New Roman"/>
        </w:rPr>
        <w:t>w stosunku do terminu określonego</w:t>
      </w:r>
      <w:r w:rsidR="006955A4" w:rsidRPr="00F27D9F">
        <w:rPr>
          <w:rFonts w:ascii="Times New Roman" w:hAnsi="Times New Roman" w:cs="Times New Roman"/>
        </w:rPr>
        <w:t xml:space="preserve"> w </w:t>
      </w:r>
      <w:r w:rsidR="00EC0DDC" w:rsidRPr="00F27D9F">
        <w:rPr>
          <w:rFonts w:ascii="Times New Roman" w:eastAsiaTheme="minorHAnsi" w:hAnsi="Times New Roman" w:cs="Times New Roman"/>
          <w:lang w:eastAsia="en-US"/>
        </w:rPr>
        <w:t>§3</w:t>
      </w:r>
      <w:r w:rsidR="006955A4" w:rsidRPr="00F27D9F">
        <w:rPr>
          <w:rFonts w:ascii="Times New Roman" w:hAnsi="Times New Roman" w:cs="Times New Roman"/>
        </w:rPr>
        <w:t xml:space="preserve">, </w:t>
      </w:r>
      <w:r w:rsidRPr="00F27D9F">
        <w:rPr>
          <w:rFonts w:ascii="Times New Roman" w:hAnsi="Times New Roman" w:cs="Times New Roman"/>
        </w:rPr>
        <w:t>w wysokości 0,5</w:t>
      </w:r>
      <w:r w:rsidR="006955A4" w:rsidRPr="00F27D9F">
        <w:rPr>
          <w:rFonts w:ascii="Times New Roman" w:hAnsi="Times New Roman" w:cs="Times New Roman"/>
        </w:rPr>
        <w:t xml:space="preserve"> </w:t>
      </w:r>
      <w:r w:rsidRPr="00F27D9F">
        <w:rPr>
          <w:rFonts w:ascii="Times New Roman" w:hAnsi="Times New Roman" w:cs="Times New Roman"/>
        </w:rPr>
        <w:t>% wynagrodzenia umownego brutto za każdy dzień opóźnienia,</w:t>
      </w:r>
    </w:p>
    <w:p w:rsidR="006640D9" w:rsidRPr="00F27D9F" w:rsidRDefault="006640D9"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za odstąpienie od umowy z przyczyn zależnych od Zleceniobiorcy w wysokości 10</w:t>
      </w:r>
      <w:r w:rsidR="006955A4" w:rsidRPr="00F27D9F">
        <w:rPr>
          <w:rFonts w:ascii="Times New Roman" w:hAnsi="Times New Roman" w:cs="Times New Roman"/>
        </w:rPr>
        <w:t> </w:t>
      </w:r>
      <w:r w:rsidRPr="00F27D9F">
        <w:rPr>
          <w:rFonts w:ascii="Times New Roman" w:hAnsi="Times New Roman" w:cs="Times New Roman"/>
        </w:rPr>
        <w:t>% wynagrodzenia umownego brutto.</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Zleceniodawca zapłaci </w:t>
      </w:r>
      <w:r w:rsidR="00672082" w:rsidRPr="00F27D9F">
        <w:rPr>
          <w:rFonts w:ascii="Times New Roman" w:hAnsi="Times New Roman" w:cs="Times New Roman"/>
        </w:rPr>
        <w:t xml:space="preserve">Zleceniobiorcy </w:t>
      </w:r>
      <w:r w:rsidR="00702CFF" w:rsidRPr="00F27D9F">
        <w:rPr>
          <w:rFonts w:ascii="Times New Roman" w:hAnsi="Times New Roman" w:cs="Times New Roman"/>
        </w:rPr>
        <w:t>kary</w:t>
      </w:r>
      <w:r w:rsidRPr="00F27D9F">
        <w:rPr>
          <w:rFonts w:ascii="Times New Roman" w:hAnsi="Times New Roman" w:cs="Times New Roman"/>
        </w:rPr>
        <w:t xml:space="preserve"> umowne za zwłokę w przekazaniu wykazu miejsc występowania odpadów niebezpiecznych w wysokości 0,5</w:t>
      </w:r>
      <w:r w:rsidR="00672082" w:rsidRPr="00F27D9F">
        <w:rPr>
          <w:rFonts w:ascii="Times New Roman" w:hAnsi="Times New Roman" w:cs="Times New Roman"/>
        </w:rPr>
        <w:t xml:space="preserve"> </w:t>
      </w:r>
      <w:r w:rsidRPr="00F27D9F">
        <w:rPr>
          <w:rFonts w:ascii="Times New Roman" w:hAnsi="Times New Roman" w:cs="Times New Roman"/>
        </w:rPr>
        <w:t>% wynagrodzenia umownego brutto za każdy dzień zwłoki.</w:t>
      </w:r>
    </w:p>
    <w:p w:rsidR="00672082" w:rsidRPr="00F27D9F" w:rsidRDefault="00672082"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Zleceniodawcy przysługuje prawo potrącania kar umownych z wynagrodzenie umownego Zleceniobiorcy</w:t>
      </w:r>
      <w:r w:rsidR="0008735A">
        <w:rPr>
          <w:rFonts w:ascii="Times New Roman" w:hAnsi="Times New Roman" w:cs="Times New Roman"/>
        </w:rPr>
        <w:t>, na co Z</w:t>
      </w:r>
      <w:r w:rsidR="009F7851" w:rsidRPr="00F27D9F">
        <w:rPr>
          <w:rFonts w:ascii="Times New Roman" w:hAnsi="Times New Roman" w:cs="Times New Roman"/>
        </w:rPr>
        <w:t>leceniobiorca wyraża zgodę.</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Strony mogą dochodzić odszkodowania przewyż</w:t>
      </w:r>
      <w:r w:rsidR="00672082" w:rsidRPr="00F27D9F">
        <w:rPr>
          <w:rFonts w:ascii="Times New Roman" w:hAnsi="Times New Roman" w:cs="Times New Roman"/>
        </w:rPr>
        <w:t>szającego wysokość kar umownych na zasadach określonych w Kodeksie cywilnym.</w:t>
      </w:r>
    </w:p>
    <w:p w:rsidR="00EC0DDC"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§9</w:t>
      </w:r>
    </w:p>
    <w:p w:rsidR="006640D9" w:rsidRPr="00F27D9F"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Zleceniodawca może odstąpić od umowy, jeżeli:</w:t>
      </w:r>
    </w:p>
    <w:p w:rsidR="006640D9" w:rsidRPr="00F27D9F" w:rsidRDefault="006640D9"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 xml:space="preserve">Zleceniobiorca przerwał realizację </w:t>
      </w:r>
      <w:r w:rsidR="00672082" w:rsidRPr="00F27D9F">
        <w:rPr>
          <w:rFonts w:ascii="Times New Roman" w:hAnsi="Times New Roman" w:cs="Times New Roman"/>
        </w:rPr>
        <w:t>przedmiotu umowy</w:t>
      </w:r>
      <w:r w:rsidRPr="00F27D9F">
        <w:rPr>
          <w:rFonts w:ascii="Times New Roman" w:hAnsi="Times New Roman" w:cs="Times New Roman"/>
        </w:rPr>
        <w:t xml:space="preserve"> i przerwa ta trwa dłużej niż 7 dni,</w:t>
      </w:r>
    </w:p>
    <w:p w:rsidR="006640D9" w:rsidRPr="00F27D9F" w:rsidRDefault="006640D9"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Zleceniobiorca, mimo dwukrotnych pisemnych wezwań nie realizuje przedmiotu umowy lub też w rażący sposób</w:t>
      </w:r>
      <w:r w:rsidR="00672082" w:rsidRPr="00F27D9F">
        <w:rPr>
          <w:rFonts w:ascii="Times New Roman" w:hAnsi="Times New Roman" w:cs="Times New Roman"/>
        </w:rPr>
        <w:t xml:space="preserve"> zaniedbuje zobowiązania umowne,</w:t>
      </w:r>
    </w:p>
    <w:p w:rsidR="006640D9" w:rsidRPr="00F27D9F" w:rsidRDefault="00672082"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w</w:t>
      </w:r>
      <w:r w:rsidR="006640D9" w:rsidRPr="00F27D9F">
        <w:rPr>
          <w:rFonts w:ascii="Times New Roman" w:hAnsi="Times New Roman" w:cs="Times New Roman"/>
        </w:rPr>
        <w:t xml:space="preserve"> innych przypadkach określonych w Kodeksie Cywilnym.</w:t>
      </w:r>
    </w:p>
    <w:p w:rsidR="006640D9" w:rsidRPr="00F27D9F"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Zleceniodawca może odstąpić od umowy w terminie 7 dni od dnia powzięcia wiadomości </w:t>
      </w:r>
      <w:r w:rsidR="00867D76" w:rsidRPr="00F27D9F">
        <w:rPr>
          <w:rFonts w:ascii="Times New Roman" w:hAnsi="Times New Roman" w:cs="Times New Roman"/>
        </w:rPr>
        <w:br/>
      </w:r>
      <w:r w:rsidRPr="00F27D9F">
        <w:rPr>
          <w:rFonts w:ascii="Times New Roman" w:hAnsi="Times New Roman" w:cs="Times New Roman"/>
        </w:rPr>
        <w:t>o okolicznościach uzasadniających odstąpienie.</w:t>
      </w:r>
    </w:p>
    <w:p w:rsidR="006640D9"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W przypadku odstąpienia od umowy Zleceniodawca zobowiązany jest do dokonania odbioru wykonanych prac oraz zapłaty wynagrodzen</w:t>
      </w:r>
      <w:r w:rsidR="00672082" w:rsidRPr="00F27D9F">
        <w:rPr>
          <w:rFonts w:ascii="Times New Roman" w:hAnsi="Times New Roman" w:cs="Times New Roman"/>
        </w:rPr>
        <w:t>ia za prace faktycznie wykonane, w wysokości proporcjonalnej do zakresu wykonanego.</w:t>
      </w:r>
    </w:p>
    <w:p w:rsidR="00EF528F" w:rsidRPr="00F27D9F" w:rsidRDefault="00EF528F" w:rsidP="00845FD0">
      <w:pPr>
        <w:spacing w:after="120" w:line="360" w:lineRule="auto"/>
        <w:jc w:val="both"/>
        <w:rPr>
          <w:rFonts w:ascii="Times New Roman" w:hAnsi="Times New Roman" w:cs="Times New Roman"/>
        </w:rPr>
      </w:pPr>
    </w:p>
    <w:p w:rsidR="00EC0DDC"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§10</w:t>
      </w:r>
    </w:p>
    <w:p w:rsidR="00097EF6" w:rsidRPr="00097EF6" w:rsidRDefault="006E6010" w:rsidP="00DD2D90">
      <w:pPr>
        <w:pStyle w:val="Akapitzlist"/>
        <w:numPr>
          <w:ilvl w:val="0"/>
          <w:numId w:val="15"/>
        </w:numPr>
        <w:autoSpaceDE w:val="0"/>
        <w:autoSpaceDN w:val="0"/>
        <w:adjustRightInd w:val="0"/>
        <w:spacing w:after="120" w:line="360" w:lineRule="auto"/>
        <w:jc w:val="both"/>
        <w:rPr>
          <w:rFonts w:ascii="Times New Roman" w:hAnsi="Times New Roman" w:cs="Times New Roman"/>
        </w:rPr>
      </w:pPr>
      <w:r w:rsidRPr="00097EF6">
        <w:rPr>
          <w:rFonts w:ascii="Times New Roman" w:hAnsi="Times New Roman" w:cs="Times New Roman"/>
        </w:rPr>
        <w:t xml:space="preserve">Osobą wyznaczoną do kontaktu po stronie Zleceniodawcy jest </w:t>
      </w:r>
    </w:p>
    <w:p w:rsidR="006E6010" w:rsidRDefault="00366775" w:rsidP="00097EF6">
      <w:pPr>
        <w:pStyle w:val="Akapitzlist"/>
        <w:autoSpaceDE w:val="0"/>
        <w:autoSpaceDN w:val="0"/>
        <w:adjustRightInd w:val="0"/>
        <w:spacing w:after="120" w:line="360" w:lineRule="auto"/>
        <w:jc w:val="both"/>
        <w:rPr>
          <w:rFonts w:ascii="Times New Roman" w:hAnsi="Times New Roman" w:cs="Times New Roman"/>
          <w:b/>
        </w:rPr>
      </w:pPr>
      <w:r>
        <w:rPr>
          <w:rFonts w:ascii="Times New Roman" w:hAnsi="Times New Roman" w:cs="Times New Roman"/>
          <w:b/>
        </w:rPr>
        <w:t>……………………………………………….</w:t>
      </w:r>
    </w:p>
    <w:p w:rsidR="00097EF6" w:rsidRPr="00097EF6" w:rsidRDefault="00366775" w:rsidP="00097EF6">
      <w:pPr>
        <w:pStyle w:val="Akapitzlist"/>
        <w:autoSpaceDE w:val="0"/>
        <w:autoSpaceDN w:val="0"/>
        <w:adjustRightInd w:val="0"/>
        <w:spacing w:after="120" w:line="360" w:lineRule="auto"/>
        <w:jc w:val="both"/>
        <w:rPr>
          <w:rFonts w:ascii="Times New Roman" w:hAnsi="Times New Roman" w:cs="Times New Roman"/>
        </w:rPr>
      </w:pPr>
      <w:r>
        <w:rPr>
          <w:rFonts w:ascii="Times New Roman" w:hAnsi="Times New Roman" w:cs="Times New Roman"/>
          <w:b/>
        </w:rPr>
        <w:t>…………………………………………….....</w:t>
      </w:r>
    </w:p>
    <w:p w:rsidR="005E79C3" w:rsidRPr="00C81D4B" w:rsidRDefault="006E6010" w:rsidP="00C81D4B">
      <w:pPr>
        <w:autoSpaceDE w:val="0"/>
        <w:autoSpaceDN w:val="0"/>
        <w:adjustRightInd w:val="0"/>
        <w:spacing w:after="120" w:line="360" w:lineRule="auto"/>
        <w:rPr>
          <w:rFonts w:ascii="Times New Roman" w:eastAsiaTheme="minorHAnsi" w:hAnsi="Times New Roman" w:cs="Times New Roman"/>
          <w:lang w:eastAsia="en-US"/>
        </w:rPr>
      </w:pPr>
      <w:r w:rsidRPr="00F27D9F">
        <w:rPr>
          <w:rFonts w:ascii="Times New Roman" w:hAnsi="Times New Roman" w:cs="Times New Roman"/>
        </w:rPr>
        <w:t>2. Osobą odpowiedzialną z ramienia Zleceniobiorcy za prawidłowe wykonanie zakresu prac będących przedmiotem umowy będzie</w:t>
      </w:r>
      <w:r w:rsidR="00D6096A">
        <w:rPr>
          <w:rFonts w:ascii="Times New Roman" w:hAnsi="Times New Roman" w:cs="Times New Roman"/>
        </w:rPr>
        <w:t xml:space="preserve"> </w:t>
      </w:r>
      <w:r w:rsidR="00366775">
        <w:rPr>
          <w:rFonts w:ascii="Times New Roman" w:hAnsi="Times New Roman" w:cs="Times New Roman"/>
          <w:b/>
        </w:rPr>
        <w:t>…………………….</w:t>
      </w:r>
      <w:r w:rsidR="00097EF6" w:rsidRPr="00097EF6">
        <w:rPr>
          <w:rFonts w:ascii="Times New Roman" w:hAnsi="Times New Roman" w:cs="Times New Roman"/>
          <w:b/>
        </w:rPr>
        <w:t xml:space="preserve"> tel. </w:t>
      </w:r>
      <w:r w:rsidR="00366775">
        <w:rPr>
          <w:rFonts w:ascii="Times New Roman" w:hAnsi="Times New Roman" w:cs="Times New Roman"/>
          <w:b/>
        </w:rPr>
        <w:t>……………………….</w:t>
      </w:r>
    </w:p>
    <w:p w:rsidR="006E6010"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§11</w:t>
      </w:r>
    </w:p>
    <w:p w:rsidR="006640D9"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Strony umowy zobowiązują się wzajemnie informować o wszelkich zmianach mogących mieć wpływ na wykonanie umowy, w tym w szczególności zmianie adresu miejsca zamieszkania lub siedziby</w:t>
      </w:r>
      <w:r w:rsidR="00867D76" w:rsidRPr="00F27D9F">
        <w:rPr>
          <w:rFonts w:ascii="Times New Roman" w:hAnsi="Times New Roman" w:cs="Times New Roman"/>
        </w:rPr>
        <w:t>,</w:t>
      </w:r>
      <w:r w:rsidRPr="00F27D9F">
        <w:rPr>
          <w:rFonts w:ascii="Times New Roman" w:hAnsi="Times New Roman" w:cs="Times New Roman"/>
        </w:rPr>
        <w:t xml:space="preserve"> </w:t>
      </w:r>
      <w:r w:rsidR="007C0F07" w:rsidRPr="00F27D9F">
        <w:rPr>
          <w:rFonts w:ascii="Times New Roman" w:hAnsi="Times New Roman" w:cs="Times New Roman"/>
        </w:rPr>
        <w:t xml:space="preserve">utracie wymaganych uprawnień, </w:t>
      </w:r>
      <w:r w:rsidRPr="00F27D9F">
        <w:rPr>
          <w:rFonts w:ascii="Times New Roman" w:hAnsi="Times New Roman" w:cs="Times New Roman"/>
        </w:rPr>
        <w:t>a wysłanie pisma na ostatni znany adres strony uznają za skuteczne doręczenie.</w:t>
      </w:r>
    </w:p>
    <w:p w:rsidR="006640D9"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eastAsiaTheme="minorHAnsi" w:hAnsi="Times New Roman" w:cs="Times New Roman"/>
          <w:lang w:eastAsia="en-US"/>
        </w:rPr>
        <w:t>Wszelkie zmiany do treści umowy wymagają formy pisemnej pod rygorem nieważności w postaci aneksu do umowy.</w:t>
      </w:r>
    </w:p>
    <w:p w:rsidR="006E6010"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 W przypadku zaistnienia sporów </w:t>
      </w:r>
      <w:r w:rsidR="007C0F07" w:rsidRPr="00F27D9F">
        <w:rPr>
          <w:rFonts w:ascii="Times New Roman" w:hAnsi="Times New Roman" w:cs="Times New Roman"/>
        </w:rPr>
        <w:t xml:space="preserve">na tle wykonania umowy, </w:t>
      </w:r>
      <w:r w:rsidRPr="00F27D9F">
        <w:rPr>
          <w:rFonts w:ascii="Times New Roman" w:hAnsi="Times New Roman" w:cs="Times New Roman"/>
        </w:rPr>
        <w:t>właściwym do ich rozstrzygnięcia będzie sąd właściwy dla siedziby Zleceniodawcy.</w:t>
      </w:r>
    </w:p>
    <w:p w:rsidR="005F1F8A" w:rsidRDefault="00C25571"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W sprawach  nie</w:t>
      </w:r>
      <w:r w:rsidR="006640D9" w:rsidRPr="00F27D9F">
        <w:rPr>
          <w:rFonts w:ascii="Times New Roman" w:hAnsi="Times New Roman" w:cs="Times New Roman"/>
        </w:rPr>
        <w:t xml:space="preserve">uregulowanych w niniejszej umowie stosuje się przepisy ustawy z dnia </w:t>
      </w:r>
      <w:r w:rsidR="006640D9" w:rsidRPr="00F27D9F">
        <w:rPr>
          <w:rFonts w:ascii="Times New Roman" w:hAnsi="Times New Roman" w:cs="Times New Roman"/>
        </w:rPr>
        <w:br/>
        <w:t>14 grudnia 2</w:t>
      </w:r>
      <w:r w:rsidR="005B07CC" w:rsidRPr="00F27D9F">
        <w:rPr>
          <w:rFonts w:ascii="Times New Roman" w:hAnsi="Times New Roman" w:cs="Times New Roman"/>
        </w:rPr>
        <w:t xml:space="preserve">012 r. o odpadach </w:t>
      </w:r>
      <w:r w:rsidR="00863A28">
        <w:rPr>
          <w:rFonts w:ascii="Times New Roman" w:hAnsi="Times New Roman" w:cs="Times New Roman"/>
        </w:rPr>
        <w:t>(</w:t>
      </w:r>
      <w:proofErr w:type="spellStart"/>
      <w:r w:rsidR="00863A28">
        <w:rPr>
          <w:rFonts w:ascii="Times New Roman" w:hAnsi="Times New Roman" w:cs="Times New Roman"/>
        </w:rPr>
        <w:t>t.j</w:t>
      </w:r>
      <w:proofErr w:type="spellEnd"/>
      <w:r w:rsidR="00863A28">
        <w:rPr>
          <w:rFonts w:ascii="Times New Roman" w:hAnsi="Times New Roman" w:cs="Times New Roman"/>
        </w:rPr>
        <w:t>. Dz. U. z 2023 r. poz. 1587</w:t>
      </w:r>
      <w:r w:rsidR="00481D13">
        <w:rPr>
          <w:rFonts w:ascii="Times New Roman" w:hAnsi="Times New Roman" w:cs="Times New Roman"/>
        </w:rPr>
        <w:t xml:space="preserve"> z </w:t>
      </w:r>
      <w:proofErr w:type="spellStart"/>
      <w:r w:rsidR="00481D13">
        <w:rPr>
          <w:rFonts w:ascii="Times New Roman" w:hAnsi="Times New Roman" w:cs="Times New Roman"/>
        </w:rPr>
        <w:t>późn</w:t>
      </w:r>
      <w:proofErr w:type="spellEnd"/>
      <w:r w:rsidR="00481D13">
        <w:rPr>
          <w:rFonts w:ascii="Times New Roman" w:hAnsi="Times New Roman" w:cs="Times New Roman"/>
        </w:rPr>
        <w:t>. zm.</w:t>
      </w:r>
      <w:r w:rsidR="00EF528F" w:rsidRPr="00EF528F">
        <w:rPr>
          <w:rFonts w:ascii="Times New Roman" w:hAnsi="Times New Roman" w:cs="Times New Roman"/>
        </w:rPr>
        <w:t>)</w:t>
      </w:r>
      <w:r w:rsidR="006640D9" w:rsidRPr="00EF528F">
        <w:rPr>
          <w:rFonts w:ascii="Times New Roman" w:hAnsi="Times New Roman" w:cs="Times New Roman"/>
        </w:rPr>
        <w:t>,</w:t>
      </w:r>
      <w:r w:rsidR="006640D9" w:rsidRPr="00F27D9F">
        <w:rPr>
          <w:rFonts w:ascii="Times New Roman" w:hAnsi="Times New Roman" w:cs="Times New Roman"/>
        </w:rPr>
        <w:t xml:space="preserve"> przepisy Kodeksu cywilnego, Rozporządzeni</w:t>
      </w:r>
      <w:r w:rsidR="00867D76" w:rsidRPr="00F27D9F">
        <w:rPr>
          <w:rFonts w:ascii="Times New Roman" w:hAnsi="Times New Roman" w:cs="Times New Roman"/>
        </w:rPr>
        <w:t>a</w:t>
      </w:r>
      <w:r w:rsidR="006640D9" w:rsidRPr="00F27D9F">
        <w:rPr>
          <w:rFonts w:ascii="Times New Roman" w:hAnsi="Times New Roman" w:cs="Times New Roman"/>
        </w:rPr>
        <w:t xml:space="preserve"> Ministra Gospodarki </w:t>
      </w:r>
      <w:r w:rsidR="007C0F07" w:rsidRPr="00F27D9F">
        <w:rPr>
          <w:rFonts w:ascii="Times New Roman" w:hAnsi="Times New Roman" w:cs="Times New Roman"/>
        </w:rPr>
        <w:t xml:space="preserve">z dnia 14 października 2005 r. </w:t>
      </w:r>
      <w:r w:rsidR="006640D9" w:rsidRPr="00F27D9F">
        <w:rPr>
          <w:rFonts w:ascii="Times New Roman" w:hAnsi="Times New Roman" w:cs="Times New Roman"/>
        </w:rPr>
        <w:t xml:space="preserve">w sprawie bezpieczeństwa </w:t>
      </w:r>
      <w:r w:rsidR="003F23FA">
        <w:rPr>
          <w:rFonts w:ascii="Times New Roman" w:hAnsi="Times New Roman" w:cs="Times New Roman"/>
        </w:rPr>
        <w:br/>
      </w:r>
      <w:r w:rsidR="006640D9" w:rsidRPr="00F27D9F">
        <w:rPr>
          <w:rFonts w:ascii="Times New Roman" w:hAnsi="Times New Roman" w:cs="Times New Roman"/>
        </w:rPr>
        <w:t>i higieny pracy przy zabezpieczeniu i usuwaniu wyrobów zawierających azbest oraz programu szkolenia w zakresie bezpieczne</w:t>
      </w:r>
      <w:r w:rsidR="00867D76" w:rsidRPr="00F27D9F">
        <w:rPr>
          <w:rFonts w:ascii="Times New Roman" w:hAnsi="Times New Roman" w:cs="Times New Roman"/>
        </w:rPr>
        <w:t xml:space="preserve">go użytkowania takich wyrobów </w:t>
      </w:r>
      <w:r w:rsidR="00EF528F" w:rsidRPr="00EF528F">
        <w:rPr>
          <w:rFonts w:ascii="Times New Roman" w:hAnsi="Times New Roman" w:cs="Times New Roman"/>
        </w:rPr>
        <w:t>(Dz. U.</w:t>
      </w:r>
      <w:r w:rsidR="00EF528F">
        <w:rPr>
          <w:rFonts w:ascii="Times New Roman" w:hAnsi="Times New Roman" w:cs="Times New Roman"/>
        </w:rPr>
        <w:t xml:space="preserve"> z 2005 r.,</w:t>
      </w:r>
      <w:r w:rsidR="00EF528F" w:rsidRPr="00EF528F">
        <w:rPr>
          <w:rFonts w:ascii="Times New Roman" w:hAnsi="Times New Roman" w:cs="Times New Roman"/>
        </w:rPr>
        <w:t xml:space="preserve"> Nr 216, poz. 1824)</w:t>
      </w:r>
      <w:r w:rsidR="00EF528F">
        <w:rPr>
          <w:rFonts w:ascii="Times New Roman" w:hAnsi="Times New Roman" w:cs="Times New Roman"/>
        </w:rPr>
        <w:t xml:space="preserve"> </w:t>
      </w:r>
      <w:r w:rsidR="006640D9" w:rsidRPr="00F27D9F">
        <w:rPr>
          <w:rFonts w:ascii="Times New Roman" w:hAnsi="Times New Roman" w:cs="Times New Roman"/>
        </w:rPr>
        <w:t xml:space="preserve">oraz przepisy Rozporządzenia Ministra Gospodarki, Pracy i Polityki Społecznej z dnia </w:t>
      </w:r>
      <w:r w:rsidR="003F23FA">
        <w:rPr>
          <w:rFonts w:ascii="Times New Roman" w:hAnsi="Times New Roman" w:cs="Times New Roman"/>
        </w:rPr>
        <w:br/>
      </w:r>
      <w:r w:rsidR="006640D9" w:rsidRPr="00F27D9F">
        <w:rPr>
          <w:rFonts w:ascii="Times New Roman" w:hAnsi="Times New Roman" w:cs="Times New Roman"/>
        </w:rPr>
        <w:t xml:space="preserve">2 kwietnia 2004 r. w sprawie sposobów i warunków bezpiecznego użytkowania i usuwania wyrobów </w:t>
      </w:r>
      <w:r w:rsidR="00EF528F">
        <w:rPr>
          <w:rFonts w:ascii="Times New Roman" w:hAnsi="Times New Roman" w:cs="Times New Roman"/>
        </w:rPr>
        <w:t xml:space="preserve">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00EF528F">
        <w:rPr>
          <w:rFonts w:ascii="Times New Roman" w:hAnsi="Times New Roman" w:cs="Times New Roman"/>
        </w:rPr>
        <w:t xml:space="preserve"> </w:t>
      </w:r>
      <w:r w:rsidR="007C0F07" w:rsidRPr="00F27D9F">
        <w:rPr>
          <w:rFonts w:ascii="Times New Roman" w:hAnsi="Times New Roman" w:cs="Times New Roman"/>
        </w:rPr>
        <w:t>oraz inne przepisy szczególne</w:t>
      </w:r>
      <w:r w:rsidR="006640D9" w:rsidRPr="00F27D9F">
        <w:rPr>
          <w:rFonts w:ascii="Times New Roman" w:hAnsi="Times New Roman" w:cs="Times New Roman"/>
        </w:rPr>
        <w:t>.</w:t>
      </w:r>
    </w:p>
    <w:p w:rsidR="004B006C" w:rsidRPr="00F27D9F" w:rsidRDefault="00AF269A" w:rsidP="00DD2D90">
      <w:pPr>
        <w:numPr>
          <w:ilvl w:val="0"/>
          <w:numId w:val="9"/>
        </w:numPr>
        <w:spacing w:after="120" w:line="360" w:lineRule="auto"/>
        <w:ind w:left="284" w:hanging="284"/>
        <w:jc w:val="both"/>
        <w:rPr>
          <w:rFonts w:ascii="Times New Roman" w:hAnsi="Times New Roman" w:cs="Times New Roman"/>
        </w:rPr>
      </w:pPr>
      <w:r>
        <w:rPr>
          <w:rFonts w:ascii="Times New Roman" w:hAnsi="Times New Roman" w:cs="Times New Roman"/>
        </w:rPr>
        <w:t>Zleceniobiorca nie może, bez uprzedniej pisemnej zgody Zamawiającego przenosić wierzytelności wynikającej z niniejszej umowy na osoby trzecie, w tym również na rzecz banków.</w:t>
      </w:r>
    </w:p>
    <w:p w:rsidR="005F1F8A" w:rsidRPr="00F27D9F" w:rsidRDefault="005F1F8A" w:rsidP="00DD2D90">
      <w:pPr>
        <w:numPr>
          <w:ilvl w:val="0"/>
          <w:numId w:val="9"/>
        </w:numPr>
        <w:spacing w:after="120" w:line="360" w:lineRule="auto"/>
        <w:ind w:left="284" w:hanging="284"/>
        <w:jc w:val="both"/>
        <w:rPr>
          <w:rStyle w:val="apple-converted-space"/>
          <w:rFonts w:ascii="Times New Roman" w:hAnsi="Times New Roman" w:cs="Times New Roman"/>
        </w:rPr>
      </w:pPr>
      <w:r w:rsidRPr="00F27D9F">
        <w:rPr>
          <w:rStyle w:val="apple-converted-space"/>
          <w:rFonts w:ascii="Times New Roman" w:hAnsi="Times New Roman" w:cs="Times New Roman"/>
          <w:shd w:val="clear" w:color="auto" w:fill="FFFFFF"/>
        </w:rPr>
        <w:t xml:space="preserve"> </w:t>
      </w:r>
      <w:r w:rsidRPr="00F27D9F">
        <w:rPr>
          <w:rFonts w:ascii="Times New Roman" w:hAnsi="Times New Roman" w:cs="Times New Roman"/>
        </w:rPr>
        <w:t xml:space="preserve">Zleceniobiorca wyraża </w:t>
      </w:r>
      <w:r w:rsidRPr="00F27D9F">
        <w:rPr>
          <w:rStyle w:val="apple-converted-space"/>
          <w:rFonts w:ascii="Times New Roman" w:hAnsi="Times New Roman" w:cs="Times New Roman"/>
          <w:shd w:val="clear" w:color="auto" w:fill="FFFFFF"/>
        </w:rPr>
        <w:t xml:space="preserve">zgodę na przetwarzanie danych osobowych Zleceniobiorcy przez Zleceniodawcę. Oświadczenie o zgodzie na przetwarzanie danych osobowych stanowi załącznik </w:t>
      </w:r>
      <w:r w:rsidR="008A5AA6">
        <w:rPr>
          <w:rStyle w:val="apple-converted-space"/>
          <w:rFonts w:ascii="Times New Roman" w:hAnsi="Times New Roman" w:cs="Times New Roman"/>
          <w:shd w:val="clear" w:color="auto" w:fill="FFFFFF"/>
        </w:rPr>
        <w:br/>
      </w:r>
      <w:r w:rsidRPr="00F27D9F">
        <w:rPr>
          <w:rStyle w:val="apple-converted-space"/>
          <w:rFonts w:ascii="Times New Roman" w:hAnsi="Times New Roman" w:cs="Times New Roman"/>
          <w:shd w:val="clear" w:color="auto" w:fill="FFFFFF"/>
        </w:rPr>
        <w:t xml:space="preserve">Nr </w:t>
      </w:r>
      <w:r w:rsidR="00083D46">
        <w:rPr>
          <w:rStyle w:val="apple-converted-space"/>
          <w:rFonts w:ascii="Times New Roman" w:hAnsi="Times New Roman" w:cs="Times New Roman"/>
          <w:shd w:val="clear" w:color="auto" w:fill="FFFFFF"/>
        </w:rPr>
        <w:t>4</w:t>
      </w:r>
      <w:r w:rsidRPr="00F27D9F">
        <w:rPr>
          <w:rStyle w:val="apple-converted-space"/>
          <w:rFonts w:ascii="Times New Roman" w:hAnsi="Times New Roman" w:cs="Times New Roman"/>
          <w:shd w:val="clear" w:color="auto" w:fill="FFFFFF"/>
        </w:rPr>
        <w:t xml:space="preserve"> do niniejszej umowy. </w:t>
      </w:r>
    </w:p>
    <w:p w:rsidR="005F1F8A" w:rsidRPr="008842F3" w:rsidRDefault="005F1F8A" w:rsidP="00DD2D90">
      <w:pPr>
        <w:numPr>
          <w:ilvl w:val="0"/>
          <w:numId w:val="9"/>
        </w:numPr>
        <w:spacing w:after="120" w:line="360" w:lineRule="auto"/>
        <w:ind w:left="284" w:hanging="284"/>
        <w:jc w:val="both"/>
        <w:rPr>
          <w:rStyle w:val="apple-converted-space"/>
          <w:rFonts w:ascii="Times New Roman" w:hAnsi="Times New Roman" w:cs="Times New Roman"/>
        </w:rPr>
      </w:pPr>
      <w:r w:rsidRPr="00F27D9F">
        <w:rPr>
          <w:rStyle w:val="apple-converted-space"/>
          <w:rFonts w:ascii="Times New Roman" w:hAnsi="Times New Roman" w:cs="Times New Roman"/>
          <w:shd w:val="clear" w:color="auto" w:fill="FFFFFF"/>
        </w:rPr>
        <w:t>Administratorem danych osobowych Zleceniobiorcy będzie Zleceniodaw</w:t>
      </w:r>
      <w:r w:rsidR="009962CB" w:rsidRPr="00F27D9F">
        <w:rPr>
          <w:rStyle w:val="apple-converted-space"/>
          <w:rFonts w:ascii="Times New Roman" w:hAnsi="Times New Roman" w:cs="Times New Roman"/>
          <w:shd w:val="clear" w:color="auto" w:fill="FFFFFF"/>
        </w:rPr>
        <w:t xml:space="preserve">ca – Burmistrz Gminy Jedlicze- </w:t>
      </w:r>
      <w:r w:rsidRPr="00F27D9F">
        <w:rPr>
          <w:rStyle w:val="apple-converted-space"/>
          <w:rFonts w:ascii="Times New Roman" w:hAnsi="Times New Roman" w:cs="Times New Roman"/>
          <w:shd w:val="clear" w:color="auto" w:fill="FFFFFF"/>
        </w:rPr>
        <w:t xml:space="preserve">Gmina Jedlicze, z siedzibą ul. Rynek 6, 38-460 Jedlicze. </w:t>
      </w:r>
    </w:p>
    <w:p w:rsidR="008842F3" w:rsidRPr="00F27D9F" w:rsidRDefault="008842F3" w:rsidP="00DD2D90">
      <w:pPr>
        <w:numPr>
          <w:ilvl w:val="0"/>
          <w:numId w:val="9"/>
        </w:numPr>
        <w:spacing w:after="120" w:line="360" w:lineRule="auto"/>
        <w:ind w:left="284" w:hanging="284"/>
        <w:jc w:val="both"/>
        <w:rPr>
          <w:rStyle w:val="apple-converted-space"/>
          <w:rFonts w:ascii="Times New Roman" w:hAnsi="Times New Roman" w:cs="Times New Roman"/>
        </w:rPr>
      </w:pPr>
      <w:r>
        <w:rPr>
          <w:rStyle w:val="apple-converted-space"/>
          <w:rFonts w:ascii="Times New Roman" w:hAnsi="Times New Roman" w:cs="Times New Roman"/>
          <w:shd w:val="clear" w:color="auto" w:fill="FFFFFF"/>
        </w:rPr>
        <w:t xml:space="preserve">Integralna częścią niniejszej umowy jest umowa powierzenia danych osobowych stanowiąca załącznik nr </w:t>
      </w:r>
      <w:r w:rsidR="00B06FD7">
        <w:rPr>
          <w:rStyle w:val="apple-converted-space"/>
          <w:rFonts w:ascii="Times New Roman" w:hAnsi="Times New Roman" w:cs="Times New Roman"/>
          <w:shd w:val="clear" w:color="auto" w:fill="FFFFFF"/>
        </w:rPr>
        <w:t>5</w:t>
      </w:r>
      <w:r>
        <w:rPr>
          <w:rStyle w:val="apple-converted-space"/>
          <w:rFonts w:ascii="Times New Roman" w:hAnsi="Times New Roman" w:cs="Times New Roman"/>
          <w:shd w:val="clear" w:color="auto" w:fill="FFFFFF"/>
        </w:rPr>
        <w:t xml:space="preserve"> do niniejszej umowy.</w:t>
      </w:r>
    </w:p>
    <w:p w:rsidR="00845FD0" w:rsidRPr="00863A28" w:rsidRDefault="006640D9" w:rsidP="00B812BF">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Umowę sporządzono w </w:t>
      </w:r>
      <w:r w:rsidR="007C0F07" w:rsidRPr="00F27D9F">
        <w:rPr>
          <w:rFonts w:ascii="Times New Roman" w:hAnsi="Times New Roman" w:cs="Times New Roman"/>
        </w:rPr>
        <w:t>trzech</w:t>
      </w:r>
      <w:r w:rsidRPr="00F27D9F">
        <w:rPr>
          <w:rFonts w:ascii="Times New Roman" w:hAnsi="Times New Roman" w:cs="Times New Roman"/>
        </w:rPr>
        <w:t xml:space="preserve"> jednobrzmiących egzemplarzach, </w:t>
      </w:r>
      <w:r w:rsidR="007C0F07" w:rsidRPr="00F27D9F">
        <w:rPr>
          <w:rFonts w:ascii="Times New Roman" w:hAnsi="Times New Roman" w:cs="Times New Roman"/>
        </w:rPr>
        <w:t>dwa dla Zleceniodawcy, jeden dla Zleceniobiorcy</w:t>
      </w:r>
      <w:r w:rsidRPr="00F27D9F">
        <w:rPr>
          <w:rFonts w:ascii="Times New Roman" w:hAnsi="Times New Roman" w:cs="Times New Roman"/>
        </w:rPr>
        <w:t>.</w:t>
      </w:r>
    </w:p>
    <w:p w:rsidR="00845FD0" w:rsidRDefault="00845FD0" w:rsidP="00B812BF">
      <w:pPr>
        <w:spacing w:after="120" w:line="360" w:lineRule="auto"/>
        <w:rPr>
          <w:rFonts w:ascii="Times New Roman" w:eastAsiaTheme="minorHAnsi" w:hAnsi="Times New Roman" w:cs="Times New Roman"/>
          <w:b/>
          <w:lang w:eastAsia="en-US"/>
        </w:rPr>
      </w:pPr>
    </w:p>
    <w:p w:rsidR="00845FD0" w:rsidRDefault="00845FD0" w:rsidP="00B812BF">
      <w:pPr>
        <w:spacing w:after="120" w:line="360" w:lineRule="auto"/>
        <w:rPr>
          <w:rFonts w:ascii="Times New Roman" w:eastAsiaTheme="minorHAnsi" w:hAnsi="Times New Roman" w:cs="Times New Roman"/>
          <w:b/>
          <w:lang w:eastAsia="en-US"/>
        </w:rPr>
      </w:pPr>
    </w:p>
    <w:p w:rsidR="0028723D" w:rsidRPr="00F27D9F" w:rsidRDefault="0028723D" w:rsidP="00B812BF">
      <w:pPr>
        <w:spacing w:after="120" w:line="360" w:lineRule="auto"/>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Zleceniodawca</w:t>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005F1F8A" w:rsidRPr="00F27D9F">
        <w:rPr>
          <w:rFonts w:ascii="Times New Roman" w:eastAsiaTheme="minorHAnsi" w:hAnsi="Times New Roman" w:cs="Times New Roman"/>
          <w:b/>
          <w:lang w:eastAsia="en-US"/>
        </w:rPr>
        <w:t xml:space="preserve">    </w:t>
      </w:r>
      <w:r w:rsidRPr="00F27D9F">
        <w:rPr>
          <w:rFonts w:ascii="Times New Roman" w:eastAsiaTheme="minorHAnsi" w:hAnsi="Times New Roman" w:cs="Times New Roman"/>
          <w:b/>
          <w:lang w:eastAsia="en-US"/>
        </w:rPr>
        <w:t>Zleceniobiorca</w:t>
      </w:r>
    </w:p>
    <w:sectPr w:rsidR="0028723D" w:rsidRPr="00F27D9F" w:rsidSect="00845FD0">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D90" w:rsidRDefault="00DD2D90" w:rsidP="0038579F">
      <w:pPr>
        <w:spacing w:after="0" w:line="240" w:lineRule="auto"/>
      </w:pPr>
      <w:r>
        <w:separator/>
      </w:r>
    </w:p>
  </w:endnote>
  <w:endnote w:type="continuationSeparator" w:id="0">
    <w:p w:rsidR="00DD2D90" w:rsidRDefault="00DD2D90" w:rsidP="0038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452298"/>
      <w:docPartObj>
        <w:docPartGallery w:val="Page Numbers (Bottom of Page)"/>
        <w:docPartUnique/>
      </w:docPartObj>
    </w:sdtPr>
    <w:sdtEndPr/>
    <w:sdtContent>
      <w:p w:rsidR="0038579F" w:rsidRDefault="0038579F">
        <w:pPr>
          <w:pStyle w:val="Stopka"/>
          <w:jc w:val="right"/>
        </w:pPr>
        <w:r>
          <w:fldChar w:fldCharType="begin"/>
        </w:r>
        <w:r>
          <w:instrText>PAGE   \* MERGEFORMAT</w:instrText>
        </w:r>
        <w:r>
          <w:fldChar w:fldCharType="separate"/>
        </w:r>
        <w:r w:rsidR="00156C1B">
          <w:rPr>
            <w:noProof/>
          </w:rPr>
          <w:t>8</w:t>
        </w:r>
        <w:r>
          <w:fldChar w:fldCharType="end"/>
        </w:r>
      </w:p>
    </w:sdtContent>
  </w:sdt>
  <w:p w:rsidR="0038579F" w:rsidRDefault="003857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D90" w:rsidRDefault="00DD2D90" w:rsidP="0038579F">
      <w:pPr>
        <w:spacing w:after="0" w:line="240" w:lineRule="auto"/>
      </w:pPr>
      <w:r>
        <w:separator/>
      </w:r>
    </w:p>
  </w:footnote>
  <w:footnote w:type="continuationSeparator" w:id="0">
    <w:p w:rsidR="00DD2D90" w:rsidRDefault="00DD2D90" w:rsidP="003857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5A8" w:rsidRPr="001045A8" w:rsidRDefault="001045A8" w:rsidP="001045A8">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4B7A"/>
    <w:multiLevelType w:val="hybridMultilevel"/>
    <w:tmpl w:val="9572B174"/>
    <w:lvl w:ilvl="0" w:tplc="5F2ED2F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F72AC"/>
    <w:multiLevelType w:val="hybridMultilevel"/>
    <w:tmpl w:val="0F0A7040"/>
    <w:lvl w:ilvl="0" w:tplc="0415000F">
      <w:start w:val="1"/>
      <w:numFmt w:val="decimal"/>
      <w:lvlText w:val="%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005877"/>
    <w:multiLevelType w:val="multilevel"/>
    <w:tmpl w:val="E3D60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87181E"/>
    <w:multiLevelType w:val="hybridMultilevel"/>
    <w:tmpl w:val="E1EE2A1E"/>
    <w:lvl w:ilvl="0" w:tplc="C39E34C2">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D2426D4"/>
    <w:multiLevelType w:val="hybridMultilevel"/>
    <w:tmpl w:val="2CEE2E48"/>
    <w:lvl w:ilvl="0" w:tplc="A2AC51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31105CF"/>
    <w:multiLevelType w:val="hybridMultilevel"/>
    <w:tmpl w:val="FDB23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EB7461"/>
    <w:multiLevelType w:val="multilevel"/>
    <w:tmpl w:val="DE92128C"/>
    <w:styleLink w:val="umow"/>
    <w:lvl w:ilvl="0">
      <w:start w:val="1"/>
      <w:numFmt w:val="decimal"/>
      <w:lvlText w:val="%1."/>
      <w:lvlJc w:val="left"/>
      <w:pPr>
        <w:ind w:left="2160" w:hanging="360"/>
      </w:pPr>
      <w:rPr>
        <w:rFonts w:hint="default"/>
      </w:rPr>
    </w:lvl>
    <w:lvl w:ilvl="1">
      <w:start w:val="1"/>
      <w:numFmt w:val="decimal"/>
      <w:lvlText w:val="%2.)"/>
      <w:lvlJc w:val="left"/>
      <w:pPr>
        <w:ind w:left="2880" w:hanging="360"/>
      </w:pPr>
      <w:rPr>
        <w:rFonts w:ascii=")" w:hAnsi=")"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7" w15:restartNumberingAfterBreak="0">
    <w:nsid w:val="268B64BC"/>
    <w:multiLevelType w:val="hybridMultilevel"/>
    <w:tmpl w:val="D398042E"/>
    <w:lvl w:ilvl="0" w:tplc="079AF3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8057D72"/>
    <w:multiLevelType w:val="hybridMultilevel"/>
    <w:tmpl w:val="9FE494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EA49AE"/>
    <w:multiLevelType w:val="hybridMultilevel"/>
    <w:tmpl w:val="B28AD450"/>
    <w:lvl w:ilvl="0" w:tplc="3198EE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46860A9"/>
    <w:multiLevelType w:val="hybridMultilevel"/>
    <w:tmpl w:val="9A52E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1C68C1"/>
    <w:multiLevelType w:val="hybridMultilevel"/>
    <w:tmpl w:val="E1D06B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5D2EE4"/>
    <w:multiLevelType w:val="hybridMultilevel"/>
    <w:tmpl w:val="84B80C50"/>
    <w:lvl w:ilvl="0" w:tplc="B7B4E46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0ED2585"/>
    <w:multiLevelType w:val="hybridMultilevel"/>
    <w:tmpl w:val="1A7EA1C4"/>
    <w:lvl w:ilvl="0" w:tplc="4F0CDF2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6BF75AA"/>
    <w:multiLevelType w:val="hybridMultilevel"/>
    <w:tmpl w:val="CD58586A"/>
    <w:lvl w:ilvl="0" w:tplc="7D4AE64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A7648D8"/>
    <w:multiLevelType w:val="hybridMultilevel"/>
    <w:tmpl w:val="70F26EDC"/>
    <w:lvl w:ilvl="0" w:tplc="3490069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12"/>
  </w:num>
  <w:num w:numId="5">
    <w:abstractNumId w:val="7"/>
  </w:num>
  <w:num w:numId="6">
    <w:abstractNumId w:val="9"/>
  </w:num>
  <w:num w:numId="7">
    <w:abstractNumId w:val="4"/>
  </w:num>
  <w:num w:numId="8">
    <w:abstractNumId w:val="14"/>
  </w:num>
  <w:num w:numId="9">
    <w:abstractNumId w:val="5"/>
  </w:num>
  <w:num w:numId="10">
    <w:abstractNumId w:val="15"/>
  </w:num>
  <w:num w:numId="11">
    <w:abstractNumId w:val="11"/>
  </w:num>
  <w:num w:numId="12">
    <w:abstractNumId w:val="1"/>
  </w:num>
  <w:num w:numId="13">
    <w:abstractNumId w:val="2"/>
  </w:num>
  <w:num w:numId="14">
    <w:abstractNumId w:val="13"/>
  </w:num>
  <w:num w:numId="15">
    <w:abstractNumId w:val="10"/>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7EA"/>
    <w:rsid w:val="0001569F"/>
    <w:rsid w:val="00020DF7"/>
    <w:rsid w:val="00044301"/>
    <w:rsid w:val="00066403"/>
    <w:rsid w:val="0006641F"/>
    <w:rsid w:val="0006666E"/>
    <w:rsid w:val="0007369F"/>
    <w:rsid w:val="00083D46"/>
    <w:rsid w:val="0008735A"/>
    <w:rsid w:val="00097EF6"/>
    <w:rsid w:val="000B083B"/>
    <w:rsid w:val="000B3FE0"/>
    <w:rsid w:val="000C4C9D"/>
    <w:rsid w:val="000D0393"/>
    <w:rsid w:val="000D472B"/>
    <w:rsid w:val="000D7790"/>
    <w:rsid w:val="000F152D"/>
    <w:rsid w:val="000F1930"/>
    <w:rsid w:val="00102880"/>
    <w:rsid w:val="001045A8"/>
    <w:rsid w:val="00122523"/>
    <w:rsid w:val="00123B53"/>
    <w:rsid w:val="001303B2"/>
    <w:rsid w:val="001378FE"/>
    <w:rsid w:val="00140EF5"/>
    <w:rsid w:val="00142832"/>
    <w:rsid w:val="00156C1B"/>
    <w:rsid w:val="00160868"/>
    <w:rsid w:val="001653EC"/>
    <w:rsid w:val="00167298"/>
    <w:rsid w:val="00182D2F"/>
    <w:rsid w:val="00183F7C"/>
    <w:rsid w:val="00187275"/>
    <w:rsid w:val="001A6F0C"/>
    <w:rsid w:val="001B5ABD"/>
    <w:rsid w:val="001B7CB2"/>
    <w:rsid w:val="001C232F"/>
    <w:rsid w:val="001C59D7"/>
    <w:rsid w:val="001C5A38"/>
    <w:rsid w:val="001D78D7"/>
    <w:rsid w:val="001F1145"/>
    <w:rsid w:val="001F4FBD"/>
    <w:rsid w:val="00204B80"/>
    <w:rsid w:val="00210657"/>
    <w:rsid w:val="00213DE0"/>
    <w:rsid w:val="00230751"/>
    <w:rsid w:val="00244DE8"/>
    <w:rsid w:val="002643D3"/>
    <w:rsid w:val="002747A4"/>
    <w:rsid w:val="00276006"/>
    <w:rsid w:val="0028723D"/>
    <w:rsid w:val="002874C8"/>
    <w:rsid w:val="00287BC8"/>
    <w:rsid w:val="00294336"/>
    <w:rsid w:val="002A2AFD"/>
    <w:rsid w:val="002F3576"/>
    <w:rsid w:val="002F7B9D"/>
    <w:rsid w:val="00330BE8"/>
    <w:rsid w:val="00331A2C"/>
    <w:rsid w:val="0034622F"/>
    <w:rsid w:val="003472A5"/>
    <w:rsid w:val="00362C9C"/>
    <w:rsid w:val="00366775"/>
    <w:rsid w:val="0037138B"/>
    <w:rsid w:val="00373B85"/>
    <w:rsid w:val="00374FA4"/>
    <w:rsid w:val="003751CE"/>
    <w:rsid w:val="00380F35"/>
    <w:rsid w:val="0038579F"/>
    <w:rsid w:val="003941A0"/>
    <w:rsid w:val="003A4409"/>
    <w:rsid w:val="003C3341"/>
    <w:rsid w:val="003D39B5"/>
    <w:rsid w:val="003E1801"/>
    <w:rsid w:val="003E256B"/>
    <w:rsid w:val="003E739B"/>
    <w:rsid w:val="003E73EF"/>
    <w:rsid w:val="003F23FA"/>
    <w:rsid w:val="0043566E"/>
    <w:rsid w:val="004367EE"/>
    <w:rsid w:val="00442C2C"/>
    <w:rsid w:val="00443D38"/>
    <w:rsid w:val="00462678"/>
    <w:rsid w:val="00470364"/>
    <w:rsid w:val="00481D13"/>
    <w:rsid w:val="00485D52"/>
    <w:rsid w:val="00494CB9"/>
    <w:rsid w:val="00495A59"/>
    <w:rsid w:val="004A0C66"/>
    <w:rsid w:val="004A5A53"/>
    <w:rsid w:val="004B006C"/>
    <w:rsid w:val="004B0E6D"/>
    <w:rsid w:val="004B5539"/>
    <w:rsid w:val="004B7247"/>
    <w:rsid w:val="004C6606"/>
    <w:rsid w:val="004C7E51"/>
    <w:rsid w:val="004D02EB"/>
    <w:rsid w:val="004D3685"/>
    <w:rsid w:val="004D45DB"/>
    <w:rsid w:val="004E0EDC"/>
    <w:rsid w:val="004E1B9F"/>
    <w:rsid w:val="004E6D03"/>
    <w:rsid w:val="004F41A0"/>
    <w:rsid w:val="004F672A"/>
    <w:rsid w:val="00522F5D"/>
    <w:rsid w:val="0052405F"/>
    <w:rsid w:val="00525C75"/>
    <w:rsid w:val="0053223A"/>
    <w:rsid w:val="0054535F"/>
    <w:rsid w:val="00552864"/>
    <w:rsid w:val="00582CBD"/>
    <w:rsid w:val="005912A1"/>
    <w:rsid w:val="00594FAE"/>
    <w:rsid w:val="005A7A41"/>
    <w:rsid w:val="005B07CC"/>
    <w:rsid w:val="005B3C7E"/>
    <w:rsid w:val="005B47A6"/>
    <w:rsid w:val="005C743E"/>
    <w:rsid w:val="005E48BA"/>
    <w:rsid w:val="005E79C3"/>
    <w:rsid w:val="005F1F8A"/>
    <w:rsid w:val="005F7EA4"/>
    <w:rsid w:val="00610CDD"/>
    <w:rsid w:val="00616F88"/>
    <w:rsid w:val="0061787B"/>
    <w:rsid w:val="00620A64"/>
    <w:rsid w:val="00642BB4"/>
    <w:rsid w:val="00645451"/>
    <w:rsid w:val="0064766B"/>
    <w:rsid w:val="00647D5B"/>
    <w:rsid w:val="0065392D"/>
    <w:rsid w:val="00655317"/>
    <w:rsid w:val="006640D9"/>
    <w:rsid w:val="00672082"/>
    <w:rsid w:val="006755B9"/>
    <w:rsid w:val="006955A4"/>
    <w:rsid w:val="006A03CB"/>
    <w:rsid w:val="006C41A5"/>
    <w:rsid w:val="006C6EC2"/>
    <w:rsid w:val="006C7895"/>
    <w:rsid w:val="006D3AB3"/>
    <w:rsid w:val="006E46F2"/>
    <w:rsid w:val="006E6010"/>
    <w:rsid w:val="006E7F0F"/>
    <w:rsid w:val="006F7481"/>
    <w:rsid w:val="006F7D4B"/>
    <w:rsid w:val="00702CFF"/>
    <w:rsid w:val="00706AAD"/>
    <w:rsid w:val="00707D64"/>
    <w:rsid w:val="00732F76"/>
    <w:rsid w:val="00737736"/>
    <w:rsid w:val="00746F0B"/>
    <w:rsid w:val="00751C93"/>
    <w:rsid w:val="00752648"/>
    <w:rsid w:val="007750CD"/>
    <w:rsid w:val="007773DC"/>
    <w:rsid w:val="007B4DAB"/>
    <w:rsid w:val="007B7448"/>
    <w:rsid w:val="007C0F07"/>
    <w:rsid w:val="007D7345"/>
    <w:rsid w:val="007E07A1"/>
    <w:rsid w:val="007E7204"/>
    <w:rsid w:val="007E7F7E"/>
    <w:rsid w:val="007F6615"/>
    <w:rsid w:val="0080055E"/>
    <w:rsid w:val="008039ED"/>
    <w:rsid w:val="00816848"/>
    <w:rsid w:val="0083260C"/>
    <w:rsid w:val="00845F80"/>
    <w:rsid w:val="00845FD0"/>
    <w:rsid w:val="008501F9"/>
    <w:rsid w:val="00853F1A"/>
    <w:rsid w:val="008619DB"/>
    <w:rsid w:val="00863A28"/>
    <w:rsid w:val="00867D76"/>
    <w:rsid w:val="0088364F"/>
    <w:rsid w:val="008842F3"/>
    <w:rsid w:val="00894C33"/>
    <w:rsid w:val="008A2F89"/>
    <w:rsid w:val="008A5AA6"/>
    <w:rsid w:val="008B1A12"/>
    <w:rsid w:val="008E09C4"/>
    <w:rsid w:val="008E0D82"/>
    <w:rsid w:val="008F19E5"/>
    <w:rsid w:val="008F2E1D"/>
    <w:rsid w:val="00907599"/>
    <w:rsid w:val="00916179"/>
    <w:rsid w:val="00922775"/>
    <w:rsid w:val="009278EC"/>
    <w:rsid w:val="009360B7"/>
    <w:rsid w:val="009461B5"/>
    <w:rsid w:val="0094780F"/>
    <w:rsid w:val="009548C3"/>
    <w:rsid w:val="00960EC0"/>
    <w:rsid w:val="00965FC3"/>
    <w:rsid w:val="009772D0"/>
    <w:rsid w:val="009962CB"/>
    <w:rsid w:val="009B48DF"/>
    <w:rsid w:val="009B61CE"/>
    <w:rsid w:val="009B74AC"/>
    <w:rsid w:val="009D2350"/>
    <w:rsid w:val="009F2A67"/>
    <w:rsid w:val="009F64D9"/>
    <w:rsid w:val="009F7851"/>
    <w:rsid w:val="009F7ED3"/>
    <w:rsid w:val="00A1263D"/>
    <w:rsid w:val="00A156D0"/>
    <w:rsid w:val="00A15CB7"/>
    <w:rsid w:val="00A217EA"/>
    <w:rsid w:val="00A3127B"/>
    <w:rsid w:val="00A36CF8"/>
    <w:rsid w:val="00A465BC"/>
    <w:rsid w:val="00A62850"/>
    <w:rsid w:val="00A841E7"/>
    <w:rsid w:val="00A8679E"/>
    <w:rsid w:val="00A9686B"/>
    <w:rsid w:val="00AC1880"/>
    <w:rsid w:val="00AD6459"/>
    <w:rsid w:val="00AD6653"/>
    <w:rsid w:val="00AE0AA8"/>
    <w:rsid w:val="00AF269A"/>
    <w:rsid w:val="00AF540B"/>
    <w:rsid w:val="00B0477D"/>
    <w:rsid w:val="00B06FD7"/>
    <w:rsid w:val="00B21874"/>
    <w:rsid w:val="00B22E1A"/>
    <w:rsid w:val="00B24EED"/>
    <w:rsid w:val="00B40FDA"/>
    <w:rsid w:val="00B4517D"/>
    <w:rsid w:val="00B769CD"/>
    <w:rsid w:val="00B77BD6"/>
    <w:rsid w:val="00B812BF"/>
    <w:rsid w:val="00B91FDB"/>
    <w:rsid w:val="00BA1281"/>
    <w:rsid w:val="00BA50FB"/>
    <w:rsid w:val="00BB0F22"/>
    <w:rsid w:val="00BB3199"/>
    <w:rsid w:val="00BC22E7"/>
    <w:rsid w:val="00BD1FEA"/>
    <w:rsid w:val="00BE6101"/>
    <w:rsid w:val="00BF7641"/>
    <w:rsid w:val="00C00ADD"/>
    <w:rsid w:val="00C06B6A"/>
    <w:rsid w:val="00C11DD2"/>
    <w:rsid w:val="00C14122"/>
    <w:rsid w:val="00C146A0"/>
    <w:rsid w:val="00C16DD4"/>
    <w:rsid w:val="00C2213D"/>
    <w:rsid w:val="00C23D8C"/>
    <w:rsid w:val="00C25571"/>
    <w:rsid w:val="00C355BE"/>
    <w:rsid w:val="00C41E59"/>
    <w:rsid w:val="00C42E7A"/>
    <w:rsid w:val="00C521C3"/>
    <w:rsid w:val="00C73BBA"/>
    <w:rsid w:val="00C814D4"/>
    <w:rsid w:val="00C81D4B"/>
    <w:rsid w:val="00C87FFA"/>
    <w:rsid w:val="00CB4B69"/>
    <w:rsid w:val="00CD7291"/>
    <w:rsid w:val="00CF38D3"/>
    <w:rsid w:val="00D27B24"/>
    <w:rsid w:val="00D37EF3"/>
    <w:rsid w:val="00D44E4B"/>
    <w:rsid w:val="00D55D1B"/>
    <w:rsid w:val="00D6096A"/>
    <w:rsid w:val="00D84D54"/>
    <w:rsid w:val="00DA028D"/>
    <w:rsid w:val="00DA6171"/>
    <w:rsid w:val="00DB2015"/>
    <w:rsid w:val="00DD2D90"/>
    <w:rsid w:val="00DE778E"/>
    <w:rsid w:val="00DF1B3A"/>
    <w:rsid w:val="00DF23D7"/>
    <w:rsid w:val="00E0159B"/>
    <w:rsid w:val="00E1341D"/>
    <w:rsid w:val="00E20C52"/>
    <w:rsid w:val="00E3049F"/>
    <w:rsid w:val="00E310F6"/>
    <w:rsid w:val="00E56B74"/>
    <w:rsid w:val="00E57D3B"/>
    <w:rsid w:val="00E6131C"/>
    <w:rsid w:val="00E655F5"/>
    <w:rsid w:val="00E74217"/>
    <w:rsid w:val="00E83BB2"/>
    <w:rsid w:val="00EA5A9C"/>
    <w:rsid w:val="00EB3BC9"/>
    <w:rsid w:val="00EC0DDC"/>
    <w:rsid w:val="00EC7011"/>
    <w:rsid w:val="00EC7B5E"/>
    <w:rsid w:val="00EE1EE3"/>
    <w:rsid w:val="00EF528F"/>
    <w:rsid w:val="00F04BE9"/>
    <w:rsid w:val="00F14BBE"/>
    <w:rsid w:val="00F15E42"/>
    <w:rsid w:val="00F16092"/>
    <w:rsid w:val="00F17918"/>
    <w:rsid w:val="00F27D9F"/>
    <w:rsid w:val="00F44DB0"/>
    <w:rsid w:val="00F61B24"/>
    <w:rsid w:val="00F64D81"/>
    <w:rsid w:val="00F82D3F"/>
    <w:rsid w:val="00FA4966"/>
    <w:rsid w:val="00FB0BF1"/>
    <w:rsid w:val="00FB0D9A"/>
    <w:rsid w:val="00FB6047"/>
    <w:rsid w:val="00FC0B28"/>
    <w:rsid w:val="00FD0E3C"/>
    <w:rsid w:val="00FF23AB"/>
    <w:rsid w:val="00FF3959"/>
    <w:rsid w:val="00FF61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876CD-B70C-48C3-B596-B2C42A66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17EA"/>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mow">
    <w:name w:val="umow"/>
    <w:uiPriority w:val="99"/>
    <w:rsid w:val="00485D52"/>
    <w:pPr>
      <w:numPr>
        <w:numId w:val="1"/>
      </w:numPr>
    </w:pPr>
  </w:style>
  <w:style w:type="paragraph" w:styleId="Bezodstpw">
    <w:name w:val="No Spacing"/>
    <w:uiPriority w:val="1"/>
    <w:qFormat/>
    <w:rsid w:val="00A217EA"/>
    <w:pPr>
      <w:spacing w:after="0" w:line="240" w:lineRule="auto"/>
    </w:pPr>
    <w:rPr>
      <w:rFonts w:eastAsiaTheme="minorEastAsia"/>
      <w:lang w:eastAsia="pl-PL"/>
    </w:rPr>
  </w:style>
  <w:style w:type="paragraph" w:styleId="Akapitzlist">
    <w:name w:val="List Paragraph"/>
    <w:basedOn w:val="Normalny"/>
    <w:uiPriority w:val="34"/>
    <w:qFormat/>
    <w:rsid w:val="009360B7"/>
    <w:pPr>
      <w:ind w:left="720"/>
      <w:contextualSpacing/>
    </w:pPr>
  </w:style>
  <w:style w:type="paragraph" w:customStyle="1" w:styleId="st">
    <w:name w:val="st"/>
    <w:basedOn w:val="Normalny"/>
    <w:rsid w:val="00C23D8C"/>
    <w:pPr>
      <w:spacing w:after="0" w:line="240" w:lineRule="auto"/>
    </w:pPr>
    <w:rPr>
      <w:rFonts w:ascii="Times New Roman" w:eastAsia="Times New Roman" w:hAnsi="Times New Roman" w:cs="Times New Roman"/>
      <w:sz w:val="24"/>
      <w:szCs w:val="20"/>
    </w:rPr>
  </w:style>
  <w:style w:type="paragraph" w:styleId="Tekstdymka">
    <w:name w:val="Balloon Text"/>
    <w:basedOn w:val="Normalny"/>
    <w:link w:val="TekstdymkaZnak"/>
    <w:uiPriority w:val="99"/>
    <w:semiHidden/>
    <w:unhideWhenUsed/>
    <w:rsid w:val="002106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0657"/>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3857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579F"/>
    <w:rPr>
      <w:rFonts w:eastAsiaTheme="minorEastAsia"/>
      <w:lang w:eastAsia="pl-PL"/>
    </w:rPr>
  </w:style>
  <w:style w:type="paragraph" w:styleId="Stopka">
    <w:name w:val="footer"/>
    <w:basedOn w:val="Normalny"/>
    <w:link w:val="StopkaZnak"/>
    <w:uiPriority w:val="99"/>
    <w:unhideWhenUsed/>
    <w:rsid w:val="003857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579F"/>
    <w:rPr>
      <w:rFonts w:eastAsiaTheme="minorEastAsia"/>
      <w:lang w:eastAsia="pl-PL"/>
    </w:rPr>
  </w:style>
  <w:style w:type="paragraph" w:styleId="Poprawka">
    <w:name w:val="Revision"/>
    <w:hidden/>
    <w:uiPriority w:val="99"/>
    <w:semiHidden/>
    <w:rsid w:val="00373B85"/>
    <w:pPr>
      <w:spacing w:after="0" w:line="240" w:lineRule="auto"/>
    </w:pPr>
    <w:rPr>
      <w:rFonts w:eastAsiaTheme="minorEastAsia"/>
      <w:lang w:eastAsia="pl-PL"/>
    </w:rPr>
  </w:style>
  <w:style w:type="character" w:customStyle="1" w:styleId="apple-converted-space">
    <w:name w:val="apple-converted-space"/>
    <w:rsid w:val="005F1F8A"/>
  </w:style>
  <w:style w:type="character" w:styleId="Hipercze">
    <w:name w:val="Hyperlink"/>
    <w:basedOn w:val="Domylnaczcionkaakapitu"/>
    <w:uiPriority w:val="99"/>
    <w:unhideWhenUsed/>
    <w:rsid w:val="003A44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67435">
      <w:bodyDiv w:val="1"/>
      <w:marLeft w:val="0"/>
      <w:marRight w:val="0"/>
      <w:marTop w:val="0"/>
      <w:marBottom w:val="0"/>
      <w:divBdr>
        <w:top w:val="none" w:sz="0" w:space="0" w:color="auto"/>
        <w:left w:val="none" w:sz="0" w:space="0" w:color="auto"/>
        <w:bottom w:val="none" w:sz="0" w:space="0" w:color="auto"/>
        <w:right w:val="none" w:sz="0" w:space="0" w:color="auto"/>
      </w:divBdr>
    </w:div>
    <w:div w:id="194465878">
      <w:bodyDiv w:val="1"/>
      <w:marLeft w:val="0"/>
      <w:marRight w:val="0"/>
      <w:marTop w:val="0"/>
      <w:marBottom w:val="0"/>
      <w:divBdr>
        <w:top w:val="none" w:sz="0" w:space="0" w:color="auto"/>
        <w:left w:val="none" w:sz="0" w:space="0" w:color="auto"/>
        <w:bottom w:val="none" w:sz="0" w:space="0" w:color="auto"/>
        <w:right w:val="none" w:sz="0" w:space="0" w:color="auto"/>
      </w:divBdr>
    </w:div>
    <w:div w:id="1024750256">
      <w:bodyDiv w:val="1"/>
      <w:marLeft w:val="0"/>
      <w:marRight w:val="0"/>
      <w:marTop w:val="0"/>
      <w:marBottom w:val="0"/>
      <w:divBdr>
        <w:top w:val="none" w:sz="0" w:space="0" w:color="auto"/>
        <w:left w:val="none" w:sz="0" w:space="0" w:color="auto"/>
        <w:bottom w:val="none" w:sz="0" w:space="0" w:color="auto"/>
        <w:right w:val="none" w:sz="0" w:space="0" w:color="auto"/>
      </w:divBdr>
    </w:div>
    <w:div w:id="200959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EE05F-527F-4F2C-A698-88B41D52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2471</Words>
  <Characters>14828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Jaromir Brański</dc:creator>
  <cp:keywords/>
  <dc:description/>
  <cp:lastModifiedBy>Paulina Biernacka</cp:lastModifiedBy>
  <cp:revision>17</cp:revision>
  <cp:lastPrinted>2023-07-25T09:55:00Z</cp:lastPrinted>
  <dcterms:created xsi:type="dcterms:W3CDTF">2023-07-25T06:57:00Z</dcterms:created>
  <dcterms:modified xsi:type="dcterms:W3CDTF">2024-09-11T09:39:00Z</dcterms:modified>
</cp:coreProperties>
</file>