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695" w:rsidRPr="00B37D18" w:rsidRDefault="004D5695" w:rsidP="004D5695">
      <w:pPr>
        <w:shd w:val="clear" w:color="auto" w:fill="FFFFFF"/>
        <w:suppressAutoHyphens/>
        <w:ind w:left="2410"/>
        <w:rPr>
          <w:b/>
          <w:bCs/>
          <w:color w:val="000000"/>
          <w:spacing w:val="6"/>
          <w:lang w:eastAsia="ar-SA"/>
        </w:rPr>
      </w:pPr>
      <w:r>
        <w:rPr>
          <w:b/>
          <w:bCs/>
          <w:color w:val="000000"/>
          <w:spacing w:val="6"/>
          <w:lang w:eastAsia="ar-SA"/>
        </w:rPr>
        <w:t xml:space="preserve">       UMOWA NR   …../2024</w:t>
      </w:r>
    </w:p>
    <w:p w:rsidR="004D5695" w:rsidRPr="00B37D18" w:rsidRDefault="004D5695" w:rsidP="004D5695">
      <w:pPr>
        <w:shd w:val="clear" w:color="auto" w:fill="FFFFFF"/>
        <w:suppressAutoHyphens/>
        <w:rPr>
          <w:lang w:eastAsia="ar-SA"/>
        </w:rPr>
      </w:pPr>
    </w:p>
    <w:p w:rsidR="004D5695" w:rsidRPr="00B37D18" w:rsidRDefault="004D5695" w:rsidP="004D5695">
      <w:pPr>
        <w:shd w:val="clear" w:color="auto" w:fill="FFFFFF"/>
        <w:suppressAutoHyphens/>
        <w:rPr>
          <w:lang w:eastAsia="ar-SA"/>
        </w:rPr>
      </w:pPr>
    </w:p>
    <w:p w:rsidR="004D5695" w:rsidRPr="00B37D18" w:rsidRDefault="004D5695" w:rsidP="004D5695">
      <w:pPr>
        <w:shd w:val="clear" w:color="auto" w:fill="FFFFFF"/>
        <w:suppressAutoHyphens/>
        <w:ind w:left="153"/>
        <w:jc w:val="both"/>
        <w:rPr>
          <w:color w:val="000000"/>
          <w:spacing w:val="-5"/>
          <w:lang w:eastAsia="ar-SA"/>
        </w:rPr>
      </w:pPr>
      <w:r w:rsidRPr="00B37D18">
        <w:rPr>
          <w:color w:val="000000"/>
          <w:spacing w:val="-5"/>
          <w:lang w:eastAsia="ar-SA"/>
        </w:rPr>
        <w:t xml:space="preserve">zawarta w dniu  ……………….w  Jedliczu pomiędzy </w:t>
      </w:r>
    </w:p>
    <w:p w:rsidR="004D5695" w:rsidRPr="00B37D18" w:rsidRDefault="004D5695" w:rsidP="004D5695">
      <w:pPr>
        <w:shd w:val="clear" w:color="auto" w:fill="FFFFFF"/>
        <w:suppressAutoHyphens/>
        <w:ind w:left="153"/>
        <w:jc w:val="both"/>
        <w:rPr>
          <w:color w:val="000000"/>
          <w:spacing w:val="-5"/>
          <w:lang w:eastAsia="ar-SA"/>
        </w:rPr>
      </w:pPr>
    </w:p>
    <w:p w:rsidR="004D5695" w:rsidRPr="00B37D18" w:rsidRDefault="004D5695" w:rsidP="004D5695">
      <w:pPr>
        <w:shd w:val="clear" w:color="auto" w:fill="FFFFFF"/>
        <w:suppressAutoHyphens/>
        <w:spacing w:line="360" w:lineRule="auto"/>
        <w:ind w:left="153"/>
        <w:jc w:val="both"/>
        <w:rPr>
          <w:color w:val="000000"/>
          <w:spacing w:val="-5"/>
          <w:lang w:eastAsia="ar-SA"/>
        </w:rPr>
      </w:pPr>
      <w:r w:rsidRPr="00B37D18">
        <w:rPr>
          <w:b/>
          <w:bCs/>
          <w:color w:val="000000"/>
          <w:spacing w:val="-5"/>
          <w:lang w:eastAsia="ar-SA"/>
        </w:rPr>
        <w:t xml:space="preserve">Gminą Jedlicze, </w:t>
      </w:r>
      <w:r w:rsidRPr="00B37D18">
        <w:rPr>
          <w:color w:val="000000"/>
          <w:spacing w:val="-5"/>
          <w:lang w:eastAsia="ar-SA"/>
        </w:rPr>
        <w:t xml:space="preserve">z siedzibą w Jedliczu, ul. Rynek 6, </w:t>
      </w:r>
    </w:p>
    <w:p w:rsidR="004D5695" w:rsidRPr="00B37D18" w:rsidRDefault="004D5695" w:rsidP="004D5695">
      <w:pPr>
        <w:shd w:val="clear" w:color="auto" w:fill="FFFFFF"/>
        <w:suppressAutoHyphens/>
        <w:spacing w:line="360" w:lineRule="auto"/>
        <w:ind w:left="153"/>
        <w:jc w:val="both"/>
        <w:rPr>
          <w:lang w:eastAsia="ar-SA"/>
        </w:rPr>
      </w:pPr>
      <w:r w:rsidRPr="00B37D18">
        <w:rPr>
          <w:color w:val="000000"/>
          <w:spacing w:val="-5"/>
          <w:lang w:eastAsia="ar-SA"/>
        </w:rPr>
        <w:t>reprezentowaną przez:</w:t>
      </w:r>
    </w:p>
    <w:p w:rsidR="004D5695" w:rsidRPr="00B37D18" w:rsidRDefault="004D5695" w:rsidP="004D5695">
      <w:pPr>
        <w:shd w:val="clear" w:color="auto" w:fill="FFFFFF"/>
        <w:tabs>
          <w:tab w:val="left" w:pos="3780"/>
        </w:tabs>
        <w:spacing w:line="360" w:lineRule="auto"/>
        <w:ind w:left="164"/>
        <w:rPr>
          <w:color w:val="000000"/>
          <w:spacing w:val="3"/>
        </w:rPr>
      </w:pPr>
      <w:r w:rsidRPr="00B37D18">
        <w:rPr>
          <w:color w:val="000000"/>
          <w:spacing w:val="3"/>
        </w:rPr>
        <w:t>Jolantę Urbanik –  Burmistrza Gminy Jedlicze</w:t>
      </w:r>
    </w:p>
    <w:p w:rsidR="004D5695" w:rsidRPr="00B37D18" w:rsidRDefault="004D5695" w:rsidP="004D5695">
      <w:pPr>
        <w:shd w:val="clear" w:color="auto" w:fill="FFFFFF"/>
        <w:tabs>
          <w:tab w:val="left" w:pos="3780"/>
        </w:tabs>
        <w:spacing w:line="360" w:lineRule="auto"/>
        <w:ind w:left="164"/>
        <w:jc w:val="both"/>
        <w:rPr>
          <w:color w:val="000000"/>
        </w:rPr>
      </w:pPr>
      <w:r w:rsidRPr="00B37D18">
        <w:rPr>
          <w:color w:val="000000"/>
        </w:rPr>
        <w:t>przy kontrasygnacie</w:t>
      </w:r>
      <w:r>
        <w:rPr>
          <w:color w:val="000000"/>
        </w:rPr>
        <w:t xml:space="preserve"> Małgorzaty Michalskiej </w:t>
      </w:r>
      <w:r w:rsidRPr="00B37D18">
        <w:rPr>
          <w:color w:val="000000"/>
        </w:rPr>
        <w:t>– Skarbnika Gminy Jedlicze</w:t>
      </w:r>
    </w:p>
    <w:p w:rsidR="004D5695" w:rsidRPr="00B37D18" w:rsidRDefault="004D5695" w:rsidP="004D5695">
      <w:pPr>
        <w:shd w:val="clear" w:color="auto" w:fill="FFFFFF"/>
        <w:tabs>
          <w:tab w:val="left" w:pos="3780"/>
        </w:tabs>
        <w:spacing w:line="360" w:lineRule="auto"/>
        <w:ind w:left="164"/>
        <w:jc w:val="both"/>
        <w:rPr>
          <w:color w:val="000000"/>
        </w:rPr>
      </w:pPr>
      <w:r w:rsidRPr="00B37D18">
        <w:rPr>
          <w:color w:val="000000"/>
        </w:rPr>
        <w:t xml:space="preserve">zwaną dalej w treści umowy </w:t>
      </w:r>
      <w:r w:rsidRPr="00B37D18">
        <w:rPr>
          <w:b/>
          <w:color w:val="000000"/>
        </w:rPr>
        <w:t>Zamawiającym,</w:t>
      </w:r>
    </w:p>
    <w:p w:rsidR="004D5695" w:rsidRPr="00B37D18" w:rsidRDefault="004D5695" w:rsidP="004D5695">
      <w:pPr>
        <w:shd w:val="clear" w:color="auto" w:fill="FFFFFF"/>
        <w:jc w:val="both"/>
      </w:pPr>
      <w:r w:rsidRPr="00B37D18">
        <w:rPr>
          <w:color w:val="000000"/>
          <w:lang w:eastAsia="ar-SA"/>
        </w:rPr>
        <w:t>a</w:t>
      </w:r>
      <w:r w:rsidRPr="00B37D18">
        <w:rPr>
          <w:lang w:eastAsia="ar-SA"/>
        </w:rPr>
        <w:t xml:space="preserve"> </w:t>
      </w:r>
      <w:r w:rsidRPr="00B37D18">
        <w:t xml:space="preserve"> </w:t>
      </w:r>
    </w:p>
    <w:p w:rsidR="004D5695" w:rsidRPr="00B37D18" w:rsidRDefault="004D5695" w:rsidP="004D5695">
      <w:pPr>
        <w:shd w:val="clear" w:color="auto" w:fill="FFFFFF"/>
        <w:jc w:val="both"/>
        <w:rPr>
          <w:b/>
        </w:rPr>
      </w:pPr>
      <w:r w:rsidRPr="00B37D18">
        <w:rPr>
          <w:b/>
        </w:rPr>
        <w:t>………………………………………………………</w:t>
      </w:r>
    </w:p>
    <w:p w:rsidR="004D5695" w:rsidRPr="00B37D18" w:rsidRDefault="004D5695" w:rsidP="004D5695">
      <w:pPr>
        <w:shd w:val="clear" w:color="auto" w:fill="FFFFFF"/>
        <w:jc w:val="both"/>
        <w:rPr>
          <w:b/>
        </w:rPr>
      </w:pPr>
      <w:r w:rsidRPr="00B37D18">
        <w:rPr>
          <w:b/>
        </w:rPr>
        <w:t>………………………………………………………</w:t>
      </w:r>
    </w:p>
    <w:p w:rsidR="004D5695" w:rsidRPr="00B37D18" w:rsidRDefault="004D5695" w:rsidP="004D5695">
      <w:pPr>
        <w:shd w:val="clear" w:color="auto" w:fill="FFFFFF"/>
        <w:jc w:val="both"/>
      </w:pPr>
      <w:r w:rsidRPr="00B37D18">
        <w:rPr>
          <w:b/>
        </w:rPr>
        <w:t>………………………………………………………</w:t>
      </w:r>
    </w:p>
    <w:p w:rsidR="004D5695" w:rsidRPr="00B37D18" w:rsidRDefault="004D5695" w:rsidP="004D5695">
      <w:pPr>
        <w:shd w:val="clear" w:color="auto" w:fill="FFFFFF"/>
        <w:suppressAutoHyphens/>
        <w:ind w:left="72"/>
        <w:jc w:val="both"/>
        <w:rPr>
          <w:color w:val="000000"/>
          <w:lang w:eastAsia="ar-SA"/>
        </w:rPr>
      </w:pPr>
      <w:r w:rsidRPr="00B37D18">
        <w:rPr>
          <w:color w:val="000000"/>
          <w:lang w:eastAsia="ar-SA"/>
        </w:rPr>
        <w:t xml:space="preserve">zwanym dalej w tekście umowy </w:t>
      </w:r>
      <w:r w:rsidRPr="00B37D18">
        <w:rPr>
          <w:b/>
          <w:color w:val="000000"/>
          <w:lang w:eastAsia="ar-SA"/>
        </w:rPr>
        <w:t>Wykonawcą,</w:t>
      </w:r>
      <w:r w:rsidRPr="00B37D18">
        <w:rPr>
          <w:color w:val="000000"/>
          <w:lang w:eastAsia="ar-SA"/>
        </w:rPr>
        <w:t xml:space="preserve"> </w:t>
      </w:r>
    </w:p>
    <w:p w:rsidR="004D5695" w:rsidRPr="00B37D18" w:rsidRDefault="004D5695" w:rsidP="004D5695">
      <w:pPr>
        <w:shd w:val="clear" w:color="auto" w:fill="FFFFFF"/>
        <w:suppressAutoHyphens/>
        <w:ind w:left="72"/>
        <w:jc w:val="both"/>
        <w:rPr>
          <w:color w:val="000000"/>
          <w:lang w:eastAsia="ar-SA"/>
        </w:rPr>
      </w:pPr>
      <w:r w:rsidRPr="00B37D18">
        <w:rPr>
          <w:color w:val="000000"/>
          <w:lang w:eastAsia="ar-SA"/>
        </w:rPr>
        <w:t>o następującej treści:</w:t>
      </w:r>
    </w:p>
    <w:p w:rsidR="004D5695" w:rsidRPr="00B37D18" w:rsidRDefault="004D5695" w:rsidP="004D5695">
      <w:pPr>
        <w:shd w:val="clear" w:color="auto" w:fill="FFFFFF"/>
        <w:suppressAutoHyphens/>
        <w:ind w:left="72"/>
        <w:jc w:val="both"/>
        <w:rPr>
          <w:lang w:eastAsia="ar-SA"/>
        </w:rPr>
      </w:pPr>
    </w:p>
    <w:p w:rsidR="004D5695" w:rsidRPr="00B37D18" w:rsidRDefault="004D5695" w:rsidP="004D5695">
      <w:pPr>
        <w:shd w:val="clear" w:color="auto" w:fill="FFFFFF"/>
        <w:suppressAutoHyphens/>
        <w:ind w:left="72"/>
        <w:jc w:val="both"/>
        <w:rPr>
          <w:lang w:eastAsia="ar-SA"/>
        </w:rPr>
      </w:pPr>
    </w:p>
    <w:p w:rsidR="004D5695" w:rsidRPr="00B37D18" w:rsidRDefault="004D5695" w:rsidP="004D5695">
      <w:pPr>
        <w:shd w:val="clear" w:color="auto" w:fill="FFFFFF"/>
        <w:suppressAutoHyphens/>
        <w:ind w:right="7"/>
        <w:jc w:val="center"/>
        <w:rPr>
          <w:b/>
          <w:color w:val="000000"/>
          <w:spacing w:val="-2"/>
          <w:lang w:eastAsia="ar-SA"/>
        </w:rPr>
      </w:pPr>
      <w:r w:rsidRPr="00B37D18">
        <w:rPr>
          <w:b/>
          <w:color w:val="000000"/>
          <w:spacing w:val="-2"/>
          <w:lang w:eastAsia="ar-SA"/>
        </w:rPr>
        <w:t>§ 1</w:t>
      </w:r>
    </w:p>
    <w:p w:rsidR="004D5695" w:rsidRPr="00B37D18" w:rsidRDefault="004D5695" w:rsidP="004D5695">
      <w:pPr>
        <w:shd w:val="clear" w:color="auto" w:fill="FFFFFF"/>
        <w:suppressAutoHyphens/>
        <w:ind w:right="7"/>
        <w:jc w:val="center"/>
        <w:rPr>
          <w:b/>
          <w:lang w:eastAsia="ar-SA"/>
        </w:rPr>
      </w:pPr>
    </w:p>
    <w:p w:rsidR="004D5695" w:rsidRPr="00287FB1" w:rsidRDefault="004D5695" w:rsidP="004D5695">
      <w:pPr>
        <w:widowControl w:val="0"/>
        <w:numPr>
          <w:ilvl w:val="0"/>
          <w:numId w:val="1"/>
        </w:numPr>
        <w:shd w:val="clear" w:color="auto" w:fill="FFFFFF"/>
        <w:tabs>
          <w:tab w:val="left" w:pos="396"/>
        </w:tabs>
        <w:suppressAutoHyphens/>
        <w:autoSpaceDE w:val="0"/>
        <w:autoSpaceDN w:val="0"/>
        <w:adjustRightInd w:val="0"/>
        <w:spacing w:line="259" w:lineRule="auto"/>
        <w:jc w:val="both"/>
        <w:rPr>
          <w:color w:val="000000"/>
          <w:spacing w:val="-39"/>
          <w:lang w:eastAsia="ar-SA"/>
        </w:rPr>
      </w:pPr>
      <w:r w:rsidRPr="00287FB1">
        <w:rPr>
          <w:color w:val="000000"/>
          <w:spacing w:val="-3"/>
          <w:lang w:eastAsia="ar-SA"/>
        </w:rPr>
        <w:t xml:space="preserve">Wykonawca w ramach niniejszej umowy zobowiązuje się do </w:t>
      </w:r>
      <w:r w:rsidRPr="00287FB1">
        <w:rPr>
          <w:b/>
          <w:color w:val="000000"/>
          <w:spacing w:val="-3"/>
          <w:lang w:eastAsia="ar-SA"/>
        </w:rPr>
        <w:t>Sprzedaży paliwa dla</w:t>
      </w:r>
      <w:r w:rsidRPr="00287FB1">
        <w:rPr>
          <w:b/>
          <w:bCs/>
          <w:color w:val="000000"/>
          <w:spacing w:val="-12"/>
          <w:lang w:eastAsia="ar-SA"/>
        </w:rPr>
        <w:t xml:space="preserve"> Urzędu Gminy Jedlicze w przybliżonej ilości: </w:t>
      </w:r>
    </w:p>
    <w:p w:rsidR="004D5695" w:rsidRPr="006E3DCB" w:rsidRDefault="004D5695" w:rsidP="004D5695">
      <w:pPr>
        <w:ind w:left="426" w:hanging="142"/>
        <w:jc w:val="both"/>
        <w:rPr>
          <w:b/>
        </w:rPr>
      </w:pPr>
      <w:r w:rsidRPr="006E3DCB">
        <w:rPr>
          <w:b/>
        </w:rPr>
        <w:t>- etylina PB 95 –  1510,98 l</w:t>
      </w:r>
    </w:p>
    <w:p w:rsidR="004D5695" w:rsidRPr="006E3DCB" w:rsidRDefault="004D5695" w:rsidP="004D5695">
      <w:pPr>
        <w:ind w:left="426" w:hanging="142"/>
        <w:jc w:val="both"/>
        <w:rPr>
          <w:b/>
        </w:rPr>
      </w:pPr>
      <w:r w:rsidRPr="006E3DCB">
        <w:rPr>
          <w:b/>
        </w:rPr>
        <w:t>- etylina PB 98 – 50 l</w:t>
      </w:r>
    </w:p>
    <w:p w:rsidR="004D5695" w:rsidRDefault="004D5695" w:rsidP="004D5695">
      <w:pPr>
        <w:ind w:left="426" w:hanging="142"/>
        <w:jc w:val="both"/>
        <w:rPr>
          <w:b/>
        </w:rPr>
      </w:pPr>
      <w:r w:rsidRPr="006E3DCB">
        <w:rPr>
          <w:b/>
        </w:rPr>
        <w:t>- olej napędowy ON – 8 488,58 l</w:t>
      </w:r>
    </w:p>
    <w:p w:rsidR="004D5695" w:rsidRDefault="004D5695" w:rsidP="004D5695">
      <w:pPr>
        <w:ind w:left="426" w:hanging="426"/>
        <w:jc w:val="both"/>
        <w:rPr>
          <w:bCs/>
          <w:spacing w:val="-12"/>
          <w:lang w:eastAsia="ar-SA"/>
        </w:rPr>
      </w:pPr>
      <w:r w:rsidRPr="003B7670">
        <w:rPr>
          <w:bCs/>
          <w:color w:val="000000"/>
          <w:spacing w:val="-12"/>
          <w:lang w:eastAsia="ar-SA"/>
        </w:rPr>
        <w:t>Dostawy realizowane będą bezpośrednio z dystrybutora do zbiornika pojazdu</w:t>
      </w:r>
      <w:r>
        <w:rPr>
          <w:bCs/>
          <w:color w:val="000000"/>
          <w:spacing w:val="-12"/>
          <w:lang w:eastAsia="ar-SA"/>
        </w:rPr>
        <w:t xml:space="preserve"> lub </w:t>
      </w:r>
      <w:r w:rsidRPr="00A66A41">
        <w:rPr>
          <w:bCs/>
          <w:spacing w:val="-12"/>
          <w:lang w:eastAsia="ar-SA"/>
        </w:rPr>
        <w:t>też kanistrów.</w:t>
      </w:r>
    </w:p>
    <w:p w:rsidR="004D5695" w:rsidRDefault="004D5695" w:rsidP="004D5695">
      <w:pPr>
        <w:numPr>
          <w:ilvl w:val="0"/>
          <w:numId w:val="11"/>
        </w:numPr>
        <w:ind w:left="284" w:hanging="284"/>
        <w:jc w:val="both"/>
        <w:rPr>
          <w:bCs/>
          <w:spacing w:val="-12"/>
          <w:lang w:eastAsia="ar-SA"/>
        </w:rPr>
      </w:pPr>
      <w:r>
        <w:rPr>
          <w:bCs/>
          <w:spacing w:val="-12"/>
          <w:lang w:eastAsia="ar-SA"/>
        </w:rPr>
        <w:t>Umowa będzie obowiązywała także w przypadku zmian dotychczasowego nazewnictwa paliw , wycofania ze sprzedaży wskazanych powyżej paliw i zastąpienia ich innymi paliwami dopuszczonymi do powszechnego użytkowania.</w:t>
      </w:r>
    </w:p>
    <w:p w:rsidR="004D5695" w:rsidRPr="009F36CD" w:rsidRDefault="004D5695" w:rsidP="004D5695">
      <w:pPr>
        <w:numPr>
          <w:ilvl w:val="0"/>
          <w:numId w:val="11"/>
        </w:numPr>
        <w:ind w:left="284" w:hanging="284"/>
        <w:jc w:val="both"/>
        <w:rPr>
          <w:bCs/>
          <w:spacing w:val="-12"/>
          <w:lang w:eastAsia="ar-SA"/>
        </w:rPr>
      </w:pPr>
      <w:r w:rsidRPr="009F36CD">
        <w:rPr>
          <w:color w:val="000000"/>
          <w:spacing w:val="-3"/>
          <w:lang w:eastAsia="ar-SA"/>
        </w:rPr>
        <w:t>Realizacja zamówienia odbędzie się na koszt i ryzyko Wykonawcy.</w:t>
      </w:r>
    </w:p>
    <w:p w:rsidR="004D5695" w:rsidRPr="009F36CD" w:rsidRDefault="004D5695" w:rsidP="004D5695">
      <w:pPr>
        <w:numPr>
          <w:ilvl w:val="0"/>
          <w:numId w:val="11"/>
        </w:numPr>
        <w:ind w:left="284" w:hanging="284"/>
        <w:jc w:val="both"/>
        <w:rPr>
          <w:bCs/>
          <w:spacing w:val="-12"/>
          <w:lang w:eastAsia="ar-SA"/>
        </w:rPr>
      </w:pPr>
      <w:r w:rsidRPr="009F36CD">
        <w:rPr>
          <w:color w:val="000000"/>
          <w:lang w:eastAsia="ar-SA"/>
        </w:rPr>
        <w:t>Wykonawca zapewnia, że sprzedawane</w:t>
      </w:r>
      <w:r w:rsidRPr="009F36CD">
        <w:rPr>
          <w:rFonts w:eastAsia="TimesNewRoman"/>
          <w:lang w:eastAsia="ar-SA"/>
        </w:rPr>
        <w:t xml:space="preserve"> paliwo odpowiada polskim normom jakościowym określonym w ustawie z dnia 25 sierpnia 2006 r. o systemie monitorowania i kontrolowa</w:t>
      </w:r>
      <w:r>
        <w:rPr>
          <w:rFonts w:eastAsia="TimesNewRoman"/>
          <w:lang w:eastAsia="ar-SA"/>
        </w:rPr>
        <w:t>nia jakości paliw (Dz. U. z 2023 r., poz. 846</w:t>
      </w:r>
      <w:r w:rsidRPr="009F36CD">
        <w:rPr>
          <w:rFonts w:eastAsia="TimesNewRoman"/>
          <w:lang w:eastAsia="ar-SA"/>
        </w:rPr>
        <w:t>), ustawie z dnia 25 sierpnia 2006 r. o biokomponentach i biopaliwach ciekłych (Dz. U. 2022 r., poz. 403 z późn. zm.) oraz wydanych na podstawie powyższych ustaw, rozporządzeniach, w tym w szczególności rozporządzeniu Ministra Gospodarki  z dnia 9 października 2015 r. w sprawie wymagań jakościowych d</w:t>
      </w:r>
      <w:r>
        <w:rPr>
          <w:rFonts w:eastAsia="TimesNewRoman"/>
          <w:lang w:eastAsia="ar-SA"/>
        </w:rPr>
        <w:t>la paliw ciekłych (Dz. U. z 2023</w:t>
      </w:r>
      <w:r w:rsidRPr="009F36CD">
        <w:rPr>
          <w:rFonts w:eastAsia="TimesNewRoman"/>
          <w:lang w:eastAsia="ar-SA"/>
        </w:rPr>
        <w:t xml:space="preserve"> r.</w:t>
      </w:r>
      <w:r>
        <w:rPr>
          <w:rFonts w:eastAsia="TimesNewRoman"/>
          <w:lang w:eastAsia="ar-SA"/>
        </w:rPr>
        <w:t>, poz. 1314</w:t>
      </w:r>
      <w:r w:rsidRPr="009F36CD">
        <w:rPr>
          <w:rFonts w:eastAsia="TimesNewRoman"/>
          <w:lang w:eastAsia="ar-SA"/>
        </w:rPr>
        <w:t xml:space="preserve"> z późn. zm.): olej napędowy PN-EN 590; benzyna bezołowiowa PN-EN 228.</w:t>
      </w:r>
    </w:p>
    <w:p w:rsidR="004D5695" w:rsidRPr="009F36CD" w:rsidRDefault="004D5695" w:rsidP="004D5695">
      <w:pPr>
        <w:numPr>
          <w:ilvl w:val="0"/>
          <w:numId w:val="11"/>
        </w:numPr>
        <w:ind w:left="284" w:hanging="284"/>
        <w:jc w:val="both"/>
        <w:rPr>
          <w:bCs/>
          <w:spacing w:val="-12"/>
          <w:lang w:eastAsia="ar-SA"/>
        </w:rPr>
      </w:pPr>
      <w:r w:rsidRPr="009F36CD">
        <w:rPr>
          <w:lang w:eastAsia="ar-SA"/>
        </w:rPr>
        <w:t xml:space="preserve">Wykonawca gwarantuje że stacja paliw, na którym będą tankowane samochody Zamawiającego spełnia wymogi przewidziane przepisami dla stacji paliw, zgodnie z Rozporządzeniem Ministra Gospodarki z dnia 21 listopada 2005 r. w sprawie warunków technicznych, jakim powinny odpowiadać bazy i stacje paliw płynnych, rurociągi przesyłowe dalekosiężne służące do transportu ropy naftowej i produktów naftowych </w:t>
      </w:r>
      <w:r>
        <w:rPr>
          <w:lang w:eastAsia="ar-SA"/>
        </w:rPr>
        <w:t>i ich usytuowanie (Dz. U. z 2023 r., poz. 1707</w:t>
      </w:r>
      <w:r w:rsidRPr="009F36CD">
        <w:rPr>
          <w:lang w:eastAsia="ar-SA"/>
        </w:rPr>
        <w:t>).</w:t>
      </w:r>
    </w:p>
    <w:p w:rsidR="004D5695" w:rsidRPr="009D1198" w:rsidRDefault="004D5695" w:rsidP="004D5695">
      <w:pPr>
        <w:numPr>
          <w:ilvl w:val="0"/>
          <w:numId w:val="11"/>
        </w:numPr>
        <w:ind w:left="284" w:hanging="284"/>
        <w:jc w:val="both"/>
        <w:rPr>
          <w:bCs/>
          <w:spacing w:val="-12"/>
          <w:lang w:eastAsia="ar-SA"/>
        </w:rPr>
      </w:pPr>
      <w:r w:rsidRPr="009F36CD">
        <w:rPr>
          <w:lang w:eastAsia="ar-SA"/>
        </w:rPr>
        <w:t>Wykonawca gwarantuje, że przez cały okres obowiązywania umowy utrzyma stację paliw na terenie Gminy Jedlicze, względnie na terenie gmin graniczących z Gminą Jedlicze.</w:t>
      </w:r>
    </w:p>
    <w:p w:rsidR="004D5695" w:rsidRPr="009F36CD" w:rsidRDefault="004D5695" w:rsidP="004D5695">
      <w:pPr>
        <w:numPr>
          <w:ilvl w:val="0"/>
          <w:numId w:val="11"/>
        </w:numPr>
        <w:ind w:left="284" w:hanging="284"/>
        <w:jc w:val="both"/>
        <w:rPr>
          <w:bCs/>
          <w:spacing w:val="-12"/>
          <w:lang w:eastAsia="ar-SA"/>
        </w:rPr>
      </w:pPr>
      <w:r w:rsidRPr="009F36CD">
        <w:rPr>
          <w:color w:val="000000"/>
          <w:spacing w:val="3"/>
          <w:lang w:eastAsia="ar-SA"/>
        </w:rPr>
        <w:t xml:space="preserve">Wykonawca odpowiada wobec Zamawiającego za wady fizyczne i jakościowe </w:t>
      </w:r>
      <w:r w:rsidRPr="009F36CD">
        <w:rPr>
          <w:color w:val="000000"/>
          <w:spacing w:val="-1"/>
          <w:lang w:eastAsia="ar-SA"/>
        </w:rPr>
        <w:t>dostarczanego towaru na podstawie przepisów Kodeksu Cywilnego.</w:t>
      </w:r>
    </w:p>
    <w:p w:rsidR="004D5695" w:rsidRPr="009F36CD" w:rsidRDefault="004D5695" w:rsidP="004D5695">
      <w:pPr>
        <w:shd w:val="clear" w:color="auto" w:fill="FFFFFF"/>
        <w:tabs>
          <w:tab w:val="left" w:pos="396"/>
        </w:tabs>
        <w:suppressAutoHyphens/>
        <w:jc w:val="both"/>
        <w:rPr>
          <w:color w:val="000000"/>
          <w:spacing w:val="-22"/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ind w:right="79"/>
        <w:jc w:val="center"/>
        <w:rPr>
          <w:b/>
          <w:color w:val="000000"/>
          <w:spacing w:val="12"/>
          <w:lang w:eastAsia="ar-SA"/>
        </w:rPr>
      </w:pPr>
      <w:r w:rsidRPr="009F36CD">
        <w:rPr>
          <w:b/>
          <w:color w:val="000000"/>
          <w:spacing w:val="12"/>
          <w:lang w:eastAsia="ar-SA"/>
        </w:rPr>
        <w:t>§ 2</w:t>
      </w:r>
    </w:p>
    <w:p w:rsidR="004D5695" w:rsidRPr="009F36CD" w:rsidRDefault="004D5695" w:rsidP="004D5695">
      <w:pPr>
        <w:shd w:val="clear" w:color="auto" w:fill="FFFFFF"/>
        <w:suppressAutoHyphens/>
        <w:ind w:right="79"/>
        <w:jc w:val="center"/>
        <w:rPr>
          <w:b/>
          <w:lang w:eastAsia="ar-SA"/>
        </w:rPr>
      </w:pPr>
    </w:p>
    <w:p w:rsidR="004D5695" w:rsidRPr="009F36CD" w:rsidRDefault="004D5695" w:rsidP="004D5695">
      <w:pPr>
        <w:numPr>
          <w:ilvl w:val="0"/>
          <w:numId w:val="9"/>
        </w:numPr>
        <w:spacing w:before="120" w:after="120" w:line="256" w:lineRule="auto"/>
        <w:jc w:val="both"/>
        <w:outlineLvl w:val="4"/>
      </w:pPr>
      <w:r w:rsidRPr="009F36CD">
        <w:rPr>
          <w:bCs/>
          <w:iCs/>
          <w:lang w:eastAsia="ar-SA"/>
        </w:rPr>
        <w:t xml:space="preserve">Umowa niniejsza zostaje zawarta na podstawie zamówienia publicznego udzielonego przez Zamawiającego zgodnie z Regulaminem wydatkowania środków publicznych z budżetu Gminy Jedlicze stanowiącym załącznik do Zarządzenia nr 36/2021 </w:t>
      </w:r>
      <w:r w:rsidRPr="009F36CD">
        <w:t xml:space="preserve">Burmistrza Gminy Jedlicze </w:t>
      </w:r>
      <w:r w:rsidRPr="009F36CD">
        <w:rPr>
          <w:bCs/>
          <w:iCs/>
        </w:rPr>
        <w:t>z dnia 5 lutego 2021 r.</w:t>
      </w:r>
    </w:p>
    <w:p w:rsidR="004D5695" w:rsidRPr="009F36CD" w:rsidRDefault="004D5695" w:rsidP="004D5695">
      <w:pPr>
        <w:numPr>
          <w:ilvl w:val="0"/>
          <w:numId w:val="9"/>
        </w:numPr>
        <w:tabs>
          <w:tab w:val="left" w:pos="360"/>
        </w:tabs>
        <w:suppressAutoHyphens/>
        <w:spacing w:before="120" w:after="120" w:line="256" w:lineRule="auto"/>
        <w:ind w:left="357" w:hanging="357"/>
        <w:jc w:val="both"/>
      </w:pPr>
      <w:r w:rsidRPr="009F36CD">
        <w:t>Przedmiotem umowy jest wykonanie dostawy w oparciu o formularz propozycji cenowej Wykonawcy, który stanowi integralną część niniejszej umowy.</w:t>
      </w:r>
    </w:p>
    <w:p w:rsidR="004D5695" w:rsidRPr="009F36CD" w:rsidRDefault="004D5695" w:rsidP="004D5695">
      <w:pPr>
        <w:shd w:val="clear" w:color="auto" w:fill="FFFFFF"/>
        <w:suppressAutoHyphens/>
        <w:ind w:right="79"/>
        <w:rPr>
          <w:b/>
          <w:color w:val="000000"/>
          <w:spacing w:val="12"/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ind w:right="79"/>
        <w:jc w:val="center"/>
        <w:rPr>
          <w:b/>
          <w:color w:val="000000"/>
          <w:spacing w:val="12"/>
          <w:lang w:eastAsia="ar-SA"/>
        </w:rPr>
      </w:pPr>
      <w:r w:rsidRPr="009F36CD">
        <w:rPr>
          <w:b/>
          <w:color w:val="000000"/>
          <w:spacing w:val="12"/>
          <w:lang w:eastAsia="ar-SA"/>
        </w:rPr>
        <w:t>§ 3</w:t>
      </w:r>
    </w:p>
    <w:p w:rsidR="004D5695" w:rsidRPr="009F36CD" w:rsidRDefault="004D5695" w:rsidP="004D5695">
      <w:pPr>
        <w:shd w:val="clear" w:color="auto" w:fill="FFFFFF"/>
        <w:suppressAutoHyphens/>
        <w:ind w:right="79"/>
        <w:jc w:val="center"/>
        <w:rPr>
          <w:b/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jc w:val="both"/>
        <w:rPr>
          <w:color w:val="000000"/>
          <w:spacing w:val="-3"/>
          <w:lang w:eastAsia="ar-SA"/>
        </w:rPr>
      </w:pPr>
      <w:r w:rsidRPr="009F36CD">
        <w:rPr>
          <w:color w:val="000000"/>
          <w:spacing w:val="-3"/>
          <w:lang w:eastAsia="ar-SA"/>
        </w:rPr>
        <w:t>Termin realizacji przedmiotu umo</w:t>
      </w:r>
      <w:r>
        <w:rPr>
          <w:color w:val="000000"/>
          <w:spacing w:val="-3"/>
          <w:lang w:eastAsia="ar-SA"/>
        </w:rPr>
        <w:t>wy ustala się od dnia 02.01.2024 r. do dnia 31.12.2024</w:t>
      </w:r>
      <w:r w:rsidRPr="009F36CD">
        <w:rPr>
          <w:color w:val="000000"/>
          <w:spacing w:val="-3"/>
          <w:lang w:eastAsia="ar-SA"/>
        </w:rPr>
        <w:t xml:space="preserve"> r.</w:t>
      </w:r>
    </w:p>
    <w:p w:rsidR="004D5695" w:rsidRPr="009F36CD" w:rsidRDefault="004D5695" w:rsidP="004D5695">
      <w:pPr>
        <w:shd w:val="clear" w:color="auto" w:fill="FFFFFF"/>
        <w:suppressAutoHyphens/>
        <w:ind w:right="79"/>
        <w:jc w:val="center"/>
        <w:rPr>
          <w:b/>
          <w:color w:val="000000"/>
          <w:spacing w:val="12"/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ind w:right="79"/>
        <w:jc w:val="center"/>
        <w:rPr>
          <w:b/>
          <w:color w:val="000000"/>
          <w:spacing w:val="12"/>
          <w:lang w:eastAsia="ar-SA"/>
        </w:rPr>
      </w:pPr>
      <w:r w:rsidRPr="009F36CD">
        <w:rPr>
          <w:b/>
          <w:color w:val="000000"/>
          <w:spacing w:val="12"/>
          <w:lang w:eastAsia="ar-SA"/>
        </w:rPr>
        <w:t>§ 4</w:t>
      </w:r>
    </w:p>
    <w:p w:rsidR="004D5695" w:rsidRPr="009F36CD" w:rsidRDefault="004D5695" w:rsidP="004D5695">
      <w:pPr>
        <w:shd w:val="clear" w:color="auto" w:fill="FFFFFF"/>
        <w:suppressAutoHyphens/>
        <w:ind w:right="101"/>
        <w:jc w:val="both"/>
        <w:rPr>
          <w:color w:val="000000"/>
          <w:spacing w:val="-13"/>
          <w:w w:val="65"/>
          <w:lang w:eastAsia="ar-SA"/>
        </w:rPr>
      </w:pPr>
    </w:p>
    <w:p w:rsidR="004D5695" w:rsidRPr="009F36CD" w:rsidRDefault="004D5695" w:rsidP="004D5695">
      <w:pPr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160" w:line="274" w:lineRule="exact"/>
        <w:jc w:val="both"/>
        <w:rPr>
          <w:color w:val="000000"/>
          <w:spacing w:val="2"/>
          <w:lang w:eastAsia="ar-SA"/>
        </w:rPr>
      </w:pPr>
      <w:r w:rsidRPr="009F36CD">
        <w:rPr>
          <w:color w:val="000000"/>
          <w:spacing w:val="5"/>
          <w:lang w:eastAsia="ar-SA"/>
        </w:rPr>
        <w:t xml:space="preserve">Zamawiający będzie płacił należności Wykonawcy bezgotówkowo na podstawie faktur częściowych wystawianych  po </w:t>
      </w:r>
      <w:r w:rsidRPr="009F36CD">
        <w:rPr>
          <w:color w:val="000000"/>
          <w:spacing w:val="8"/>
          <w:lang w:eastAsia="ar-SA"/>
        </w:rPr>
        <w:t>każdorazowej sprzedaży paliwa</w:t>
      </w:r>
      <w:r w:rsidRPr="009F36CD">
        <w:rPr>
          <w:color w:val="000000"/>
          <w:spacing w:val="5"/>
          <w:lang w:eastAsia="ar-SA"/>
        </w:rPr>
        <w:t xml:space="preserve">. Faktura płatna będzie przelewem </w:t>
      </w:r>
      <w:r w:rsidRPr="009F36CD">
        <w:rPr>
          <w:color w:val="000000"/>
          <w:spacing w:val="8"/>
          <w:lang w:eastAsia="ar-SA"/>
        </w:rPr>
        <w:t>w terminie 14 dni od daty doręczenia faktury do siedziby Zamawiającego</w:t>
      </w:r>
      <w:r w:rsidRPr="009F36CD">
        <w:rPr>
          <w:color w:val="000000"/>
          <w:spacing w:val="5"/>
          <w:lang w:eastAsia="ar-SA"/>
        </w:rPr>
        <w:t xml:space="preserve"> na rachunek bankowy Wykonawcy wskazany w fakturze. </w:t>
      </w:r>
    </w:p>
    <w:p w:rsidR="004D5695" w:rsidRPr="009F36CD" w:rsidRDefault="004D5695" w:rsidP="004D5695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160" w:line="259" w:lineRule="auto"/>
        <w:jc w:val="both"/>
        <w:rPr>
          <w:rFonts w:eastAsia="TimesNewRoman"/>
          <w:lang w:eastAsia="ar-SA"/>
        </w:rPr>
      </w:pPr>
      <w:r w:rsidRPr="009F36CD">
        <w:rPr>
          <w:color w:val="000000"/>
          <w:spacing w:val="2"/>
          <w:lang w:eastAsia="ar-SA"/>
        </w:rPr>
        <w:t>Wykonawca zapewnia, że w okresie realizacji zamówienia, o którym mowa w § 3</w:t>
      </w:r>
      <w:r w:rsidRPr="009F36CD">
        <w:rPr>
          <w:color w:val="000000"/>
          <w:spacing w:val="8"/>
          <w:lang w:eastAsia="ar-SA"/>
        </w:rPr>
        <w:br/>
        <w:t>niniejszej umowy</w:t>
      </w:r>
      <w:r w:rsidRPr="009F36CD">
        <w:rPr>
          <w:rFonts w:eastAsia="TimesNewRoman"/>
          <w:color w:val="000000"/>
          <w:spacing w:val="8"/>
          <w:lang w:eastAsia="ar-SA"/>
        </w:rPr>
        <w:t>,</w:t>
      </w:r>
      <w:r w:rsidRPr="009F36CD">
        <w:rPr>
          <w:rFonts w:eastAsia="TimesNewRoman"/>
          <w:lang w:eastAsia="ar-SA"/>
        </w:rPr>
        <w:t xml:space="preserve"> sprzedaż paliwa będzie odbywała się sukcesywnie, według potrzeb Zamawiającego przez okres obowiązywania umowy poprzez tankowanie pojazdów po cenach detalicznych obowiązujących w dniu tankowania z uwzględnieniem</w:t>
      </w:r>
      <w:r w:rsidRPr="009F36CD">
        <w:rPr>
          <w:rFonts w:eastAsia="TimesNewRoman"/>
          <w:color w:val="000000"/>
          <w:spacing w:val="8"/>
          <w:lang w:eastAsia="ar-SA"/>
        </w:rPr>
        <w:t xml:space="preserve"> </w:t>
      </w:r>
      <w:r w:rsidRPr="009F36CD">
        <w:rPr>
          <w:color w:val="000000"/>
          <w:spacing w:val="8"/>
          <w:lang w:eastAsia="ar-SA"/>
        </w:rPr>
        <w:t>stałego rabatu w wysokości</w:t>
      </w:r>
      <w:r>
        <w:rPr>
          <w:b/>
          <w:color w:val="000000"/>
          <w:spacing w:val="8"/>
          <w:lang w:eastAsia="ar-SA"/>
        </w:rPr>
        <w:t xml:space="preserve"> …………..</w:t>
      </w:r>
      <w:r w:rsidRPr="009F36CD">
        <w:rPr>
          <w:b/>
          <w:color w:val="000000"/>
          <w:spacing w:val="8"/>
          <w:lang w:eastAsia="ar-SA"/>
        </w:rPr>
        <w:t>%</w:t>
      </w:r>
      <w:r w:rsidRPr="009F36CD">
        <w:rPr>
          <w:color w:val="000000"/>
          <w:spacing w:val="8"/>
          <w:lang w:eastAsia="ar-SA"/>
        </w:rPr>
        <w:t xml:space="preserve"> aktualnej ceny</w:t>
      </w:r>
      <w:r w:rsidRPr="009F36CD">
        <w:rPr>
          <w:color w:val="000000"/>
          <w:spacing w:val="3"/>
          <w:lang w:eastAsia="ar-SA"/>
        </w:rPr>
        <w:t xml:space="preserve"> brutto paliw za każdy litr sprzedanego paliwa</w:t>
      </w:r>
      <w:r w:rsidRPr="009F36CD">
        <w:rPr>
          <w:rFonts w:eastAsia="TimesNewRoman"/>
          <w:color w:val="000000"/>
          <w:spacing w:val="3"/>
          <w:lang w:eastAsia="ar-SA"/>
        </w:rPr>
        <w:t>.</w:t>
      </w:r>
    </w:p>
    <w:p w:rsidR="004D5695" w:rsidRPr="009F36CD" w:rsidRDefault="004D5695" w:rsidP="004D5695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160" w:line="274" w:lineRule="exact"/>
        <w:jc w:val="both"/>
        <w:rPr>
          <w:color w:val="000000"/>
          <w:spacing w:val="-17"/>
          <w:lang w:eastAsia="ar-SA"/>
        </w:rPr>
      </w:pPr>
      <w:r w:rsidRPr="009F36CD">
        <w:rPr>
          <w:color w:val="000000"/>
          <w:spacing w:val="3"/>
          <w:lang w:eastAsia="ar-SA"/>
        </w:rPr>
        <w:t>Przez cenę brutto paliwa rozumie się wartość, o której mowa w art. 3 ust. 1 pkt 1 ustawy z dnia 3 maja 2014 r. o informowaniu o cen</w:t>
      </w:r>
      <w:r>
        <w:rPr>
          <w:color w:val="000000"/>
          <w:spacing w:val="3"/>
          <w:lang w:eastAsia="ar-SA"/>
        </w:rPr>
        <w:t>ach towarów i usług (Dz. U. 2023 r., poz. 168</w:t>
      </w:r>
      <w:r w:rsidRPr="009F36CD">
        <w:rPr>
          <w:color w:val="000000"/>
          <w:spacing w:val="3"/>
          <w:lang w:eastAsia="ar-SA"/>
        </w:rPr>
        <w:t xml:space="preserve">). </w:t>
      </w:r>
    </w:p>
    <w:p w:rsidR="004D5695" w:rsidRPr="009F36CD" w:rsidRDefault="004D5695" w:rsidP="004D5695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160" w:line="274" w:lineRule="exact"/>
        <w:jc w:val="both"/>
        <w:rPr>
          <w:color w:val="000000"/>
          <w:spacing w:val="-17"/>
          <w:lang w:eastAsia="ar-SA"/>
        </w:rPr>
      </w:pPr>
      <w:r w:rsidRPr="009F36CD">
        <w:rPr>
          <w:color w:val="000000"/>
          <w:spacing w:val="9"/>
          <w:lang w:eastAsia="ar-SA"/>
        </w:rPr>
        <w:t xml:space="preserve">Rabat, o którym mowa w § 4 ust. 2 zostanie uwzględniony przez Wykonawcę </w:t>
      </w:r>
      <w:r w:rsidRPr="009F36CD">
        <w:rPr>
          <w:color w:val="000000"/>
          <w:spacing w:val="2"/>
          <w:lang w:eastAsia="ar-SA"/>
        </w:rPr>
        <w:t>w należności wynikającej z każdej faktury.</w:t>
      </w:r>
    </w:p>
    <w:p w:rsidR="004D5695" w:rsidRPr="009F36CD" w:rsidRDefault="004D5695" w:rsidP="004D5695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160" w:line="274" w:lineRule="exact"/>
        <w:jc w:val="both"/>
        <w:rPr>
          <w:color w:val="000000"/>
          <w:spacing w:val="-18"/>
          <w:lang w:eastAsia="ar-SA"/>
        </w:rPr>
      </w:pPr>
      <w:r w:rsidRPr="009F36CD">
        <w:rPr>
          <w:color w:val="000000"/>
          <w:spacing w:val="6"/>
          <w:lang w:eastAsia="ar-SA"/>
        </w:rPr>
        <w:t xml:space="preserve">Jeżeli należność nie zostanie uregulowana w terminie określonym w § 4 ust. 1 </w:t>
      </w:r>
      <w:r w:rsidRPr="009F36CD">
        <w:rPr>
          <w:color w:val="000000"/>
          <w:spacing w:val="3"/>
          <w:lang w:eastAsia="ar-SA"/>
        </w:rPr>
        <w:t>Wykonawca może naliczać ustawowe odsetki za opóźnienie za każdy dzień zwłoki w zapłacie należności.</w:t>
      </w:r>
    </w:p>
    <w:p w:rsidR="004D5695" w:rsidRPr="009F36CD" w:rsidRDefault="004D5695" w:rsidP="004D5695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160" w:line="274" w:lineRule="exact"/>
        <w:jc w:val="both"/>
        <w:rPr>
          <w:color w:val="000000"/>
          <w:spacing w:val="-18"/>
          <w:lang w:eastAsia="ar-SA"/>
        </w:rPr>
      </w:pPr>
      <w:r w:rsidRPr="009F36CD">
        <w:rPr>
          <w:color w:val="000000"/>
          <w:spacing w:val="3"/>
          <w:lang w:eastAsia="ar-SA"/>
        </w:rPr>
        <w:t xml:space="preserve">Całkowita wartość ceny brutto za wykonanie całego przedmiotu umowy w okresie realizacji przedmiotu umowy, o którym mowa w § 3 umowy nie może przekroczyć kwoty </w:t>
      </w:r>
      <w:r>
        <w:rPr>
          <w:b/>
          <w:spacing w:val="3"/>
          <w:lang w:eastAsia="ar-SA"/>
        </w:rPr>
        <w:t>71 600</w:t>
      </w:r>
      <w:r w:rsidRPr="009F36CD">
        <w:rPr>
          <w:b/>
          <w:spacing w:val="3"/>
          <w:lang w:eastAsia="ar-SA"/>
        </w:rPr>
        <w:t xml:space="preserve">,00 zł </w:t>
      </w:r>
      <w:r>
        <w:rPr>
          <w:color w:val="000000"/>
          <w:spacing w:val="3"/>
          <w:lang w:eastAsia="ar-SA"/>
        </w:rPr>
        <w:t xml:space="preserve">(słownie: siedemdziesiąt jeden tysięcy sześćset złotych </w:t>
      </w:r>
      <w:r w:rsidRPr="009F36CD">
        <w:rPr>
          <w:color w:val="000000"/>
          <w:spacing w:val="3"/>
          <w:lang w:eastAsia="ar-SA"/>
        </w:rPr>
        <w:t xml:space="preserve"> 00/100).</w:t>
      </w:r>
    </w:p>
    <w:p w:rsidR="004D5695" w:rsidRPr="009F36CD" w:rsidRDefault="004D5695" w:rsidP="004D5695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160" w:line="274" w:lineRule="exact"/>
        <w:jc w:val="both"/>
        <w:rPr>
          <w:color w:val="000000"/>
          <w:spacing w:val="-18"/>
          <w:lang w:eastAsia="ar-SA"/>
        </w:rPr>
      </w:pPr>
      <w:r w:rsidRPr="009F36CD">
        <w:rPr>
          <w:color w:val="000000"/>
          <w:spacing w:val="3"/>
          <w:lang w:eastAsia="ar-SA"/>
        </w:rPr>
        <w:t xml:space="preserve">Zamawiający oświadcza, że posiada środki finansowe na zapłatę należności wynikających z umowy. </w:t>
      </w:r>
    </w:p>
    <w:p w:rsidR="004D5695" w:rsidRPr="009F36CD" w:rsidRDefault="004D5695" w:rsidP="004D5695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160" w:line="274" w:lineRule="exact"/>
        <w:jc w:val="both"/>
        <w:rPr>
          <w:color w:val="000000"/>
          <w:spacing w:val="-18"/>
          <w:lang w:eastAsia="ar-SA"/>
        </w:rPr>
      </w:pPr>
      <w:r w:rsidRPr="009F36CD">
        <w:rPr>
          <w:color w:val="000000"/>
          <w:spacing w:val="-18"/>
          <w:lang w:eastAsia="ar-SA"/>
        </w:rPr>
        <w:t xml:space="preserve">Zamawiający zastrzega że w razie, gdy w trakcie trwania umowy kwota wynagrodzenia Wykonawcy przekroczy kwotę, którą Zamawiający zamierza przeznaczyć na realizację zamówienia o której mowa w ust. 6,  </w:t>
      </w:r>
      <w:r w:rsidRPr="009F36CD">
        <w:rPr>
          <w:color w:val="000000"/>
          <w:spacing w:val="3"/>
          <w:lang w:eastAsia="ar-SA"/>
        </w:rPr>
        <w:t xml:space="preserve">wysokość rabatu oferowanego przez Wykonawcę i sposób obliczania ceny będzie pozostawał bez zmian do ostatniego dnia obowiązywania umowy. </w:t>
      </w:r>
    </w:p>
    <w:p w:rsidR="004D5695" w:rsidRPr="009F36CD" w:rsidRDefault="004D5695" w:rsidP="004D5695">
      <w:pPr>
        <w:widowControl w:val="0"/>
        <w:numPr>
          <w:ilvl w:val="0"/>
          <w:numId w:val="7"/>
        </w:num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160" w:line="274" w:lineRule="exact"/>
        <w:jc w:val="both"/>
        <w:rPr>
          <w:color w:val="000000"/>
          <w:spacing w:val="-18"/>
          <w:lang w:eastAsia="ar-SA"/>
        </w:rPr>
      </w:pPr>
      <w:r w:rsidRPr="009F36CD">
        <w:rPr>
          <w:color w:val="000000"/>
          <w:spacing w:val="3"/>
          <w:lang w:eastAsia="ar-SA"/>
        </w:rPr>
        <w:t>W przypadku przekroczenia w okresie trwania umowy, kwoty o której mowa w ust. 6, Zamawiający zabezpieczy odpowiednie środki w budżecie Gminy. W takim przypadku strony zawrą stosowny aneks do umowy.</w:t>
      </w:r>
    </w:p>
    <w:p w:rsidR="004D5695" w:rsidRPr="009F36CD" w:rsidRDefault="004D5695" w:rsidP="004D5695">
      <w:pPr>
        <w:shd w:val="clear" w:color="auto" w:fill="FFFFFF"/>
        <w:tabs>
          <w:tab w:val="left" w:pos="0"/>
        </w:tabs>
        <w:suppressAutoHyphens/>
        <w:spacing w:line="274" w:lineRule="exact"/>
        <w:ind w:left="511"/>
        <w:jc w:val="both"/>
        <w:rPr>
          <w:color w:val="000000"/>
          <w:spacing w:val="-18"/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ind w:left="108"/>
        <w:jc w:val="center"/>
        <w:rPr>
          <w:b/>
          <w:bCs/>
          <w:color w:val="000000"/>
          <w:spacing w:val="-13"/>
          <w:w w:val="120"/>
          <w:lang w:eastAsia="ar-SA"/>
        </w:rPr>
      </w:pPr>
      <w:r w:rsidRPr="009F36CD">
        <w:rPr>
          <w:b/>
          <w:bCs/>
          <w:color w:val="000000"/>
          <w:spacing w:val="-13"/>
          <w:w w:val="120"/>
          <w:lang w:eastAsia="ar-SA"/>
        </w:rPr>
        <w:t>§ 5</w:t>
      </w:r>
    </w:p>
    <w:p w:rsidR="004D5695" w:rsidRPr="009F36CD" w:rsidRDefault="004D5695" w:rsidP="004D5695">
      <w:pPr>
        <w:shd w:val="clear" w:color="auto" w:fill="FFFFFF"/>
        <w:suppressAutoHyphens/>
        <w:ind w:left="108"/>
        <w:jc w:val="center"/>
        <w:rPr>
          <w:lang w:eastAsia="ar-SA"/>
        </w:rPr>
      </w:pPr>
    </w:p>
    <w:p w:rsidR="004D5695" w:rsidRPr="009F36CD" w:rsidRDefault="004D5695" w:rsidP="004D5695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suppressAutoHyphens/>
        <w:autoSpaceDE w:val="0"/>
        <w:autoSpaceDN w:val="0"/>
        <w:adjustRightInd w:val="0"/>
        <w:spacing w:after="160" w:line="266" w:lineRule="exact"/>
        <w:jc w:val="both"/>
        <w:rPr>
          <w:color w:val="000000"/>
          <w:spacing w:val="-32"/>
          <w:lang w:eastAsia="ar-SA"/>
        </w:rPr>
      </w:pPr>
      <w:r w:rsidRPr="009F36CD">
        <w:rPr>
          <w:color w:val="000000"/>
          <w:spacing w:val="11"/>
          <w:lang w:eastAsia="ar-SA"/>
        </w:rPr>
        <w:t xml:space="preserve">Zamawiający zastrzega sobie prawo do odstąpienia od umowy ze skutkiem </w:t>
      </w:r>
      <w:r w:rsidRPr="009F36CD">
        <w:rPr>
          <w:color w:val="000000"/>
          <w:spacing w:val="9"/>
          <w:lang w:eastAsia="ar-SA"/>
        </w:rPr>
        <w:t xml:space="preserve">natychmiastowym z powodu okoliczności, za które odpowiedzialność ponosi </w:t>
      </w:r>
      <w:r w:rsidRPr="009F36CD">
        <w:rPr>
          <w:color w:val="000000"/>
          <w:spacing w:val="4"/>
          <w:lang w:eastAsia="ar-SA"/>
        </w:rPr>
        <w:t>Wykonawca.</w:t>
      </w:r>
    </w:p>
    <w:p w:rsidR="004D5695" w:rsidRPr="009F36CD" w:rsidRDefault="004D5695" w:rsidP="004D5695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160" w:line="259" w:lineRule="auto"/>
        <w:jc w:val="both"/>
        <w:rPr>
          <w:color w:val="000000"/>
        </w:rPr>
      </w:pPr>
      <w:r w:rsidRPr="009F36CD">
        <w:rPr>
          <w:bCs/>
          <w:color w:val="000000"/>
        </w:rPr>
        <w:t xml:space="preserve">W przypadku wystąpienia istotnej zmiany okoliczności powodującej, że wykonanie umowy nie leży już w interesie publicznym, czego nie można było przewidzieć w chwili zawierania umowy, Zamawiający może odstąpić od umowy w terminie 30 dni od dnia powzięcia informacji o powyższych okolicznościach. W takim </w:t>
      </w:r>
      <w:r w:rsidRPr="009F36CD">
        <w:rPr>
          <w:color w:val="000000"/>
          <w:sz w:val="23"/>
          <w:szCs w:val="23"/>
        </w:rPr>
        <w:t xml:space="preserve">wypadku Wykonawca może jedynie żądać wynagrodzenia należnego mu z tytułu wykonania części umowy </w:t>
      </w:r>
    </w:p>
    <w:p w:rsidR="004D5695" w:rsidRPr="009F36CD" w:rsidRDefault="004D5695" w:rsidP="004D5695">
      <w:pPr>
        <w:widowControl w:val="0"/>
        <w:numPr>
          <w:ilvl w:val="0"/>
          <w:numId w:val="2"/>
        </w:numPr>
        <w:shd w:val="clear" w:color="auto" w:fill="FFFFFF"/>
        <w:tabs>
          <w:tab w:val="left" w:pos="475"/>
        </w:tabs>
        <w:suppressAutoHyphens/>
        <w:autoSpaceDE w:val="0"/>
        <w:autoSpaceDN w:val="0"/>
        <w:adjustRightInd w:val="0"/>
        <w:spacing w:after="160" w:line="266" w:lineRule="exact"/>
        <w:jc w:val="both"/>
        <w:rPr>
          <w:color w:val="000000"/>
          <w:spacing w:val="-22"/>
          <w:lang w:eastAsia="ar-SA"/>
        </w:rPr>
      </w:pPr>
      <w:r w:rsidRPr="009F36CD">
        <w:rPr>
          <w:color w:val="000000"/>
          <w:spacing w:val="9"/>
          <w:lang w:eastAsia="ar-SA"/>
        </w:rPr>
        <w:t xml:space="preserve">Wykonawca jest zwolniony z odpowiedzialności za niewykonanie </w:t>
      </w:r>
      <w:r w:rsidRPr="009F36CD">
        <w:rPr>
          <w:color w:val="000000"/>
          <w:lang w:eastAsia="ar-SA"/>
        </w:rPr>
        <w:t xml:space="preserve">umowy, jeżeli jej realizację uniemożliwiły okoliczności siły wyższej. Przejawami siły </w:t>
      </w:r>
      <w:r w:rsidRPr="009F36CD">
        <w:rPr>
          <w:color w:val="000000"/>
          <w:spacing w:val="-3"/>
          <w:lang w:eastAsia="ar-SA"/>
        </w:rPr>
        <w:t>wyższej są w szczególności:</w:t>
      </w:r>
    </w:p>
    <w:p w:rsidR="004D5695" w:rsidRPr="009F36CD" w:rsidRDefault="004D5695" w:rsidP="004D5695">
      <w:pPr>
        <w:widowControl w:val="0"/>
        <w:numPr>
          <w:ilvl w:val="0"/>
          <w:numId w:val="3"/>
        </w:numPr>
        <w:suppressAutoHyphens/>
        <w:autoSpaceDE w:val="0"/>
        <w:autoSpaceDN w:val="0"/>
        <w:adjustRightInd w:val="0"/>
        <w:spacing w:after="160" w:line="259" w:lineRule="auto"/>
        <w:jc w:val="both"/>
        <w:rPr>
          <w:lang w:eastAsia="ar-SA"/>
        </w:rPr>
      </w:pPr>
      <w:r w:rsidRPr="009F36CD">
        <w:rPr>
          <w:color w:val="000000"/>
          <w:spacing w:val="2"/>
          <w:lang w:eastAsia="ar-SA"/>
        </w:rPr>
        <w:t>klęski żywiołowe np. powódź, pożar,</w:t>
      </w:r>
    </w:p>
    <w:p w:rsidR="004D5695" w:rsidRPr="009F36CD" w:rsidRDefault="004D5695" w:rsidP="004D5695">
      <w:pPr>
        <w:widowControl w:val="0"/>
        <w:numPr>
          <w:ilvl w:val="0"/>
          <w:numId w:val="3"/>
        </w:numPr>
        <w:shd w:val="clear" w:color="auto" w:fill="FFFFFF"/>
        <w:tabs>
          <w:tab w:val="left" w:pos="835"/>
        </w:tabs>
        <w:suppressAutoHyphens/>
        <w:autoSpaceDE w:val="0"/>
        <w:autoSpaceDN w:val="0"/>
        <w:adjustRightInd w:val="0"/>
        <w:spacing w:after="160" w:line="266" w:lineRule="exact"/>
        <w:jc w:val="both"/>
        <w:rPr>
          <w:color w:val="000000"/>
          <w:spacing w:val="-14"/>
          <w:lang w:eastAsia="ar-SA"/>
        </w:rPr>
      </w:pPr>
      <w:r w:rsidRPr="009F36CD">
        <w:rPr>
          <w:color w:val="000000"/>
          <w:spacing w:val="-7"/>
          <w:lang w:eastAsia="ar-SA"/>
        </w:rPr>
        <w:t>strajk.</w:t>
      </w:r>
    </w:p>
    <w:p w:rsidR="004D5695" w:rsidRPr="009F36CD" w:rsidRDefault="004D5695" w:rsidP="004D5695">
      <w:pPr>
        <w:shd w:val="clear" w:color="auto" w:fill="FFFFFF"/>
        <w:suppressAutoHyphens/>
        <w:rPr>
          <w:b/>
          <w:bCs/>
          <w:color w:val="000000"/>
          <w:spacing w:val="-6"/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jc w:val="center"/>
        <w:rPr>
          <w:b/>
          <w:bCs/>
          <w:color w:val="000000"/>
          <w:spacing w:val="-6"/>
          <w:lang w:eastAsia="ar-SA"/>
        </w:rPr>
      </w:pPr>
      <w:r w:rsidRPr="009F36CD">
        <w:rPr>
          <w:b/>
          <w:bCs/>
          <w:color w:val="000000"/>
          <w:spacing w:val="-6"/>
          <w:lang w:eastAsia="ar-SA"/>
        </w:rPr>
        <w:t>§ 6</w:t>
      </w:r>
    </w:p>
    <w:p w:rsidR="004D5695" w:rsidRPr="009F36CD" w:rsidRDefault="004D5695" w:rsidP="004D5695">
      <w:pPr>
        <w:shd w:val="clear" w:color="auto" w:fill="FFFFFF"/>
        <w:suppressAutoHyphens/>
        <w:jc w:val="center"/>
        <w:rPr>
          <w:b/>
          <w:bCs/>
          <w:color w:val="000000"/>
          <w:spacing w:val="-6"/>
          <w:lang w:eastAsia="ar-SA"/>
        </w:rPr>
      </w:pPr>
    </w:p>
    <w:p w:rsidR="004D5695" w:rsidRPr="009F36CD" w:rsidRDefault="004D5695" w:rsidP="004D5695">
      <w:pPr>
        <w:widowControl w:val="0"/>
        <w:numPr>
          <w:ilvl w:val="0"/>
          <w:numId w:val="4"/>
        </w:numPr>
        <w:shd w:val="clear" w:color="auto" w:fill="FFFFFF"/>
        <w:tabs>
          <w:tab w:val="left" w:pos="410"/>
        </w:tabs>
        <w:suppressAutoHyphens/>
        <w:autoSpaceDE w:val="0"/>
        <w:autoSpaceDN w:val="0"/>
        <w:adjustRightInd w:val="0"/>
        <w:spacing w:after="160" w:line="274" w:lineRule="exact"/>
        <w:jc w:val="both"/>
        <w:rPr>
          <w:color w:val="000000"/>
          <w:spacing w:val="-32"/>
          <w:lang w:eastAsia="ar-SA"/>
        </w:rPr>
      </w:pPr>
      <w:r w:rsidRPr="009F36CD">
        <w:rPr>
          <w:color w:val="000000"/>
          <w:spacing w:val="5"/>
          <w:lang w:eastAsia="ar-SA"/>
        </w:rPr>
        <w:t>Wykonawca zapewnia, że sprzedawane paliwo będzie wolne od wad.</w:t>
      </w:r>
    </w:p>
    <w:p w:rsidR="004D5695" w:rsidRPr="009F36CD" w:rsidRDefault="004D5695" w:rsidP="004D5695">
      <w:pPr>
        <w:widowControl w:val="0"/>
        <w:numPr>
          <w:ilvl w:val="0"/>
          <w:numId w:val="4"/>
        </w:numPr>
        <w:shd w:val="clear" w:color="auto" w:fill="FFFFFF"/>
        <w:tabs>
          <w:tab w:val="left" w:pos="410"/>
        </w:tabs>
        <w:suppressAutoHyphens/>
        <w:autoSpaceDE w:val="0"/>
        <w:autoSpaceDN w:val="0"/>
        <w:adjustRightInd w:val="0"/>
        <w:spacing w:after="160" w:line="274" w:lineRule="exact"/>
        <w:jc w:val="both"/>
        <w:rPr>
          <w:color w:val="000000"/>
          <w:spacing w:val="-18"/>
          <w:lang w:eastAsia="ar-SA"/>
        </w:rPr>
      </w:pPr>
      <w:r w:rsidRPr="009F36CD">
        <w:rPr>
          <w:color w:val="000000"/>
          <w:spacing w:val="2"/>
          <w:lang w:eastAsia="ar-SA"/>
        </w:rPr>
        <w:t xml:space="preserve">W przypadku wystąpienia wad w przedmiocie umowy, o którym mowa w § 1 ust. 1 </w:t>
      </w:r>
      <w:r w:rsidRPr="009F36CD">
        <w:rPr>
          <w:color w:val="000000"/>
          <w:spacing w:val="6"/>
          <w:lang w:eastAsia="ar-SA"/>
        </w:rPr>
        <w:t>umowy, Zamawiający powiadomi Wykonawcę w ramach reklamacji w </w:t>
      </w:r>
      <w:r w:rsidRPr="009F36CD">
        <w:rPr>
          <w:color w:val="000000"/>
          <w:spacing w:val="4"/>
          <w:lang w:eastAsia="ar-SA"/>
        </w:rPr>
        <w:t>terminie 7 dni od daty stwierdzenia wady.</w:t>
      </w:r>
    </w:p>
    <w:p w:rsidR="004D5695" w:rsidRPr="009F36CD" w:rsidRDefault="004D5695" w:rsidP="004D5695">
      <w:pPr>
        <w:widowControl w:val="0"/>
        <w:numPr>
          <w:ilvl w:val="0"/>
          <w:numId w:val="4"/>
        </w:numPr>
        <w:shd w:val="clear" w:color="auto" w:fill="FFFFFF"/>
        <w:tabs>
          <w:tab w:val="left" w:pos="410"/>
        </w:tabs>
        <w:suppressAutoHyphens/>
        <w:autoSpaceDE w:val="0"/>
        <w:autoSpaceDN w:val="0"/>
        <w:adjustRightInd w:val="0"/>
        <w:spacing w:after="160" w:line="274" w:lineRule="exact"/>
        <w:jc w:val="both"/>
        <w:rPr>
          <w:color w:val="000000"/>
          <w:spacing w:val="-22"/>
          <w:lang w:eastAsia="ar-SA"/>
        </w:rPr>
      </w:pPr>
      <w:r w:rsidRPr="009F36CD">
        <w:rPr>
          <w:color w:val="000000"/>
          <w:spacing w:val="5"/>
          <w:lang w:eastAsia="ar-SA"/>
        </w:rPr>
        <w:t xml:space="preserve">Nie udzielenie przez Wykonawcę odpowiedzi na reklamację w terminie 7 dni od </w:t>
      </w:r>
      <w:r w:rsidRPr="009F36CD">
        <w:rPr>
          <w:color w:val="000000"/>
          <w:spacing w:val="4"/>
          <w:lang w:eastAsia="ar-SA"/>
        </w:rPr>
        <w:t>daty zawiadomienia Wykonawcy o reklamacji oznacza uznanie reklamacji.</w:t>
      </w:r>
    </w:p>
    <w:p w:rsidR="004D5695" w:rsidRPr="009F36CD" w:rsidRDefault="004D5695" w:rsidP="004D5695">
      <w:pPr>
        <w:widowControl w:val="0"/>
        <w:numPr>
          <w:ilvl w:val="0"/>
          <w:numId w:val="4"/>
        </w:numPr>
        <w:shd w:val="clear" w:color="auto" w:fill="FFFFFF"/>
        <w:tabs>
          <w:tab w:val="left" w:pos="410"/>
        </w:tabs>
        <w:suppressAutoHyphens/>
        <w:autoSpaceDE w:val="0"/>
        <w:autoSpaceDN w:val="0"/>
        <w:adjustRightInd w:val="0"/>
        <w:spacing w:after="160" w:line="274" w:lineRule="exact"/>
        <w:jc w:val="both"/>
        <w:rPr>
          <w:color w:val="000000"/>
          <w:spacing w:val="-22"/>
          <w:lang w:eastAsia="ar-SA"/>
        </w:rPr>
      </w:pPr>
      <w:r w:rsidRPr="009F36CD">
        <w:rPr>
          <w:color w:val="000000"/>
          <w:spacing w:val="4"/>
          <w:lang w:eastAsia="ar-SA"/>
        </w:rPr>
        <w:t xml:space="preserve">Wykonawca ponosi odpowiedzialność za uszkodzenia pojazdów </w:t>
      </w:r>
      <w:r w:rsidRPr="009F36CD">
        <w:rPr>
          <w:spacing w:val="4"/>
          <w:lang w:eastAsia="ar-SA"/>
        </w:rPr>
        <w:t xml:space="preserve">Zamawiającego </w:t>
      </w:r>
      <w:r w:rsidRPr="009F36CD">
        <w:rPr>
          <w:color w:val="000000"/>
          <w:spacing w:val="4"/>
          <w:lang w:eastAsia="ar-SA"/>
        </w:rPr>
        <w:t xml:space="preserve">spowodowanych nie dostosowaniem jakości paliwa do polskich norm jakościowych, po uprzednim orzeczeniu uszkodzeń przez rzeczoznawcę. </w:t>
      </w:r>
    </w:p>
    <w:p w:rsidR="004D5695" w:rsidRPr="009F36CD" w:rsidRDefault="004D5695" w:rsidP="004D5695">
      <w:pPr>
        <w:widowControl w:val="0"/>
        <w:numPr>
          <w:ilvl w:val="0"/>
          <w:numId w:val="4"/>
        </w:numPr>
        <w:shd w:val="clear" w:color="auto" w:fill="FFFFFF"/>
        <w:tabs>
          <w:tab w:val="left" w:pos="410"/>
        </w:tabs>
        <w:suppressAutoHyphens/>
        <w:autoSpaceDE w:val="0"/>
        <w:autoSpaceDN w:val="0"/>
        <w:adjustRightInd w:val="0"/>
        <w:spacing w:after="160" w:line="274" w:lineRule="exact"/>
        <w:jc w:val="both"/>
        <w:rPr>
          <w:color w:val="000000"/>
          <w:spacing w:val="-22"/>
          <w:lang w:eastAsia="ar-SA"/>
        </w:rPr>
      </w:pPr>
      <w:r w:rsidRPr="009F36CD">
        <w:rPr>
          <w:color w:val="000000"/>
          <w:spacing w:val="4"/>
          <w:lang w:eastAsia="ar-SA"/>
        </w:rPr>
        <w:t>W przypadku, o którym mowa w ust. 4 koszt opinii rzeczoznawcy ponosi Wykonawca.</w:t>
      </w:r>
    </w:p>
    <w:p w:rsidR="004D5695" w:rsidRPr="009F36CD" w:rsidRDefault="004D5695" w:rsidP="004D5695">
      <w:pPr>
        <w:shd w:val="clear" w:color="auto" w:fill="FFFFFF"/>
        <w:suppressAutoHyphens/>
        <w:ind w:left="29"/>
        <w:jc w:val="center"/>
        <w:rPr>
          <w:b/>
          <w:bCs/>
          <w:color w:val="000000"/>
          <w:spacing w:val="-11"/>
          <w:w w:val="126"/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ind w:left="29"/>
        <w:jc w:val="center"/>
        <w:rPr>
          <w:b/>
          <w:bCs/>
          <w:color w:val="000000"/>
          <w:spacing w:val="-11"/>
          <w:w w:val="126"/>
          <w:lang w:eastAsia="ar-SA"/>
        </w:rPr>
      </w:pPr>
      <w:r w:rsidRPr="009F36CD">
        <w:rPr>
          <w:b/>
          <w:bCs/>
          <w:color w:val="000000"/>
          <w:spacing w:val="-11"/>
          <w:w w:val="126"/>
          <w:lang w:eastAsia="ar-SA"/>
        </w:rPr>
        <w:t>§ 7</w:t>
      </w:r>
    </w:p>
    <w:p w:rsidR="004D5695" w:rsidRPr="009F36CD" w:rsidRDefault="004D5695" w:rsidP="004D5695">
      <w:pPr>
        <w:shd w:val="clear" w:color="auto" w:fill="FFFFFF"/>
        <w:suppressAutoHyphens/>
        <w:ind w:left="29"/>
        <w:jc w:val="center"/>
        <w:rPr>
          <w:lang w:eastAsia="ar-SA"/>
        </w:rPr>
      </w:pPr>
    </w:p>
    <w:p w:rsidR="004D5695" w:rsidRPr="009F36CD" w:rsidRDefault="004D5695" w:rsidP="004D5695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spacing w:after="160" w:line="259" w:lineRule="auto"/>
        <w:jc w:val="both"/>
        <w:rPr>
          <w:lang w:eastAsia="ar-SA"/>
        </w:rPr>
      </w:pPr>
      <w:r w:rsidRPr="009F36CD">
        <w:rPr>
          <w:lang w:eastAsia="ar-SA"/>
        </w:rPr>
        <w:t>W przypadku wystąpienia sytuacji kryzysowej, o której mowa w ustawie o zarządzani</w:t>
      </w:r>
      <w:r>
        <w:rPr>
          <w:lang w:eastAsia="ar-SA"/>
        </w:rPr>
        <w:t>u kryzysowym (t.j. Dz. U. z 2023 r., poz. 122</w:t>
      </w:r>
      <w:r w:rsidRPr="009F36CD">
        <w:rPr>
          <w:lang w:eastAsia="ar-SA"/>
        </w:rPr>
        <w:t xml:space="preserve"> z późn. zm.), Wykonawca zobowiązuje się do zapewnienia możliwości pobierania paliwa, o którym mowa w § 1 umowy, o każdej porze, po uprzednim powiadomieniu przez Zamawiającego.</w:t>
      </w:r>
    </w:p>
    <w:p w:rsidR="004D5695" w:rsidRPr="009F36CD" w:rsidRDefault="004D5695" w:rsidP="004D5695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autoSpaceDN w:val="0"/>
        <w:adjustRightInd w:val="0"/>
        <w:spacing w:after="160" w:line="259" w:lineRule="auto"/>
        <w:jc w:val="both"/>
        <w:rPr>
          <w:lang w:eastAsia="ar-SA"/>
        </w:rPr>
      </w:pPr>
      <w:r w:rsidRPr="009F36CD">
        <w:rPr>
          <w:lang w:eastAsia="ar-SA"/>
        </w:rPr>
        <w:t xml:space="preserve">Umożliwienie pobierania paliwa w sytuacji o której mowa w ust. 1 powinno nastąpić niezwłocznie, nie później jednak niż w ciągu 1 godziny od chwili powiadomienia. </w:t>
      </w:r>
    </w:p>
    <w:p w:rsidR="004D5695" w:rsidRPr="009F36CD" w:rsidRDefault="004D5695" w:rsidP="004D5695">
      <w:pPr>
        <w:shd w:val="clear" w:color="auto" w:fill="FFFFFF"/>
        <w:suppressAutoHyphens/>
        <w:ind w:left="29"/>
        <w:jc w:val="both"/>
        <w:rPr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ind w:left="50"/>
        <w:jc w:val="center"/>
        <w:rPr>
          <w:b/>
          <w:bCs/>
          <w:color w:val="000000"/>
          <w:spacing w:val="-6"/>
          <w:lang w:eastAsia="ar-SA"/>
        </w:rPr>
      </w:pPr>
      <w:r w:rsidRPr="009F36CD">
        <w:rPr>
          <w:b/>
          <w:bCs/>
          <w:color w:val="000000"/>
          <w:spacing w:val="-6"/>
          <w:lang w:eastAsia="ar-SA"/>
        </w:rPr>
        <w:t>§ 8</w:t>
      </w:r>
    </w:p>
    <w:p w:rsidR="004D5695" w:rsidRPr="009F36CD" w:rsidRDefault="004D5695" w:rsidP="004D5695">
      <w:pPr>
        <w:shd w:val="clear" w:color="auto" w:fill="FFFFFF"/>
        <w:suppressAutoHyphens/>
        <w:ind w:left="29"/>
        <w:jc w:val="center"/>
        <w:rPr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spacing w:line="259" w:lineRule="exact"/>
        <w:ind w:left="29"/>
        <w:jc w:val="both"/>
        <w:rPr>
          <w:color w:val="000000"/>
          <w:spacing w:val="2"/>
          <w:lang w:eastAsia="ar-SA"/>
        </w:rPr>
      </w:pPr>
      <w:r w:rsidRPr="009F36CD">
        <w:rPr>
          <w:color w:val="000000"/>
          <w:spacing w:val="2"/>
          <w:lang w:eastAsia="ar-SA"/>
        </w:rPr>
        <w:t>W sprawach związanych z realizacją umowy Wykonawcę wobec Zamawiającego będzie reprezentował:</w:t>
      </w:r>
      <w:r>
        <w:rPr>
          <w:color w:val="000000"/>
          <w:spacing w:val="2"/>
        </w:rPr>
        <w:t>………………..</w:t>
      </w:r>
      <w:r w:rsidRPr="009F36CD">
        <w:rPr>
          <w:color w:val="000000"/>
          <w:spacing w:val="2"/>
        </w:rPr>
        <w:t>, tel</w:t>
      </w:r>
      <w:r>
        <w:rPr>
          <w:color w:val="000000"/>
          <w:spacing w:val="2"/>
        </w:rPr>
        <w:t>………………….</w:t>
      </w:r>
      <w:r w:rsidRPr="009F36CD">
        <w:rPr>
          <w:color w:val="000000"/>
          <w:spacing w:val="2"/>
        </w:rPr>
        <w:t>.</w:t>
      </w:r>
    </w:p>
    <w:p w:rsidR="004D5695" w:rsidRPr="009F36CD" w:rsidRDefault="004D5695" w:rsidP="004D5695">
      <w:pPr>
        <w:shd w:val="clear" w:color="auto" w:fill="FFFFFF"/>
        <w:suppressAutoHyphens/>
        <w:spacing w:line="259" w:lineRule="exact"/>
        <w:ind w:left="29"/>
        <w:jc w:val="both"/>
        <w:rPr>
          <w:color w:val="000000"/>
          <w:spacing w:val="2"/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ind w:left="50"/>
        <w:jc w:val="center"/>
        <w:rPr>
          <w:b/>
          <w:bCs/>
          <w:color w:val="000000"/>
          <w:spacing w:val="-6"/>
          <w:lang w:eastAsia="ar-SA"/>
        </w:rPr>
      </w:pPr>
      <w:r w:rsidRPr="009F36CD">
        <w:rPr>
          <w:b/>
          <w:bCs/>
          <w:color w:val="000000"/>
          <w:spacing w:val="-6"/>
          <w:lang w:eastAsia="ar-SA"/>
        </w:rPr>
        <w:t>§ 9</w:t>
      </w:r>
    </w:p>
    <w:p w:rsidR="004D5695" w:rsidRPr="009F36CD" w:rsidRDefault="004D5695" w:rsidP="004D5695">
      <w:pPr>
        <w:shd w:val="clear" w:color="auto" w:fill="FFFFFF"/>
        <w:suppressAutoHyphens/>
        <w:ind w:left="50"/>
        <w:jc w:val="center"/>
        <w:rPr>
          <w:lang w:eastAsia="ar-SA"/>
        </w:rPr>
      </w:pPr>
    </w:p>
    <w:p w:rsidR="004D5695" w:rsidRPr="009F36CD" w:rsidRDefault="004D5695" w:rsidP="004D5695">
      <w:pPr>
        <w:widowControl w:val="0"/>
        <w:numPr>
          <w:ilvl w:val="0"/>
          <w:numId w:val="5"/>
        </w:numPr>
        <w:shd w:val="clear" w:color="auto" w:fill="FFFFFF"/>
        <w:tabs>
          <w:tab w:val="left" w:pos="353"/>
        </w:tabs>
        <w:suppressAutoHyphens/>
        <w:autoSpaceDE w:val="0"/>
        <w:autoSpaceDN w:val="0"/>
        <w:adjustRightInd w:val="0"/>
        <w:spacing w:after="160" w:line="266" w:lineRule="exact"/>
        <w:jc w:val="both"/>
        <w:rPr>
          <w:color w:val="000000"/>
          <w:spacing w:val="-28"/>
          <w:lang w:eastAsia="ar-SA"/>
        </w:rPr>
      </w:pPr>
      <w:r w:rsidRPr="009F36CD">
        <w:rPr>
          <w:color w:val="000000"/>
          <w:spacing w:val="10"/>
          <w:lang w:eastAsia="ar-SA"/>
        </w:rPr>
        <w:t>Wykonawca zapłaci Zamawiającemu kary umowne za odstąpienie od umowy</w:t>
      </w:r>
      <w:r w:rsidRPr="009F36CD">
        <w:rPr>
          <w:color w:val="000000"/>
          <w:spacing w:val="-28"/>
          <w:lang w:eastAsia="ar-SA"/>
        </w:rPr>
        <w:t xml:space="preserve"> </w:t>
      </w:r>
      <w:r w:rsidRPr="009F36CD">
        <w:rPr>
          <w:color w:val="000000"/>
          <w:spacing w:val="11"/>
          <w:lang w:eastAsia="ar-SA"/>
        </w:rPr>
        <w:t xml:space="preserve">z powodu okoliczności, za które odpowiada Wykonawca, w wysokości 10 % </w:t>
      </w:r>
      <w:r w:rsidRPr="009F36CD">
        <w:rPr>
          <w:color w:val="000000"/>
          <w:spacing w:val="4"/>
          <w:lang w:eastAsia="ar-SA"/>
        </w:rPr>
        <w:t>kwoty, o której mowa w § 4 ust. 6 umowy</w:t>
      </w:r>
      <w:r w:rsidRPr="009F36CD">
        <w:rPr>
          <w:color w:val="000000"/>
          <w:spacing w:val="6"/>
          <w:lang w:eastAsia="ar-SA"/>
        </w:rPr>
        <w:t>.</w:t>
      </w:r>
    </w:p>
    <w:p w:rsidR="004D5695" w:rsidRPr="009F36CD" w:rsidRDefault="004D5695" w:rsidP="004D5695">
      <w:pPr>
        <w:widowControl w:val="0"/>
        <w:numPr>
          <w:ilvl w:val="0"/>
          <w:numId w:val="5"/>
        </w:numPr>
        <w:shd w:val="clear" w:color="auto" w:fill="FFFFFF"/>
        <w:tabs>
          <w:tab w:val="left" w:pos="353"/>
        </w:tabs>
        <w:suppressAutoHyphens/>
        <w:autoSpaceDE w:val="0"/>
        <w:autoSpaceDN w:val="0"/>
        <w:adjustRightInd w:val="0"/>
        <w:spacing w:after="160" w:line="266" w:lineRule="exact"/>
        <w:jc w:val="both"/>
        <w:rPr>
          <w:color w:val="000000"/>
          <w:spacing w:val="-24"/>
          <w:lang w:eastAsia="ar-SA"/>
        </w:rPr>
      </w:pPr>
      <w:r w:rsidRPr="009F36CD">
        <w:rPr>
          <w:color w:val="000000"/>
          <w:spacing w:val="2"/>
          <w:lang w:eastAsia="ar-SA"/>
        </w:rPr>
        <w:t xml:space="preserve">Strony zastrzegają sobie prawo dochodzenia na zasadach ogólnych </w:t>
      </w:r>
      <w:r w:rsidRPr="009F36CD">
        <w:rPr>
          <w:color w:val="000000"/>
          <w:spacing w:val="4"/>
          <w:lang w:eastAsia="ar-SA"/>
        </w:rPr>
        <w:t>odszkodowania uzupełniającego przenoszącego wysokość kar umownych.</w:t>
      </w:r>
    </w:p>
    <w:p w:rsidR="004D5695" w:rsidRPr="009F36CD" w:rsidRDefault="004D5695" w:rsidP="004D5695">
      <w:pPr>
        <w:widowControl w:val="0"/>
        <w:numPr>
          <w:ilvl w:val="0"/>
          <w:numId w:val="5"/>
        </w:numPr>
        <w:shd w:val="clear" w:color="auto" w:fill="FFFFFF"/>
        <w:tabs>
          <w:tab w:val="left" w:pos="353"/>
        </w:tabs>
        <w:suppressAutoHyphens/>
        <w:autoSpaceDE w:val="0"/>
        <w:autoSpaceDN w:val="0"/>
        <w:adjustRightInd w:val="0"/>
        <w:spacing w:after="160" w:line="266" w:lineRule="exact"/>
        <w:jc w:val="both"/>
        <w:rPr>
          <w:color w:val="000000"/>
          <w:spacing w:val="-18"/>
          <w:lang w:eastAsia="ar-SA"/>
        </w:rPr>
      </w:pPr>
      <w:r w:rsidRPr="009F36CD">
        <w:rPr>
          <w:color w:val="000000"/>
          <w:spacing w:val="9"/>
          <w:lang w:eastAsia="ar-SA"/>
        </w:rPr>
        <w:t xml:space="preserve">Za szkody wynikłe z niewykonania lub nienależytego wykonania postanowień </w:t>
      </w:r>
      <w:r w:rsidRPr="009F36CD">
        <w:rPr>
          <w:color w:val="000000"/>
          <w:spacing w:val="2"/>
          <w:lang w:eastAsia="ar-SA"/>
        </w:rPr>
        <w:t xml:space="preserve">niniejszej umowy strony ponoszą odpowiedzialność na zasadach ogólnych </w:t>
      </w:r>
      <w:r w:rsidRPr="009F36CD">
        <w:rPr>
          <w:color w:val="000000"/>
          <w:spacing w:val="4"/>
          <w:lang w:eastAsia="ar-SA"/>
        </w:rPr>
        <w:t>wynikających z Kodeksu Cywilnego.</w:t>
      </w:r>
    </w:p>
    <w:p w:rsidR="004D5695" w:rsidRPr="009F36CD" w:rsidRDefault="004D5695" w:rsidP="004D5695">
      <w:pPr>
        <w:shd w:val="clear" w:color="auto" w:fill="FFFFFF"/>
        <w:suppressAutoHyphens/>
        <w:spacing w:line="274" w:lineRule="exact"/>
        <w:rPr>
          <w:b/>
          <w:bCs/>
          <w:color w:val="000000"/>
          <w:spacing w:val="-7"/>
          <w:w w:val="121"/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spacing w:line="274" w:lineRule="exact"/>
        <w:jc w:val="center"/>
        <w:rPr>
          <w:bCs/>
          <w:color w:val="000000"/>
          <w:spacing w:val="-7"/>
          <w:w w:val="121"/>
          <w:lang w:eastAsia="ar-SA"/>
        </w:rPr>
      </w:pPr>
      <w:r w:rsidRPr="009F36CD">
        <w:rPr>
          <w:b/>
          <w:bCs/>
          <w:color w:val="000000"/>
          <w:spacing w:val="-7"/>
          <w:w w:val="121"/>
          <w:lang w:eastAsia="ar-SA"/>
        </w:rPr>
        <w:t>§ 10</w:t>
      </w:r>
    </w:p>
    <w:p w:rsidR="004D5695" w:rsidRPr="009F36CD" w:rsidRDefault="004D5695" w:rsidP="004D5695">
      <w:pPr>
        <w:shd w:val="clear" w:color="auto" w:fill="FFFFFF"/>
        <w:suppressAutoHyphens/>
        <w:spacing w:line="274" w:lineRule="exact"/>
        <w:jc w:val="center"/>
        <w:rPr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spacing w:line="274" w:lineRule="exact"/>
        <w:ind w:right="85"/>
        <w:jc w:val="both"/>
        <w:rPr>
          <w:color w:val="000000"/>
          <w:spacing w:val="2"/>
          <w:lang w:eastAsia="ar-SA"/>
        </w:rPr>
      </w:pPr>
      <w:r w:rsidRPr="009F36CD">
        <w:rPr>
          <w:color w:val="000000"/>
          <w:spacing w:val="3"/>
          <w:lang w:eastAsia="ar-SA"/>
        </w:rPr>
        <w:t xml:space="preserve">Strony zgodnie ustalają, że każda zmiana postanowień niniejszej umowy, wymaga </w:t>
      </w:r>
      <w:r w:rsidRPr="009F36CD">
        <w:rPr>
          <w:color w:val="000000"/>
          <w:spacing w:val="2"/>
          <w:lang w:eastAsia="ar-SA"/>
        </w:rPr>
        <w:t xml:space="preserve">zgody obydwu stron i formy pisemnej w postaci aneksu pod rygorem nieważności. </w:t>
      </w:r>
    </w:p>
    <w:p w:rsidR="004D5695" w:rsidRPr="009F36CD" w:rsidRDefault="004D5695" w:rsidP="004D5695">
      <w:pPr>
        <w:shd w:val="clear" w:color="auto" w:fill="FFFFFF"/>
        <w:suppressAutoHyphens/>
        <w:spacing w:line="274" w:lineRule="exact"/>
        <w:ind w:right="85"/>
        <w:jc w:val="both"/>
        <w:rPr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ind w:left="4046" w:firstLine="274"/>
        <w:rPr>
          <w:b/>
          <w:color w:val="000000"/>
          <w:spacing w:val="-1"/>
          <w:lang w:eastAsia="ar-SA"/>
        </w:rPr>
      </w:pPr>
      <w:r w:rsidRPr="009F36CD">
        <w:rPr>
          <w:b/>
          <w:color w:val="000000"/>
          <w:spacing w:val="-1"/>
          <w:lang w:eastAsia="ar-SA"/>
        </w:rPr>
        <w:t>§ 11</w:t>
      </w:r>
    </w:p>
    <w:p w:rsidR="004D5695" w:rsidRPr="009F36CD" w:rsidRDefault="004D5695" w:rsidP="004D5695">
      <w:pPr>
        <w:shd w:val="clear" w:color="auto" w:fill="FFFFFF"/>
        <w:suppressAutoHyphens/>
        <w:ind w:left="4046" w:firstLine="274"/>
        <w:rPr>
          <w:b/>
          <w:color w:val="000000"/>
          <w:spacing w:val="-1"/>
          <w:lang w:eastAsia="ar-SA"/>
        </w:rPr>
      </w:pPr>
    </w:p>
    <w:p w:rsidR="004D5695" w:rsidRPr="009F36CD" w:rsidRDefault="004D5695" w:rsidP="004D5695">
      <w:pPr>
        <w:widowControl w:val="0"/>
        <w:numPr>
          <w:ilvl w:val="0"/>
          <w:numId w:val="6"/>
        </w:numPr>
        <w:shd w:val="clear" w:color="auto" w:fill="FFFFFF"/>
        <w:tabs>
          <w:tab w:val="left" w:pos="284"/>
          <w:tab w:val="left" w:pos="426"/>
        </w:tabs>
        <w:suppressAutoHyphens/>
        <w:autoSpaceDE w:val="0"/>
        <w:autoSpaceDN w:val="0"/>
        <w:adjustRightInd w:val="0"/>
        <w:spacing w:after="160" w:line="266" w:lineRule="exact"/>
        <w:jc w:val="both"/>
        <w:rPr>
          <w:color w:val="000000"/>
          <w:spacing w:val="-32"/>
          <w:lang w:eastAsia="ar-SA"/>
        </w:rPr>
      </w:pPr>
      <w:r w:rsidRPr="009F36CD">
        <w:rPr>
          <w:color w:val="000000"/>
          <w:spacing w:val="9"/>
          <w:lang w:eastAsia="ar-SA"/>
        </w:rPr>
        <w:t xml:space="preserve">Strony umowy zobowiązują się wzajemnie informować o wszelkich zmianach </w:t>
      </w:r>
      <w:r w:rsidRPr="009F36CD">
        <w:rPr>
          <w:color w:val="000000"/>
          <w:spacing w:val="13"/>
          <w:lang w:eastAsia="ar-SA"/>
        </w:rPr>
        <w:t xml:space="preserve">mogących mieć wpływ na wykonanie umowy, w tym w szczególności </w:t>
      </w:r>
      <w:r w:rsidRPr="009F36CD">
        <w:rPr>
          <w:color w:val="000000"/>
          <w:spacing w:val="9"/>
          <w:lang w:eastAsia="ar-SA"/>
        </w:rPr>
        <w:t xml:space="preserve">zmianie adresu miejsca zamieszkania lub siedziby, a wysłanie pisma na ostatni znany adres strony </w:t>
      </w:r>
      <w:r w:rsidRPr="009F36CD">
        <w:rPr>
          <w:color w:val="000000"/>
          <w:spacing w:val="2"/>
          <w:lang w:eastAsia="ar-SA"/>
        </w:rPr>
        <w:t>uznają za skuteczne doręczenie.</w:t>
      </w:r>
    </w:p>
    <w:p w:rsidR="004D5695" w:rsidRPr="009F36CD" w:rsidRDefault="004D5695" w:rsidP="004D5695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284"/>
        </w:tabs>
        <w:suppressAutoHyphens/>
        <w:autoSpaceDE w:val="0"/>
        <w:autoSpaceDN w:val="0"/>
        <w:adjustRightInd w:val="0"/>
        <w:spacing w:after="160" w:line="266" w:lineRule="exact"/>
        <w:jc w:val="both"/>
        <w:rPr>
          <w:color w:val="000000"/>
          <w:spacing w:val="-32"/>
          <w:lang w:eastAsia="ar-SA"/>
        </w:rPr>
      </w:pPr>
      <w:r w:rsidRPr="009F36CD">
        <w:rPr>
          <w:lang w:eastAsia="ar-SA"/>
        </w:rPr>
        <w:t>Wykonawca jest zobowiązany do niezwłocznego poinformowania Zamawiającego o każdej zmianie statusu prawnego firmy, a w szczególności o wszczęciu postępowania upadłościowego czy układowego.</w:t>
      </w:r>
    </w:p>
    <w:p w:rsidR="004D5695" w:rsidRPr="009F36CD" w:rsidRDefault="004D5695" w:rsidP="004D5695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284"/>
          <w:tab w:val="left" w:pos="426"/>
        </w:tabs>
        <w:suppressAutoHyphens/>
        <w:autoSpaceDE w:val="0"/>
        <w:autoSpaceDN w:val="0"/>
        <w:adjustRightInd w:val="0"/>
        <w:spacing w:after="160" w:line="266" w:lineRule="exact"/>
        <w:jc w:val="both"/>
        <w:rPr>
          <w:color w:val="000000"/>
          <w:spacing w:val="-22"/>
          <w:lang w:eastAsia="ar-SA"/>
        </w:rPr>
      </w:pPr>
      <w:r w:rsidRPr="009F36CD">
        <w:rPr>
          <w:color w:val="000000"/>
          <w:spacing w:val="4"/>
          <w:lang w:eastAsia="ar-SA"/>
        </w:rPr>
        <w:t xml:space="preserve">Wykonawca nie może, bez uprzedniej pisemnej zgody Zamawiającego, przenosić wierzytelności wynikających z niniejszej umowy </w:t>
      </w:r>
      <w:r w:rsidRPr="009F36CD">
        <w:rPr>
          <w:color w:val="000000"/>
          <w:spacing w:val="2"/>
          <w:lang w:eastAsia="ar-SA"/>
        </w:rPr>
        <w:t>na osoby trzecie, w tym również na rzecz banków.</w:t>
      </w:r>
    </w:p>
    <w:p w:rsidR="004D5695" w:rsidRPr="009F36CD" w:rsidRDefault="004D5695" w:rsidP="004D5695">
      <w:pPr>
        <w:widowControl w:val="0"/>
        <w:numPr>
          <w:ilvl w:val="0"/>
          <w:numId w:val="6"/>
        </w:numPr>
        <w:shd w:val="clear" w:color="auto" w:fill="FFFFFF"/>
        <w:tabs>
          <w:tab w:val="left" w:pos="0"/>
          <w:tab w:val="left" w:pos="284"/>
          <w:tab w:val="left" w:pos="426"/>
        </w:tabs>
        <w:suppressAutoHyphens/>
        <w:autoSpaceDE w:val="0"/>
        <w:autoSpaceDN w:val="0"/>
        <w:adjustRightInd w:val="0"/>
        <w:spacing w:after="160" w:line="266" w:lineRule="exact"/>
        <w:jc w:val="both"/>
        <w:rPr>
          <w:color w:val="000000"/>
          <w:spacing w:val="-22"/>
          <w:lang w:eastAsia="ar-SA"/>
        </w:rPr>
      </w:pPr>
      <w:r w:rsidRPr="009F36CD">
        <w:rPr>
          <w:color w:val="000000"/>
          <w:spacing w:val="2"/>
          <w:lang w:eastAsia="ar-SA"/>
        </w:rPr>
        <w:t>W przypadku zaistnienia sporów na tle wykonania niniejszej umowy właściwym do ich rozstrzygnięcia będzie sąd właściwy dla siedziby Zamawiającego.</w:t>
      </w:r>
    </w:p>
    <w:p w:rsidR="004D5695" w:rsidRPr="009F36CD" w:rsidRDefault="004D5695" w:rsidP="004D5695">
      <w:pPr>
        <w:shd w:val="clear" w:color="auto" w:fill="FFFFFF"/>
        <w:suppressAutoHyphens/>
        <w:rPr>
          <w:b/>
          <w:color w:val="000000"/>
          <w:spacing w:val="8"/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jc w:val="center"/>
        <w:rPr>
          <w:b/>
          <w:color w:val="000000"/>
          <w:spacing w:val="8"/>
          <w:lang w:eastAsia="ar-SA"/>
        </w:rPr>
      </w:pPr>
      <w:r w:rsidRPr="009F36CD">
        <w:rPr>
          <w:b/>
          <w:color w:val="000000"/>
          <w:spacing w:val="8"/>
          <w:lang w:eastAsia="ar-SA"/>
        </w:rPr>
        <w:t>§ 12</w:t>
      </w:r>
    </w:p>
    <w:p w:rsidR="004D5695" w:rsidRPr="009F36CD" w:rsidRDefault="004D5695" w:rsidP="004D5695">
      <w:pPr>
        <w:shd w:val="clear" w:color="auto" w:fill="FFFFFF"/>
        <w:suppressAutoHyphens/>
        <w:ind w:left="4032" w:firstLine="288"/>
        <w:rPr>
          <w:b/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spacing w:line="266" w:lineRule="exact"/>
        <w:ind w:right="115"/>
        <w:jc w:val="both"/>
        <w:rPr>
          <w:lang w:eastAsia="ar-SA"/>
        </w:rPr>
      </w:pPr>
      <w:r w:rsidRPr="009F36CD">
        <w:rPr>
          <w:color w:val="000000"/>
          <w:spacing w:val="5"/>
          <w:lang w:eastAsia="ar-SA"/>
        </w:rPr>
        <w:t xml:space="preserve">W sprawach nieuregulowanych niniejszą umową stosuje się przepisy Kodeksu </w:t>
      </w:r>
      <w:r w:rsidRPr="009F36CD">
        <w:rPr>
          <w:color w:val="000000"/>
          <w:spacing w:val="4"/>
          <w:lang w:eastAsia="ar-SA"/>
        </w:rPr>
        <w:t>Cywilnego oraz inne przepisy szczególne.</w:t>
      </w:r>
    </w:p>
    <w:p w:rsidR="004D5695" w:rsidRPr="009F36CD" w:rsidRDefault="004D5695" w:rsidP="004D5695">
      <w:pPr>
        <w:shd w:val="clear" w:color="auto" w:fill="FFFFFF"/>
        <w:suppressAutoHyphens/>
        <w:ind w:left="4018" w:firstLine="302"/>
        <w:jc w:val="both"/>
        <w:rPr>
          <w:b/>
          <w:bCs/>
          <w:color w:val="000000"/>
          <w:spacing w:val="-7"/>
          <w:w w:val="121"/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ind w:left="4018" w:firstLine="302"/>
        <w:jc w:val="both"/>
        <w:rPr>
          <w:bCs/>
          <w:color w:val="000000"/>
          <w:spacing w:val="-7"/>
          <w:w w:val="121"/>
          <w:lang w:eastAsia="ar-SA"/>
        </w:rPr>
      </w:pPr>
      <w:r w:rsidRPr="009F36CD">
        <w:rPr>
          <w:b/>
          <w:bCs/>
          <w:color w:val="000000"/>
          <w:spacing w:val="-7"/>
          <w:w w:val="121"/>
          <w:lang w:eastAsia="ar-SA"/>
        </w:rPr>
        <w:t>§ 13</w:t>
      </w:r>
    </w:p>
    <w:p w:rsidR="004D5695" w:rsidRPr="009F36CD" w:rsidRDefault="004D5695" w:rsidP="004D5695">
      <w:pPr>
        <w:shd w:val="clear" w:color="auto" w:fill="FFFFFF"/>
        <w:suppressAutoHyphens/>
        <w:ind w:left="4018" w:firstLine="302"/>
        <w:jc w:val="both"/>
        <w:rPr>
          <w:b/>
          <w:lang w:eastAsia="ar-SA"/>
        </w:rPr>
      </w:pPr>
    </w:p>
    <w:p w:rsidR="004D5695" w:rsidRPr="009F36CD" w:rsidRDefault="004D5695" w:rsidP="004D5695">
      <w:pPr>
        <w:numPr>
          <w:ilvl w:val="0"/>
          <w:numId w:val="10"/>
        </w:numPr>
        <w:shd w:val="clear" w:color="auto" w:fill="FFFFFF"/>
        <w:suppressAutoHyphens/>
        <w:spacing w:after="785" w:line="274" w:lineRule="exact"/>
        <w:ind w:left="284" w:right="122" w:hanging="284"/>
        <w:contextualSpacing/>
        <w:jc w:val="both"/>
        <w:rPr>
          <w:color w:val="000000"/>
          <w:spacing w:val="-3"/>
          <w:lang w:eastAsia="ar-SA"/>
        </w:rPr>
      </w:pPr>
      <w:r w:rsidRPr="009F36CD">
        <w:rPr>
          <w:color w:val="000000"/>
          <w:spacing w:val="8"/>
          <w:lang w:eastAsia="ar-SA"/>
        </w:rPr>
        <w:t>Umowę sporządzono w trzech jednobrzmiących egzemplarzach, dwa dla Zamawiającego, jeden dla Wykonawcy</w:t>
      </w:r>
      <w:r w:rsidRPr="009F36CD">
        <w:rPr>
          <w:color w:val="000000"/>
          <w:spacing w:val="-3"/>
          <w:lang w:eastAsia="ar-SA"/>
        </w:rPr>
        <w:t>.</w:t>
      </w:r>
    </w:p>
    <w:p w:rsidR="004D5695" w:rsidRPr="009F36CD" w:rsidRDefault="004D5695" w:rsidP="004D5695">
      <w:pPr>
        <w:numPr>
          <w:ilvl w:val="0"/>
          <w:numId w:val="10"/>
        </w:numPr>
        <w:shd w:val="clear" w:color="auto" w:fill="FFFFFF"/>
        <w:suppressAutoHyphens/>
        <w:spacing w:after="785" w:line="274" w:lineRule="exact"/>
        <w:ind w:left="284" w:right="122" w:hanging="284"/>
        <w:contextualSpacing/>
        <w:jc w:val="both"/>
        <w:rPr>
          <w:color w:val="000000"/>
          <w:spacing w:val="-3"/>
          <w:lang w:eastAsia="ar-SA"/>
        </w:rPr>
      </w:pPr>
      <w:r w:rsidRPr="009F36CD">
        <w:rPr>
          <w:color w:val="000000"/>
          <w:spacing w:val="-3"/>
          <w:lang w:eastAsia="ar-SA"/>
        </w:rPr>
        <w:t>Załącznikiem do niniejszej umowy jest:</w:t>
      </w:r>
    </w:p>
    <w:p w:rsidR="004D5695" w:rsidRPr="009F36CD" w:rsidRDefault="004D5695" w:rsidP="004D5695">
      <w:pPr>
        <w:shd w:val="clear" w:color="auto" w:fill="FFFFFF"/>
        <w:suppressAutoHyphens/>
        <w:spacing w:after="785" w:line="274" w:lineRule="exact"/>
        <w:ind w:right="122"/>
        <w:contextualSpacing/>
        <w:jc w:val="both"/>
        <w:rPr>
          <w:color w:val="000000"/>
          <w:spacing w:val="-3"/>
          <w:lang w:eastAsia="ar-SA"/>
        </w:rPr>
      </w:pPr>
      <w:r w:rsidRPr="009F36CD">
        <w:rPr>
          <w:color w:val="000000"/>
          <w:spacing w:val="-3"/>
          <w:lang w:eastAsia="ar-SA"/>
        </w:rPr>
        <w:t xml:space="preserve">1) Wykaz samochodów i kierowców z jednostek OSP z terenu Gminy Jedlicze uprawnionych </w:t>
      </w:r>
      <w:r w:rsidRPr="009F36CD">
        <w:rPr>
          <w:color w:val="000000"/>
          <w:spacing w:val="-3"/>
          <w:lang w:eastAsia="ar-SA"/>
        </w:rPr>
        <w:br/>
        <w:t>do tankowania pojazdów, sprzętu silnikowego oraz karnistrów.</w:t>
      </w:r>
    </w:p>
    <w:p w:rsidR="004D5695" w:rsidRPr="009F36CD" w:rsidRDefault="004D5695" w:rsidP="004D5695">
      <w:pPr>
        <w:shd w:val="clear" w:color="auto" w:fill="FFFFFF"/>
        <w:suppressAutoHyphens/>
        <w:spacing w:after="785" w:line="274" w:lineRule="exact"/>
        <w:ind w:right="122"/>
        <w:contextualSpacing/>
        <w:jc w:val="both"/>
        <w:rPr>
          <w:color w:val="000000"/>
          <w:spacing w:val="-3"/>
          <w:lang w:eastAsia="ar-SA"/>
        </w:rPr>
      </w:pPr>
      <w:r w:rsidRPr="009F36CD">
        <w:rPr>
          <w:color w:val="000000"/>
          <w:spacing w:val="-3"/>
          <w:lang w:eastAsia="ar-SA"/>
        </w:rPr>
        <w:t>2) Wykaz samochodów i pracowników Urzędu Gminy Jedlicze uprawnionych do tankowania pojazdów służbowych.</w:t>
      </w:r>
    </w:p>
    <w:p w:rsidR="004D5695" w:rsidRPr="009F36CD" w:rsidRDefault="004D5695" w:rsidP="004D5695">
      <w:pPr>
        <w:shd w:val="clear" w:color="auto" w:fill="FFFFFF"/>
        <w:suppressAutoHyphens/>
        <w:spacing w:after="785" w:line="274" w:lineRule="exact"/>
        <w:ind w:right="122"/>
        <w:contextualSpacing/>
        <w:jc w:val="both"/>
        <w:rPr>
          <w:color w:val="000000"/>
          <w:spacing w:val="-3"/>
          <w:lang w:eastAsia="ar-SA"/>
        </w:rPr>
      </w:pPr>
      <w:r w:rsidRPr="009F36CD">
        <w:rPr>
          <w:color w:val="000000"/>
          <w:spacing w:val="-3"/>
          <w:lang w:eastAsia="ar-SA"/>
        </w:rPr>
        <w:lastRenderedPageBreak/>
        <w:t>3) Wykaz pracowników Urzędu Gminy Jedlicze uprawnionych do tankowania do karnistrów.</w:t>
      </w:r>
      <w:r w:rsidRPr="009F36CD">
        <w:rPr>
          <w:color w:val="000000"/>
          <w:spacing w:val="-3"/>
          <w:lang w:eastAsia="ar-SA"/>
        </w:rPr>
        <w:tab/>
      </w:r>
    </w:p>
    <w:p w:rsidR="004D5695" w:rsidRDefault="004D5695" w:rsidP="004D5695">
      <w:pPr>
        <w:shd w:val="clear" w:color="auto" w:fill="FFFFFF"/>
        <w:suppressAutoHyphens/>
        <w:spacing w:after="785" w:line="274" w:lineRule="exact"/>
        <w:ind w:right="122"/>
        <w:jc w:val="center"/>
        <w:rPr>
          <w:rFonts w:ascii="Century Gothic" w:hAnsi="Century Gothic"/>
          <w:b/>
          <w:szCs w:val="22"/>
          <w:lang w:eastAsia="ar-SA"/>
        </w:rPr>
      </w:pPr>
    </w:p>
    <w:p w:rsidR="004D5695" w:rsidRDefault="004D5695" w:rsidP="004D5695">
      <w:pPr>
        <w:shd w:val="clear" w:color="auto" w:fill="FFFFFF"/>
        <w:suppressAutoHyphens/>
        <w:spacing w:after="785" w:line="274" w:lineRule="exact"/>
        <w:ind w:right="122"/>
        <w:jc w:val="center"/>
        <w:rPr>
          <w:rFonts w:ascii="Century Gothic" w:hAnsi="Century Gothic"/>
          <w:b/>
          <w:szCs w:val="22"/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spacing w:after="785" w:line="274" w:lineRule="exact"/>
        <w:ind w:right="122"/>
        <w:jc w:val="center"/>
        <w:rPr>
          <w:color w:val="000000"/>
          <w:spacing w:val="-3"/>
          <w:lang w:eastAsia="ar-SA"/>
        </w:rPr>
      </w:pPr>
      <w:r w:rsidRPr="009F36CD">
        <w:rPr>
          <w:rFonts w:ascii="Century Gothic" w:hAnsi="Century Gothic"/>
          <w:b/>
          <w:szCs w:val="22"/>
          <w:lang w:eastAsia="ar-SA"/>
        </w:rPr>
        <w:t>ZAMAWIAJĄCY</w:t>
      </w:r>
      <w:r w:rsidRPr="009F36CD">
        <w:rPr>
          <w:rFonts w:ascii="Century Gothic" w:hAnsi="Century Gothic"/>
          <w:b/>
          <w:szCs w:val="22"/>
          <w:lang w:eastAsia="ar-SA"/>
        </w:rPr>
        <w:tab/>
      </w:r>
      <w:r w:rsidRPr="009F36CD">
        <w:rPr>
          <w:rFonts w:ascii="Century Gothic" w:hAnsi="Century Gothic"/>
          <w:b/>
          <w:szCs w:val="22"/>
          <w:lang w:eastAsia="ar-SA"/>
        </w:rPr>
        <w:tab/>
      </w:r>
      <w:r w:rsidRPr="009F36CD">
        <w:rPr>
          <w:rFonts w:ascii="Century Gothic" w:hAnsi="Century Gothic"/>
          <w:b/>
          <w:szCs w:val="22"/>
          <w:lang w:eastAsia="ar-SA"/>
        </w:rPr>
        <w:tab/>
      </w:r>
      <w:r w:rsidRPr="009F36CD">
        <w:rPr>
          <w:rFonts w:ascii="Century Gothic" w:hAnsi="Century Gothic"/>
          <w:b/>
          <w:szCs w:val="22"/>
          <w:lang w:eastAsia="ar-SA"/>
        </w:rPr>
        <w:tab/>
      </w:r>
      <w:r w:rsidRPr="009F36CD">
        <w:rPr>
          <w:rFonts w:ascii="Century Gothic" w:hAnsi="Century Gothic"/>
          <w:b/>
          <w:szCs w:val="22"/>
          <w:lang w:eastAsia="ar-SA"/>
        </w:rPr>
        <w:tab/>
      </w:r>
      <w:r w:rsidRPr="009F36CD">
        <w:rPr>
          <w:rFonts w:ascii="Century Gothic" w:hAnsi="Century Gothic"/>
          <w:b/>
          <w:szCs w:val="22"/>
          <w:lang w:eastAsia="ar-SA"/>
        </w:rPr>
        <w:tab/>
        <w:t>WYKONAWCA</w:t>
      </w:r>
    </w:p>
    <w:p w:rsidR="004D5695" w:rsidRPr="009F36CD" w:rsidRDefault="004D5695" w:rsidP="004D5695">
      <w:pPr>
        <w:shd w:val="clear" w:color="auto" w:fill="FFFFFF"/>
        <w:suppressAutoHyphens/>
        <w:spacing w:after="785" w:line="274" w:lineRule="exact"/>
        <w:ind w:right="122"/>
        <w:jc w:val="both"/>
        <w:rPr>
          <w:color w:val="000000"/>
          <w:spacing w:val="-3"/>
          <w:lang w:eastAsia="ar-SA"/>
        </w:rPr>
      </w:pPr>
    </w:p>
    <w:p w:rsidR="004D5695" w:rsidRPr="009F36CD" w:rsidRDefault="004D5695" w:rsidP="004D5695">
      <w:pPr>
        <w:shd w:val="clear" w:color="auto" w:fill="FFFFFF"/>
        <w:suppressAutoHyphens/>
        <w:ind w:right="101"/>
        <w:jc w:val="both"/>
        <w:rPr>
          <w:lang w:eastAsia="ar-SA"/>
        </w:rPr>
      </w:pPr>
    </w:p>
    <w:p w:rsidR="004D5695" w:rsidRDefault="004D5695" w:rsidP="004D5695">
      <w:pPr>
        <w:ind w:left="426" w:hanging="426"/>
        <w:jc w:val="both"/>
        <w:rPr>
          <w:color w:val="000000"/>
          <w:spacing w:val="-39"/>
          <w:lang w:eastAsia="ar-SA"/>
        </w:rPr>
      </w:pPr>
    </w:p>
    <w:p w:rsidR="004D5695" w:rsidRDefault="004D5695" w:rsidP="004D5695">
      <w:pPr>
        <w:ind w:left="426" w:hanging="426"/>
        <w:jc w:val="both"/>
        <w:rPr>
          <w:color w:val="000000"/>
          <w:spacing w:val="-39"/>
          <w:lang w:eastAsia="ar-SA"/>
        </w:rPr>
      </w:pPr>
    </w:p>
    <w:p w:rsidR="004D5695" w:rsidRPr="00B37D18" w:rsidRDefault="004D5695" w:rsidP="004D5695">
      <w:pPr>
        <w:ind w:left="426" w:hanging="426"/>
        <w:jc w:val="both"/>
        <w:rPr>
          <w:color w:val="000000"/>
          <w:spacing w:val="-39"/>
          <w:lang w:eastAsia="ar-SA"/>
        </w:rPr>
      </w:pPr>
    </w:p>
    <w:p w:rsidR="004D5695" w:rsidRPr="00B37D18" w:rsidRDefault="004D5695" w:rsidP="004D5695">
      <w:pPr>
        <w:shd w:val="clear" w:color="auto" w:fill="FFFFFF"/>
        <w:suppressAutoHyphens/>
        <w:spacing w:after="785" w:line="274" w:lineRule="exact"/>
        <w:ind w:right="122"/>
        <w:jc w:val="both"/>
        <w:rPr>
          <w:color w:val="000000"/>
          <w:spacing w:val="-3"/>
          <w:lang w:eastAsia="ar-SA"/>
        </w:rPr>
      </w:pPr>
    </w:p>
    <w:p w:rsidR="004D5695" w:rsidRPr="00B37D18" w:rsidRDefault="004D5695" w:rsidP="004D5695">
      <w:pPr>
        <w:shd w:val="clear" w:color="auto" w:fill="FFFFFF"/>
        <w:suppressAutoHyphens/>
        <w:ind w:right="101"/>
        <w:jc w:val="both"/>
        <w:rPr>
          <w:lang w:eastAsia="ar-SA"/>
        </w:rPr>
      </w:pPr>
    </w:p>
    <w:p w:rsidR="004D5695" w:rsidRPr="00B37D18" w:rsidRDefault="004D5695" w:rsidP="004D5695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D5695" w:rsidRDefault="004D5695" w:rsidP="004D5695">
      <w:pPr>
        <w:widowControl w:val="0"/>
        <w:jc w:val="both"/>
        <w:rPr>
          <w:rFonts w:ascii="Century Gothic" w:hAnsi="Century Gothic"/>
          <w:snapToGrid w:val="0"/>
          <w:color w:val="000000"/>
          <w:sz w:val="20"/>
          <w:szCs w:val="20"/>
        </w:rPr>
      </w:pPr>
    </w:p>
    <w:p w:rsidR="004B0265" w:rsidRDefault="004B0265">
      <w:bookmarkStart w:id="0" w:name="_GoBack"/>
      <w:bookmarkEnd w:id="0"/>
    </w:p>
    <w:sectPr w:rsidR="004B02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E"/>
    <w:multiLevelType w:val="singleLevel"/>
    <w:tmpl w:val="0000000E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057DC3"/>
    <w:multiLevelType w:val="singleLevel"/>
    <w:tmpl w:val="265841C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B77FF3"/>
    <w:multiLevelType w:val="singleLevel"/>
    <w:tmpl w:val="43463E1C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77D67F5"/>
    <w:multiLevelType w:val="hybridMultilevel"/>
    <w:tmpl w:val="04DA74DE"/>
    <w:lvl w:ilvl="0" w:tplc="0000000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5471C"/>
    <w:multiLevelType w:val="hybridMultilevel"/>
    <w:tmpl w:val="82522346"/>
    <w:lvl w:ilvl="0" w:tplc="9CB0AD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8A51A5"/>
    <w:multiLevelType w:val="singleLevel"/>
    <w:tmpl w:val="34DC3146"/>
    <w:lvl w:ilvl="0">
      <w:start w:val="1"/>
      <w:numFmt w:val="lowerLetter"/>
      <w:lvlText w:val="%1)"/>
      <w:legacy w:legacy="1" w:legacySpace="0" w:legacyIndent="353"/>
      <w:lvlJc w:val="left"/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560369B"/>
    <w:multiLevelType w:val="singleLevel"/>
    <w:tmpl w:val="AB788D58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F441B5A"/>
    <w:multiLevelType w:val="singleLevel"/>
    <w:tmpl w:val="7C041F0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41D3179"/>
    <w:multiLevelType w:val="singleLevel"/>
    <w:tmpl w:val="14DA3C60"/>
    <w:lvl w:ilvl="0">
      <w:start w:val="1"/>
      <w:numFmt w:val="decimal"/>
      <w:lvlText w:val="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AAD765C"/>
    <w:multiLevelType w:val="hybridMultilevel"/>
    <w:tmpl w:val="D76E3A84"/>
    <w:lvl w:ilvl="0" w:tplc="0CA42EFE">
      <w:start w:val="1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2717E3"/>
    <w:multiLevelType w:val="hybridMultilevel"/>
    <w:tmpl w:val="7E3E70E2"/>
    <w:lvl w:ilvl="0" w:tplc="EC5AEB96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9"/>
  </w:num>
  <w:num w:numId="8">
    <w:abstractNumId w:val="10"/>
  </w:num>
  <w:num w:numId="9">
    <w:abstractNumId w:val="0"/>
    <w:lvlOverride w:ilvl="0">
      <w:startOverride w:val="1"/>
    </w:lvlOverride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695"/>
    <w:rsid w:val="004B0265"/>
    <w:rsid w:val="004D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327A1F-23FE-47CA-A912-43792963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5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1298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R.P</dc:creator>
  <cp:keywords/>
  <dc:description/>
  <cp:lastModifiedBy>R.P</cp:lastModifiedBy>
  <cp:revision>1</cp:revision>
  <dcterms:created xsi:type="dcterms:W3CDTF">2023-11-30T14:30:00Z</dcterms:created>
  <dcterms:modified xsi:type="dcterms:W3CDTF">2023-11-30T14:30:00Z</dcterms:modified>
</cp:coreProperties>
</file>