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76ECD" w14:textId="77777777" w:rsidR="001C1596" w:rsidRDefault="001C1596">
      <w:pPr>
        <w:tabs>
          <w:tab w:val="left" w:pos="1350"/>
        </w:tabs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en-US"/>
        </w:rPr>
      </w:pPr>
    </w:p>
    <w:p w14:paraId="2E828EFC" w14:textId="602AB0A5" w:rsidR="001C1596" w:rsidRDefault="0005238B">
      <w:pPr>
        <w:tabs>
          <w:tab w:val="right" w:pos="9069"/>
        </w:tabs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ab/>
        <w:t xml:space="preserve">Knurów, dnia </w:t>
      </w:r>
      <w:r w:rsidR="001A5C37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14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.11.2024 r.</w:t>
      </w:r>
    </w:p>
    <w:p w14:paraId="61B4223A" w14:textId="77777777" w:rsidR="001C1596" w:rsidRDefault="001C1596">
      <w:pPr>
        <w:spacing w:after="0" w:line="240" w:lineRule="auto"/>
        <w:jc w:val="right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bookmarkStart w:id="0" w:name="_Hlk132113609"/>
      <w:bookmarkEnd w:id="0"/>
    </w:p>
    <w:p w14:paraId="5691EC40" w14:textId="77777777" w:rsidR="001C1596" w:rsidRDefault="0005238B">
      <w:pPr>
        <w:suppressAutoHyphens w:val="0"/>
        <w:spacing w:before="280" w:after="284"/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pl-PL"/>
        </w:rPr>
        <w:t>Numer sprawy: DZ/ZO/30/2024</w:t>
      </w:r>
    </w:p>
    <w:p w14:paraId="372143A5" w14:textId="77777777" w:rsidR="001C1596" w:rsidRDefault="001C1596">
      <w:pPr>
        <w:suppressAutoHyphens w:val="0"/>
        <w:spacing w:before="280" w:after="284"/>
        <w:jc w:val="right"/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pl-PL"/>
        </w:rPr>
      </w:pPr>
    </w:p>
    <w:p w14:paraId="122CD61A" w14:textId="77777777" w:rsidR="001C1596" w:rsidRDefault="0005238B">
      <w:pPr>
        <w:suppressAutoHyphens w:val="0"/>
        <w:spacing w:before="280" w:after="284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pl-PL"/>
        </w:rPr>
        <w:t>ZAPROSZENIE DO ZŁOŻENIA OFERTY W POSTĘPOWANIU</w:t>
      </w:r>
    </w:p>
    <w:p w14:paraId="5D1E7005" w14:textId="77777777" w:rsidR="001C1596" w:rsidRDefault="0005238B">
      <w:pPr>
        <w:suppressAutoHyphens w:val="0"/>
        <w:spacing w:before="280" w:after="284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 </w:t>
      </w:r>
    </w:p>
    <w:p w14:paraId="73BC6214" w14:textId="77777777" w:rsidR="001C1596" w:rsidRDefault="0005238B">
      <w:pPr>
        <w:spacing w:after="0" w:line="360" w:lineRule="auto"/>
        <w:ind w:firstLine="708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Zapraszamy do złożenia oferty cenowej na </w:t>
      </w: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</w:rPr>
        <w:t>Dostawa środków do dezynfekcji II</w:t>
      </w: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. Postępowanie prowadzone jest w trybie zapytania ofertowego na podstawie </w:t>
      </w:r>
      <w:r>
        <w:rPr>
          <w:rFonts w:ascii="Times New Roman" w:eastAsia="Times New Roman" w:hAnsi="Times New Roman"/>
          <w:kern w:val="0"/>
          <w:lang w:eastAsia="pl-PL"/>
        </w:rPr>
        <w:t>art. 2 ust. 1 pkt. 1</w:t>
      </w: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ustawy Prawo zamówień publicznych 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ustawy z dnia 11 września 2019 Prawo Zamówień Publicznych (</w:t>
      </w:r>
      <w:proofErr w:type="spellStart"/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. Dz. U z 2024 r. poz. 1320).</w:t>
      </w:r>
    </w:p>
    <w:p w14:paraId="1D0B998C" w14:textId="77777777" w:rsidR="001C1596" w:rsidRDefault="0005238B">
      <w:pPr>
        <w:spacing w:after="0" w:line="360" w:lineRule="auto"/>
        <w:ind w:firstLine="708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W niniejszym postępowaniu komunikacja między Zamawiającym a Wykonawcami odbywa się przy użyciu środków komunikacji elektronicznej w rozumieniu ustawy z dnia 18 lipca 2002 r. o świadczeniu usług drogą elektroniczną (</w:t>
      </w:r>
      <w:proofErr w:type="spellStart"/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. Dz. U. z 2020r. poz. 344).</w:t>
      </w:r>
    </w:p>
    <w:p w14:paraId="610E4222" w14:textId="77777777" w:rsidR="001C1596" w:rsidRDefault="001C1596">
      <w:pPr>
        <w:spacing w:after="0" w:line="360" w:lineRule="auto"/>
        <w:ind w:firstLine="708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B0C0DFB" w14:textId="77777777" w:rsidR="001C1596" w:rsidRDefault="0005238B">
      <w:pPr>
        <w:pStyle w:val="TableParagraph"/>
        <w:spacing w:line="276" w:lineRule="auto"/>
        <w:ind w:left="0"/>
        <w:rPr>
          <w:rFonts w:eastAsia="Calibri"/>
          <w:sz w:val="20"/>
          <w:szCs w:val="20"/>
        </w:rPr>
      </w:pPr>
      <w:r>
        <w:rPr>
          <w:sz w:val="20"/>
          <w:szCs w:val="20"/>
        </w:rPr>
        <w:t xml:space="preserve">Kod CPV: </w:t>
      </w:r>
      <w:r>
        <w:rPr>
          <w:rFonts w:eastAsia="Calibri"/>
        </w:rPr>
        <w:t>24455000-8</w:t>
      </w:r>
      <w:r>
        <w:rPr>
          <w:rFonts w:eastAsia="Calibri"/>
          <w:spacing w:val="-3"/>
        </w:rPr>
        <w:t xml:space="preserve"> </w:t>
      </w:r>
      <w:r>
        <w:rPr>
          <w:rFonts w:eastAsia="Calibri"/>
        </w:rPr>
        <w:t>-</w:t>
      </w:r>
      <w:r>
        <w:rPr>
          <w:rFonts w:eastAsia="Calibri"/>
          <w:spacing w:val="-2"/>
        </w:rPr>
        <w:t xml:space="preserve"> </w:t>
      </w:r>
      <w:r>
        <w:rPr>
          <w:rFonts w:eastAsia="Calibri"/>
        </w:rPr>
        <w:t>Środki</w:t>
      </w:r>
      <w:r>
        <w:rPr>
          <w:rFonts w:eastAsia="Calibri"/>
          <w:spacing w:val="-2"/>
        </w:rPr>
        <w:t xml:space="preserve"> odkażające</w:t>
      </w:r>
    </w:p>
    <w:p w14:paraId="18814B26" w14:textId="77777777" w:rsidR="001C1596" w:rsidRDefault="0005238B">
      <w:p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br w:type="column"/>
      </w:r>
    </w:p>
    <w:p w14:paraId="332CB91D" w14:textId="77777777" w:rsidR="001C1596" w:rsidRDefault="0005238B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1" w:name="_Toc258314242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I. Nazwa</w:t>
      </w:r>
      <w:r>
        <w:rPr>
          <w:rFonts w:ascii="Times New Roman" w:eastAsia="Times New Roman" w:hAnsi="Times New Roman"/>
          <w:b/>
          <w:bCs/>
          <w:caps/>
          <w:sz w:val="23"/>
          <w:szCs w:val="23"/>
          <w:lang w:eastAsia="x-none"/>
        </w:rPr>
        <w:t xml:space="preserve"> oraz adres </w:t>
      </w:r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Zamawiającego</w:t>
      </w:r>
      <w:bookmarkEnd w:id="1"/>
    </w:p>
    <w:p w14:paraId="55C64BE0" w14:textId="77777777" w:rsidR="001C1596" w:rsidRDefault="001C1596">
      <w:pPr>
        <w:tabs>
          <w:tab w:val="left" w:pos="432"/>
        </w:tabs>
        <w:spacing w:after="0" w:line="240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</w:p>
    <w:p w14:paraId="3359AF03" w14:textId="77777777" w:rsidR="001C1596" w:rsidRDefault="0005238B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Zespół Szpitali Powiatu Gliwickiego Sp. z o.o.</w:t>
      </w:r>
    </w:p>
    <w:p w14:paraId="129BC961" w14:textId="77777777" w:rsidR="001C1596" w:rsidRDefault="0005238B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Niepodległości 8 </w:t>
      </w:r>
    </w:p>
    <w:p w14:paraId="7D89460E" w14:textId="77777777" w:rsidR="001C1596" w:rsidRDefault="0005238B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44-190 Knurów</w:t>
      </w:r>
    </w:p>
    <w:p w14:paraId="165193A7" w14:textId="77777777" w:rsidR="001C1596" w:rsidRDefault="0005238B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Tel.: 32 3319202</w:t>
      </w:r>
    </w:p>
    <w:p w14:paraId="529A3E37" w14:textId="77777777" w:rsidR="001C1596" w:rsidRDefault="0005238B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Adres poczty elektronicznej: </w:t>
      </w:r>
      <w:r>
        <w:rPr>
          <w:rFonts w:ascii="Times New Roman" w:eastAsia="Times New Roman" w:hAnsi="Times New Roman"/>
          <w:color w:val="0000FF"/>
          <w:kern w:val="0"/>
          <w:sz w:val="23"/>
          <w:szCs w:val="23"/>
          <w:lang w:eastAsia="pl-PL"/>
        </w:rPr>
        <w:t>sekretariat@szpitalknurow.pl</w:t>
      </w:r>
    </w:p>
    <w:p w14:paraId="0251A7F0" w14:textId="77777777" w:rsidR="001C1596" w:rsidRDefault="0005238B">
      <w:pPr>
        <w:spacing w:after="0" w:line="276" w:lineRule="auto"/>
        <w:ind w:left="426"/>
        <w:jc w:val="both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Adres strony internetowej prowadzonego postępowania: </w:t>
      </w:r>
      <w:hyperlink r:id="rId7">
        <w:r>
          <w:rPr>
            <w:rFonts w:ascii="Times New Roman" w:eastAsia="Times New Roman" w:hAnsi="Times New Roman"/>
            <w:color w:val="0563C1"/>
            <w:kern w:val="0"/>
            <w:sz w:val="23"/>
            <w:szCs w:val="23"/>
            <w:u w:val="single"/>
            <w:lang w:eastAsia="pl-PL"/>
          </w:rPr>
          <w:t>https://szpitalknurow.pl/</w:t>
        </w:r>
      </w:hyperlink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>.</w:t>
      </w:r>
    </w:p>
    <w:p w14:paraId="11A46181" w14:textId="77777777" w:rsidR="001C1596" w:rsidRDefault="001C1596">
      <w:pPr>
        <w:spacing w:after="0" w:line="276" w:lineRule="auto"/>
        <w:ind w:left="426"/>
        <w:jc w:val="both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</w:p>
    <w:p w14:paraId="6A3D57FF" w14:textId="77777777" w:rsidR="001C1596" w:rsidRDefault="0005238B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2" w:name="_Toc258314244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II. Opis przedmiotu zamówienia</w:t>
      </w:r>
      <w:bookmarkEnd w:id="2"/>
    </w:p>
    <w:p w14:paraId="4E65C314" w14:textId="77777777" w:rsidR="001C1596" w:rsidRDefault="0005238B">
      <w:pPr>
        <w:tabs>
          <w:tab w:val="left" w:pos="432"/>
        </w:tabs>
        <w:spacing w:before="120" w:after="40" w:line="276" w:lineRule="auto"/>
        <w:ind w:left="425" w:firstLine="1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Przedmiotem zamówienia jest sukcesywna dostawa środków do dezynfekcji wraz z transportem do siedziby Zespołu Szpitali Powiatu Gliwickiego Sp. z o.o., ul. Niepodległości 8, 44-190 Knurów i rozładunkiem do magazynów Aptecznych Zamawiającego na koszt Wykonawcy.</w:t>
      </w:r>
    </w:p>
    <w:p w14:paraId="30F9B041" w14:textId="77777777" w:rsidR="001C1596" w:rsidRDefault="0005238B">
      <w:pPr>
        <w:tabs>
          <w:tab w:val="left" w:pos="432"/>
        </w:tabs>
        <w:spacing w:before="120" w:after="40" w:line="276" w:lineRule="auto"/>
        <w:ind w:left="425" w:firstLine="1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Przedmiot zamówienia został podzielony na 3 części, z których każdy stanowi oddzielny przedmiot zamówienia. </w:t>
      </w:r>
    </w:p>
    <w:p w14:paraId="75EB8D38" w14:textId="77777777" w:rsidR="001C1596" w:rsidRDefault="0005238B">
      <w:pPr>
        <w:tabs>
          <w:tab w:val="left" w:pos="432"/>
        </w:tabs>
        <w:spacing w:before="120" w:after="40" w:line="276" w:lineRule="auto"/>
        <w:ind w:left="425" w:firstLine="1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Szczegółowy opis przedmiotu zamówienia, asortyment i ilości znajduje się w Załącznikach Formularze asortymentowo – cenowe nr 2.1 ÷ 2.3 do SWZ.</w:t>
      </w:r>
    </w:p>
    <w:p w14:paraId="689594DA" w14:textId="77777777" w:rsidR="001C1596" w:rsidRDefault="0005238B">
      <w:pPr>
        <w:tabs>
          <w:tab w:val="left" w:pos="432"/>
        </w:tabs>
        <w:spacing w:before="120" w:after="40" w:line="276" w:lineRule="auto"/>
        <w:ind w:left="425" w:firstLine="1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Ilości przedmiotu zamówienia zawarte w Załączniku Formularz asortymentowo-cenowy są ilościami szacunkowymi. Zamawiający będzie składał w ciągu trwania umowy zamówienia według rzeczywistych potrzeb. Zamawiający zastrzega sobie prawo niewykorzystania w pełni ilości zamawianych dostaw, a Wykonawca nie będzie miał z tego tytułu roszczeń. Zamawiający wymaga, aby wszystkie produkty posiadały gwarancję producenta - produkty są zdatne do użycia.</w:t>
      </w:r>
    </w:p>
    <w:p w14:paraId="4D7C649C" w14:textId="77777777" w:rsidR="001C1596" w:rsidRDefault="001C1596">
      <w:pPr>
        <w:tabs>
          <w:tab w:val="left" w:pos="432"/>
        </w:tabs>
        <w:spacing w:before="120" w:after="40" w:line="276" w:lineRule="auto"/>
        <w:ind w:left="425" w:firstLine="1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</w:p>
    <w:tbl>
      <w:tblPr>
        <w:tblW w:w="8958" w:type="dxa"/>
        <w:tblInd w:w="389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56"/>
        <w:gridCol w:w="8502"/>
      </w:tblGrid>
      <w:tr w:rsidR="001C1596" w14:paraId="6BB485D8" w14:textId="77777777">
        <w:trPr>
          <w:trHeight w:val="43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C805A" w14:textId="77777777" w:rsidR="001C1596" w:rsidRPr="00421A5A" w:rsidRDefault="0005238B">
            <w:pPr>
              <w:widowControl w:val="0"/>
              <w:spacing w:after="0" w:line="276" w:lineRule="auto"/>
              <w:ind w:right="93"/>
              <w:jc w:val="right"/>
              <w:rPr>
                <w:rFonts w:ascii="Times New Roman" w:eastAsia="Calibri" w:hAnsi="Times New Roman"/>
                <w:spacing w:val="-10"/>
                <w:kern w:val="0"/>
                <w:sz w:val="24"/>
                <w:szCs w:val="24"/>
                <w:lang w:eastAsia="en-US"/>
              </w:rPr>
            </w:pPr>
            <w:r w:rsidRPr="00421A5A">
              <w:rPr>
                <w:rFonts w:ascii="Times New Roman" w:eastAsia="Calibri" w:hAnsi="Times New Roman"/>
                <w:spacing w:val="-10"/>
                <w:lang w:eastAsia="en-US"/>
              </w:rPr>
              <w:t>1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4C1B5" w14:textId="77777777" w:rsidR="001C1596" w:rsidRDefault="0005238B">
            <w:pPr>
              <w:widowControl w:val="0"/>
              <w:spacing w:line="276" w:lineRule="auto"/>
              <w:ind w:left="107" w:right="132"/>
              <w:rPr>
                <w:rFonts w:ascii="Times New Roman" w:eastAsia="Calibri" w:hAnsi="Times New Roman"/>
                <w:spacing w:val="-2"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Temat:</w:t>
            </w:r>
            <w:r>
              <w:rPr>
                <w:rFonts w:ascii="Times New Roman" w:eastAsia="Calibri" w:hAnsi="Times New Roman"/>
                <w:b/>
                <w:spacing w:val="-1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eastAsia="en-US"/>
              </w:rPr>
              <w:t>Dostawa</w:t>
            </w:r>
            <w:r>
              <w:rPr>
                <w:rFonts w:ascii="Times New Roman" w:eastAsia="Calibri" w:hAnsi="Times New Roman"/>
                <w:spacing w:val="-2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eastAsia="en-US"/>
              </w:rPr>
              <w:t>środków</w:t>
            </w:r>
            <w:r>
              <w:rPr>
                <w:rFonts w:ascii="Times New Roman" w:eastAsia="Calibri" w:hAnsi="Times New Roman"/>
                <w:spacing w:val="-1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eastAsia="en-US"/>
              </w:rPr>
              <w:t xml:space="preserve">do </w:t>
            </w:r>
            <w:r>
              <w:rPr>
                <w:rFonts w:ascii="Times New Roman" w:eastAsia="Calibri" w:hAnsi="Times New Roman"/>
                <w:spacing w:val="-2"/>
                <w:lang w:eastAsia="en-US"/>
              </w:rPr>
              <w:t xml:space="preserve">dezynfekcji II – część 1 – Bezalkoholowe chusteczki </w:t>
            </w:r>
            <w:proofErr w:type="spellStart"/>
            <w:r>
              <w:rPr>
                <w:rFonts w:ascii="Times New Roman" w:eastAsia="Calibri" w:hAnsi="Times New Roman"/>
                <w:spacing w:val="-2"/>
                <w:lang w:eastAsia="en-US"/>
              </w:rPr>
              <w:t>sporobójcze</w:t>
            </w:r>
            <w:proofErr w:type="spellEnd"/>
          </w:p>
          <w:p w14:paraId="4EC7FB65" w14:textId="77777777" w:rsidR="001C1596" w:rsidRDefault="0005238B">
            <w:pPr>
              <w:widowControl w:val="0"/>
              <w:spacing w:line="276" w:lineRule="auto"/>
              <w:ind w:left="107" w:right="132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Zgodnie z formularzem asortymentowo – cenowym – załącznik nr 2.1</w:t>
            </w:r>
          </w:p>
          <w:p w14:paraId="690425D5" w14:textId="72CB85EF" w:rsidR="001C1596" w:rsidRPr="00FE163D" w:rsidRDefault="0005238B" w:rsidP="005702DF">
            <w:pPr>
              <w:pStyle w:val="TableParagraph"/>
              <w:spacing w:line="276" w:lineRule="auto"/>
              <w:ind w:right="132"/>
              <w:rPr>
                <w:rFonts w:eastAsia="Calibri"/>
                <w:sz w:val="24"/>
                <w:szCs w:val="24"/>
              </w:rPr>
            </w:pPr>
            <w:r w:rsidRPr="00FE163D">
              <w:rPr>
                <w:rFonts w:eastAsia="Calibri"/>
                <w:sz w:val="24"/>
                <w:szCs w:val="24"/>
              </w:rPr>
              <w:t>Zamawiający</w:t>
            </w:r>
            <w:r w:rsidRPr="00FE163D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z w:val="24"/>
                <w:szCs w:val="24"/>
              </w:rPr>
              <w:t>wymaga,</w:t>
            </w:r>
            <w:r w:rsidRPr="00FE163D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z w:val="24"/>
                <w:szCs w:val="24"/>
              </w:rPr>
              <w:t>aby</w:t>
            </w:r>
            <w:r w:rsidRPr="00FE163D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pacing w:val="-2"/>
                <w:sz w:val="24"/>
                <w:szCs w:val="24"/>
              </w:rPr>
              <w:t xml:space="preserve">zaoferowany </w:t>
            </w:r>
            <w:r w:rsidRPr="00FE163D">
              <w:rPr>
                <w:rFonts w:eastAsia="Calibri"/>
                <w:sz w:val="24"/>
                <w:szCs w:val="24"/>
              </w:rPr>
              <w:t xml:space="preserve">asortyment był wyrobem medycznym, zgodnie z ustawą o wyrobach medycznych, tj. Dz. U. 2022 poz. 974 z </w:t>
            </w:r>
            <w:proofErr w:type="spellStart"/>
            <w:r w:rsidRPr="00FE163D">
              <w:rPr>
                <w:rFonts w:eastAsia="Calibri"/>
                <w:sz w:val="24"/>
                <w:szCs w:val="24"/>
              </w:rPr>
              <w:t>późn</w:t>
            </w:r>
            <w:proofErr w:type="spellEnd"/>
            <w:r w:rsidRPr="00FE163D">
              <w:rPr>
                <w:rFonts w:eastAsia="Calibri"/>
                <w:sz w:val="24"/>
                <w:szCs w:val="24"/>
              </w:rPr>
              <w:t xml:space="preserve">. zm.  </w:t>
            </w:r>
            <w:r w:rsidR="005702DF" w:rsidRPr="00FE163D">
              <w:rPr>
                <w:rFonts w:eastAsia="Calibri"/>
                <w:sz w:val="24"/>
                <w:szCs w:val="24"/>
              </w:rPr>
              <w:t xml:space="preserve">z uwzględnieniem przez Zamawiającego okresu przejściowego, Rozporządzeniem Parlamentu Europejskiego i Rady UE 2017/745 z dnia 5 kwietnia 2017 r (MDR), Rozporządzeniem Parlamentu Europejskiego i Rady (UE) 2019/1020 z dnia 20 czerwca 2019 r. w sprawie nadzoru rynku i zgodności produktów </w:t>
            </w:r>
          </w:p>
          <w:p w14:paraId="43CEB2F7" w14:textId="3A799EE3" w:rsidR="001C1596" w:rsidRDefault="001C1596">
            <w:pPr>
              <w:widowControl w:val="0"/>
              <w:tabs>
                <w:tab w:val="left" w:pos="2130"/>
              </w:tabs>
              <w:spacing w:after="0" w:line="276" w:lineRule="auto"/>
              <w:ind w:right="132"/>
              <w:rPr>
                <w:rFonts w:ascii="Times New Roman" w:eastAsia="Calibri" w:hAnsi="Times New Roman"/>
                <w:b/>
                <w:bCs/>
                <w:color w:val="FF0000"/>
                <w:kern w:val="0"/>
                <w:sz w:val="12"/>
                <w:szCs w:val="12"/>
                <w:lang w:eastAsia="en-US"/>
              </w:rPr>
            </w:pPr>
          </w:p>
        </w:tc>
      </w:tr>
      <w:tr w:rsidR="001C1596" w14:paraId="1A93140F" w14:textId="77777777">
        <w:trPr>
          <w:trHeight w:val="43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A0B0" w14:textId="77777777" w:rsidR="001C1596" w:rsidRPr="00421A5A" w:rsidRDefault="0005238B">
            <w:pPr>
              <w:widowControl w:val="0"/>
              <w:spacing w:after="0" w:line="276" w:lineRule="auto"/>
              <w:ind w:right="93"/>
              <w:jc w:val="right"/>
              <w:rPr>
                <w:rFonts w:ascii="Times New Roman" w:eastAsia="Calibri" w:hAnsi="Times New Roman"/>
                <w:spacing w:val="-10"/>
                <w:kern w:val="0"/>
                <w:sz w:val="24"/>
                <w:szCs w:val="24"/>
                <w:lang w:eastAsia="en-US"/>
              </w:rPr>
            </w:pPr>
            <w:r w:rsidRPr="00421A5A">
              <w:rPr>
                <w:rFonts w:ascii="Times New Roman" w:eastAsia="Calibri" w:hAnsi="Times New Roman"/>
                <w:spacing w:val="-10"/>
                <w:lang w:eastAsia="en-US"/>
              </w:rPr>
              <w:t>2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44519" w14:textId="77777777" w:rsidR="001C1596" w:rsidRPr="00FE163D" w:rsidRDefault="0005238B">
            <w:pPr>
              <w:pStyle w:val="TableParagraph"/>
              <w:spacing w:line="276" w:lineRule="auto"/>
              <w:ind w:right="132"/>
            </w:pPr>
            <w:r w:rsidRPr="00FE163D">
              <w:rPr>
                <w:rFonts w:eastAsia="Calibri"/>
                <w:b/>
                <w:sz w:val="24"/>
                <w:szCs w:val="24"/>
              </w:rPr>
              <w:t>Temat:</w:t>
            </w:r>
            <w:r w:rsidRPr="00FE163D">
              <w:rPr>
                <w:rFonts w:eastAsia="Calibri"/>
                <w:b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z w:val="24"/>
                <w:szCs w:val="24"/>
              </w:rPr>
              <w:t>Dostawa</w:t>
            </w:r>
            <w:r w:rsidRPr="00FE163D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z w:val="24"/>
                <w:szCs w:val="24"/>
              </w:rPr>
              <w:t>środków</w:t>
            </w:r>
            <w:r w:rsidRPr="00FE163D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z w:val="24"/>
                <w:szCs w:val="24"/>
              </w:rPr>
              <w:t xml:space="preserve">do </w:t>
            </w:r>
            <w:r w:rsidRPr="00FE163D">
              <w:rPr>
                <w:rFonts w:eastAsia="Calibri"/>
                <w:spacing w:val="-2"/>
                <w:sz w:val="24"/>
                <w:szCs w:val="24"/>
              </w:rPr>
              <w:t xml:space="preserve">dezynfekcji II </w:t>
            </w:r>
            <w:r w:rsidRPr="00FE163D">
              <w:rPr>
                <w:rFonts w:eastAsia="Calibri"/>
                <w:spacing w:val="-2"/>
              </w:rPr>
              <w:t xml:space="preserve">– część 2 – </w:t>
            </w:r>
            <w:r w:rsidRPr="00FE163D">
              <w:t>Preparaty dezynfekcyjne na bazie alkoholu</w:t>
            </w:r>
          </w:p>
          <w:p w14:paraId="441B9CA9" w14:textId="77777777" w:rsidR="001C1596" w:rsidRPr="00FE163D" w:rsidRDefault="0005238B">
            <w:pPr>
              <w:pStyle w:val="TableParagraph"/>
              <w:spacing w:line="276" w:lineRule="auto"/>
              <w:ind w:right="132"/>
              <w:rPr>
                <w:rFonts w:eastAsia="Calibri"/>
                <w:sz w:val="24"/>
                <w:szCs w:val="24"/>
              </w:rPr>
            </w:pPr>
            <w:r w:rsidRPr="00FE163D">
              <w:rPr>
                <w:rFonts w:eastAsia="Calibri"/>
                <w:bCs/>
                <w:sz w:val="24"/>
                <w:szCs w:val="24"/>
              </w:rPr>
              <w:t>Zgodnie z Formularzem asortymentowo – cenowym - załącznik nr 2.2</w:t>
            </w:r>
          </w:p>
          <w:p w14:paraId="598CCFB3" w14:textId="77777777" w:rsidR="005702DF" w:rsidRPr="00FE163D" w:rsidRDefault="005702DF" w:rsidP="005702DF">
            <w:pPr>
              <w:pStyle w:val="TableParagraph"/>
              <w:spacing w:line="276" w:lineRule="auto"/>
              <w:ind w:right="132"/>
              <w:rPr>
                <w:rFonts w:eastAsia="Calibri"/>
                <w:sz w:val="24"/>
                <w:szCs w:val="24"/>
              </w:rPr>
            </w:pPr>
            <w:r w:rsidRPr="00FE163D">
              <w:rPr>
                <w:rFonts w:eastAsia="Calibri"/>
                <w:sz w:val="24"/>
                <w:szCs w:val="24"/>
              </w:rPr>
              <w:t>Zamawiający</w:t>
            </w:r>
            <w:r w:rsidRPr="00FE163D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z w:val="24"/>
                <w:szCs w:val="24"/>
              </w:rPr>
              <w:t>wymaga,</w:t>
            </w:r>
            <w:r w:rsidRPr="00FE163D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z w:val="24"/>
                <w:szCs w:val="24"/>
              </w:rPr>
              <w:t>aby</w:t>
            </w:r>
            <w:r w:rsidRPr="00FE163D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pacing w:val="-2"/>
                <w:sz w:val="24"/>
                <w:szCs w:val="24"/>
              </w:rPr>
              <w:t xml:space="preserve">zaoferowany </w:t>
            </w:r>
            <w:r w:rsidRPr="00FE163D">
              <w:rPr>
                <w:rFonts w:eastAsia="Calibri"/>
                <w:sz w:val="24"/>
                <w:szCs w:val="24"/>
              </w:rPr>
              <w:t xml:space="preserve">asortyment był wyrobem medycznym, zgodnie z ustawą o wyrobach medycznych, tj. Dz. U. 2022 poz. 974 z </w:t>
            </w:r>
            <w:proofErr w:type="spellStart"/>
            <w:r w:rsidRPr="00FE163D">
              <w:rPr>
                <w:rFonts w:eastAsia="Calibri"/>
                <w:sz w:val="24"/>
                <w:szCs w:val="24"/>
              </w:rPr>
              <w:t>późn</w:t>
            </w:r>
            <w:proofErr w:type="spellEnd"/>
            <w:r w:rsidRPr="00FE163D">
              <w:rPr>
                <w:rFonts w:eastAsia="Calibri"/>
                <w:sz w:val="24"/>
                <w:szCs w:val="24"/>
              </w:rPr>
              <w:t xml:space="preserve">. zm.  z uwzględnieniem przez Zamawiającego okresu przejściowego, Rozporządzeniem Parlamentu Europejskiego i Rady UE 2017/745 z dnia 5 kwietnia 2017 r (MDR), Rozporządzeniem Parlamentu Europejskiego i Rady (UE) 2019/1020 z dnia 20 </w:t>
            </w:r>
            <w:r w:rsidRPr="00FE163D">
              <w:rPr>
                <w:rFonts w:eastAsia="Calibri"/>
                <w:sz w:val="24"/>
                <w:szCs w:val="24"/>
              </w:rPr>
              <w:lastRenderedPageBreak/>
              <w:t xml:space="preserve">czerwca 2019 r. w sprawie nadzoru rynku i zgodności produktów </w:t>
            </w:r>
          </w:p>
          <w:p w14:paraId="6064FC86" w14:textId="77777777" w:rsidR="001C1596" w:rsidRPr="00FE163D" w:rsidRDefault="001C1596">
            <w:pPr>
              <w:pStyle w:val="TableParagraph"/>
              <w:spacing w:line="276" w:lineRule="auto"/>
              <w:ind w:right="132"/>
              <w:rPr>
                <w:rFonts w:eastAsia="Calibri"/>
              </w:rPr>
            </w:pPr>
          </w:p>
          <w:p w14:paraId="1D387953" w14:textId="77777777" w:rsidR="001C1596" w:rsidRPr="00FE163D" w:rsidRDefault="0005238B">
            <w:pPr>
              <w:widowControl w:val="0"/>
              <w:spacing w:line="276" w:lineRule="auto"/>
              <w:ind w:left="107" w:right="132"/>
              <w:rPr>
                <w:rFonts w:ascii="Times New Roman" w:eastAsia="Calibri" w:hAnsi="Times New Roman"/>
              </w:rPr>
            </w:pPr>
            <w:r w:rsidRPr="00FE163D">
              <w:rPr>
                <w:rFonts w:ascii="Times New Roman" w:eastAsia="Calibri" w:hAnsi="Times New Roman"/>
                <w:sz w:val="24"/>
                <w:szCs w:val="24"/>
              </w:rPr>
              <w:t>Zamawiający</w:t>
            </w:r>
            <w:r w:rsidRPr="00FE163D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 </w:t>
            </w:r>
            <w:r w:rsidRPr="00FE163D">
              <w:rPr>
                <w:rFonts w:ascii="Times New Roman" w:eastAsia="Calibri" w:hAnsi="Times New Roman"/>
                <w:sz w:val="24"/>
                <w:szCs w:val="24"/>
              </w:rPr>
              <w:t>wymaga,</w:t>
            </w:r>
            <w:r w:rsidRPr="00FE163D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ascii="Times New Roman" w:eastAsia="Calibri" w:hAnsi="Times New Roman"/>
                <w:sz w:val="24"/>
                <w:szCs w:val="24"/>
              </w:rPr>
              <w:t>aby</w:t>
            </w:r>
            <w:r w:rsidRPr="00FE163D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zaoferowany </w:t>
            </w:r>
            <w:r w:rsidRPr="00FE163D">
              <w:rPr>
                <w:rFonts w:ascii="Times New Roman" w:eastAsia="Calibri" w:hAnsi="Times New Roman"/>
                <w:sz w:val="24"/>
                <w:szCs w:val="24"/>
              </w:rPr>
              <w:t xml:space="preserve">asortyment </w:t>
            </w:r>
            <w:r w:rsidRPr="00FE163D">
              <w:rPr>
                <w:rFonts w:ascii="Times New Roman" w:eastAsia="Calibri" w:hAnsi="Times New Roman"/>
              </w:rPr>
              <w:t>był produktem biobójczym, zgodnie z ustawą o produktach biobójczych, tj. Dz. U. 2021 poz. 24</w:t>
            </w:r>
          </w:p>
        </w:tc>
      </w:tr>
      <w:tr w:rsidR="001C1596" w14:paraId="5BB00CC3" w14:textId="77777777">
        <w:trPr>
          <w:trHeight w:val="43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5520D" w14:textId="77777777" w:rsidR="001C1596" w:rsidRPr="00421A5A" w:rsidRDefault="0005238B">
            <w:pPr>
              <w:widowControl w:val="0"/>
              <w:spacing w:after="0" w:line="276" w:lineRule="auto"/>
              <w:ind w:right="93"/>
              <w:jc w:val="right"/>
              <w:rPr>
                <w:rFonts w:ascii="Times New Roman" w:eastAsia="Calibri" w:hAnsi="Times New Roman"/>
                <w:spacing w:val="-10"/>
                <w:kern w:val="0"/>
                <w:sz w:val="24"/>
                <w:szCs w:val="24"/>
                <w:lang w:eastAsia="en-US"/>
              </w:rPr>
            </w:pPr>
            <w:r w:rsidRPr="00421A5A">
              <w:rPr>
                <w:rFonts w:ascii="Times New Roman" w:eastAsia="Calibri" w:hAnsi="Times New Roman"/>
                <w:spacing w:val="-10"/>
                <w:lang w:eastAsia="en-US"/>
              </w:rPr>
              <w:lastRenderedPageBreak/>
              <w:t>3</w:t>
            </w:r>
          </w:p>
        </w:tc>
        <w:tc>
          <w:tcPr>
            <w:tcW w:w="8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984F5" w14:textId="77777777" w:rsidR="001C1596" w:rsidRDefault="0005238B">
            <w:pPr>
              <w:pStyle w:val="TableParagraph"/>
              <w:spacing w:line="276" w:lineRule="auto"/>
              <w:ind w:right="132"/>
            </w:pPr>
            <w:r>
              <w:rPr>
                <w:rFonts w:eastAsia="Calibri"/>
                <w:b/>
                <w:sz w:val="24"/>
                <w:szCs w:val="24"/>
              </w:rPr>
              <w:t>Temat:</w:t>
            </w:r>
            <w:r>
              <w:rPr>
                <w:rFonts w:eastAsia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Dostawa</w:t>
            </w:r>
            <w:r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środków</w:t>
            </w:r>
            <w:r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do </w:t>
            </w:r>
            <w:r>
              <w:rPr>
                <w:rFonts w:eastAsia="Calibri"/>
                <w:spacing w:val="-2"/>
                <w:sz w:val="24"/>
                <w:szCs w:val="24"/>
              </w:rPr>
              <w:t xml:space="preserve">dezynfekcji II </w:t>
            </w:r>
            <w:r>
              <w:rPr>
                <w:rFonts w:eastAsia="Calibri"/>
                <w:spacing w:val="-2"/>
              </w:rPr>
              <w:t xml:space="preserve">– część 3 –  </w:t>
            </w:r>
            <w:r>
              <w:t>Bezalkoholowe chusteczki dopuszczone do dezynfekcji głowic USG producenta Samsung</w:t>
            </w:r>
          </w:p>
          <w:p w14:paraId="55CE6260" w14:textId="77777777" w:rsidR="001C1596" w:rsidRDefault="0005238B">
            <w:pPr>
              <w:pStyle w:val="TableParagraph"/>
              <w:spacing w:line="276" w:lineRule="auto"/>
              <w:ind w:right="13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Zgodnie z Formularzem asortymentowo – cenowym - załącznik nr 2.3</w:t>
            </w:r>
          </w:p>
          <w:p w14:paraId="69A0DFA1" w14:textId="530420EB" w:rsidR="001C1596" w:rsidRPr="0005238B" w:rsidRDefault="005702DF" w:rsidP="0005238B">
            <w:pPr>
              <w:pStyle w:val="TableParagraph"/>
              <w:spacing w:line="276" w:lineRule="auto"/>
              <w:ind w:right="132"/>
              <w:rPr>
                <w:rFonts w:eastAsia="Calibri"/>
                <w:color w:val="FF0000"/>
                <w:sz w:val="24"/>
                <w:szCs w:val="24"/>
              </w:rPr>
            </w:pPr>
            <w:r w:rsidRPr="00FE163D">
              <w:rPr>
                <w:rFonts w:eastAsia="Calibri"/>
                <w:sz w:val="24"/>
                <w:szCs w:val="24"/>
              </w:rPr>
              <w:t>Zamawiający</w:t>
            </w:r>
            <w:r w:rsidRPr="00FE163D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z w:val="24"/>
                <w:szCs w:val="24"/>
              </w:rPr>
              <w:t>wymaga,</w:t>
            </w:r>
            <w:r w:rsidRPr="00FE163D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z w:val="24"/>
                <w:szCs w:val="24"/>
              </w:rPr>
              <w:t>aby</w:t>
            </w:r>
            <w:r w:rsidRPr="00FE163D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FE163D">
              <w:rPr>
                <w:rFonts w:eastAsia="Calibri"/>
                <w:spacing w:val="-2"/>
                <w:sz w:val="24"/>
                <w:szCs w:val="24"/>
              </w:rPr>
              <w:t xml:space="preserve">zaoferowany </w:t>
            </w:r>
            <w:r w:rsidRPr="00FE163D">
              <w:rPr>
                <w:rFonts w:eastAsia="Calibri"/>
                <w:sz w:val="24"/>
                <w:szCs w:val="24"/>
              </w:rPr>
              <w:t xml:space="preserve">asortyment był wyrobem medycznym, zgodnie z ustawą o wyrobach medycznych, tj. Dz. U. 2022 poz. 974 z </w:t>
            </w:r>
            <w:proofErr w:type="spellStart"/>
            <w:r w:rsidRPr="00FE163D">
              <w:rPr>
                <w:rFonts w:eastAsia="Calibri"/>
                <w:sz w:val="24"/>
                <w:szCs w:val="24"/>
              </w:rPr>
              <w:t>późn</w:t>
            </w:r>
            <w:proofErr w:type="spellEnd"/>
            <w:r w:rsidRPr="00FE163D">
              <w:rPr>
                <w:rFonts w:eastAsia="Calibri"/>
                <w:sz w:val="24"/>
                <w:szCs w:val="24"/>
              </w:rPr>
              <w:t xml:space="preserve">. zm.  z uwzględnieniem przez Zamawiającego okresu przejściowego, Rozporządzeniem Parlamentu Europejskiego i Rady UE 2017/745 z dnia 5 kwietnia 2017 r (MDR), Rozporządzeniem Parlamentu Europejskiego i Rady (UE) 2019/1020 z dnia 20 czerwca 2019 r. w sprawie nadzoru rynku i zgodności produktów </w:t>
            </w:r>
          </w:p>
        </w:tc>
      </w:tr>
    </w:tbl>
    <w:p w14:paraId="0BE6768D" w14:textId="77777777" w:rsidR="001C1596" w:rsidRDefault="001C1596">
      <w:pPr>
        <w:tabs>
          <w:tab w:val="left" w:pos="432"/>
        </w:tabs>
        <w:spacing w:before="120" w:after="40" w:line="276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</w:p>
    <w:p w14:paraId="235EAD4E" w14:textId="77777777" w:rsidR="001C1596" w:rsidRDefault="0005238B">
      <w:pPr>
        <w:widowControl w:val="0"/>
        <w:spacing w:before="120" w:after="40" w:line="276" w:lineRule="auto"/>
        <w:ind w:left="426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u w:val="single"/>
          <w:lang w:val="x-none" w:eastAsia="x-none"/>
        </w:rPr>
        <w:t>Ocena ofert:</w:t>
      </w:r>
      <w:r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lang w:val="x-none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o wyborze oferty decydować będzie kryterium ceny (przy spełnieniu wszystkich warunków przedstawionych w Zaproszeniu). Jako najkorzystniejsza zostanie wybrana oferta z najniższą ceną. </w:t>
      </w:r>
    </w:p>
    <w:p w14:paraId="022B5804" w14:textId="77777777" w:rsidR="001C1596" w:rsidRDefault="0005238B">
      <w:pPr>
        <w:widowControl w:val="0"/>
        <w:spacing w:before="120" w:after="40" w:line="276" w:lineRule="auto"/>
        <w:ind w:left="426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  <w:t xml:space="preserve">Miejsce realizacji: </w:t>
      </w:r>
      <w:r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u w:val="single"/>
          <w:lang w:val="x-none" w:eastAsia="x-none"/>
        </w:rPr>
        <w:t xml:space="preserve">Szpital w Knurowie, ul. Niepodległości </w:t>
      </w:r>
      <w:r>
        <w:rPr>
          <w:rFonts w:ascii="Times New Roman" w:eastAsia="Times New Roman" w:hAnsi="Times New Roman"/>
          <w:b/>
          <w:iCs/>
          <w:kern w:val="0"/>
          <w:sz w:val="23"/>
          <w:szCs w:val="23"/>
          <w:u w:val="single"/>
          <w:lang w:val="x-none" w:eastAsia="x-none"/>
        </w:rPr>
        <w:t>8, Dział Eksploatacji</w:t>
      </w:r>
      <w:r>
        <w:rPr>
          <w:rFonts w:ascii="Times New Roman" w:eastAsia="Times New Roman" w:hAnsi="Times New Roman"/>
          <w:bCs/>
          <w:iCs/>
          <w:kern w:val="0"/>
          <w:sz w:val="23"/>
          <w:szCs w:val="23"/>
          <w:lang w:val="x-none" w:eastAsia="x-none"/>
        </w:rPr>
        <w:t xml:space="preserve">. </w:t>
      </w:r>
    </w:p>
    <w:p w14:paraId="53DC3A4A" w14:textId="77777777" w:rsidR="001C1596" w:rsidRDefault="0005238B">
      <w:pPr>
        <w:widowControl w:val="0"/>
        <w:spacing w:before="120" w:after="40" w:line="276" w:lineRule="auto"/>
        <w:ind w:left="426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Zamawiający przekaże oświadczenie o przyjęciu oferty wybranemu Wykonawcy. Złożona oferta może podlegać negocjacjom. Niniejsze Zaproszenie nie stanowi zobowiązania Zamawiającego do udzielenia zamówienia - Zamawiający zastrzega sobie prawo do odstąpienia od rozstrzygnięcia postępowania bez podania przyczyny.</w:t>
      </w:r>
    </w:p>
    <w:p w14:paraId="42B50280" w14:textId="77777777" w:rsidR="001C1596" w:rsidRDefault="0005238B">
      <w:pPr>
        <w:pStyle w:val="Nagwek1"/>
        <w:keepNext w:val="0"/>
        <w:keepLines w:val="0"/>
        <w:tabs>
          <w:tab w:val="left" w:pos="432"/>
        </w:tabs>
        <w:suppressAutoHyphens w:val="0"/>
        <w:spacing w:before="200" w:after="60" w:line="276" w:lineRule="auto"/>
        <w:ind w:left="431" w:hanging="431"/>
        <w:jc w:val="both"/>
        <w:rPr>
          <w:rFonts w:ascii="Times New Roman" w:hAnsi="Times New Roman"/>
          <w:b/>
          <w:bCs/>
          <w:caps/>
          <w:color w:val="auto"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iCs/>
          <w:color w:val="000000"/>
          <w:kern w:val="0"/>
          <w:sz w:val="23"/>
          <w:szCs w:val="23"/>
          <w:lang w:val="x-none" w:eastAsia="x-none"/>
        </w:rPr>
        <w:t xml:space="preserve">III. </w:t>
      </w:r>
      <w:r>
        <w:rPr>
          <w:rFonts w:ascii="Times New Roman" w:hAnsi="Times New Roman"/>
          <w:b/>
          <w:bCs/>
          <w:caps/>
          <w:color w:val="auto"/>
          <w:sz w:val="23"/>
          <w:szCs w:val="23"/>
          <w:lang w:eastAsia="x-none"/>
        </w:rPr>
        <w:t>Informacja o warunkach</w:t>
      </w:r>
      <w:r>
        <w:rPr>
          <w:rFonts w:ascii="Times New Roman" w:hAnsi="Times New Roman"/>
          <w:b/>
          <w:bCs/>
          <w:caps/>
          <w:color w:val="auto"/>
          <w:sz w:val="23"/>
          <w:szCs w:val="23"/>
          <w:lang w:val="x-none" w:eastAsia="x-none"/>
        </w:rPr>
        <w:t xml:space="preserve"> udziału w zapytaniu ofertowym</w:t>
      </w:r>
    </w:p>
    <w:p w14:paraId="352DBC45" w14:textId="77777777" w:rsidR="001C1596" w:rsidRDefault="0005238B">
      <w:pPr>
        <w:pStyle w:val="Akapitzlist"/>
        <w:numPr>
          <w:ilvl w:val="0"/>
          <w:numId w:val="3"/>
        </w:numPr>
        <w:suppressAutoHyphens w:val="0"/>
        <w:spacing w:before="120" w:after="60" w:line="276" w:lineRule="auto"/>
        <w:jc w:val="both"/>
        <w:outlineLvl w:val="1"/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</w:pPr>
      <w:r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  <w:t>O udzielenie zamówienia mogą ubiegać się Wykonawcy, którzy nie podlegają wykluczeniu oraz spełniają warunki udziału w postępowaniu i wymagania określone w niniejszym zaproszeniu.</w:t>
      </w:r>
    </w:p>
    <w:p w14:paraId="369C7FC1" w14:textId="77777777" w:rsidR="001C1596" w:rsidRDefault="0005238B">
      <w:pPr>
        <w:pStyle w:val="Akapitzlist"/>
        <w:numPr>
          <w:ilvl w:val="0"/>
          <w:numId w:val="3"/>
        </w:numPr>
        <w:suppressAutoHyphens w:val="0"/>
        <w:spacing w:before="120" w:after="60" w:line="276" w:lineRule="auto"/>
        <w:jc w:val="both"/>
        <w:outlineLvl w:val="1"/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</w:pPr>
      <w:r>
        <w:rPr>
          <w:rFonts w:ascii="Times New Roman" w:eastAsia="Arial" w:hAnsi="Times New Roman"/>
        </w:rPr>
        <w:t>Wymagania dotyczące przedmiotu zamówienia:</w:t>
      </w:r>
    </w:p>
    <w:p w14:paraId="2CDDDD0A" w14:textId="77777777" w:rsidR="001C1596" w:rsidRDefault="0005238B">
      <w:pPr>
        <w:pStyle w:val="Akapitzlist"/>
        <w:numPr>
          <w:ilvl w:val="1"/>
          <w:numId w:val="3"/>
        </w:numPr>
        <w:suppressAutoHyphens w:val="0"/>
        <w:spacing w:before="120" w:after="60" w:line="276" w:lineRule="auto"/>
        <w:jc w:val="both"/>
        <w:outlineLvl w:val="1"/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</w:pPr>
      <w:r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  <w:t>W celu potwierdzenia, że oferowany przedmiot zamówienia spełnia wymagania Zamawiającego należy przedłożyć karty charakterystyki, katalogi, ulotki, opisy lub inne dokumenty zawierające szczegółowy opis zaoferowanych produktów (tj. wymaganych parametrów, cech techniczno-użytkowych). Zamawiający wymaga opisania dokumentów numerem części i pozycji, której dotyczą.</w:t>
      </w:r>
    </w:p>
    <w:p w14:paraId="56759EE0" w14:textId="77777777" w:rsidR="001C1596" w:rsidRDefault="001C1596">
      <w:pPr>
        <w:widowControl w:val="0"/>
        <w:spacing w:before="120" w:after="40" w:line="276" w:lineRule="auto"/>
        <w:jc w:val="both"/>
        <w:outlineLvl w:val="1"/>
        <w:rPr>
          <w:rFonts w:ascii="Times New Roman" w:eastAsia="Times New Roman" w:hAnsi="Times New Roman"/>
          <w:bCs/>
          <w:iCs/>
          <w:kern w:val="0"/>
          <w:sz w:val="23"/>
          <w:szCs w:val="23"/>
          <w:lang w:val="x-none" w:eastAsia="x-none"/>
        </w:rPr>
      </w:pPr>
    </w:p>
    <w:p w14:paraId="795CD3D5" w14:textId="77777777" w:rsidR="001C1596" w:rsidRDefault="0005238B">
      <w:pPr>
        <w:spacing w:after="0" w:line="276" w:lineRule="auto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3" w:name="_Toc258314246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IV. Termin wykonania zamówienia</w:t>
      </w:r>
      <w:bookmarkEnd w:id="3"/>
    </w:p>
    <w:p w14:paraId="7937981F" w14:textId="2874C14C" w:rsidR="001C1596" w:rsidRDefault="0005238B">
      <w:pPr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Zamówienie musi zostać zrealizowane w terminie:</w:t>
      </w:r>
      <w:r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  <w:t xml:space="preserve"> od dnia podpisania umowy do </w:t>
      </w:r>
      <w:r w:rsidRPr="00AF12B0">
        <w:rPr>
          <w:rFonts w:ascii="Times New Roman" w:hAnsi="Times New Roman"/>
          <w:b/>
          <w:bCs/>
        </w:rPr>
        <w:t xml:space="preserve"> </w:t>
      </w:r>
      <w:r w:rsidR="00AF12B0" w:rsidRPr="00AF12B0">
        <w:rPr>
          <w:rFonts w:ascii="Times New Roman" w:hAnsi="Times New Roman"/>
          <w:b/>
          <w:bCs/>
        </w:rPr>
        <w:t>14.06.2025 r.</w:t>
      </w:r>
    </w:p>
    <w:p w14:paraId="64D3E64E" w14:textId="21A10BC1" w:rsidR="001C1596" w:rsidRPr="001F40AA" w:rsidRDefault="001F40AA">
      <w:pPr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iCs/>
          <w:color w:val="000000"/>
          <w:kern w:val="0"/>
          <w:sz w:val="23"/>
          <w:szCs w:val="23"/>
          <w:lang w:val="x-none" w:eastAsia="x-none"/>
        </w:rPr>
      </w:pPr>
      <w:r w:rsidRPr="001F40AA">
        <w:rPr>
          <w:rFonts w:ascii="Times New Roman" w:eastAsia="Times New Roman" w:hAnsi="Times New Roman"/>
          <w:iCs/>
          <w:color w:val="000000"/>
          <w:kern w:val="0"/>
          <w:sz w:val="23"/>
          <w:szCs w:val="23"/>
          <w:lang w:val="x-none" w:eastAsia="x-none"/>
        </w:rPr>
        <w:t>Zamawiający przewiduje możliwość przedłużenia terminu realizacji umowy (jednak nie dłużej niż o dwa miesiące) jeżeli nie zostanie wyczerpana wartość umowy (odrębnie dla każdej części).</w:t>
      </w:r>
    </w:p>
    <w:p w14:paraId="303720B8" w14:textId="77777777" w:rsidR="001C1596" w:rsidRDefault="0005238B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4" w:name="_Toc258314248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V. Dokumenty wymagane w zapytaniu ofertowym</w:t>
      </w:r>
      <w:bookmarkEnd w:id="4"/>
    </w:p>
    <w:p w14:paraId="4DEEF947" w14:textId="77777777" w:rsidR="001C1596" w:rsidRDefault="0005238B">
      <w:pPr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Wykonawca wraz z ofertą zobowiązany jest złożyć:</w:t>
      </w:r>
    </w:p>
    <w:p w14:paraId="63DDE8BD" w14:textId="77777777" w:rsidR="001C1596" w:rsidRDefault="0005238B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val="x-none" w:eastAsia="x-none"/>
        </w:rPr>
        <w:t>Załącznik nr 1 - Formularz ofertowy</w:t>
      </w:r>
    </w:p>
    <w:p w14:paraId="53369398" w14:textId="77777777" w:rsidR="001C1596" w:rsidRDefault="0005238B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eastAsia="pl-PL"/>
        </w:rPr>
        <w:lastRenderedPageBreak/>
        <w:t>Załącznik nr 2 - Formularz asortymentowo-cenowy</w:t>
      </w:r>
    </w:p>
    <w:p w14:paraId="6FC90E80" w14:textId="77777777" w:rsidR="001C1596" w:rsidRDefault="0005238B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eastAsia="pl-PL"/>
        </w:rPr>
        <w:t>Załącznik nr 3 – Oświadczenie,</w:t>
      </w:r>
      <w:r>
        <w:rPr>
          <w:rFonts w:ascii="Times New Roman" w:hAnsi="Times New Roman"/>
          <w:b/>
          <w:bCs/>
          <w:color w:val="00A933"/>
          <w:sz w:val="23"/>
          <w:szCs w:val="23"/>
          <w:lang w:eastAsia="pl-PL"/>
        </w:rPr>
        <w:t xml:space="preserve"> </w:t>
      </w:r>
      <w:r>
        <w:rPr>
          <w:rFonts w:ascii="Times New Roman" w:hAnsi="Times New Roman"/>
          <w:lang w:val="x-none" w:eastAsia="x-none"/>
        </w:rPr>
        <w:t>ż</w:t>
      </w:r>
      <w:r>
        <w:rPr>
          <w:rFonts w:ascii="Times New Roman" w:hAnsi="Times New Roman"/>
          <w:u w:val="single"/>
          <w:lang w:val="x-none" w:eastAsia="x-none"/>
        </w:rPr>
        <w:t>e Wykonawca nie znajduję się na liście</w:t>
      </w:r>
      <w:r>
        <w:rPr>
          <w:rFonts w:ascii="Times New Roman" w:hAnsi="Times New Roman"/>
          <w:lang w:val="x-none" w:eastAsia="x-none"/>
        </w:rPr>
        <w:t xml:space="preserve"> osób/podmiotów objętych sankcjami w związku z wojną w Ukrainie, o których mowa w art. 7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Times New Roman" w:hAnsi="Times New Roman"/>
          <w:lang w:val="x-none" w:eastAsia="x-none"/>
        </w:rPr>
        <w:t>Dz.U.z</w:t>
      </w:r>
      <w:proofErr w:type="spellEnd"/>
      <w:r>
        <w:rPr>
          <w:rFonts w:ascii="Times New Roman" w:hAnsi="Times New Roman"/>
          <w:lang w:val="x-none" w:eastAsia="x-none"/>
        </w:rPr>
        <w:t xml:space="preserve"> 2022 r.  poz. 835) </w:t>
      </w:r>
    </w:p>
    <w:p w14:paraId="0F3E2E01" w14:textId="77777777" w:rsidR="001C1596" w:rsidRDefault="0005238B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eastAsia="pl-PL"/>
        </w:rPr>
      </w:pPr>
      <w:r>
        <w:rPr>
          <w:rFonts w:ascii="Times New Roman" w:hAnsi="Times New Roman"/>
          <w:b/>
          <w:bCs/>
          <w:sz w:val="23"/>
          <w:szCs w:val="23"/>
          <w:lang w:eastAsia="pl-PL"/>
        </w:rPr>
        <w:t>Załącznik nr 4 – Opis oferowanego asortymentu;</w:t>
      </w:r>
      <w:r>
        <w:rPr>
          <w:rFonts w:ascii="Times New Roman" w:eastAsia="Times New Roman" w:hAnsi="Times New Roman"/>
          <w:kern w:val="0"/>
          <w:lang w:eastAsia="en-US"/>
        </w:rPr>
        <w:t xml:space="preserve"> </w:t>
      </w:r>
      <w:r>
        <w:rPr>
          <w:rFonts w:ascii="Times New Roman" w:hAnsi="Times New Roman"/>
          <w:sz w:val="23"/>
          <w:szCs w:val="23"/>
          <w:lang w:eastAsia="pl-PL"/>
        </w:rPr>
        <w:t>Karty charakterystyki, katalogi, ulotki, opisy lub inne dokumenty zawierające szczegółowy opis zaoferowanych produktów (tj. wymaganych parametrów, cech techniczno-użytkowych).</w:t>
      </w:r>
    </w:p>
    <w:p w14:paraId="5F77863F" w14:textId="77777777" w:rsidR="001C1596" w:rsidRDefault="0005238B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eastAsia="x-none"/>
        </w:rPr>
        <w:t xml:space="preserve">Pełnomocnictwo, jeżeli upoważnienie do reprezentowania Wykonawcy nie wynika z KRS, </w:t>
      </w:r>
      <w:proofErr w:type="spellStart"/>
      <w:r>
        <w:rPr>
          <w:rFonts w:ascii="Times New Roman" w:hAnsi="Times New Roman"/>
          <w:b/>
          <w:bCs/>
          <w:sz w:val="23"/>
          <w:szCs w:val="23"/>
          <w:lang w:eastAsia="x-none"/>
        </w:rPr>
        <w:t>CEiDG</w:t>
      </w:r>
      <w:proofErr w:type="spellEnd"/>
      <w:r>
        <w:rPr>
          <w:rFonts w:ascii="Times New Roman" w:hAnsi="Times New Roman"/>
          <w:b/>
          <w:bCs/>
          <w:sz w:val="23"/>
          <w:szCs w:val="23"/>
          <w:lang w:eastAsia="x-none"/>
        </w:rPr>
        <w:t xml:space="preserve"> lub innego właściwego rejestru wskazanego w Formularzu ofertowym</w:t>
      </w:r>
    </w:p>
    <w:p w14:paraId="07660D56" w14:textId="77777777" w:rsidR="001C1596" w:rsidRDefault="0005238B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val="x-none" w:eastAsia="x-none"/>
        </w:rPr>
        <w:t>Pełnomocnictwo dla pełnomocnika do reprezentowania Wykonawców wspólnie ubiegających się o zamówienie – w przypadku ofert składanych przez Wykonawców wspólnie ubiegających się o udzielenie zamówienia.</w:t>
      </w:r>
    </w:p>
    <w:p w14:paraId="711A45AD" w14:textId="77777777" w:rsidR="001C1596" w:rsidRDefault="001C1596">
      <w:pPr>
        <w:spacing w:after="40" w:line="276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</w:p>
    <w:p w14:paraId="17EFE8D9" w14:textId="77777777" w:rsidR="001C1596" w:rsidRDefault="0005238B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5" w:name="_Toc258314249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VI. Opis sposobu przygotowania ofert</w:t>
      </w:r>
      <w:bookmarkEnd w:id="5"/>
    </w:p>
    <w:p w14:paraId="69C48EFE" w14:textId="77777777" w:rsidR="001C1596" w:rsidRDefault="0005238B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bookmarkStart w:id="6" w:name="_Toc258314253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Wykonawca może złożyć tylko jedną ofertę, która powinna być sporządzona przez Wykonawcę według treści postanowień niniejszego Zaproszenia</w:t>
      </w:r>
      <w:r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  <w:t>.</w:t>
      </w:r>
    </w:p>
    <w:p w14:paraId="34AE8F06" w14:textId="77777777" w:rsidR="001C1596" w:rsidRDefault="0005238B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Oferta wraz z załącznikami musi być czytelna i sporządzona w języku polskim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.</w:t>
      </w:r>
    </w:p>
    <w:p w14:paraId="27B1B079" w14:textId="77777777" w:rsidR="001C1596" w:rsidRDefault="0005238B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Ofertę, wraz ze stanowiącymi jej integralną część załącznikami, należy złożyć</w:t>
      </w:r>
      <w:bookmarkStart w:id="7" w:name="_Hlk37839604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 </w:t>
      </w:r>
      <w:bookmarkEnd w:id="7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drogą elektroniczną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za pośrednictwem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 </w:t>
      </w:r>
      <w:hyperlink r:id="rId8">
        <w:bookmarkStart w:id="8" w:name="_Hlk37866756"/>
        <w:r>
          <w:rPr>
            <w:rFonts w:ascii="Times New Roman" w:eastAsia="Times New Roman" w:hAnsi="Times New Roman"/>
            <w:bCs/>
            <w:iCs/>
            <w:color w:val="0070C0"/>
            <w:kern w:val="0"/>
            <w:sz w:val="23"/>
            <w:szCs w:val="23"/>
            <w:u w:val="single"/>
            <w:lang w:val="x-none" w:eastAsia="x-none"/>
          </w:rPr>
          <w:t>https://e-ProPublico.pl/</w:t>
        </w:r>
      </w:hyperlink>
    </w:p>
    <w:p w14:paraId="66CBDCE2" w14:textId="77777777" w:rsidR="001C1596" w:rsidRDefault="0005238B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bookmarkStart w:id="9" w:name="_Hlk37863807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Wykonawca przystępując do postępowania o udzielenie zamówienia publicznego, akceptuje warunki korzystania z Platformy określone w Regulaminie zamieszczonym na stronie internetowej </w:t>
      </w:r>
      <w:r>
        <w:rPr>
          <w:rFonts w:ascii="Times New Roman" w:eastAsia="Times New Roman" w:hAnsi="Times New Roman"/>
          <w:bCs/>
          <w:iCs/>
          <w:color w:val="0000FF"/>
          <w:kern w:val="0"/>
          <w:sz w:val="23"/>
          <w:szCs w:val="23"/>
          <w:u w:val="single"/>
          <w:lang w:val="x-none" w:eastAsia="x-none"/>
        </w:rPr>
        <w:t>https://e-propublico.pl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oraz uznaje go za wiążący</w:t>
      </w:r>
      <w:bookmarkEnd w:id="9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.</w:t>
      </w:r>
    </w:p>
    <w:p w14:paraId="35E5BC85" w14:textId="77777777" w:rsidR="001C1596" w:rsidRDefault="0005238B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bookmarkStart w:id="10" w:name="_Hlk37863841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Wykonawca zamierzający wziąć udział w postępowaniu musi posiadać konto na Platformie</w:t>
      </w:r>
      <w:bookmarkEnd w:id="10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.</w:t>
      </w:r>
    </w:p>
    <w:p w14:paraId="497DFBCE" w14:textId="77777777" w:rsidR="001C1596" w:rsidRDefault="0005238B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</w:pPr>
      <w:bookmarkStart w:id="11" w:name="_Hlk37863867"/>
      <w:bookmarkEnd w:id="8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Oferta musi być podpisana przez osobę upoważnioną do reprezentowania Wykonawcy kwalifikowanym podpisem elektroniczn</w:t>
      </w:r>
      <w:bookmarkEnd w:id="11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ym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, podpisem zaufanym lub podpisem osobistym.</w:t>
      </w:r>
    </w:p>
    <w:p w14:paraId="0131DE3D" w14:textId="77777777" w:rsidR="001C1596" w:rsidRDefault="0005238B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 xml:space="preserve">Zamawiający dopuszcza podpisanie oferty papierowej podpisem odręcznym, a następnie przesłanie skanu dokumentu. </w:t>
      </w:r>
    </w:p>
    <w:tbl>
      <w:tblPr>
        <w:tblW w:w="921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9214"/>
      </w:tblGrid>
      <w:tr w:rsidR="001C1596" w14:paraId="12790E7D" w14:textId="77777777">
        <w:tc>
          <w:tcPr>
            <w:tcW w:w="9214" w:type="dxa"/>
          </w:tcPr>
          <w:p w14:paraId="712779D0" w14:textId="77777777" w:rsidR="001C1596" w:rsidRDefault="001C1596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val="pt-BR" w:eastAsia="pl-PL"/>
              </w:rPr>
            </w:pPr>
          </w:p>
        </w:tc>
      </w:tr>
    </w:tbl>
    <w:p w14:paraId="492D7C0B" w14:textId="77777777" w:rsidR="001C1596" w:rsidRDefault="0005238B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 xml:space="preserve"> VII. Miejsce oraz termin składania</w:t>
      </w:r>
      <w:r>
        <w:rPr>
          <w:rFonts w:ascii="Times New Roman" w:eastAsia="Times New Roman" w:hAnsi="Times New Roman"/>
          <w:b/>
          <w:bCs/>
          <w:caps/>
          <w:sz w:val="23"/>
          <w:szCs w:val="23"/>
          <w:lang w:eastAsia="x-none"/>
        </w:rPr>
        <w:t xml:space="preserve"> o</w:t>
      </w:r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fert</w:t>
      </w:r>
      <w:bookmarkEnd w:id="6"/>
    </w:p>
    <w:p w14:paraId="70FC9965" w14:textId="333B5058" w:rsidR="001C1596" w:rsidRDefault="0005238B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Ofertę, wraz ze stanowiącymi jej integralną część załącznikami, należy złożyć drogą elektroniczną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za pośrednictwem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 </w:t>
      </w:r>
      <w:hyperlink r:id="rId9">
        <w:r>
          <w:rPr>
            <w:rFonts w:ascii="Times New Roman" w:eastAsia="Times New Roman" w:hAnsi="Times New Roman"/>
            <w:bCs/>
            <w:iCs/>
            <w:color w:val="0070C0"/>
            <w:kern w:val="0"/>
            <w:sz w:val="23"/>
            <w:szCs w:val="23"/>
            <w:u w:val="single"/>
            <w:lang w:val="x-none" w:eastAsia="x-none"/>
          </w:rPr>
          <w:t>https://e-ProPublico.pl/</w:t>
        </w:r>
      </w:hyperlink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 xml:space="preserve"> w terminie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do dnia</w:t>
      </w:r>
      <w:r w:rsidR="008E080D"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 </w:t>
      </w:r>
      <w:r w:rsidR="008E080D" w:rsidRPr="008E080D"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lang w:val="x-none" w:eastAsia="x-none"/>
        </w:rPr>
        <w:t>22.11.</w:t>
      </w:r>
      <w:r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  <w:t>2024r.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 do godz. </w:t>
      </w:r>
      <w:r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  <w:t>09:00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.</w:t>
      </w:r>
    </w:p>
    <w:p w14:paraId="2595AB02" w14:textId="77777777" w:rsidR="001C1596" w:rsidRDefault="001C1596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</w:p>
    <w:p w14:paraId="79CE342E" w14:textId="77777777" w:rsidR="001C1596" w:rsidRDefault="0005238B">
      <w:pPr>
        <w:spacing w:after="0" w:line="276" w:lineRule="auto"/>
        <w:jc w:val="both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 xml:space="preserve">Viii. </w:t>
      </w:r>
      <w:r>
        <w:rPr>
          <w:rFonts w:ascii="Times New Roman" w:eastAsia="Times New Roman" w:hAnsi="Times New Roman"/>
          <w:b/>
          <w:bCs/>
          <w:kern w:val="0"/>
          <w:sz w:val="23"/>
          <w:szCs w:val="23"/>
          <w:lang w:eastAsia="pl-PL"/>
        </w:rPr>
        <w:t>OGŁOSZENIE O WYNIKACH</w:t>
      </w:r>
    </w:p>
    <w:p w14:paraId="76B4BB59" w14:textId="77777777" w:rsidR="001C1596" w:rsidRDefault="0005238B">
      <w:pPr>
        <w:spacing w:after="0" w:line="276" w:lineRule="auto"/>
        <w:ind w:left="431"/>
        <w:jc w:val="both"/>
        <w:rPr>
          <w:rFonts w:ascii="Times New Roman" w:eastAsia="Times New Roman" w:hAnsi="Times New Roman"/>
          <w:color w:val="0000FF"/>
          <w:kern w:val="0"/>
          <w:sz w:val="23"/>
          <w:szCs w:val="23"/>
          <w:u w:val="single"/>
          <w:lang w:val="en-US"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Zamawiającą poinformuje wykonawców o wynikach postępowania drogą elektroniczną. </w:t>
      </w:r>
      <w:r>
        <w:rPr>
          <w:rFonts w:ascii="Times New Roman" w:eastAsia="Times New Roman" w:hAnsi="Times New Roman"/>
          <w:b/>
          <w:bCs/>
          <w:kern w:val="0"/>
          <w:sz w:val="23"/>
          <w:szCs w:val="23"/>
          <w:lang w:eastAsia="pl-PL"/>
        </w:rPr>
        <w:t xml:space="preserve">Osobą do kontaktów w sprawie niniejszego zamówienia jest: </w:t>
      </w: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Aneta Burek, Mira Sąsiedzka, tel. 32 331 92 18, e-mail: </w:t>
      </w:r>
      <w:hyperlink r:id="rId10">
        <w:r>
          <w:rPr>
            <w:rFonts w:ascii="Times New Roman" w:eastAsia="Times New Roman" w:hAnsi="Times New Roman"/>
            <w:color w:val="0000FF"/>
            <w:kern w:val="0"/>
            <w:sz w:val="23"/>
            <w:szCs w:val="23"/>
            <w:u w:val="single"/>
            <w:lang w:eastAsia="pl-PL"/>
          </w:rPr>
          <w:t>zamowienia@szpitalknurow.pl</w:t>
        </w:r>
      </w:hyperlink>
    </w:p>
    <w:p w14:paraId="0E84423E" w14:textId="77777777" w:rsidR="001C1596" w:rsidRDefault="001C1596">
      <w:pPr>
        <w:spacing w:after="0" w:line="276" w:lineRule="auto"/>
        <w:ind w:left="431"/>
        <w:jc w:val="both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</w:p>
    <w:p w14:paraId="02EDF036" w14:textId="77777777" w:rsidR="001C1596" w:rsidRDefault="0005238B">
      <w:pPr>
        <w:spacing w:after="0" w:line="360" w:lineRule="auto"/>
        <w:jc w:val="both"/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</w:rPr>
        <w:t>IX. KLAUZULA INFORMACYJNA RODO</w:t>
      </w:r>
      <w:bookmarkStart w:id="12" w:name="_Hlk515367328"/>
      <w:bookmarkEnd w:id="12"/>
    </w:p>
    <w:p w14:paraId="7D24F71E" w14:textId="77777777" w:rsidR="001C1596" w:rsidRDefault="0005238B">
      <w:pPr>
        <w:keepNext/>
        <w:spacing w:after="60" w:line="276" w:lineRule="auto"/>
        <w:ind w:left="426"/>
        <w:jc w:val="both"/>
        <w:outlineLvl w:val="1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 xml:space="preserve">Zamawiający oświadcza, że spełnia wymogi określone w rozporządzeniu Parlamentu Europejskiego i Rady (UE) 2016/679 z  27 kwietnia 2016 r. w sprawie ochrony osób fizycznych w związku z </w:t>
      </w:r>
      <w:r>
        <w:rPr>
          <w:rFonts w:ascii="Times New Roman" w:eastAsia="Times New Roman" w:hAnsi="Times New Roman"/>
          <w:kern w:val="0"/>
          <w:lang w:eastAsia="ar-SA"/>
        </w:rPr>
        <w:lastRenderedPageBreak/>
        <w:t>przetwarzaniem danych osobowych i w sprawie swobodnego przepływu takich danych oraz uchylenia dyrektywy 95/46/WE (ogólne rozporządzenie o ochronie danych) (Dz.U. UE L 119 z 4 maja 2016 r.), dalej: RODO, tym samym dane osobowe podane przez Wykonawcę będą przetwarzane zgodnie z RODO oraz zgodnie z przepisami krajowymi.</w:t>
      </w:r>
    </w:p>
    <w:p w14:paraId="0E294040" w14:textId="77777777" w:rsidR="001C1596" w:rsidRDefault="0005238B">
      <w:pPr>
        <w:keepNext/>
        <w:spacing w:after="60" w:line="276" w:lineRule="auto"/>
        <w:ind w:left="426"/>
        <w:jc w:val="both"/>
        <w:outlineLvl w:val="1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Zamawiający informuje, że administratorem danych osobowych Wykonawcy jest Szpital w Knurowie Sp. z o.o.</w:t>
      </w:r>
      <w:r>
        <w:rPr>
          <w:rFonts w:ascii="Times New Roman" w:eastAsia="Calibri" w:hAnsi="Times New Roman"/>
          <w:kern w:val="0"/>
          <w:lang w:eastAsia="en-US"/>
        </w:rPr>
        <w:t xml:space="preserve">, Niepodległości </w:t>
      </w:r>
      <w:r>
        <w:rPr>
          <w:rFonts w:ascii="Times New Roman" w:eastAsia="Times New Roman" w:hAnsi="Times New Roman"/>
          <w:kern w:val="0"/>
          <w:lang w:eastAsia="ar-SA"/>
        </w:rPr>
        <w:t xml:space="preserve">8, 44-190 Knurów., tel.: 323319202, </w:t>
      </w:r>
      <w:r>
        <w:rPr>
          <w:rFonts w:ascii="Times New Roman" w:eastAsia="Calibri" w:hAnsi="Times New Roman"/>
          <w:kern w:val="0"/>
          <w:lang w:eastAsia="ar-SA"/>
        </w:rPr>
        <w:t xml:space="preserve">e-mail: </w:t>
      </w:r>
      <w:hyperlink r:id="rId11">
        <w:r>
          <w:rPr>
            <w:rFonts w:ascii="Times New Roman" w:eastAsia="Calibri" w:hAnsi="Times New Roman"/>
            <w:color w:val="0000FF"/>
            <w:kern w:val="0"/>
            <w:u w:val="single"/>
            <w:lang w:eastAsia="ar-SA"/>
          </w:rPr>
          <w:t>sekretariat@szpitalknurow.pl</w:t>
        </w:r>
      </w:hyperlink>
      <w:r>
        <w:rPr>
          <w:rFonts w:ascii="Times New Roman" w:eastAsia="Calibri" w:hAnsi="Times New Roman"/>
          <w:kern w:val="0"/>
          <w:lang w:eastAsia="ar-SA"/>
        </w:rPr>
        <w:t>.</w:t>
      </w:r>
      <w:r>
        <w:rPr>
          <w:rFonts w:ascii="Times New Roman" w:eastAsia="Times New Roman" w:hAnsi="Times New Roman"/>
          <w:kern w:val="0"/>
          <w:lang w:eastAsia="ar-SA"/>
        </w:rPr>
        <w:t xml:space="preserve"> W sprawach związanych z przetwarzaniem danych osobowych, można kontaktować się z Inspektorem Ochrony Danych, którym jest Iwona Reszka</w:t>
      </w:r>
      <w:r>
        <w:rPr>
          <w:rFonts w:ascii="Times New Roman" w:eastAsia="Calibri" w:hAnsi="Times New Roman"/>
          <w:kern w:val="0"/>
          <w:lang w:eastAsia="en-US"/>
        </w:rPr>
        <w:t xml:space="preserve">, </w:t>
      </w:r>
      <w:r>
        <w:rPr>
          <w:rFonts w:ascii="Times New Roman" w:eastAsia="Times New Roman" w:hAnsi="Times New Roman"/>
          <w:kern w:val="0"/>
          <w:lang w:eastAsia="ar-SA"/>
        </w:rPr>
        <w:t xml:space="preserve">za pośrednictwem telefonu - lub adresu e-mail: </w:t>
      </w:r>
      <w:r>
        <w:rPr>
          <w:rFonts w:ascii="Times New Roman" w:eastAsia="Times New Roman" w:hAnsi="Times New Roman"/>
          <w:color w:val="00FFFF"/>
          <w:kern w:val="0"/>
          <w:u w:val="single"/>
          <w:lang w:eastAsia="ar-SA"/>
        </w:rPr>
        <w:t>iod@szpitalknurow.pl</w:t>
      </w:r>
      <w:r>
        <w:rPr>
          <w:rFonts w:ascii="Times New Roman" w:eastAsia="Times New Roman" w:hAnsi="Times New Roman"/>
          <w:kern w:val="0"/>
          <w:lang w:eastAsia="ar-SA"/>
        </w:rPr>
        <w:t>.</w:t>
      </w:r>
    </w:p>
    <w:p w14:paraId="5F929584" w14:textId="77777777" w:rsidR="001C1596" w:rsidRDefault="0005238B">
      <w:pPr>
        <w:spacing w:after="0" w:line="276" w:lineRule="auto"/>
        <w:ind w:left="426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 xml:space="preserve">Dane osobowe Wykonawcy będą przetwarzane w celu przeprowadzenia niniejszego postępowania o udzielenie zamówienia oraz w celu archiwizacji dokumentacji dotyczącej tego postępowania. Odbiorcami przekazanych przez Wykonawcę danych osobowych będą osoby lub podmioty, którym zostanie udostępniona dokumentacja postępowania w oparciu o art. 18 oraz art. 74 ust. 1 ustawy </w:t>
      </w:r>
      <w:proofErr w:type="spellStart"/>
      <w:r>
        <w:rPr>
          <w:rFonts w:ascii="Times New Roman" w:eastAsia="Times New Roman" w:hAnsi="Times New Roman"/>
          <w:kern w:val="0"/>
          <w:lang w:eastAsia="ar-SA"/>
        </w:rPr>
        <w:t>Pzp</w:t>
      </w:r>
      <w:proofErr w:type="spellEnd"/>
      <w:r>
        <w:rPr>
          <w:rFonts w:ascii="Times New Roman" w:eastAsia="Times New Roman" w:hAnsi="Times New Roman"/>
          <w:kern w:val="0"/>
          <w:lang w:eastAsia="ar-SA"/>
        </w:rPr>
        <w:t xml:space="preserve">. Dane osobowe Wykonawcy będą przechowywane, zgodnie z art. 78 ustawy </w:t>
      </w:r>
      <w:proofErr w:type="spellStart"/>
      <w:r>
        <w:rPr>
          <w:rFonts w:ascii="Times New Roman" w:eastAsia="Times New Roman" w:hAnsi="Times New Roman"/>
          <w:kern w:val="0"/>
          <w:lang w:eastAsia="ar-SA"/>
        </w:rPr>
        <w:t>Pzp</w:t>
      </w:r>
      <w:proofErr w:type="spellEnd"/>
      <w:r>
        <w:rPr>
          <w:rFonts w:ascii="Times New Roman" w:eastAsia="Times New Roman" w:hAnsi="Times New Roman"/>
          <w:kern w:val="0"/>
          <w:lang w:eastAsia="ar-SA"/>
        </w:rPr>
        <w:t xml:space="preserve">, przez okres 4 lat od dnia zakończenia postępowania o udzielenie zamówienia, a jeżeli okres obowiązywania umowy w sprawie zamówienia publicznego przekracza 4 lata, okres przechowywania obejmuje cały okres obowiązywania umowy. Wykonawca jest zobowiązany, w związku z udziałem w przedmiotowym postępowaniu, do wypełnienia wszystkich obowiązków formalno-prawnych wymaganych przez RODO i związanych z udziałem w przedmiotowym postępowaniu o udzielenie zamówienia. Do obowiązków tych należą: - obowiązek informacyjny przewidziany w art. 13 RODO względem osób fizycznych, których dane osobowe dotyczą i od których dane te Wykonawca bezpośrednio pozyskał i przekazał Zamawiającemu w treści oferty lub dokumentów składanych na żądanie Zamawiającego; - obowiązek informacyjny wynikający z art. 14 RODO względem osób fizycznych, których dane Wykonawca pozyskał w sposób pośredni, a które to dane Wykonawca przekazuje Zamawiającemu w treści oferty lub dokumentów składanych na żądanie Zamawiającego. Zamawiający informuje, że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>
        <w:rPr>
          <w:rFonts w:ascii="Times New Roman" w:eastAsia="Times New Roman" w:hAnsi="Times New Roman"/>
          <w:kern w:val="0"/>
          <w:lang w:eastAsia="ar-SA"/>
        </w:rPr>
        <w:t>Pzp</w:t>
      </w:r>
      <w:proofErr w:type="spellEnd"/>
      <w:r>
        <w:rPr>
          <w:rFonts w:ascii="Times New Roman" w:eastAsia="Times New Roman" w:hAnsi="Times New Roman"/>
          <w:kern w:val="0"/>
          <w:lang w:eastAsia="ar-SA"/>
        </w:rPr>
        <w:t>, do upływu terminu na ich wniesienie. 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 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 Skorzystanie przez osobę, której dane osobowe są przetwarzane, z uprawnienia, o którym mowa w art. 16 RODO (uprawnienie do sprostowania lub uzupełnienia danych osobowych), nie może naruszać integralności protokołu postępowania oraz jego załączników.</w:t>
      </w:r>
    </w:p>
    <w:p w14:paraId="157EC09F" w14:textId="77777777" w:rsidR="001C1596" w:rsidRDefault="0005238B">
      <w:pPr>
        <w:spacing w:after="0" w:line="276" w:lineRule="auto"/>
        <w:ind w:left="426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lastRenderedPageBreak/>
        <w:t>W postępowaniu o udzielenie zamówienia zgłoszenie żądania ograniczenia przetwarzania, o którym mowa w art. 18 ust. 1 RODO, nie ogranicza przetwarzania danych osobowych do czasu zakończenia tego postępowania. W przypadku,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3AB05B2B" w14:textId="77777777" w:rsidR="001C1596" w:rsidRDefault="0005238B">
      <w:pPr>
        <w:spacing w:before="60" w:after="12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b/>
          <w:kern w:val="0"/>
          <w:lang w:eastAsia="pl-PL"/>
        </w:rPr>
        <w:t xml:space="preserve">Załączniki </w:t>
      </w:r>
      <w:r>
        <w:rPr>
          <w:rFonts w:ascii="Times New Roman" w:eastAsia="Times New Roman" w:hAnsi="Times New Roman"/>
          <w:kern w:val="0"/>
          <w:lang w:eastAsia="pl-PL"/>
        </w:rPr>
        <w:t>: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8636"/>
      </w:tblGrid>
      <w:tr w:rsidR="001C1596" w14:paraId="33D89DBA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5E6F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pl-PL"/>
              </w:rPr>
              <w:t>Nr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8BAE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pl-PL"/>
              </w:rPr>
              <w:t>Nazwa załącznika</w:t>
            </w:r>
          </w:p>
        </w:tc>
      </w:tr>
      <w:tr w:rsidR="001C1596" w14:paraId="7FB90A11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CACE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F955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Załącznik nr 1 – Formularz ofertowy</w:t>
            </w:r>
          </w:p>
        </w:tc>
      </w:tr>
      <w:tr w:rsidR="001C1596" w14:paraId="660B51CE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265C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7EC0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Załącznik nr 2 – Formularz asortymentowo-cenowy</w:t>
            </w:r>
          </w:p>
        </w:tc>
      </w:tr>
      <w:tr w:rsidR="001C1596" w14:paraId="24867A05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45AB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984C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 xml:space="preserve">Załącznik nr 3 – Oświadczenie, że Wykonawca </w:t>
            </w:r>
            <w:r>
              <w:rPr>
                <w:rFonts w:ascii="Times New Roman" w:eastAsia="Times New Roman" w:hAnsi="Times New Roman"/>
                <w:lang w:eastAsia="pl-PL"/>
              </w:rPr>
              <w:t>nie znajduję się na liście osób/podmiotów objętych sankcjami w związku z wojną w Ukrainie, o których mowa w art. 7 ustawy</w:t>
            </w:r>
            <w:r>
              <w:rPr>
                <w:rFonts w:ascii="Times New Roman" w:eastAsia="Times New Roman" w:hAnsi="Times New Roman"/>
                <w:iCs/>
                <w:lang w:eastAsia="pl-PL"/>
              </w:rPr>
              <w:t xml:space="preserve"> z dnia 13 kwietnia 2022 r. o szczególnych rozwiązaniach w zakresie przeciwdziałania wspieraniu agresji na Ukrainę oraz służących ochronie bezpieczeństwa narodowego (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pl-PL"/>
              </w:rPr>
              <w:t>Dz.U.z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lang w:eastAsia="pl-PL"/>
              </w:rPr>
              <w:t>2022 r. poz. 835 ze zm.)</w:t>
            </w:r>
            <w:r>
              <w:rPr>
                <w:rFonts w:ascii="Times New Roman" w:eastAsia="Times New Roman" w:hAnsi="Times New Roman"/>
                <w:color w:val="222222"/>
                <w:lang w:eastAsia="pl-PL"/>
              </w:rPr>
              <w:t xml:space="preserve"> </w:t>
            </w:r>
          </w:p>
        </w:tc>
      </w:tr>
      <w:tr w:rsidR="001C1596" w14:paraId="13877B38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E68F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E67F" w14:textId="77777777" w:rsidR="001C1596" w:rsidRDefault="0005238B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 xml:space="preserve">Załącznik nr 4 – Wzór umowy </w:t>
            </w:r>
          </w:p>
        </w:tc>
      </w:tr>
    </w:tbl>
    <w:p w14:paraId="4F8EC82B" w14:textId="77777777" w:rsidR="001C1596" w:rsidRDefault="001C1596"/>
    <w:p w14:paraId="33A1F5A2" w14:textId="77777777" w:rsidR="001C1596" w:rsidRDefault="0005238B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Oryginał podpisany przez Zamawiającego </w:t>
      </w:r>
    </w:p>
    <w:sectPr w:rsidR="001C1596"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35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B7340" w14:textId="77777777" w:rsidR="0005238B" w:rsidRDefault="0005238B">
      <w:pPr>
        <w:spacing w:after="0" w:line="240" w:lineRule="auto"/>
      </w:pPr>
      <w:r>
        <w:separator/>
      </w:r>
    </w:p>
  </w:endnote>
  <w:endnote w:type="continuationSeparator" w:id="0">
    <w:p w14:paraId="3CDC79C6" w14:textId="77777777" w:rsidR="0005238B" w:rsidRDefault="00052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9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39"/>
    </w:tblGrid>
    <w:tr w:rsidR="001C1596" w14:paraId="4E7F62BF" w14:textId="77777777">
      <w:trPr>
        <w:jc w:val="center"/>
      </w:trPr>
      <w:tc>
        <w:tcPr>
          <w:tcW w:w="7939" w:type="dxa"/>
          <w:tcBorders>
            <w:top w:val="single" w:sz="4" w:space="0" w:color="000000"/>
          </w:tcBorders>
          <w:shd w:val="clear" w:color="auto" w:fill="auto"/>
          <w:vAlign w:val="center"/>
        </w:tcPr>
        <w:p w14:paraId="1D0A3D6A" w14:textId="77777777" w:rsidR="001C1596" w:rsidRDefault="0005238B">
          <w:pPr>
            <w:pStyle w:val="Stopka"/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ZESPÓŁ SZPITALI POWIATU GLIWICKIEGO SP. Z O.O.</w:t>
          </w:r>
          <w:r>
            <w:rPr>
              <w:rFonts w:ascii="Arial" w:hAnsi="Arial" w:cs="Arial"/>
              <w:sz w:val="18"/>
              <w:szCs w:val="18"/>
            </w:rPr>
            <w:t xml:space="preserve">, NIP 969-155-41-18, REGON 241297217, </w:t>
          </w:r>
          <w:r>
            <w:rPr>
              <w:rFonts w:ascii="Arial" w:hAnsi="Arial" w:cs="Arial"/>
              <w:sz w:val="18"/>
              <w:szCs w:val="18"/>
            </w:rPr>
            <w:br/>
            <w:t xml:space="preserve">Sąd Rejonowy w Gliwicach wydz. X Gospodarczy, KRS 0000334712, </w:t>
          </w:r>
          <w:r>
            <w:rPr>
              <w:rFonts w:ascii="Arial" w:hAnsi="Arial" w:cs="Arial"/>
              <w:sz w:val="18"/>
              <w:szCs w:val="18"/>
            </w:rPr>
            <w:br/>
            <w:t>kapitał zakładowy 15.522.000,00 zł</w:t>
          </w:r>
        </w:p>
        <w:p w14:paraId="2CE2DBC2" w14:textId="77777777" w:rsidR="001C1596" w:rsidRDefault="0005238B">
          <w:pPr>
            <w:pStyle w:val="Stopka"/>
            <w:widowControl w:val="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Strona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PAGE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6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6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  <w:p w14:paraId="1615698F" w14:textId="77777777" w:rsidR="001C1596" w:rsidRDefault="001C1596">
          <w:pPr>
            <w:widowControl w:val="0"/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07FC2463" w14:textId="77777777" w:rsidR="001C1596" w:rsidRDefault="001C15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9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39"/>
    </w:tblGrid>
    <w:tr w:rsidR="001C1596" w14:paraId="16F3D534" w14:textId="77777777">
      <w:trPr>
        <w:jc w:val="center"/>
      </w:trPr>
      <w:tc>
        <w:tcPr>
          <w:tcW w:w="7939" w:type="dxa"/>
          <w:tcBorders>
            <w:top w:val="single" w:sz="4" w:space="0" w:color="000000"/>
          </w:tcBorders>
          <w:shd w:val="clear" w:color="auto" w:fill="auto"/>
          <w:vAlign w:val="center"/>
        </w:tcPr>
        <w:p w14:paraId="29BAEBB7" w14:textId="77777777" w:rsidR="001C1596" w:rsidRDefault="0005238B">
          <w:pPr>
            <w:pStyle w:val="Stopka"/>
            <w:widowControl w:val="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ZESPÓŁ SZPITALI POWIATU GLIWICKIEGO SP. Z O.O.</w:t>
          </w:r>
          <w:r>
            <w:rPr>
              <w:rFonts w:ascii="Arial" w:hAnsi="Arial" w:cs="Arial"/>
              <w:sz w:val="16"/>
              <w:szCs w:val="16"/>
            </w:rPr>
            <w:t xml:space="preserve"> NIP 969-155-41-18, REGON 241297217, </w:t>
          </w:r>
          <w:r>
            <w:rPr>
              <w:rFonts w:ascii="Arial" w:hAnsi="Arial" w:cs="Arial"/>
              <w:sz w:val="16"/>
              <w:szCs w:val="16"/>
            </w:rPr>
            <w:br/>
            <w:t xml:space="preserve">Sąd Rejonowy w Gliwicach wydz. X Gospodarczy, KRS 0000334712, </w:t>
          </w:r>
          <w:r>
            <w:rPr>
              <w:rFonts w:ascii="Arial" w:hAnsi="Arial" w:cs="Arial"/>
              <w:sz w:val="16"/>
              <w:szCs w:val="16"/>
            </w:rPr>
            <w:br/>
            <w:t>kapitał zakładowy 15.522.000,00 zł</w:t>
          </w:r>
        </w:p>
        <w:p w14:paraId="02F1901E" w14:textId="77777777" w:rsidR="001C1596" w:rsidRDefault="0005238B">
          <w:pPr>
            <w:pStyle w:val="Stopka"/>
            <w:widowControl w:val="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Strona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PAGE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1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6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  <w:p w14:paraId="08329110" w14:textId="77777777" w:rsidR="001C1596" w:rsidRDefault="001C1596">
          <w:pPr>
            <w:widowControl w:val="0"/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2346F3D1" w14:textId="77777777" w:rsidR="001C1596" w:rsidRDefault="001C1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ED15A" w14:textId="77777777" w:rsidR="0005238B" w:rsidRDefault="0005238B">
      <w:pPr>
        <w:spacing w:after="0" w:line="240" w:lineRule="auto"/>
      </w:pPr>
      <w:r>
        <w:separator/>
      </w:r>
    </w:p>
  </w:footnote>
  <w:footnote w:type="continuationSeparator" w:id="0">
    <w:p w14:paraId="6A78F1BB" w14:textId="77777777" w:rsidR="0005238B" w:rsidRDefault="00052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354" w:type="dxa"/>
      <w:tblLayout w:type="fixed"/>
      <w:tblLook w:val="04A0" w:firstRow="1" w:lastRow="0" w:firstColumn="1" w:lastColumn="0" w:noHBand="0" w:noVBand="1"/>
    </w:tblPr>
    <w:tblGrid>
      <w:gridCol w:w="5495"/>
      <w:gridCol w:w="4859"/>
    </w:tblGrid>
    <w:tr w:rsidR="001C1596" w14:paraId="4B4B0735" w14:textId="77777777">
      <w:trPr>
        <w:trHeight w:val="198"/>
      </w:trPr>
      <w:tc>
        <w:tcPr>
          <w:tcW w:w="5494" w:type="dxa"/>
          <w:tcBorders>
            <w:top w:val="nil"/>
            <w:left w:val="nil"/>
            <w:bottom w:val="nil"/>
            <w:right w:val="nil"/>
          </w:tcBorders>
        </w:tcPr>
        <w:p w14:paraId="54343060" w14:textId="77777777" w:rsidR="001C1596" w:rsidRDefault="0005238B">
          <w:pPr>
            <w:pStyle w:val="Nagwek3"/>
            <w:numPr>
              <w:ilvl w:val="0"/>
              <w:numId w:val="0"/>
            </w:numPr>
            <w:spacing w:before="0" w:after="0"/>
            <w:rPr>
              <w:rFonts w:ascii="Arial" w:hAnsi="Arial" w:cs="Arial"/>
              <w:b/>
              <w:bCs/>
              <w:color w:val="003366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003366"/>
              <w:sz w:val="20"/>
              <w:szCs w:val="20"/>
            </w:rPr>
            <w:t>ZESPÓŁ SZPITALI POWIATU GLIWICKIEGO SP. Z O.O.</w:t>
          </w:r>
        </w:p>
        <w:p w14:paraId="7130AA50" w14:textId="77777777" w:rsidR="001C1596" w:rsidRDefault="0005238B">
          <w:pPr>
            <w:spacing w:after="0"/>
          </w:pP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Adres</w:t>
          </w:r>
          <w:r>
            <w:rPr>
              <w:rFonts w:ascii="Arial" w:hAnsi="Arial" w:cs="Arial"/>
              <w:color w:val="003366"/>
              <w:sz w:val="18"/>
              <w:szCs w:val="18"/>
            </w:rPr>
            <w:t>: ul. Niepodległości 8, 44-190 Knurów</w:t>
          </w:r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Regon</w:t>
          </w:r>
          <w:r>
            <w:rPr>
              <w:rFonts w:ascii="Arial" w:hAnsi="Arial" w:cs="Arial"/>
              <w:color w:val="003366"/>
              <w:sz w:val="18"/>
              <w:szCs w:val="18"/>
            </w:rPr>
            <w:t xml:space="preserve">: 241297217 </w:t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NIP</w:t>
          </w:r>
          <w:r>
            <w:rPr>
              <w:rFonts w:ascii="Arial" w:hAnsi="Arial" w:cs="Arial"/>
              <w:color w:val="003366"/>
              <w:sz w:val="18"/>
              <w:szCs w:val="18"/>
            </w:rPr>
            <w:t>: 969-155-41-18</w:t>
          </w:r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Tel</w:t>
          </w:r>
          <w:r>
            <w:rPr>
              <w:rFonts w:ascii="Arial" w:hAnsi="Arial" w:cs="Arial"/>
              <w:color w:val="003366"/>
              <w:sz w:val="18"/>
              <w:szCs w:val="18"/>
            </w:rPr>
            <w:t xml:space="preserve">. 032/331-92-00 </w:t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Fax</w:t>
          </w:r>
          <w:r>
            <w:rPr>
              <w:rFonts w:ascii="Arial" w:hAnsi="Arial" w:cs="Arial"/>
              <w:color w:val="003366"/>
              <w:sz w:val="18"/>
              <w:szCs w:val="18"/>
            </w:rPr>
            <w:t>. 032/331-93-04</w:t>
          </w:r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Sekretariat</w:t>
          </w:r>
          <w:r>
            <w:rPr>
              <w:rFonts w:ascii="Arial" w:hAnsi="Arial" w:cs="Arial"/>
              <w:color w:val="003366"/>
              <w:sz w:val="18"/>
              <w:szCs w:val="18"/>
            </w:rPr>
            <w:t xml:space="preserve"> 032/331-93-34</w:t>
          </w:r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E-mail</w:t>
          </w:r>
          <w:r>
            <w:rPr>
              <w:rFonts w:ascii="Arial" w:hAnsi="Arial" w:cs="Arial"/>
              <w:color w:val="003366"/>
              <w:sz w:val="18"/>
              <w:szCs w:val="18"/>
            </w:rPr>
            <w:t>: sekretariat@szpitalknurow.pl</w:t>
          </w:r>
          <w:r>
            <w:br/>
          </w:r>
          <w:r>
            <w:rPr>
              <w:rFonts w:ascii="Arial" w:hAnsi="Arial" w:cs="Arial"/>
              <w:b/>
              <w:bCs/>
              <w:color w:val="002060"/>
              <w:sz w:val="18"/>
              <w:szCs w:val="18"/>
            </w:rPr>
            <w:t xml:space="preserve">EPUAP: </w:t>
          </w:r>
          <w:proofErr w:type="spellStart"/>
          <w:r>
            <w:rPr>
              <w:rFonts w:ascii="Arial" w:hAnsi="Arial" w:cs="Arial"/>
              <w:color w:val="002060"/>
              <w:sz w:val="18"/>
              <w:szCs w:val="18"/>
            </w:rPr>
            <w:t>SzpitalKnurow</w:t>
          </w:r>
          <w:proofErr w:type="spellEnd"/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Nr BDO</w:t>
          </w:r>
          <w:r>
            <w:rPr>
              <w:rFonts w:ascii="Arial" w:hAnsi="Arial" w:cs="Arial"/>
              <w:color w:val="003366"/>
              <w:sz w:val="18"/>
              <w:szCs w:val="18"/>
            </w:rPr>
            <w:t>: 000019513</w:t>
          </w:r>
        </w:p>
      </w:tc>
      <w:tc>
        <w:tcPr>
          <w:tcW w:w="48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02BE4A" w14:textId="77777777" w:rsidR="001C1596" w:rsidRDefault="001C1596">
          <w:pPr>
            <w:spacing w:after="0"/>
            <w:jc w:val="center"/>
          </w:pPr>
        </w:p>
      </w:tc>
    </w:tr>
  </w:tbl>
  <w:p w14:paraId="18604C81" w14:textId="77777777" w:rsidR="001C1596" w:rsidRDefault="001C1596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13048"/>
    <w:multiLevelType w:val="multilevel"/>
    <w:tmpl w:val="DBCE08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04349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44275319"/>
    <w:multiLevelType w:val="multilevel"/>
    <w:tmpl w:val="7E947D2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93D18AD"/>
    <w:multiLevelType w:val="multilevel"/>
    <w:tmpl w:val="D31C83EC"/>
    <w:lvl w:ilvl="0">
      <w:start w:val="3"/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5" w:hanging="360"/>
      </w:pPr>
      <w:rPr>
        <w:rFonts w:ascii="Wingdings" w:hAnsi="Wingdings" w:cs="Wingdings" w:hint="default"/>
      </w:rPr>
    </w:lvl>
  </w:abstractNum>
  <w:num w:numId="1" w16cid:durableId="1230925929">
    <w:abstractNumId w:val="2"/>
  </w:num>
  <w:num w:numId="2" w16cid:durableId="172846521">
    <w:abstractNumId w:val="3"/>
  </w:num>
  <w:num w:numId="3" w16cid:durableId="2103837606">
    <w:abstractNumId w:val="1"/>
  </w:num>
  <w:num w:numId="4" w16cid:durableId="1432162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96"/>
    <w:rsid w:val="0005238B"/>
    <w:rsid w:val="001923A7"/>
    <w:rsid w:val="001A5C37"/>
    <w:rsid w:val="001C1596"/>
    <w:rsid w:val="001F40AA"/>
    <w:rsid w:val="0020591C"/>
    <w:rsid w:val="003C72EF"/>
    <w:rsid w:val="00421A5A"/>
    <w:rsid w:val="004C7635"/>
    <w:rsid w:val="00510270"/>
    <w:rsid w:val="005702DF"/>
    <w:rsid w:val="0073293A"/>
    <w:rsid w:val="0086541C"/>
    <w:rsid w:val="008666D6"/>
    <w:rsid w:val="008E080D"/>
    <w:rsid w:val="009E6DE2"/>
    <w:rsid w:val="00A461F4"/>
    <w:rsid w:val="00AF12B0"/>
    <w:rsid w:val="00D257C5"/>
    <w:rsid w:val="00DD5123"/>
    <w:rsid w:val="00FE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EE716"/>
  <w15:docId w15:val="{FC81401F-392E-45A2-9F74-8824B670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B24"/>
    <w:pPr>
      <w:spacing w:after="160" w:line="252" w:lineRule="auto"/>
    </w:pPr>
    <w:rPr>
      <w:rFonts w:ascii="Aptos" w:eastAsia="Aptos" w:hAnsi="Aptos"/>
      <w:kern w:val="2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numPr>
        <w:ilvl w:val="3"/>
        <w:numId w:val="1"/>
      </w:numPr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Nagwek1Znak">
    <w:name w:val="Nagłówek 1 Znak"/>
    <w:qFormat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qFormat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qFormat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qFormat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qFormat/>
    <w:rPr>
      <w:rFonts w:eastAsia="Times New Roman" w:cs="Times New Roman"/>
      <w:color w:val="0F4761"/>
    </w:rPr>
  </w:style>
  <w:style w:type="character" w:customStyle="1" w:styleId="Nagwek6Znak">
    <w:name w:val="Nagłówek 6 Znak"/>
    <w:qFormat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qFormat/>
    <w:rPr>
      <w:rFonts w:eastAsia="Times New Roman" w:cs="Times New Roman"/>
      <w:color w:val="595959"/>
    </w:rPr>
  </w:style>
  <w:style w:type="character" w:customStyle="1" w:styleId="Nagwek8Znak">
    <w:name w:val="Nagłówek 8 Znak"/>
    <w:qFormat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qFormat/>
    <w:rPr>
      <w:rFonts w:eastAsia="Times New Roman" w:cs="Times New Roman"/>
      <w:color w:val="272727"/>
    </w:rPr>
  </w:style>
  <w:style w:type="character" w:customStyle="1" w:styleId="TytuZnak">
    <w:name w:val="Tytuł Znak"/>
    <w:qFormat/>
    <w:rPr>
      <w:rFonts w:ascii="Aptos Display" w:eastAsia="Times New Roman" w:hAnsi="Aptos Display" w:cs="Times New Roman"/>
      <w:spacing w:val="-10"/>
      <w:kern w:val="2"/>
      <w:sz w:val="56"/>
      <w:szCs w:val="56"/>
    </w:rPr>
  </w:style>
  <w:style w:type="character" w:customStyle="1" w:styleId="PodtytuZnak">
    <w:name w:val="Podtytuł Znak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CytatZnak">
    <w:name w:val="Cytat Znak"/>
    <w:qFormat/>
    <w:rPr>
      <w:i/>
      <w:iCs/>
      <w:color w:val="404040"/>
    </w:rPr>
  </w:style>
  <w:style w:type="character" w:styleId="Wyrnienieintensywne">
    <w:name w:val="Intense Emphasis"/>
    <w:qFormat/>
    <w:rPr>
      <w:i/>
      <w:iCs/>
      <w:color w:val="0F4761"/>
    </w:rPr>
  </w:style>
  <w:style w:type="character" w:customStyle="1" w:styleId="CytatintensywnyZnak">
    <w:name w:val="Cytat intensywny Znak"/>
    <w:qFormat/>
    <w:rPr>
      <w:i/>
      <w:iCs/>
      <w:color w:val="0F4761"/>
    </w:rPr>
  </w:style>
  <w:style w:type="character" w:styleId="Odwoanieintensywne">
    <w:name w:val="Intense Reference"/>
    <w:qFormat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1"/>
    <w:qFormat/>
  </w:style>
  <w:style w:type="character" w:customStyle="1" w:styleId="StopkaZnak">
    <w:name w:val="Stopka Znak"/>
    <w:basedOn w:val="Domylnaczcionkaakapitu1"/>
    <w:qFormat/>
  </w:style>
  <w:style w:type="character" w:customStyle="1" w:styleId="InternetLink">
    <w:name w:val="Internet Link"/>
    <w:qFormat/>
    <w:rPr>
      <w:color w:val="0000FF"/>
      <w:u w:val="single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styleId="UyteHipercze">
    <w:name w:val="FollowedHyperlink"/>
    <w:rPr>
      <w:color w:val="96607D"/>
      <w:u w:val="single"/>
    </w:rPr>
  </w:style>
  <w:style w:type="character" w:styleId="Hipercze">
    <w:name w:val="Hyperlink"/>
    <w:rPr>
      <w:color w:val="000080"/>
      <w:u w:val="single"/>
    </w:rPr>
  </w:style>
  <w:style w:type="character" w:customStyle="1" w:styleId="WW8Num8z0">
    <w:name w:val="WW8Num8z0"/>
    <w:qFormat/>
    <w:rPr>
      <w:rFonts w:eastAsia="Arial"/>
      <w:sz w:val="22"/>
      <w:szCs w:val="22"/>
    </w:rPr>
  </w:style>
  <w:style w:type="character" w:customStyle="1" w:styleId="WW8Num8z1">
    <w:name w:val="WW8Num8z1"/>
    <w:qFormat/>
    <w:rPr>
      <w:bCs/>
      <w:sz w:val="22"/>
      <w:szCs w:val="22"/>
    </w:rPr>
  </w:style>
  <w:style w:type="character" w:customStyle="1" w:styleId="markedcontent">
    <w:name w:val="markedcontent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Normalny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paragraph" w:styleId="Podtytu">
    <w:name w:val="Subtitle"/>
    <w:basedOn w:val="Normalny"/>
    <w:next w:val="Normalny"/>
    <w:qFormat/>
    <w:rPr>
      <w:rFonts w:eastAsia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qFormat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Cytatintensywny">
    <w:name w:val="Intense Quote"/>
    <w:basedOn w:val="Normalny"/>
    <w:next w:val="Normalny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e1">
    <w:name w:val="Style1"/>
    <w:basedOn w:val="Normalny"/>
    <w:qFormat/>
    <w:pPr>
      <w:widowControl w:val="0"/>
    </w:pPr>
    <w:rPr>
      <w:szCs w:val="20"/>
    </w:rPr>
  </w:style>
  <w:style w:type="paragraph" w:customStyle="1" w:styleId="TableParagraph">
    <w:name w:val="Table Paragraph"/>
    <w:basedOn w:val="Normalny"/>
    <w:qFormat/>
    <w:rsid w:val="00730907"/>
    <w:pPr>
      <w:widowControl w:val="0"/>
      <w:spacing w:after="0" w:line="240" w:lineRule="auto"/>
      <w:ind w:left="107"/>
      <w:jc w:val="both"/>
    </w:pPr>
    <w:rPr>
      <w:rFonts w:ascii="Times New Roman" w:eastAsia="Times New Roman" w:hAnsi="Times New Roman"/>
      <w:kern w:val="0"/>
      <w:lang w:eastAsia="en-US"/>
    </w:rPr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39"/>
    <w:rsid w:val="00365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ProPublico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zpitalknurow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kretariat@szpitalknurow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zamowienia@szpitalknur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-ProPublico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1957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BX</dc:creator>
  <dc:description/>
  <cp:lastModifiedBy>Szpital w Knurowie sp. z o.o.</cp:lastModifiedBy>
  <cp:revision>71</cp:revision>
  <cp:lastPrinted>2024-08-14T08:56:00Z</cp:lastPrinted>
  <dcterms:created xsi:type="dcterms:W3CDTF">2024-10-28T08:17:00Z</dcterms:created>
  <dcterms:modified xsi:type="dcterms:W3CDTF">2024-11-14T10:12:00Z</dcterms:modified>
  <dc:language>pl-PL</dc:language>
</cp:coreProperties>
</file>