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52232" w14:textId="77777777" w:rsidR="00AB3CD3" w:rsidRDefault="00AB3CD3">
      <w:pPr>
        <w:tabs>
          <w:tab w:val="left" w:pos="1350"/>
        </w:tabs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en-US"/>
        </w:rPr>
      </w:pPr>
    </w:p>
    <w:p w14:paraId="798DB513" w14:textId="77777777" w:rsidR="00AB3CD3" w:rsidRDefault="00376826">
      <w:pPr>
        <w:tabs>
          <w:tab w:val="right" w:pos="9069"/>
        </w:tabs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ab/>
        <w:t>Knurów, dnia  30.10.2024 r.</w:t>
      </w:r>
    </w:p>
    <w:p w14:paraId="4C688832" w14:textId="77777777" w:rsidR="00AB3CD3" w:rsidRDefault="00AB3CD3">
      <w:pPr>
        <w:spacing w:after="0" w:line="240" w:lineRule="auto"/>
        <w:jc w:val="right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bookmarkStart w:id="0" w:name="_Hlk132113609"/>
      <w:bookmarkEnd w:id="0"/>
    </w:p>
    <w:p w14:paraId="613DCE63" w14:textId="77777777" w:rsidR="00AB3CD3" w:rsidRDefault="00376826">
      <w:pPr>
        <w:suppressAutoHyphens w:val="0"/>
        <w:spacing w:before="280" w:after="284"/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  <w:t>Numer sprawy: DZ/ZO/29/2024</w:t>
      </w:r>
    </w:p>
    <w:p w14:paraId="1B239F35" w14:textId="77777777" w:rsidR="00AB3CD3" w:rsidRDefault="00AB3CD3">
      <w:pPr>
        <w:suppressAutoHyphens w:val="0"/>
        <w:spacing w:before="280" w:after="284"/>
        <w:jc w:val="right"/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</w:pPr>
    </w:p>
    <w:p w14:paraId="409F75AB" w14:textId="77777777" w:rsidR="00AB3CD3" w:rsidRDefault="00376826">
      <w:pPr>
        <w:suppressAutoHyphens w:val="0"/>
        <w:spacing w:before="280" w:after="284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pl-PL"/>
        </w:rPr>
        <w:t>ZAPROSZENIE DO ZŁOŻENIA OFERTY W POSTĘPOWANIU</w:t>
      </w:r>
    </w:p>
    <w:p w14:paraId="4071EA8D" w14:textId="77777777" w:rsidR="00AB3CD3" w:rsidRDefault="00376826">
      <w:pPr>
        <w:suppressAutoHyphens w:val="0"/>
        <w:spacing w:before="280" w:after="284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 </w:t>
      </w:r>
    </w:p>
    <w:p w14:paraId="6D3FFD5C" w14:textId="77777777" w:rsidR="00AB3CD3" w:rsidRDefault="00376826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Zapraszamy do złożenia oferty cenowej na </w:t>
      </w: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  <w:t>Dostawa gazów medycznych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. Postępowanie prowadzone jest w trybie zapytania ofertowego na podstawie </w:t>
      </w:r>
      <w:r>
        <w:rPr>
          <w:rFonts w:ascii="Times New Roman" w:eastAsia="Times New Roman" w:hAnsi="Times New Roman"/>
          <w:kern w:val="0"/>
          <w:lang w:eastAsia="pl-PL"/>
        </w:rPr>
        <w:t>art. 2 ust. 1 pkt. 1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ustawy Prawo zamówień publicznych 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ustawy z dnia 11 września 2019 Prawo Zamówień Publicznych (t.j. Dz. U z 2024 r. poz. 1320).</w:t>
      </w:r>
    </w:p>
    <w:p w14:paraId="4AE79FF7" w14:textId="77777777" w:rsidR="00AB3CD3" w:rsidRDefault="00376826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W niniejszym postępowaniu komunikacja między Zamawiającym a Wykonawcami odbywa się przy użyciu środków komunikacji elektronicznej w rozumieniu ustawy z dnia 18 lipca 2002 r. o świadczeniu usług drogą elektroniczną (t.j. Dz. U. z 2020r. poz. 344).</w:t>
      </w:r>
    </w:p>
    <w:p w14:paraId="32F0B626" w14:textId="77777777" w:rsidR="00AB3CD3" w:rsidRDefault="00AB3CD3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788AD77" w14:textId="77777777" w:rsidR="00AB3CD3" w:rsidRDefault="00376826">
      <w:pPr>
        <w:spacing w:after="0" w:line="360" w:lineRule="auto"/>
        <w:ind w:firstLine="708"/>
        <w:jc w:val="both"/>
        <w:rPr>
          <w:rFonts w:ascii="Times New Roman" w:eastAsia="Times New Roman" w:hAnsi="Times New Roman"/>
          <w:kern w:val="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kern w:val="0"/>
          <w:sz w:val="20"/>
          <w:szCs w:val="20"/>
          <w:lang w:eastAsia="pl-PL"/>
        </w:rPr>
        <w:t>Kod CPV: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kern w:val="0"/>
          <w:sz w:val="20"/>
          <w:szCs w:val="20"/>
          <w:lang w:eastAsia="pl-PL"/>
        </w:rPr>
        <w:t>24111500-0 - Gazy medyczne</w:t>
      </w:r>
    </w:p>
    <w:p w14:paraId="31738A05" w14:textId="77777777" w:rsidR="00AB3CD3" w:rsidRDefault="00376826">
      <w:pPr>
        <w:spacing w:after="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br w:type="column"/>
      </w:r>
    </w:p>
    <w:p w14:paraId="3882A8D9" w14:textId="77777777" w:rsidR="00AB3CD3" w:rsidRDefault="00376826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1" w:name="_Toc258314242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I. Nazwa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eastAsia="x-none"/>
        </w:rPr>
        <w:t xml:space="preserve"> oraz adres 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Zamawiającego</w:t>
      </w:r>
      <w:bookmarkEnd w:id="1"/>
    </w:p>
    <w:p w14:paraId="07946E2B" w14:textId="77777777" w:rsidR="00AB3CD3" w:rsidRDefault="00AB3CD3">
      <w:pPr>
        <w:tabs>
          <w:tab w:val="left" w:pos="432"/>
        </w:tabs>
        <w:spacing w:after="0" w:line="240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</w:p>
    <w:p w14:paraId="64531939" w14:textId="77777777" w:rsidR="00AB3CD3" w:rsidRDefault="00376826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Zespół Szpitali Powiatu Gliwickiego Sp. z o.o.</w:t>
      </w:r>
    </w:p>
    <w:p w14:paraId="62FB82FC" w14:textId="77777777" w:rsidR="00AB3CD3" w:rsidRDefault="00376826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Niepodległości 8 </w:t>
      </w:r>
    </w:p>
    <w:p w14:paraId="65DCF13C" w14:textId="77777777" w:rsidR="00AB3CD3" w:rsidRDefault="00376826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44-190 Knurów</w:t>
      </w:r>
    </w:p>
    <w:p w14:paraId="681F7604" w14:textId="77777777" w:rsidR="00AB3CD3" w:rsidRDefault="00376826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Tel.: 32 3319202</w:t>
      </w:r>
    </w:p>
    <w:p w14:paraId="19FF74E3" w14:textId="77777777" w:rsidR="00AB3CD3" w:rsidRDefault="00376826">
      <w:pPr>
        <w:spacing w:after="0" w:line="276" w:lineRule="auto"/>
        <w:ind w:left="360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Adres poczty elektronicznej: </w:t>
      </w:r>
      <w:r>
        <w:rPr>
          <w:rFonts w:ascii="Times New Roman" w:eastAsia="Times New Roman" w:hAnsi="Times New Roman"/>
          <w:color w:val="0000FF"/>
          <w:kern w:val="0"/>
          <w:sz w:val="23"/>
          <w:szCs w:val="23"/>
          <w:lang w:eastAsia="pl-PL"/>
        </w:rPr>
        <w:t>sekretariat@szpitalknurow.pl</w:t>
      </w:r>
    </w:p>
    <w:p w14:paraId="7833DE7C" w14:textId="77777777" w:rsidR="00AB3CD3" w:rsidRDefault="00376826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Adres strony internetowej prowadzonego postępowania: </w:t>
      </w:r>
      <w:hyperlink r:id="rId7">
        <w:r>
          <w:rPr>
            <w:rFonts w:ascii="Times New Roman" w:eastAsia="Times New Roman" w:hAnsi="Times New Roman"/>
            <w:color w:val="0563C1"/>
            <w:kern w:val="0"/>
            <w:sz w:val="23"/>
            <w:szCs w:val="23"/>
            <w:u w:val="single"/>
            <w:lang w:eastAsia="pl-PL"/>
          </w:rPr>
          <w:t>https://szpitalknurow.pl/</w:t>
        </w:r>
      </w:hyperlink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>.</w:t>
      </w:r>
    </w:p>
    <w:p w14:paraId="78EB39D3" w14:textId="77777777" w:rsidR="00AB3CD3" w:rsidRDefault="00AB3CD3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</w:p>
    <w:p w14:paraId="73163A60" w14:textId="77777777" w:rsidR="00AB3CD3" w:rsidRDefault="00376826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2" w:name="_Toc258314244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II. Opis przedmiotu zamówienia</w:t>
      </w:r>
      <w:bookmarkEnd w:id="2"/>
    </w:p>
    <w:p w14:paraId="36CA7647" w14:textId="51ACD265" w:rsidR="00AB3CD3" w:rsidRDefault="00376826">
      <w:pPr>
        <w:tabs>
          <w:tab w:val="left" w:pos="432"/>
        </w:tabs>
        <w:spacing w:before="120" w:after="40" w:line="276" w:lineRule="auto"/>
        <w:ind w:left="425" w:firstLine="1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Przedmiotem zamówienia jest</w:t>
      </w:r>
      <w:r w:rsidR="007A00B1"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: </w:t>
      </w:r>
    </w:p>
    <w:tbl>
      <w:tblPr>
        <w:tblW w:w="7800" w:type="dxa"/>
        <w:jc w:val="center"/>
        <w:tblLayout w:type="fixed"/>
        <w:tblLook w:val="01E0" w:firstRow="1" w:lastRow="1" w:firstColumn="1" w:lastColumn="1" w:noHBand="0" w:noVBand="0"/>
      </w:tblPr>
      <w:tblGrid>
        <w:gridCol w:w="7800"/>
      </w:tblGrid>
      <w:tr w:rsidR="007A00B1" w14:paraId="5AC592F9" w14:textId="77777777" w:rsidTr="007A00B1">
        <w:trPr>
          <w:jc w:val="center"/>
        </w:trPr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B635" w14:textId="77777777" w:rsidR="007A00B1" w:rsidRDefault="007A00B1">
            <w:pPr>
              <w:widowControl w:val="0"/>
              <w:spacing w:after="12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3"/>
                <w:szCs w:val="23"/>
                <w:lang w:eastAsia="pl-PL"/>
              </w:rPr>
              <w:t>Temat:</w:t>
            </w: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 xml:space="preserve"> Dostawy gazu medycznego (mieszanka 50% tlenu i 50% podtlenku azotu) wraz z transportem </w:t>
            </w:r>
          </w:p>
          <w:p w14:paraId="7964EE43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sz w:val="23"/>
                <w:szCs w:val="23"/>
                <w:lang w:eastAsia="pl-PL"/>
              </w:rPr>
              <w:t xml:space="preserve">Opis: </w:t>
            </w: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>Zgodnie z załącznikiem nr 2 - formularz cenowy. Dostawy gazu medycznego - mieszanka 50% tlenu i 50% podtlenku azotu</w:t>
            </w:r>
          </w:p>
          <w:p w14:paraId="30156678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>wraz z transportem do siedziby Zespołu Szpitali Powiatu Gliwickiego – placówka Szpitala w Knurowie Sp. z o.o., ul. Niepodległości 8, 44-190 Knurów i rozładunkiem do magazynu na koszt i ryzyko Wykonawcy oraz dzierżawą butli. Wykonawca wydzierżawi</w:t>
            </w:r>
          </w:p>
          <w:p w14:paraId="4008D340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 xml:space="preserve">Zamawiającemu w ramach umowy: 4 butle do gazu medycznego – mieszanka 50% tlenu i 50% podtlenku azotu, 2 zawory dozujące do gazu medycznego - mieszanka 50% tlenu i 50% podtlenku azotu, 2 stojaki z kółkami na butlę do gazu medycznego - mieszanka 50% tlenu i 50% podtlenku azotu. </w:t>
            </w:r>
          </w:p>
          <w:p w14:paraId="2D9D06EF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 xml:space="preserve">Szczegółowy opis przedmiotu zamówienia określony został w Załączniku nr 3 Formularz asortymentowo-cenowy oraz w Załączniku nr 4 Projektowane postanowienia umowy. </w:t>
            </w:r>
          </w:p>
          <w:p w14:paraId="7C1FB9A4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>Każda butla powinna zawierać gaz medyczny sprężony: podtlenek azotu 50% v/v i tlen 50% v/v pod ciśnieniem 170 bar (15</w:t>
            </w:r>
            <w:r>
              <w:rPr>
                <w:rFonts w:ascii="Times New Roman" w:eastAsia="Times New Roman" w:hAnsi="Times New Roman"/>
                <w:kern w:val="0"/>
                <w:sz w:val="23"/>
                <w:szCs w:val="23"/>
                <w:vertAlign w:val="superscript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>C). Wskazania: leczenie krótkotrwałego bólu o łagodnym lub umiarkowaniu nasileniu, kiedy pożądane jest ustąpienie działania przeciwbólowego.</w:t>
            </w:r>
          </w:p>
          <w:p w14:paraId="6821B8F8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>Wykonawca będzie prowadził na własny koszt niezbędne przeglądy i naprawy serwisowe ww. przedmiotów dzierżawy w okresie obowiązywania umowy.</w:t>
            </w:r>
          </w:p>
          <w:p w14:paraId="70C1ED9D" w14:textId="77777777" w:rsidR="007A00B1" w:rsidRDefault="007A00B1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3"/>
                <w:szCs w:val="23"/>
                <w:lang w:eastAsia="pl-PL"/>
              </w:rPr>
              <w:t>Wykonawca przeszkoli wyznaczony przez Zamawiającego personel medyczny i techniczny w zakresie obsługi dostarczonej aparatury oraz zasad bhp i ppoż</w:t>
            </w:r>
          </w:p>
        </w:tc>
      </w:tr>
    </w:tbl>
    <w:p w14:paraId="0225EEDE" w14:textId="32E67A7B" w:rsidR="00AB3CD3" w:rsidRPr="000B3D24" w:rsidRDefault="00AB3CD3" w:rsidP="000B3D24">
      <w:pPr>
        <w:tabs>
          <w:tab w:val="left" w:pos="432"/>
        </w:tabs>
        <w:spacing w:before="120" w:after="40" w:line="276" w:lineRule="auto"/>
        <w:ind w:left="425" w:hanging="432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044964B0" w14:textId="77777777" w:rsidR="00AB3CD3" w:rsidRDefault="00376826">
      <w:pPr>
        <w:widowControl w:val="0"/>
        <w:spacing w:before="120" w:after="40" w:line="276" w:lineRule="auto"/>
        <w:ind w:left="426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u w:val="single"/>
          <w:lang w:val="x-none" w:eastAsia="x-none"/>
        </w:rPr>
        <w:t>Ocena ofert:</w:t>
      </w:r>
      <w:r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o wyborze oferty decydować będzie kryterium ceny (przy spełnieniu wszystkich warunków przedstawionych w Zaproszeniu). Jako najkorzystniejsza zostanie wybrana oferta z najniższą ceną. </w:t>
      </w:r>
    </w:p>
    <w:p w14:paraId="0EA86399" w14:textId="4E86776D" w:rsidR="00AB3CD3" w:rsidRDefault="00376826">
      <w:pPr>
        <w:widowControl w:val="0"/>
        <w:spacing w:before="120" w:after="40" w:line="276" w:lineRule="auto"/>
        <w:ind w:left="426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 xml:space="preserve">Miejsce realizacji: </w:t>
      </w:r>
      <w:r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u w:val="single"/>
          <w:lang w:val="x-none" w:eastAsia="x-none"/>
        </w:rPr>
        <w:t xml:space="preserve">Szpital w Knurowie, ul. Niepodległości </w:t>
      </w:r>
      <w:r w:rsidRPr="007A00B1">
        <w:rPr>
          <w:rFonts w:ascii="Times New Roman" w:eastAsia="Times New Roman" w:hAnsi="Times New Roman"/>
          <w:b/>
          <w:iCs/>
          <w:kern w:val="0"/>
          <w:sz w:val="23"/>
          <w:szCs w:val="23"/>
          <w:u w:val="single"/>
          <w:lang w:val="x-none" w:eastAsia="x-none"/>
        </w:rPr>
        <w:t>8, Dział Eksploatacji</w:t>
      </w:r>
      <w:r w:rsidRPr="007A00B1">
        <w:rPr>
          <w:rFonts w:ascii="Times New Roman" w:eastAsia="Times New Roman" w:hAnsi="Times New Roman"/>
          <w:bCs/>
          <w:iCs/>
          <w:kern w:val="0"/>
          <w:sz w:val="23"/>
          <w:szCs w:val="23"/>
          <w:lang w:val="x-none" w:eastAsia="x-none"/>
        </w:rPr>
        <w:t xml:space="preserve">. </w:t>
      </w:r>
    </w:p>
    <w:p w14:paraId="6D019CC4" w14:textId="77777777" w:rsidR="00AB3CD3" w:rsidRDefault="00376826">
      <w:pPr>
        <w:widowControl w:val="0"/>
        <w:spacing w:before="120" w:after="40" w:line="276" w:lineRule="auto"/>
        <w:ind w:left="426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Zamawiający przekaże oświadczenie o przyjęciu oferty wybranemu Wykonawcy. Złożona oferta może podlegać negocjacjom. Niniejsze Zaproszenie nie stanowi zobowiązania Zamawiającego do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lastRenderedPageBreak/>
        <w:t>udzielenia zamówienia - Zamawiający zastrzega sobie prawo do odstąpienia od rozstrzygnięcia postępowania bez podania przyczyny.</w:t>
      </w:r>
    </w:p>
    <w:p w14:paraId="71E804FF" w14:textId="77777777" w:rsidR="00AB3CD3" w:rsidRDefault="00376826">
      <w:pPr>
        <w:pStyle w:val="Nagwek1"/>
        <w:keepNext w:val="0"/>
        <w:keepLines w:val="0"/>
        <w:tabs>
          <w:tab w:val="left" w:pos="432"/>
        </w:tabs>
        <w:suppressAutoHyphens w:val="0"/>
        <w:spacing w:before="200" w:after="60" w:line="276" w:lineRule="auto"/>
        <w:ind w:left="431" w:hanging="431"/>
        <w:jc w:val="both"/>
        <w:rPr>
          <w:rFonts w:ascii="Times New Roman" w:hAnsi="Times New Roman"/>
          <w:b/>
          <w:bCs/>
          <w:caps/>
          <w:color w:val="auto"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 xml:space="preserve">III. </w:t>
      </w:r>
      <w:r>
        <w:rPr>
          <w:rFonts w:ascii="Times New Roman" w:hAnsi="Times New Roman"/>
          <w:b/>
          <w:bCs/>
          <w:caps/>
          <w:color w:val="auto"/>
          <w:sz w:val="23"/>
          <w:szCs w:val="23"/>
          <w:lang w:eastAsia="x-none"/>
        </w:rPr>
        <w:t>Informacja o warunkach</w:t>
      </w:r>
      <w:r>
        <w:rPr>
          <w:rFonts w:ascii="Times New Roman" w:hAnsi="Times New Roman"/>
          <w:b/>
          <w:bCs/>
          <w:caps/>
          <w:color w:val="auto"/>
          <w:sz w:val="23"/>
          <w:szCs w:val="23"/>
          <w:lang w:val="x-none" w:eastAsia="x-none"/>
        </w:rPr>
        <w:t xml:space="preserve"> udziału w zapytaniu ofertowym</w:t>
      </w:r>
    </w:p>
    <w:p w14:paraId="5A6812D0" w14:textId="65A68B34" w:rsidR="007A00B1" w:rsidRPr="0050544C" w:rsidRDefault="00376826" w:rsidP="007A00B1">
      <w:pPr>
        <w:pStyle w:val="Akapitzlist"/>
        <w:numPr>
          <w:ilvl w:val="0"/>
          <w:numId w:val="5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 w:rsidRPr="0050544C"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  <w:t>O udzielenie zamówienia mogą ubiegać się Wykonawcy, którzy nie podlegają wykluczeniu oraz spełniają warunki udziału w postępowaniu i wymagania określone w niniejszym zaproszeniu.</w:t>
      </w:r>
    </w:p>
    <w:p w14:paraId="23378338" w14:textId="77777777" w:rsidR="007A00B1" w:rsidRPr="0050544C" w:rsidRDefault="00376826" w:rsidP="007A00B1">
      <w:pPr>
        <w:pStyle w:val="Akapitzlist"/>
        <w:numPr>
          <w:ilvl w:val="0"/>
          <w:numId w:val="5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 w:rsidRPr="0050544C">
        <w:rPr>
          <w:rFonts w:ascii="Times New Roman" w:eastAsia="Times New Roman" w:hAnsi="Times New Roman"/>
          <w:bCs/>
          <w:iCs/>
          <w:kern w:val="0"/>
          <w:sz w:val="23"/>
          <w:szCs w:val="23"/>
          <w:lang w:eastAsia="pl-PL"/>
        </w:rPr>
        <w:t>Wykonawca musi poosiadać zezwolenie na prowadzenie hurtowni farmaceutycznej wydane przez Głównego Inspektora Farmaceutycznego na podstawie art. 74 ust. 1 i 2 ustawy z dnia 6 września 2001 r. - Prawo farmaceutyczne (t.j. Dz. U. z 2024r. poz. 686 z późn. zm.).</w:t>
      </w:r>
    </w:p>
    <w:p w14:paraId="1AB3425E" w14:textId="77777777" w:rsidR="007A00B1" w:rsidRPr="0050544C" w:rsidRDefault="00376826" w:rsidP="007A00B1">
      <w:pPr>
        <w:pStyle w:val="Akapitzlist"/>
        <w:numPr>
          <w:ilvl w:val="0"/>
          <w:numId w:val="5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 w:rsidRPr="0050544C"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  <w:t>Jakość gazów powinna być zgodna z normami oraz potwierdzona atestem jakości i świadectwem rejestracji dopuszczającym do stosowania.</w:t>
      </w:r>
    </w:p>
    <w:p w14:paraId="5593FA6B" w14:textId="5341B46B" w:rsidR="00AB3CD3" w:rsidRPr="0050544C" w:rsidRDefault="00376826" w:rsidP="007A00B1">
      <w:pPr>
        <w:pStyle w:val="Akapitzlist"/>
        <w:numPr>
          <w:ilvl w:val="0"/>
          <w:numId w:val="5"/>
        </w:numPr>
        <w:suppressAutoHyphens w:val="0"/>
        <w:spacing w:before="120" w:after="6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</w:pPr>
      <w:r w:rsidRPr="0050544C">
        <w:rPr>
          <w:rFonts w:ascii="Times New Roman" w:eastAsia="Arial" w:hAnsi="Times New Roman"/>
        </w:rPr>
        <w:t>Wymagania dotyczące przedmiotu zamówienia:</w:t>
      </w:r>
    </w:p>
    <w:p w14:paraId="28FAB1B7" w14:textId="4689CE62" w:rsidR="00AB3CD3" w:rsidRPr="00997E8E" w:rsidRDefault="00376826" w:rsidP="007A00B1">
      <w:pPr>
        <w:pStyle w:val="Style1"/>
        <w:widowControl/>
        <w:suppressAutoHyphens w:val="0"/>
        <w:ind w:left="1134" w:hanging="425"/>
        <w:jc w:val="both"/>
        <w:rPr>
          <w:rFonts w:ascii="Times New Roman" w:hAnsi="Times New Roman"/>
          <w:szCs w:val="22"/>
        </w:rPr>
      </w:pPr>
      <w:r w:rsidRPr="0050544C">
        <w:rPr>
          <w:rFonts w:ascii="Times New Roman" w:hAnsi="Times New Roman"/>
          <w:szCs w:val="22"/>
        </w:rPr>
        <w:t xml:space="preserve">4.1. </w:t>
      </w:r>
      <w:r w:rsidR="007A00B1" w:rsidRPr="0050544C">
        <w:rPr>
          <w:rFonts w:ascii="Times New Roman" w:hAnsi="Times New Roman"/>
          <w:szCs w:val="22"/>
        </w:rPr>
        <w:tab/>
      </w:r>
      <w:r w:rsidRPr="0050544C">
        <w:rPr>
          <w:rFonts w:ascii="Times New Roman" w:hAnsi="Times New Roman"/>
          <w:szCs w:val="22"/>
        </w:rPr>
        <w:t xml:space="preserve">Przedmiot i warunki realizacji niniejszego zamówienia winny być zgodne z ustawą z dnia 6 września 2001 roku  Prawo farmaceutyczne (t.j. Dz. U. z  2021r. Poz. 974, 981 z późn. zm.) oraz z innymi obowiązującymi przepisami prawymi w tym zakresie (nie dotyczy asortymentu zarejestrowanego jako wyroby </w:t>
      </w:r>
      <w:r w:rsidRPr="00997E8E">
        <w:rPr>
          <w:rFonts w:ascii="Times New Roman" w:hAnsi="Times New Roman"/>
          <w:szCs w:val="22"/>
        </w:rPr>
        <w:t xml:space="preserve">medyczne) </w:t>
      </w:r>
      <w:r w:rsidRPr="00997E8E">
        <w:rPr>
          <w:rFonts w:ascii="Times New Roman" w:hAnsi="Times New Roman"/>
          <w:b/>
          <w:bCs/>
          <w:szCs w:val="22"/>
        </w:rPr>
        <w:t>– jeżeli jest to produkt leczniczy</w:t>
      </w:r>
      <w:r w:rsidRPr="00997E8E">
        <w:rPr>
          <w:rFonts w:ascii="Times New Roman" w:hAnsi="Times New Roman"/>
          <w:szCs w:val="22"/>
        </w:rPr>
        <w:t xml:space="preserve"> </w:t>
      </w:r>
    </w:p>
    <w:p w14:paraId="348080F7" w14:textId="0385D59C" w:rsidR="00AB3CD3" w:rsidRPr="00997E8E" w:rsidRDefault="00376826" w:rsidP="007A00B1">
      <w:pPr>
        <w:ind w:left="1134" w:hanging="425"/>
        <w:jc w:val="both"/>
        <w:rPr>
          <w:rFonts w:ascii="Times New Roman" w:hAnsi="Times New Roman"/>
        </w:rPr>
      </w:pPr>
      <w:r w:rsidRPr="00997E8E">
        <w:rPr>
          <w:rFonts w:ascii="Times New Roman" w:eastAsia="Times New Roman" w:hAnsi="Times New Roman"/>
          <w:bCs/>
          <w:iCs/>
          <w:kern w:val="0"/>
          <w:lang w:eastAsia="x-none"/>
        </w:rPr>
        <w:t xml:space="preserve">4.2. Przedmiot i warunki realizacji niniejszego zamówienia winny być zgodne z ustawą z dnia 7 kwietnia 2022 roku o wyrobach medycznych (Dz.U. z 2022r. Poz. 974 ze zm.) oraz z Rozporządzeniem Parlamentu Europejskiego i Rady UE 2020/561 z dnia 23 kwietnia 2020r. </w:t>
      </w:r>
      <w:r w:rsidRPr="00997E8E">
        <w:rPr>
          <w:rFonts w:ascii="Times New Roman" w:eastAsia="Times New Roman" w:hAnsi="Times New Roman"/>
          <w:bCs/>
          <w:iCs/>
          <w:kern w:val="0"/>
          <w:lang w:eastAsia="pl-PL"/>
        </w:rPr>
        <w:t xml:space="preserve">oraz Rozporządzenia MZ z dnia 3 listopada 2020r. w sprawie sposobu dokonywania zgłoszeń i powiadomień dotyczących wyrobów medycznych (Dz.U. poz. 2095 z 2020r.) </w:t>
      </w:r>
      <w:r w:rsidRPr="00997E8E">
        <w:rPr>
          <w:rFonts w:ascii="Times New Roman" w:eastAsia="Times New Roman" w:hAnsi="Times New Roman"/>
          <w:b/>
          <w:iCs/>
          <w:kern w:val="0"/>
          <w:lang w:eastAsia="x-none"/>
        </w:rPr>
        <w:t>– w zakresie jakim dotyczy</w:t>
      </w:r>
      <w:r w:rsidR="00997E8E">
        <w:rPr>
          <w:rFonts w:ascii="Times New Roman" w:eastAsia="Times New Roman" w:hAnsi="Times New Roman"/>
          <w:b/>
          <w:iCs/>
          <w:kern w:val="0"/>
          <w:lang w:eastAsia="x-none"/>
        </w:rPr>
        <w:t>,</w:t>
      </w:r>
      <w:r w:rsidRPr="00997E8E">
        <w:rPr>
          <w:rFonts w:ascii="Times New Roman" w:eastAsia="Times New Roman" w:hAnsi="Times New Roman"/>
          <w:b/>
          <w:iCs/>
          <w:kern w:val="0"/>
          <w:lang w:eastAsia="x-none"/>
        </w:rPr>
        <w:t xml:space="preserve"> jeżeli jest to wyrób medyczny</w:t>
      </w:r>
    </w:p>
    <w:p w14:paraId="40E04225" w14:textId="77777777" w:rsidR="00AB3CD3" w:rsidRPr="0050544C" w:rsidRDefault="00376826">
      <w:pPr>
        <w:ind w:left="284" w:hanging="284"/>
        <w:jc w:val="both"/>
        <w:rPr>
          <w:rFonts w:ascii="Times New Roman" w:hAnsi="Times New Roman"/>
        </w:rPr>
      </w:pPr>
      <w:r w:rsidRPr="0050544C">
        <w:rPr>
          <w:rFonts w:ascii="Times New Roman" w:hAnsi="Times New Roman"/>
        </w:rPr>
        <w:t xml:space="preserve">5. </w:t>
      </w:r>
      <w:r w:rsidRPr="0050544C">
        <w:rPr>
          <w:rFonts w:ascii="Times New Roman" w:hAnsi="Times New Roman"/>
          <w:u w:val="single"/>
        </w:rPr>
        <w:t>Wykonawca oświadczy,</w:t>
      </w:r>
      <w:r w:rsidRPr="0050544C">
        <w:rPr>
          <w:rFonts w:ascii="Times New Roman" w:hAnsi="Times New Roman"/>
        </w:rPr>
        <w:t xml:space="preserve"> że:</w:t>
      </w:r>
    </w:p>
    <w:p w14:paraId="76566B0B" w14:textId="40607812" w:rsidR="00AB3CD3" w:rsidRPr="0050544C" w:rsidRDefault="00376826">
      <w:pPr>
        <w:ind w:left="709" w:hanging="425"/>
        <w:jc w:val="both"/>
        <w:rPr>
          <w:rFonts w:ascii="Times New Roman" w:hAnsi="Times New Roman"/>
        </w:rPr>
      </w:pPr>
      <w:r w:rsidRPr="0050544C">
        <w:rPr>
          <w:rFonts w:ascii="Times New Roman" w:hAnsi="Times New Roman"/>
        </w:rPr>
        <w:t xml:space="preserve">a)  </w:t>
      </w:r>
      <w:r w:rsidR="00997E8E">
        <w:rPr>
          <w:rFonts w:ascii="Times New Roman" w:hAnsi="Times New Roman"/>
        </w:rPr>
        <w:tab/>
      </w:r>
      <w:r w:rsidRPr="0050544C">
        <w:rPr>
          <w:rFonts w:ascii="Times New Roman" w:hAnsi="Times New Roman"/>
        </w:rPr>
        <w:t xml:space="preserve">posiada dokumenty potwierdzające, że proponowany przez Wykonawcę asortyment/produkty lecznicze są zarejestrowane w Urzędzie Rejestracji Produktów Leczniczych, Wyrobów Medycznych i Produktów Biobójczych zgodnie z wymaganiami ustawy Prawo Farmaceutyczne z dnia 06.09.2001r. (t.j. Dz. U. z  2021r. Poz. 974, 981 z późn. zm.)  oraz z innymi obowiązującymi przepisami prawnymi w tym zakresie; </w:t>
      </w:r>
    </w:p>
    <w:p w14:paraId="6C556A86" w14:textId="4FEB1F6F" w:rsidR="00AB3CD3" w:rsidRPr="0050544C" w:rsidRDefault="00376826">
      <w:pPr>
        <w:ind w:left="709" w:hanging="425"/>
        <w:jc w:val="both"/>
        <w:rPr>
          <w:rFonts w:ascii="Times New Roman" w:hAnsi="Times New Roman"/>
        </w:rPr>
      </w:pPr>
      <w:r w:rsidRPr="0050544C">
        <w:rPr>
          <w:rFonts w:ascii="Times New Roman" w:hAnsi="Times New Roman"/>
        </w:rPr>
        <w:t xml:space="preserve">b)  </w:t>
      </w:r>
      <w:r w:rsidR="00997E8E">
        <w:rPr>
          <w:rFonts w:ascii="Times New Roman" w:hAnsi="Times New Roman"/>
        </w:rPr>
        <w:tab/>
      </w:r>
      <w:r w:rsidRPr="0050544C">
        <w:rPr>
          <w:rFonts w:ascii="Times New Roman" w:hAnsi="Times New Roman"/>
        </w:rPr>
        <w:t xml:space="preserve">przedmiot zamówienia spełniać będzie wskazania Polskich Norm przenoszących europejskie normy zharmonizowane; </w:t>
      </w:r>
    </w:p>
    <w:p w14:paraId="23E47551" w14:textId="0A21B773" w:rsidR="00AB3CD3" w:rsidRPr="0050544C" w:rsidRDefault="00376826">
      <w:pPr>
        <w:ind w:left="709" w:hanging="425"/>
        <w:jc w:val="both"/>
        <w:rPr>
          <w:rFonts w:ascii="Times New Roman" w:hAnsi="Times New Roman"/>
        </w:rPr>
      </w:pPr>
      <w:r w:rsidRPr="0050544C">
        <w:rPr>
          <w:rFonts w:ascii="Times New Roman" w:hAnsi="Times New Roman"/>
        </w:rPr>
        <w:t xml:space="preserve">c)  </w:t>
      </w:r>
      <w:r w:rsidR="00997E8E">
        <w:rPr>
          <w:rFonts w:ascii="Times New Roman" w:hAnsi="Times New Roman"/>
        </w:rPr>
        <w:tab/>
      </w:r>
      <w:r w:rsidRPr="0050544C">
        <w:rPr>
          <w:rFonts w:ascii="Times New Roman" w:eastAsia="Arial" w:hAnsi="Times New Roman"/>
        </w:rPr>
        <w:t>dostarczone w ramach przedmiotu zamówienia produkty lecznicze b</w:t>
      </w:r>
      <w:r w:rsidRPr="0050544C">
        <w:rPr>
          <w:rFonts w:ascii="Times New Roman" w:eastAsia="TT6F5o00;Times New Roman" w:hAnsi="Times New Roman"/>
        </w:rPr>
        <w:t>ę</w:t>
      </w:r>
      <w:r w:rsidRPr="0050544C">
        <w:rPr>
          <w:rFonts w:ascii="Times New Roman" w:eastAsia="Arial" w:hAnsi="Times New Roman"/>
        </w:rPr>
        <w:t>d</w:t>
      </w:r>
      <w:r w:rsidRPr="0050544C">
        <w:rPr>
          <w:rFonts w:ascii="Times New Roman" w:eastAsia="TT6F5o00;Times New Roman" w:hAnsi="Times New Roman"/>
        </w:rPr>
        <w:t xml:space="preserve">ą </w:t>
      </w:r>
      <w:r w:rsidRPr="0050544C">
        <w:rPr>
          <w:rFonts w:ascii="Times New Roman" w:eastAsia="Arial" w:hAnsi="Times New Roman"/>
        </w:rPr>
        <w:t>wysokiej jako</w:t>
      </w:r>
      <w:r w:rsidRPr="0050544C">
        <w:rPr>
          <w:rFonts w:ascii="Times New Roman" w:eastAsia="TT6F5o00;Times New Roman" w:hAnsi="Times New Roman"/>
        </w:rPr>
        <w:t>ś</w:t>
      </w:r>
      <w:r w:rsidRPr="0050544C">
        <w:rPr>
          <w:rFonts w:ascii="Times New Roman" w:eastAsia="Arial" w:hAnsi="Times New Roman"/>
        </w:rPr>
        <w:t>ci, o wła</w:t>
      </w:r>
      <w:r w:rsidRPr="0050544C">
        <w:rPr>
          <w:rFonts w:ascii="Times New Roman" w:eastAsia="TT6F5o00;Times New Roman" w:hAnsi="Times New Roman"/>
        </w:rPr>
        <w:t>ś</w:t>
      </w:r>
      <w:r w:rsidRPr="0050544C">
        <w:rPr>
          <w:rFonts w:ascii="Times New Roman" w:eastAsia="Arial" w:hAnsi="Times New Roman"/>
        </w:rPr>
        <w:t>ciwych parametrach u</w:t>
      </w:r>
      <w:r w:rsidRPr="0050544C">
        <w:rPr>
          <w:rFonts w:ascii="Times New Roman" w:eastAsia="TT6F5o00;Times New Roman" w:hAnsi="Times New Roman"/>
        </w:rPr>
        <w:t>ż</w:t>
      </w:r>
      <w:r w:rsidRPr="0050544C">
        <w:rPr>
          <w:rFonts w:ascii="Times New Roman" w:eastAsia="Arial" w:hAnsi="Times New Roman"/>
        </w:rPr>
        <w:t>ytkowych i wa</w:t>
      </w:r>
      <w:r w:rsidRPr="0050544C">
        <w:rPr>
          <w:rFonts w:ascii="Times New Roman" w:eastAsia="TT6F5o00;Times New Roman" w:hAnsi="Times New Roman"/>
        </w:rPr>
        <w:t>ż</w:t>
      </w:r>
      <w:r w:rsidRPr="0050544C">
        <w:rPr>
          <w:rFonts w:ascii="Times New Roman" w:eastAsia="Arial" w:hAnsi="Times New Roman"/>
        </w:rPr>
        <w:t>nym okresie przydatno</w:t>
      </w:r>
      <w:r w:rsidRPr="0050544C">
        <w:rPr>
          <w:rFonts w:ascii="Times New Roman" w:eastAsia="TT6F5o00;Times New Roman" w:hAnsi="Times New Roman"/>
        </w:rPr>
        <w:t>ś</w:t>
      </w:r>
      <w:r w:rsidRPr="0050544C">
        <w:rPr>
          <w:rFonts w:ascii="Times New Roman" w:eastAsia="Arial" w:hAnsi="Times New Roman"/>
        </w:rPr>
        <w:t>ci do u</w:t>
      </w:r>
      <w:r w:rsidRPr="0050544C">
        <w:rPr>
          <w:rFonts w:ascii="Times New Roman" w:eastAsia="TT6F5o00;Times New Roman" w:hAnsi="Times New Roman"/>
        </w:rPr>
        <w:t>ż</w:t>
      </w:r>
      <w:r w:rsidRPr="0050544C">
        <w:rPr>
          <w:rFonts w:ascii="Times New Roman" w:eastAsia="Arial" w:hAnsi="Times New Roman"/>
        </w:rPr>
        <w:t>ycia. Wykonawca zobowiązany jest zapewnić nie krótszy niż 12 miesięczny (od daty dostawy przedmiotu zamówienia do szpitala) okres przydatności do użycia przedmiotu zamówienia</w:t>
      </w:r>
      <w:r w:rsidRPr="0050544C">
        <w:rPr>
          <w:rFonts w:ascii="Times New Roman" w:eastAsia="Arial" w:hAnsi="Times New Roman"/>
          <w:i/>
          <w:iCs/>
        </w:rPr>
        <w:t xml:space="preserve">; </w:t>
      </w:r>
    </w:p>
    <w:p w14:paraId="0E7567CA" w14:textId="4A876D40" w:rsidR="00AB3CD3" w:rsidRPr="0050544C" w:rsidRDefault="00376826">
      <w:pPr>
        <w:ind w:left="709" w:hanging="425"/>
        <w:jc w:val="both"/>
        <w:rPr>
          <w:rFonts w:ascii="Times New Roman" w:hAnsi="Times New Roman"/>
        </w:rPr>
      </w:pPr>
      <w:r w:rsidRPr="0050544C">
        <w:rPr>
          <w:rFonts w:ascii="Times New Roman" w:eastAsia="Arial" w:hAnsi="Times New Roman"/>
        </w:rPr>
        <w:t>d)</w:t>
      </w:r>
      <w:r w:rsidRPr="0050544C">
        <w:rPr>
          <w:rFonts w:ascii="Times New Roman" w:eastAsia="Arial" w:hAnsi="Times New Roman"/>
          <w:bCs/>
          <w:i/>
          <w:iCs/>
        </w:rPr>
        <w:t xml:space="preserve"> </w:t>
      </w:r>
      <w:r w:rsidR="00997E8E">
        <w:rPr>
          <w:rFonts w:ascii="Times New Roman" w:eastAsia="Arial" w:hAnsi="Times New Roman"/>
          <w:bCs/>
          <w:i/>
          <w:iCs/>
        </w:rPr>
        <w:tab/>
      </w:r>
      <w:r w:rsidRPr="0050544C">
        <w:rPr>
          <w:rFonts w:ascii="Times New Roman" w:eastAsia="Arial" w:hAnsi="Times New Roman"/>
          <w:bCs/>
        </w:rPr>
        <w:t xml:space="preserve">przedmiot i warunki realizacji niniejszego zamówienia będą zgodne z ustawą z dnia 7 kwietnia 2022 roku o wyrobach medycznych (Dz.U. z 2022r. Poz. 974 ze zm.) oraz z Rozporządzeniem Parlamentu Europejskiego i Rady UE 2020/561 z dnia 23 kwietnia 2020r. </w:t>
      </w:r>
      <w:r w:rsidRPr="0050544C">
        <w:rPr>
          <w:rFonts w:ascii="Times New Roman" w:eastAsia="Arial" w:hAnsi="Times New Roman"/>
          <w:bCs/>
          <w:lang w:eastAsia="pl-PL"/>
        </w:rPr>
        <w:t>oraz Rozporządzenia MZ z dnia 3 listopada 2020r. w sprawie</w:t>
      </w:r>
      <w:r w:rsidRPr="0050544C">
        <w:rPr>
          <w:rFonts w:ascii="Times New Roman" w:eastAsia="Arial" w:hAnsi="Times New Roman"/>
          <w:bCs/>
        </w:rPr>
        <w:t xml:space="preserve"> sposobu dokonywania zgłoszeń i powiadomień dotyczących wyrobów medycznych (Dz.U. poz. 2095 z 2020r.) oraz innymi obowiązującymi przepisami prawnymi w tym zakresie. </w:t>
      </w:r>
      <w:r w:rsidRPr="0050544C">
        <w:rPr>
          <w:rFonts w:ascii="Times New Roman" w:eastAsia="Arial" w:hAnsi="Times New Roman"/>
        </w:rPr>
        <w:t xml:space="preserve">Wykonawca posiada zaświadczenie podmiotu uprawnionego do kontroli jakości, potwierdzające, że dostarczane produkty odpowiadają określonym normom lub specyfikacjom technicznym tj. deklaracja zgodności z wymaganiami zasadniczymi CE i – o ile jest to wymagane odrębnymi przepisami – certyfikat jednostki notyfikowanej; dla wyrobów medycznych klasy Iia; </w:t>
      </w:r>
    </w:p>
    <w:p w14:paraId="491B6F2C" w14:textId="77777777" w:rsidR="00AB3CD3" w:rsidRPr="0050544C" w:rsidRDefault="00376826">
      <w:pPr>
        <w:ind w:left="284" w:hanging="284"/>
        <w:jc w:val="both"/>
        <w:rPr>
          <w:rFonts w:ascii="Times New Roman" w:hAnsi="Times New Roman"/>
        </w:rPr>
      </w:pPr>
      <w:r w:rsidRPr="0050544C">
        <w:rPr>
          <w:rFonts w:ascii="Times New Roman" w:eastAsia="Arial" w:hAnsi="Times New Roman"/>
          <w:lang w:eastAsia="pl-PL"/>
        </w:rPr>
        <w:lastRenderedPageBreak/>
        <w:tab/>
        <w:t xml:space="preserve">e) posiada dokument: </w:t>
      </w:r>
      <w:r w:rsidRPr="0050544C">
        <w:rPr>
          <w:rFonts w:ascii="Times New Roman" w:eastAsia="Arial" w:hAnsi="Times New Roman"/>
        </w:rPr>
        <w:t xml:space="preserve">Charakterystyka Produktu Leczniczego potwierdzająca wskazania (i dopuszczenie) do stosowania mieszaniny </w:t>
      </w:r>
      <w:r w:rsidRPr="0050544C">
        <w:rPr>
          <w:rFonts w:ascii="Times New Roman" w:eastAsia="Arial" w:hAnsi="Times New Roman"/>
          <w:lang w:eastAsia="pl-PL"/>
        </w:rPr>
        <w:t>gazów w proporcji 50% tlenu i 50% podtlenku azotu</w:t>
      </w:r>
      <w:r w:rsidRPr="0050544C">
        <w:rPr>
          <w:rFonts w:ascii="Times New Roman" w:eastAsia="Arial" w:hAnsi="Times New Roman"/>
        </w:rPr>
        <w:t xml:space="preserve"> w położnictwie</w:t>
      </w:r>
      <w:r w:rsidRPr="0050544C">
        <w:rPr>
          <w:rFonts w:ascii="Times New Roman" w:eastAsia="Arial" w:hAnsi="Times New Roman"/>
        </w:rPr>
        <w:br/>
        <w:t xml:space="preserve"> i w późniejszych etapach  ciąży, w trzecim trymestrze i przy porodzie. </w:t>
      </w:r>
    </w:p>
    <w:p w14:paraId="7C21FB88" w14:textId="77777777" w:rsidR="00AB3CD3" w:rsidRPr="0050544C" w:rsidRDefault="00AB3CD3">
      <w:pPr>
        <w:widowControl w:val="0"/>
        <w:spacing w:before="120" w:after="40" w:line="276" w:lineRule="auto"/>
        <w:jc w:val="both"/>
        <w:outlineLvl w:val="1"/>
        <w:rPr>
          <w:rFonts w:ascii="Times New Roman" w:eastAsia="Times New Roman" w:hAnsi="Times New Roman"/>
          <w:bCs/>
          <w:iCs/>
          <w:kern w:val="0"/>
          <w:sz w:val="23"/>
          <w:szCs w:val="23"/>
          <w:lang w:val="x-none" w:eastAsia="x-none"/>
        </w:rPr>
      </w:pPr>
    </w:p>
    <w:p w14:paraId="3EBB7E8D" w14:textId="77777777" w:rsidR="00AB3CD3" w:rsidRDefault="00376826">
      <w:pPr>
        <w:spacing w:after="0" w:line="276" w:lineRule="auto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3" w:name="_Toc258314246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IV. Termin wykonania zamówienia</w:t>
      </w:r>
      <w:bookmarkEnd w:id="3"/>
    </w:p>
    <w:p w14:paraId="39F2C1A9" w14:textId="77777777" w:rsidR="00AB3CD3" w:rsidRDefault="00376826">
      <w:pPr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Zamówienie musi zostać zrealizowane w terminie:</w:t>
      </w: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 xml:space="preserve"> od dnia podpisania umowy do dnia 11.12.2025 r.</w:t>
      </w:r>
    </w:p>
    <w:p w14:paraId="30FC5373" w14:textId="77777777" w:rsidR="00AB3CD3" w:rsidRDefault="00AB3CD3">
      <w:pPr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5B1A418F" w14:textId="77777777" w:rsidR="00AB3CD3" w:rsidRDefault="00376826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4" w:name="_Toc258314248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V. Dokumenty wymagane w zapytaniu ofertowym</w:t>
      </w:r>
      <w:bookmarkEnd w:id="4"/>
    </w:p>
    <w:p w14:paraId="1952028A" w14:textId="77777777" w:rsidR="00AB3CD3" w:rsidRDefault="00376826">
      <w:pPr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Wykonawca wraz z ofertą zobowiązany jest złożyć:</w:t>
      </w:r>
    </w:p>
    <w:p w14:paraId="7A3817B6" w14:textId="77777777" w:rsidR="00AB3CD3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val="x-none" w:eastAsia="x-none"/>
        </w:rPr>
        <w:t>Załącznik nr 1 - Formularz ofertowy</w:t>
      </w:r>
    </w:p>
    <w:p w14:paraId="54F28811" w14:textId="77777777" w:rsidR="00AB3CD3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pl-PL"/>
        </w:rPr>
        <w:t>Załącznik nr 2 - Formularz asortymentowo-cenowy</w:t>
      </w:r>
    </w:p>
    <w:p w14:paraId="775AE431" w14:textId="77777777" w:rsidR="00AB3CD3" w:rsidRPr="001712BB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pl-PL"/>
        </w:rPr>
        <w:t>Załącznik nr 3 – Oświadczenie,</w:t>
      </w:r>
      <w:r>
        <w:rPr>
          <w:rFonts w:ascii="Times New Roman" w:hAnsi="Times New Roman"/>
          <w:b/>
          <w:bCs/>
          <w:color w:val="00A933"/>
          <w:sz w:val="23"/>
          <w:szCs w:val="23"/>
          <w:lang w:eastAsia="pl-PL"/>
        </w:rPr>
        <w:t xml:space="preserve"> </w:t>
      </w:r>
      <w:r w:rsidRPr="001712BB">
        <w:rPr>
          <w:rFonts w:ascii="Times New Roman" w:hAnsi="Times New Roman"/>
          <w:lang w:val="x-none" w:eastAsia="x-none"/>
        </w:rPr>
        <w:t>ż</w:t>
      </w:r>
      <w:r w:rsidRPr="001712BB">
        <w:rPr>
          <w:rFonts w:ascii="Times New Roman" w:hAnsi="Times New Roman"/>
          <w:u w:val="single"/>
          <w:lang w:val="x-none" w:eastAsia="x-none"/>
        </w:rPr>
        <w:t>e Wykonawca nie znajduję się na liście</w:t>
      </w:r>
      <w:r w:rsidRPr="001712BB">
        <w:rPr>
          <w:rFonts w:ascii="Times New Roman" w:hAnsi="Times New Roman"/>
          <w:lang w:val="x-none" w:eastAsia="x-none"/>
        </w:rPr>
        <w:t xml:space="preserve"> osób/podmiotów objętych sankcjami w związku z wojną w Ukrainie, o których mowa w art. 7 ustawy z dnia 13 kwietnia 2022 r. o szczególnych rozwiązaniach w zakresie przeciwdziałania wspieraniu agresji na Ukrainę oraz służących ochronie bezpieczeństwa narodowego (Dz.U.z 2022 r.  poz. 835) </w:t>
      </w:r>
    </w:p>
    <w:p w14:paraId="74F11AD7" w14:textId="77777777" w:rsidR="00AB3CD3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bCs/>
          <w:kern w:val="0"/>
          <w:sz w:val="23"/>
          <w:szCs w:val="23"/>
          <w:lang w:eastAsia="pl-PL"/>
        </w:rPr>
        <w:t>Zezwolenie na dopuszczenie do obrotu produktu leczniczego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wydane przez Prezesa Urzędu Rejestracji Produktów Leczniczych, Wyrobów Medycznych i Produktów Biobójczych</w:t>
      </w:r>
    </w:p>
    <w:p w14:paraId="609FB1CD" w14:textId="77777777" w:rsidR="00AB3CD3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bCs/>
          <w:kern w:val="0"/>
          <w:sz w:val="23"/>
          <w:szCs w:val="23"/>
          <w:lang w:eastAsia="pl-PL"/>
        </w:rPr>
        <w:t>Koncesję, zezwolenie, licencję lub dokument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 potwierdzający, że Wykonawca jest wpisany do jednego z rejestrów zawodowych lub handlowych, prowadzonych w państwie członkowskim Unii Europejskiej, w którym Wykonawca ma siedzibę lub miejsce zamieszkania tj. zezwolenie na prowadzenie hurtowni farmaceutycznej wydane przez Głównego Inspektora Farmaceutycznego na podstawie art. 74 ust. 1 i 2 ustawy z dnia 6 września 2001 r. - Prawo farmaceutyczne (t.j. Dz. U. z 2024r. poz. 686 z późn. zm.).</w:t>
      </w:r>
    </w:p>
    <w:p w14:paraId="6974DD83" w14:textId="77777777" w:rsidR="00AB3CD3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pl-PL"/>
        </w:rPr>
        <w:t>Pełnomocnictwa</w:t>
      </w:r>
      <w:r>
        <w:rPr>
          <w:rFonts w:ascii="Times New Roman" w:hAnsi="Times New Roman"/>
          <w:sz w:val="23"/>
          <w:szCs w:val="23"/>
          <w:lang w:eastAsia="pl-PL"/>
        </w:rPr>
        <w:t xml:space="preserve"> osób podpisujących ofertę do podejmowania zobowiązań o ile nie wynikają z przepisów prawa lub innych dokumentów.</w:t>
      </w:r>
    </w:p>
    <w:p w14:paraId="4362D4D7" w14:textId="77777777" w:rsidR="00AB3CD3" w:rsidRDefault="00376826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b/>
          <w:bCs/>
          <w:sz w:val="23"/>
          <w:szCs w:val="23"/>
          <w:lang w:val="x-none" w:eastAsia="x-none"/>
        </w:rPr>
      </w:pPr>
      <w:r>
        <w:rPr>
          <w:rFonts w:ascii="Times New Roman" w:hAnsi="Times New Roman"/>
          <w:b/>
          <w:bCs/>
          <w:sz w:val="23"/>
          <w:szCs w:val="23"/>
          <w:lang w:eastAsia="x-none"/>
        </w:rPr>
        <w:t>Karty charakterystyki / ulotki,</w:t>
      </w:r>
    </w:p>
    <w:p w14:paraId="33B4934C" w14:textId="77777777" w:rsidR="00AB3CD3" w:rsidRDefault="00AB3CD3">
      <w:pPr>
        <w:spacing w:after="40" w:line="276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31839E28" w14:textId="77777777" w:rsidR="00AB3CD3" w:rsidRDefault="00376826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bookmarkStart w:id="5" w:name="_Toc258314249"/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VI. Opis sposobu przygotowania ofert</w:t>
      </w:r>
      <w:bookmarkEnd w:id="5"/>
    </w:p>
    <w:p w14:paraId="21572C51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bookmarkStart w:id="6" w:name="_Toc258314253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Wykonawca może złożyć tylko jedną ofertę, która powinna być sporządzona przez Wykonawcę według treści postanowień niniejszego Zaproszenia</w:t>
      </w:r>
      <w:r>
        <w:rPr>
          <w:rFonts w:ascii="Times New Roman" w:eastAsia="Times New Roman" w:hAnsi="Times New Roman"/>
          <w:bCs/>
          <w:iCs/>
          <w:kern w:val="0"/>
          <w:sz w:val="23"/>
          <w:szCs w:val="23"/>
          <w:lang w:eastAsia="x-none"/>
        </w:rPr>
        <w:t>.</w:t>
      </w:r>
    </w:p>
    <w:p w14:paraId="284BD35A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Oferta wraz z załącznikami musi być czytelna i sporządzona w języku polskim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.</w:t>
      </w:r>
    </w:p>
    <w:p w14:paraId="7FF7F8CF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Ofertę, wraz ze stanowiącymi jej integralną część załącznikami, należy złożyć</w:t>
      </w:r>
      <w:bookmarkStart w:id="7" w:name="_Hlk37839604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bookmarkEnd w:id="7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drogą elektroniczną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za pośrednictwem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hyperlink r:id="rId8">
        <w:bookmarkStart w:id="8" w:name="_Hlk37866756"/>
        <w:r>
          <w:rPr>
            <w:rFonts w:ascii="Times New Roman" w:eastAsia="Times New Roman" w:hAnsi="Times New Roman"/>
            <w:bCs/>
            <w:iCs/>
            <w:color w:val="0070C0"/>
            <w:kern w:val="0"/>
            <w:sz w:val="23"/>
            <w:szCs w:val="23"/>
            <w:u w:val="single"/>
            <w:lang w:val="x-none" w:eastAsia="x-none"/>
          </w:rPr>
          <w:t>https://e-ProPublico.pl/</w:t>
        </w:r>
      </w:hyperlink>
    </w:p>
    <w:p w14:paraId="67112A96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bookmarkStart w:id="9" w:name="_Hlk37863807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Wykonawca przystępując do postępowania o udzielenie zamówienia publicznego, akceptuje warunki korzystania z Platformy określone w Regulaminie zamieszczonym na stronie internetowej </w:t>
      </w:r>
      <w:r>
        <w:rPr>
          <w:rFonts w:ascii="Times New Roman" w:eastAsia="Times New Roman" w:hAnsi="Times New Roman"/>
          <w:bCs/>
          <w:iCs/>
          <w:color w:val="0000FF"/>
          <w:kern w:val="0"/>
          <w:sz w:val="23"/>
          <w:szCs w:val="23"/>
          <w:u w:val="single"/>
          <w:lang w:val="x-none" w:eastAsia="x-none"/>
        </w:rPr>
        <w:t>https://e-propublico.pl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oraz uznaje go za wiążący</w:t>
      </w:r>
      <w:bookmarkEnd w:id="9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.</w:t>
      </w:r>
    </w:p>
    <w:p w14:paraId="189BB368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bookmarkStart w:id="10" w:name="_Hlk37863841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Wykonawca zamierzający wziąć udział w postępowaniu musi posiadać konto na Platformie</w:t>
      </w:r>
      <w:bookmarkEnd w:id="10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.</w:t>
      </w:r>
    </w:p>
    <w:p w14:paraId="283E5A60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</w:pPr>
      <w:bookmarkStart w:id="11" w:name="_Hlk37863867"/>
      <w:bookmarkEnd w:id="8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Oferta musi być podpisana przez osobę upoważnioną do reprezentowania Wykonawcy kwalifikowanym podpisem elektroniczn</w:t>
      </w:r>
      <w:bookmarkEnd w:id="11"/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ym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, podpisem zaufanym lub podpisem osobistym.</w:t>
      </w:r>
    </w:p>
    <w:p w14:paraId="7B1DD430" w14:textId="77777777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lastRenderedPageBreak/>
        <w:t xml:space="preserve">Zamawiający dopuszcza podpisanie oferty papierowej podpisem odręcznym, a następnie przesłanie skanu dokumentu. </w:t>
      </w:r>
    </w:p>
    <w:tbl>
      <w:tblPr>
        <w:tblW w:w="92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9214"/>
      </w:tblGrid>
      <w:tr w:rsidR="00AB3CD3" w14:paraId="49BCA843" w14:textId="77777777">
        <w:tc>
          <w:tcPr>
            <w:tcW w:w="9214" w:type="dxa"/>
          </w:tcPr>
          <w:p w14:paraId="426221EF" w14:textId="77777777" w:rsidR="00AB3CD3" w:rsidRDefault="00AB3CD3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kern w:val="0"/>
                <w:sz w:val="23"/>
                <w:szCs w:val="23"/>
                <w:lang w:val="pt-BR" w:eastAsia="pl-PL"/>
              </w:rPr>
            </w:pPr>
          </w:p>
        </w:tc>
      </w:tr>
    </w:tbl>
    <w:p w14:paraId="658FF565" w14:textId="77777777" w:rsidR="00AB3CD3" w:rsidRDefault="00376826">
      <w:pPr>
        <w:tabs>
          <w:tab w:val="left" w:pos="432"/>
        </w:tabs>
        <w:spacing w:after="0" w:line="276" w:lineRule="auto"/>
        <w:ind w:left="431" w:hanging="431"/>
        <w:jc w:val="both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 xml:space="preserve"> VII. Miejsce oraz termin składania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eastAsia="x-none"/>
        </w:rPr>
        <w:t xml:space="preserve"> o</w:t>
      </w: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>fert</w:t>
      </w:r>
      <w:bookmarkEnd w:id="6"/>
    </w:p>
    <w:p w14:paraId="5EC60279" w14:textId="7E63DB85" w:rsidR="00AB3CD3" w:rsidRDefault="00376826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Ofertę, wraz ze stanowiącymi jej integralną część załącznikami, należy złożyć drogą elektroniczną 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>za pośrednictwem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</w:t>
      </w:r>
      <w:hyperlink r:id="rId9">
        <w:r>
          <w:rPr>
            <w:rFonts w:ascii="Times New Roman" w:eastAsia="Times New Roman" w:hAnsi="Times New Roman"/>
            <w:bCs/>
            <w:iCs/>
            <w:color w:val="0070C0"/>
            <w:kern w:val="0"/>
            <w:sz w:val="23"/>
            <w:szCs w:val="23"/>
            <w:u w:val="single"/>
            <w:lang w:val="x-none" w:eastAsia="x-none"/>
          </w:rPr>
          <w:t>https://e-ProPublico.pl/</w:t>
        </w:r>
      </w:hyperlink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eastAsia="x-none"/>
        </w:rPr>
        <w:t xml:space="preserve"> w terminie </w:t>
      </w:r>
      <w:r w:rsidRPr="00997E8E"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do dnia </w:t>
      </w:r>
      <w:r w:rsidRPr="00997E8E"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>0</w:t>
      </w:r>
      <w:r w:rsidR="00997E8E"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>8</w:t>
      </w:r>
      <w:r w:rsidRPr="00997E8E">
        <w:rPr>
          <w:rFonts w:ascii="Times New Roman" w:eastAsia="Times New Roman" w:hAnsi="Times New Roman"/>
          <w:b/>
          <w:iCs/>
          <w:color w:val="000000"/>
          <w:kern w:val="0"/>
          <w:sz w:val="23"/>
          <w:szCs w:val="23"/>
          <w:lang w:val="x-none" w:eastAsia="x-none"/>
        </w:rPr>
        <w:t>.11</w:t>
      </w:r>
      <w:r w:rsidRPr="00997E8E"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>.2024r.</w:t>
      </w:r>
      <w:r w:rsidRPr="00997E8E"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 do godz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 xml:space="preserve">. </w:t>
      </w:r>
      <w:r>
        <w:rPr>
          <w:rFonts w:ascii="Times New Roman" w:eastAsia="Times New Roman" w:hAnsi="Times New Roman"/>
          <w:b/>
          <w:bCs/>
          <w:iCs/>
          <w:color w:val="000000"/>
          <w:kern w:val="0"/>
          <w:sz w:val="23"/>
          <w:szCs w:val="23"/>
          <w:lang w:val="x-none" w:eastAsia="x-none"/>
        </w:rPr>
        <w:t>09:00</w:t>
      </w:r>
      <w:r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  <w:t>.</w:t>
      </w:r>
    </w:p>
    <w:p w14:paraId="6D59D38A" w14:textId="77777777" w:rsidR="00AB3CD3" w:rsidRDefault="00AB3CD3">
      <w:pPr>
        <w:suppressAutoHyphens w:val="0"/>
        <w:spacing w:before="120" w:after="40" w:line="276" w:lineRule="auto"/>
        <w:ind w:left="425"/>
        <w:jc w:val="both"/>
        <w:outlineLvl w:val="1"/>
        <w:rPr>
          <w:rFonts w:ascii="Times New Roman" w:eastAsia="Times New Roman" w:hAnsi="Times New Roman"/>
          <w:bCs/>
          <w:iCs/>
          <w:color w:val="000000"/>
          <w:kern w:val="0"/>
          <w:sz w:val="23"/>
          <w:szCs w:val="23"/>
          <w:lang w:val="x-none" w:eastAsia="x-none"/>
        </w:rPr>
      </w:pPr>
    </w:p>
    <w:p w14:paraId="2A155171" w14:textId="77777777" w:rsidR="00AB3CD3" w:rsidRDefault="00376826">
      <w:pPr>
        <w:spacing w:after="0" w:line="276" w:lineRule="auto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b/>
          <w:bCs/>
          <w:caps/>
          <w:sz w:val="23"/>
          <w:szCs w:val="23"/>
          <w:lang w:val="x-none" w:eastAsia="x-none"/>
        </w:rPr>
        <w:t xml:space="preserve">Viii. </w:t>
      </w:r>
      <w:r>
        <w:rPr>
          <w:rFonts w:ascii="Times New Roman" w:eastAsia="Times New Roman" w:hAnsi="Times New Roman"/>
          <w:b/>
          <w:bCs/>
          <w:kern w:val="0"/>
          <w:sz w:val="23"/>
          <w:szCs w:val="23"/>
          <w:lang w:eastAsia="pl-PL"/>
        </w:rPr>
        <w:t>OGŁOSZENIE O WYNIKACH</w:t>
      </w:r>
    </w:p>
    <w:p w14:paraId="0EE21CB8" w14:textId="77777777" w:rsidR="00AB3CD3" w:rsidRDefault="00376826">
      <w:pPr>
        <w:spacing w:after="0" w:line="276" w:lineRule="auto"/>
        <w:ind w:left="431"/>
        <w:jc w:val="both"/>
        <w:rPr>
          <w:rFonts w:ascii="Times New Roman" w:eastAsia="Times New Roman" w:hAnsi="Times New Roman"/>
          <w:color w:val="0000FF"/>
          <w:kern w:val="0"/>
          <w:sz w:val="23"/>
          <w:szCs w:val="23"/>
          <w:u w:val="single"/>
          <w:lang w:val="en-US" w:eastAsia="pl-PL"/>
        </w:rPr>
      </w:pP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Zamawiającą poinformuje wykonawców o wynikach postępowania drogą elektroniczną. </w:t>
      </w:r>
      <w:r>
        <w:rPr>
          <w:rFonts w:ascii="Times New Roman" w:eastAsia="Times New Roman" w:hAnsi="Times New Roman"/>
          <w:b/>
          <w:bCs/>
          <w:kern w:val="0"/>
          <w:sz w:val="23"/>
          <w:szCs w:val="23"/>
          <w:lang w:eastAsia="pl-PL"/>
        </w:rPr>
        <w:t xml:space="preserve">Osobą do kontaktów w sprawie niniejszego zamówienia jest: </w:t>
      </w:r>
      <w:r>
        <w:rPr>
          <w:rFonts w:ascii="Times New Roman" w:eastAsia="Times New Roman" w:hAnsi="Times New Roman"/>
          <w:kern w:val="0"/>
          <w:sz w:val="23"/>
          <w:szCs w:val="23"/>
          <w:lang w:eastAsia="pl-PL"/>
        </w:rPr>
        <w:t xml:space="preserve">Aneta Burek, Mira Sąsiedzka, tel. 32 331 92 18, e-mail: </w:t>
      </w:r>
      <w:hyperlink r:id="rId10">
        <w:r>
          <w:rPr>
            <w:rFonts w:ascii="Times New Roman" w:eastAsia="Times New Roman" w:hAnsi="Times New Roman"/>
            <w:color w:val="0000FF"/>
            <w:kern w:val="0"/>
            <w:sz w:val="23"/>
            <w:szCs w:val="23"/>
            <w:u w:val="single"/>
            <w:lang w:eastAsia="pl-PL"/>
          </w:rPr>
          <w:t>zamowienia@szpitalknurow.pl</w:t>
        </w:r>
      </w:hyperlink>
    </w:p>
    <w:p w14:paraId="137468F5" w14:textId="77777777" w:rsidR="00AB3CD3" w:rsidRDefault="00AB3CD3">
      <w:pPr>
        <w:spacing w:after="0" w:line="276" w:lineRule="auto"/>
        <w:ind w:left="431"/>
        <w:jc w:val="both"/>
        <w:rPr>
          <w:rFonts w:ascii="Times New Roman" w:eastAsia="Times New Roman" w:hAnsi="Times New Roman"/>
          <w:kern w:val="0"/>
          <w:sz w:val="23"/>
          <w:szCs w:val="23"/>
          <w:lang w:eastAsia="pl-PL"/>
        </w:rPr>
      </w:pPr>
    </w:p>
    <w:p w14:paraId="73EB35A0" w14:textId="77777777" w:rsidR="00AB3CD3" w:rsidRDefault="00376826">
      <w:pPr>
        <w:spacing w:after="0" w:line="360" w:lineRule="auto"/>
        <w:jc w:val="both"/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kern w:val="0"/>
          <w:sz w:val="24"/>
          <w:szCs w:val="24"/>
          <w:lang w:eastAsia="pl-PL"/>
        </w:rPr>
        <w:t>IX. KLAUZULA INFORMACYJNA RODO</w:t>
      </w:r>
      <w:bookmarkStart w:id="12" w:name="_Hlk515367328"/>
      <w:bookmarkEnd w:id="12"/>
    </w:p>
    <w:p w14:paraId="217524ED" w14:textId="77777777" w:rsidR="00AB3CD3" w:rsidRDefault="00376826">
      <w:pPr>
        <w:keepNext/>
        <w:spacing w:after="60" w:line="276" w:lineRule="auto"/>
        <w:ind w:left="426"/>
        <w:jc w:val="both"/>
        <w:outlineLvl w:val="1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Zamawiający oświadcza, że spełnia wymogi określone w rozporządzeniu Parlamentu Europejskiego i Rady (UE) 2016/679 z  27 kwietnia 2016 r. w sprawie ochrony osób fizycznych w związku z przetwarzaniem danych osobowych i w sprawie swobodnego przepływu takich danych oraz uchylenia dyrektywy 95/46/WE (ogólne rozporządzenie o ochronie danych) (Dz.U. UE L 119 z 4 maja 2016 r.), dalej: RODO, tym samym dane osobowe podane przez Wykonawcę będą przetwarzane zgodnie z RODO oraz zgodnie z przepisami krajowymi.</w:t>
      </w:r>
    </w:p>
    <w:p w14:paraId="26165DDC" w14:textId="77777777" w:rsidR="00AB3CD3" w:rsidRDefault="00376826">
      <w:pPr>
        <w:keepNext/>
        <w:spacing w:after="60" w:line="276" w:lineRule="auto"/>
        <w:ind w:left="426"/>
        <w:jc w:val="both"/>
        <w:outlineLvl w:val="1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Zamawiający informuje, że administratorem danych osobowych Wykonawcy jest Szpital w Knurowie Sp. z o.o.</w:t>
      </w:r>
      <w:r>
        <w:rPr>
          <w:rFonts w:ascii="Times New Roman" w:eastAsia="Calibri" w:hAnsi="Times New Roman"/>
          <w:kern w:val="0"/>
          <w:lang w:eastAsia="en-US"/>
        </w:rPr>
        <w:t xml:space="preserve">, Niepodległości </w:t>
      </w:r>
      <w:r>
        <w:rPr>
          <w:rFonts w:ascii="Times New Roman" w:eastAsia="Times New Roman" w:hAnsi="Times New Roman"/>
          <w:kern w:val="0"/>
          <w:lang w:eastAsia="ar-SA"/>
        </w:rPr>
        <w:t xml:space="preserve">8, 44-190 Knurów., tel.: 323319202, </w:t>
      </w:r>
      <w:r>
        <w:rPr>
          <w:rFonts w:ascii="Times New Roman" w:eastAsia="Calibri" w:hAnsi="Times New Roman"/>
          <w:kern w:val="0"/>
          <w:lang w:eastAsia="ar-SA"/>
        </w:rPr>
        <w:t xml:space="preserve">e-mail: </w:t>
      </w:r>
      <w:hyperlink r:id="rId11">
        <w:r>
          <w:rPr>
            <w:rFonts w:ascii="Times New Roman" w:eastAsia="Calibri" w:hAnsi="Times New Roman"/>
            <w:color w:val="0000FF"/>
            <w:kern w:val="0"/>
            <w:u w:val="single"/>
            <w:lang w:eastAsia="ar-SA"/>
          </w:rPr>
          <w:t>sekretariat@szpitalknurow.pl</w:t>
        </w:r>
      </w:hyperlink>
      <w:r>
        <w:rPr>
          <w:rFonts w:ascii="Times New Roman" w:eastAsia="Calibri" w:hAnsi="Times New Roman"/>
          <w:kern w:val="0"/>
          <w:lang w:eastAsia="ar-SA"/>
        </w:rPr>
        <w:t>.</w:t>
      </w:r>
      <w:r>
        <w:rPr>
          <w:rFonts w:ascii="Times New Roman" w:eastAsia="Times New Roman" w:hAnsi="Times New Roman"/>
          <w:kern w:val="0"/>
          <w:lang w:eastAsia="ar-SA"/>
        </w:rPr>
        <w:t xml:space="preserve"> W sprawach związanych z przetwarzaniem danych osobowych, można kontaktować się z Inspektorem Ochrony Danych, którym jest Iwona Reszka</w:t>
      </w:r>
      <w:r>
        <w:rPr>
          <w:rFonts w:ascii="Times New Roman" w:eastAsia="Calibri" w:hAnsi="Times New Roman"/>
          <w:kern w:val="0"/>
          <w:lang w:eastAsia="en-US"/>
        </w:rPr>
        <w:t xml:space="preserve">, </w:t>
      </w:r>
      <w:r>
        <w:rPr>
          <w:rFonts w:ascii="Times New Roman" w:eastAsia="Times New Roman" w:hAnsi="Times New Roman"/>
          <w:kern w:val="0"/>
          <w:lang w:eastAsia="ar-SA"/>
        </w:rPr>
        <w:t xml:space="preserve">za pośrednictwem telefonu - lub adresu e-mail: </w:t>
      </w:r>
      <w:r>
        <w:rPr>
          <w:rFonts w:ascii="Times New Roman" w:eastAsia="Times New Roman" w:hAnsi="Times New Roman"/>
          <w:color w:val="00FFFF"/>
          <w:kern w:val="0"/>
          <w:u w:val="single"/>
          <w:lang w:eastAsia="ar-SA"/>
        </w:rPr>
        <w:t>iod@szpitalknurow.pl</w:t>
      </w:r>
      <w:r>
        <w:rPr>
          <w:rFonts w:ascii="Times New Roman" w:eastAsia="Times New Roman" w:hAnsi="Times New Roman"/>
          <w:kern w:val="0"/>
          <w:lang w:eastAsia="ar-SA"/>
        </w:rPr>
        <w:t>.</w:t>
      </w:r>
    </w:p>
    <w:p w14:paraId="431B7885" w14:textId="77777777" w:rsidR="00AB3CD3" w:rsidRDefault="00376826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Dane osobowe Wykonawcy będą przetwarzane w celu przeprowadzenia niniejszego postępowania o udzielenie zamówienia oraz w celu archiwizacji dokumentacji dotyczącej tego postępowania. Odbiorcami przekazanych przez Wykonawcę danych osobowych będą osoby lub podmioty, którym zostanie udostępniona dokumentacja postępowania w oparciu o art. 18 oraz art. 74 ust. 1 ustawy Pzp. Dane osobowe Wykonawcy będą przechowywane, zgodnie z art. 78 ustawy Pzp, przez okres 4 lat od dnia zakończenia postępowania o udzielenie zamówienia, a jeżeli okres obowiązywania umowy w sprawie zamówienia publicznego przekracza 4 lata, okres przechowywania obejmuje cały okres obowiązywania umowy. Wykonawca jest zobowiązany, w związku z udziałem w przedmiotowym postępowaniu, do wypełnienia wszystkich obowiązków formalno-prawnych wymaganych przez RODO i związanych z udziałem w przedmiotowym postępowaniu o udzielenie zamówienia. Do obowiązków tych należą: - obowiązek informacyjny przewidziany w art. 13 RODO względem osób fizycznych, których dane osobowe dotyczą i od których dane te Wykonawca bezpośrednio pozyskał i przekazał Zamawiającemu w treści oferty lub dokumentów składanych na żądanie Zamawiającego; - obowiązek informacyjny wynikający z art. 14 RODO względem osób fizycznych, których dane Wykonawca pozyskał w sposób pośredni, a które to dane Wykonawca przekazuje Zamawiającemu w treści oferty lub dokumentów składanych na żądanie Zamawiającego. Zamawiający informuje, że udostępnia dane osobowe, o których mowa w art. 10 RODO (dane osobowe dotyczące wyroków skazujących i czynów zabronionych) w celu umożliwienia korzystania ze środków ochrony prawnej, o których mowa w dziale IX ustawy Pzp, do upływu terminu na ich wniesienie. Udostępnianie protokołu i załączników do protokołu ma zastosowanie do wszystkich danych osobowych, z wyjątkiem tych, o których mowa w art. 9 ust. 1 RODO (tj. danych </w:t>
      </w:r>
      <w:r>
        <w:rPr>
          <w:rFonts w:ascii="Times New Roman" w:eastAsia="Times New Roman" w:hAnsi="Times New Roman"/>
          <w:kern w:val="0"/>
          <w:lang w:eastAsia="ar-SA"/>
        </w:rPr>
        <w:lastRenderedPageBreak/>
        <w:t>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 Skorzystanie przez osobę, której dane osobowe są przetwarzane, z uprawnienia, o którym mowa w art. 16 RODO (uprawnienie do sprostowania lub uzupełnienia danych osobowych), nie może naruszać integralności protokołu postępowania oraz jego załączników.</w:t>
      </w:r>
    </w:p>
    <w:p w14:paraId="0FEB579E" w14:textId="77777777" w:rsidR="00AB3CD3" w:rsidRDefault="00376826">
      <w:pPr>
        <w:spacing w:after="0" w:line="276" w:lineRule="auto"/>
        <w:ind w:left="426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kern w:val="0"/>
          <w:lang w:eastAsia="pl-PL"/>
        </w:rPr>
        <w:t>W postępowaniu o udzielenie zamówienia zgłoszenie żądania ograniczenia przetwarzania, o którym mowa w art. 18 ust. 1 RODO, nie ogranicza przetwarzania danych osobowych do czasu zakończenia tego postępowania. W przypadku,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28CFEF2" w14:textId="77777777" w:rsidR="00AB3CD3" w:rsidRDefault="00376826">
      <w:pPr>
        <w:spacing w:before="60" w:after="120" w:line="240" w:lineRule="auto"/>
        <w:jc w:val="both"/>
        <w:rPr>
          <w:rFonts w:ascii="Times New Roman" w:eastAsia="Times New Roman" w:hAnsi="Times New Roman"/>
          <w:kern w:val="0"/>
          <w:lang w:eastAsia="pl-PL"/>
        </w:rPr>
      </w:pPr>
      <w:r>
        <w:rPr>
          <w:rFonts w:ascii="Times New Roman" w:eastAsia="Times New Roman" w:hAnsi="Times New Roman"/>
          <w:b/>
          <w:kern w:val="0"/>
          <w:lang w:eastAsia="pl-PL"/>
        </w:rPr>
        <w:t xml:space="preserve">Załączniki </w:t>
      </w:r>
      <w:r>
        <w:rPr>
          <w:rFonts w:ascii="Times New Roman" w:eastAsia="Times New Roman" w:hAnsi="Times New Roman"/>
          <w:kern w:val="0"/>
          <w:lang w:eastAsia="pl-PL"/>
        </w:rPr>
        <w:t>: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8636"/>
      </w:tblGrid>
      <w:tr w:rsidR="00AB3CD3" w14:paraId="388DFF4A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6CC0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Nr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A544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pl-PL"/>
              </w:rPr>
              <w:t>Nazwa załącznika</w:t>
            </w:r>
          </w:p>
        </w:tc>
      </w:tr>
      <w:tr w:rsidR="00AB3CD3" w14:paraId="59F06774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8EB4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1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5A8A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Załącznik nr 1 – Formularz ofertowy</w:t>
            </w:r>
          </w:p>
        </w:tc>
      </w:tr>
      <w:tr w:rsidR="00AB3CD3" w14:paraId="67E2E479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A8C6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2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B9C0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Załącznik nr 2 – Formularz asortymentowo-cenowy</w:t>
            </w:r>
          </w:p>
        </w:tc>
      </w:tr>
      <w:tr w:rsidR="00AB3CD3" w14:paraId="1B58C58A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DB1D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3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A341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 xml:space="preserve">Załącznik nr 3 – Oświadczenie, że Wykonawca </w:t>
            </w:r>
            <w:r>
              <w:rPr>
                <w:rFonts w:ascii="Times New Roman" w:eastAsia="Times New Roman" w:hAnsi="Times New Roman"/>
                <w:lang w:eastAsia="pl-PL"/>
              </w:rPr>
              <w:t>nie znajduję się na liście osób/podmiotów objętych sankcjami w związku z wojną w Ukrainie, o których mowa w art. 7 ustawy</w:t>
            </w:r>
            <w:r>
              <w:rPr>
                <w:rFonts w:ascii="Times New Roman" w:eastAsia="Times New Roman" w:hAnsi="Times New Roman"/>
                <w:iCs/>
                <w:lang w:eastAsia="pl-PL"/>
              </w:rPr>
              <w:t xml:space="preserve"> z dnia 13 kwietnia 2022 r. o szczególnych rozwiązaniach w zakresie przeciwdziałania wspieraniu agresji na Ukrainę oraz służących ochronie bezpieczeństwa narodowego (Dz.U.z </w:t>
            </w:r>
            <w:r>
              <w:rPr>
                <w:rFonts w:ascii="Times New Roman" w:eastAsia="Times New Roman" w:hAnsi="Times New Roman"/>
                <w:lang w:eastAsia="pl-PL"/>
              </w:rPr>
              <w:t>2022 r. poz. 835 ze zm.)</w:t>
            </w:r>
            <w:r>
              <w:rPr>
                <w:rFonts w:ascii="Times New Roman" w:eastAsia="Times New Roman" w:hAnsi="Times New Roman"/>
                <w:color w:val="222222"/>
                <w:lang w:eastAsia="pl-PL"/>
              </w:rPr>
              <w:t xml:space="preserve"> </w:t>
            </w:r>
          </w:p>
        </w:tc>
      </w:tr>
      <w:tr w:rsidR="00AB3CD3" w14:paraId="51569BBC" w14:textId="7777777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F934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>4</w:t>
            </w:r>
          </w:p>
        </w:tc>
        <w:tc>
          <w:tcPr>
            <w:tcW w:w="8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10F6" w14:textId="77777777" w:rsidR="00AB3CD3" w:rsidRDefault="00376826">
            <w:pPr>
              <w:widowControl w:val="0"/>
              <w:spacing w:before="60" w:after="120" w:line="240" w:lineRule="auto"/>
              <w:jc w:val="both"/>
              <w:rPr>
                <w:rFonts w:ascii="Times New Roman" w:eastAsia="Times New Roman" w:hAnsi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lang w:eastAsia="pl-PL"/>
              </w:rPr>
              <w:t xml:space="preserve">Załącznik nr 4 – Wzór umowy </w:t>
            </w:r>
          </w:p>
        </w:tc>
      </w:tr>
    </w:tbl>
    <w:p w14:paraId="02A16A7F" w14:textId="77777777" w:rsidR="00AB3CD3" w:rsidRDefault="00AB3CD3"/>
    <w:p w14:paraId="6DA0FA69" w14:textId="1D0ADD49" w:rsidR="00026591" w:rsidRPr="00026591" w:rsidRDefault="00026591">
      <w:pPr>
        <w:rPr>
          <w:i/>
          <w:iCs/>
          <w:sz w:val="18"/>
          <w:szCs w:val="18"/>
        </w:rPr>
      </w:pPr>
      <w:r w:rsidRPr="00026591">
        <w:rPr>
          <w:i/>
          <w:iCs/>
          <w:sz w:val="18"/>
          <w:szCs w:val="18"/>
        </w:rPr>
        <w:t xml:space="preserve">Oryginał podpisany przez Zamawiającego </w:t>
      </w:r>
    </w:p>
    <w:sectPr w:rsidR="00026591" w:rsidRPr="00026591"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35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6C4FA" w14:textId="77777777" w:rsidR="00376826" w:rsidRDefault="00376826">
      <w:pPr>
        <w:spacing w:after="0" w:line="240" w:lineRule="auto"/>
      </w:pPr>
      <w:r>
        <w:separator/>
      </w:r>
    </w:p>
  </w:endnote>
  <w:endnote w:type="continuationSeparator" w:id="0">
    <w:p w14:paraId="3F487DDB" w14:textId="77777777" w:rsidR="00376826" w:rsidRDefault="0037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6F5o00;Times New 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9"/>
    </w:tblGrid>
    <w:tr w:rsidR="00AB3CD3" w14:paraId="40AE5975" w14:textId="77777777">
      <w:trPr>
        <w:jc w:val="center"/>
      </w:trPr>
      <w:tc>
        <w:tcPr>
          <w:tcW w:w="7939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398A7BC1" w14:textId="6363200E" w:rsidR="00AB3CD3" w:rsidRDefault="00026591">
          <w:pPr>
            <w:pStyle w:val="Stopka"/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ZESPÓŁ SZPITALI POWIATU GLIWICKIEGO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SP. Z O.O.</w:t>
          </w:r>
          <w:r w:rsidR="00376826">
            <w:rPr>
              <w:rFonts w:ascii="Arial" w:hAnsi="Arial" w:cs="Arial"/>
              <w:sz w:val="18"/>
              <w:szCs w:val="18"/>
            </w:rPr>
            <w:t xml:space="preserve">, NIP 969-155-41-18, REGON 241297217, </w:t>
          </w:r>
          <w:r w:rsidR="00376826">
            <w:rPr>
              <w:rFonts w:ascii="Arial" w:hAnsi="Arial" w:cs="Arial"/>
              <w:sz w:val="18"/>
              <w:szCs w:val="18"/>
            </w:rPr>
            <w:br/>
            <w:t xml:space="preserve">Sąd Rejonowy w Gliwicach wydz. X Gospodarczy, KRS 0000334712, </w:t>
          </w:r>
          <w:r w:rsidR="00376826">
            <w:rPr>
              <w:rFonts w:ascii="Arial" w:hAnsi="Arial" w:cs="Arial"/>
              <w:sz w:val="18"/>
              <w:szCs w:val="18"/>
            </w:rPr>
            <w:br/>
            <w:t>kapitał zakładowy 15.522.000,00 zł</w:t>
          </w:r>
        </w:p>
        <w:p w14:paraId="10BA6273" w14:textId="77777777" w:rsidR="00AB3CD3" w:rsidRDefault="00376826">
          <w:pPr>
            <w:pStyle w:val="Stopka"/>
            <w:widowControl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Strona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5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  <w:p w14:paraId="595F8641" w14:textId="77777777" w:rsidR="00AB3CD3" w:rsidRDefault="00AB3CD3">
          <w:pPr>
            <w:widowControl w:val="0"/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7BAAC247" w14:textId="77777777" w:rsidR="00AB3CD3" w:rsidRDefault="00AB3C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9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9"/>
    </w:tblGrid>
    <w:tr w:rsidR="00AB3CD3" w14:paraId="677B12C2" w14:textId="77777777">
      <w:trPr>
        <w:jc w:val="center"/>
      </w:trPr>
      <w:tc>
        <w:tcPr>
          <w:tcW w:w="7939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09B04120" w14:textId="77777777" w:rsidR="00AB3CD3" w:rsidRDefault="00376826">
          <w:pPr>
            <w:pStyle w:val="Stopka"/>
            <w:widowControl w:val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ZESPÓŁ SZPITALI POWIATU GLIWICKIEGO SP. Z O.O.</w:t>
          </w:r>
          <w:r>
            <w:rPr>
              <w:rFonts w:ascii="Arial" w:hAnsi="Arial" w:cs="Arial"/>
              <w:sz w:val="16"/>
              <w:szCs w:val="16"/>
            </w:rPr>
            <w:t xml:space="preserve"> NIP 969-155-41-18, REGON 241297217, </w:t>
          </w:r>
          <w:r>
            <w:rPr>
              <w:rFonts w:ascii="Arial" w:hAnsi="Arial" w:cs="Arial"/>
              <w:sz w:val="16"/>
              <w:szCs w:val="16"/>
            </w:rPr>
            <w:br/>
            <w:t xml:space="preserve">Sąd Rejonowy w Gliwicach wydz. X Gospodarczy, KRS 0000334712, </w:t>
          </w:r>
          <w:r>
            <w:rPr>
              <w:rFonts w:ascii="Arial" w:hAnsi="Arial" w:cs="Arial"/>
              <w:sz w:val="16"/>
              <w:szCs w:val="16"/>
            </w:rPr>
            <w:br/>
            <w:t>kapitał zakładowy 15.522.000,00 zł</w:t>
          </w:r>
        </w:p>
        <w:p w14:paraId="49BF21F2" w14:textId="77777777" w:rsidR="00AB3CD3" w:rsidRDefault="00376826">
          <w:pPr>
            <w:pStyle w:val="Stopka"/>
            <w:widowControl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Strona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1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7</w: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  <w:p w14:paraId="44861908" w14:textId="77777777" w:rsidR="00AB3CD3" w:rsidRDefault="00AB3CD3">
          <w:pPr>
            <w:widowControl w:val="0"/>
            <w:snapToGrid w:val="0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778B87EC" w14:textId="77777777" w:rsidR="00AB3CD3" w:rsidRDefault="00AB3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C1F31" w14:textId="77777777" w:rsidR="00376826" w:rsidRDefault="00376826">
      <w:pPr>
        <w:spacing w:after="0" w:line="240" w:lineRule="auto"/>
      </w:pPr>
      <w:r>
        <w:separator/>
      </w:r>
    </w:p>
  </w:footnote>
  <w:footnote w:type="continuationSeparator" w:id="0">
    <w:p w14:paraId="11ADC5E0" w14:textId="77777777" w:rsidR="00376826" w:rsidRDefault="0037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354" w:type="dxa"/>
      <w:tblLayout w:type="fixed"/>
      <w:tblLook w:val="04A0" w:firstRow="1" w:lastRow="0" w:firstColumn="1" w:lastColumn="0" w:noHBand="0" w:noVBand="1"/>
    </w:tblPr>
    <w:tblGrid>
      <w:gridCol w:w="5495"/>
      <w:gridCol w:w="4859"/>
    </w:tblGrid>
    <w:tr w:rsidR="00AB3CD3" w14:paraId="792E79D0" w14:textId="77777777">
      <w:trPr>
        <w:trHeight w:val="198"/>
      </w:trPr>
      <w:tc>
        <w:tcPr>
          <w:tcW w:w="5494" w:type="dxa"/>
          <w:tcBorders>
            <w:top w:val="nil"/>
            <w:left w:val="nil"/>
            <w:bottom w:val="nil"/>
            <w:right w:val="nil"/>
          </w:tcBorders>
        </w:tcPr>
        <w:p w14:paraId="5F0ADD01" w14:textId="77777777" w:rsidR="00AB3CD3" w:rsidRDefault="00376826">
          <w:pPr>
            <w:pStyle w:val="Nagwek3"/>
            <w:numPr>
              <w:ilvl w:val="0"/>
              <w:numId w:val="0"/>
            </w:numPr>
            <w:spacing w:before="0" w:after="0"/>
            <w:rPr>
              <w:rFonts w:ascii="Arial" w:hAnsi="Arial" w:cs="Arial"/>
              <w:b/>
              <w:bCs/>
              <w:color w:val="003366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3366"/>
              <w:sz w:val="20"/>
              <w:szCs w:val="20"/>
            </w:rPr>
            <w:t>ZESPÓŁ SZPITALI POWIATU GLIWICKIEGO SP. Z O.O.</w:t>
          </w:r>
        </w:p>
        <w:p w14:paraId="3ECD4DEC" w14:textId="77777777" w:rsidR="00AB3CD3" w:rsidRDefault="00376826">
          <w:pPr>
            <w:spacing w:after="0"/>
          </w:pP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Adres</w:t>
          </w:r>
          <w:r>
            <w:rPr>
              <w:rFonts w:ascii="Arial" w:hAnsi="Arial" w:cs="Arial"/>
              <w:color w:val="003366"/>
              <w:sz w:val="18"/>
              <w:szCs w:val="18"/>
            </w:rPr>
            <w:t>: ul. Niepodległości 8, 44-190 Knurów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Regon</w:t>
          </w:r>
          <w:r>
            <w:rPr>
              <w:rFonts w:ascii="Arial" w:hAnsi="Arial" w:cs="Arial"/>
              <w:color w:val="003366"/>
              <w:sz w:val="18"/>
              <w:szCs w:val="18"/>
            </w:rPr>
            <w:t xml:space="preserve">: 241297217 </w:t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NIP</w:t>
          </w:r>
          <w:r>
            <w:rPr>
              <w:rFonts w:ascii="Arial" w:hAnsi="Arial" w:cs="Arial"/>
              <w:color w:val="003366"/>
              <w:sz w:val="18"/>
              <w:szCs w:val="18"/>
            </w:rPr>
            <w:t>: 969-155-41-18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Tel</w:t>
          </w:r>
          <w:r>
            <w:rPr>
              <w:rFonts w:ascii="Arial" w:hAnsi="Arial" w:cs="Arial"/>
              <w:color w:val="003366"/>
              <w:sz w:val="18"/>
              <w:szCs w:val="18"/>
            </w:rPr>
            <w:t xml:space="preserve">. 032/331-92-00 </w:t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Fax</w:t>
          </w:r>
          <w:r>
            <w:rPr>
              <w:rFonts w:ascii="Arial" w:hAnsi="Arial" w:cs="Arial"/>
              <w:color w:val="003366"/>
              <w:sz w:val="18"/>
              <w:szCs w:val="18"/>
            </w:rPr>
            <w:t>. 032/331-93-04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Sekretariat</w:t>
          </w:r>
          <w:r>
            <w:rPr>
              <w:rFonts w:ascii="Arial" w:hAnsi="Arial" w:cs="Arial"/>
              <w:color w:val="003366"/>
              <w:sz w:val="18"/>
              <w:szCs w:val="18"/>
            </w:rPr>
            <w:t xml:space="preserve"> 032/331-93-34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E-mail</w:t>
          </w:r>
          <w:r>
            <w:rPr>
              <w:rFonts w:ascii="Arial" w:hAnsi="Arial" w:cs="Arial"/>
              <w:color w:val="003366"/>
              <w:sz w:val="18"/>
              <w:szCs w:val="18"/>
            </w:rPr>
            <w:t>: sekretariat@szpitalknurow.pl</w:t>
          </w:r>
          <w:r>
            <w:br/>
          </w:r>
          <w:r>
            <w:rPr>
              <w:rFonts w:ascii="Arial" w:hAnsi="Arial" w:cs="Arial"/>
              <w:b/>
              <w:bCs/>
              <w:color w:val="002060"/>
              <w:sz w:val="18"/>
              <w:szCs w:val="18"/>
            </w:rPr>
            <w:t xml:space="preserve">EPUAP: </w:t>
          </w:r>
          <w:r>
            <w:rPr>
              <w:rFonts w:ascii="Arial" w:hAnsi="Arial" w:cs="Arial"/>
              <w:color w:val="002060"/>
              <w:sz w:val="18"/>
              <w:szCs w:val="18"/>
            </w:rPr>
            <w:t>SzpitalKnurow</w:t>
          </w:r>
          <w:r>
            <w:br/>
          </w:r>
          <w:r>
            <w:rPr>
              <w:rFonts w:ascii="Arial" w:hAnsi="Arial" w:cs="Arial"/>
              <w:b/>
              <w:bCs/>
              <w:color w:val="003366"/>
              <w:sz w:val="18"/>
              <w:szCs w:val="18"/>
            </w:rPr>
            <w:t>Nr BDO</w:t>
          </w:r>
          <w:r>
            <w:rPr>
              <w:rFonts w:ascii="Arial" w:hAnsi="Arial" w:cs="Arial"/>
              <w:color w:val="003366"/>
              <w:sz w:val="18"/>
              <w:szCs w:val="18"/>
            </w:rPr>
            <w:t>: 000019513</w:t>
          </w:r>
        </w:p>
      </w:tc>
      <w:tc>
        <w:tcPr>
          <w:tcW w:w="48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33396A" w14:textId="77777777" w:rsidR="00AB3CD3" w:rsidRDefault="00AB3CD3">
          <w:pPr>
            <w:spacing w:after="0"/>
            <w:jc w:val="center"/>
          </w:pPr>
        </w:p>
      </w:tc>
    </w:tr>
  </w:tbl>
  <w:p w14:paraId="07040665" w14:textId="77777777" w:rsidR="00AB3CD3" w:rsidRDefault="00AB3CD3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22126"/>
    <w:multiLevelType w:val="multilevel"/>
    <w:tmpl w:val="B958DE78"/>
    <w:lvl w:ilvl="0">
      <w:start w:val="3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C86840"/>
    <w:multiLevelType w:val="hybridMultilevel"/>
    <w:tmpl w:val="C5246B94"/>
    <w:lvl w:ilvl="0" w:tplc="A75E7256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 w15:restartNumberingAfterBreak="0">
    <w:nsid w:val="40F23CE0"/>
    <w:multiLevelType w:val="multilevel"/>
    <w:tmpl w:val="2F96FD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161ED5"/>
    <w:multiLevelType w:val="multilevel"/>
    <w:tmpl w:val="1660A0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EAA2C6C"/>
    <w:multiLevelType w:val="multilevel"/>
    <w:tmpl w:val="F1284AA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68217936">
    <w:abstractNumId w:val="4"/>
  </w:num>
  <w:num w:numId="2" w16cid:durableId="30037304">
    <w:abstractNumId w:val="0"/>
  </w:num>
  <w:num w:numId="3" w16cid:durableId="1829666378">
    <w:abstractNumId w:val="3"/>
  </w:num>
  <w:num w:numId="4" w16cid:durableId="1608193267">
    <w:abstractNumId w:val="2"/>
  </w:num>
  <w:num w:numId="5" w16cid:durableId="896672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D3"/>
    <w:rsid w:val="00026591"/>
    <w:rsid w:val="000B3D24"/>
    <w:rsid w:val="001712BB"/>
    <w:rsid w:val="00345367"/>
    <w:rsid w:val="00376826"/>
    <w:rsid w:val="0050544C"/>
    <w:rsid w:val="0076149E"/>
    <w:rsid w:val="007A00B1"/>
    <w:rsid w:val="00961221"/>
    <w:rsid w:val="00997E8E"/>
    <w:rsid w:val="00AB3CD3"/>
    <w:rsid w:val="00F4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69B6E"/>
  <w15:docId w15:val="{382EE3B7-6197-4D21-B119-D1855CE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Aptos" w:eastAsia="Aptos" w:hAnsi="Aptos"/>
      <w:kern w:val="2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Nagwek1Znak">
    <w:name w:val="Nagłówek 1 Znak"/>
    <w:qFormat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qFormat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qFormat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qFormat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qFormat/>
    <w:rPr>
      <w:rFonts w:eastAsia="Times New Roman" w:cs="Times New Roman"/>
      <w:color w:val="0F4761"/>
    </w:rPr>
  </w:style>
  <w:style w:type="character" w:customStyle="1" w:styleId="Nagwek6Znak">
    <w:name w:val="Nagłówek 6 Znak"/>
    <w:qFormat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qFormat/>
    <w:rPr>
      <w:rFonts w:eastAsia="Times New Roman" w:cs="Times New Roman"/>
      <w:color w:val="595959"/>
    </w:rPr>
  </w:style>
  <w:style w:type="character" w:customStyle="1" w:styleId="Nagwek8Znak">
    <w:name w:val="Nagłówek 8 Znak"/>
    <w:qFormat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qFormat/>
    <w:rPr>
      <w:rFonts w:eastAsia="Times New Roman" w:cs="Times New Roman"/>
      <w:color w:val="272727"/>
    </w:rPr>
  </w:style>
  <w:style w:type="character" w:customStyle="1" w:styleId="TytuZnak">
    <w:name w:val="Tytuł Znak"/>
    <w:qFormat/>
    <w:rPr>
      <w:rFonts w:ascii="Aptos Display" w:eastAsia="Times New Roman" w:hAnsi="Aptos Display" w:cs="Times New Roman"/>
      <w:spacing w:val="-10"/>
      <w:kern w:val="2"/>
      <w:sz w:val="56"/>
      <w:szCs w:val="56"/>
    </w:rPr>
  </w:style>
  <w:style w:type="character" w:customStyle="1" w:styleId="PodtytuZnak">
    <w:name w:val="Podtytuł Znak"/>
    <w:qFormat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CytatZnak">
    <w:name w:val="Cytat Znak"/>
    <w:qFormat/>
    <w:rPr>
      <w:i/>
      <w:iCs/>
      <w:color w:val="404040"/>
    </w:rPr>
  </w:style>
  <w:style w:type="character" w:styleId="Wyrnienieintensywne">
    <w:name w:val="Intense Emphasis"/>
    <w:qFormat/>
    <w:rPr>
      <w:i/>
      <w:iCs/>
      <w:color w:val="0F4761"/>
    </w:rPr>
  </w:style>
  <w:style w:type="character" w:customStyle="1" w:styleId="CytatintensywnyZnak">
    <w:name w:val="Cytat intensywny Znak"/>
    <w:qFormat/>
    <w:rPr>
      <w:i/>
      <w:iCs/>
      <w:color w:val="0F4761"/>
    </w:rPr>
  </w:style>
  <w:style w:type="character" w:styleId="Odwoanieintensywne">
    <w:name w:val="Intense Reference"/>
    <w:qFormat/>
    <w:rPr>
      <w:b/>
      <w:bCs/>
      <w:smallCaps/>
      <w:color w:val="0F4761"/>
      <w:spacing w:val="5"/>
    </w:rPr>
  </w:style>
  <w:style w:type="character" w:customStyle="1" w:styleId="NagwekZnak">
    <w:name w:val="Nagłówek Znak"/>
    <w:basedOn w:val="Domylnaczcionkaakapitu1"/>
    <w:qFormat/>
  </w:style>
  <w:style w:type="character" w:customStyle="1" w:styleId="StopkaZnak">
    <w:name w:val="Stopka Znak"/>
    <w:basedOn w:val="Domylnaczcionkaakapitu1"/>
    <w:qFormat/>
  </w:style>
  <w:style w:type="character" w:customStyle="1" w:styleId="InternetLink">
    <w:name w:val="Internet Link"/>
    <w:qFormat/>
    <w:rPr>
      <w:color w:val="0000FF"/>
      <w:u w:val="single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styleId="UyteHipercze">
    <w:name w:val="FollowedHyperlink"/>
    <w:rPr>
      <w:color w:val="96607D"/>
      <w:u w:val="single"/>
    </w:rPr>
  </w:style>
  <w:style w:type="character" w:styleId="Hipercze">
    <w:name w:val="Hyperlink"/>
    <w:rPr>
      <w:color w:val="000080"/>
      <w:u w:val="single"/>
    </w:rPr>
  </w:style>
  <w:style w:type="character" w:customStyle="1" w:styleId="WW8Num8z0">
    <w:name w:val="WW8Num8z0"/>
    <w:qFormat/>
    <w:rPr>
      <w:rFonts w:eastAsia="Arial"/>
      <w:sz w:val="22"/>
      <w:szCs w:val="22"/>
    </w:rPr>
  </w:style>
  <w:style w:type="character" w:customStyle="1" w:styleId="WW8Num8z1">
    <w:name w:val="WW8Num8z1"/>
    <w:qFormat/>
    <w:rPr>
      <w:bCs/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Normalny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paragraph" w:styleId="Podtytu">
    <w:name w:val="Subtitle"/>
    <w:basedOn w:val="Normalny"/>
    <w:next w:val="Normalny"/>
    <w:qFormat/>
    <w:rPr>
      <w:rFonts w:eastAsia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qFormat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e1">
    <w:name w:val="Style1"/>
    <w:basedOn w:val="Normalny"/>
    <w:qFormat/>
    <w:pPr>
      <w:widowControl w:val="0"/>
    </w:pPr>
    <w:rPr>
      <w:szCs w:val="20"/>
    </w:rPr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39"/>
    <w:rsid w:val="00365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ProPublico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zpitalknurow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szpitalknurow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zamowienia@szpitalknur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-ProPublico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2160</Words>
  <Characters>12963</Characters>
  <Application>Microsoft Office Word</Application>
  <DocSecurity>0</DocSecurity>
  <Lines>108</Lines>
  <Paragraphs>30</Paragraphs>
  <ScaleCrop>false</ScaleCrop>
  <Company/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BX</dc:creator>
  <dc:description/>
  <cp:lastModifiedBy>Szpital w Knurowie sp. z o.o.</cp:lastModifiedBy>
  <cp:revision>33</cp:revision>
  <cp:lastPrinted>2024-08-14T08:56:00Z</cp:lastPrinted>
  <dcterms:created xsi:type="dcterms:W3CDTF">2024-10-28T08:17:00Z</dcterms:created>
  <dcterms:modified xsi:type="dcterms:W3CDTF">2024-10-31T12:38:00Z</dcterms:modified>
  <dc:language>pl-PL</dc:language>
</cp:coreProperties>
</file>