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9613" w14:textId="71DA567B" w:rsidR="00890EB5" w:rsidRPr="00046971" w:rsidRDefault="00CF2C83" w:rsidP="001805CC">
      <w:pPr>
        <w:spacing w:after="80"/>
        <w:jc w:val="right"/>
      </w:pPr>
      <w:r w:rsidRPr="00046971">
        <w:rPr>
          <w:rFonts w:ascii="Tahoma" w:hAnsi="Tahoma" w:cs="Tahoma"/>
          <w:bCs/>
        </w:rPr>
        <w:t>Załącznik</w:t>
      </w:r>
      <w:r w:rsidR="00563325" w:rsidRPr="00046971">
        <w:rPr>
          <w:rFonts w:ascii="Tahoma" w:hAnsi="Tahoma" w:cs="Tahoma"/>
          <w:bCs/>
        </w:rPr>
        <w:t xml:space="preserve"> </w:t>
      </w:r>
      <w:r w:rsidR="004A7310" w:rsidRPr="00046971">
        <w:rPr>
          <w:rFonts w:ascii="Tahoma" w:hAnsi="Tahoma" w:cs="Tahoma"/>
          <w:bCs/>
        </w:rPr>
        <w:t xml:space="preserve">nr </w:t>
      </w:r>
      <w:r w:rsidR="001805CC">
        <w:rPr>
          <w:rFonts w:ascii="Tahoma" w:hAnsi="Tahoma" w:cs="Tahoma"/>
          <w:bCs/>
        </w:rPr>
        <w:t>1</w:t>
      </w:r>
      <w:r w:rsidR="004A7310" w:rsidRPr="00046971">
        <w:rPr>
          <w:rFonts w:ascii="Tahoma" w:hAnsi="Tahoma" w:cs="Tahoma"/>
          <w:bCs/>
        </w:rPr>
        <w:t xml:space="preserve"> </w:t>
      </w:r>
      <w:r w:rsidR="00563325" w:rsidRPr="00046971">
        <w:rPr>
          <w:rFonts w:ascii="Tahoma" w:hAnsi="Tahoma" w:cs="Tahoma"/>
          <w:bCs/>
        </w:rPr>
        <w:t>do Ogłoszenia</w:t>
      </w:r>
      <w:r w:rsidR="00890EB5" w:rsidRPr="00046971">
        <w:t xml:space="preserve"> </w:t>
      </w:r>
    </w:p>
    <w:p w14:paraId="6AA17C10" w14:textId="77777777" w:rsidR="00224E70" w:rsidRDefault="00224E70" w:rsidP="00376479">
      <w:pPr>
        <w:spacing w:after="80"/>
      </w:pP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1805CC">
      <w:pPr>
        <w:shd w:val="clear" w:color="auto" w:fill="E7E6E6" w:themeFill="background2"/>
        <w:spacing w:line="276" w:lineRule="auto"/>
        <w:jc w:val="center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D849C1C" w14:textId="77777777" w:rsidR="00224E70" w:rsidRDefault="00224E70" w:rsidP="001805CC">
      <w:pPr>
        <w:spacing w:after="80" w:line="276" w:lineRule="auto"/>
        <w:rPr>
          <w:rFonts w:ascii="Tahoma" w:hAnsi="Tahoma" w:cs="Tahoma"/>
        </w:rPr>
      </w:pPr>
    </w:p>
    <w:p w14:paraId="2141CE0D" w14:textId="21FEC1C5" w:rsidR="00CF2C83" w:rsidRDefault="00704C98" w:rsidP="001805CC">
      <w:pPr>
        <w:spacing w:after="8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1805CC">
      <w:pPr>
        <w:shd w:val="clear" w:color="auto" w:fill="FFFFFF"/>
        <w:spacing w:after="80" w:line="276" w:lineRule="auto"/>
        <w:jc w:val="both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1805CC">
      <w:pPr>
        <w:spacing w:after="80" w:line="276" w:lineRule="auto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4C2DD0">
      <w:pPr>
        <w:pStyle w:val="Akapitzlist"/>
        <w:numPr>
          <w:ilvl w:val="0"/>
          <w:numId w:val="1"/>
        </w:numPr>
        <w:spacing w:before="0" w:beforeAutospacing="0" w:after="80" w:afterAutospacing="0" w:line="276" w:lineRule="auto"/>
        <w:ind w:left="426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4C2DD0">
      <w:pPr>
        <w:pStyle w:val="Akapitzlist"/>
        <w:numPr>
          <w:ilvl w:val="0"/>
          <w:numId w:val="1"/>
        </w:numPr>
        <w:spacing w:before="0" w:beforeAutospacing="0" w:after="80" w:afterAutospacing="0" w:line="276" w:lineRule="auto"/>
        <w:ind w:left="426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4C2DD0">
      <w:pPr>
        <w:pStyle w:val="Akapitzlist"/>
        <w:numPr>
          <w:ilvl w:val="0"/>
          <w:numId w:val="1"/>
        </w:numPr>
        <w:spacing w:before="0" w:beforeAutospacing="0" w:after="80" w:afterAutospacing="0" w:line="276" w:lineRule="auto"/>
        <w:ind w:left="426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6049F6E0" w14:textId="77777777" w:rsidR="001805CC" w:rsidRPr="001805CC" w:rsidRDefault="001805CC" w:rsidP="001805CC">
      <w:pPr>
        <w:spacing w:after="80" w:line="276" w:lineRule="auto"/>
        <w:ind w:left="360"/>
        <w:jc w:val="both"/>
        <w:rPr>
          <w:rFonts w:ascii="Tahoma" w:hAnsi="Tahoma" w:cs="Tahoma"/>
        </w:rPr>
      </w:pPr>
    </w:p>
    <w:p w14:paraId="39887B1E" w14:textId="081D6E40" w:rsidR="00AA043A" w:rsidRPr="00AA043A" w:rsidRDefault="00AA043A" w:rsidP="001805CC">
      <w:pPr>
        <w:shd w:val="clear" w:color="auto" w:fill="F2F2F2" w:themeFill="background1" w:themeFillShade="F2"/>
        <w:spacing w:after="80" w:line="276" w:lineRule="auto"/>
        <w:jc w:val="center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1805CC">
      <w:pPr>
        <w:spacing w:after="80" w:line="276" w:lineRule="auto"/>
        <w:jc w:val="both"/>
        <w:rPr>
          <w:rFonts w:ascii="Tahoma" w:hAnsi="Tahoma" w:cs="Tahoma"/>
        </w:rPr>
      </w:pPr>
      <w:r w:rsidRPr="00AA043A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1AAABA" w14:textId="77777777" w:rsidR="00224E70" w:rsidRDefault="00224E70" w:rsidP="001805CC">
      <w:pPr>
        <w:spacing w:after="80" w:line="276" w:lineRule="auto"/>
        <w:jc w:val="both"/>
        <w:rPr>
          <w:rFonts w:ascii="Tahoma" w:hAnsi="Tahoma" w:cs="Tahoma"/>
        </w:rPr>
      </w:pPr>
    </w:p>
    <w:p w14:paraId="593355D5" w14:textId="77777777" w:rsidR="00224E70" w:rsidRDefault="00224E70" w:rsidP="001805CC">
      <w:pPr>
        <w:spacing w:after="80" w:line="276" w:lineRule="auto"/>
        <w:rPr>
          <w:rFonts w:ascii="Tahoma" w:hAnsi="Tahoma" w:cs="Tahoma"/>
        </w:rPr>
      </w:pPr>
    </w:p>
    <w:p w14:paraId="5CFAF1C4" w14:textId="77777777" w:rsidR="000612BE" w:rsidRPr="00376479" w:rsidRDefault="000612BE" w:rsidP="001805CC">
      <w:pPr>
        <w:spacing w:after="80" w:line="276" w:lineRule="auto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224E70">
      <w:footerReference w:type="even" r:id="rId9"/>
      <w:pgSz w:w="11906" w:h="16838" w:code="9"/>
      <w:pgMar w:top="1196" w:right="1417" w:bottom="709" w:left="1417" w:header="0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6971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20B5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761A7"/>
    <w:rsid w:val="001805CC"/>
    <w:rsid w:val="00194411"/>
    <w:rsid w:val="00197396"/>
    <w:rsid w:val="001A1674"/>
    <w:rsid w:val="001A38DE"/>
    <w:rsid w:val="001A5C9B"/>
    <w:rsid w:val="001B6205"/>
    <w:rsid w:val="001C1766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24E70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C2DD0"/>
    <w:rsid w:val="004D4304"/>
    <w:rsid w:val="0050161E"/>
    <w:rsid w:val="005042DB"/>
    <w:rsid w:val="00512212"/>
    <w:rsid w:val="00515210"/>
    <w:rsid w:val="005218FB"/>
    <w:rsid w:val="00524939"/>
    <w:rsid w:val="00527702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4D41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21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E50E5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Edyta Sitnik | Łukasiewicz – ILOT</cp:lastModifiedBy>
  <cp:revision>4</cp:revision>
  <cp:lastPrinted>2022-04-28T15:11:00Z</cp:lastPrinted>
  <dcterms:created xsi:type="dcterms:W3CDTF">2025-06-05T09:30:00Z</dcterms:created>
  <dcterms:modified xsi:type="dcterms:W3CDTF">2025-09-17T16:03:00Z</dcterms:modified>
</cp:coreProperties>
</file>