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C0737" w14:textId="77777777" w:rsidR="000635FC" w:rsidRDefault="00C2527D">
      <w:pPr>
        <w:spacing w:after="0" w:line="276" w:lineRule="auto"/>
        <w:jc w:val="center"/>
        <w:rPr>
          <w:b/>
          <w:sz w:val="20"/>
          <w:szCs w:val="20"/>
        </w:rPr>
      </w:pPr>
      <w:r>
        <w:rPr>
          <w:b/>
          <w:sz w:val="20"/>
          <w:szCs w:val="20"/>
        </w:rPr>
        <w:t>UMOWA O PROJEKT I ROBOTY BUDOWLANE</w:t>
      </w:r>
    </w:p>
    <w:p w14:paraId="3BDDA0CC" w14:textId="1D36A36E" w:rsidR="000635FC" w:rsidRDefault="00C2527D">
      <w:pPr>
        <w:spacing w:after="0" w:line="276" w:lineRule="auto"/>
        <w:jc w:val="center"/>
        <w:rPr>
          <w:b/>
          <w:sz w:val="20"/>
          <w:szCs w:val="20"/>
        </w:rPr>
      </w:pPr>
      <w:r>
        <w:rPr>
          <w:b/>
          <w:sz w:val="20"/>
          <w:szCs w:val="20"/>
        </w:rPr>
        <w:t>NR ZZ//</w:t>
      </w:r>
      <w:proofErr w:type="gramStart"/>
      <w:r>
        <w:rPr>
          <w:b/>
          <w:sz w:val="20"/>
          <w:szCs w:val="20"/>
        </w:rPr>
        <w:t>…….</w:t>
      </w:r>
      <w:proofErr w:type="gramEnd"/>
      <w:r>
        <w:rPr>
          <w:b/>
          <w:sz w:val="20"/>
          <w:szCs w:val="20"/>
        </w:rPr>
        <w:t>./…</w:t>
      </w:r>
      <w:proofErr w:type="gramStart"/>
      <w:r>
        <w:rPr>
          <w:b/>
          <w:sz w:val="20"/>
          <w:szCs w:val="20"/>
        </w:rPr>
        <w:t>…….</w:t>
      </w:r>
      <w:proofErr w:type="gramEnd"/>
      <w:r>
        <w:rPr>
          <w:b/>
          <w:sz w:val="20"/>
          <w:szCs w:val="20"/>
        </w:rPr>
        <w:t>.</w:t>
      </w:r>
    </w:p>
    <w:p w14:paraId="406E8774" w14:textId="77777777" w:rsidR="000635FC" w:rsidRDefault="000635FC">
      <w:pPr>
        <w:spacing w:after="0" w:line="276" w:lineRule="auto"/>
        <w:jc w:val="both"/>
        <w:rPr>
          <w:sz w:val="20"/>
          <w:szCs w:val="20"/>
        </w:rPr>
      </w:pPr>
    </w:p>
    <w:p w14:paraId="6B4F42B5" w14:textId="77777777" w:rsidR="000635FC" w:rsidRDefault="00C2527D">
      <w:pPr>
        <w:spacing w:after="0" w:line="276" w:lineRule="auto"/>
        <w:jc w:val="both"/>
      </w:pPr>
      <w:bookmarkStart w:id="0" w:name="_Hlk156911399"/>
      <w:r>
        <w:rPr>
          <w:sz w:val="20"/>
          <w:szCs w:val="20"/>
        </w:rPr>
        <w:t>zwana dalej „</w:t>
      </w:r>
      <w:r>
        <w:rPr>
          <w:b/>
          <w:sz w:val="20"/>
          <w:szCs w:val="20"/>
        </w:rPr>
        <w:t>Umową</w:t>
      </w:r>
      <w:r>
        <w:rPr>
          <w:sz w:val="20"/>
          <w:szCs w:val="20"/>
        </w:rPr>
        <w:t>”, zawarta w dniu ………………………………</w:t>
      </w:r>
      <w:proofErr w:type="gramStart"/>
      <w:r>
        <w:rPr>
          <w:sz w:val="20"/>
          <w:szCs w:val="20"/>
        </w:rPr>
        <w:t>…….</w:t>
      </w:r>
      <w:proofErr w:type="gramEnd"/>
      <w:r>
        <w:rPr>
          <w:sz w:val="20"/>
          <w:szCs w:val="20"/>
        </w:rPr>
        <w:t>. w Warszawie pomiędzy:</w:t>
      </w:r>
    </w:p>
    <w:p w14:paraId="5ABF043A" w14:textId="77777777" w:rsidR="000635FC" w:rsidRDefault="000635FC">
      <w:pPr>
        <w:spacing w:after="0" w:line="276" w:lineRule="auto"/>
        <w:jc w:val="both"/>
        <w:rPr>
          <w:sz w:val="20"/>
          <w:szCs w:val="20"/>
        </w:rPr>
      </w:pPr>
    </w:p>
    <w:p w14:paraId="6D120341" w14:textId="77777777" w:rsidR="000635FC" w:rsidRDefault="00C2527D">
      <w:pPr>
        <w:spacing w:after="0" w:line="276" w:lineRule="auto"/>
        <w:jc w:val="both"/>
      </w:pPr>
      <w:r>
        <w:rPr>
          <w:b/>
          <w:sz w:val="20"/>
          <w:szCs w:val="20"/>
        </w:rPr>
        <w:t>PIT-RADWAR Spółka Akcyjna</w:t>
      </w:r>
      <w:r>
        <w:rPr>
          <w:sz w:val="20"/>
          <w:szCs w:val="20"/>
        </w:rPr>
        <w:t xml:space="preserve"> z siedzibą w Warszawie, pod adresem: 04-051 Warszawa, ul. Poligonowa 30, zarejestrowaną w Rejestrze Przedsiębiorców Krajowego Rejestru Sądowego prowadzonym przez Sąd Rejonowy dla m.st. Warszawy w Warszawie, XIV Wydział Gospodarczy Krajowego Rejestru Sądowego pod nr KRS 0000297470, NIP: 5250009298, REGON: 141301063, o kapitale zakładowym w kwocie 459.651.130,00 PLN (w całości wpłacony), reprezentowaną przez:</w:t>
      </w:r>
    </w:p>
    <w:p w14:paraId="6713BAD0" w14:textId="77777777" w:rsidR="000635FC" w:rsidRDefault="00C2527D">
      <w:pPr>
        <w:pStyle w:val="Akapitzlist"/>
        <w:numPr>
          <w:ilvl w:val="0"/>
          <w:numId w:val="1"/>
        </w:numPr>
        <w:spacing w:after="0" w:line="276" w:lineRule="auto"/>
        <w:jc w:val="both"/>
        <w:rPr>
          <w:sz w:val="20"/>
          <w:szCs w:val="20"/>
        </w:rPr>
      </w:pPr>
      <w:r>
        <w:rPr>
          <w:sz w:val="20"/>
          <w:szCs w:val="20"/>
        </w:rPr>
        <w:t>……………………………………………………………………… - …………………………………………………………………,</w:t>
      </w:r>
    </w:p>
    <w:p w14:paraId="7AF2B478" w14:textId="77777777" w:rsidR="000635FC" w:rsidRDefault="00C2527D">
      <w:pPr>
        <w:pStyle w:val="Akapitzlist"/>
        <w:numPr>
          <w:ilvl w:val="0"/>
          <w:numId w:val="1"/>
        </w:numPr>
        <w:spacing w:after="0" w:line="276" w:lineRule="auto"/>
        <w:jc w:val="both"/>
        <w:rPr>
          <w:sz w:val="20"/>
          <w:szCs w:val="20"/>
        </w:rPr>
      </w:pPr>
      <w:r>
        <w:rPr>
          <w:sz w:val="20"/>
          <w:szCs w:val="20"/>
        </w:rPr>
        <w:t>……………………………………………………………………… - …………………………………………………………………,</w:t>
      </w:r>
    </w:p>
    <w:p w14:paraId="4C0269E9" w14:textId="77777777" w:rsidR="000635FC" w:rsidRDefault="000635FC">
      <w:pPr>
        <w:spacing w:after="0" w:line="276" w:lineRule="auto"/>
        <w:ind w:left="360"/>
        <w:jc w:val="both"/>
        <w:rPr>
          <w:sz w:val="20"/>
          <w:szCs w:val="20"/>
        </w:rPr>
      </w:pPr>
    </w:p>
    <w:p w14:paraId="13A5F57A" w14:textId="77777777" w:rsidR="000635FC" w:rsidRDefault="00C2527D">
      <w:pPr>
        <w:spacing w:after="0" w:line="276" w:lineRule="auto"/>
        <w:jc w:val="both"/>
      </w:pPr>
      <w:r>
        <w:rPr>
          <w:sz w:val="20"/>
          <w:szCs w:val="20"/>
        </w:rPr>
        <w:t>zwaną dalej: „</w:t>
      </w:r>
      <w:r>
        <w:rPr>
          <w:b/>
          <w:sz w:val="20"/>
          <w:szCs w:val="20"/>
        </w:rPr>
        <w:t>Zamawiającym</w:t>
      </w:r>
      <w:r>
        <w:rPr>
          <w:sz w:val="20"/>
          <w:szCs w:val="20"/>
        </w:rPr>
        <w:t>”,</w:t>
      </w:r>
    </w:p>
    <w:p w14:paraId="60C6F706" w14:textId="77777777" w:rsidR="000635FC" w:rsidRDefault="00C2527D">
      <w:pPr>
        <w:spacing w:after="0" w:line="276" w:lineRule="auto"/>
        <w:jc w:val="both"/>
        <w:rPr>
          <w:sz w:val="20"/>
          <w:szCs w:val="20"/>
        </w:rPr>
      </w:pPr>
      <w:r>
        <w:rPr>
          <w:sz w:val="20"/>
          <w:szCs w:val="20"/>
        </w:rPr>
        <w:t>a</w:t>
      </w:r>
    </w:p>
    <w:p w14:paraId="6E4DC00B" w14:textId="542E426E" w:rsidR="0028398D" w:rsidRPr="00923A6E" w:rsidRDefault="0005745F" w:rsidP="0028398D">
      <w:pPr>
        <w:spacing w:line="276" w:lineRule="auto"/>
        <w:jc w:val="both"/>
        <w:rPr>
          <w:rFonts w:asciiTheme="minorHAnsi" w:hAnsiTheme="minorHAnsi"/>
          <w:sz w:val="20"/>
          <w:szCs w:val="20"/>
        </w:rPr>
      </w:pPr>
      <w:r>
        <w:rPr>
          <w:rFonts w:asciiTheme="minorHAnsi" w:hAnsiTheme="minorHAnsi"/>
          <w:b/>
          <w:sz w:val="20"/>
          <w:szCs w:val="20"/>
        </w:rPr>
        <w:t>……………………………………………………………………………………………</w:t>
      </w:r>
      <w:proofErr w:type="gramStart"/>
      <w:r>
        <w:rPr>
          <w:rFonts w:asciiTheme="minorHAnsi" w:hAnsiTheme="minorHAnsi"/>
          <w:b/>
          <w:sz w:val="20"/>
          <w:szCs w:val="20"/>
        </w:rPr>
        <w:t>…….</w:t>
      </w:r>
      <w:proofErr w:type="gramEnd"/>
      <w:r>
        <w:rPr>
          <w:rFonts w:asciiTheme="minorHAnsi" w:hAnsiTheme="minorHAnsi"/>
          <w:b/>
          <w:sz w:val="20"/>
          <w:szCs w:val="20"/>
        </w:rPr>
        <w:t>.</w:t>
      </w:r>
      <w:r w:rsidR="0028398D" w:rsidRPr="00923A6E">
        <w:rPr>
          <w:rFonts w:asciiTheme="minorHAnsi" w:hAnsiTheme="minorHAnsi"/>
          <w:sz w:val="20"/>
          <w:szCs w:val="20"/>
        </w:rPr>
        <w:t xml:space="preserve">z siedzibą we Wrocławiu przy ul. </w:t>
      </w:r>
      <w:r>
        <w:rPr>
          <w:rFonts w:asciiTheme="minorHAnsi" w:hAnsiTheme="minorHAnsi"/>
          <w:sz w:val="20"/>
          <w:szCs w:val="20"/>
        </w:rPr>
        <w:t>………………</w:t>
      </w:r>
      <w:r w:rsidR="0028398D" w:rsidRPr="00923A6E">
        <w:rPr>
          <w:rFonts w:asciiTheme="minorHAnsi" w:hAnsiTheme="minorHAnsi"/>
          <w:sz w:val="20"/>
          <w:szCs w:val="20"/>
        </w:rPr>
        <w:t>, kod pocztowy:</w:t>
      </w:r>
      <w:r w:rsidR="0028398D">
        <w:rPr>
          <w:rFonts w:asciiTheme="minorHAnsi" w:hAnsiTheme="minorHAnsi"/>
          <w:sz w:val="20"/>
          <w:szCs w:val="20"/>
        </w:rPr>
        <w:t xml:space="preserve"> </w:t>
      </w:r>
      <w:r>
        <w:rPr>
          <w:rFonts w:asciiTheme="minorHAnsi" w:hAnsiTheme="minorHAnsi"/>
          <w:sz w:val="20"/>
          <w:szCs w:val="20"/>
        </w:rPr>
        <w:t>………………………………</w:t>
      </w:r>
      <w:r w:rsidR="0028398D">
        <w:rPr>
          <w:rFonts w:asciiTheme="minorHAnsi" w:hAnsiTheme="minorHAnsi"/>
          <w:sz w:val="20"/>
          <w:szCs w:val="20"/>
        </w:rPr>
        <w:t>, wpisaną</w:t>
      </w:r>
      <w:r w:rsidR="0028398D" w:rsidRPr="00923A6E">
        <w:rPr>
          <w:rFonts w:asciiTheme="minorHAnsi" w:hAnsiTheme="minorHAnsi"/>
          <w:sz w:val="20"/>
          <w:szCs w:val="20"/>
        </w:rPr>
        <w:t xml:space="preserve"> do rejestru przedsiębiorców Krajowego Rejestru Sądowego prowadzonego przez Sąd Rejonowy </w:t>
      </w:r>
      <w:r>
        <w:rPr>
          <w:rFonts w:asciiTheme="minorHAnsi" w:hAnsiTheme="minorHAnsi"/>
          <w:sz w:val="20"/>
          <w:szCs w:val="20"/>
        </w:rPr>
        <w:t>………………………………………………………………</w:t>
      </w:r>
      <w:r w:rsidR="0028398D" w:rsidRPr="00923A6E">
        <w:rPr>
          <w:rFonts w:asciiTheme="minorHAnsi" w:hAnsiTheme="minorHAnsi"/>
          <w:sz w:val="20"/>
          <w:szCs w:val="20"/>
        </w:rPr>
        <w:t xml:space="preserve"> pod numerem </w:t>
      </w:r>
      <w:r w:rsidR="0028398D" w:rsidRPr="00923A6E">
        <w:rPr>
          <w:rFonts w:asciiTheme="minorHAnsi" w:hAnsiTheme="minorHAnsi"/>
          <w:color w:val="000000"/>
          <w:sz w:val="20"/>
          <w:szCs w:val="20"/>
        </w:rPr>
        <w:t xml:space="preserve">KRS: </w:t>
      </w:r>
      <w:r>
        <w:rPr>
          <w:rFonts w:asciiTheme="minorHAnsi" w:hAnsiTheme="minorHAnsi"/>
          <w:color w:val="000000"/>
          <w:sz w:val="20"/>
          <w:szCs w:val="20"/>
        </w:rPr>
        <w:t>………………</w:t>
      </w:r>
      <w:proofErr w:type="gramStart"/>
      <w:r>
        <w:rPr>
          <w:rFonts w:asciiTheme="minorHAnsi" w:hAnsiTheme="minorHAnsi"/>
          <w:color w:val="000000"/>
          <w:sz w:val="20"/>
          <w:szCs w:val="20"/>
        </w:rPr>
        <w:t>…….</w:t>
      </w:r>
      <w:proofErr w:type="gramEnd"/>
      <w:r>
        <w:rPr>
          <w:rFonts w:asciiTheme="minorHAnsi" w:hAnsiTheme="minorHAnsi"/>
          <w:color w:val="000000"/>
          <w:sz w:val="20"/>
          <w:szCs w:val="20"/>
        </w:rPr>
        <w:t>.</w:t>
      </w:r>
      <w:r w:rsidR="0028398D" w:rsidRPr="00923A6E">
        <w:rPr>
          <w:rFonts w:asciiTheme="minorHAnsi" w:hAnsiTheme="minorHAnsi"/>
          <w:sz w:val="20"/>
          <w:szCs w:val="20"/>
        </w:rPr>
        <w:t>,</w:t>
      </w:r>
      <w:r w:rsidR="0028398D" w:rsidRPr="00923A6E">
        <w:rPr>
          <w:rFonts w:asciiTheme="minorHAnsi" w:hAnsiTheme="minorHAnsi"/>
          <w:color w:val="000000"/>
          <w:sz w:val="20"/>
          <w:szCs w:val="20"/>
        </w:rPr>
        <w:t xml:space="preserve"> NIP: </w:t>
      </w:r>
      <w:r>
        <w:rPr>
          <w:rFonts w:asciiTheme="minorHAnsi" w:hAnsiTheme="minorHAnsi"/>
          <w:color w:val="000000"/>
          <w:sz w:val="20"/>
          <w:szCs w:val="20"/>
        </w:rPr>
        <w:t>…………………</w:t>
      </w:r>
      <w:proofErr w:type="gramStart"/>
      <w:r>
        <w:rPr>
          <w:rFonts w:asciiTheme="minorHAnsi" w:hAnsiTheme="minorHAnsi"/>
          <w:color w:val="000000"/>
          <w:sz w:val="20"/>
          <w:szCs w:val="20"/>
        </w:rPr>
        <w:t>…….</w:t>
      </w:r>
      <w:proofErr w:type="gramEnd"/>
      <w:r>
        <w:rPr>
          <w:rFonts w:asciiTheme="minorHAnsi" w:hAnsiTheme="minorHAnsi"/>
          <w:color w:val="000000"/>
          <w:sz w:val="20"/>
          <w:szCs w:val="20"/>
        </w:rPr>
        <w:t>.</w:t>
      </w:r>
      <w:r w:rsidR="0028398D" w:rsidRPr="00923A6E">
        <w:rPr>
          <w:rFonts w:asciiTheme="minorHAnsi" w:hAnsiTheme="minorHAnsi"/>
          <w:color w:val="000000"/>
          <w:sz w:val="20"/>
          <w:szCs w:val="20"/>
        </w:rPr>
        <w:t xml:space="preserve">, REGON: </w:t>
      </w:r>
      <w:r>
        <w:rPr>
          <w:rFonts w:asciiTheme="minorHAnsi" w:hAnsiTheme="minorHAnsi"/>
          <w:color w:val="000000"/>
          <w:sz w:val="20"/>
          <w:szCs w:val="20"/>
        </w:rPr>
        <w:t>…………………</w:t>
      </w:r>
      <w:proofErr w:type="gramStart"/>
      <w:r>
        <w:rPr>
          <w:rFonts w:asciiTheme="minorHAnsi" w:hAnsiTheme="minorHAnsi"/>
          <w:color w:val="000000"/>
          <w:sz w:val="20"/>
          <w:szCs w:val="20"/>
        </w:rPr>
        <w:t>…….</w:t>
      </w:r>
      <w:proofErr w:type="gramEnd"/>
      <w:r>
        <w:rPr>
          <w:rFonts w:asciiTheme="minorHAnsi" w:hAnsiTheme="minorHAnsi"/>
          <w:color w:val="000000"/>
          <w:sz w:val="20"/>
          <w:szCs w:val="20"/>
        </w:rPr>
        <w:t>.</w:t>
      </w:r>
      <w:r w:rsidR="0028398D" w:rsidRPr="00923A6E">
        <w:rPr>
          <w:rFonts w:asciiTheme="minorHAnsi" w:hAnsiTheme="minorHAnsi"/>
          <w:sz w:val="20"/>
          <w:szCs w:val="20"/>
        </w:rPr>
        <w:t xml:space="preserve">, </w:t>
      </w:r>
      <w:r w:rsidR="0028398D">
        <w:rPr>
          <w:sz w:val="20"/>
          <w:szCs w:val="20"/>
        </w:rPr>
        <w:t xml:space="preserve">o kapitale zakładowym w kwocie </w:t>
      </w:r>
      <w:r>
        <w:rPr>
          <w:sz w:val="20"/>
          <w:szCs w:val="20"/>
        </w:rPr>
        <w:t>…………………………….</w:t>
      </w:r>
      <w:r w:rsidR="0028398D">
        <w:rPr>
          <w:sz w:val="20"/>
          <w:szCs w:val="20"/>
        </w:rPr>
        <w:t xml:space="preserve"> PLN (w całości wpłacony), </w:t>
      </w:r>
      <w:r w:rsidR="0028398D" w:rsidRPr="00923A6E">
        <w:rPr>
          <w:rFonts w:asciiTheme="minorHAnsi" w:hAnsiTheme="minorHAnsi"/>
          <w:sz w:val="20"/>
          <w:szCs w:val="20"/>
        </w:rPr>
        <w:t>reprezento</w:t>
      </w:r>
      <w:r w:rsidR="0028398D">
        <w:rPr>
          <w:rFonts w:asciiTheme="minorHAnsi" w:hAnsiTheme="minorHAnsi"/>
          <w:sz w:val="20"/>
          <w:szCs w:val="20"/>
        </w:rPr>
        <w:t>waną</w:t>
      </w:r>
      <w:r w:rsidR="0028398D" w:rsidRPr="00923A6E">
        <w:rPr>
          <w:rFonts w:asciiTheme="minorHAnsi" w:hAnsiTheme="minorHAnsi"/>
          <w:sz w:val="20"/>
          <w:szCs w:val="20"/>
        </w:rPr>
        <w:t xml:space="preserve"> przez:</w:t>
      </w:r>
    </w:p>
    <w:p w14:paraId="37CD6394" w14:textId="136AF25C" w:rsidR="0028398D" w:rsidRPr="00923A6E" w:rsidRDefault="0005745F" w:rsidP="0028398D">
      <w:pPr>
        <w:spacing w:line="276" w:lineRule="auto"/>
        <w:jc w:val="both"/>
        <w:rPr>
          <w:rFonts w:asciiTheme="minorHAnsi" w:hAnsiTheme="minorHAnsi"/>
          <w:sz w:val="20"/>
          <w:szCs w:val="20"/>
        </w:rPr>
      </w:pPr>
      <w:r>
        <w:rPr>
          <w:rFonts w:asciiTheme="minorHAnsi" w:hAnsiTheme="minorHAnsi"/>
          <w:b/>
          <w:sz w:val="20"/>
          <w:szCs w:val="20"/>
        </w:rPr>
        <w:t>………………………………..</w:t>
      </w:r>
      <w:r w:rsidR="0028398D" w:rsidRPr="00923A6E">
        <w:rPr>
          <w:rFonts w:asciiTheme="minorHAnsi" w:hAnsiTheme="minorHAnsi"/>
          <w:sz w:val="20"/>
          <w:szCs w:val="20"/>
        </w:rPr>
        <w:t xml:space="preserve"> – </w:t>
      </w:r>
      <w:r>
        <w:rPr>
          <w:rFonts w:asciiTheme="minorHAnsi" w:hAnsiTheme="minorHAnsi"/>
          <w:sz w:val="20"/>
          <w:szCs w:val="20"/>
        </w:rPr>
        <w:t>…………………………………………</w:t>
      </w:r>
    </w:p>
    <w:p w14:paraId="6F42E0A1" w14:textId="77777777" w:rsidR="0028398D" w:rsidRDefault="0028398D">
      <w:pPr>
        <w:spacing w:after="0" w:line="276" w:lineRule="auto"/>
        <w:jc w:val="both"/>
        <w:rPr>
          <w:b/>
          <w:sz w:val="20"/>
          <w:szCs w:val="20"/>
        </w:rPr>
      </w:pPr>
    </w:p>
    <w:p w14:paraId="27B9CB77" w14:textId="77777777" w:rsidR="000635FC" w:rsidRDefault="00C2527D">
      <w:pPr>
        <w:spacing w:after="0" w:line="276" w:lineRule="auto"/>
        <w:jc w:val="both"/>
      </w:pPr>
      <w:r>
        <w:rPr>
          <w:sz w:val="20"/>
          <w:szCs w:val="20"/>
        </w:rPr>
        <w:t>zwanym/ą dalej „</w:t>
      </w:r>
      <w:r>
        <w:rPr>
          <w:b/>
          <w:sz w:val="20"/>
          <w:szCs w:val="20"/>
        </w:rPr>
        <w:t>Wykonawcą</w:t>
      </w:r>
      <w:r>
        <w:rPr>
          <w:sz w:val="20"/>
          <w:szCs w:val="20"/>
        </w:rPr>
        <w:t>”,</w:t>
      </w:r>
    </w:p>
    <w:p w14:paraId="1DBF6BF9" w14:textId="77777777" w:rsidR="000635FC" w:rsidRDefault="000635FC">
      <w:pPr>
        <w:spacing w:after="0" w:line="276" w:lineRule="auto"/>
        <w:jc w:val="both"/>
        <w:rPr>
          <w:sz w:val="20"/>
          <w:szCs w:val="20"/>
        </w:rPr>
      </w:pPr>
    </w:p>
    <w:p w14:paraId="539DFDD5" w14:textId="77777777" w:rsidR="000635FC" w:rsidRDefault="00C2527D">
      <w:pPr>
        <w:spacing w:after="0" w:line="276" w:lineRule="auto"/>
        <w:jc w:val="both"/>
      </w:pPr>
      <w:r>
        <w:rPr>
          <w:sz w:val="20"/>
          <w:szCs w:val="20"/>
        </w:rPr>
        <w:t>obie strony zwane w dalszej części Umowy łącznie „</w:t>
      </w:r>
      <w:r>
        <w:rPr>
          <w:b/>
          <w:sz w:val="20"/>
          <w:szCs w:val="20"/>
        </w:rPr>
        <w:t>Stronami</w:t>
      </w:r>
      <w:r>
        <w:rPr>
          <w:sz w:val="20"/>
          <w:szCs w:val="20"/>
        </w:rPr>
        <w:t>”, a każda z osobna również „</w:t>
      </w:r>
      <w:r>
        <w:rPr>
          <w:b/>
          <w:sz w:val="20"/>
          <w:szCs w:val="20"/>
        </w:rPr>
        <w:t>Stroną</w:t>
      </w:r>
      <w:r>
        <w:rPr>
          <w:sz w:val="20"/>
          <w:szCs w:val="20"/>
        </w:rPr>
        <w:t>”,</w:t>
      </w:r>
    </w:p>
    <w:p w14:paraId="6F1FAE11" w14:textId="77777777" w:rsidR="000635FC" w:rsidRDefault="000635FC">
      <w:pPr>
        <w:spacing w:after="0" w:line="276" w:lineRule="auto"/>
        <w:jc w:val="both"/>
        <w:rPr>
          <w:sz w:val="20"/>
          <w:szCs w:val="20"/>
        </w:rPr>
      </w:pPr>
    </w:p>
    <w:p w14:paraId="2D65AC47" w14:textId="77777777" w:rsidR="000635FC" w:rsidRDefault="00C2527D">
      <w:pPr>
        <w:spacing w:after="0" w:line="276" w:lineRule="auto"/>
        <w:jc w:val="both"/>
        <w:rPr>
          <w:sz w:val="20"/>
          <w:szCs w:val="20"/>
        </w:rPr>
      </w:pPr>
      <w:r>
        <w:rPr>
          <w:sz w:val="20"/>
          <w:szCs w:val="20"/>
        </w:rPr>
        <w:t>o następującej treści:</w:t>
      </w:r>
    </w:p>
    <w:p w14:paraId="308EDB10" w14:textId="77777777" w:rsidR="000635FC" w:rsidRDefault="000635FC">
      <w:pPr>
        <w:spacing w:after="0" w:line="276" w:lineRule="auto"/>
        <w:jc w:val="both"/>
        <w:rPr>
          <w:sz w:val="20"/>
          <w:szCs w:val="20"/>
        </w:rPr>
      </w:pPr>
    </w:p>
    <w:bookmarkEnd w:id="0"/>
    <w:p w14:paraId="7376C249" w14:textId="77777777" w:rsidR="000635FC" w:rsidRDefault="00C2527D">
      <w:pPr>
        <w:spacing w:after="0" w:line="276" w:lineRule="auto"/>
        <w:jc w:val="center"/>
        <w:rPr>
          <w:b/>
          <w:sz w:val="20"/>
          <w:szCs w:val="20"/>
        </w:rPr>
      </w:pPr>
      <w:r>
        <w:rPr>
          <w:b/>
          <w:sz w:val="20"/>
          <w:szCs w:val="20"/>
        </w:rPr>
        <w:t>§ 1</w:t>
      </w:r>
    </w:p>
    <w:p w14:paraId="2E0863AE" w14:textId="77777777" w:rsidR="000635FC" w:rsidRDefault="00C2527D">
      <w:pPr>
        <w:spacing w:after="0" w:line="276" w:lineRule="auto"/>
        <w:jc w:val="center"/>
        <w:rPr>
          <w:b/>
          <w:sz w:val="20"/>
          <w:szCs w:val="20"/>
        </w:rPr>
      </w:pPr>
      <w:r>
        <w:rPr>
          <w:b/>
          <w:sz w:val="20"/>
          <w:szCs w:val="20"/>
        </w:rPr>
        <w:t>Słownik Pojęć</w:t>
      </w:r>
    </w:p>
    <w:p w14:paraId="12E4D91D" w14:textId="77777777" w:rsidR="000635FC" w:rsidRDefault="00C2527D">
      <w:pPr>
        <w:pStyle w:val="Akapitzlist"/>
        <w:numPr>
          <w:ilvl w:val="0"/>
          <w:numId w:val="2"/>
        </w:numPr>
        <w:spacing w:after="0" w:line="276" w:lineRule="auto"/>
        <w:ind w:left="357" w:hanging="357"/>
        <w:jc w:val="both"/>
        <w:rPr>
          <w:sz w:val="20"/>
          <w:szCs w:val="20"/>
        </w:rPr>
      </w:pPr>
      <w:r>
        <w:rPr>
          <w:sz w:val="20"/>
          <w:szCs w:val="20"/>
        </w:rPr>
        <w:t>Strony zgodnie przyjmują następujące definicje stosowane w Umowie:</w:t>
      </w:r>
    </w:p>
    <w:p w14:paraId="7069EB46" w14:textId="77777777" w:rsidR="000635FC" w:rsidRPr="00407D21" w:rsidRDefault="00C2527D">
      <w:pPr>
        <w:pStyle w:val="Akapitzlist"/>
        <w:numPr>
          <w:ilvl w:val="1"/>
          <w:numId w:val="3"/>
        </w:numPr>
        <w:spacing w:after="0" w:line="276" w:lineRule="auto"/>
        <w:ind w:left="714" w:hanging="357"/>
        <w:jc w:val="both"/>
        <w:rPr>
          <w:sz w:val="20"/>
          <w:szCs w:val="20"/>
        </w:rPr>
      </w:pPr>
      <w:r w:rsidRPr="00407D21">
        <w:rPr>
          <w:b/>
          <w:sz w:val="20"/>
          <w:szCs w:val="20"/>
        </w:rPr>
        <w:t>Dni</w:t>
      </w:r>
      <w:r w:rsidRPr="00407D21">
        <w:rPr>
          <w:sz w:val="20"/>
          <w:szCs w:val="20"/>
        </w:rPr>
        <w:t xml:space="preserve"> – dni kalendarzowe;</w:t>
      </w:r>
    </w:p>
    <w:p w14:paraId="2A73D00C" w14:textId="77777777" w:rsidR="000635FC" w:rsidRPr="00407D21" w:rsidRDefault="00C2527D">
      <w:pPr>
        <w:pStyle w:val="Akapitzlist"/>
        <w:numPr>
          <w:ilvl w:val="1"/>
          <w:numId w:val="3"/>
        </w:numPr>
        <w:spacing w:after="0" w:line="276" w:lineRule="auto"/>
        <w:ind w:left="714" w:hanging="357"/>
        <w:jc w:val="both"/>
        <w:rPr>
          <w:sz w:val="20"/>
          <w:szCs w:val="20"/>
        </w:rPr>
      </w:pPr>
      <w:r w:rsidRPr="00407D21">
        <w:rPr>
          <w:b/>
          <w:sz w:val="20"/>
          <w:szCs w:val="20"/>
        </w:rPr>
        <w:t>Dni robocze</w:t>
      </w:r>
      <w:r w:rsidRPr="00407D21">
        <w:rPr>
          <w:sz w:val="20"/>
          <w:szCs w:val="20"/>
        </w:rPr>
        <w:t xml:space="preserve"> – dni od poniedziałku do piątku, z wyłączeniem dni ustawowo wolnych od pracy;</w:t>
      </w:r>
    </w:p>
    <w:p w14:paraId="7DCFD163" w14:textId="18EB21E6" w:rsidR="00882F46" w:rsidRPr="00407D21" w:rsidRDefault="00882F46">
      <w:pPr>
        <w:pStyle w:val="Akapitzlist"/>
        <w:numPr>
          <w:ilvl w:val="1"/>
          <w:numId w:val="3"/>
        </w:numPr>
        <w:spacing w:after="0" w:line="276" w:lineRule="auto"/>
        <w:ind w:left="714" w:hanging="357"/>
        <w:jc w:val="both"/>
        <w:rPr>
          <w:sz w:val="20"/>
          <w:szCs w:val="20"/>
        </w:rPr>
      </w:pPr>
      <w:r w:rsidRPr="00407D21">
        <w:rPr>
          <w:b/>
          <w:sz w:val="20"/>
          <w:szCs w:val="20"/>
        </w:rPr>
        <w:t xml:space="preserve">Rozporządzenie </w:t>
      </w:r>
      <w:r w:rsidRPr="00407D21">
        <w:rPr>
          <w:sz w:val="20"/>
          <w:szCs w:val="20"/>
        </w:rPr>
        <w:t xml:space="preserve">– </w:t>
      </w:r>
      <w:r w:rsidR="003342B7" w:rsidRPr="00407D21">
        <w:rPr>
          <w:sz w:val="20"/>
          <w:szCs w:val="20"/>
        </w:rPr>
        <w:t>R</w:t>
      </w:r>
      <w:r w:rsidRPr="00407D21">
        <w:rPr>
          <w:sz w:val="20"/>
          <w:szCs w:val="20"/>
        </w:rPr>
        <w:t xml:space="preserve">ozporządzenie </w:t>
      </w:r>
      <w:bookmarkStart w:id="1" w:name="_Hlk184990812"/>
      <w:r w:rsidRPr="00407D21">
        <w:rPr>
          <w:sz w:val="20"/>
          <w:szCs w:val="20"/>
        </w:rPr>
        <w:t>Ministra Rozwoju, Pracy i Technologii w sprawie obiektów i pomieszczeń magazynowych do przechowania materiałów wybuchowych, broni, amunicji oraz wyrobów i technologii o przeznaczeniu wojskowym lub policyjnym z dnia 5 sierpnia 2021 roku, poz. 167</w:t>
      </w:r>
      <w:bookmarkStart w:id="2" w:name="highlightHit_1"/>
      <w:bookmarkStart w:id="3" w:name="highlightHit_2"/>
      <w:bookmarkStart w:id="4" w:name="highlightHit_3"/>
      <w:bookmarkStart w:id="5" w:name="highlightHit_4"/>
      <w:bookmarkStart w:id="6" w:name="highlightHit_5"/>
      <w:bookmarkStart w:id="7" w:name="highlightHit_6"/>
      <w:bookmarkStart w:id="8" w:name="highlightHit_7"/>
      <w:bookmarkStart w:id="9" w:name="highlightHit_8"/>
      <w:bookmarkStart w:id="10" w:name="highlightHit_9"/>
      <w:bookmarkStart w:id="11" w:name="highlightHit_10"/>
      <w:bookmarkStart w:id="12" w:name="highlightHit_11"/>
      <w:bookmarkStart w:id="13" w:name="highlightHit_12"/>
      <w:bookmarkStart w:id="14" w:name="highlightHit_13"/>
      <w:bookmarkStart w:id="15" w:name="highlightHit_14"/>
      <w:bookmarkStart w:id="16" w:name="highlightHit_15"/>
      <w:bookmarkStart w:id="17" w:name="highlightHit_16"/>
      <w:bookmarkStart w:id="18" w:name="highlightHit_17"/>
      <w:bookmarkStart w:id="19" w:name="highlightHit_18"/>
      <w:bookmarkStart w:id="20" w:name="highlightHit_19"/>
      <w:bookmarkStart w:id="21" w:name="highlightHit_20"/>
      <w:bookmarkStart w:id="22" w:name="highlightHit_21"/>
      <w:bookmarkStart w:id="23" w:name="highlightHit_22"/>
      <w:bookmarkStart w:id="24" w:name="highlightHit_23"/>
      <w:bookmarkStart w:id="25" w:name="highlightHit_24"/>
      <w:bookmarkStart w:id="26" w:name="highlightHit_25"/>
      <w:bookmarkStart w:id="27" w:name="highlightHit_26"/>
      <w:bookmarkStart w:id="28" w:name="highlightHit_27"/>
      <w:bookmarkStart w:id="29" w:name="highlightHit_28"/>
      <w:bookmarkStart w:id="30" w:name="highlightHit_29"/>
      <w:bookmarkStart w:id="31" w:name="highlightHit_30"/>
      <w:bookmarkStart w:id="32" w:name="highlightHit_31"/>
      <w:bookmarkStart w:id="33" w:name="highlightHit_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407D21">
        <w:rPr>
          <w:sz w:val="20"/>
          <w:szCs w:val="20"/>
        </w:rPr>
        <w:t>4</w:t>
      </w:r>
      <w:bookmarkEnd w:id="1"/>
      <w:r w:rsidRPr="00407D21">
        <w:rPr>
          <w:sz w:val="20"/>
          <w:szCs w:val="20"/>
        </w:rPr>
        <w:t xml:space="preserve">; </w:t>
      </w:r>
    </w:p>
    <w:p w14:paraId="38011A53" w14:textId="6524979C" w:rsidR="000635FC" w:rsidRDefault="00C2527D">
      <w:pPr>
        <w:pStyle w:val="Akapitzlist"/>
        <w:numPr>
          <w:ilvl w:val="1"/>
          <w:numId w:val="3"/>
        </w:numPr>
        <w:spacing w:after="0" w:line="276" w:lineRule="auto"/>
        <w:ind w:left="714" w:hanging="357"/>
        <w:jc w:val="both"/>
      </w:pPr>
      <w:r>
        <w:rPr>
          <w:b/>
          <w:sz w:val="20"/>
          <w:szCs w:val="20"/>
        </w:rPr>
        <w:t xml:space="preserve">Dokumentacja Powykonawcza (DPW) </w:t>
      </w:r>
      <w:r>
        <w:rPr>
          <w:sz w:val="20"/>
          <w:szCs w:val="20"/>
        </w:rPr>
        <w:t>– dokumentacja odzwierciedlająca stan wykonanych Robót, której zakres przedmiotowy oraz warunki wykonania szc</w:t>
      </w:r>
      <w:r w:rsidR="006836BC">
        <w:rPr>
          <w:sz w:val="20"/>
          <w:szCs w:val="20"/>
        </w:rPr>
        <w:t xml:space="preserve">zegółowo określono w </w:t>
      </w:r>
      <w:r>
        <w:rPr>
          <w:sz w:val="20"/>
          <w:szCs w:val="20"/>
        </w:rPr>
        <w:t>OPZ;</w:t>
      </w:r>
      <w:r w:rsidR="007E1F7A">
        <w:rPr>
          <w:sz w:val="20"/>
          <w:szCs w:val="20"/>
        </w:rPr>
        <w:t xml:space="preserve"> </w:t>
      </w:r>
    </w:p>
    <w:p w14:paraId="1D5BC450" w14:textId="1D4F064E" w:rsidR="000635FC" w:rsidRDefault="00C2527D">
      <w:pPr>
        <w:pStyle w:val="Akapitzlist"/>
        <w:numPr>
          <w:ilvl w:val="1"/>
          <w:numId w:val="3"/>
        </w:numPr>
        <w:spacing w:after="0" w:line="276" w:lineRule="auto"/>
        <w:ind w:left="714" w:hanging="357"/>
        <w:jc w:val="both"/>
      </w:pPr>
      <w:r>
        <w:rPr>
          <w:b/>
          <w:sz w:val="20"/>
          <w:szCs w:val="20"/>
        </w:rPr>
        <w:t>Dokumentacja Projektowa</w:t>
      </w:r>
      <w:r>
        <w:rPr>
          <w:sz w:val="20"/>
          <w:szCs w:val="20"/>
        </w:rPr>
        <w:t xml:space="preserve"> </w:t>
      </w:r>
      <w:r>
        <w:rPr>
          <w:b/>
          <w:sz w:val="20"/>
          <w:szCs w:val="20"/>
        </w:rPr>
        <w:t>(DP)</w:t>
      </w:r>
      <w:r>
        <w:rPr>
          <w:sz w:val="20"/>
          <w:szCs w:val="20"/>
        </w:rPr>
        <w:t xml:space="preserve"> – </w:t>
      </w:r>
      <w:r w:rsidR="00571E01" w:rsidRPr="00571E01">
        <w:rPr>
          <w:sz w:val="20"/>
          <w:szCs w:val="20"/>
        </w:rPr>
        <w:t xml:space="preserve">kompletna, wielobranżowa dokumentacja projektowo-kosztorysowa na wykonanie Robót dla zadania pn. „Adaptacji pomieszczenia na I kondygnacji w budynku G na potrzeby magazynowe i adaptacji pomieszczenia sanitarnego na magazyn podręczny oraz dostosowanie magazynu podręcznego istniejącego do nowych wymagań Rozporządzenia </w:t>
      </w:r>
      <w:r w:rsidR="00882F46">
        <w:rPr>
          <w:sz w:val="20"/>
          <w:szCs w:val="20"/>
        </w:rPr>
        <w:t xml:space="preserve">oraz szczegółowo opisanych </w:t>
      </w:r>
      <w:r w:rsidR="00571E01">
        <w:rPr>
          <w:sz w:val="20"/>
          <w:szCs w:val="20"/>
        </w:rPr>
        <w:t>w</w:t>
      </w:r>
      <w:r w:rsidR="00882F46">
        <w:rPr>
          <w:sz w:val="20"/>
          <w:szCs w:val="20"/>
        </w:rPr>
        <w:t xml:space="preserve"> </w:t>
      </w:r>
      <w:proofErr w:type="gramStart"/>
      <w:r w:rsidR="00882F46">
        <w:rPr>
          <w:sz w:val="20"/>
          <w:szCs w:val="20"/>
        </w:rPr>
        <w:t xml:space="preserve">OPZ </w:t>
      </w:r>
      <w:r>
        <w:rPr>
          <w:sz w:val="20"/>
          <w:szCs w:val="20"/>
        </w:rPr>
        <w:t>,</w:t>
      </w:r>
      <w:proofErr w:type="gramEnd"/>
      <w:r>
        <w:rPr>
          <w:sz w:val="20"/>
          <w:szCs w:val="20"/>
        </w:rPr>
        <w:t xml:space="preserve"> </w:t>
      </w:r>
    </w:p>
    <w:p w14:paraId="6486E297" w14:textId="05E6E921" w:rsidR="000635FC" w:rsidRPr="001D406A" w:rsidRDefault="00C2527D">
      <w:pPr>
        <w:pStyle w:val="Akapitzlist"/>
        <w:numPr>
          <w:ilvl w:val="1"/>
          <w:numId w:val="3"/>
        </w:numPr>
        <w:spacing w:after="0" w:line="276" w:lineRule="auto"/>
        <w:ind w:left="714" w:hanging="357"/>
        <w:jc w:val="both"/>
      </w:pPr>
      <w:r>
        <w:rPr>
          <w:b/>
          <w:sz w:val="20"/>
          <w:szCs w:val="20"/>
        </w:rPr>
        <w:t xml:space="preserve">Harmonogram </w:t>
      </w:r>
      <w:r>
        <w:rPr>
          <w:sz w:val="20"/>
          <w:szCs w:val="20"/>
        </w:rPr>
        <w:t>– harmonogram, stanowiący integralny załącznik do Umowy, w którym wskazano poszczególne czynności/roboty, niezbędne do wykonania Przedmiotu Umowy wraz z terminami ich rozpoczęcia oraz zakończenia</w:t>
      </w:r>
      <w:r w:rsidR="001D406A">
        <w:rPr>
          <w:sz w:val="20"/>
          <w:szCs w:val="20"/>
        </w:rPr>
        <w:t>,</w:t>
      </w:r>
    </w:p>
    <w:p w14:paraId="732BDF4E" w14:textId="77777777" w:rsidR="001D406A" w:rsidRPr="0003428B" w:rsidRDefault="001D406A" w:rsidP="001D406A">
      <w:pPr>
        <w:pStyle w:val="Akapitzlist"/>
        <w:numPr>
          <w:ilvl w:val="1"/>
          <w:numId w:val="3"/>
        </w:numPr>
        <w:spacing w:after="0" w:line="276" w:lineRule="auto"/>
        <w:ind w:left="714" w:hanging="357"/>
        <w:jc w:val="both"/>
        <w:rPr>
          <w:sz w:val="20"/>
          <w:szCs w:val="20"/>
        </w:rPr>
      </w:pPr>
      <w:r>
        <w:rPr>
          <w:b/>
          <w:sz w:val="20"/>
          <w:szCs w:val="20"/>
        </w:rPr>
        <w:lastRenderedPageBreak/>
        <w:t xml:space="preserve">Harmonogram przeglądów </w:t>
      </w:r>
      <w:r>
        <w:rPr>
          <w:sz w:val="20"/>
          <w:szCs w:val="20"/>
        </w:rPr>
        <w:t xml:space="preserve">– harmonogram, stanowiący integralny załącznik dokumentacji </w:t>
      </w:r>
      <w:proofErr w:type="gramStart"/>
      <w:r>
        <w:rPr>
          <w:sz w:val="20"/>
          <w:szCs w:val="20"/>
        </w:rPr>
        <w:t>Powykonawczej  w</w:t>
      </w:r>
      <w:proofErr w:type="gramEnd"/>
      <w:r>
        <w:rPr>
          <w:sz w:val="20"/>
          <w:szCs w:val="20"/>
        </w:rPr>
        <w:t xml:space="preserve"> którym wskazano zakres prac -poszczególne czynności/roboty konserwacyjno-serwisowe, niezbędne do utrzymania gwarancji i zapewnienia sprawnego funkcjonowania zainstalowanych urządzeń oraz terminy ich wykonania.</w:t>
      </w:r>
    </w:p>
    <w:p w14:paraId="355B7206" w14:textId="77777777" w:rsidR="003E7101" w:rsidRPr="00407D21" w:rsidRDefault="003E7101">
      <w:pPr>
        <w:pStyle w:val="Akapitzlist"/>
        <w:numPr>
          <w:ilvl w:val="1"/>
          <w:numId w:val="3"/>
        </w:numPr>
        <w:spacing w:after="0" w:line="276" w:lineRule="auto"/>
        <w:ind w:left="714" w:hanging="357"/>
        <w:jc w:val="both"/>
        <w:rPr>
          <w:sz w:val="20"/>
          <w:szCs w:val="20"/>
        </w:rPr>
      </w:pPr>
      <w:r w:rsidRPr="00407D21">
        <w:rPr>
          <w:b/>
          <w:sz w:val="20"/>
          <w:szCs w:val="20"/>
        </w:rPr>
        <w:t xml:space="preserve"> Etap lub Etapy</w:t>
      </w:r>
      <w:r w:rsidRPr="00407D21">
        <w:rPr>
          <w:sz w:val="20"/>
          <w:szCs w:val="20"/>
        </w:rPr>
        <w:t xml:space="preserve"> – poszczególne części wykonywanej Umowy dzieląca się na:</w:t>
      </w:r>
    </w:p>
    <w:p w14:paraId="39663C2C" w14:textId="69F2108A" w:rsidR="003E7101" w:rsidRPr="00407D21" w:rsidRDefault="003E7101" w:rsidP="003E7101">
      <w:pPr>
        <w:pStyle w:val="Akapitzlist"/>
        <w:spacing w:after="0" w:line="276" w:lineRule="auto"/>
        <w:ind w:left="714"/>
        <w:jc w:val="both"/>
        <w:rPr>
          <w:sz w:val="20"/>
          <w:szCs w:val="20"/>
        </w:rPr>
      </w:pPr>
      <w:r w:rsidRPr="00407D21">
        <w:rPr>
          <w:sz w:val="20"/>
          <w:szCs w:val="20"/>
        </w:rPr>
        <w:t xml:space="preserve">a) Etap I – sporządzenie </w:t>
      </w:r>
      <w:r w:rsidR="00882F46" w:rsidRPr="00407D21">
        <w:rPr>
          <w:sz w:val="20"/>
          <w:szCs w:val="20"/>
        </w:rPr>
        <w:t>D</w:t>
      </w:r>
      <w:r w:rsidRPr="00407D21">
        <w:rPr>
          <w:sz w:val="20"/>
          <w:szCs w:val="20"/>
        </w:rPr>
        <w:t xml:space="preserve">okumentacji </w:t>
      </w:r>
      <w:r w:rsidR="00882F46" w:rsidRPr="00407D21">
        <w:rPr>
          <w:sz w:val="20"/>
          <w:szCs w:val="20"/>
        </w:rPr>
        <w:t>P</w:t>
      </w:r>
      <w:r w:rsidRPr="00407D21">
        <w:rPr>
          <w:sz w:val="20"/>
          <w:szCs w:val="20"/>
        </w:rPr>
        <w:t>rojektowej</w:t>
      </w:r>
      <w:r w:rsidR="00882F46" w:rsidRPr="00407D21">
        <w:rPr>
          <w:sz w:val="20"/>
          <w:szCs w:val="20"/>
        </w:rPr>
        <w:t xml:space="preserve"> </w:t>
      </w:r>
      <w:r w:rsidR="002E1911" w:rsidRPr="00407D21">
        <w:rPr>
          <w:sz w:val="20"/>
          <w:szCs w:val="20"/>
        </w:rPr>
        <w:t>na wykonanie Robót, która następnie</w:t>
      </w:r>
      <w:r w:rsidR="00C63798" w:rsidRPr="00407D21">
        <w:rPr>
          <w:sz w:val="20"/>
          <w:szCs w:val="20"/>
        </w:rPr>
        <w:t xml:space="preserve"> o ile jest to wymagane przepisami prawa</w:t>
      </w:r>
      <w:r w:rsidR="009649A8" w:rsidRPr="00407D21">
        <w:rPr>
          <w:sz w:val="20"/>
          <w:szCs w:val="20"/>
        </w:rPr>
        <w:t>,</w:t>
      </w:r>
      <w:r w:rsidR="002E1911" w:rsidRPr="00407D21">
        <w:rPr>
          <w:sz w:val="20"/>
          <w:szCs w:val="20"/>
        </w:rPr>
        <w:t xml:space="preserve"> musi zostać</w:t>
      </w:r>
      <w:r w:rsidR="003A00F5" w:rsidRPr="00407D21">
        <w:rPr>
          <w:sz w:val="20"/>
          <w:szCs w:val="20"/>
        </w:rPr>
        <w:t xml:space="preserve"> zatwierdzon</w:t>
      </w:r>
      <w:r w:rsidR="002E1911" w:rsidRPr="00407D21">
        <w:rPr>
          <w:sz w:val="20"/>
          <w:szCs w:val="20"/>
        </w:rPr>
        <w:t>a</w:t>
      </w:r>
      <w:r w:rsidR="003A00F5" w:rsidRPr="00407D21">
        <w:rPr>
          <w:sz w:val="20"/>
          <w:szCs w:val="20"/>
        </w:rPr>
        <w:t xml:space="preserve"> przez odpowiednie organy </w:t>
      </w:r>
      <w:r w:rsidR="002E1911" w:rsidRPr="00407D21">
        <w:rPr>
          <w:sz w:val="20"/>
          <w:szCs w:val="20"/>
        </w:rPr>
        <w:t>administracji publicznej ds. budowlanych;</w:t>
      </w:r>
    </w:p>
    <w:p w14:paraId="4FF45810" w14:textId="3142F9CE" w:rsidR="003E7101" w:rsidRPr="00407D21" w:rsidRDefault="003E7101" w:rsidP="003E7101">
      <w:pPr>
        <w:pStyle w:val="Akapitzlist"/>
        <w:spacing w:after="0" w:line="276" w:lineRule="auto"/>
        <w:ind w:left="714"/>
        <w:jc w:val="both"/>
        <w:rPr>
          <w:sz w:val="20"/>
          <w:szCs w:val="20"/>
        </w:rPr>
      </w:pPr>
      <w:r w:rsidRPr="00407D21">
        <w:rPr>
          <w:sz w:val="20"/>
          <w:szCs w:val="20"/>
        </w:rPr>
        <w:t xml:space="preserve">b) Etap II - wykonanie </w:t>
      </w:r>
      <w:proofErr w:type="gramStart"/>
      <w:r w:rsidRPr="00407D21">
        <w:rPr>
          <w:sz w:val="20"/>
          <w:szCs w:val="20"/>
        </w:rPr>
        <w:t>Robót  na</w:t>
      </w:r>
      <w:proofErr w:type="gramEnd"/>
      <w:r w:rsidRPr="00407D21">
        <w:rPr>
          <w:sz w:val="20"/>
          <w:szCs w:val="20"/>
        </w:rPr>
        <w:t xml:space="preserve"> Terenie</w:t>
      </w:r>
      <w:r w:rsidR="000B7368" w:rsidRPr="00407D21">
        <w:rPr>
          <w:sz w:val="20"/>
          <w:szCs w:val="20"/>
        </w:rPr>
        <w:t>;</w:t>
      </w:r>
    </w:p>
    <w:p w14:paraId="5ABAFA70" w14:textId="4094F886" w:rsidR="000B7368" w:rsidRPr="00407D21" w:rsidRDefault="000B7368" w:rsidP="003E7101">
      <w:pPr>
        <w:pStyle w:val="Akapitzlist"/>
        <w:spacing w:after="0" w:line="276" w:lineRule="auto"/>
        <w:ind w:left="714"/>
        <w:jc w:val="both"/>
        <w:rPr>
          <w:sz w:val="20"/>
          <w:szCs w:val="20"/>
        </w:rPr>
      </w:pPr>
      <w:r w:rsidRPr="00407D21">
        <w:rPr>
          <w:sz w:val="20"/>
          <w:szCs w:val="20"/>
        </w:rPr>
        <w:t>c) Etap III – wykonywanie prac serwisowych i konserwacyjnych;</w:t>
      </w:r>
    </w:p>
    <w:p w14:paraId="25AF972B" w14:textId="77777777" w:rsidR="000635FC" w:rsidRDefault="00C2527D">
      <w:pPr>
        <w:pStyle w:val="Akapitzlist"/>
        <w:numPr>
          <w:ilvl w:val="1"/>
          <w:numId w:val="3"/>
        </w:numPr>
        <w:spacing w:after="0" w:line="276" w:lineRule="auto"/>
        <w:ind w:left="714" w:hanging="357"/>
        <w:jc w:val="both"/>
      </w:pPr>
      <w:r>
        <w:rPr>
          <w:b/>
          <w:sz w:val="20"/>
          <w:szCs w:val="20"/>
        </w:rPr>
        <w:t>Instrukcje</w:t>
      </w:r>
      <w:r>
        <w:rPr>
          <w:sz w:val="20"/>
          <w:szCs w:val="20"/>
        </w:rPr>
        <w:t xml:space="preserve"> – zatwierdzone w formie e-mailowej przez Zamawiającego, instrukcje prawidłowego przechowywania, bieżącej konserwacji i używania, zamontowanych, urządzeń, maszyn, instalacji i innych elementów</w:t>
      </w:r>
      <w:r w:rsidR="00E15B07">
        <w:rPr>
          <w:sz w:val="20"/>
          <w:szCs w:val="20"/>
        </w:rPr>
        <w:t>;</w:t>
      </w:r>
    </w:p>
    <w:p w14:paraId="5C471E11" w14:textId="77777777" w:rsidR="000635FC" w:rsidRPr="001D406A" w:rsidRDefault="00C2527D">
      <w:pPr>
        <w:pStyle w:val="Akapitzlist"/>
        <w:numPr>
          <w:ilvl w:val="1"/>
          <w:numId w:val="3"/>
        </w:numPr>
        <w:spacing w:after="0" w:line="276" w:lineRule="auto"/>
        <w:ind w:left="714" w:hanging="357"/>
        <w:jc w:val="both"/>
      </w:pPr>
      <w:r>
        <w:rPr>
          <w:b/>
          <w:sz w:val="20"/>
          <w:szCs w:val="20"/>
        </w:rPr>
        <w:t xml:space="preserve">Kodeks cywilny </w:t>
      </w:r>
      <w:r>
        <w:rPr>
          <w:sz w:val="20"/>
          <w:szCs w:val="20"/>
        </w:rPr>
        <w:t>– ustawa z dnia 23 kwietnia 1964 r. – Kodeks cywilny (</w:t>
      </w:r>
      <w:proofErr w:type="spellStart"/>
      <w:r>
        <w:rPr>
          <w:sz w:val="20"/>
          <w:szCs w:val="20"/>
        </w:rPr>
        <w:t>t.j</w:t>
      </w:r>
      <w:proofErr w:type="spellEnd"/>
      <w:r>
        <w:rPr>
          <w:sz w:val="20"/>
          <w:szCs w:val="20"/>
        </w:rPr>
        <w:t>. Dz.U. z 202</w:t>
      </w:r>
      <w:r w:rsidR="00E15B07">
        <w:rPr>
          <w:sz w:val="20"/>
          <w:szCs w:val="20"/>
        </w:rPr>
        <w:t>3</w:t>
      </w:r>
      <w:r>
        <w:rPr>
          <w:sz w:val="20"/>
          <w:szCs w:val="20"/>
        </w:rPr>
        <w:t xml:space="preserve"> r. poz.</w:t>
      </w:r>
      <w:proofErr w:type="gramStart"/>
      <w:r w:rsidR="00E15B07">
        <w:rPr>
          <w:sz w:val="20"/>
          <w:szCs w:val="20"/>
        </w:rPr>
        <w:t>1610</w:t>
      </w:r>
      <w:r>
        <w:rPr>
          <w:sz w:val="20"/>
          <w:szCs w:val="20"/>
        </w:rPr>
        <w:t xml:space="preserve">  z</w:t>
      </w:r>
      <w:proofErr w:type="gramEnd"/>
      <w:r>
        <w:rPr>
          <w:sz w:val="20"/>
          <w:szCs w:val="20"/>
        </w:rPr>
        <w:t> </w:t>
      </w:r>
      <w:proofErr w:type="spellStart"/>
      <w:r>
        <w:rPr>
          <w:sz w:val="20"/>
          <w:szCs w:val="20"/>
        </w:rPr>
        <w:t>późn</w:t>
      </w:r>
      <w:proofErr w:type="spellEnd"/>
      <w:r>
        <w:rPr>
          <w:sz w:val="20"/>
          <w:szCs w:val="20"/>
        </w:rPr>
        <w:t>. zm.);</w:t>
      </w:r>
    </w:p>
    <w:p w14:paraId="71A4F4BF" w14:textId="77777777" w:rsidR="001D406A" w:rsidRPr="00CD258C" w:rsidRDefault="001D406A" w:rsidP="001D406A">
      <w:pPr>
        <w:pStyle w:val="Akapitzlist"/>
        <w:numPr>
          <w:ilvl w:val="1"/>
          <w:numId w:val="3"/>
        </w:numPr>
        <w:spacing w:after="0" w:line="276" w:lineRule="auto"/>
        <w:ind w:left="714" w:hanging="357"/>
        <w:jc w:val="both"/>
        <w:rPr>
          <w:sz w:val="20"/>
          <w:szCs w:val="20"/>
        </w:rPr>
      </w:pPr>
      <w:r w:rsidRPr="00CD258C">
        <w:rPr>
          <w:b/>
          <w:sz w:val="20"/>
          <w:szCs w:val="20"/>
        </w:rPr>
        <w:t>Komisja</w:t>
      </w:r>
      <w:r w:rsidRPr="00CD258C">
        <w:rPr>
          <w:sz w:val="20"/>
          <w:szCs w:val="20"/>
        </w:rPr>
        <w:t xml:space="preserve"> – zespół osób powołanych przez Zamawiającego do:</w:t>
      </w:r>
    </w:p>
    <w:p w14:paraId="604E2731" w14:textId="77777777" w:rsidR="001D406A" w:rsidRPr="00CD258C" w:rsidRDefault="001D406A" w:rsidP="00DF6CCB">
      <w:pPr>
        <w:pStyle w:val="Akapitzlist"/>
        <w:numPr>
          <w:ilvl w:val="2"/>
          <w:numId w:val="48"/>
        </w:numPr>
        <w:suppressAutoHyphens w:val="0"/>
        <w:autoSpaceDN/>
        <w:spacing w:after="0" w:line="276" w:lineRule="auto"/>
        <w:ind w:left="1077" w:hanging="357"/>
        <w:contextualSpacing/>
        <w:jc w:val="both"/>
        <w:textAlignment w:val="auto"/>
        <w:rPr>
          <w:sz w:val="20"/>
          <w:szCs w:val="20"/>
        </w:rPr>
      </w:pPr>
      <w:r w:rsidRPr="00CD258C">
        <w:rPr>
          <w:sz w:val="20"/>
          <w:szCs w:val="20"/>
        </w:rPr>
        <w:t>oceny technicznej, merytorycznej, terminowej oraz jakościowej realizacji Przedmiotu Umowy przez Wykonawcę,</w:t>
      </w:r>
    </w:p>
    <w:p w14:paraId="31425A8B" w14:textId="5B1E8065" w:rsidR="001D406A" w:rsidRPr="00CD258C" w:rsidRDefault="001D406A" w:rsidP="00DF6CCB">
      <w:pPr>
        <w:pStyle w:val="Akapitzlist"/>
        <w:numPr>
          <w:ilvl w:val="2"/>
          <w:numId w:val="48"/>
        </w:numPr>
        <w:suppressAutoHyphens w:val="0"/>
        <w:autoSpaceDN/>
        <w:spacing w:after="0" w:line="276" w:lineRule="auto"/>
        <w:ind w:left="1077" w:hanging="357"/>
        <w:contextualSpacing/>
        <w:jc w:val="both"/>
        <w:textAlignment w:val="auto"/>
        <w:rPr>
          <w:sz w:val="20"/>
          <w:szCs w:val="20"/>
        </w:rPr>
      </w:pPr>
      <w:r w:rsidRPr="00CD258C">
        <w:rPr>
          <w:sz w:val="20"/>
          <w:szCs w:val="20"/>
        </w:rPr>
        <w:t xml:space="preserve">uczestniczenia w pracach odbiorowych oraz dedykowanych do podpisania protokołów odbioru </w:t>
      </w:r>
      <w:r>
        <w:rPr>
          <w:sz w:val="20"/>
          <w:szCs w:val="20"/>
        </w:rPr>
        <w:t>Dokumentacji Projektowej, D</w:t>
      </w:r>
      <w:r w:rsidRPr="00CD258C">
        <w:rPr>
          <w:sz w:val="20"/>
          <w:szCs w:val="20"/>
        </w:rPr>
        <w:t xml:space="preserve">okumentacji </w:t>
      </w:r>
      <w:r>
        <w:rPr>
          <w:sz w:val="20"/>
          <w:szCs w:val="20"/>
        </w:rPr>
        <w:t xml:space="preserve">Powykonawczej </w:t>
      </w:r>
      <w:r w:rsidRPr="00CD258C">
        <w:rPr>
          <w:sz w:val="20"/>
          <w:szCs w:val="20"/>
        </w:rPr>
        <w:t>oraz Robót</w:t>
      </w:r>
      <w:r>
        <w:rPr>
          <w:sz w:val="20"/>
          <w:szCs w:val="20"/>
        </w:rPr>
        <w:t xml:space="preserve"> i Protokołów z przeglądów,</w:t>
      </w:r>
    </w:p>
    <w:p w14:paraId="0086F28F" w14:textId="4F0E2009" w:rsidR="00D73A34" w:rsidRPr="00D73A34" w:rsidRDefault="0005535D" w:rsidP="00D73A34">
      <w:pPr>
        <w:pStyle w:val="Akapitzlist"/>
        <w:numPr>
          <w:ilvl w:val="1"/>
          <w:numId w:val="3"/>
        </w:numPr>
        <w:spacing w:after="0" w:line="276" w:lineRule="auto"/>
        <w:ind w:left="714" w:hanging="357"/>
        <w:jc w:val="both"/>
      </w:pPr>
      <w:r>
        <w:rPr>
          <w:b/>
          <w:sz w:val="20"/>
          <w:szCs w:val="20"/>
        </w:rPr>
        <w:t>a</w:t>
      </w:r>
      <w:r w:rsidR="00C2527D" w:rsidRPr="00D73A34">
        <w:rPr>
          <w:b/>
          <w:sz w:val="20"/>
          <w:szCs w:val="20"/>
        </w:rPr>
        <w:t xml:space="preserve"> Autorski</w:t>
      </w:r>
      <w:r w:rsidR="00C2527D" w:rsidRPr="00D73A34">
        <w:rPr>
          <w:sz w:val="20"/>
          <w:szCs w:val="20"/>
        </w:rPr>
        <w:t xml:space="preserve"> – </w:t>
      </w:r>
      <w:r w:rsidR="00D73A34" w:rsidRPr="00D73A34">
        <w:rPr>
          <w:sz w:val="20"/>
          <w:szCs w:val="20"/>
        </w:rPr>
        <w:t>czynności nadzoru autorskiego w rozumieniu ustawy Prawo budowlane obejmujące:</w:t>
      </w:r>
    </w:p>
    <w:p w14:paraId="5D43FFC9" w14:textId="52E4438C" w:rsidR="00D73A34" w:rsidRPr="00D73A34" w:rsidRDefault="00D73A34" w:rsidP="00DF6CCB">
      <w:pPr>
        <w:pStyle w:val="Akapitzlist"/>
        <w:numPr>
          <w:ilvl w:val="0"/>
          <w:numId w:val="47"/>
        </w:numPr>
        <w:spacing w:after="0" w:line="276" w:lineRule="auto"/>
        <w:ind w:left="993"/>
        <w:jc w:val="both"/>
        <w:rPr>
          <w:sz w:val="20"/>
          <w:szCs w:val="20"/>
        </w:rPr>
      </w:pPr>
      <w:r w:rsidRPr="00D73A34">
        <w:rPr>
          <w:sz w:val="20"/>
          <w:szCs w:val="20"/>
        </w:rPr>
        <w:t>udzielenie wyjaśnienia, co najmniej w formie e-mailowej, Zamawiającemu na każdy wniosek Zamawiającego dot. wątpliwości w zakresie Ostatecznie Zatwierdzonej DP, powstałych w toku realizacji Robót, w tym, poprzez udzielenie dodatkowych informacji, w postaci słownej lub graficznej, w tym poprzez uszczegółowienie danych wynikających z Ostatecznie Zatwierdzonej DP, w terminie określonym przez Zamawiającego, jednak nie krótszym, niż 5 Dni od Dnia otrzymania wniosku Zamawiającego na adres e-mailowy Wykonawcy</w:t>
      </w:r>
      <w:r>
        <w:rPr>
          <w:sz w:val="20"/>
          <w:szCs w:val="20"/>
        </w:rPr>
        <w:t>,</w:t>
      </w:r>
    </w:p>
    <w:p w14:paraId="14B8A5C1" w14:textId="173F79AC" w:rsidR="00D73A34" w:rsidRPr="00D73A34" w:rsidRDefault="00D73A34" w:rsidP="00DF6CCB">
      <w:pPr>
        <w:pStyle w:val="Akapitzlist"/>
        <w:numPr>
          <w:ilvl w:val="0"/>
          <w:numId w:val="47"/>
        </w:numPr>
        <w:spacing w:after="0" w:line="276" w:lineRule="auto"/>
        <w:ind w:left="993"/>
        <w:jc w:val="both"/>
        <w:rPr>
          <w:sz w:val="20"/>
          <w:szCs w:val="20"/>
        </w:rPr>
      </w:pPr>
      <w:r w:rsidRPr="00D73A34">
        <w:rPr>
          <w:sz w:val="20"/>
          <w:szCs w:val="20"/>
        </w:rPr>
        <w:t>wydanie opinii, co najmniej w formie e-mailowej, na rzecz Zamawiającego, w zakresie Ostatecznie Zatwierdzonej DP, na każdy wniosek Zamawiającego dot. możliwości wprowadzenia rozwiązań zamiennych w Robotach (w zakresie materiałów, rozwiązań technicznych, technologicznych lub użytkowych, przy jednoczesnym zapewnieniu jakości i standardu nie niższego, niż przewidziane w Ostatecznie Zatwierdzonej DP, w stosunku do Ostatecznie Zatwierdzonej DP, w terminie określonym przez Zamawiającego, jednak nie krótszym, niż 5 Dni od Dnia otrzymania zapytania Zamawiającego w formie e-mailowej na adres e-mailowy Wykonawcy</w:t>
      </w:r>
      <w:r>
        <w:rPr>
          <w:sz w:val="20"/>
          <w:szCs w:val="20"/>
        </w:rPr>
        <w:t>,</w:t>
      </w:r>
    </w:p>
    <w:p w14:paraId="0ABB8787" w14:textId="12BCC000" w:rsidR="00D73A34" w:rsidRPr="00D73A34" w:rsidRDefault="00D73A34" w:rsidP="00DF6CCB">
      <w:pPr>
        <w:pStyle w:val="Akapitzlist"/>
        <w:numPr>
          <w:ilvl w:val="0"/>
          <w:numId w:val="47"/>
        </w:numPr>
        <w:spacing w:after="0" w:line="276" w:lineRule="auto"/>
        <w:ind w:left="993"/>
        <w:jc w:val="both"/>
        <w:rPr>
          <w:sz w:val="20"/>
          <w:szCs w:val="20"/>
        </w:rPr>
      </w:pPr>
      <w:r w:rsidRPr="00D73A34">
        <w:rPr>
          <w:sz w:val="20"/>
          <w:szCs w:val="20"/>
        </w:rPr>
        <w:t>udział Wykonawcy w naradzie/spotkaniu w trybie on-line albo bezpośrednio na terenie Robót (w zależności od wniosku Zamawiającego</w:t>
      </w:r>
      <w:proofErr w:type="gramStart"/>
      <w:r w:rsidRPr="00D73A34">
        <w:rPr>
          <w:sz w:val="20"/>
          <w:szCs w:val="20"/>
        </w:rPr>
        <w:t>) ,</w:t>
      </w:r>
      <w:proofErr w:type="gramEnd"/>
      <w:r w:rsidRPr="00D73A34">
        <w:rPr>
          <w:sz w:val="20"/>
          <w:szCs w:val="20"/>
        </w:rPr>
        <w:t xml:space="preserve"> na każdy wniosek Zamawiającego, otrzymany przez Wykonawcę, w formie e-mailowej, na adres e-mailowy </w:t>
      </w:r>
      <w:proofErr w:type="gramStart"/>
      <w:r w:rsidRPr="00D73A34">
        <w:rPr>
          <w:sz w:val="20"/>
          <w:szCs w:val="20"/>
        </w:rPr>
        <w:t>Wykonawcy:,</w:t>
      </w:r>
      <w:proofErr w:type="gramEnd"/>
      <w:r w:rsidRPr="00D73A34">
        <w:rPr>
          <w:sz w:val="20"/>
          <w:szCs w:val="20"/>
        </w:rPr>
        <w:t xml:space="preserve"> najpóźniej na 5 Dni przed terminem narady/spotkania</w:t>
      </w:r>
      <w:r>
        <w:rPr>
          <w:sz w:val="20"/>
          <w:szCs w:val="20"/>
        </w:rPr>
        <w:t>,</w:t>
      </w:r>
    </w:p>
    <w:p w14:paraId="574AF22D" w14:textId="77777777" w:rsidR="00D73A34" w:rsidRPr="00D73A34" w:rsidRDefault="00D73A34" w:rsidP="00DF6CCB">
      <w:pPr>
        <w:pStyle w:val="Akapitzlist"/>
        <w:numPr>
          <w:ilvl w:val="0"/>
          <w:numId w:val="47"/>
        </w:numPr>
        <w:spacing w:after="0" w:line="276" w:lineRule="auto"/>
        <w:ind w:left="993"/>
        <w:jc w:val="both"/>
        <w:rPr>
          <w:sz w:val="20"/>
          <w:szCs w:val="20"/>
        </w:rPr>
      </w:pPr>
      <w:r w:rsidRPr="00D73A34">
        <w:rPr>
          <w:sz w:val="20"/>
          <w:szCs w:val="20"/>
        </w:rPr>
        <w:t xml:space="preserve">udział w jakimkolwiek </w:t>
      </w:r>
      <w:proofErr w:type="gramStart"/>
      <w:r w:rsidRPr="00D73A34">
        <w:rPr>
          <w:sz w:val="20"/>
          <w:szCs w:val="20"/>
        </w:rPr>
        <w:t>odbiorze  na</w:t>
      </w:r>
      <w:proofErr w:type="gramEnd"/>
      <w:r w:rsidRPr="00D73A34">
        <w:rPr>
          <w:sz w:val="20"/>
          <w:szCs w:val="20"/>
        </w:rPr>
        <w:t xml:space="preserve"> terenie Robót, wynikającym z, umowy zawartej między Zamawiającym, a wykonawcą Robót, na każdy wniosek Zamawiającego, otrzymany przez Wykonawcę, w formie e-mailowej, najpóźniej na 7 Dni przed terminem takiego odbioru;</w:t>
      </w:r>
    </w:p>
    <w:p w14:paraId="46301E04" w14:textId="3FD0DBAA" w:rsidR="00D73A34" w:rsidRPr="00D73A34" w:rsidRDefault="00D73A34" w:rsidP="00DF6CCB">
      <w:pPr>
        <w:pStyle w:val="Akapitzlist"/>
        <w:numPr>
          <w:ilvl w:val="0"/>
          <w:numId w:val="47"/>
        </w:numPr>
        <w:spacing w:after="0" w:line="276" w:lineRule="auto"/>
        <w:ind w:left="993"/>
        <w:jc w:val="both"/>
        <w:rPr>
          <w:sz w:val="20"/>
          <w:szCs w:val="20"/>
        </w:rPr>
      </w:pPr>
      <w:r w:rsidRPr="00D73A34">
        <w:rPr>
          <w:sz w:val="20"/>
          <w:szCs w:val="20"/>
        </w:rPr>
        <w:t>wydanie opinii, w formie co najmniej e-mailowej, każdorazowo do DPW przedłożonej Wykonawcy przez Zamawiającego, w terminie 14 Dni od otrzymania wniosku i DPW od Zamawiającego,</w:t>
      </w:r>
      <w:r>
        <w:rPr>
          <w:sz w:val="20"/>
          <w:szCs w:val="20"/>
        </w:rPr>
        <w:t xml:space="preserve"> </w:t>
      </w:r>
      <w:r w:rsidRPr="00D73A34">
        <w:rPr>
          <w:sz w:val="20"/>
          <w:szCs w:val="20"/>
        </w:rPr>
        <w:t>przy czym w każdym przypadku, gdy w niniejszym punkcie mowa jest o Ostatecznie Zatwierdzonej DP, rozumie się przez to także każdą Ostatecznie Zatwierdzoną Zmianę DP, jeśli dojdzie do niej w przypadkach określonych w par. 3 ust. 9 lub par. 4 ust. 9 lub par. 5 ust. 9 Umowy</w:t>
      </w:r>
      <w:r>
        <w:rPr>
          <w:sz w:val="20"/>
          <w:szCs w:val="20"/>
        </w:rPr>
        <w:t>,</w:t>
      </w:r>
    </w:p>
    <w:p w14:paraId="78EFF2B9" w14:textId="3095DE89" w:rsidR="000635FC" w:rsidRDefault="00C2527D" w:rsidP="00D73A34">
      <w:pPr>
        <w:pStyle w:val="Akapitzlist"/>
        <w:numPr>
          <w:ilvl w:val="1"/>
          <w:numId w:val="3"/>
        </w:numPr>
        <w:spacing w:after="0" w:line="276" w:lineRule="auto"/>
        <w:ind w:left="714" w:hanging="357"/>
        <w:jc w:val="both"/>
      </w:pPr>
      <w:r w:rsidRPr="00D73A34">
        <w:rPr>
          <w:b/>
          <w:sz w:val="20"/>
          <w:szCs w:val="20"/>
        </w:rPr>
        <w:t>Obiekt</w:t>
      </w:r>
      <w:r w:rsidRPr="00D73A34">
        <w:rPr>
          <w:sz w:val="20"/>
          <w:szCs w:val="20"/>
        </w:rPr>
        <w:t xml:space="preserve"> – </w:t>
      </w:r>
      <w:r w:rsidR="00571E01" w:rsidRPr="00D73A34">
        <w:rPr>
          <w:sz w:val="20"/>
          <w:szCs w:val="20"/>
        </w:rPr>
        <w:t>budynek nr G, położony przy na terenie zakładu Zamawiającego, pod adresem: PIT-RADWAR S.A. ul. Krakowska 64 50-425 Wrocław</w:t>
      </w:r>
      <w:r w:rsidR="00D73A34" w:rsidRPr="00D73A34">
        <w:rPr>
          <w:sz w:val="20"/>
          <w:szCs w:val="20"/>
        </w:rPr>
        <w:t xml:space="preserve">, </w:t>
      </w:r>
      <w:r w:rsidRPr="00D73A34">
        <w:rPr>
          <w:sz w:val="20"/>
          <w:szCs w:val="20"/>
        </w:rPr>
        <w:t>w który</w:t>
      </w:r>
      <w:r w:rsidR="00E15B07" w:rsidRPr="00D73A34">
        <w:rPr>
          <w:sz w:val="20"/>
          <w:szCs w:val="20"/>
        </w:rPr>
        <w:t>m</w:t>
      </w:r>
      <w:r w:rsidRPr="00D73A34">
        <w:rPr>
          <w:sz w:val="20"/>
          <w:szCs w:val="20"/>
        </w:rPr>
        <w:t xml:space="preserve"> będą wykonywane Roboty;</w:t>
      </w:r>
    </w:p>
    <w:p w14:paraId="283F9879" w14:textId="77777777" w:rsidR="000635FC" w:rsidRDefault="00C2527D">
      <w:pPr>
        <w:pStyle w:val="Akapitzlist"/>
        <w:numPr>
          <w:ilvl w:val="1"/>
          <w:numId w:val="3"/>
        </w:numPr>
        <w:spacing w:after="0" w:line="276" w:lineRule="auto"/>
        <w:ind w:left="714" w:hanging="357"/>
        <w:jc w:val="both"/>
      </w:pPr>
      <w:r>
        <w:rPr>
          <w:b/>
          <w:sz w:val="20"/>
          <w:szCs w:val="20"/>
        </w:rPr>
        <w:t>Odbiór Końcowy Robót</w:t>
      </w:r>
      <w:r>
        <w:rPr>
          <w:sz w:val="20"/>
          <w:szCs w:val="20"/>
        </w:rPr>
        <w:t xml:space="preserve"> – odbiór Robót, stwierdzony Protokołem Odbioru Robót – Końcowym;</w:t>
      </w:r>
    </w:p>
    <w:p w14:paraId="2AC917C6" w14:textId="77777777" w:rsidR="000635FC" w:rsidRDefault="00C2527D">
      <w:pPr>
        <w:pStyle w:val="Akapitzlist"/>
        <w:numPr>
          <w:ilvl w:val="1"/>
          <w:numId w:val="3"/>
        </w:numPr>
        <w:spacing w:after="0" w:line="276" w:lineRule="auto"/>
        <w:ind w:left="714" w:hanging="357"/>
        <w:jc w:val="both"/>
      </w:pPr>
      <w:r>
        <w:rPr>
          <w:b/>
          <w:sz w:val="20"/>
          <w:szCs w:val="20"/>
        </w:rPr>
        <w:lastRenderedPageBreak/>
        <w:t>Opis Przedmiotu Zamówienia</w:t>
      </w:r>
      <w:r>
        <w:rPr>
          <w:sz w:val="20"/>
          <w:szCs w:val="20"/>
        </w:rPr>
        <w:t xml:space="preserve"> (zwany w Umowie także </w:t>
      </w:r>
      <w:r>
        <w:rPr>
          <w:b/>
          <w:sz w:val="20"/>
          <w:szCs w:val="20"/>
        </w:rPr>
        <w:t>OPZ</w:t>
      </w:r>
      <w:r>
        <w:rPr>
          <w:sz w:val="20"/>
          <w:szCs w:val="20"/>
        </w:rPr>
        <w:t xml:space="preserve">) – opis wymagań Zamawiającego w zakresie realizacji Przedmiotu Umowy, stanowiący </w:t>
      </w:r>
      <w:r>
        <w:rPr>
          <w:b/>
          <w:sz w:val="20"/>
          <w:szCs w:val="20"/>
        </w:rPr>
        <w:t>Załącznik nr 1</w:t>
      </w:r>
      <w:r>
        <w:rPr>
          <w:sz w:val="20"/>
          <w:szCs w:val="20"/>
        </w:rPr>
        <w:t xml:space="preserve"> do Umowy;</w:t>
      </w:r>
    </w:p>
    <w:p w14:paraId="7FA1DB25" w14:textId="77777777" w:rsidR="000635FC" w:rsidRDefault="00C2527D">
      <w:pPr>
        <w:pStyle w:val="Akapitzlist"/>
        <w:numPr>
          <w:ilvl w:val="1"/>
          <w:numId w:val="3"/>
        </w:numPr>
        <w:spacing w:after="0" w:line="276" w:lineRule="auto"/>
        <w:ind w:left="714" w:hanging="357"/>
        <w:jc w:val="both"/>
      </w:pPr>
      <w:r>
        <w:rPr>
          <w:b/>
          <w:sz w:val="20"/>
          <w:szCs w:val="20"/>
        </w:rPr>
        <w:t xml:space="preserve">Ostatecznie Zatwierdzona Dokumentacja Projektowa - </w:t>
      </w:r>
      <w:r>
        <w:rPr>
          <w:sz w:val="20"/>
          <w:szCs w:val="20"/>
        </w:rPr>
        <w:t xml:space="preserve">DP, na </w:t>
      </w:r>
      <w:proofErr w:type="gramStart"/>
      <w:r>
        <w:rPr>
          <w:sz w:val="20"/>
          <w:szCs w:val="20"/>
        </w:rPr>
        <w:t>podstawie</w:t>
      </w:r>
      <w:proofErr w:type="gramEnd"/>
      <w:r>
        <w:rPr>
          <w:sz w:val="20"/>
          <w:szCs w:val="20"/>
        </w:rPr>
        <w:t xml:space="preserve"> której dokonano zgłoszenia, z naniesionymi, jeśli takie będą, uwagami organów administracji rządowej lub samorządowej, objęta podpisanym bez zastrzeżeń przez obie Strony, </w:t>
      </w:r>
      <w:r>
        <w:rPr>
          <w:b/>
          <w:sz w:val="20"/>
          <w:szCs w:val="20"/>
        </w:rPr>
        <w:t>Protokołem Ostatecznego Odbioru Dokumentacji Projektowej</w:t>
      </w:r>
      <w:r>
        <w:rPr>
          <w:sz w:val="20"/>
          <w:szCs w:val="20"/>
        </w:rPr>
        <w:t>;</w:t>
      </w:r>
    </w:p>
    <w:p w14:paraId="7F6120EF" w14:textId="77777777" w:rsidR="000635FC" w:rsidRDefault="00C2527D">
      <w:pPr>
        <w:pStyle w:val="Akapitzlist"/>
        <w:numPr>
          <w:ilvl w:val="1"/>
          <w:numId w:val="3"/>
        </w:numPr>
        <w:spacing w:after="0" w:line="276" w:lineRule="auto"/>
        <w:ind w:left="714" w:hanging="357"/>
        <w:jc w:val="both"/>
      </w:pPr>
      <w:r>
        <w:rPr>
          <w:b/>
          <w:sz w:val="20"/>
          <w:szCs w:val="20"/>
        </w:rPr>
        <w:t>Podwykonawca</w:t>
      </w:r>
      <w:r>
        <w:rPr>
          <w:sz w:val="20"/>
          <w:szCs w:val="20"/>
        </w:rPr>
        <w:t xml:space="preserve"> – podwykonawca Wykonawcy;</w:t>
      </w:r>
    </w:p>
    <w:p w14:paraId="52F6E82F" w14:textId="77777777" w:rsidR="000635FC" w:rsidRDefault="00C2527D">
      <w:pPr>
        <w:pStyle w:val="Akapitzlist"/>
        <w:numPr>
          <w:ilvl w:val="1"/>
          <w:numId w:val="3"/>
        </w:numPr>
        <w:spacing w:after="0" w:line="276" w:lineRule="auto"/>
        <w:ind w:left="714" w:hanging="357"/>
        <w:jc w:val="both"/>
      </w:pPr>
      <w:r>
        <w:rPr>
          <w:b/>
          <w:sz w:val="20"/>
          <w:szCs w:val="20"/>
        </w:rPr>
        <w:t>Projektant</w:t>
      </w:r>
      <w:r>
        <w:rPr>
          <w:sz w:val="20"/>
          <w:szCs w:val="20"/>
        </w:rPr>
        <w:t xml:space="preserve"> – autor Dokumentacji Projektowej, posiadający uprawnienia do projektowania bez ograniczeń w danej branży oraz przynależący do okręgowej izby inżynierów budownictwa;</w:t>
      </w:r>
    </w:p>
    <w:p w14:paraId="6536439D" w14:textId="642ED1BC" w:rsidR="000635FC" w:rsidRDefault="00C2527D">
      <w:pPr>
        <w:pStyle w:val="Akapitzlist"/>
        <w:numPr>
          <w:ilvl w:val="1"/>
          <w:numId w:val="3"/>
        </w:numPr>
        <w:spacing w:after="0" w:line="276" w:lineRule="auto"/>
        <w:ind w:left="714" w:hanging="357"/>
        <w:jc w:val="both"/>
      </w:pPr>
      <w:r>
        <w:rPr>
          <w:b/>
          <w:sz w:val="20"/>
          <w:szCs w:val="20"/>
        </w:rPr>
        <w:t>Przedmiot Umowy</w:t>
      </w:r>
      <w:r>
        <w:rPr>
          <w:sz w:val="20"/>
          <w:szCs w:val="20"/>
        </w:rPr>
        <w:t xml:space="preserve"> – Przedmiot Umowy określony w §2 Umowy;</w:t>
      </w:r>
    </w:p>
    <w:p w14:paraId="6DCCD77E" w14:textId="77777777" w:rsidR="000635FC" w:rsidRDefault="00C2527D">
      <w:pPr>
        <w:pStyle w:val="Akapitzlist"/>
        <w:numPr>
          <w:ilvl w:val="1"/>
          <w:numId w:val="3"/>
        </w:numPr>
        <w:spacing w:after="0" w:line="276" w:lineRule="auto"/>
        <w:ind w:left="709"/>
        <w:jc w:val="both"/>
      </w:pPr>
      <w:r>
        <w:rPr>
          <w:b/>
          <w:sz w:val="20"/>
          <w:szCs w:val="20"/>
        </w:rPr>
        <w:t>Protokół Odbioru Dokumentacji Powykonawczej</w:t>
      </w:r>
      <w:r>
        <w:rPr>
          <w:sz w:val="20"/>
          <w:szCs w:val="20"/>
        </w:rPr>
        <w:t xml:space="preserve"> – protokół odbioru </w:t>
      </w:r>
      <w:r>
        <w:rPr>
          <w:b/>
          <w:sz w:val="20"/>
          <w:szCs w:val="20"/>
        </w:rPr>
        <w:t>Uzgodnionej Dokumentacji Powykonawczej</w:t>
      </w:r>
      <w:r>
        <w:rPr>
          <w:sz w:val="20"/>
          <w:szCs w:val="20"/>
        </w:rPr>
        <w:t xml:space="preserve"> – pozbawionej Wad, w którym Komisja nie stwierdzi Wad i braków, albo stwierdzi wystąpienie Wad, umożliwiających przeprowadzenie Odbioru Robót – Końcowego, sporządzi ich listę, która stanowić będzie załącznik do Protokołu Odbioru Dokumentacji Powykonawczej oraz wyznaczy termin na ich usunięcie, nie przekraczający 10 Dni. W uzasadnionych przypadkach termin ten może zostać wydłużony</w:t>
      </w:r>
    </w:p>
    <w:p w14:paraId="6673E778" w14:textId="77777777" w:rsidR="000635FC" w:rsidRDefault="00C2527D">
      <w:pPr>
        <w:pStyle w:val="Akapitzlist"/>
        <w:numPr>
          <w:ilvl w:val="1"/>
          <w:numId w:val="3"/>
        </w:numPr>
        <w:spacing w:after="0" w:line="276" w:lineRule="auto"/>
        <w:ind w:left="709"/>
        <w:jc w:val="both"/>
      </w:pPr>
      <w:r>
        <w:rPr>
          <w:b/>
          <w:sz w:val="20"/>
          <w:szCs w:val="20"/>
        </w:rPr>
        <w:t>Protokół Odbioru Dokumentacji Projektowej</w:t>
      </w:r>
      <w:r>
        <w:rPr>
          <w:sz w:val="20"/>
          <w:szCs w:val="20"/>
        </w:rPr>
        <w:t xml:space="preserve"> – protokół odbioru </w:t>
      </w:r>
      <w:r>
        <w:rPr>
          <w:b/>
          <w:sz w:val="20"/>
          <w:szCs w:val="20"/>
        </w:rPr>
        <w:t>Uzgodnionej Dokumentacji Projektowej</w:t>
      </w:r>
      <w:r>
        <w:rPr>
          <w:sz w:val="20"/>
          <w:szCs w:val="20"/>
        </w:rPr>
        <w:t xml:space="preserve"> – pozbawionej Wad, w którym Komisja nie stwierdzi Wad i braków. W przypadku braku konieczności zgłoszenia robót odpowiedniemu organowi administracyjnemu Protokół Odbioru Dokumentacji Projektowej staje się Protokołem Ostatecznego Odbioru Dokumentacji Projektowej a Uzgodniona Dokumentacja Projektowa staje się Ostatecznie Zatwierdzoną Dokumentacją Projektową;</w:t>
      </w:r>
    </w:p>
    <w:p w14:paraId="0783D99D" w14:textId="77777777" w:rsidR="000635FC" w:rsidRDefault="00C2527D">
      <w:pPr>
        <w:pStyle w:val="Akapitzlist"/>
        <w:numPr>
          <w:ilvl w:val="1"/>
          <w:numId w:val="3"/>
        </w:numPr>
        <w:spacing w:after="0" w:line="276" w:lineRule="auto"/>
        <w:ind w:left="714" w:hanging="357"/>
        <w:jc w:val="both"/>
      </w:pPr>
      <w:r>
        <w:rPr>
          <w:b/>
          <w:sz w:val="20"/>
          <w:szCs w:val="20"/>
        </w:rPr>
        <w:t>Protokół Odbioru Robót – Końcowy</w:t>
      </w:r>
      <w:r>
        <w:rPr>
          <w:sz w:val="20"/>
          <w:szCs w:val="20"/>
        </w:rPr>
        <w:t xml:space="preserve"> – protokół odbioru Robót pozbawionych Wad, w którym Komisja nie stwierdzi usterek lub Wad, który będzie stanowił odbiór całości Przedmiotu </w:t>
      </w:r>
      <w:proofErr w:type="gramStart"/>
      <w:r>
        <w:rPr>
          <w:sz w:val="20"/>
          <w:szCs w:val="20"/>
        </w:rPr>
        <w:t>Umowy;;</w:t>
      </w:r>
      <w:proofErr w:type="gramEnd"/>
    </w:p>
    <w:p w14:paraId="6840088A" w14:textId="77777777" w:rsidR="000635FC" w:rsidRDefault="00C2527D">
      <w:pPr>
        <w:pStyle w:val="Akapitzlist"/>
        <w:numPr>
          <w:ilvl w:val="1"/>
          <w:numId w:val="3"/>
        </w:numPr>
        <w:spacing w:after="0" w:line="276" w:lineRule="auto"/>
        <w:ind w:left="714" w:hanging="357"/>
        <w:jc w:val="both"/>
      </w:pPr>
      <w:r>
        <w:rPr>
          <w:b/>
          <w:sz w:val="20"/>
          <w:szCs w:val="20"/>
        </w:rPr>
        <w:t>Protokołu Odbioru Robót Zanikających lub Ulegających Zakryciu</w:t>
      </w:r>
      <w:r>
        <w:rPr>
          <w:sz w:val="20"/>
          <w:szCs w:val="20"/>
        </w:rPr>
        <w:t xml:space="preserve"> – protokół odbioru Robót, o których mowa w § 5 ust. 5 pkt 1) Umowy;</w:t>
      </w:r>
    </w:p>
    <w:p w14:paraId="7B949249" w14:textId="77777777" w:rsidR="000635FC" w:rsidRDefault="00C2527D">
      <w:pPr>
        <w:pStyle w:val="Akapitzlist"/>
        <w:numPr>
          <w:ilvl w:val="1"/>
          <w:numId w:val="3"/>
        </w:numPr>
        <w:spacing w:after="0" w:line="276" w:lineRule="auto"/>
        <w:ind w:left="714" w:hanging="357"/>
        <w:jc w:val="both"/>
      </w:pPr>
      <w:r>
        <w:rPr>
          <w:b/>
          <w:sz w:val="20"/>
          <w:szCs w:val="20"/>
        </w:rPr>
        <w:t xml:space="preserve">Protokół Odbioru Technicznego - </w:t>
      </w:r>
      <w:r>
        <w:rPr>
          <w:sz w:val="20"/>
          <w:szCs w:val="20"/>
        </w:rPr>
        <w:t xml:space="preserve">protokół odbioru Robót, w którym Komisja stwierdzi wystąpienie usterek umożliwiających częściowe użytkowanie Obiektu, sporządzi ich listę, która stanowić będzie załącznik do Protokołu Odbioru Robót – Końcowego oraz wyznaczy termin na ich usunięcie, nie przekraczający 60 (słownie: sześćdziesiąt) Dni. Protokół Odbioru Technicznego bez Wad oraz bez usterek uznany zostanie przez Komisję jako </w:t>
      </w:r>
      <w:r>
        <w:rPr>
          <w:b/>
          <w:sz w:val="20"/>
          <w:szCs w:val="20"/>
        </w:rPr>
        <w:t>Protokół Odbioru Robót – Końcowy</w:t>
      </w:r>
      <w:r>
        <w:rPr>
          <w:sz w:val="20"/>
          <w:szCs w:val="20"/>
        </w:rPr>
        <w:t xml:space="preserve"> i będzie stanowił </w:t>
      </w:r>
      <w:r w:rsidR="00AE491A">
        <w:rPr>
          <w:sz w:val="20"/>
          <w:szCs w:val="20"/>
        </w:rPr>
        <w:t>odbiór całości Przedmiotu Umowy;</w:t>
      </w:r>
    </w:p>
    <w:p w14:paraId="0DBCF9E7" w14:textId="77777777" w:rsidR="000635FC" w:rsidRDefault="00C2527D">
      <w:pPr>
        <w:pStyle w:val="Akapitzlist"/>
        <w:numPr>
          <w:ilvl w:val="1"/>
          <w:numId w:val="3"/>
        </w:numPr>
        <w:spacing w:after="0" w:line="276" w:lineRule="auto"/>
        <w:ind w:left="714" w:hanging="357"/>
        <w:jc w:val="both"/>
      </w:pPr>
      <w:r>
        <w:rPr>
          <w:b/>
          <w:sz w:val="20"/>
          <w:szCs w:val="20"/>
        </w:rPr>
        <w:t>Protokół Okresowego Przeglądu Technicznego</w:t>
      </w:r>
      <w:r>
        <w:rPr>
          <w:sz w:val="20"/>
          <w:szCs w:val="20"/>
        </w:rPr>
        <w:t xml:space="preserve"> – protokół każdorazowego okresowego przeglądu technicznego, o których mowa w § 14 ust. 13 Umowy;</w:t>
      </w:r>
    </w:p>
    <w:p w14:paraId="25CBBE4E" w14:textId="77777777" w:rsidR="000635FC" w:rsidRDefault="00C2527D">
      <w:pPr>
        <w:pStyle w:val="Akapitzlist"/>
        <w:numPr>
          <w:ilvl w:val="1"/>
          <w:numId w:val="3"/>
        </w:numPr>
        <w:spacing w:after="0" w:line="276" w:lineRule="auto"/>
        <w:ind w:left="714" w:hanging="357"/>
        <w:jc w:val="both"/>
      </w:pPr>
      <w:r>
        <w:rPr>
          <w:b/>
          <w:sz w:val="20"/>
          <w:szCs w:val="20"/>
        </w:rPr>
        <w:t xml:space="preserve">Protokół Ostatecznego Przeglądu Technicznego </w:t>
      </w:r>
      <w:r>
        <w:rPr>
          <w:sz w:val="20"/>
          <w:szCs w:val="20"/>
        </w:rPr>
        <w:t>– sporządzany podczas ostatecznego przeglądu technicznego, dokonany nie później niż na 60 (słownie: sześćdziesiąt) Dni przed upływem gwarancji i rękojmi; stanowiący podstawę do zwolnienia kaucji;</w:t>
      </w:r>
    </w:p>
    <w:p w14:paraId="14507055" w14:textId="77777777" w:rsidR="000635FC" w:rsidRPr="00B31BC0" w:rsidRDefault="00C2527D">
      <w:pPr>
        <w:pStyle w:val="Akapitzlist"/>
        <w:numPr>
          <w:ilvl w:val="1"/>
          <w:numId w:val="3"/>
        </w:numPr>
        <w:spacing w:after="0" w:line="276" w:lineRule="auto"/>
        <w:ind w:left="714" w:hanging="357"/>
        <w:jc w:val="both"/>
      </w:pPr>
      <w:r>
        <w:rPr>
          <w:b/>
          <w:sz w:val="20"/>
          <w:szCs w:val="20"/>
        </w:rPr>
        <w:t>Protokół Przekazania Terenu Budowy</w:t>
      </w:r>
      <w:r>
        <w:rPr>
          <w:sz w:val="20"/>
          <w:szCs w:val="20"/>
        </w:rPr>
        <w:t xml:space="preserve"> – protokół udostępnienia pomieszczeń i terenu, niezbędnych do wykonania Robót, podpisany nie później, niż w 5. (słownie: piątym) Dniu od przekazania Dokumentacji Projektowej;</w:t>
      </w:r>
    </w:p>
    <w:p w14:paraId="6CF236FB" w14:textId="77777777" w:rsidR="000635FC" w:rsidRDefault="00C2527D">
      <w:pPr>
        <w:pStyle w:val="Akapitzlist"/>
        <w:numPr>
          <w:ilvl w:val="1"/>
          <w:numId w:val="3"/>
        </w:numPr>
        <w:spacing w:after="0" w:line="276" w:lineRule="auto"/>
        <w:ind w:left="714" w:hanging="357"/>
        <w:jc w:val="both"/>
      </w:pPr>
      <w:r>
        <w:rPr>
          <w:b/>
          <w:sz w:val="20"/>
          <w:szCs w:val="20"/>
        </w:rPr>
        <w:t>Protokół Stanu Zaawansowania Robót</w:t>
      </w:r>
      <w:r>
        <w:rPr>
          <w:sz w:val="20"/>
          <w:szCs w:val="20"/>
        </w:rPr>
        <w:t xml:space="preserve"> – protokół sporządzany w przypadku odstąpienia od Umowy przez którąkolwiek ze Stron, o </w:t>
      </w:r>
      <w:r w:rsidRPr="001E7584">
        <w:rPr>
          <w:sz w:val="20"/>
          <w:szCs w:val="20"/>
        </w:rPr>
        <w:t xml:space="preserve">którym mowa w § 16 ust. 5 Umowy, zawierający zakres wykonanych robót oraz zakupionych materiałów bądź urządzeń, niezbędnych do </w:t>
      </w:r>
      <w:r>
        <w:rPr>
          <w:sz w:val="20"/>
          <w:szCs w:val="20"/>
        </w:rPr>
        <w:t>realizacji Przedmiotu Umowy, przy czym zakupionych lub wykonanych przez Wykonawcę nie później niż do dnia otrzymania zawiadomienia od Zamawiającego o odstąpieniu od Umowy lub od momentu skutecznego poinformowania Zamawiającego o odstąpieniu od Umowy;</w:t>
      </w:r>
    </w:p>
    <w:p w14:paraId="23342DAD" w14:textId="77777777" w:rsidR="000635FC" w:rsidRDefault="00C2527D">
      <w:pPr>
        <w:pStyle w:val="Akapitzlist"/>
        <w:numPr>
          <w:ilvl w:val="1"/>
          <w:numId w:val="3"/>
        </w:numPr>
        <w:spacing w:after="0" w:line="276" w:lineRule="auto"/>
        <w:ind w:left="714" w:hanging="357"/>
        <w:jc w:val="both"/>
      </w:pPr>
      <w:r>
        <w:rPr>
          <w:b/>
          <w:sz w:val="20"/>
          <w:szCs w:val="20"/>
        </w:rPr>
        <w:t>Roboty</w:t>
      </w:r>
      <w:r>
        <w:rPr>
          <w:sz w:val="20"/>
          <w:szCs w:val="20"/>
        </w:rPr>
        <w:t xml:space="preserve"> – roboty budowlane (RB), na których wykonanie składa się na Przedmiot Umowy;</w:t>
      </w:r>
    </w:p>
    <w:p w14:paraId="23C90E4E" w14:textId="77777777" w:rsidR="000635FC" w:rsidRDefault="00C2527D">
      <w:pPr>
        <w:pStyle w:val="Akapitzlist"/>
        <w:numPr>
          <w:ilvl w:val="1"/>
          <w:numId w:val="3"/>
        </w:numPr>
        <w:spacing w:after="0" w:line="276" w:lineRule="auto"/>
        <w:ind w:left="714" w:hanging="357"/>
        <w:jc w:val="both"/>
      </w:pPr>
      <w:r>
        <w:rPr>
          <w:b/>
          <w:sz w:val="20"/>
          <w:szCs w:val="20"/>
        </w:rPr>
        <w:t>Przejęcie Terenu Budowy</w:t>
      </w:r>
      <w:r>
        <w:rPr>
          <w:sz w:val="20"/>
          <w:szCs w:val="20"/>
        </w:rPr>
        <w:t xml:space="preserve"> – udostępnienie pomieszczeń i terenu, niezbędnych do wykonania prac, stwierdzone Protokołem Przekazania Terenu Budowy;</w:t>
      </w:r>
    </w:p>
    <w:p w14:paraId="7336929C" w14:textId="77777777" w:rsidR="000635FC" w:rsidRDefault="00C2527D">
      <w:pPr>
        <w:pStyle w:val="Akapitzlist"/>
        <w:numPr>
          <w:ilvl w:val="1"/>
          <w:numId w:val="3"/>
        </w:numPr>
        <w:spacing w:after="0" w:line="276" w:lineRule="auto"/>
        <w:ind w:left="714" w:hanging="357"/>
        <w:jc w:val="both"/>
      </w:pPr>
      <w:r>
        <w:rPr>
          <w:b/>
          <w:sz w:val="20"/>
          <w:szCs w:val="20"/>
        </w:rPr>
        <w:lastRenderedPageBreak/>
        <w:t>Siła Wyższa</w:t>
      </w:r>
      <w:r>
        <w:rPr>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kooperantów;</w:t>
      </w:r>
    </w:p>
    <w:p w14:paraId="0FA3676E" w14:textId="77777777" w:rsidR="000635FC" w:rsidRDefault="00C2527D">
      <w:pPr>
        <w:pStyle w:val="Akapitzlist"/>
        <w:numPr>
          <w:ilvl w:val="1"/>
          <w:numId w:val="3"/>
        </w:numPr>
        <w:spacing w:after="0" w:line="276" w:lineRule="auto"/>
        <w:ind w:left="714" w:hanging="357"/>
        <w:jc w:val="both"/>
      </w:pPr>
      <w:r>
        <w:rPr>
          <w:b/>
          <w:sz w:val="20"/>
          <w:szCs w:val="20"/>
        </w:rPr>
        <w:t>Teren Robót</w:t>
      </w:r>
      <w:r w:rsidR="00AE491A">
        <w:rPr>
          <w:b/>
          <w:sz w:val="20"/>
          <w:szCs w:val="20"/>
        </w:rPr>
        <w:t>/Teren Budowy</w:t>
      </w:r>
      <w:r>
        <w:rPr>
          <w:b/>
          <w:sz w:val="20"/>
          <w:szCs w:val="20"/>
        </w:rPr>
        <w:t xml:space="preserve"> </w:t>
      </w:r>
      <w:r>
        <w:rPr>
          <w:sz w:val="20"/>
          <w:szCs w:val="20"/>
        </w:rPr>
        <w:t>– przestrzeń, w której prowadzone są Roboty wraz z przestrzenią zajmowaną przez urządzenia zaplecza budowy;</w:t>
      </w:r>
    </w:p>
    <w:p w14:paraId="0AC3AB13" w14:textId="77777777" w:rsidR="000635FC" w:rsidRDefault="00C2527D">
      <w:pPr>
        <w:pStyle w:val="Akapitzlist"/>
        <w:numPr>
          <w:ilvl w:val="1"/>
          <w:numId w:val="3"/>
        </w:numPr>
        <w:spacing w:after="0" w:line="276" w:lineRule="auto"/>
        <w:ind w:left="714" w:hanging="357"/>
        <w:jc w:val="both"/>
      </w:pPr>
      <w:r>
        <w:rPr>
          <w:b/>
          <w:sz w:val="20"/>
          <w:szCs w:val="20"/>
        </w:rPr>
        <w:t>Ustawa o wyrobach budowlanych</w:t>
      </w:r>
      <w:r>
        <w:rPr>
          <w:sz w:val="20"/>
          <w:szCs w:val="20"/>
        </w:rPr>
        <w:t xml:space="preserve"> – ustawa z dnia 16 kwietnia 2004 r. o wyrobach budowlanych (</w:t>
      </w:r>
      <w:proofErr w:type="spellStart"/>
      <w:r>
        <w:rPr>
          <w:sz w:val="20"/>
          <w:szCs w:val="20"/>
        </w:rPr>
        <w:t>t.j</w:t>
      </w:r>
      <w:proofErr w:type="spellEnd"/>
      <w:r>
        <w:rPr>
          <w:sz w:val="20"/>
          <w:szCs w:val="20"/>
        </w:rPr>
        <w:t xml:space="preserve">. Dz.U. z 2021 r. poz. 1213 z </w:t>
      </w:r>
      <w:proofErr w:type="spellStart"/>
      <w:r>
        <w:rPr>
          <w:sz w:val="20"/>
          <w:szCs w:val="20"/>
        </w:rPr>
        <w:t>poźn</w:t>
      </w:r>
      <w:proofErr w:type="spellEnd"/>
      <w:r>
        <w:rPr>
          <w:sz w:val="20"/>
          <w:szCs w:val="20"/>
        </w:rPr>
        <w:t>. zm.);</w:t>
      </w:r>
    </w:p>
    <w:p w14:paraId="0F86AFA7" w14:textId="77777777" w:rsidR="000635FC" w:rsidRDefault="00C2527D">
      <w:pPr>
        <w:pStyle w:val="Akapitzlist"/>
        <w:numPr>
          <w:ilvl w:val="1"/>
          <w:numId w:val="3"/>
        </w:numPr>
        <w:spacing w:after="0" w:line="276" w:lineRule="auto"/>
        <w:ind w:left="714" w:hanging="357"/>
        <w:jc w:val="both"/>
      </w:pPr>
      <w:r>
        <w:rPr>
          <w:b/>
          <w:sz w:val="20"/>
          <w:szCs w:val="20"/>
        </w:rPr>
        <w:t>Uzgodniona Dokumentacja Projektowa</w:t>
      </w:r>
      <w:r>
        <w:rPr>
          <w:sz w:val="20"/>
          <w:szCs w:val="20"/>
        </w:rPr>
        <w:t xml:space="preserve"> – Dokumentacja Projektowa objęta podpisanym bez zastrzeżeń przez obie Strony </w:t>
      </w:r>
      <w:r>
        <w:rPr>
          <w:b/>
          <w:sz w:val="20"/>
          <w:szCs w:val="20"/>
        </w:rPr>
        <w:t>Protokołem Odbioru Dokumentacji Projektowej</w:t>
      </w:r>
      <w:r>
        <w:rPr>
          <w:sz w:val="20"/>
          <w:szCs w:val="20"/>
        </w:rPr>
        <w:t xml:space="preserve">. W przypadku braku konieczności zgłoszenia robót odpowiedniemu organowi administracyjnemu Uzgodniona Dokumentacja Projektowa staje się </w:t>
      </w:r>
      <w:r>
        <w:rPr>
          <w:b/>
          <w:sz w:val="20"/>
          <w:szCs w:val="20"/>
        </w:rPr>
        <w:t>Ostatecznie Zatwierdzoną Dokumentacja Projektową</w:t>
      </w:r>
      <w:r>
        <w:rPr>
          <w:sz w:val="20"/>
          <w:szCs w:val="20"/>
        </w:rPr>
        <w:t xml:space="preserve"> oraz zostanie podpisany bez zastrzeżeń przez obie Strony </w:t>
      </w:r>
      <w:r>
        <w:rPr>
          <w:b/>
          <w:sz w:val="20"/>
          <w:szCs w:val="20"/>
        </w:rPr>
        <w:t>Protokół Ostatecznego Odbioru Dokumentacji Projektowej</w:t>
      </w:r>
    </w:p>
    <w:p w14:paraId="3D0D528A" w14:textId="77777777" w:rsidR="000635FC" w:rsidRDefault="00C2527D">
      <w:pPr>
        <w:pStyle w:val="Akapitzlist"/>
        <w:numPr>
          <w:ilvl w:val="1"/>
          <w:numId w:val="3"/>
        </w:numPr>
        <w:spacing w:after="0" w:line="276" w:lineRule="auto"/>
        <w:ind w:left="714" w:hanging="357"/>
        <w:jc w:val="both"/>
      </w:pPr>
      <w:r>
        <w:rPr>
          <w:b/>
          <w:sz w:val="20"/>
          <w:szCs w:val="20"/>
        </w:rPr>
        <w:t>Uzgodniona Dokumentacja Powykonawcza</w:t>
      </w:r>
      <w:r>
        <w:rPr>
          <w:sz w:val="20"/>
          <w:szCs w:val="20"/>
        </w:rPr>
        <w:t xml:space="preserve"> – Dokumentacja Powykonawcza objęta podpisanym, bez zastrzeżeń, przez obie Strony, </w:t>
      </w:r>
      <w:r>
        <w:rPr>
          <w:b/>
          <w:sz w:val="20"/>
          <w:szCs w:val="20"/>
        </w:rPr>
        <w:t>Protokołem Odbioru Dokumentacji Powykonawczej</w:t>
      </w:r>
      <w:r>
        <w:rPr>
          <w:sz w:val="20"/>
          <w:szCs w:val="20"/>
        </w:rPr>
        <w:t>;</w:t>
      </w:r>
    </w:p>
    <w:p w14:paraId="43244CCD" w14:textId="77777777" w:rsidR="000635FC" w:rsidRPr="00D73A34" w:rsidRDefault="00C2527D">
      <w:pPr>
        <w:pStyle w:val="Akapitzlist"/>
        <w:numPr>
          <w:ilvl w:val="1"/>
          <w:numId w:val="3"/>
        </w:numPr>
        <w:spacing w:after="0" w:line="276" w:lineRule="auto"/>
        <w:ind w:left="714" w:hanging="357"/>
        <w:jc w:val="both"/>
      </w:pPr>
      <w:r>
        <w:rPr>
          <w:b/>
          <w:sz w:val="20"/>
          <w:szCs w:val="20"/>
        </w:rPr>
        <w:t>Umowa</w:t>
      </w:r>
      <w:r>
        <w:rPr>
          <w:sz w:val="20"/>
          <w:szCs w:val="20"/>
        </w:rPr>
        <w:t xml:space="preserve"> – niniejsza Umowa;</w:t>
      </w:r>
    </w:p>
    <w:p w14:paraId="3D80F71D" w14:textId="5F4241C4" w:rsidR="00D73A34" w:rsidRPr="00D73A34" w:rsidRDefault="00D73A34" w:rsidP="00D73A34">
      <w:pPr>
        <w:pStyle w:val="Akapitzlist"/>
        <w:numPr>
          <w:ilvl w:val="1"/>
          <w:numId w:val="3"/>
        </w:numPr>
        <w:spacing w:after="0" w:line="276" w:lineRule="auto"/>
        <w:ind w:left="714" w:hanging="357"/>
        <w:jc w:val="both"/>
        <w:rPr>
          <w:sz w:val="20"/>
          <w:szCs w:val="20"/>
        </w:rPr>
      </w:pPr>
      <w:r w:rsidRPr="00D73A34">
        <w:rPr>
          <w:b/>
          <w:bCs/>
          <w:sz w:val="20"/>
          <w:szCs w:val="20"/>
        </w:rPr>
        <w:t>Umowa o Zachowaniu Poufności</w:t>
      </w:r>
      <w:r w:rsidRPr="00D73A34">
        <w:rPr>
          <w:sz w:val="20"/>
          <w:szCs w:val="20"/>
        </w:rPr>
        <w:t xml:space="preserve"> – Umowa o Zachowaniu Poufności zawarta między Zamawiającym i Dostawcą dnia …………………………………………</w:t>
      </w:r>
      <w:proofErr w:type="gramStart"/>
      <w:r w:rsidRPr="00D73A34">
        <w:rPr>
          <w:sz w:val="20"/>
          <w:szCs w:val="20"/>
        </w:rPr>
        <w:t>…….. ;</w:t>
      </w:r>
      <w:proofErr w:type="gramEnd"/>
    </w:p>
    <w:p w14:paraId="62A3380D" w14:textId="77777777" w:rsidR="000635FC" w:rsidRPr="00D73A34" w:rsidRDefault="00C2527D">
      <w:pPr>
        <w:pStyle w:val="Akapitzlist"/>
        <w:numPr>
          <w:ilvl w:val="1"/>
          <w:numId w:val="3"/>
        </w:numPr>
        <w:spacing w:after="0" w:line="276" w:lineRule="auto"/>
        <w:ind w:left="714" w:hanging="357"/>
        <w:jc w:val="both"/>
      </w:pPr>
      <w:r>
        <w:rPr>
          <w:b/>
          <w:sz w:val="20"/>
          <w:szCs w:val="20"/>
        </w:rPr>
        <w:t>Usunięcie Wad</w:t>
      </w:r>
      <w:r>
        <w:rPr>
          <w:sz w:val="20"/>
          <w:szCs w:val="20"/>
        </w:rPr>
        <w:t xml:space="preserve"> – naprawa, w tym poprzez: wymianę wadliwego zesp</w:t>
      </w:r>
      <w:r w:rsidR="00AE491A">
        <w:rPr>
          <w:sz w:val="20"/>
          <w:szCs w:val="20"/>
        </w:rPr>
        <w:t xml:space="preserve">ołu/podzespołu/części/materiału/urządzenia </w:t>
      </w:r>
      <w:r>
        <w:rPr>
          <w:sz w:val="20"/>
          <w:szCs w:val="20"/>
        </w:rPr>
        <w:t>na nowe, wolne od Wad;</w:t>
      </w:r>
    </w:p>
    <w:p w14:paraId="54DD486F" w14:textId="77777777" w:rsidR="00D73A34" w:rsidRPr="00D73A34" w:rsidRDefault="00D73A34" w:rsidP="00D73A34">
      <w:pPr>
        <w:pStyle w:val="Akapitzlist"/>
        <w:numPr>
          <w:ilvl w:val="1"/>
          <w:numId w:val="3"/>
        </w:numPr>
        <w:spacing w:after="0" w:line="276" w:lineRule="auto"/>
        <w:ind w:left="714" w:hanging="357"/>
        <w:jc w:val="both"/>
        <w:rPr>
          <w:sz w:val="20"/>
          <w:szCs w:val="20"/>
        </w:rPr>
      </w:pPr>
      <w:r w:rsidRPr="00D73A34">
        <w:rPr>
          <w:b/>
          <w:bCs/>
          <w:sz w:val="20"/>
          <w:szCs w:val="20"/>
        </w:rPr>
        <w:t>Ustawa o wyrobach budowlanych</w:t>
      </w:r>
      <w:r w:rsidRPr="00D73A34">
        <w:rPr>
          <w:sz w:val="20"/>
          <w:szCs w:val="20"/>
        </w:rPr>
        <w:t xml:space="preserve"> – ustawa z dnia 16 kwietnia 2004 r. o wyrobach budowlanych (</w:t>
      </w:r>
      <w:proofErr w:type="spellStart"/>
      <w:r w:rsidRPr="00D73A34">
        <w:rPr>
          <w:sz w:val="20"/>
          <w:szCs w:val="20"/>
        </w:rPr>
        <w:t>t.j</w:t>
      </w:r>
      <w:proofErr w:type="spellEnd"/>
      <w:r w:rsidRPr="00D73A34">
        <w:rPr>
          <w:sz w:val="20"/>
          <w:szCs w:val="20"/>
        </w:rPr>
        <w:t xml:space="preserve">. Dz.U. z 2021 r. poz. 1213 z </w:t>
      </w:r>
      <w:proofErr w:type="spellStart"/>
      <w:r w:rsidRPr="00D73A34">
        <w:rPr>
          <w:sz w:val="20"/>
          <w:szCs w:val="20"/>
        </w:rPr>
        <w:t>późn</w:t>
      </w:r>
      <w:proofErr w:type="spellEnd"/>
      <w:r w:rsidRPr="00D73A34">
        <w:rPr>
          <w:sz w:val="20"/>
          <w:szCs w:val="20"/>
        </w:rPr>
        <w:t>. Zm.);</w:t>
      </w:r>
    </w:p>
    <w:p w14:paraId="0F7349A7" w14:textId="06017E04" w:rsidR="00D73A34" w:rsidRPr="00D73A34" w:rsidRDefault="00D73A34">
      <w:pPr>
        <w:pStyle w:val="Akapitzlist"/>
        <w:numPr>
          <w:ilvl w:val="1"/>
          <w:numId w:val="3"/>
        </w:numPr>
        <w:spacing w:after="0" w:line="276" w:lineRule="auto"/>
        <w:ind w:left="714" w:hanging="357"/>
        <w:jc w:val="both"/>
        <w:rPr>
          <w:sz w:val="20"/>
          <w:szCs w:val="20"/>
        </w:rPr>
      </w:pPr>
      <w:r w:rsidRPr="00D73A34">
        <w:rPr>
          <w:b/>
          <w:bCs/>
          <w:sz w:val="20"/>
          <w:szCs w:val="20"/>
        </w:rPr>
        <w:t xml:space="preserve">Utwór </w:t>
      </w:r>
      <w:r w:rsidRPr="00D73A34">
        <w:rPr>
          <w:sz w:val="20"/>
          <w:szCs w:val="20"/>
        </w:rPr>
        <w:t>– utwór w rozumieniu ustawy o prawach autorskich i pokrewnych</w:t>
      </w:r>
      <w:r>
        <w:rPr>
          <w:sz w:val="20"/>
          <w:szCs w:val="20"/>
        </w:rPr>
        <w:t>;</w:t>
      </w:r>
    </w:p>
    <w:p w14:paraId="2AAA33EC" w14:textId="4EDE1BC6" w:rsidR="000635FC" w:rsidRDefault="00C2527D">
      <w:pPr>
        <w:pStyle w:val="Akapitzlist"/>
        <w:numPr>
          <w:ilvl w:val="1"/>
          <w:numId w:val="3"/>
        </w:numPr>
        <w:spacing w:after="0" w:line="276" w:lineRule="auto"/>
        <w:ind w:left="714" w:hanging="357"/>
        <w:jc w:val="both"/>
      </w:pPr>
      <w:r>
        <w:rPr>
          <w:b/>
          <w:sz w:val="20"/>
          <w:szCs w:val="20"/>
        </w:rPr>
        <w:t xml:space="preserve">Wada </w:t>
      </w:r>
      <w:r>
        <w:rPr>
          <w:sz w:val="20"/>
          <w:szCs w:val="20"/>
        </w:rPr>
        <w:t xml:space="preserve">– </w:t>
      </w:r>
      <w:r w:rsidR="00D73A34">
        <w:rPr>
          <w:sz w:val="20"/>
          <w:szCs w:val="20"/>
        </w:rPr>
        <w:t xml:space="preserve">wada wprawna (w rozumieniu kodeksu cywilnego) lub </w:t>
      </w:r>
      <w:r>
        <w:rPr>
          <w:sz w:val="20"/>
          <w:szCs w:val="20"/>
        </w:rPr>
        <w:t>wada fizyczna polegająca na niezgodności Przedmiotu Umowy z Umową, w tym na skutek wady technicznej, materiałowej, wykonawczej, montażowej, stanu niezupełnego. W szczególności Przedmiot Umowy jest niezgodny z Umową, jeżeli:</w:t>
      </w:r>
    </w:p>
    <w:p w14:paraId="5E96BF79"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nie ma właściwości, które rzecz tego rodzaju powinna mieć ze względu na cel w Umowie oznaczony albo wynikający z okoliczności lub przeznaczenia,</w:t>
      </w:r>
    </w:p>
    <w:p w14:paraId="583C5D85"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nie ma właściwości, o których istnieniu Wykonawca zapewnił Zamawiającego, w tym przedstawiając próbkę lub wzór,</w:t>
      </w:r>
    </w:p>
    <w:p w14:paraId="1EDCABFB"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nie nadaje się do celu, o którym Zamawiający poinformował Wykonawcę przy zawarciu Umowy, a Wykonawca nie zgłosił zastrzeżenia co do takiego jego przeznaczenia,</w:t>
      </w:r>
    </w:p>
    <w:p w14:paraId="12BE8EE8"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został Zamawiającemu wydany w stanie niezupełnym,</w:t>
      </w:r>
    </w:p>
    <w:p w14:paraId="337D2223"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został nieprawidłowo zamontowany lub zmontowany lub uruchomiony, jeżeli czynności te zostały wykonane przez Wykonawcę lub osobę trzecią, za którą Wykonawca ponosi odpowiedzialność, albo przez Zamawiającego, który postąpił według Instrukcji otrzymanej od Wykonawcy,</w:t>
      </w:r>
    </w:p>
    <w:p w14:paraId="629379F8" w14:textId="77777777" w:rsidR="000635FC" w:rsidRDefault="00C2527D" w:rsidP="00DF6CCB">
      <w:pPr>
        <w:pStyle w:val="Akapitzlist"/>
        <w:numPr>
          <w:ilvl w:val="2"/>
          <w:numId w:val="4"/>
        </w:numPr>
        <w:spacing w:after="0" w:line="276" w:lineRule="auto"/>
        <w:ind w:left="1077" w:hanging="357"/>
        <w:jc w:val="both"/>
        <w:rPr>
          <w:sz w:val="20"/>
          <w:szCs w:val="20"/>
        </w:rPr>
      </w:pPr>
      <w:r>
        <w:rPr>
          <w:sz w:val="20"/>
          <w:szCs w:val="20"/>
        </w:rPr>
        <w:t>uległ jakiejkolwiek usterce/uszkodzeniu na skutek działania/zaniechania Zamawiającego lub Użytkownika, zgodnego z Instrukcją, która jest niepełna lub błędna,</w:t>
      </w:r>
    </w:p>
    <w:p w14:paraId="4EBB1674" w14:textId="77777777" w:rsidR="000635FC" w:rsidRDefault="00C2527D">
      <w:pPr>
        <w:pStyle w:val="Akapitzlist"/>
        <w:numPr>
          <w:ilvl w:val="1"/>
          <w:numId w:val="3"/>
        </w:numPr>
        <w:spacing w:after="0" w:line="276" w:lineRule="auto"/>
        <w:ind w:left="714" w:hanging="357"/>
        <w:jc w:val="both"/>
      </w:pPr>
      <w:r>
        <w:rPr>
          <w:b/>
          <w:sz w:val="20"/>
          <w:szCs w:val="20"/>
        </w:rPr>
        <w:t>Wynagrodzenie</w:t>
      </w:r>
      <w:r>
        <w:rPr>
          <w:sz w:val="20"/>
          <w:szCs w:val="20"/>
        </w:rPr>
        <w:t xml:space="preserve"> – łączne całkowite wynagrodzenie ryczałtowe Wykonawcy, o którym mowa w § 7 ust. 1 Umowy za należyte wykonanie całego Przedmiotu Umowy, określon</w:t>
      </w:r>
      <w:r w:rsidR="00AE491A">
        <w:rPr>
          <w:sz w:val="20"/>
          <w:szCs w:val="20"/>
        </w:rPr>
        <w:t>ego w szczególności w § 2 Umowy</w:t>
      </w:r>
      <w:r>
        <w:rPr>
          <w:sz w:val="20"/>
          <w:szCs w:val="20"/>
        </w:rPr>
        <w:t>;</w:t>
      </w:r>
    </w:p>
    <w:p w14:paraId="7A59478A" w14:textId="34838F0E" w:rsidR="000635FC" w:rsidRPr="00D73A34" w:rsidRDefault="00C2527D">
      <w:pPr>
        <w:pStyle w:val="Akapitzlist"/>
        <w:numPr>
          <w:ilvl w:val="1"/>
          <w:numId w:val="3"/>
        </w:numPr>
        <w:spacing w:after="0" w:line="276" w:lineRule="auto"/>
        <w:ind w:left="714" w:hanging="357"/>
        <w:jc w:val="both"/>
      </w:pPr>
      <w:r>
        <w:rPr>
          <w:b/>
          <w:sz w:val="20"/>
          <w:szCs w:val="20"/>
        </w:rPr>
        <w:t>Zaświadczenie</w:t>
      </w:r>
      <w:r>
        <w:rPr>
          <w:sz w:val="20"/>
          <w:szCs w:val="20"/>
        </w:rPr>
        <w:t xml:space="preserve"> – zaświadczenie o braku podstaw do wniesienia sprzeciwu wydawane przez odpowiedni organ administracji architektoniczno-budowlanej, o którym mowa w art. 30 ust. 5aa Prawa Budowlanego</w:t>
      </w:r>
      <w:r w:rsidR="00D73A34">
        <w:rPr>
          <w:sz w:val="20"/>
          <w:szCs w:val="20"/>
        </w:rPr>
        <w:t>;</w:t>
      </w:r>
    </w:p>
    <w:p w14:paraId="32352E81" w14:textId="5043A3B4" w:rsidR="00D73A34" w:rsidRPr="00407D21" w:rsidRDefault="00D73A34">
      <w:pPr>
        <w:pStyle w:val="Akapitzlist"/>
        <w:numPr>
          <w:ilvl w:val="1"/>
          <w:numId w:val="3"/>
        </w:numPr>
        <w:spacing w:after="0" w:line="276" w:lineRule="auto"/>
        <w:ind w:left="714" w:hanging="357"/>
        <w:jc w:val="both"/>
        <w:rPr>
          <w:sz w:val="20"/>
          <w:szCs w:val="20"/>
        </w:rPr>
      </w:pPr>
      <w:r w:rsidRPr="00407D21">
        <w:rPr>
          <w:b/>
          <w:bCs/>
          <w:sz w:val="20"/>
          <w:szCs w:val="20"/>
        </w:rPr>
        <w:t>ZNWU</w:t>
      </w:r>
      <w:r w:rsidRPr="00407D21">
        <w:rPr>
          <w:sz w:val="20"/>
          <w:szCs w:val="20"/>
        </w:rPr>
        <w:t xml:space="preserve"> – zabezpieczenie należytego wykonania Umowy.</w:t>
      </w:r>
    </w:p>
    <w:p w14:paraId="4E1A6C72" w14:textId="77777777" w:rsidR="000635FC" w:rsidRDefault="000635FC">
      <w:pPr>
        <w:pStyle w:val="Akapitzlist"/>
        <w:spacing w:after="0" w:line="276" w:lineRule="auto"/>
        <w:ind w:left="714"/>
        <w:jc w:val="both"/>
        <w:rPr>
          <w:sz w:val="20"/>
          <w:szCs w:val="20"/>
        </w:rPr>
      </w:pPr>
    </w:p>
    <w:p w14:paraId="52100A13" w14:textId="77777777" w:rsidR="000635FC" w:rsidRDefault="000635FC">
      <w:pPr>
        <w:spacing w:after="0" w:line="276" w:lineRule="auto"/>
        <w:jc w:val="both"/>
        <w:rPr>
          <w:sz w:val="20"/>
          <w:szCs w:val="20"/>
        </w:rPr>
      </w:pPr>
    </w:p>
    <w:p w14:paraId="4C5F514B" w14:textId="77777777" w:rsidR="000635FC" w:rsidRDefault="00C2527D">
      <w:pPr>
        <w:spacing w:after="0" w:line="276" w:lineRule="auto"/>
        <w:jc w:val="center"/>
        <w:rPr>
          <w:b/>
          <w:sz w:val="20"/>
          <w:szCs w:val="20"/>
        </w:rPr>
      </w:pPr>
      <w:r>
        <w:rPr>
          <w:b/>
          <w:sz w:val="20"/>
          <w:szCs w:val="20"/>
        </w:rPr>
        <w:t>§ 2</w:t>
      </w:r>
    </w:p>
    <w:p w14:paraId="7FBE94A4" w14:textId="77777777" w:rsidR="000635FC" w:rsidRDefault="00C2527D">
      <w:pPr>
        <w:spacing w:after="0" w:line="276" w:lineRule="auto"/>
        <w:jc w:val="center"/>
        <w:rPr>
          <w:b/>
          <w:sz w:val="20"/>
          <w:szCs w:val="20"/>
        </w:rPr>
      </w:pPr>
      <w:r>
        <w:rPr>
          <w:b/>
          <w:sz w:val="20"/>
          <w:szCs w:val="20"/>
        </w:rPr>
        <w:t>Przedmiot Umowy</w:t>
      </w:r>
    </w:p>
    <w:p w14:paraId="4D595515" w14:textId="77777777" w:rsidR="000635FC" w:rsidRDefault="000635FC">
      <w:pPr>
        <w:spacing w:after="0" w:line="276" w:lineRule="auto"/>
        <w:jc w:val="center"/>
        <w:rPr>
          <w:b/>
          <w:sz w:val="20"/>
          <w:szCs w:val="20"/>
        </w:rPr>
      </w:pPr>
    </w:p>
    <w:p w14:paraId="7F41FB7B" w14:textId="7ADBE989" w:rsidR="005A0275" w:rsidRPr="00A655F6" w:rsidRDefault="003A00F5" w:rsidP="0052558E">
      <w:pPr>
        <w:pStyle w:val="Akapitzlist"/>
        <w:numPr>
          <w:ilvl w:val="3"/>
          <w:numId w:val="3"/>
        </w:numPr>
        <w:ind w:left="426" w:hanging="284"/>
        <w:jc w:val="both"/>
        <w:rPr>
          <w:sz w:val="20"/>
          <w:szCs w:val="20"/>
        </w:rPr>
      </w:pPr>
      <w:r>
        <w:rPr>
          <w:sz w:val="20"/>
          <w:szCs w:val="20"/>
        </w:rPr>
        <w:t>Wykonawca wykona na rzecz Zamawiającego</w:t>
      </w:r>
      <w:r w:rsidR="00C2527D">
        <w:rPr>
          <w:sz w:val="20"/>
          <w:szCs w:val="20"/>
        </w:rPr>
        <w:t xml:space="preserve"> </w:t>
      </w:r>
      <w:r w:rsidR="0005745F" w:rsidRPr="0005745F">
        <w:rPr>
          <w:sz w:val="20"/>
          <w:szCs w:val="20"/>
        </w:rPr>
        <w:t>dokumentacj</w:t>
      </w:r>
      <w:r w:rsidR="0005745F">
        <w:rPr>
          <w:sz w:val="20"/>
          <w:szCs w:val="20"/>
        </w:rPr>
        <w:t>ę</w:t>
      </w:r>
      <w:r w:rsidR="0005745F" w:rsidRPr="0005745F">
        <w:rPr>
          <w:sz w:val="20"/>
          <w:szCs w:val="20"/>
        </w:rPr>
        <w:t xml:space="preserve"> projektow</w:t>
      </w:r>
      <w:r w:rsidR="0005745F">
        <w:rPr>
          <w:sz w:val="20"/>
          <w:szCs w:val="20"/>
        </w:rPr>
        <w:t>ą</w:t>
      </w:r>
      <w:r w:rsidR="0005745F" w:rsidRPr="0005745F">
        <w:rPr>
          <w:sz w:val="20"/>
          <w:szCs w:val="20"/>
        </w:rPr>
        <w:t xml:space="preserve"> i rob</w:t>
      </w:r>
      <w:r w:rsidR="0005745F">
        <w:rPr>
          <w:sz w:val="20"/>
          <w:szCs w:val="20"/>
        </w:rPr>
        <w:t>oty</w:t>
      </w:r>
      <w:r w:rsidR="0005745F" w:rsidRPr="0005745F">
        <w:rPr>
          <w:sz w:val="20"/>
          <w:szCs w:val="20"/>
        </w:rPr>
        <w:t xml:space="preserve"> budowlan</w:t>
      </w:r>
      <w:r w:rsidR="0005745F">
        <w:rPr>
          <w:sz w:val="20"/>
          <w:szCs w:val="20"/>
        </w:rPr>
        <w:t>e</w:t>
      </w:r>
      <w:r w:rsidR="0005745F" w:rsidRPr="0005745F">
        <w:rPr>
          <w:sz w:val="20"/>
          <w:szCs w:val="20"/>
        </w:rPr>
        <w:t xml:space="preserve"> dla zadania - </w:t>
      </w:r>
      <w:r w:rsidR="0005745F">
        <w:rPr>
          <w:sz w:val="20"/>
          <w:szCs w:val="20"/>
        </w:rPr>
        <w:t xml:space="preserve">   </w:t>
      </w:r>
      <w:r w:rsidR="0005745F" w:rsidRPr="0005745F">
        <w:rPr>
          <w:sz w:val="20"/>
          <w:szCs w:val="20"/>
        </w:rPr>
        <w:t>Przebudowa instalacji wody wodociągowej na terenie zakładu,</w:t>
      </w:r>
      <w:r w:rsidR="0005745F">
        <w:rPr>
          <w:sz w:val="20"/>
          <w:szCs w:val="20"/>
        </w:rPr>
        <w:t xml:space="preserve"> </w:t>
      </w:r>
      <w:r w:rsidR="00C2527D" w:rsidRPr="00A655F6">
        <w:rPr>
          <w:sz w:val="20"/>
          <w:szCs w:val="20"/>
        </w:rPr>
        <w:t>na podstawie przygotowanej</w:t>
      </w:r>
      <w:r w:rsidR="005A0275" w:rsidRPr="00A655F6">
        <w:rPr>
          <w:sz w:val="20"/>
          <w:szCs w:val="20"/>
        </w:rPr>
        <w:t xml:space="preserve"> </w:t>
      </w:r>
      <w:r w:rsidR="00CA5BA2" w:rsidRPr="00A655F6">
        <w:rPr>
          <w:sz w:val="20"/>
          <w:szCs w:val="20"/>
        </w:rPr>
        <w:t>wcześniej Dokumentacji</w:t>
      </w:r>
      <w:r w:rsidR="00AE491A" w:rsidRPr="00A655F6">
        <w:rPr>
          <w:sz w:val="20"/>
          <w:szCs w:val="20"/>
        </w:rPr>
        <w:t xml:space="preserve"> Projektowej </w:t>
      </w:r>
      <w:r w:rsidR="005A0275" w:rsidRPr="00A655F6">
        <w:rPr>
          <w:sz w:val="20"/>
          <w:szCs w:val="20"/>
        </w:rPr>
        <w:t xml:space="preserve">a następnie </w:t>
      </w:r>
      <w:r w:rsidR="00AE491A" w:rsidRPr="00A655F6">
        <w:rPr>
          <w:sz w:val="20"/>
          <w:szCs w:val="20"/>
        </w:rPr>
        <w:t>sprawowanie Nadzoru Autorskiego</w:t>
      </w:r>
      <w:r w:rsidR="00B31BC0" w:rsidRPr="00A655F6">
        <w:rPr>
          <w:sz w:val="20"/>
          <w:szCs w:val="20"/>
        </w:rPr>
        <w:t xml:space="preserve"> i wykonywanie przeglądów serwisowych oraz </w:t>
      </w:r>
      <w:r w:rsidR="00B31BC0" w:rsidRPr="0005745F">
        <w:rPr>
          <w:sz w:val="20"/>
          <w:szCs w:val="20"/>
        </w:rPr>
        <w:t xml:space="preserve">prac konserwatorskich w okresie </w:t>
      </w:r>
      <w:r w:rsidR="00740D34" w:rsidRPr="0005745F">
        <w:rPr>
          <w:b/>
          <w:sz w:val="20"/>
          <w:szCs w:val="20"/>
        </w:rPr>
        <w:t>5</w:t>
      </w:r>
      <w:r w:rsidR="00B31BC0" w:rsidRPr="0005745F">
        <w:rPr>
          <w:b/>
          <w:sz w:val="20"/>
          <w:szCs w:val="20"/>
        </w:rPr>
        <w:t xml:space="preserve"> lat</w:t>
      </w:r>
      <w:r w:rsidR="00C2527D" w:rsidRPr="0005745F">
        <w:rPr>
          <w:sz w:val="20"/>
          <w:szCs w:val="20"/>
        </w:rPr>
        <w:t xml:space="preserve">. </w:t>
      </w:r>
      <w:r w:rsidR="00081072">
        <w:rPr>
          <w:sz w:val="20"/>
          <w:szCs w:val="20"/>
        </w:rPr>
        <w:t>instalacja</w:t>
      </w:r>
      <w:r w:rsidR="00C2527D" w:rsidRPr="00A655F6">
        <w:rPr>
          <w:sz w:val="20"/>
          <w:szCs w:val="20"/>
        </w:rPr>
        <w:t xml:space="preserve"> znajduje </w:t>
      </w:r>
      <w:r w:rsidR="0005745F">
        <w:rPr>
          <w:sz w:val="20"/>
          <w:szCs w:val="20"/>
        </w:rPr>
        <w:t>się na terenie zakładu</w:t>
      </w:r>
      <w:r w:rsidR="00C2527D" w:rsidRPr="00A655F6">
        <w:rPr>
          <w:sz w:val="20"/>
          <w:szCs w:val="20"/>
        </w:rPr>
        <w:t xml:space="preserve"> przy ul. </w:t>
      </w:r>
      <w:r w:rsidR="00B31BC0" w:rsidRPr="00A655F6">
        <w:rPr>
          <w:sz w:val="20"/>
          <w:szCs w:val="20"/>
        </w:rPr>
        <w:t>Krakowskiej</w:t>
      </w:r>
      <w:r w:rsidR="00C2527D" w:rsidRPr="00A655F6">
        <w:rPr>
          <w:sz w:val="20"/>
          <w:szCs w:val="20"/>
        </w:rPr>
        <w:t xml:space="preserve"> </w:t>
      </w:r>
      <w:r w:rsidR="00B31BC0" w:rsidRPr="00A655F6">
        <w:rPr>
          <w:sz w:val="20"/>
          <w:szCs w:val="20"/>
        </w:rPr>
        <w:t>64</w:t>
      </w:r>
      <w:r w:rsidR="00C2527D" w:rsidRPr="00A655F6">
        <w:rPr>
          <w:sz w:val="20"/>
          <w:szCs w:val="20"/>
        </w:rPr>
        <w:t xml:space="preserve"> w</w:t>
      </w:r>
      <w:r w:rsidR="00B31BC0" w:rsidRPr="00A655F6">
        <w:rPr>
          <w:sz w:val="20"/>
          <w:szCs w:val="20"/>
        </w:rPr>
        <w:t>e Wrocławiu</w:t>
      </w:r>
      <w:r w:rsidR="0052558E">
        <w:rPr>
          <w:sz w:val="20"/>
          <w:szCs w:val="20"/>
        </w:rPr>
        <w:t>.</w:t>
      </w:r>
    </w:p>
    <w:p w14:paraId="15B33B6A" w14:textId="502BC052" w:rsidR="000E39BA" w:rsidRDefault="000E39BA" w:rsidP="000E39BA">
      <w:pPr>
        <w:pStyle w:val="Akapitzlist"/>
        <w:numPr>
          <w:ilvl w:val="3"/>
          <w:numId w:val="3"/>
        </w:numPr>
        <w:ind w:left="426" w:hanging="284"/>
      </w:pPr>
      <w:r>
        <w:rPr>
          <w:sz w:val="20"/>
          <w:szCs w:val="20"/>
        </w:rPr>
        <w:t>Na Przedmiot Umowy składa się:</w:t>
      </w:r>
    </w:p>
    <w:p w14:paraId="3C483B8D" w14:textId="77777777" w:rsidR="000635FC" w:rsidRDefault="00C2527D" w:rsidP="00DF6CCB">
      <w:pPr>
        <w:pStyle w:val="Akapitzlist"/>
        <w:numPr>
          <w:ilvl w:val="1"/>
          <w:numId w:val="5"/>
        </w:numPr>
        <w:spacing w:after="0" w:line="276" w:lineRule="auto"/>
        <w:ind w:left="714" w:hanging="357"/>
        <w:jc w:val="both"/>
      </w:pPr>
      <w:r>
        <w:rPr>
          <w:sz w:val="20"/>
          <w:szCs w:val="20"/>
        </w:rPr>
        <w:t xml:space="preserve">Wykonanie i dostarczenie przez Wykonawcę Zamawiającemu </w:t>
      </w:r>
      <w:r>
        <w:rPr>
          <w:b/>
          <w:sz w:val="20"/>
          <w:szCs w:val="20"/>
        </w:rPr>
        <w:t>Ostatecznie Zatwierdzonej Dokumentacji Projektowej</w:t>
      </w:r>
      <w:r>
        <w:rPr>
          <w:sz w:val="20"/>
          <w:szCs w:val="20"/>
        </w:rPr>
        <w:t xml:space="preserve"> oraz przeniesienie na Zamawiającego autorskich praw majątkowych do </w:t>
      </w:r>
      <w:r>
        <w:rPr>
          <w:b/>
          <w:sz w:val="20"/>
          <w:szCs w:val="20"/>
        </w:rPr>
        <w:t>Ostatecznie Zatwierdzonej Dokumentacji Projektowej</w:t>
      </w:r>
      <w:r>
        <w:rPr>
          <w:sz w:val="20"/>
          <w:szCs w:val="20"/>
        </w:rPr>
        <w:t>;</w:t>
      </w:r>
    </w:p>
    <w:p w14:paraId="3A21626B" w14:textId="690142D6" w:rsidR="000635FC" w:rsidRPr="000B7368" w:rsidRDefault="00C2527D" w:rsidP="000B7368">
      <w:pPr>
        <w:pStyle w:val="Akapitzlist"/>
        <w:spacing w:after="0" w:line="276" w:lineRule="auto"/>
        <w:ind w:left="714"/>
        <w:jc w:val="both"/>
        <w:rPr>
          <w:sz w:val="20"/>
          <w:szCs w:val="20"/>
        </w:rPr>
      </w:pPr>
      <w:r>
        <w:rPr>
          <w:sz w:val="20"/>
          <w:szCs w:val="20"/>
        </w:rPr>
        <w:t xml:space="preserve">Uzyskanie wszelkich wymaganych uzgodnień, pozwoleń przy zachowaniu wszelkich wymogów Prawa Budowlanego, w szczególności uzyskanie pozwolenia na </w:t>
      </w:r>
      <w:r w:rsidR="00CA5BA2">
        <w:rPr>
          <w:sz w:val="20"/>
          <w:szCs w:val="20"/>
        </w:rPr>
        <w:t>budowę,</w:t>
      </w:r>
      <w:r>
        <w:rPr>
          <w:sz w:val="20"/>
          <w:szCs w:val="20"/>
        </w:rPr>
        <w:t xml:space="preserve"> jeśli jest wymagane lub dokonanie w imieniu Zamawiającego zgłoszenia</w:t>
      </w:r>
      <w:r w:rsidR="00AE491A">
        <w:rPr>
          <w:sz w:val="20"/>
          <w:szCs w:val="20"/>
        </w:rPr>
        <w:t xml:space="preserve"> zmiany sposobu użytkowania części Obiektu, zgłoszenia</w:t>
      </w:r>
      <w:r>
        <w:rPr>
          <w:sz w:val="20"/>
          <w:szCs w:val="20"/>
        </w:rPr>
        <w:t xml:space="preserve"> wykonania robót budowlanych niewymagających pozwolenia na budowę do właściwego organu administracji architektoniczno-budowlanej oraz uzyskanie pozwolenia na użytkowanie</w:t>
      </w:r>
      <w:r w:rsidR="000B7368">
        <w:rPr>
          <w:sz w:val="20"/>
          <w:szCs w:val="20"/>
        </w:rPr>
        <w:t xml:space="preserve">. </w:t>
      </w:r>
      <w:r w:rsidR="000B7368" w:rsidRPr="00386C8E">
        <w:rPr>
          <w:sz w:val="20"/>
          <w:szCs w:val="20"/>
        </w:rPr>
        <w:t>W przypadku robót niewymagających pozwolenia na budowę lub zgłoszenia do właściwego organu administracji architektoniczno-budowlanej, Wykonawca dostarczy oświadczenie projektanta o braku konieczności zgłaszania robót podpisanego prz</w:t>
      </w:r>
      <w:r w:rsidR="000B7368" w:rsidRPr="00C43471">
        <w:rPr>
          <w:sz w:val="20"/>
          <w:szCs w:val="20"/>
        </w:rPr>
        <w:t>ez kierownika budowy</w:t>
      </w:r>
      <w:r w:rsidRPr="000B7368">
        <w:rPr>
          <w:sz w:val="20"/>
          <w:szCs w:val="20"/>
        </w:rPr>
        <w:t>;</w:t>
      </w:r>
    </w:p>
    <w:p w14:paraId="2DC986AD" w14:textId="77777777" w:rsidR="000635FC" w:rsidRDefault="00C2527D" w:rsidP="00DF6CCB">
      <w:pPr>
        <w:pStyle w:val="Akapitzlist"/>
        <w:numPr>
          <w:ilvl w:val="1"/>
          <w:numId w:val="5"/>
        </w:numPr>
        <w:spacing w:after="0" w:line="276" w:lineRule="auto"/>
        <w:ind w:left="714" w:hanging="357"/>
        <w:jc w:val="both"/>
        <w:rPr>
          <w:sz w:val="20"/>
          <w:szCs w:val="20"/>
        </w:rPr>
      </w:pPr>
      <w:r>
        <w:rPr>
          <w:sz w:val="20"/>
          <w:szCs w:val="20"/>
        </w:rPr>
        <w:t>Wykonanie przez Wykonawcę Robót na podstawie przygotowanej oraz Ostatecznie Zatwierdzonej Dokumentacji Projektowej;</w:t>
      </w:r>
    </w:p>
    <w:p w14:paraId="27407297" w14:textId="77777777" w:rsidR="000635FC" w:rsidRDefault="00C2527D" w:rsidP="00DF6CCB">
      <w:pPr>
        <w:pStyle w:val="Akapitzlist"/>
        <w:numPr>
          <w:ilvl w:val="1"/>
          <w:numId w:val="5"/>
        </w:numPr>
        <w:spacing w:after="0" w:line="276" w:lineRule="auto"/>
        <w:ind w:left="709"/>
        <w:jc w:val="both"/>
      </w:pPr>
      <w:r>
        <w:rPr>
          <w:sz w:val="20"/>
          <w:szCs w:val="20"/>
        </w:rPr>
        <w:t xml:space="preserve">Wykonanie i dostarczenie przez Wykonawcę Zamawiającemu </w:t>
      </w:r>
      <w:r>
        <w:rPr>
          <w:b/>
          <w:sz w:val="20"/>
          <w:szCs w:val="20"/>
        </w:rPr>
        <w:t>Ostatecznie Zatwierdzonej Dokumentacji Powykonawczej i Instrukcji</w:t>
      </w:r>
      <w:r>
        <w:rPr>
          <w:sz w:val="20"/>
          <w:szCs w:val="20"/>
        </w:rPr>
        <w:t xml:space="preserve"> oraz przeniesienie na Zamawiającego autorskich praw majątkowych do Ostatecznie Zatwierdzonej Dokumentacji Powykonawczej, wyników Robót oraz Instrukcji;</w:t>
      </w:r>
    </w:p>
    <w:p w14:paraId="6E78D93A" w14:textId="77777777" w:rsidR="000635FC" w:rsidRPr="00CA5BA2" w:rsidRDefault="00C2527D" w:rsidP="00DF6CCB">
      <w:pPr>
        <w:pStyle w:val="Akapitzlist"/>
        <w:numPr>
          <w:ilvl w:val="1"/>
          <w:numId w:val="5"/>
        </w:numPr>
        <w:spacing w:after="0" w:line="276" w:lineRule="auto"/>
        <w:ind w:left="714" w:hanging="357"/>
        <w:jc w:val="both"/>
        <w:rPr>
          <w:sz w:val="20"/>
          <w:szCs w:val="20"/>
        </w:rPr>
      </w:pPr>
      <w:r>
        <w:rPr>
          <w:sz w:val="20"/>
          <w:szCs w:val="20"/>
        </w:rPr>
        <w:t>Sprawowanie przez Wykonawcę Nadzoru Autorskiego podczas realizacji Robót oraz przygotowyw</w:t>
      </w:r>
      <w:r w:rsidR="00B94CCF">
        <w:rPr>
          <w:sz w:val="20"/>
          <w:szCs w:val="20"/>
        </w:rPr>
        <w:t xml:space="preserve">ania </w:t>
      </w:r>
      <w:r w:rsidR="00B94CCF" w:rsidRPr="00CA5BA2">
        <w:rPr>
          <w:sz w:val="20"/>
          <w:szCs w:val="20"/>
        </w:rPr>
        <w:t>Dokumentacji Powykonawczej;</w:t>
      </w:r>
    </w:p>
    <w:p w14:paraId="74E6B890" w14:textId="0895FEC3" w:rsidR="0076123E" w:rsidRPr="00CA5BA2" w:rsidRDefault="0076123E" w:rsidP="00DF6CCB">
      <w:pPr>
        <w:pStyle w:val="Akapitzlist"/>
        <w:numPr>
          <w:ilvl w:val="1"/>
          <w:numId w:val="5"/>
        </w:numPr>
        <w:spacing w:after="0" w:line="276" w:lineRule="auto"/>
        <w:ind w:left="714" w:hanging="357"/>
        <w:jc w:val="both"/>
        <w:rPr>
          <w:sz w:val="20"/>
          <w:szCs w:val="20"/>
        </w:rPr>
      </w:pPr>
      <w:r w:rsidRPr="00CA5BA2">
        <w:rPr>
          <w:sz w:val="20"/>
          <w:szCs w:val="20"/>
        </w:rPr>
        <w:t xml:space="preserve">Wykonanie przeglądów serwisowych i prac konserwatorskich od momentu uruchomienia </w:t>
      </w:r>
      <w:r w:rsidR="003119A8">
        <w:rPr>
          <w:sz w:val="20"/>
          <w:szCs w:val="20"/>
        </w:rPr>
        <w:t>instalacji</w:t>
      </w:r>
      <w:r w:rsidRPr="00CA5BA2">
        <w:rPr>
          <w:sz w:val="20"/>
          <w:szCs w:val="20"/>
        </w:rPr>
        <w:t xml:space="preserve"> do czasu upłynięcia </w:t>
      </w:r>
      <w:r w:rsidR="00C238DA" w:rsidRPr="00CA5BA2">
        <w:rPr>
          <w:sz w:val="20"/>
          <w:szCs w:val="20"/>
        </w:rPr>
        <w:t xml:space="preserve">5 </w:t>
      </w:r>
      <w:r w:rsidR="00CA5BA2" w:rsidRPr="00CA5BA2">
        <w:rPr>
          <w:sz w:val="20"/>
          <w:szCs w:val="20"/>
        </w:rPr>
        <w:t>lat od</w:t>
      </w:r>
      <w:r w:rsidRPr="00CA5BA2">
        <w:rPr>
          <w:sz w:val="20"/>
          <w:szCs w:val="20"/>
        </w:rPr>
        <w:t xml:space="preserve"> podpisania Protokołu Odbioru Etapu II bez Wad.</w:t>
      </w:r>
    </w:p>
    <w:p w14:paraId="2D328620" w14:textId="77777777" w:rsidR="00B94CCF" w:rsidRPr="00CA5BA2" w:rsidRDefault="00B94CCF" w:rsidP="00DF6CCB">
      <w:pPr>
        <w:pStyle w:val="Akapitzlist"/>
        <w:numPr>
          <w:ilvl w:val="1"/>
          <w:numId w:val="5"/>
        </w:numPr>
        <w:spacing w:after="0" w:line="276" w:lineRule="auto"/>
        <w:ind w:left="714" w:hanging="357"/>
        <w:jc w:val="both"/>
        <w:rPr>
          <w:sz w:val="20"/>
          <w:szCs w:val="20"/>
        </w:rPr>
      </w:pPr>
      <w:r w:rsidRPr="00CA5BA2">
        <w:rPr>
          <w:sz w:val="20"/>
          <w:szCs w:val="20"/>
        </w:rPr>
        <w:t>Uzyskanie pozwolenia na użytkowanie, jeśli jest wymagane;</w:t>
      </w:r>
    </w:p>
    <w:p w14:paraId="06503D70" w14:textId="77777777" w:rsidR="000635FC" w:rsidRDefault="00C2527D" w:rsidP="00AB1F15">
      <w:pPr>
        <w:pStyle w:val="Akapitzlist"/>
        <w:numPr>
          <w:ilvl w:val="3"/>
          <w:numId w:val="3"/>
        </w:numPr>
        <w:ind w:left="426" w:hanging="284"/>
        <w:rPr>
          <w:sz w:val="20"/>
          <w:szCs w:val="20"/>
        </w:rPr>
      </w:pPr>
      <w:r>
        <w:rPr>
          <w:sz w:val="20"/>
          <w:szCs w:val="20"/>
        </w:rPr>
        <w:t>Wykonawca zobowiązuje się wykonać Przedmiot Umowy w oparciu i w zgodzie z OPZ, Harmonogramem, wytycznymi od Zamawiającego, a także zgodnie z wymogami prawnymi, w szczególności w oparciu o obowiązujące Prawo Budowlane oraz odpowiednie akty wykonawcze, aktualne normy, zasady wiedzy technicznej i zasady sztuki budowlanej.</w:t>
      </w:r>
    </w:p>
    <w:p w14:paraId="4F51B3EC" w14:textId="7A8399AC" w:rsidR="000635FC" w:rsidRDefault="00C2527D" w:rsidP="00AB1F15">
      <w:pPr>
        <w:pStyle w:val="Akapitzlist"/>
        <w:numPr>
          <w:ilvl w:val="3"/>
          <w:numId w:val="3"/>
        </w:numPr>
        <w:ind w:left="426" w:hanging="284"/>
        <w:rPr>
          <w:sz w:val="20"/>
          <w:szCs w:val="20"/>
        </w:rPr>
      </w:pPr>
      <w:r>
        <w:rPr>
          <w:sz w:val="20"/>
          <w:szCs w:val="20"/>
        </w:rPr>
        <w:t xml:space="preserve">Realizacja Przedmiotu Umowy obejmuje </w:t>
      </w:r>
      <w:r w:rsidR="005E17F5">
        <w:rPr>
          <w:sz w:val="20"/>
          <w:szCs w:val="20"/>
        </w:rPr>
        <w:t>dwa</w:t>
      </w:r>
      <w:r>
        <w:rPr>
          <w:sz w:val="20"/>
          <w:szCs w:val="20"/>
        </w:rPr>
        <w:t xml:space="preserve"> Etapy, opisane w § 4 i 5</w:t>
      </w:r>
      <w:r w:rsidR="005E17F5">
        <w:rPr>
          <w:sz w:val="20"/>
          <w:szCs w:val="20"/>
        </w:rPr>
        <w:t xml:space="preserve"> </w:t>
      </w:r>
      <w:r>
        <w:rPr>
          <w:sz w:val="20"/>
          <w:szCs w:val="20"/>
        </w:rPr>
        <w:t>Umowy.</w:t>
      </w:r>
    </w:p>
    <w:p w14:paraId="0C705475" w14:textId="77777777" w:rsidR="000635FC" w:rsidRDefault="00C2527D" w:rsidP="00AB1F15">
      <w:pPr>
        <w:pStyle w:val="Akapitzlist"/>
        <w:numPr>
          <w:ilvl w:val="3"/>
          <w:numId w:val="3"/>
        </w:numPr>
        <w:ind w:left="426" w:hanging="284"/>
        <w:rPr>
          <w:sz w:val="20"/>
          <w:szCs w:val="20"/>
        </w:rPr>
      </w:pPr>
      <w:r>
        <w:rPr>
          <w:sz w:val="20"/>
          <w:szCs w:val="20"/>
        </w:rPr>
        <w:t>Celem Zamawiającego jest wykonanie przez Wykonawcę na rzecz Zamawiającego Przedmiotu Umowy na warunkach i w terminach określonych w Umowie, zaś Wykonawca potwierdza, iż cel ten jest mu wiadomy.</w:t>
      </w:r>
    </w:p>
    <w:p w14:paraId="1BFD785B" w14:textId="16559ECF" w:rsidR="00AB1F15" w:rsidRDefault="00AB1F15" w:rsidP="00AB1F15">
      <w:pPr>
        <w:pStyle w:val="Akapitzlist"/>
        <w:numPr>
          <w:ilvl w:val="3"/>
          <w:numId w:val="3"/>
        </w:numPr>
        <w:ind w:left="426" w:hanging="284"/>
        <w:rPr>
          <w:sz w:val="20"/>
          <w:szCs w:val="20"/>
        </w:rPr>
      </w:pPr>
      <w:r>
        <w:rPr>
          <w:sz w:val="20"/>
          <w:szCs w:val="20"/>
        </w:rPr>
        <w:t>Wykonawca oświadcza, że w ramach wynagrodzenia nabędzie niezbędne materiały budowlane i dokona wcześniej wizji lokalnej</w:t>
      </w:r>
    </w:p>
    <w:p w14:paraId="4F25FD5D" w14:textId="77777777" w:rsidR="000635FC" w:rsidRPr="0028398D" w:rsidRDefault="000635FC" w:rsidP="0028398D">
      <w:pPr>
        <w:spacing w:after="0" w:line="276" w:lineRule="auto"/>
        <w:jc w:val="both"/>
        <w:rPr>
          <w:sz w:val="20"/>
          <w:szCs w:val="20"/>
        </w:rPr>
      </w:pPr>
    </w:p>
    <w:p w14:paraId="7F75C7AD" w14:textId="77777777" w:rsidR="000635FC" w:rsidRDefault="00C2527D">
      <w:pPr>
        <w:spacing w:after="0" w:line="276" w:lineRule="auto"/>
        <w:jc w:val="center"/>
        <w:rPr>
          <w:b/>
          <w:sz w:val="20"/>
          <w:szCs w:val="20"/>
        </w:rPr>
      </w:pPr>
      <w:r>
        <w:rPr>
          <w:b/>
          <w:sz w:val="20"/>
          <w:szCs w:val="20"/>
        </w:rPr>
        <w:t>§ 3</w:t>
      </w:r>
    </w:p>
    <w:p w14:paraId="647A3174" w14:textId="77777777" w:rsidR="000635FC" w:rsidRDefault="00C2527D">
      <w:pPr>
        <w:spacing w:after="0" w:line="276" w:lineRule="auto"/>
        <w:jc w:val="center"/>
        <w:rPr>
          <w:b/>
          <w:sz w:val="20"/>
          <w:szCs w:val="20"/>
        </w:rPr>
      </w:pPr>
      <w:r>
        <w:rPr>
          <w:b/>
          <w:sz w:val="20"/>
          <w:szCs w:val="20"/>
        </w:rPr>
        <w:t>Harmonogram</w:t>
      </w:r>
    </w:p>
    <w:p w14:paraId="3EC827DA" w14:textId="77777777" w:rsidR="000635FC" w:rsidRDefault="000635FC">
      <w:pPr>
        <w:pStyle w:val="Akapitzlist"/>
        <w:spacing w:after="0" w:line="276" w:lineRule="auto"/>
        <w:ind w:left="714"/>
        <w:jc w:val="both"/>
        <w:rPr>
          <w:sz w:val="20"/>
          <w:szCs w:val="20"/>
        </w:rPr>
      </w:pPr>
    </w:p>
    <w:p w14:paraId="1FADA193" w14:textId="04DDABE8" w:rsidR="000635FC" w:rsidRDefault="00C2527D" w:rsidP="00DF6CCB">
      <w:pPr>
        <w:pStyle w:val="Akapitzlist"/>
        <w:numPr>
          <w:ilvl w:val="0"/>
          <w:numId w:val="6"/>
        </w:numPr>
        <w:spacing w:after="0" w:line="276" w:lineRule="auto"/>
        <w:ind w:left="426"/>
        <w:jc w:val="both"/>
      </w:pPr>
      <w:r>
        <w:rPr>
          <w:sz w:val="20"/>
          <w:szCs w:val="20"/>
        </w:rPr>
        <w:t xml:space="preserve">Wykonanie poszczególnych czynności oraz ich kolejność, niezbędnych do realizacji </w:t>
      </w:r>
      <w:r>
        <w:rPr>
          <w:b/>
          <w:sz w:val="20"/>
          <w:szCs w:val="20"/>
        </w:rPr>
        <w:t>Etapu I</w:t>
      </w:r>
      <w:r w:rsidR="000B7368">
        <w:rPr>
          <w:b/>
          <w:sz w:val="20"/>
          <w:szCs w:val="20"/>
        </w:rPr>
        <w:t xml:space="preserve"> </w:t>
      </w:r>
      <w:r>
        <w:rPr>
          <w:b/>
          <w:sz w:val="20"/>
          <w:szCs w:val="20"/>
        </w:rPr>
        <w:t>lub Etapu II</w:t>
      </w:r>
      <w:r w:rsidR="00466F6E">
        <w:rPr>
          <w:b/>
          <w:sz w:val="20"/>
          <w:szCs w:val="20"/>
        </w:rPr>
        <w:t xml:space="preserve"> </w:t>
      </w:r>
      <w:r>
        <w:rPr>
          <w:sz w:val="20"/>
          <w:szCs w:val="20"/>
        </w:rPr>
        <w:t xml:space="preserve">będzie realizowane, zgodnie z terminami określonymi w </w:t>
      </w:r>
      <w:r>
        <w:rPr>
          <w:b/>
          <w:sz w:val="20"/>
          <w:szCs w:val="20"/>
        </w:rPr>
        <w:t>Harmonogramie</w:t>
      </w:r>
      <w:r w:rsidR="000B7368">
        <w:rPr>
          <w:b/>
          <w:sz w:val="20"/>
          <w:szCs w:val="20"/>
        </w:rPr>
        <w:t xml:space="preserve"> – </w:t>
      </w:r>
      <w:r w:rsidR="000B7368" w:rsidRPr="00086B78">
        <w:rPr>
          <w:bCs/>
          <w:sz w:val="20"/>
          <w:szCs w:val="20"/>
        </w:rPr>
        <w:t xml:space="preserve">świadczenie usług konserwacyjno-serwisowych w okresie od uruchomienia </w:t>
      </w:r>
      <w:r w:rsidR="008528D5">
        <w:rPr>
          <w:bCs/>
          <w:sz w:val="20"/>
          <w:szCs w:val="20"/>
        </w:rPr>
        <w:t>instalacji</w:t>
      </w:r>
      <w:r w:rsidR="000B7368" w:rsidRPr="00086B78">
        <w:rPr>
          <w:bCs/>
          <w:sz w:val="20"/>
          <w:szCs w:val="20"/>
        </w:rPr>
        <w:t xml:space="preserve"> do </w:t>
      </w:r>
      <w:r w:rsidR="00852501" w:rsidRPr="00086B78">
        <w:rPr>
          <w:b/>
          <w:bCs/>
          <w:sz w:val="20"/>
          <w:szCs w:val="20"/>
        </w:rPr>
        <w:t>5</w:t>
      </w:r>
      <w:r w:rsidR="000B7368" w:rsidRPr="00086B78">
        <w:rPr>
          <w:b/>
          <w:bCs/>
          <w:sz w:val="20"/>
          <w:szCs w:val="20"/>
        </w:rPr>
        <w:t xml:space="preserve"> lat</w:t>
      </w:r>
      <w:r w:rsidR="000B7368" w:rsidRPr="00B9171F">
        <w:rPr>
          <w:bCs/>
          <w:sz w:val="20"/>
          <w:szCs w:val="20"/>
        </w:rPr>
        <w:t xml:space="preserve"> od podpisania Protokołu Odbioru</w:t>
      </w:r>
      <w:r w:rsidR="00AB1F15">
        <w:rPr>
          <w:bCs/>
          <w:sz w:val="20"/>
          <w:szCs w:val="20"/>
        </w:rPr>
        <w:t xml:space="preserve"> </w:t>
      </w:r>
      <w:r w:rsidR="00AB1F15">
        <w:rPr>
          <w:bCs/>
          <w:sz w:val="20"/>
          <w:szCs w:val="20"/>
        </w:rPr>
        <w:lastRenderedPageBreak/>
        <w:t>Etapu II zgodnie z terminami i zakresem wskazanym w Harmonogramie p</w:t>
      </w:r>
      <w:r w:rsidR="00D14CD7">
        <w:rPr>
          <w:bCs/>
          <w:sz w:val="20"/>
          <w:szCs w:val="20"/>
        </w:rPr>
        <w:t>r</w:t>
      </w:r>
      <w:r w:rsidR="00AB1F15">
        <w:rPr>
          <w:bCs/>
          <w:sz w:val="20"/>
          <w:szCs w:val="20"/>
        </w:rPr>
        <w:t>zeglądów zaakceptowanym przez Zamawiającego załączonym do DPW.</w:t>
      </w:r>
    </w:p>
    <w:p w14:paraId="631C53E6" w14:textId="77777777" w:rsidR="000635FC" w:rsidRDefault="00C2527D" w:rsidP="00DF6CCB">
      <w:pPr>
        <w:pStyle w:val="Akapitzlist"/>
        <w:numPr>
          <w:ilvl w:val="0"/>
          <w:numId w:val="6"/>
        </w:numPr>
        <w:spacing w:after="0" w:line="276" w:lineRule="auto"/>
        <w:ind w:left="426"/>
        <w:jc w:val="both"/>
      </w:pPr>
      <w:r>
        <w:rPr>
          <w:sz w:val="20"/>
          <w:szCs w:val="20"/>
        </w:rPr>
        <w:t xml:space="preserve">Dla uniknięcia wątpliwości Strony uzgodniły, że </w:t>
      </w:r>
      <w:r w:rsidRPr="00086B78">
        <w:rPr>
          <w:sz w:val="20"/>
          <w:szCs w:val="20"/>
        </w:rPr>
        <w:t xml:space="preserve">w </w:t>
      </w:r>
      <w:r w:rsidRPr="00086B78">
        <w:rPr>
          <w:b/>
          <w:sz w:val="20"/>
          <w:szCs w:val="20"/>
        </w:rPr>
        <w:t>Harmonogramie</w:t>
      </w:r>
      <w:r w:rsidRPr="00086B78">
        <w:rPr>
          <w:sz w:val="20"/>
          <w:szCs w:val="20"/>
        </w:rPr>
        <w:t xml:space="preserve"> określono</w:t>
      </w:r>
      <w:r>
        <w:rPr>
          <w:sz w:val="20"/>
          <w:szCs w:val="20"/>
        </w:rPr>
        <w:t xml:space="preserve"> maksymalne terminy wykonania poszczególnych czynności/robót, a wykonanie czynności/roboty w danej pozycji Harmonogramu musi nastąpić do ostatniego dnia okresu wskazanego dla danej pozycji.</w:t>
      </w:r>
    </w:p>
    <w:p w14:paraId="2CFB3CA5" w14:textId="1B3435EC" w:rsidR="000635FC" w:rsidRPr="00086B78" w:rsidRDefault="00C2527D" w:rsidP="00DF6CCB">
      <w:pPr>
        <w:pStyle w:val="Akapitzlist"/>
        <w:numPr>
          <w:ilvl w:val="0"/>
          <w:numId w:val="6"/>
        </w:numPr>
        <w:spacing w:after="0" w:line="276" w:lineRule="auto"/>
        <w:ind w:left="426"/>
        <w:jc w:val="both"/>
        <w:rPr>
          <w:sz w:val="20"/>
          <w:szCs w:val="20"/>
        </w:rPr>
      </w:pPr>
      <w:r>
        <w:rPr>
          <w:sz w:val="20"/>
          <w:szCs w:val="20"/>
        </w:rPr>
        <w:t>Każdorazowa zmiana w Harmonogramie</w:t>
      </w:r>
      <w:r w:rsidR="00FD6887">
        <w:rPr>
          <w:sz w:val="20"/>
          <w:szCs w:val="20"/>
        </w:rPr>
        <w:t>, poprzedzona podpisaniem przez strony aneksu do Umowy,</w:t>
      </w:r>
      <w:r>
        <w:rPr>
          <w:sz w:val="20"/>
          <w:szCs w:val="20"/>
        </w:rPr>
        <w:t xml:space="preserve"> wymaga jego aktualizacji w terminie uzgodnionym przez osoby </w:t>
      </w:r>
      <w:r w:rsidRPr="00047E83">
        <w:rPr>
          <w:sz w:val="20"/>
          <w:szCs w:val="20"/>
        </w:rPr>
        <w:t xml:space="preserve">wskazane w § 11 ust. 1 oraz § 11 ust. 2. Za </w:t>
      </w:r>
      <w:r>
        <w:rPr>
          <w:sz w:val="20"/>
          <w:szCs w:val="20"/>
        </w:rPr>
        <w:t>aktualizację Harmonogramu odpowiada Wykonawca. Zaktualizowany harmonogram Wykonawca przedstawi Zamawiającemu na piśmie w ciągu 7 Dni od wezwania przez Zamawiającego</w:t>
      </w:r>
      <w:r w:rsidRPr="00086B78">
        <w:rPr>
          <w:sz w:val="20"/>
          <w:szCs w:val="20"/>
        </w:rPr>
        <w:t>. Zaktualizowany harmonogram wchodzi z dniem podpisania aneksu do Umowy.</w:t>
      </w:r>
    </w:p>
    <w:p w14:paraId="3D5246D4" w14:textId="77777777" w:rsidR="000635FC" w:rsidRDefault="00C2527D" w:rsidP="00DF6CCB">
      <w:pPr>
        <w:pStyle w:val="Akapitzlist"/>
        <w:numPr>
          <w:ilvl w:val="0"/>
          <w:numId w:val="6"/>
        </w:numPr>
        <w:spacing w:after="0" w:line="276" w:lineRule="auto"/>
        <w:ind w:left="426"/>
        <w:jc w:val="both"/>
        <w:rPr>
          <w:sz w:val="20"/>
          <w:szCs w:val="20"/>
        </w:rPr>
      </w:pPr>
      <w:r>
        <w:rPr>
          <w:sz w:val="20"/>
          <w:szCs w:val="20"/>
        </w:rPr>
        <w:t>Przez aktualizację harmonogramu rozumie się dostosowanie terminów i okresów realizacji czynności/robót w Harmonogramie, zgodnie z ich realizacją, bądź planową realizacją.</w:t>
      </w:r>
    </w:p>
    <w:p w14:paraId="38D8AB51" w14:textId="77777777" w:rsidR="000635FC" w:rsidRPr="002133F0" w:rsidRDefault="000635FC" w:rsidP="002133F0">
      <w:pPr>
        <w:spacing w:after="0" w:line="276" w:lineRule="auto"/>
        <w:jc w:val="both"/>
        <w:rPr>
          <w:sz w:val="20"/>
          <w:szCs w:val="20"/>
        </w:rPr>
      </w:pPr>
    </w:p>
    <w:p w14:paraId="6B3106FC" w14:textId="77777777" w:rsidR="000635FC" w:rsidRDefault="00C2527D">
      <w:pPr>
        <w:spacing w:after="0" w:line="276" w:lineRule="auto"/>
        <w:jc w:val="center"/>
        <w:rPr>
          <w:b/>
          <w:sz w:val="20"/>
          <w:szCs w:val="20"/>
        </w:rPr>
      </w:pPr>
      <w:r>
        <w:rPr>
          <w:b/>
          <w:sz w:val="20"/>
          <w:szCs w:val="20"/>
        </w:rPr>
        <w:t>§ 4</w:t>
      </w:r>
    </w:p>
    <w:p w14:paraId="52E5D31A" w14:textId="77777777" w:rsidR="000635FC" w:rsidRDefault="00C2527D">
      <w:pPr>
        <w:spacing w:after="0" w:line="276" w:lineRule="auto"/>
        <w:jc w:val="center"/>
        <w:rPr>
          <w:b/>
          <w:sz w:val="20"/>
          <w:szCs w:val="20"/>
        </w:rPr>
      </w:pPr>
      <w:r>
        <w:rPr>
          <w:b/>
          <w:sz w:val="20"/>
          <w:szCs w:val="20"/>
        </w:rPr>
        <w:t>Etap I</w:t>
      </w:r>
    </w:p>
    <w:p w14:paraId="55E07977" w14:textId="77777777" w:rsidR="000635FC" w:rsidRDefault="00C2527D">
      <w:pPr>
        <w:spacing w:after="0" w:line="276" w:lineRule="auto"/>
        <w:jc w:val="center"/>
        <w:rPr>
          <w:b/>
          <w:sz w:val="20"/>
          <w:szCs w:val="20"/>
        </w:rPr>
      </w:pPr>
      <w:r>
        <w:rPr>
          <w:b/>
          <w:sz w:val="20"/>
          <w:szCs w:val="20"/>
        </w:rPr>
        <w:t xml:space="preserve">Wykonanie i dostarczenie przez Wykonawcę Zamawiającemu </w:t>
      </w:r>
    </w:p>
    <w:p w14:paraId="1FA0AF16" w14:textId="77777777" w:rsidR="000635FC" w:rsidRDefault="00C2527D">
      <w:pPr>
        <w:spacing w:after="0" w:line="276" w:lineRule="auto"/>
        <w:jc w:val="center"/>
        <w:rPr>
          <w:b/>
          <w:sz w:val="20"/>
          <w:szCs w:val="20"/>
        </w:rPr>
      </w:pPr>
      <w:r>
        <w:rPr>
          <w:b/>
          <w:sz w:val="20"/>
          <w:szCs w:val="20"/>
        </w:rPr>
        <w:t>Ostatecznie Zatwierdzonej Dokumentacji Projektowej</w:t>
      </w:r>
    </w:p>
    <w:p w14:paraId="7269A532" w14:textId="77777777" w:rsidR="000635FC" w:rsidRDefault="00C2527D">
      <w:pPr>
        <w:spacing w:after="0" w:line="276" w:lineRule="auto"/>
        <w:jc w:val="center"/>
        <w:rPr>
          <w:b/>
          <w:sz w:val="20"/>
          <w:szCs w:val="20"/>
        </w:rPr>
      </w:pPr>
      <w:r>
        <w:rPr>
          <w:b/>
          <w:sz w:val="20"/>
          <w:szCs w:val="20"/>
        </w:rPr>
        <w:t>Przeniesienie na Zamawiającego autorskich praw majątkowych do Ostatecznie Zatwierdzonej Dokumentacji Projektowej</w:t>
      </w:r>
    </w:p>
    <w:p w14:paraId="59F376EF" w14:textId="77777777" w:rsidR="000635FC" w:rsidRDefault="000635FC">
      <w:pPr>
        <w:pStyle w:val="Akapitzlist"/>
        <w:spacing w:after="0" w:line="276" w:lineRule="auto"/>
        <w:ind w:left="714"/>
        <w:jc w:val="both"/>
        <w:rPr>
          <w:sz w:val="20"/>
          <w:szCs w:val="20"/>
        </w:rPr>
      </w:pPr>
    </w:p>
    <w:p w14:paraId="7E72F7B5" w14:textId="2A7E523A" w:rsidR="00FB7E5D" w:rsidRPr="00FB7E5D" w:rsidRDefault="00C2527D" w:rsidP="00DF6CCB">
      <w:pPr>
        <w:pStyle w:val="Akapitzlist"/>
        <w:numPr>
          <w:ilvl w:val="0"/>
          <w:numId w:val="7"/>
        </w:numPr>
        <w:spacing w:after="0" w:line="276" w:lineRule="auto"/>
        <w:ind w:left="357" w:hanging="357"/>
        <w:jc w:val="both"/>
      </w:pPr>
      <w:r>
        <w:rPr>
          <w:sz w:val="20"/>
          <w:szCs w:val="20"/>
        </w:rPr>
        <w:t xml:space="preserve">Wykonawca zobowiązuje się wykonać </w:t>
      </w:r>
      <w:r>
        <w:rPr>
          <w:b/>
          <w:sz w:val="20"/>
          <w:szCs w:val="20"/>
        </w:rPr>
        <w:t>Etap I</w:t>
      </w:r>
      <w:r w:rsidR="00CA7188">
        <w:rPr>
          <w:b/>
          <w:sz w:val="20"/>
          <w:szCs w:val="20"/>
        </w:rPr>
        <w:t xml:space="preserve"> (dokumentacja projektowa)</w:t>
      </w:r>
      <w:r>
        <w:rPr>
          <w:sz w:val="20"/>
          <w:szCs w:val="20"/>
        </w:rPr>
        <w:t xml:space="preserve"> </w:t>
      </w:r>
      <w:r w:rsidR="000B70A6">
        <w:rPr>
          <w:sz w:val="20"/>
          <w:szCs w:val="20"/>
        </w:rPr>
        <w:t xml:space="preserve">w terminie </w:t>
      </w:r>
      <w:r w:rsidR="003119A8">
        <w:rPr>
          <w:b/>
          <w:sz w:val="20"/>
          <w:szCs w:val="20"/>
        </w:rPr>
        <w:t>6</w:t>
      </w:r>
      <w:r w:rsidR="00CA7188">
        <w:rPr>
          <w:b/>
          <w:sz w:val="20"/>
          <w:szCs w:val="20"/>
        </w:rPr>
        <w:t>0</w:t>
      </w:r>
      <w:r w:rsidR="0028398D">
        <w:rPr>
          <w:b/>
          <w:sz w:val="20"/>
          <w:szCs w:val="20"/>
        </w:rPr>
        <w:t xml:space="preserve"> Dni</w:t>
      </w:r>
      <w:r w:rsidR="000B70A6">
        <w:rPr>
          <w:sz w:val="20"/>
          <w:szCs w:val="20"/>
        </w:rPr>
        <w:t xml:space="preserve"> </w:t>
      </w:r>
      <w:r w:rsidR="00CA7188">
        <w:rPr>
          <w:sz w:val="20"/>
          <w:szCs w:val="20"/>
        </w:rPr>
        <w:t xml:space="preserve">licząc </w:t>
      </w:r>
      <w:r w:rsidR="000B70A6">
        <w:rPr>
          <w:sz w:val="20"/>
          <w:szCs w:val="20"/>
        </w:rPr>
        <w:t xml:space="preserve">od dnia </w:t>
      </w:r>
      <w:r w:rsidR="003119A8">
        <w:rPr>
          <w:sz w:val="20"/>
          <w:szCs w:val="20"/>
        </w:rPr>
        <w:t>zawarcia Umowy</w:t>
      </w:r>
      <w:r w:rsidR="000B70A6">
        <w:rPr>
          <w:sz w:val="20"/>
          <w:szCs w:val="20"/>
        </w:rPr>
        <w:t xml:space="preserve"> </w:t>
      </w:r>
      <w:r>
        <w:rPr>
          <w:sz w:val="20"/>
          <w:szCs w:val="20"/>
        </w:rPr>
        <w:t>oraz podpisać z Zamawiającym Protokół Ostatecznego Odbioru Dokumentacji Projektowej</w:t>
      </w:r>
      <w:r w:rsidR="008924DE">
        <w:rPr>
          <w:sz w:val="20"/>
          <w:szCs w:val="20"/>
        </w:rPr>
        <w:t xml:space="preserve"> w</w:t>
      </w:r>
      <w:r>
        <w:rPr>
          <w:sz w:val="20"/>
          <w:szCs w:val="20"/>
        </w:rPr>
        <w:t xml:space="preserve"> terminie </w:t>
      </w:r>
      <w:r w:rsidR="00CA7188">
        <w:rPr>
          <w:sz w:val="20"/>
          <w:szCs w:val="20"/>
        </w:rPr>
        <w:t xml:space="preserve">30 dni licząc od dnia wykonania Etapu </w:t>
      </w:r>
      <w:proofErr w:type="gramStart"/>
      <w:r w:rsidR="00CA7188">
        <w:rPr>
          <w:sz w:val="20"/>
          <w:szCs w:val="20"/>
        </w:rPr>
        <w:t xml:space="preserve">I </w:t>
      </w:r>
      <w:r w:rsidR="00AA797F">
        <w:rPr>
          <w:sz w:val="20"/>
          <w:szCs w:val="20"/>
        </w:rPr>
        <w:t xml:space="preserve"> tj</w:t>
      </w:r>
      <w:r w:rsidR="001314D1">
        <w:rPr>
          <w:sz w:val="20"/>
          <w:szCs w:val="20"/>
        </w:rPr>
        <w:t>.</w:t>
      </w:r>
      <w:proofErr w:type="gramEnd"/>
      <w:r w:rsidR="001314D1">
        <w:rPr>
          <w:sz w:val="20"/>
          <w:szCs w:val="20"/>
        </w:rPr>
        <w:t xml:space="preserve"> do dnia </w:t>
      </w:r>
      <w:r w:rsidR="00AA797F" w:rsidRPr="003119A8">
        <w:rPr>
          <w:sz w:val="20"/>
          <w:szCs w:val="20"/>
        </w:rPr>
        <w:t>…………………..</w:t>
      </w:r>
      <w:r w:rsidRPr="003119A8">
        <w:rPr>
          <w:sz w:val="20"/>
          <w:szCs w:val="20"/>
        </w:rPr>
        <w:t>.</w:t>
      </w:r>
      <w:r w:rsidR="00CA7188" w:rsidRPr="00CA7188">
        <w:rPr>
          <w:sz w:val="20"/>
          <w:szCs w:val="20"/>
        </w:rPr>
        <w:t xml:space="preserve"> </w:t>
      </w:r>
      <w:r w:rsidR="00CA7188">
        <w:rPr>
          <w:sz w:val="20"/>
          <w:szCs w:val="20"/>
        </w:rPr>
        <w:t xml:space="preserve">Wykonawca zobowiązuje się do </w:t>
      </w:r>
      <w:r w:rsidR="00CA7188" w:rsidRPr="00747EE0">
        <w:rPr>
          <w:sz w:val="20"/>
          <w:szCs w:val="20"/>
        </w:rPr>
        <w:t xml:space="preserve">uzyskania Decyzji o Pozwoleniu na Budowę </w:t>
      </w:r>
      <w:r w:rsidR="00CA7188">
        <w:rPr>
          <w:sz w:val="20"/>
          <w:szCs w:val="20"/>
        </w:rPr>
        <w:t xml:space="preserve">w terminie 65 Dni licząc od dnia obustronnego podpisania Protokołu Ostatecznego Odbioru Dokumentacji Projektowej. Strony przyjmują, że uprawomocnienie Decyzji o Pozwoleniu na Budowę dokonane zostanie zgodnie z terminami administracyjnymi 14 dni licząc od dnia wydania Decyzji. W przypadku przedłużenia uprawomocnienia </w:t>
      </w:r>
      <w:r w:rsidR="00266532">
        <w:rPr>
          <w:sz w:val="20"/>
          <w:szCs w:val="20"/>
        </w:rPr>
        <w:t xml:space="preserve">w/w Decyzji </w:t>
      </w:r>
      <w:r w:rsidR="00CA7188">
        <w:rPr>
          <w:sz w:val="20"/>
          <w:szCs w:val="20"/>
        </w:rPr>
        <w:t xml:space="preserve">Strony odpowiednio dostosują termin przekazania terenu budowy i </w:t>
      </w:r>
      <w:r w:rsidR="00FB7E5D">
        <w:rPr>
          <w:sz w:val="20"/>
          <w:szCs w:val="20"/>
        </w:rPr>
        <w:t xml:space="preserve">terminy w </w:t>
      </w:r>
      <w:r w:rsidR="00CA7188">
        <w:rPr>
          <w:sz w:val="20"/>
          <w:szCs w:val="20"/>
        </w:rPr>
        <w:t>harmonogram</w:t>
      </w:r>
      <w:r w:rsidR="00FB7E5D">
        <w:rPr>
          <w:sz w:val="20"/>
          <w:szCs w:val="20"/>
        </w:rPr>
        <w:t>ie</w:t>
      </w:r>
      <w:r w:rsidR="00CA7188">
        <w:rPr>
          <w:sz w:val="20"/>
          <w:szCs w:val="20"/>
        </w:rPr>
        <w:t xml:space="preserve"> </w:t>
      </w:r>
      <w:r w:rsidR="00FB7E5D">
        <w:rPr>
          <w:sz w:val="20"/>
          <w:szCs w:val="20"/>
        </w:rPr>
        <w:t>wskazanym</w:t>
      </w:r>
      <w:r w:rsidR="00266532">
        <w:rPr>
          <w:sz w:val="20"/>
          <w:szCs w:val="20"/>
        </w:rPr>
        <w:t xml:space="preserve"> w § 5 ust. 1 Umowy.</w:t>
      </w:r>
    </w:p>
    <w:p w14:paraId="5E12055B" w14:textId="07F874FC" w:rsidR="00FB7E5D" w:rsidRPr="00FB7E5D" w:rsidRDefault="00FB7E5D" w:rsidP="00FB7E5D">
      <w:pPr>
        <w:pStyle w:val="Akapitzlist"/>
        <w:spacing w:after="0" w:line="276" w:lineRule="auto"/>
        <w:ind w:left="357"/>
        <w:jc w:val="both"/>
        <w:rPr>
          <w:sz w:val="20"/>
          <w:szCs w:val="20"/>
        </w:rPr>
      </w:pPr>
      <w:r w:rsidRPr="00FB7E5D">
        <w:rPr>
          <w:rFonts w:asciiTheme="minorHAnsi" w:hAnsiTheme="minorHAnsi"/>
          <w:color w:val="000000"/>
          <w:sz w:val="20"/>
          <w:szCs w:val="20"/>
        </w:rPr>
        <w:t xml:space="preserve">Z dniem zawarcia niniejszej Umowy Zamawiający zatwierdza </w:t>
      </w:r>
      <w:r w:rsidR="003119A8">
        <w:rPr>
          <w:rFonts w:asciiTheme="minorHAnsi" w:hAnsiTheme="minorHAnsi"/>
          <w:color w:val="000000"/>
          <w:sz w:val="20"/>
          <w:szCs w:val="20"/>
        </w:rPr>
        <w:t>……………………………………………………………………</w:t>
      </w:r>
      <w:r w:rsidRPr="00FB7E5D">
        <w:rPr>
          <w:rFonts w:asciiTheme="minorHAnsi" w:hAnsiTheme="minorHAnsi"/>
          <w:color w:val="000000"/>
          <w:sz w:val="20"/>
          <w:szCs w:val="20"/>
        </w:rPr>
        <w:t xml:space="preserve"> jako Podwykonawcę wykonującego dokumentację projektową wraz z uzyskaniem Decyzji o Pozwoleniu na Budowę.</w:t>
      </w:r>
    </w:p>
    <w:p w14:paraId="6C268DC2" w14:textId="12700B85" w:rsidR="000635FC" w:rsidRDefault="00FB7E5D" w:rsidP="00FB7E5D">
      <w:pPr>
        <w:pStyle w:val="Akapitzlist"/>
        <w:spacing w:after="0" w:line="276" w:lineRule="auto"/>
        <w:ind w:left="357"/>
        <w:jc w:val="both"/>
      </w:pPr>
      <w:r w:rsidRPr="00FB7E5D">
        <w:rPr>
          <w:sz w:val="20"/>
          <w:szCs w:val="20"/>
        </w:rPr>
        <w:t xml:space="preserve">W ciągu 7 dni licząc od dnia zawarcia niniejszej Umowy </w:t>
      </w:r>
      <w:r w:rsidR="00654180" w:rsidRPr="00FB7E5D">
        <w:rPr>
          <w:sz w:val="20"/>
          <w:szCs w:val="20"/>
        </w:rPr>
        <w:t>Zamawiający prz</w:t>
      </w:r>
      <w:r w:rsidRPr="00FB7E5D">
        <w:rPr>
          <w:sz w:val="20"/>
          <w:szCs w:val="20"/>
        </w:rPr>
        <w:t>ekaże Wykonawcy</w:t>
      </w:r>
      <w:r w:rsidR="00654180" w:rsidRPr="00FB7E5D">
        <w:rPr>
          <w:sz w:val="20"/>
          <w:szCs w:val="20"/>
        </w:rPr>
        <w:t xml:space="preserve"> odpowiednie pełnomocnictwa </w:t>
      </w:r>
      <w:r w:rsidRPr="00FB7E5D">
        <w:rPr>
          <w:sz w:val="20"/>
          <w:szCs w:val="20"/>
        </w:rPr>
        <w:t xml:space="preserve">dla w/w Projektanta </w:t>
      </w:r>
      <w:r w:rsidR="00654180" w:rsidRPr="00FB7E5D">
        <w:rPr>
          <w:sz w:val="20"/>
          <w:szCs w:val="20"/>
        </w:rPr>
        <w:t>do reprezentowania Zamawi</w:t>
      </w:r>
      <w:r w:rsidRPr="00FB7E5D">
        <w:rPr>
          <w:sz w:val="20"/>
          <w:szCs w:val="20"/>
        </w:rPr>
        <w:t>ającego w Urzędach w trakcie uzy</w:t>
      </w:r>
      <w:r w:rsidR="00654180" w:rsidRPr="00FB7E5D">
        <w:rPr>
          <w:sz w:val="20"/>
          <w:szCs w:val="20"/>
        </w:rPr>
        <w:t>skania Decyzji o Pozwoleniu na Budowę.</w:t>
      </w:r>
    </w:p>
    <w:p w14:paraId="1E192AA3" w14:textId="36F0222D" w:rsidR="000635FC" w:rsidRDefault="00C2527D" w:rsidP="00DF6CCB">
      <w:pPr>
        <w:pStyle w:val="Akapitzlist"/>
        <w:numPr>
          <w:ilvl w:val="0"/>
          <w:numId w:val="7"/>
        </w:numPr>
        <w:spacing w:after="0" w:line="276" w:lineRule="auto"/>
        <w:ind w:left="357" w:hanging="357"/>
        <w:jc w:val="both"/>
        <w:rPr>
          <w:sz w:val="20"/>
          <w:szCs w:val="20"/>
        </w:rPr>
      </w:pPr>
      <w:r>
        <w:rPr>
          <w:sz w:val="20"/>
          <w:szCs w:val="20"/>
        </w:rPr>
        <w:t>Wykonawca każdorazowo do weryfikacji Zamawiającemu, dostarczy DP w języku polskim, w formie elektronicznej na płycie DVD i pendrive [w 1 (słownie: jednym) egzemplarzu</w:t>
      </w:r>
      <w:r w:rsidR="008924DE">
        <w:rPr>
          <w:sz w:val="20"/>
          <w:szCs w:val="20"/>
        </w:rPr>
        <w:t xml:space="preserve">– po jednym w każdej </w:t>
      </w:r>
      <w:r w:rsidR="003119A8">
        <w:rPr>
          <w:sz w:val="20"/>
          <w:szCs w:val="20"/>
        </w:rPr>
        <w:t>formie] oraz</w:t>
      </w:r>
      <w:r>
        <w:rPr>
          <w:sz w:val="20"/>
          <w:szCs w:val="20"/>
        </w:rPr>
        <w:t xml:space="preserve"> w formie papierowej </w:t>
      </w:r>
      <w:r w:rsidR="00047E83">
        <w:rPr>
          <w:sz w:val="20"/>
          <w:szCs w:val="20"/>
        </w:rPr>
        <w:t>w</w:t>
      </w:r>
      <w:r>
        <w:rPr>
          <w:sz w:val="20"/>
          <w:szCs w:val="20"/>
        </w:rPr>
        <w:t xml:space="preserve"> </w:t>
      </w:r>
      <w:r w:rsidR="0038321A">
        <w:rPr>
          <w:b/>
          <w:sz w:val="20"/>
          <w:szCs w:val="20"/>
        </w:rPr>
        <w:t>4</w:t>
      </w:r>
      <w:r w:rsidR="003119A8">
        <w:rPr>
          <w:b/>
          <w:sz w:val="20"/>
          <w:szCs w:val="20"/>
        </w:rPr>
        <w:t xml:space="preserve"> </w:t>
      </w:r>
      <w:r>
        <w:rPr>
          <w:sz w:val="20"/>
          <w:szCs w:val="20"/>
        </w:rPr>
        <w:t xml:space="preserve">(słownie: </w:t>
      </w:r>
      <w:r w:rsidR="003119A8">
        <w:rPr>
          <w:sz w:val="20"/>
          <w:szCs w:val="20"/>
        </w:rPr>
        <w:t>czterech</w:t>
      </w:r>
      <w:r>
        <w:rPr>
          <w:sz w:val="20"/>
          <w:szCs w:val="20"/>
        </w:rPr>
        <w:t>) egzemplarzach], oraz uzyska potwierdzenie jej dostarczenia wraz z datą złożenia u Zamawiającego na adre</w:t>
      </w:r>
      <w:r w:rsidR="00AA797F">
        <w:rPr>
          <w:sz w:val="20"/>
          <w:szCs w:val="20"/>
        </w:rPr>
        <w:t>s:</w:t>
      </w:r>
      <w:r w:rsidR="00AA797F" w:rsidRPr="00D63129">
        <w:rPr>
          <w:rFonts w:cstheme="minorHAnsi"/>
          <w:sz w:val="24"/>
          <w:szCs w:val="24"/>
        </w:rPr>
        <w:t xml:space="preserve"> </w:t>
      </w:r>
      <w:r w:rsidR="00AA797F" w:rsidRPr="00AA797F">
        <w:rPr>
          <w:sz w:val="20"/>
          <w:szCs w:val="20"/>
        </w:rPr>
        <w:t>PIT-RADWAR S.A., ul. Krakowska 64, 50</w:t>
      </w:r>
      <w:r w:rsidR="00AA797F" w:rsidRPr="00AA797F">
        <w:rPr>
          <w:sz w:val="20"/>
          <w:szCs w:val="20"/>
        </w:rPr>
        <w:noBreakHyphen/>
        <w:t>425 Wrocław</w:t>
      </w:r>
      <w:r w:rsidR="00C238DA">
        <w:rPr>
          <w:sz w:val="20"/>
          <w:szCs w:val="20"/>
        </w:rPr>
        <w:t>.</w:t>
      </w:r>
    </w:p>
    <w:p w14:paraId="61C05A67" w14:textId="59463AF8" w:rsidR="00906327" w:rsidRDefault="00906327" w:rsidP="00DF6CCB">
      <w:pPr>
        <w:pStyle w:val="Akapitzlist"/>
        <w:numPr>
          <w:ilvl w:val="0"/>
          <w:numId w:val="7"/>
        </w:numPr>
        <w:spacing w:after="0" w:line="276" w:lineRule="auto"/>
        <w:ind w:left="357" w:hanging="357"/>
        <w:jc w:val="both"/>
        <w:rPr>
          <w:sz w:val="20"/>
          <w:szCs w:val="20"/>
        </w:rPr>
      </w:pPr>
      <w:r>
        <w:rPr>
          <w:sz w:val="20"/>
          <w:szCs w:val="20"/>
        </w:rPr>
        <w:t>Zamawiający ma prawo wnieść uwagi do dostarczonej Dokumentacji Projektowej. Zgłoszenie Wykonawcy uwag przez Zamawiającego powinno nastąpić w terminie</w:t>
      </w:r>
      <w:r w:rsidR="00D63BA6">
        <w:rPr>
          <w:sz w:val="20"/>
          <w:szCs w:val="20"/>
        </w:rPr>
        <w:t xml:space="preserve"> </w:t>
      </w:r>
      <w:r w:rsidR="00D14CD7">
        <w:rPr>
          <w:sz w:val="20"/>
          <w:szCs w:val="20"/>
        </w:rPr>
        <w:t>14</w:t>
      </w:r>
      <w:r w:rsidR="00D63BA6">
        <w:rPr>
          <w:sz w:val="20"/>
          <w:szCs w:val="20"/>
        </w:rPr>
        <w:t xml:space="preserve"> Dni od dnia </w:t>
      </w:r>
      <w:r w:rsidR="006A1150">
        <w:rPr>
          <w:sz w:val="20"/>
          <w:szCs w:val="20"/>
        </w:rPr>
        <w:t xml:space="preserve">dostarczenia Dokumentacji Projektowej Zamawiającemu, na adres mailowy Wykonawcy </w:t>
      </w:r>
      <w:r w:rsidR="003119A8">
        <w:rPr>
          <w:sz w:val="20"/>
          <w:szCs w:val="20"/>
        </w:rPr>
        <w:t>………………………………………………………………………</w:t>
      </w:r>
    </w:p>
    <w:p w14:paraId="3255AFD4" w14:textId="5B218A36" w:rsidR="006A1150" w:rsidRDefault="006A1150" w:rsidP="00DF6CCB">
      <w:pPr>
        <w:pStyle w:val="Akapitzlist"/>
        <w:numPr>
          <w:ilvl w:val="0"/>
          <w:numId w:val="7"/>
        </w:numPr>
        <w:spacing w:after="0" w:line="276" w:lineRule="auto"/>
        <w:ind w:left="357" w:hanging="357"/>
        <w:jc w:val="both"/>
        <w:rPr>
          <w:sz w:val="20"/>
          <w:szCs w:val="20"/>
        </w:rPr>
      </w:pPr>
      <w:r>
        <w:rPr>
          <w:sz w:val="20"/>
          <w:szCs w:val="20"/>
        </w:rPr>
        <w:t xml:space="preserve">W przypadku zgłoszenia uwag Zamawiającego, Wykonawca zobowiązuje się dostarczyć Zamawiającemu </w:t>
      </w:r>
      <w:r w:rsidR="00AA797F">
        <w:rPr>
          <w:sz w:val="20"/>
          <w:szCs w:val="20"/>
        </w:rPr>
        <w:t xml:space="preserve">w terminie </w:t>
      </w:r>
      <w:r w:rsidR="00D14CD7">
        <w:rPr>
          <w:sz w:val="20"/>
          <w:szCs w:val="20"/>
        </w:rPr>
        <w:t>1</w:t>
      </w:r>
      <w:r w:rsidR="0038321A">
        <w:rPr>
          <w:sz w:val="20"/>
          <w:szCs w:val="20"/>
        </w:rPr>
        <w:t>0</w:t>
      </w:r>
      <w:r w:rsidR="00047E83">
        <w:rPr>
          <w:sz w:val="20"/>
          <w:szCs w:val="20"/>
        </w:rPr>
        <w:t xml:space="preserve"> </w:t>
      </w:r>
      <w:r w:rsidR="00AA797F">
        <w:rPr>
          <w:sz w:val="20"/>
          <w:szCs w:val="20"/>
        </w:rPr>
        <w:t xml:space="preserve">Dni od dotrzymania uwag, </w:t>
      </w:r>
      <w:r>
        <w:rPr>
          <w:sz w:val="20"/>
          <w:szCs w:val="20"/>
        </w:rPr>
        <w:t>Dokumentację Projektową uwzględniającą wszystkie uwagi Zamawiającego na adres</w:t>
      </w:r>
      <w:r w:rsidR="00AA797F">
        <w:rPr>
          <w:sz w:val="20"/>
          <w:szCs w:val="20"/>
        </w:rPr>
        <w:t>:</w:t>
      </w:r>
      <w:r w:rsidR="00AA797F" w:rsidRPr="00D63129">
        <w:rPr>
          <w:rFonts w:cstheme="minorHAnsi"/>
          <w:sz w:val="24"/>
          <w:szCs w:val="24"/>
        </w:rPr>
        <w:t xml:space="preserve"> </w:t>
      </w:r>
      <w:r w:rsidR="00AA797F" w:rsidRPr="00AA797F">
        <w:rPr>
          <w:sz w:val="20"/>
          <w:szCs w:val="20"/>
        </w:rPr>
        <w:t>PIT-RADWAR S.A., ul. Krakowska 64, 50</w:t>
      </w:r>
      <w:r w:rsidR="00AA797F" w:rsidRPr="00AA797F">
        <w:rPr>
          <w:sz w:val="20"/>
          <w:szCs w:val="20"/>
        </w:rPr>
        <w:noBreakHyphen/>
        <w:t>425 Wrocław</w:t>
      </w:r>
      <w:r w:rsidR="00AA797F">
        <w:rPr>
          <w:sz w:val="20"/>
          <w:szCs w:val="20"/>
        </w:rPr>
        <w:t>,</w:t>
      </w:r>
    </w:p>
    <w:p w14:paraId="1F745547" w14:textId="77777777" w:rsidR="00DF6CCB" w:rsidRPr="00DF6CCB" w:rsidRDefault="00DF6CCB" w:rsidP="00DF6CCB">
      <w:pPr>
        <w:pStyle w:val="Akapitzlist"/>
        <w:numPr>
          <w:ilvl w:val="0"/>
          <w:numId w:val="7"/>
        </w:numPr>
        <w:spacing w:after="0" w:line="276" w:lineRule="auto"/>
        <w:ind w:left="357" w:hanging="357"/>
        <w:jc w:val="both"/>
      </w:pPr>
      <w:r w:rsidRPr="00DF6CCB">
        <w:rPr>
          <w:sz w:val="20"/>
          <w:szCs w:val="20"/>
        </w:rPr>
        <w:t xml:space="preserve">Jeśli termin realizacji Umowy będzie musiał ulec wydłużeniu z uwagi na konieczność uzyskania odpowiednich zgód administracyjnych Wykonawca złoży pismo do Zamawiającego o podpisanie aneksu wydłużającego termin realizacji Umowy o stosowną liczbę Dni. </w:t>
      </w:r>
    </w:p>
    <w:p w14:paraId="46857D11" w14:textId="6A00BC5C" w:rsidR="000635FC" w:rsidRDefault="00C2527D" w:rsidP="00DF6CCB">
      <w:pPr>
        <w:pStyle w:val="Akapitzlist"/>
        <w:numPr>
          <w:ilvl w:val="0"/>
          <w:numId w:val="7"/>
        </w:numPr>
        <w:spacing w:after="0" w:line="276" w:lineRule="auto"/>
        <w:ind w:left="357" w:hanging="357"/>
        <w:jc w:val="both"/>
        <w:rPr>
          <w:sz w:val="20"/>
          <w:szCs w:val="20"/>
        </w:rPr>
      </w:pPr>
      <w:r>
        <w:rPr>
          <w:sz w:val="20"/>
          <w:szCs w:val="20"/>
        </w:rPr>
        <w:lastRenderedPageBreak/>
        <w:t xml:space="preserve">Zamawiający każdorazowo może wnieść uwagi do dostarczonej Dokumentacji Projektowej. Zgłoszenie Wykonawcy uwag przez Zamawiającego powinno nastąpić na adres mailowy Wykonawcy </w:t>
      </w:r>
      <w:r w:rsidR="003119A8">
        <w:rPr>
          <w:sz w:val="20"/>
          <w:szCs w:val="20"/>
        </w:rPr>
        <w:t>………………………………………………………………………………………………………………………………………………………………………</w:t>
      </w:r>
    </w:p>
    <w:p w14:paraId="0A1BC474" w14:textId="77777777" w:rsidR="000635FC" w:rsidRDefault="00C2527D" w:rsidP="00DF6CCB">
      <w:pPr>
        <w:pStyle w:val="Akapitzlist"/>
        <w:numPr>
          <w:ilvl w:val="0"/>
          <w:numId w:val="7"/>
        </w:numPr>
        <w:spacing w:after="0" w:line="276" w:lineRule="auto"/>
        <w:ind w:left="357" w:hanging="357"/>
        <w:jc w:val="both"/>
      </w:pPr>
      <w:r>
        <w:rPr>
          <w:sz w:val="20"/>
          <w:szCs w:val="20"/>
        </w:rPr>
        <w:t xml:space="preserve">Dowodem uzgodnienia i dostarczenia Dokumentacji Projektowej przez Strony jest </w:t>
      </w:r>
      <w:r>
        <w:rPr>
          <w:b/>
          <w:sz w:val="20"/>
          <w:szCs w:val="20"/>
        </w:rPr>
        <w:t>Protokół Odbioru Dokumentacji Projektowej</w:t>
      </w:r>
      <w:r>
        <w:rPr>
          <w:sz w:val="20"/>
          <w:szCs w:val="20"/>
        </w:rPr>
        <w:t xml:space="preserve"> podpisany bez zastrzeżeń przez Przedstawicieli Stron, wskazanych §11 ust. 1 pkt. 1-3) oraz §11 ust. 2 oraz osób wskazanych przez osoby odpowiedzialne ze strony Zamawiającego lub Wykonawcy za prowadzenie Umowy.</w:t>
      </w:r>
    </w:p>
    <w:p w14:paraId="664C505C" w14:textId="77777777" w:rsidR="000635FC" w:rsidRDefault="00C2527D" w:rsidP="00DF6CCB">
      <w:pPr>
        <w:pStyle w:val="Akapitzlist"/>
        <w:numPr>
          <w:ilvl w:val="0"/>
          <w:numId w:val="7"/>
        </w:numPr>
        <w:spacing w:after="0" w:line="276" w:lineRule="auto"/>
        <w:ind w:left="357" w:hanging="357"/>
        <w:jc w:val="both"/>
        <w:rPr>
          <w:sz w:val="20"/>
          <w:szCs w:val="20"/>
        </w:rPr>
      </w:pPr>
      <w:r>
        <w:rPr>
          <w:sz w:val="20"/>
          <w:szCs w:val="20"/>
        </w:rPr>
        <w:t xml:space="preserve">Wykonawca dokona </w:t>
      </w:r>
      <w:r w:rsidR="008924DE">
        <w:rPr>
          <w:sz w:val="20"/>
          <w:szCs w:val="20"/>
        </w:rPr>
        <w:t>z</w:t>
      </w:r>
      <w:r>
        <w:rPr>
          <w:sz w:val="20"/>
          <w:szCs w:val="20"/>
        </w:rPr>
        <w:t xml:space="preserve">głoszenia właściwemu organowi, na podstawie Uzgodnionej Dokumentacji Projektowej, zgodnie z wymogami prawa powszechnie obowiązującego, w tym Prawa Budowlanego oraz dostarczy Zamawiającemu </w:t>
      </w:r>
      <w:r w:rsidR="008924DE">
        <w:rPr>
          <w:sz w:val="20"/>
          <w:szCs w:val="20"/>
        </w:rPr>
        <w:t>z</w:t>
      </w:r>
      <w:r>
        <w:rPr>
          <w:sz w:val="20"/>
          <w:szCs w:val="20"/>
        </w:rPr>
        <w:t>aświadczenie (konieczność dokonania zgłoszenia ocenia Projektant na podstawie obowiązujących przepisów prawa).</w:t>
      </w:r>
    </w:p>
    <w:p w14:paraId="18B3B86F" w14:textId="77777777" w:rsidR="000635FC" w:rsidRDefault="00C2527D" w:rsidP="00DF6CCB">
      <w:pPr>
        <w:pStyle w:val="Akapitzlist"/>
        <w:numPr>
          <w:ilvl w:val="0"/>
          <w:numId w:val="7"/>
        </w:numPr>
        <w:spacing w:after="0" w:line="276" w:lineRule="auto"/>
        <w:ind w:left="357" w:hanging="357"/>
        <w:jc w:val="both"/>
      </w:pPr>
      <w:r>
        <w:rPr>
          <w:sz w:val="20"/>
          <w:szCs w:val="20"/>
        </w:rPr>
        <w:t xml:space="preserve">W przypadku braku wniesienia przez właściwy organ sprzeciwu lub uwag do Uzgodnionej Dokumentacji Projektowej oraz dostarczenia przez Wykonawcę Zaświadczenia (jeżeli Projektant zakwalifikuje Roboty do Zgłoszenia), lub innego aktu prawa administracyjnego, na mocy którego odpowiedni organ administracji udziela zgody na rozpoczęcie Robót lub Projektant złoży oświadczenie, że Przedmiot Umowy nie wymaga zgłoszenia lub uzyskiwania innego aktu administracyjnego, Uzgodnioną Dokumentację Projektową uznaje się za </w:t>
      </w:r>
      <w:r>
        <w:rPr>
          <w:b/>
          <w:sz w:val="20"/>
          <w:szCs w:val="20"/>
        </w:rPr>
        <w:t>Ostatecznie Zatwierdzoną Dokumentację Projektową</w:t>
      </w:r>
      <w:r>
        <w:rPr>
          <w:sz w:val="20"/>
          <w:szCs w:val="20"/>
        </w:rPr>
        <w:t>.</w:t>
      </w:r>
    </w:p>
    <w:p w14:paraId="41B73A17" w14:textId="0205C006" w:rsidR="000635FC" w:rsidRDefault="00C2527D" w:rsidP="00DF6CCB">
      <w:pPr>
        <w:pStyle w:val="Akapitzlist"/>
        <w:numPr>
          <w:ilvl w:val="0"/>
          <w:numId w:val="7"/>
        </w:numPr>
        <w:spacing w:after="0" w:line="276" w:lineRule="auto"/>
        <w:ind w:left="357" w:hanging="357"/>
        <w:jc w:val="both"/>
        <w:rPr>
          <w:sz w:val="20"/>
          <w:szCs w:val="20"/>
        </w:rPr>
      </w:pPr>
      <w:r>
        <w:rPr>
          <w:sz w:val="20"/>
          <w:szCs w:val="20"/>
        </w:rPr>
        <w:t>Wykonawca zobowiązuje się dostarczyć Zamawiającemu Ostatecznie Zatwierdzoną Dokumentację Projektową na adres</w:t>
      </w:r>
      <w:r w:rsidR="00AA797F">
        <w:rPr>
          <w:sz w:val="20"/>
          <w:szCs w:val="20"/>
        </w:rPr>
        <w:t>:</w:t>
      </w:r>
      <w:r w:rsidR="00AA797F" w:rsidRPr="00D63129">
        <w:rPr>
          <w:rFonts w:cstheme="minorHAnsi"/>
          <w:sz w:val="24"/>
          <w:szCs w:val="24"/>
        </w:rPr>
        <w:t xml:space="preserve"> </w:t>
      </w:r>
      <w:r w:rsidR="00AA797F" w:rsidRPr="00AA797F">
        <w:rPr>
          <w:sz w:val="20"/>
          <w:szCs w:val="20"/>
        </w:rPr>
        <w:t>PIT-RADWAR S.A., ul. Krakowska 64, 50</w:t>
      </w:r>
      <w:r w:rsidR="00AA797F" w:rsidRPr="00AA797F">
        <w:rPr>
          <w:sz w:val="20"/>
          <w:szCs w:val="20"/>
        </w:rPr>
        <w:noBreakHyphen/>
        <w:t>425 Wrocław</w:t>
      </w:r>
      <w:r>
        <w:rPr>
          <w:sz w:val="20"/>
          <w:szCs w:val="20"/>
        </w:rPr>
        <w:t>, w ilości: w formie elektronicznej na płycie DVD i pendrive [w </w:t>
      </w:r>
      <w:r w:rsidR="0038321A">
        <w:rPr>
          <w:sz w:val="20"/>
          <w:szCs w:val="20"/>
        </w:rPr>
        <w:t>4</w:t>
      </w:r>
      <w:r>
        <w:rPr>
          <w:sz w:val="20"/>
          <w:szCs w:val="20"/>
        </w:rPr>
        <w:t xml:space="preserve">(słownie: </w:t>
      </w:r>
      <w:r w:rsidR="003119A8">
        <w:rPr>
          <w:sz w:val="20"/>
          <w:szCs w:val="20"/>
        </w:rPr>
        <w:t>czterech</w:t>
      </w:r>
      <w:r>
        <w:rPr>
          <w:sz w:val="20"/>
          <w:szCs w:val="20"/>
        </w:rPr>
        <w:t>) egzemplarzach</w:t>
      </w:r>
      <w:r w:rsidR="008924DE">
        <w:rPr>
          <w:sz w:val="20"/>
          <w:szCs w:val="20"/>
        </w:rPr>
        <w:t xml:space="preserve"> – w każdej formie</w:t>
      </w:r>
      <w:r>
        <w:rPr>
          <w:sz w:val="20"/>
          <w:szCs w:val="20"/>
        </w:rPr>
        <w:t>] oraz w formie papierowej [w 4 (słownie: czterech) egzemplarzach], w języku polskim.</w:t>
      </w:r>
    </w:p>
    <w:p w14:paraId="2D3C4DF0" w14:textId="31A465F2" w:rsidR="000635FC" w:rsidRDefault="00C2527D" w:rsidP="00DF6CCB">
      <w:pPr>
        <w:pStyle w:val="Akapitzlist"/>
        <w:numPr>
          <w:ilvl w:val="0"/>
          <w:numId w:val="7"/>
        </w:numPr>
        <w:spacing w:after="0" w:line="276" w:lineRule="auto"/>
        <w:ind w:left="357" w:hanging="357"/>
        <w:jc w:val="both"/>
      </w:pPr>
      <w:r>
        <w:rPr>
          <w:sz w:val="20"/>
          <w:szCs w:val="20"/>
        </w:rPr>
        <w:t xml:space="preserve">Dowodem wykonania Etapu I, tj. dostarczenia Zamawiającemu Ostatecznie Zatwierdzonej Dokumentacji Projektowej, jest podpisanie przez obie Strony bez zastrzeżeń </w:t>
      </w:r>
      <w:r>
        <w:rPr>
          <w:b/>
          <w:sz w:val="20"/>
          <w:szCs w:val="20"/>
        </w:rPr>
        <w:t>Protokołu Ostatecznego Odbioru Dokumentacji Projektowej</w:t>
      </w:r>
      <w:r>
        <w:rPr>
          <w:sz w:val="20"/>
          <w:szCs w:val="20"/>
        </w:rPr>
        <w:t>.</w:t>
      </w:r>
    </w:p>
    <w:p w14:paraId="7D86B1E5" w14:textId="2136B6C5" w:rsidR="000635FC" w:rsidRDefault="00C2527D" w:rsidP="00DF6CCB">
      <w:pPr>
        <w:pStyle w:val="Akapitzlist"/>
        <w:numPr>
          <w:ilvl w:val="0"/>
          <w:numId w:val="7"/>
        </w:numPr>
        <w:spacing w:after="0" w:line="276" w:lineRule="auto"/>
        <w:ind w:left="357" w:hanging="357"/>
        <w:jc w:val="both"/>
      </w:pPr>
      <w:r>
        <w:rPr>
          <w:sz w:val="20"/>
          <w:szCs w:val="20"/>
        </w:rPr>
        <w:t xml:space="preserve">Prawo własności do egzemplarzy/wszelkich materialnych nośników Ostatecznie Zatwierdzonej Dokumentacji Projektowej przechodzi w ramach Wynagrodzenia, o którym mowa w § 7 Umowy, z Wykonawcy na Zamawiającego z chwilą podpisania przez Strony bez zastrzeżeń </w:t>
      </w:r>
      <w:r>
        <w:rPr>
          <w:b/>
          <w:sz w:val="20"/>
          <w:szCs w:val="20"/>
        </w:rPr>
        <w:t>Protokołu Ostatecznego Odbioru Dokumentacji Projektowej</w:t>
      </w:r>
      <w:r w:rsidR="00E075C1">
        <w:rPr>
          <w:sz w:val="20"/>
          <w:szCs w:val="20"/>
        </w:rPr>
        <w:t xml:space="preserve"> i dokonania zapłaty przez Zamawiającego za wykonane i odebrane prace projektowe</w:t>
      </w:r>
      <w:r>
        <w:rPr>
          <w:sz w:val="20"/>
          <w:szCs w:val="20"/>
        </w:rPr>
        <w:t>.</w:t>
      </w:r>
    </w:p>
    <w:p w14:paraId="3363A9DC" w14:textId="77777777" w:rsidR="000635FC" w:rsidRDefault="00C2527D" w:rsidP="00DF6CCB">
      <w:pPr>
        <w:pStyle w:val="Akapitzlist"/>
        <w:numPr>
          <w:ilvl w:val="0"/>
          <w:numId w:val="7"/>
        </w:numPr>
        <w:spacing w:after="0" w:line="276" w:lineRule="auto"/>
        <w:ind w:left="357" w:hanging="357"/>
        <w:jc w:val="both"/>
      </w:pPr>
      <w:r>
        <w:rPr>
          <w:sz w:val="20"/>
          <w:szCs w:val="20"/>
        </w:rPr>
        <w:t xml:space="preserve">Podpisanie przez Przedstawicieli Stron bez zastrzeżeń </w:t>
      </w:r>
      <w:r>
        <w:rPr>
          <w:b/>
          <w:sz w:val="20"/>
          <w:szCs w:val="20"/>
        </w:rPr>
        <w:t>Protokołu Ostatecznego Odbioru Dokumentacji Projektowej,</w:t>
      </w:r>
      <w:r>
        <w:rPr>
          <w:sz w:val="20"/>
          <w:szCs w:val="20"/>
        </w:rPr>
        <w:t xml:space="preserve"> nie zwalnia Wykonawcy z odpowiedzialności za należyte wykonanie Umowy, w tym z odpowiedzialności z tytułu gwarancji lub rękojmi.</w:t>
      </w:r>
    </w:p>
    <w:p w14:paraId="11782694" w14:textId="77777777" w:rsidR="000635FC" w:rsidRDefault="000635FC">
      <w:pPr>
        <w:pStyle w:val="Akapitzlist"/>
        <w:spacing w:after="0" w:line="276" w:lineRule="auto"/>
        <w:ind w:left="357"/>
        <w:jc w:val="both"/>
        <w:rPr>
          <w:sz w:val="20"/>
          <w:szCs w:val="20"/>
        </w:rPr>
      </w:pPr>
    </w:p>
    <w:p w14:paraId="496CC472" w14:textId="77777777" w:rsidR="000635FC" w:rsidRDefault="00C2527D">
      <w:pPr>
        <w:spacing w:after="0" w:line="276" w:lineRule="auto"/>
        <w:jc w:val="center"/>
        <w:rPr>
          <w:b/>
          <w:sz w:val="20"/>
          <w:szCs w:val="20"/>
        </w:rPr>
      </w:pPr>
      <w:r>
        <w:rPr>
          <w:b/>
          <w:sz w:val="20"/>
          <w:szCs w:val="20"/>
        </w:rPr>
        <w:t>§ 5</w:t>
      </w:r>
    </w:p>
    <w:p w14:paraId="6CB92A98" w14:textId="77777777" w:rsidR="000635FC" w:rsidRDefault="00C2527D">
      <w:pPr>
        <w:spacing w:after="0" w:line="276" w:lineRule="auto"/>
        <w:jc w:val="center"/>
        <w:rPr>
          <w:b/>
          <w:sz w:val="20"/>
          <w:szCs w:val="20"/>
        </w:rPr>
      </w:pPr>
      <w:r>
        <w:rPr>
          <w:b/>
          <w:sz w:val="20"/>
          <w:szCs w:val="20"/>
        </w:rPr>
        <w:t>Etap II</w:t>
      </w:r>
    </w:p>
    <w:p w14:paraId="16A3F99D" w14:textId="77777777" w:rsidR="000635FC" w:rsidRDefault="00C2527D">
      <w:pPr>
        <w:spacing w:after="0" w:line="276" w:lineRule="auto"/>
        <w:jc w:val="center"/>
        <w:rPr>
          <w:b/>
          <w:sz w:val="20"/>
          <w:szCs w:val="20"/>
        </w:rPr>
      </w:pPr>
      <w:r>
        <w:rPr>
          <w:b/>
          <w:sz w:val="20"/>
          <w:szCs w:val="20"/>
        </w:rPr>
        <w:t>Wykonanie przez Wykonawcę Robót</w:t>
      </w:r>
    </w:p>
    <w:p w14:paraId="2BABC132" w14:textId="77777777" w:rsidR="000635FC" w:rsidRDefault="00C2527D">
      <w:pPr>
        <w:spacing w:after="0" w:line="276" w:lineRule="auto"/>
        <w:jc w:val="center"/>
        <w:rPr>
          <w:b/>
          <w:sz w:val="20"/>
          <w:szCs w:val="20"/>
        </w:rPr>
      </w:pPr>
      <w:r>
        <w:rPr>
          <w:b/>
          <w:sz w:val="20"/>
          <w:szCs w:val="20"/>
        </w:rPr>
        <w:t>Wykonanie i dostarczenie przez Wykonawcę Zamawiającemu Ostatecznie Zatwierdzonej Dokumentacji Powykonawczej oraz Instrukcji</w:t>
      </w:r>
    </w:p>
    <w:p w14:paraId="771F67BD" w14:textId="77777777" w:rsidR="000635FC" w:rsidRDefault="00C2527D">
      <w:pPr>
        <w:spacing w:after="0" w:line="276" w:lineRule="auto"/>
        <w:jc w:val="center"/>
        <w:rPr>
          <w:b/>
          <w:sz w:val="20"/>
          <w:szCs w:val="20"/>
        </w:rPr>
      </w:pPr>
      <w:r>
        <w:rPr>
          <w:b/>
          <w:sz w:val="20"/>
          <w:szCs w:val="20"/>
        </w:rPr>
        <w:t>Przeniesienie na Zamawiającego autorskich praw majątkowych do Ostatecznie Zatwierdzonej Dokumentacji Powykonawczej, Wyników Robót oraz do Instrukcji</w:t>
      </w:r>
    </w:p>
    <w:p w14:paraId="0ADBAFEE" w14:textId="77777777" w:rsidR="000635FC" w:rsidRDefault="000635FC">
      <w:pPr>
        <w:pStyle w:val="Akapitzlist"/>
        <w:spacing w:after="0" w:line="276" w:lineRule="auto"/>
        <w:ind w:left="357"/>
        <w:jc w:val="both"/>
        <w:rPr>
          <w:sz w:val="20"/>
          <w:szCs w:val="20"/>
        </w:rPr>
      </w:pPr>
    </w:p>
    <w:p w14:paraId="28F8F117" w14:textId="0C7B5454" w:rsidR="000635FC" w:rsidRDefault="00C2527D" w:rsidP="00DF6CCB">
      <w:pPr>
        <w:pStyle w:val="Akapitzlist"/>
        <w:numPr>
          <w:ilvl w:val="0"/>
          <w:numId w:val="8"/>
        </w:numPr>
        <w:spacing w:after="0" w:line="276" w:lineRule="auto"/>
        <w:ind w:left="357" w:hanging="357"/>
        <w:jc w:val="both"/>
      </w:pPr>
      <w:r>
        <w:rPr>
          <w:sz w:val="20"/>
          <w:szCs w:val="20"/>
        </w:rPr>
        <w:t>Wykonawca Przejmie Teren Budowy</w:t>
      </w:r>
      <w:r w:rsidR="00CA7188">
        <w:rPr>
          <w:sz w:val="20"/>
          <w:szCs w:val="20"/>
        </w:rPr>
        <w:t xml:space="preserve"> w terminie 7 dni licząc od</w:t>
      </w:r>
      <w:r>
        <w:rPr>
          <w:sz w:val="20"/>
          <w:szCs w:val="20"/>
        </w:rPr>
        <w:t xml:space="preserve"> </w:t>
      </w:r>
      <w:r w:rsidR="00CA7188">
        <w:rPr>
          <w:sz w:val="20"/>
          <w:szCs w:val="20"/>
        </w:rPr>
        <w:t xml:space="preserve">dnia uprawomocnienia Decyzji o Pozwoleniu na Budowę </w:t>
      </w:r>
      <w:r>
        <w:rPr>
          <w:sz w:val="20"/>
          <w:szCs w:val="20"/>
        </w:rPr>
        <w:t>oraz rozpocznie Roboty w terminie określonym w Harmonogramie</w:t>
      </w:r>
      <w:r w:rsidR="00CA7188">
        <w:rPr>
          <w:b/>
          <w:sz w:val="20"/>
          <w:szCs w:val="20"/>
        </w:rPr>
        <w:t>.</w:t>
      </w:r>
      <w:r>
        <w:rPr>
          <w:sz w:val="20"/>
          <w:szCs w:val="20"/>
        </w:rPr>
        <w:t>;</w:t>
      </w:r>
    </w:p>
    <w:p w14:paraId="7145B899" w14:textId="77777777" w:rsidR="000635FC" w:rsidRDefault="00C2527D" w:rsidP="00DF6CCB">
      <w:pPr>
        <w:pStyle w:val="Akapitzlist"/>
        <w:numPr>
          <w:ilvl w:val="0"/>
          <w:numId w:val="8"/>
        </w:numPr>
        <w:spacing w:after="0" w:line="276" w:lineRule="auto"/>
        <w:ind w:left="357" w:hanging="357"/>
        <w:jc w:val="both"/>
        <w:rPr>
          <w:sz w:val="20"/>
          <w:szCs w:val="20"/>
        </w:rPr>
      </w:pPr>
      <w:r>
        <w:rPr>
          <w:sz w:val="20"/>
          <w:szCs w:val="20"/>
        </w:rPr>
        <w:t>Zamawiający dopuszcza Przejęcie Terenu Budowy oraz rozpoczęcie Robót, wcześniej niż we wskazanym powyżej ust. 1, po uprzednim uzyskaniu zgody przedstawiciela Zamawiające</w:t>
      </w:r>
      <w:r w:rsidR="008924DE">
        <w:rPr>
          <w:sz w:val="20"/>
          <w:szCs w:val="20"/>
        </w:rPr>
        <w:t>go, o którym mowa w §11 ust. 1 pkt</w:t>
      </w:r>
      <w:r>
        <w:rPr>
          <w:sz w:val="20"/>
          <w:szCs w:val="20"/>
        </w:rPr>
        <w:t xml:space="preserve"> 1 oraz zaktualizowaniu i uzgodnieniu z Zamawiającym Harmonogramu.</w:t>
      </w:r>
    </w:p>
    <w:p w14:paraId="1AC7BD18" w14:textId="77777777" w:rsidR="000635FC" w:rsidRDefault="00C2527D" w:rsidP="00DF6CCB">
      <w:pPr>
        <w:pStyle w:val="Akapitzlist"/>
        <w:numPr>
          <w:ilvl w:val="0"/>
          <w:numId w:val="8"/>
        </w:numPr>
        <w:spacing w:after="0" w:line="276" w:lineRule="auto"/>
        <w:ind w:left="357" w:hanging="357"/>
        <w:jc w:val="both"/>
      </w:pPr>
      <w:r>
        <w:rPr>
          <w:sz w:val="20"/>
          <w:szCs w:val="20"/>
        </w:rPr>
        <w:t xml:space="preserve">Dowodem Przejęcia Terenu Budowy jest podpisany przez przedstawicieli obu Stron </w:t>
      </w:r>
      <w:r>
        <w:rPr>
          <w:b/>
          <w:sz w:val="20"/>
          <w:szCs w:val="20"/>
        </w:rPr>
        <w:t>Protokół Przekazania Terenu Budowy</w:t>
      </w:r>
      <w:r>
        <w:rPr>
          <w:sz w:val="20"/>
          <w:szCs w:val="20"/>
        </w:rPr>
        <w:t>;</w:t>
      </w:r>
    </w:p>
    <w:p w14:paraId="7BAE10C4" w14:textId="7783E6D9" w:rsidR="000635FC" w:rsidRPr="0038321A" w:rsidRDefault="00C2527D" w:rsidP="00DF6CCB">
      <w:pPr>
        <w:pStyle w:val="Akapitzlist"/>
        <w:numPr>
          <w:ilvl w:val="0"/>
          <w:numId w:val="8"/>
        </w:numPr>
        <w:spacing w:after="0" w:line="276" w:lineRule="auto"/>
        <w:ind w:left="357" w:hanging="357"/>
        <w:jc w:val="both"/>
      </w:pPr>
      <w:r>
        <w:rPr>
          <w:sz w:val="20"/>
          <w:szCs w:val="20"/>
        </w:rPr>
        <w:lastRenderedPageBreak/>
        <w:t xml:space="preserve">Wykonawca wykona </w:t>
      </w:r>
      <w:r>
        <w:rPr>
          <w:b/>
          <w:sz w:val="20"/>
          <w:szCs w:val="20"/>
        </w:rPr>
        <w:t>Etap II</w:t>
      </w:r>
      <w:r>
        <w:rPr>
          <w:sz w:val="20"/>
          <w:szCs w:val="20"/>
        </w:rPr>
        <w:t xml:space="preserve"> w terminie </w:t>
      </w:r>
      <w:r w:rsidR="003119A8">
        <w:rPr>
          <w:b/>
          <w:sz w:val="20"/>
          <w:szCs w:val="20"/>
        </w:rPr>
        <w:t>6</w:t>
      </w:r>
      <w:r w:rsidR="0038321A">
        <w:rPr>
          <w:b/>
          <w:sz w:val="20"/>
          <w:szCs w:val="20"/>
        </w:rPr>
        <w:t>0</w:t>
      </w:r>
      <w:r>
        <w:rPr>
          <w:b/>
          <w:sz w:val="20"/>
          <w:szCs w:val="20"/>
        </w:rPr>
        <w:t xml:space="preserve"> Dni</w:t>
      </w:r>
      <w:r>
        <w:rPr>
          <w:sz w:val="20"/>
          <w:szCs w:val="20"/>
        </w:rPr>
        <w:t xml:space="preserve"> od dnia </w:t>
      </w:r>
      <w:r w:rsidR="001314D1">
        <w:rPr>
          <w:sz w:val="20"/>
          <w:szCs w:val="20"/>
        </w:rPr>
        <w:t xml:space="preserve">przekazania terenu </w:t>
      </w:r>
      <w:proofErr w:type="gramStart"/>
      <w:r w:rsidR="001314D1">
        <w:rPr>
          <w:sz w:val="20"/>
          <w:szCs w:val="20"/>
        </w:rPr>
        <w:t xml:space="preserve">budowy </w:t>
      </w:r>
      <w:r>
        <w:rPr>
          <w:sz w:val="20"/>
          <w:szCs w:val="20"/>
        </w:rPr>
        <w:t xml:space="preserve"> do</w:t>
      </w:r>
      <w:proofErr w:type="gramEnd"/>
      <w:r>
        <w:rPr>
          <w:sz w:val="20"/>
          <w:szCs w:val="20"/>
        </w:rPr>
        <w:t xml:space="preserve"> dnia podpisania Protokołu Odbioru Robót - Końcowego</w:t>
      </w:r>
      <w:r w:rsidR="00E07AA3">
        <w:rPr>
          <w:sz w:val="20"/>
          <w:szCs w:val="20"/>
        </w:rPr>
        <w:t xml:space="preserve"> tj</w:t>
      </w:r>
      <w:r w:rsidR="001314D1">
        <w:rPr>
          <w:sz w:val="20"/>
          <w:szCs w:val="20"/>
        </w:rPr>
        <w:t xml:space="preserve">. </w:t>
      </w:r>
      <w:r w:rsidR="001314D1" w:rsidRPr="003119A8">
        <w:rPr>
          <w:sz w:val="20"/>
          <w:szCs w:val="20"/>
        </w:rPr>
        <w:t xml:space="preserve">do dnia </w:t>
      </w:r>
      <w:r w:rsidR="0038321A" w:rsidRPr="003119A8">
        <w:rPr>
          <w:sz w:val="20"/>
          <w:szCs w:val="20"/>
        </w:rPr>
        <w:t>………………………………</w:t>
      </w:r>
      <w:proofErr w:type="gramStart"/>
      <w:r w:rsidR="0038321A" w:rsidRPr="003119A8">
        <w:rPr>
          <w:sz w:val="20"/>
          <w:szCs w:val="20"/>
        </w:rPr>
        <w:t>…….</w:t>
      </w:r>
      <w:proofErr w:type="gramEnd"/>
      <w:r w:rsidR="0038321A" w:rsidRPr="003119A8">
        <w:rPr>
          <w:sz w:val="20"/>
          <w:szCs w:val="20"/>
        </w:rPr>
        <w:t>.</w:t>
      </w:r>
    </w:p>
    <w:p w14:paraId="08977EC8" w14:textId="6F2DE5BD" w:rsidR="00A655F6" w:rsidRPr="00DF6CCB" w:rsidRDefault="00B058E0" w:rsidP="00DF6CCB">
      <w:pPr>
        <w:pStyle w:val="Akapitzlist"/>
        <w:numPr>
          <w:ilvl w:val="0"/>
          <w:numId w:val="8"/>
        </w:numPr>
        <w:spacing w:after="0" w:line="276" w:lineRule="auto"/>
        <w:ind w:left="357" w:hanging="357"/>
        <w:jc w:val="both"/>
      </w:pPr>
      <w:r w:rsidRPr="00DF6CCB">
        <w:rPr>
          <w:sz w:val="20"/>
          <w:szCs w:val="20"/>
        </w:rPr>
        <w:t xml:space="preserve">Jeśli termin realizacji Umowy będzie musiał ulec </w:t>
      </w:r>
      <w:r w:rsidR="00DF6CCB" w:rsidRPr="00DF6CCB">
        <w:rPr>
          <w:sz w:val="20"/>
          <w:szCs w:val="20"/>
        </w:rPr>
        <w:t>wy</w:t>
      </w:r>
      <w:r w:rsidRPr="00DF6CCB">
        <w:rPr>
          <w:sz w:val="20"/>
          <w:szCs w:val="20"/>
        </w:rPr>
        <w:t>dłużeniu z uwagi na konieczność uzyskania odpowiednich zgód administracyjnych</w:t>
      </w:r>
      <w:r w:rsidR="00DF6CCB" w:rsidRPr="00DF6CCB">
        <w:rPr>
          <w:sz w:val="20"/>
          <w:szCs w:val="20"/>
        </w:rPr>
        <w:t xml:space="preserve"> Wykonawca złoży pismo do Zamawiającego o podpisanie aneksu wydłużającego termin realizacji Umowy o stosowną liczbę Dni. </w:t>
      </w:r>
    </w:p>
    <w:p w14:paraId="5FC6213E" w14:textId="77777777" w:rsidR="000635FC" w:rsidRDefault="00C2527D" w:rsidP="00DF6CCB">
      <w:pPr>
        <w:pStyle w:val="Akapitzlist"/>
        <w:numPr>
          <w:ilvl w:val="0"/>
          <w:numId w:val="8"/>
        </w:numPr>
        <w:spacing w:after="0" w:line="276" w:lineRule="auto"/>
        <w:ind w:left="357" w:hanging="357"/>
        <w:jc w:val="both"/>
        <w:rPr>
          <w:sz w:val="20"/>
          <w:szCs w:val="20"/>
        </w:rPr>
      </w:pPr>
      <w:r>
        <w:rPr>
          <w:sz w:val="20"/>
          <w:szCs w:val="20"/>
        </w:rPr>
        <w:t>W przypadku Robót zanikających lub ulegających zakryciu Wykonawca zobowiązuje się:</w:t>
      </w:r>
    </w:p>
    <w:p w14:paraId="4EF6330C" w14:textId="77777777" w:rsidR="000635FC" w:rsidRDefault="00C2527D" w:rsidP="00DF6CCB">
      <w:pPr>
        <w:pStyle w:val="Akapitzlist"/>
        <w:numPr>
          <w:ilvl w:val="2"/>
          <w:numId w:val="9"/>
        </w:numPr>
        <w:spacing w:after="0" w:line="276" w:lineRule="auto"/>
        <w:ind w:left="714" w:hanging="357"/>
        <w:jc w:val="both"/>
      </w:pPr>
      <w:r>
        <w:rPr>
          <w:sz w:val="20"/>
          <w:szCs w:val="20"/>
        </w:rPr>
        <w:t xml:space="preserve">do zgłaszania Inspektorom Nadzoru Inwestorskiego właściwej branży (e-mailem) Robót zanikających lub ulegających zakryciu do odbioru. Odbioru tych Robót dokonuje Inspektor Nadzoru Inwestorskiego właściwej branży, po wykonaniu dokumentacji fotograficznej, potwierdzając odbiór podpisaniem Protokołu Odbioru Robót Zanikających lub Ulegających Zakryciu. Zamawiający powinien przystąpić do odbioru tych Robót w terminie </w:t>
      </w:r>
      <w:r w:rsidR="00A37961">
        <w:rPr>
          <w:b/>
          <w:sz w:val="20"/>
          <w:szCs w:val="20"/>
        </w:rPr>
        <w:t>2</w:t>
      </w:r>
      <w:r>
        <w:rPr>
          <w:b/>
          <w:sz w:val="20"/>
          <w:szCs w:val="20"/>
        </w:rPr>
        <w:t xml:space="preserve"> Dni (lub dłuższym terminie, w przypadku wyznaczenia go przez Wykonawcę)</w:t>
      </w:r>
      <w:r>
        <w:rPr>
          <w:sz w:val="20"/>
          <w:szCs w:val="20"/>
        </w:rPr>
        <w:t xml:space="preserve">, licząc od dnia zgłoszenia przez Wykonawcę tych Robót do odbioru. Dowodem odbioru Robót zanikających lub ulegających zakryciu jest podpisanie przez Strony </w:t>
      </w:r>
      <w:r>
        <w:rPr>
          <w:b/>
          <w:sz w:val="20"/>
          <w:szCs w:val="20"/>
        </w:rPr>
        <w:t>Protokołu Odbioru Robót Zanikających lub Ulegających Zakryciu</w:t>
      </w:r>
      <w:r>
        <w:rPr>
          <w:sz w:val="20"/>
          <w:szCs w:val="20"/>
        </w:rPr>
        <w:t>.</w:t>
      </w:r>
    </w:p>
    <w:p w14:paraId="56111FEF" w14:textId="77777777" w:rsidR="000635FC" w:rsidRDefault="00C2527D" w:rsidP="00DF6CCB">
      <w:pPr>
        <w:pStyle w:val="Akapitzlist"/>
        <w:numPr>
          <w:ilvl w:val="2"/>
          <w:numId w:val="9"/>
        </w:numPr>
        <w:spacing w:after="0" w:line="276" w:lineRule="auto"/>
        <w:ind w:left="709" w:hanging="357"/>
        <w:jc w:val="both"/>
        <w:rPr>
          <w:sz w:val="20"/>
          <w:szCs w:val="20"/>
        </w:rPr>
      </w:pPr>
      <w:r>
        <w:rPr>
          <w:sz w:val="20"/>
          <w:szCs w:val="20"/>
        </w:rPr>
        <w:t xml:space="preserve">w przypadku niespełnienia przez Wykonawcę wymogów dotyczących zgłoszenia Robót zanikających lub ulegających zakryciu, określonych </w:t>
      </w:r>
      <w:proofErr w:type="gramStart"/>
      <w:r>
        <w:rPr>
          <w:sz w:val="20"/>
          <w:szCs w:val="20"/>
        </w:rPr>
        <w:t>w  1</w:t>
      </w:r>
      <w:proofErr w:type="gramEnd"/>
      <w:r>
        <w:rPr>
          <w:sz w:val="20"/>
          <w:szCs w:val="20"/>
        </w:rPr>
        <w:t>) powyżej, Wykonawca, na żądanie Zamawiającego, zobowiązany jest do odkrycia takich Robót, a następnie ich przywrócenia do stanu poprzedniego. Koszt i ryzyko tych czynności obciąża Wykonawcę.</w:t>
      </w:r>
    </w:p>
    <w:p w14:paraId="6A030616" w14:textId="33D6207B" w:rsidR="000635FC" w:rsidRDefault="00C2527D" w:rsidP="00DF6CCB">
      <w:pPr>
        <w:pStyle w:val="Akapitzlist"/>
        <w:numPr>
          <w:ilvl w:val="0"/>
          <w:numId w:val="8"/>
        </w:numPr>
        <w:spacing w:after="0" w:line="276" w:lineRule="auto"/>
        <w:ind w:left="357" w:hanging="357"/>
        <w:jc w:val="both"/>
        <w:rPr>
          <w:sz w:val="20"/>
          <w:szCs w:val="20"/>
        </w:rPr>
      </w:pPr>
      <w:r>
        <w:rPr>
          <w:sz w:val="20"/>
          <w:szCs w:val="20"/>
        </w:rPr>
        <w:t xml:space="preserve">Wykonawca zobowiązuje się wykonać Roboty oraz wykonać i dostarczyć Zamawiającemu, w języku polskim, DPW oraz </w:t>
      </w:r>
      <w:r w:rsidR="003119A8">
        <w:rPr>
          <w:sz w:val="20"/>
          <w:szCs w:val="20"/>
        </w:rPr>
        <w:t>Instrukcję na</w:t>
      </w:r>
      <w:r>
        <w:rPr>
          <w:sz w:val="20"/>
          <w:szCs w:val="20"/>
        </w:rPr>
        <w:t xml:space="preserve"> </w:t>
      </w:r>
      <w:r w:rsidR="0043387E">
        <w:rPr>
          <w:sz w:val="20"/>
          <w:szCs w:val="20"/>
        </w:rPr>
        <w:t>adres:</w:t>
      </w:r>
      <w:r w:rsidR="0043387E" w:rsidRPr="00D63129">
        <w:rPr>
          <w:rFonts w:cstheme="minorHAnsi"/>
          <w:sz w:val="24"/>
          <w:szCs w:val="24"/>
        </w:rPr>
        <w:t xml:space="preserve"> </w:t>
      </w:r>
      <w:r w:rsidR="0043387E" w:rsidRPr="00AA797F">
        <w:rPr>
          <w:sz w:val="20"/>
          <w:szCs w:val="20"/>
        </w:rPr>
        <w:t>PIT-RADWAR S.A., ul. Krakowska 64, 50</w:t>
      </w:r>
      <w:r w:rsidR="0043387E" w:rsidRPr="00AA797F">
        <w:rPr>
          <w:sz w:val="20"/>
          <w:szCs w:val="20"/>
        </w:rPr>
        <w:noBreakHyphen/>
        <w:t>425 Wrocław</w:t>
      </w:r>
      <w:r>
        <w:rPr>
          <w:sz w:val="20"/>
          <w:szCs w:val="20"/>
        </w:rPr>
        <w:t>, w formie elektronicznej na płycie DVD i pendrive [w 1 (słownie: jednym) egzemplarzu</w:t>
      </w:r>
      <w:r w:rsidR="003119A8">
        <w:rPr>
          <w:sz w:val="20"/>
          <w:szCs w:val="20"/>
        </w:rPr>
        <w:t xml:space="preserve"> </w:t>
      </w:r>
      <w:r w:rsidR="008924DE">
        <w:rPr>
          <w:sz w:val="20"/>
          <w:szCs w:val="20"/>
        </w:rPr>
        <w:t>– po jednym w każdej formie</w:t>
      </w:r>
      <w:r>
        <w:rPr>
          <w:sz w:val="20"/>
          <w:szCs w:val="20"/>
        </w:rPr>
        <w:t xml:space="preserve">] oraz w formie papierowej </w:t>
      </w:r>
      <w:r w:rsidR="00D7388B">
        <w:rPr>
          <w:sz w:val="20"/>
          <w:szCs w:val="20"/>
        </w:rPr>
        <w:t>w</w:t>
      </w:r>
      <w:r>
        <w:rPr>
          <w:sz w:val="20"/>
          <w:szCs w:val="20"/>
        </w:rPr>
        <w:t xml:space="preserve"> </w:t>
      </w:r>
      <w:r w:rsidRPr="0005535D">
        <w:rPr>
          <w:sz w:val="20"/>
          <w:szCs w:val="20"/>
        </w:rPr>
        <w:t>2</w:t>
      </w:r>
      <w:r>
        <w:rPr>
          <w:sz w:val="20"/>
          <w:szCs w:val="20"/>
        </w:rPr>
        <w:t xml:space="preserve"> (słownie: dwóch) egzemplarzach).</w:t>
      </w:r>
    </w:p>
    <w:p w14:paraId="281A9C50" w14:textId="6DF370B2" w:rsidR="00D7388B" w:rsidRPr="00D7388B" w:rsidRDefault="00D7388B" w:rsidP="00DF6CCB">
      <w:pPr>
        <w:pStyle w:val="Akapitzlist"/>
        <w:numPr>
          <w:ilvl w:val="0"/>
          <w:numId w:val="8"/>
        </w:numPr>
        <w:spacing w:after="0" w:line="276" w:lineRule="auto"/>
        <w:ind w:left="357" w:hanging="357"/>
        <w:jc w:val="both"/>
        <w:rPr>
          <w:sz w:val="20"/>
          <w:szCs w:val="20"/>
        </w:rPr>
      </w:pPr>
      <w:r>
        <w:rPr>
          <w:sz w:val="20"/>
          <w:szCs w:val="20"/>
        </w:rPr>
        <w:t>Wykonawca dokona zgłoszenia zakończenia Robót do właściwego organu administracji rządowej lub samorządowej lub uzyska niezbędne decyzje administracyjne (jeśli takie zgłoszenie lub decyzje są wymagane prawem).</w:t>
      </w:r>
    </w:p>
    <w:p w14:paraId="110D7A46" w14:textId="383E519F" w:rsidR="000635FC" w:rsidRDefault="00C2527D" w:rsidP="00DF6CCB">
      <w:pPr>
        <w:pStyle w:val="Akapitzlist"/>
        <w:numPr>
          <w:ilvl w:val="0"/>
          <w:numId w:val="8"/>
        </w:numPr>
        <w:spacing w:after="0" w:line="276" w:lineRule="auto"/>
        <w:ind w:left="357" w:hanging="357"/>
        <w:jc w:val="both"/>
        <w:rPr>
          <w:sz w:val="20"/>
          <w:szCs w:val="20"/>
        </w:rPr>
      </w:pPr>
      <w:r>
        <w:rPr>
          <w:sz w:val="20"/>
          <w:szCs w:val="20"/>
        </w:rPr>
        <w:t xml:space="preserve">Zamawiający każdorazowo może wnieść uwagi do dostarczonej DPW oraz Instrukcji, a w przypadku, gdy DPW będzie bez Wad, Uzgodnić DPW. Zgłoszenie Wykonawcy uwag przez Zamawiającego lub informacja o Uzgodnieniu Dokumentacji Powykonawczej powinny zostać przesłane na adres mailowy Wykonawcy </w:t>
      </w:r>
      <w:r w:rsidR="003119A8">
        <w:rPr>
          <w:sz w:val="20"/>
          <w:szCs w:val="20"/>
        </w:rPr>
        <w:t>………………………………………………………………………………………………………………………………………………………………………</w:t>
      </w:r>
    </w:p>
    <w:p w14:paraId="4D1881B5" w14:textId="2E54F659" w:rsidR="000635FC" w:rsidRDefault="00C2527D" w:rsidP="00DF6CCB">
      <w:pPr>
        <w:pStyle w:val="Akapitzlist"/>
        <w:numPr>
          <w:ilvl w:val="0"/>
          <w:numId w:val="8"/>
        </w:numPr>
        <w:spacing w:after="0" w:line="276" w:lineRule="auto"/>
        <w:ind w:left="357" w:hanging="357"/>
        <w:jc w:val="both"/>
        <w:rPr>
          <w:sz w:val="20"/>
          <w:szCs w:val="20"/>
        </w:rPr>
      </w:pPr>
      <w:r>
        <w:rPr>
          <w:sz w:val="20"/>
          <w:szCs w:val="20"/>
        </w:rPr>
        <w:t>Wykonawca każdorazowo po weryfikacji Zamawiającego, dostarczy Dokumentację Powykonawczą w języku polskim, w formie elektronicznej na płycie DVD i pendrive [w 1 (słownie: jednym) egzemplarzu</w:t>
      </w:r>
      <w:r w:rsidR="008924DE">
        <w:rPr>
          <w:sz w:val="20"/>
          <w:szCs w:val="20"/>
        </w:rPr>
        <w:t>– po jednym w każdej formie]</w:t>
      </w:r>
      <w:r>
        <w:rPr>
          <w:sz w:val="20"/>
          <w:szCs w:val="20"/>
        </w:rPr>
        <w:t xml:space="preserve"> oraz w formie papierowej </w:t>
      </w:r>
      <w:r w:rsidR="00D7388B">
        <w:rPr>
          <w:sz w:val="20"/>
          <w:szCs w:val="20"/>
        </w:rPr>
        <w:t>w</w:t>
      </w:r>
      <w:r>
        <w:rPr>
          <w:sz w:val="20"/>
          <w:szCs w:val="20"/>
        </w:rPr>
        <w:t xml:space="preserve"> </w:t>
      </w:r>
      <w:r w:rsidR="006F6DEB">
        <w:rPr>
          <w:sz w:val="20"/>
          <w:szCs w:val="20"/>
        </w:rPr>
        <w:t>2</w:t>
      </w:r>
      <w:r>
        <w:rPr>
          <w:sz w:val="20"/>
          <w:szCs w:val="20"/>
        </w:rPr>
        <w:t xml:space="preserve"> (słownie: dwóch) egzemplarzach], w języku polskim oraz uzyska potwierdzenie jej dostarczenia wraz z datą złożenia u Zamawiającego.</w:t>
      </w:r>
    </w:p>
    <w:p w14:paraId="4034D206" w14:textId="77777777" w:rsidR="000635FC" w:rsidRDefault="00C2527D" w:rsidP="00DF6CCB">
      <w:pPr>
        <w:pStyle w:val="Akapitzlist"/>
        <w:numPr>
          <w:ilvl w:val="0"/>
          <w:numId w:val="8"/>
        </w:numPr>
        <w:spacing w:after="0" w:line="276" w:lineRule="auto"/>
        <w:ind w:left="357" w:hanging="357"/>
        <w:jc w:val="both"/>
        <w:rPr>
          <w:sz w:val="20"/>
          <w:szCs w:val="20"/>
        </w:rPr>
      </w:pPr>
      <w:r>
        <w:rPr>
          <w:sz w:val="20"/>
          <w:szCs w:val="20"/>
        </w:rPr>
        <w:t>Wykonawca zobowiązuje się dostarczyć Zamawiającemu Uzgodnioną Dokumentację Powykonawczą i Instrukcję oraz zgłosić Zamawiającemu Roboty do odbioru.</w:t>
      </w:r>
    </w:p>
    <w:p w14:paraId="4569FEC8" w14:textId="77777777" w:rsidR="000635FC" w:rsidRDefault="00C2527D" w:rsidP="00DF6CCB">
      <w:pPr>
        <w:pStyle w:val="Akapitzlist"/>
        <w:numPr>
          <w:ilvl w:val="0"/>
          <w:numId w:val="8"/>
        </w:numPr>
        <w:spacing w:after="0" w:line="276" w:lineRule="auto"/>
        <w:ind w:left="357" w:hanging="357"/>
        <w:jc w:val="both"/>
        <w:rPr>
          <w:sz w:val="20"/>
          <w:szCs w:val="20"/>
        </w:rPr>
      </w:pPr>
      <w:r>
        <w:rPr>
          <w:sz w:val="20"/>
          <w:szCs w:val="20"/>
        </w:rPr>
        <w:t xml:space="preserve">Dowodem dostarczenia Zamawiającemu przez Wykonawcę Uzgodnionej Dokumentacji Powykonawczej przez Wykonawcę wykonania Robót oraz dostarczenia Instrukcji, jest podpisany przez obie Strony bez zastrzeżeń </w:t>
      </w:r>
      <w:r w:rsidRPr="00D7388B">
        <w:rPr>
          <w:b/>
          <w:bCs/>
          <w:sz w:val="20"/>
          <w:szCs w:val="20"/>
        </w:rPr>
        <w:t>Protokół Odbioru Dokumentacji Powykonawczej</w:t>
      </w:r>
      <w:r>
        <w:rPr>
          <w:sz w:val="20"/>
          <w:szCs w:val="20"/>
        </w:rPr>
        <w:t>.</w:t>
      </w:r>
    </w:p>
    <w:p w14:paraId="702C207C" w14:textId="39E844E4" w:rsidR="003D52E6" w:rsidRDefault="00C2527D" w:rsidP="00DF6CCB">
      <w:pPr>
        <w:pStyle w:val="Akapitzlist"/>
        <w:numPr>
          <w:ilvl w:val="0"/>
          <w:numId w:val="8"/>
        </w:numPr>
        <w:spacing w:after="0" w:line="276" w:lineRule="auto"/>
        <w:ind w:left="357" w:hanging="357"/>
        <w:jc w:val="both"/>
        <w:rPr>
          <w:sz w:val="20"/>
          <w:szCs w:val="20"/>
        </w:rPr>
      </w:pPr>
      <w:r>
        <w:rPr>
          <w:sz w:val="20"/>
          <w:szCs w:val="20"/>
        </w:rPr>
        <w:t>Zamawiający przystąpi i zakończy czynności odbioru Robót w terminie określonym w Harmonogramie, liczonym od dnia zgłoszenia Robót do odbioru lub od dnia podpisania Protokołu Odbioru Dokumentacji Powykonawczej, w zależności która czynność nastąpi później.</w:t>
      </w:r>
    </w:p>
    <w:p w14:paraId="7BF01370" w14:textId="2560175E" w:rsidR="006E0E24" w:rsidRPr="006E0E24" w:rsidRDefault="006E0E24" w:rsidP="00DF6CCB">
      <w:pPr>
        <w:pStyle w:val="Akapitzlist"/>
        <w:numPr>
          <w:ilvl w:val="0"/>
          <w:numId w:val="8"/>
        </w:numPr>
        <w:ind w:left="357" w:hanging="357"/>
        <w:rPr>
          <w:sz w:val="20"/>
          <w:szCs w:val="20"/>
        </w:rPr>
      </w:pPr>
      <w:r w:rsidRPr="006E0E24">
        <w:rPr>
          <w:sz w:val="20"/>
          <w:szCs w:val="20"/>
        </w:rPr>
        <w:t>W przypadku stwierdzenia w czasie odbioru Robót Etapu nr II Wad Robót Etapu II:</w:t>
      </w:r>
    </w:p>
    <w:p w14:paraId="4426BD14" w14:textId="77777777" w:rsidR="006E0E24" w:rsidRPr="006E0E24" w:rsidRDefault="006E0E24" w:rsidP="00DF6CCB">
      <w:pPr>
        <w:pStyle w:val="Akapitzlist"/>
        <w:numPr>
          <w:ilvl w:val="1"/>
          <w:numId w:val="8"/>
        </w:numPr>
        <w:rPr>
          <w:sz w:val="20"/>
          <w:szCs w:val="20"/>
        </w:rPr>
      </w:pPr>
      <w:r w:rsidRPr="006E0E24">
        <w:rPr>
          <w:sz w:val="20"/>
          <w:szCs w:val="20"/>
        </w:rPr>
        <w:t>Wady te podlegają spisaniu w Załączniku do Protokołu Odbioru Etapu II;</w:t>
      </w:r>
    </w:p>
    <w:p w14:paraId="1D3078D1" w14:textId="77777777" w:rsidR="006E0E24" w:rsidRPr="006E0E24" w:rsidRDefault="006E0E24" w:rsidP="00DF6CCB">
      <w:pPr>
        <w:pStyle w:val="Akapitzlist"/>
        <w:numPr>
          <w:ilvl w:val="1"/>
          <w:numId w:val="8"/>
        </w:numPr>
        <w:rPr>
          <w:sz w:val="20"/>
          <w:szCs w:val="20"/>
        </w:rPr>
      </w:pPr>
      <w:r w:rsidRPr="006E0E24">
        <w:rPr>
          <w:sz w:val="20"/>
          <w:szCs w:val="20"/>
        </w:rPr>
        <w:t xml:space="preserve">Odbiór Etapu II uznaje się za niedokonany, z zastrzeżeniem zobowiązania Wykonawcy określonego w lit c); </w:t>
      </w:r>
    </w:p>
    <w:p w14:paraId="6797A784" w14:textId="77777777" w:rsidR="006E0E24" w:rsidRPr="006E0E24" w:rsidRDefault="006E0E24" w:rsidP="00DF6CCB">
      <w:pPr>
        <w:pStyle w:val="Akapitzlist"/>
        <w:numPr>
          <w:ilvl w:val="1"/>
          <w:numId w:val="8"/>
        </w:numPr>
        <w:rPr>
          <w:sz w:val="20"/>
          <w:szCs w:val="20"/>
        </w:rPr>
      </w:pPr>
      <w:r w:rsidRPr="006E0E24">
        <w:rPr>
          <w:sz w:val="20"/>
          <w:szCs w:val="20"/>
        </w:rPr>
        <w:t xml:space="preserve">Wykonawca zobowiązuje się do usunięcia Wad istotnych Robót Etapu </w:t>
      </w:r>
      <w:proofErr w:type="gramStart"/>
      <w:r w:rsidRPr="006E0E24">
        <w:rPr>
          <w:sz w:val="20"/>
          <w:szCs w:val="20"/>
        </w:rPr>
        <w:t>II  w</w:t>
      </w:r>
      <w:proofErr w:type="gramEnd"/>
      <w:r w:rsidRPr="006E0E24">
        <w:rPr>
          <w:sz w:val="20"/>
          <w:szCs w:val="20"/>
        </w:rPr>
        <w:t xml:space="preserve"> terminie określonym przez Zamawiającego w Protokole Odbioru Etapu II, nie </w:t>
      </w:r>
      <w:proofErr w:type="gramStart"/>
      <w:r w:rsidRPr="006E0E24">
        <w:rPr>
          <w:sz w:val="20"/>
          <w:szCs w:val="20"/>
        </w:rPr>
        <w:t>dłuższym,</w:t>
      </w:r>
      <w:proofErr w:type="gramEnd"/>
      <w:r w:rsidRPr="006E0E24">
        <w:rPr>
          <w:sz w:val="20"/>
          <w:szCs w:val="20"/>
        </w:rPr>
        <w:t xml:space="preserve"> niż 10 Dni roboczych.</w:t>
      </w:r>
    </w:p>
    <w:p w14:paraId="48263F2A" w14:textId="77777777" w:rsidR="006E0E24" w:rsidRPr="006E0E24" w:rsidRDefault="006E0E24" w:rsidP="00DF6CCB">
      <w:pPr>
        <w:pStyle w:val="Akapitzlist"/>
        <w:numPr>
          <w:ilvl w:val="0"/>
          <w:numId w:val="8"/>
        </w:numPr>
        <w:ind w:left="357" w:hanging="357"/>
        <w:rPr>
          <w:sz w:val="20"/>
          <w:szCs w:val="20"/>
        </w:rPr>
      </w:pPr>
      <w:r w:rsidRPr="006E0E24">
        <w:rPr>
          <w:sz w:val="20"/>
          <w:szCs w:val="20"/>
        </w:rPr>
        <w:lastRenderedPageBreak/>
        <w:t>W przypadku stwierdzenia w czasie odbioru Robót Etapu II Wad Nieistotnych Robót Etapu II:</w:t>
      </w:r>
    </w:p>
    <w:p w14:paraId="7E51FE0E" w14:textId="77777777" w:rsidR="006E0E24" w:rsidRPr="006E0E24" w:rsidRDefault="006E0E24" w:rsidP="00DF6CCB">
      <w:pPr>
        <w:pStyle w:val="Akapitzlist"/>
        <w:numPr>
          <w:ilvl w:val="1"/>
          <w:numId w:val="8"/>
        </w:numPr>
        <w:rPr>
          <w:sz w:val="20"/>
          <w:szCs w:val="20"/>
        </w:rPr>
      </w:pPr>
      <w:r w:rsidRPr="006E0E24">
        <w:rPr>
          <w:sz w:val="20"/>
          <w:szCs w:val="20"/>
        </w:rPr>
        <w:t>Wady te podlegają spisaniu w Załączniku do Protokołu Odbioru Etapu II;</w:t>
      </w:r>
    </w:p>
    <w:p w14:paraId="2A8C4A16" w14:textId="77777777" w:rsidR="006E0E24" w:rsidRPr="006E0E24" w:rsidRDefault="006E0E24" w:rsidP="00DF6CCB">
      <w:pPr>
        <w:pStyle w:val="Akapitzlist"/>
        <w:numPr>
          <w:ilvl w:val="1"/>
          <w:numId w:val="8"/>
        </w:numPr>
        <w:rPr>
          <w:sz w:val="20"/>
          <w:szCs w:val="20"/>
        </w:rPr>
      </w:pPr>
      <w:r w:rsidRPr="006E0E24">
        <w:rPr>
          <w:sz w:val="20"/>
          <w:szCs w:val="20"/>
        </w:rPr>
        <w:t xml:space="preserve">Odbiór Etapu II uznaje się za dokonany; </w:t>
      </w:r>
    </w:p>
    <w:p w14:paraId="6302F027" w14:textId="00F98D7A" w:rsidR="006E0E24" w:rsidRPr="006E0E24" w:rsidRDefault="006E0E24" w:rsidP="00DF6CCB">
      <w:pPr>
        <w:pStyle w:val="Akapitzlist"/>
        <w:numPr>
          <w:ilvl w:val="1"/>
          <w:numId w:val="8"/>
        </w:numPr>
        <w:rPr>
          <w:sz w:val="20"/>
          <w:szCs w:val="20"/>
        </w:rPr>
      </w:pPr>
      <w:r w:rsidRPr="006E0E24">
        <w:rPr>
          <w:sz w:val="20"/>
          <w:szCs w:val="20"/>
        </w:rPr>
        <w:t xml:space="preserve">Wykonawca zobowiązuje się do usunięcia Wad Nieistotnych Robót Etapu II w terminie określonym przez Zamawiającego w Protokole Odbioru Etapu II, nie </w:t>
      </w:r>
      <w:r w:rsidR="003119A8" w:rsidRPr="006E0E24">
        <w:rPr>
          <w:sz w:val="20"/>
          <w:szCs w:val="20"/>
        </w:rPr>
        <w:t>dłuższym</w:t>
      </w:r>
      <w:r w:rsidRPr="006E0E24">
        <w:rPr>
          <w:sz w:val="20"/>
          <w:szCs w:val="20"/>
        </w:rPr>
        <w:t xml:space="preserve"> niż 10 Dni roboczych.</w:t>
      </w:r>
    </w:p>
    <w:p w14:paraId="14F51034" w14:textId="2E6CF500" w:rsidR="000635FC" w:rsidRDefault="00C2527D" w:rsidP="00DF6CCB">
      <w:pPr>
        <w:pStyle w:val="Akapitzlist"/>
        <w:numPr>
          <w:ilvl w:val="0"/>
          <w:numId w:val="8"/>
        </w:numPr>
        <w:spacing w:after="0" w:line="276" w:lineRule="auto"/>
        <w:ind w:left="357" w:hanging="357"/>
        <w:jc w:val="both"/>
        <w:rPr>
          <w:sz w:val="20"/>
          <w:szCs w:val="20"/>
        </w:rPr>
      </w:pPr>
      <w:r>
        <w:rPr>
          <w:sz w:val="20"/>
          <w:szCs w:val="20"/>
        </w:rPr>
        <w:t xml:space="preserve">Wykonawca uzyska w terminie opisanym w powyższym ustępie odbiór Robót, potwierdzony podpisaniem przez obie strony bezusterkowego </w:t>
      </w:r>
      <w:r w:rsidRPr="00D7388B">
        <w:rPr>
          <w:b/>
          <w:bCs/>
          <w:sz w:val="20"/>
          <w:szCs w:val="20"/>
        </w:rPr>
        <w:t>Protokołu Odbioru Robót - Końcowego</w:t>
      </w:r>
      <w:r>
        <w:rPr>
          <w:sz w:val="20"/>
          <w:szCs w:val="20"/>
        </w:rPr>
        <w:t>, stanowiącego wykonanie Etapu II</w:t>
      </w:r>
      <w:r w:rsidR="006E0E24">
        <w:rPr>
          <w:sz w:val="20"/>
          <w:szCs w:val="20"/>
        </w:rPr>
        <w:t>.</w:t>
      </w:r>
    </w:p>
    <w:p w14:paraId="187B5749" w14:textId="1EAEC97D" w:rsidR="000635FC" w:rsidRPr="0086634E" w:rsidRDefault="006E0E24" w:rsidP="00DF6CCB">
      <w:pPr>
        <w:pStyle w:val="Akapitzlist"/>
        <w:numPr>
          <w:ilvl w:val="0"/>
          <w:numId w:val="8"/>
        </w:numPr>
        <w:spacing w:after="0" w:line="276" w:lineRule="auto"/>
        <w:ind w:left="357" w:hanging="357"/>
        <w:jc w:val="both"/>
      </w:pPr>
      <w:r>
        <w:rPr>
          <w:sz w:val="20"/>
          <w:szCs w:val="20"/>
        </w:rPr>
        <w:t>W przypadku występowania Wad, które wystąpią podczas odbiorów, d</w:t>
      </w:r>
      <w:r w:rsidR="00C2527D">
        <w:rPr>
          <w:sz w:val="20"/>
          <w:szCs w:val="20"/>
        </w:rPr>
        <w:t xml:space="preserve">owodem odbioru Robót bez Wad jest podpisany przez obie </w:t>
      </w:r>
      <w:r w:rsidR="003119A8">
        <w:rPr>
          <w:sz w:val="20"/>
          <w:szCs w:val="20"/>
        </w:rPr>
        <w:t xml:space="preserve">Strony </w:t>
      </w:r>
      <w:r w:rsidR="003119A8">
        <w:rPr>
          <w:b/>
          <w:sz w:val="20"/>
          <w:szCs w:val="20"/>
        </w:rPr>
        <w:t>Protokół</w:t>
      </w:r>
      <w:r w:rsidR="00C2527D">
        <w:rPr>
          <w:b/>
          <w:sz w:val="20"/>
          <w:szCs w:val="20"/>
        </w:rPr>
        <w:t xml:space="preserve"> Odbioru Robót - Końcowy</w:t>
      </w:r>
      <w:r w:rsidR="00C2527D">
        <w:rPr>
          <w:sz w:val="20"/>
          <w:szCs w:val="20"/>
        </w:rPr>
        <w:t xml:space="preserve">. Warunkiem podpisania </w:t>
      </w:r>
      <w:r w:rsidR="00C2527D">
        <w:rPr>
          <w:b/>
          <w:sz w:val="20"/>
          <w:szCs w:val="20"/>
        </w:rPr>
        <w:t xml:space="preserve">Protokołu Odbioru Robót-Końcowego </w:t>
      </w:r>
      <w:r w:rsidR="00C2527D">
        <w:rPr>
          <w:sz w:val="20"/>
          <w:szCs w:val="20"/>
        </w:rPr>
        <w:t xml:space="preserve">przez Przedstawicieli Stron jest podpisanie </w:t>
      </w:r>
      <w:r w:rsidR="00C2527D">
        <w:rPr>
          <w:b/>
          <w:sz w:val="20"/>
          <w:szCs w:val="20"/>
        </w:rPr>
        <w:t>Protokołu Odbioru Technicznego</w:t>
      </w:r>
      <w:r w:rsidR="00C2527D">
        <w:rPr>
          <w:sz w:val="20"/>
          <w:szCs w:val="20"/>
        </w:rPr>
        <w:t xml:space="preserve"> wraz z usuniętymi </w:t>
      </w:r>
      <w:r w:rsidR="003119A8">
        <w:rPr>
          <w:sz w:val="20"/>
          <w:szCs w:val="20"/>
        </w:rPr>
        <w:t>Wadami.</w:t>
      </w:r>
    </w:p>
    <w:p w14:paraId="6D5EB1BE" w14:textId="77777777" w:rsidR="0086634E" w:rsidRDefault="0086634E" w:rsidP="00DF6CCB">
      <w:pPr>
        <w:pStyle w:val="Akapitzlist"/>
        <w:numPr>
          <w:ilvl w:val="0"/>
          <w:numId w:val="8"/>
        </w:numPr>
        <w:spacing w:after="0" w:line="276" w:lineRule="auto"/>
        <w:ind w:left="357" w:hanging="357"/>
        <w:jc w:val="both"/>
        <w:rPr>
          <w:sz w:val="20"/>
          <w:szCs w:val="20"/>
        </w:rPr>
      </w:pPr>
      <w:r>
        <w:rPr>
          <w:sz w:val="20"/>
          <w:szCs w:val="20"/>
        </w:rPr>
        <w:t xml:space="preserve">Prawo własności do Wyników Robót Etapu II przechodzi na Zamawiającego w chwili podpisania przez obie Strony </w:t>
      </w:r>
      <w:bookmarkStart w:id="34" w:name="_Hlk182462791"/>
      <w:r>
        <w:rPr>
          <w:b/>
          <w:bCs/>
          <w:sz w:val="20"/>
          <w:szCs w:val="20"/>
        </w:rPr>
        <w:t>Protokołu Odbioru Etapu II</w:t>
      </w:r>
      <w:r>
        <w:rPr>
          <w:sz w:val="20"/>
          <w:szCs w:val="20"/>
        </w:rPr>
        <w:t xml:space="preserve"> albo </w:t>
      </w:r>
      <w:r>
        <w:rPr>
          <w:b/>
          <w:bCs/>
          <w:sz w:val="20"/>
          <w:szCs w:val="20"/>
        </w:rPr>
        <w:t>Protokołu Odbioru Etapu II</w:t>
      </w:r>
      <w:r>
        <w:rPr>
          <w:sz w:val="20"/>
          <w:szCs w:val="20"/>
        </w:rPr>
        <w:t xml:space="preserve"> z Zastrzeżeniem Wad Nieistotnych (w zależności co nastąpi jako pierwsze).</w:t>
      </w:r>
      <w:bookmarkEnd w:id="34"/>
    </w:p>
    <w:p w14:paraId="64D5A6C1" w14:textId="3C2F135D" w:rsidR="0086634E" w:rsidRDefault="0086634E" w:rsidP="00DF6CCB">
      <w:pPr>
        <w:pStyle w:val="Akapitzlist"/>
        <w:numPr>
          <w:ilvl w:val="0"/>
          <w:numId w:val="8"/>
        </w:numPr>
        <w:spacing w:after="0" w:line="276" w:lineRule="auto"/>
        <w:ind w:left="357" w:hanging="357"/>
        <w:jc w:val="both"/>
        <w:rPr>
          <w:sz w:val="20"/>
          <w:szCs w:val="20"/>
        </w:rPr>
      </w:pPr>
      <w:r>
        <w:rPr>
          <w:sz w:val="20"/>
          <w:szCs w:val="20"/>
        </w:rPr>
        <w:t xml:space="preserve">Prawo własności do egzemplarzy/wszelkich materialnych nośników Dokumentacji Powykonawczej Etapu nr 2 i Instrukcji Etapu II przechodzi w ramach Wynagrodzenia, </w:t>
      </w:r>
      <w:r w:rsidR="003119A8">
        <w:rPr>
          <w:sz w:val="20"/>
          <w:szCs w:val="20"/>
        </w:rPr>
        <w:t>z Wykonawcy</w:t>
      </w:r>
      <w:r>
        <w:rPr>
          <w:sz w:val="20"/>
          <w:szCs w:val="20"/>
        </w:rPr>
        <w:t xml:space="preserve"> na Zamawiającego z chwilą podpisania, przez Strony, Protokołu Odbioru Etapu II albo Protokołu Odbioru Etapu II z Zastrzeżeniem Wad Nieistotnych (w zależności co nastąpi jako pierwsze).</w:t>
      </w:r>
    </w:p>
    <w:p w14:paraId="376DCA5D" w14:textId="1E5F0888" w:rsidR="0086634E" w:rsidRDefault="0086634E" w:rsidP="00DF6CCB">
      <w:pPr>
        <w:pStyle w:val="Akapitzlist"/>
        <w:numPr>
          <w:ilvl w:val="0"/>
          <w:numId w:val="8"/>
        </w:numPr>
        <w:spacing w:after="0" w:line="276" w:lineRule="auto"/>
        <w:ind w:left="357" w:hanging="357"/>
        <w:jc w:val="both"/>
      </w:pPr>
      <w:r>
        <w:rPr>
          <w:sz w:val="20"/>
          <w:szCs w:val="20"/>
        </w:rPr>
        <w:t xml:space="preserve">Z chwilą podpisania przez obie Strony, Protokołu Odbioru Etapu II albo Protokołu Odbioru Etapu II z Zastrzeżeniem Wad Nieistotnych (w zależności co nastąpi jako pierwsze), Wykonawca przenosi na Zamawiającego autorskie prawa majątkowe do Dokumentacji Powykonawczej Etapu </w:t>
      </w:r>
      <w:r w:rsidR="003119A8">
        <w:rPr>
          <w:sz w:val="20"/>
          <w:szCs w:val="20"/>
        </w:rPr>
        <w:t>II w</w:t>
      </w:r>
      <w:r>
        <w:rPr>
          <w:sz w:val="20"/>
          <w:szCs w:val="20"/>
        </w:rPr>
        <w:t xml:space="preserve"> zakresie i na zasadach określonych w § 18 Umowy</w:t>
      </w:r>
    </w:p>
    <w:p w14:paraId="285DB3AB" w14:textId="77777777" w:rsidR="000635FC" w:rsidRDefault="00C2527D" w:rsidP="00DF6CCB">
      <w:pPr>
        <w:pStyle w:val="Akapitzlist"/>
        <w:numPr>
          <w:ilvl w:val="0"/>
          <w:numId w:val="8"/>
        </w:numPr>
        <w:spacing w:after="0" w:line="276" w:lineRule="auto"/>
        <w:ind w:left="357" w:hanging="357"/>
        <w:jc w:val="both"/>
      </w:pPr>
      <w:r>
        <w:rPr>
          <w:sz w:val="20"/>
          <w:szCs w:val="20"/>
        </w:rPr>
        <w:t xml:space="preserve">Zamawiający ma prawo odmówić podpisania </w:t>
      </w:r>
      <w:r>
        <w:rPr>
          <w:b/>
          <w:sz w:val="20"/>
          <w:szCs w:val="20"/>
        </w:rPr>
        <w:t>Protokołu Odbioru Robót Technicznego</w:t>
      </w:r>
      <w:r>
        <w:rPr>
          <w:sz w:val="20"/>
          <w:szCs w:val="20"/>
        </w:rPr>
        <w:t xml:space="preserve"> w przypadku stwierdzenia Wad Robót, uniemożliwiających użytkowanie Obiektu lub jego części zgodnie z jego przeznaczeniem.</w:t>
      </w:r>
    </w:p>
    <w:p w14:paraId="5E7DA3E5" w14:textId="77777777" w:rsidR="000635FC" w:rsidRDefault="000635FC">
      <w:pPr>
        <w:spacing w:after="0" w:line="276" w:lineRule="auto"/>
        <w:ind w:left="352"/>
        <w:jc w:val="both"/>
        <w:rPr>
          <w:sz w:val="20"/>
          <w:szCs w:val="20"/>
        </w:rPr>
      </w:pPr>
    </w:p>
    <w:p w14:paraId="0A85FEF8" w14:textId="017D35B4" w:rsidR="000635FC" w:rsidRDefault="00C2527D" w:rsidP="0086634E">
      <w:pPr>
        <w:spacing w:after="0" w:line="276" w:lineRule="auto"/>
        <w:jc w:val="center"/>
        <w:rPr>
          <w:b/>
          <w:sz w:val="20"/>
          <w:szCs w:val="20"/>
        </w:rPr>
      </w:pPr>
      <w:r>
        <w:rPr>
          <w:b/>
          <w:sz w:val="20"/>
          <w:szCs w:val="20"/>
        </w:rPr>
        <w:t>§ 6</w:t>
      </w:r>
    </w:p>
    <w:p w14:paraId="5717013D" w14:textId="420466A7" w:rsidR="003D52E6" w:rsidRDefault="003D52E6" w:rsidP="003D52E6">
      <w:pPr>
        <w:spacing w:after="0" w:line="276" w:lineRule="auto"/>
        <w:jc w:val="center"/>
        <w:rPr>
          <w:b/>
          <w:sz w:val="20"/>
          <w:szCs w:val="20"/>
        </w:rPr>
      </w:pPr>
      <w:r w:rsidRPr="003119A8">
        <w:rPr>
          <w:b/>
          <w:sz w:val="20"/>
          <w:szCs w:val="20"/>
        </w:rPr>
        <w:t xml:space="preserve">Wykonywanie przeglądów serwisowych i konserwacyjnych w okresie </w:t>
      </w:r>
      <w:r w:rsidR="006F6DEB" w:rsidRPr="003119A8">
        <w:rPr>
          <w:b/>
          <w:sz w:val="20"/>
          <w:szCs w:val="20"/>
        </w:rPr>
        <w:t>5</w:t>
      </w:r>
      <w:r w:rsidRPr="003119A8">
        <w:rPr>
          <w:b/>
          <w:sz w:val="20"/>
          <w:szCs w:val="20"/>
        </w:rPr>
        <w:t xml:space="preserve"> lat</w:t>
      </w:r>
      <w:r>
        <w:rPr>
          <w:b/>
          <w:sz w:val="20"/>
          <w:szCs w:val="20"/>
        </w:rPr>
        <w:t xml:space="preserve"> </w:t>
      </w:r>
    </w:p>
    <w:p w14:paraId="28977261" w14:textId="77777777" w:rsidR="003D52E6" w:rsidRDefault="003D52E6" w:rsidP="003D52E6">
      <w:pPr>
        <w:spacing w:after="0" w:line="276" w:lineRule="auto"/>
        <w:rPr>
          <w:b/>
          <w:sz w:val="20"/>
          <w:szCs w:val="20"/>
        </w:rPr>
      </w:pPr>
    </w:p>
    <w:p w14:paraId="550BB852" w14:textId="2B711B76" w:rsidR="003D52E6" w:rsidRPr="0003428B" w:rsidRDefault="003D52E6" w:rsidP="00DF6CCB">
      <w:pPr>
        <w:numPr>
          <w:ilvl w:val="1"/>
          <w:numId w:val="49"/>
        </w:numPr>
        <w:shd w:val="clear" w:color="auto" w:fill="FFFFFF"/>
        <w:autoSpaceDN/>
        <w:spacing w:after="0" w:line="276" w:lineRule="auto"/>
        <w:ind w:left="284" w:hanging="284"/>
        <w:jc w:val="both"/>
        <w:textAlignment w:val="auto"/>
        <w:rPr>
          <w:rFonts w:asciiTheme="minorHAnsi" w:hAnsiTheme="minorHAnsi" w:cstheme="minorBidi"/>
          <w:sz w:val="20"/>
          <w:szCs w:val="20"/>
        </w:rPr>
      </w:pPr>
      <w:r w:rsidRPr="0003428B">
        <w:rPr>
          <w:rFonts w:asciiTheme="minorHAnsi" w:hAnsiTheme="minorHAnsi" w:cstheme="minorBidi"/>
          <w:sz w:val="20"/>
          <w:szCs w:val="20"/>
        </w:rPr>
        <w:t xml:space="preserve">Wykonawca w okresie </w:t>
      </w:r>
      <w:r w:rsidR="006F6DEB">
        <w:rPr>
          <w:rFonts w:asciiTheme="minorHAnsi" w:hAnsiTheme="minorHAnsi" w:cstheme="minorBidi"/>
          <w:sz w:val="20"/>
          <w:szCs w:val="20"/>
        </w:rPr>
        <w:t>5</w:t>
      </w:r>
      <w:r w:rsidRPr="0003428B">
        <w:rPr>
          <w:rFonts w:asciiTheme="minorHAnsi" w:hAnsiTheme="minorHAnsi" w:cstheme="minorBidi"/>
          <w:sz w:val="20"/>
          <w:szCs w:val="20"/>
        </w:rPr>
        <w:t xml:space="preserve"> lat od podpisania </w:t>
      </w:r>
      <w:r w:rsidRPr="00166D1A">
        <w:rPr>
          <w:b/>
          <w:bCs/>
          <w:sz w:val="20"/>
          <w:szCs w:val="20"/>
        </w:rPr>
        <w:t>Protokołu Odbioru Etapu II</w:t>
      </w:r>
      <w:r w:rsidRPr="00166D1A">
        <w:rPr>
          <w:sz w:val="20"/>
          <w:szCs w:val="20"/>
        </w:rPr>
        <w:t xml:space="preserve"> albo </w:t>
      </w:r>
      <w:r w:rsidRPr="00166D1A">
        <w:rPr>
          <w:b/>
          <w:bCs/>
          <w:sz w:val="20"/>
          <w:szCs w:val="20"/>
        </w:rPr>
        <w:t>Protokołu Odbioru Etapu II</w:t>
      </w:r>
      <w:r w:rsidRPr="00166D1A">
        <w:rPr>
          <w:sz w:val="20"/>
          <w:szCs w:val="20"/>
        </w:rPr>
        <w:t xml:space="preserve"> z Zastrzeżeniem Wad Nieistotnych (w zależności co nastąpi jako pierwsze)</w:t>
      </w:r>
      <w:r>
        <w:rPr>
          <w:sz w:val="20"/>
          <w:szCs w:val="20"/>
        </w:rPr>
        <w:t xml:space="preserve"> </w:t>
      </w:r>
      <w:r w:rsidRPr="0003428B">
        <w:rPr>
          <w:rFonts w:asciiTheme="minorHAnsi" w:hAnsiTheme="minorHAnsi" w:cstheme="minorBidi"/>
          <w:sz w:val="20"/>
          <w:szCs w:val="20"/>
        </w:rPr>
        <w:t xml:space="preserve">zapewni wykonanie świadczenie obsługi konserwacyjno-serwisowej polegającej na wykonywaniu </w:t>
      </w:r>
      <w:r>
        <w:rPr>
          <w:sz w:val="20"/>
          <w:szCs w:val="20"/>
        </w:rPr>
        <w:t xml:space="preserve">wszystkich </w:t>
      </w:r>
      <w:r w:rsidRPr="0003428B">
        <w:rPr>
          <w:rFonts w:asciiTheme="minorHAnsi" w:hAnsiTheme="minorHAnsi" w:cstheme="minorBidi"/>
          <w:sz w:val="20"/>
          <w:szCs w:val="20"/>
        </w:rPr>
        <w:t xml:space="preserve">przeglądów serwisowych (dalej zwane: „Pracami konserwacyjno-serwisowymi”) urządzeń i instalacji </w:t>
      </w:r>
      <w:r>
        <w:rPr>
          <w:sz w:val="20"/>
          <w:szCs w:val="20"/>
        </w:rPr>
        <w:t>zrealizowanych w zakresie Umowy.</w:t>
      </w:r>
    </w:p>
    <w:p w14:paraId="3DAB0DC3" w14:textId="77777777" w:rsidR="003D52E6" w:rsidRPr="0003428B" w:rsidRDefault="003D52E6" w:rsidP="00DF6CCB">
      <w:pPr>
        <w:numPr>
          <w:ilvl w:val="1"/>
          <w:numId w:val="49"/>
        </w:numPr>
        <w:shd w:val="clear" w:color="auto" w:fill="FFFFFF"/>
        <w:autoSpaceDN/>
        <w:spacing w:after="0" w:line="276" w:lineRule="auto"/>
        <w:ind w:left="284" w:hanging="284"/>
        <w:jc w:val="both"/>
        <w:textAlignment w:val="auto"/>
        <w:rPr>
          <w:rFonts w:asciiTheme="minorHAnsi" w:hAnsiTheme="minorHAnsi" w:cstheme="minorBidi"/>
          <w:sz w:val="20"/>
          <w:szCs w:val="20"/>
        </w:rPr>
      </w:pPr>
      <w:r w:rsidRPr="0003428B">
        <w:rPr>
          <w:rFonts w:asciiTheme="minorHAnsi" w:hAnsiTheme="minorHAnsi" w:cstheme="minorBidi"/>
          <w:sz w:val="20"/>
          <w:szCs w:val="20"/>
        </w:rPr>
        <w:t xml:space="preserve">W czasie obowiązywania Umowy Wykonawca wykona przeglądy zgodnie z </w:t>
      </w:r>
      <w:r>
        <w:rPr>
          <w:sz w:val="20"/>
          <w:szCs w:val="20"/>
        </w:rPr>
        <w:t>z</w:t>
      </w:r>
      <w:r w:rsidRPr="0003428B">
        <w:rPr>
          <w:rFonts w:asciiTheme="minorHAnsi" w:hAnsiTheme="minorHAnsi" w:cstheme="minorBidi"/>
          <w:sz w:val="20"/>
          <w:szCs w:val="20"/>
        </w:rPr>
        <w:t xml:space="preserve">akresem prac </w:t>
      </w:r>
      <w:r>
        <w:rPr>
          <w:sz w:val="20"/>
          <w:szCs w:val="20"/>
        </w:rPr>
        <w:t xml:space="preserve">i terminami przedstawionymi w </w:t>
      </w:r>
      <w:r w:rsidRPr="0003428B">
        <w:rPr>
          <w:rFonts w:asciiTheme="minorHAnsi" w:hAnsiTheme="minorHAnsi" w:cstheme="minorBidi"/>
          <w:sz w:val="20"/>
          <w:szCs w:val="20"/>
        </w:rPr>
        <w:t>Harmonogram</w:t>
      </w:r>
      <w:r>
        <w:rPr>
          <w:sz w:val="20"/>
          <w:szCs w:val="20"/>
        </w:rPr>
        <w:t>ie przeglądów</w:t>
      </w:r>
      <w:r w:rsidRPr="0003428B">
        <w:rPr>
          <w:rFonts w:asciiTheme="minorHAnsi" w:hAnsiTheme="minorHAnsi" w:cstheme="minorBidi"/>
          <w:sz w:val="20"/>
          <w:szCs w:val="20"/>
        </w:rPr>
        <w:t>, który określony i uzgodniony zostanie z inspektorami branżowymi na etapie odbioru dokumentacji Powykonawczej.</w:t>
      </w:r>
    </w:p>
    <w:p w14:paraId="663BC1DC" w14:textId="77777777" w:rsidR="003D52E6" w:rsidRPr="0003428B" w:rsidRDefault="003D52E6" w:rsidP="00DF6CCB">
      <w:pPr>
        <w:numPr>
          <w:ilvl w:val="1"/>
          <w:numId w:val="49"/>
        </w:numPr>
        <w:shd w:val="clear" w:color="auto" w:fill="FFFFFF"/>
        <w:autoSpaceDN/>
        <w:spacing w:after="0" w:line="276" w:lineRule="auto"/>
        <w:ind w:left="284" w:hanging="284"/>
        <w:jc w:val="both"/>
        <w:textAlignment w:val="auto"/>
        <w:rPr>
          <w:rFonts w:asciiTheme="minorHAnsi" w:hAnsiTheme="minorHAnsi" w:cstheme="minorBidi"/>
          <w:sz w:val="20"/>
          <w:szCs w:val="20"/>
        </w:rPr>
      </w:pPr>
      <w:r w:rsidRPr="0003428B">
        <w:rPr>
          <w:rFonts w:asciiTheme="minorHAnsi" w:hAnsiTheme="minorHAnsi" w:cstheme="minorBidi"/>
          <w:sz w:val="20"/>
          <w:szCs w:val="20"/>
        </w:rPr>
        <w:t>Wykonawca zobowiązuje się wykonywać Prace konserwacyjno-serwisowe z należytą starannością, wynikającą z profesjonalnego charakteru prowadzonej działalności, zgodnie z aktualnym stanem wiedzy technicznej i przepisami prawa, stosownie do i w zakresie wynikającym z Umowy.</w:t>
      </w:r>
    </w:p>
    <w:p w14:paraId="1D8914D4" w14:textId="77777777" w:rsidR="003D52E6" w:rsidRPr="0086634E" w:rsidRDefault="003D52E6" w:rsidP="00DF6CCB">
      <w:pPr>
        <w:numPr>
          <w:ilvl w:val="1"/>
          <w:numId w:val="49"/>
        </w:numPr>
        <w:shd w:val="clear" w:color="auto" w:fill="FFFFFF"/>
        <w:autoSpaceDN/>
        <w:spacing w:after="0" w:line="276" w:lineRule="auto"/>
        <w:ind w:left="284" w:hanging="284"/>
        <w:jc w:val="both"/>
        <w:textAlignment w:val="auto"/>
        <w:rPr>
          <w:sz w:val="20"/>
          <w:szCs w:val="20"/>
        </w:rPr>
      </w:pPr>
      <w:r w:rsidRPr="0003428B">
        <w:rPr>
          <w:rFonts w:asciiTheme="minorHAnsi" w:hAnsiTheme="minorHAnsi" w:cstheme="minorBidi"/>
          <w:sz w:val="20"/>
          <w:szCs w:val="20"/>
        </w:rPr>
        <w:t xml:space="preserve">W tym celu, Wykonawca zapewni kompetentny pod względem technicznym oraz właściwie przeszkolony i wykwalifikowany </w:t>
      </w:r>
      <w:r w:rsidRPr="0086634E">
        <w:rPr>
          <w:rFonts w:asciiTheme="minorHAnsi" w:hAnsiTheme="minorHAnsi" w:cstheme="minorBidi"/>
          <w:sz w:val="20"/>
          <w:szCs w:val="20"/>
        </w:rPr>
        <w:t>personel, materiały i urządzenia (z zastrzeżeniem § 2 ust. 3 Umowy) oraz sprzęt niezbędne do prawidłowego wykonania Prac konserwacyjno-serwisowych.</w:t>
      </w:r>
    </w:p>
    <w:p w14:paraId="2EF0BED1" w14:textId="58993CCF" w:rsidR="003D52E6" w:rsidRPr="0086634E" w:rsidRDefault="003D52E6" w:rsidP="00DF6CCB">
      <w:pPr>
        <w:numPr>
          <w:ilvl w:val="1"/>
          <w:numId w:val="49"/>
        </w:numPr>
        <w:shd w:val="clear" w:color="auto" w:fill="FFFFFF"/>
        <w:autoSpaceDN/>
        <w:spacing w:after="0" w:line="276" w:lineRule="auto"/>
        <w:ind w:left="284" w:hanging="284"/>
        <w:jc w:val="both"/>
        <w:textAlignment w:val="auto"/>
        <w:rPr>
          <w:sz w:val="20"/>
          <w:szCs w:val="20"/>
        </w:rPr>
      </w:pPr>
      <w:r w:rsidRPr="0086634E">
        <w:rPr>
          <w:sz w:val="20"/>
          <w:szCs w:val="20"/>
        </w:rPr>
        <w:t>Prac konserwacyjno-serwisowe będą wykonywane w Dni robocze w godzinach 6.00-14.00.  Prace konserwacyjno-serwisowe w innych godzinach tj. 14:00-16:00 wymagają wcześniejszego zgłoszenia za pośrednictwem korespondencji email na adresy wskazane w § 1</w:t>
      </w:r>
      <w:r w:rsidR="0086634E" w:rsidRPr="0086634E">
        <w:rPr>
          <w:sz w:val="20"/>
          <w:szCs w:val="20"/>
        </w:rPr>
        <w:t>1</w:t>
      </w:r>
      <w:r w:rsidRPr="0086634E">
        <w:rPr>
          <w:sz w:val="20"/>
          <w:szCs w:val="20"/>
        </w:rPr>
        <w:t xml:space="preserve"> ust. 1, </w:t>
      </w:r>
      <w:proofErr w:type="gramStart"/>
      <w:r w:rsidRPr="0086634E">
        <w:rPr>
          <w:sz w:val="20"/>
          <w:szCs w:val="20"/>
        </w:rPr>
        <w:t>2  ,</w:t>
      </w:r>
      <w:proofErr w:type="gramEnd"/>
      <w:r w:rsidRPr="0086634E">
        <w:rPr>
          <w:sz w:val="20"/>
          <w:szCs w:val="20"/>
        </w:rPr>
        <w:t xml:space="preserve"> z wyprzedzeniem minimum trzech </w:t>
      </w:r>
      <w:r w:rsidRPr="0086634E">
        <w:rPr>
          <w:sz w:val="20"/>
          <w:szCs w:val="20"/>
        </w:rPr>
        <w:lastRenderedPageBreak/>
        <w:t xml:space="preserve">Dni </w:t>
      </w:r>
      <w:r w:rsidR="003119A8" w:rsidRPr="0086634E">
        <w:rPr>
          <w:sz w:val="20"/>
          <w:szCs w:val="20"/>
        </w:rPr>
        <w:t>roboczych.</w:t>
      </w:r>
      <w:r w:rsidRPr="0086634E">
        <w:rPr>
          <w:sz w:val="20"/>
          <w:szCs w:val="20"/>
        </w:rPr>
        <w:t xml:space="preserve"> Prace po godz. 16:00 wymagają akceptacji Zamawiającego uzyskanej za pośrednictwem korespondencji email na adresy wskazane w § 1</w:t>
      </w:r>
      <w:r w:rsidR="0086634E" w:rsidRPr="0086634E">
        <w:rPr>
          <w:sz w:val="20"/>
          <w:szCs w:val="20"/>
        </w:rPr>
        <w:t>1</w:t>
      </w:r>
      <w:r w:rsidRPr="0086634E">
        <w:rPr>
          <w:sz w:val="20"/>
          <w:szCs w:val="20"/>
        </w:rPr>
        <w:t xml:space="preserve"> ust. 1, 2</w:t>
      </w:r>
    </w:p>
    <w:p w14:paraId="64D51B6F" w14:textId="77777777" w:rsidR="003D52E6" w:rsidRPr="0086634E" w:rsidRDefault="003D52E6" w:rsidP="00DF6CCB">
      <w:pPr>
        <w:numPr>
          <w:ilvl w:val="1"/>
          <w:numId w:val="49"/>
        </w:numPr>
        <w:shd w:val="clear" w:color="auto" w:fill="FFFFFF"/>
        <w:autoSpaceDN/>
        <w:spacing w:after="0" w:line="276" w:lineRule="auto"/>
        <w:ind w:left="284" w:hanging="284"/>
        <w:jc w:val="both"/>
        <w:textAlignment w:val="auto"/>
        <w:rPr>
          <w:sz w:val="20"/>
          <w:szCs w:val="20"/>
        </w:rPr>
      </w:pPr>
      <w:r w:rsidRPr="0086634E">
        <w:rPr>
          <w:sz w:val="20"/>
          <w:szCs w:val="20"/>
        </w:rPr>
        <w:t xml:space="preserve">Każde wykonane Prace konserwacyjno-serwisowe, po ich należytym wykonaniu zostaną każdorazowo zakończone podpisaniem Protokołu serwisowego przez obie Strony. </w:t>
      </w:r>
    </w:p>
    <w:p w14:paraId="5E8A646A" w14:textId="01C42BF7" w:rsidR="003D52E6" w:rsidRPr="0086634E" w:rsidRDefault="003D52E6" w:rsidP="00DF6CCB">
      <w:pPr>
        <w:numPr>
          <w:ilvl w:val="1"/>
          <w:numId w:val="49"/>
        </w:numPr>
        <w:shd w:val="clear" w:color="auto" w:fill="FFFFFF"/>
        <w:autoSpaceDN/>
        <w:spacing w:after="0" w:line="276" w:lineRule="auto"/>
        <w:ind w:left="284" w:hanging="284"/>
        <w:jc w:val="both"/>
        <w:textAlignment w:val="auto"/>
        <w:rPr>
          <w:sz w:val="20"/>
          <w:szCs w:val="20"/>
        </w:rPr>
      </w:pPr>
      <w:r w:rsidRPr="0086634E">
        <w:rPr>
          <w:sz w:val="20"/>
          <w:szCs w:val="20"/>
        </w:rPr>
        <w:t xml:space="preserve">Po wykonaniu wszystkich Prac </w:t>
      </w:r>
      <w:proofErr w:type="spellStart"/>
      <w:r w:rsidR="003119A8" w:rsidRPr="0086634E">
        <w:rPr>
          <w:sz w:val="20"/>
          <w:szCs w:val="20"/>
        </w:rPr>
        <w:t>konserwacyjn</w:t>
      </w:r>
      <w:r w:rsidR="003119A8">
        <w:rPr>
          <w:sz w:val="20"/>
          <w:szCs w:val="20"/>
        </w:rPr>
        <w:t>o</w:t>
      </w:r>
      <w:proofErr w:type="spellEnd"/>
      <w:r w:rsidR="003119A8">
        <w:rPr>
          <w:sz w:val="20"/>
          <w:szCs w:val="20"/>
        </w:rPr>
        <w:t xml:space="preserve"> </w:t>
      </w:r>
      <w:r w:rsidRPr="0086634E">
        <w:rPr>
          <w:sz w:val="20"/>
          <w:szCs w:val="20"/>
        </w:rPr>
        <w:t xml:space="preserve">– serwisowych dla przeglądów rocznych </w:t>
      </w:r>
      <w:r w:rsidR="0048484C">
        <w:rPr>
          <w:sz w:val="20"/>
          <w:szCs w:val="20"/>
        </w:rPr>
        <w:t xml:space="preserve">uzgodnionych i zaakceptowanych z Zamawiającym przedstawionych w dokumentacji powykonawczej. </w:t>
      </w:r>
      <w:r w:rsidRPr="0086634E">
        <w:rPr>
          <w:sz w:val="20"/>
          <w:szCs w:val="20"/>
        </w:rPr>
        <w:t xml:space="preserve">Strony sporządzą Protokół roczny, potwierdzający należyte wykonanie przedmiotu umowy w zakresie przeglądów rocznych, który to protokół będzie mógł stanowić podstawę do wystawienia faktury VAT przez Wykonawcę w </w:t>
      </w:r>
      <w:r w:rsidR="003119A8" w:rsidRPr="0086634E">
        <w:rPr>
          <w:sz w:val="20"/>
          <w:szCs w:val="20"/>
        </w:rPr>
        <w:t>zakresie wynagrodzenia</w:t>
      </w:r>
      <w:r w:rsidRPr="0086634E">
        <w:rPr>
          <w:sz w:val="20"/>
          <w:szCs w:val="20"/>
        </w:rPr>
        <w:t xml:space="preserve"> określonej </w:t>
      </w:r>
      <w:r w:rsidRPr="003119A8">
        <w:rPr>
          <w:sz w:val="20"/>
          <w:szCs w:val="20"/>
        </w:rPr>
        <w:t xml:space="preserve">w § </w:t>
      </w:r>
      <w:r w:rsidR="0048484C" w:rsidRPr="003119A8">
        <w:rPr>
          <w:sz w:val="20"/>
          <w:szCs w:val="20"/>
        </w:rPr>
        <w:t>8</w:t>
      </w:r>
      <w:r w:rsidRPr="003119A8">
        <w:rPr>
          <w:sz w:val="20"/>
          <w:szCs w:val="20"/>
        </w:rPr>
        <w:t xml:space="preserve"> ust. 1 pkt </w:t>
      </w:r>
      <w:r w:rsidR="0048484C" w:rsidRPr="003119A8">
        <w:rPr>
          <w:sz w:val="20"/>
          <w:szCs w:val="20"/>
        </w:rPr>
        <w:t>3)</w:t>
      </w:r>
      <w:r w:rsidR="0048484C">
        <w:rPr>
          <w:sz w:val="20"/>
          <w:szCs w:val="20"/>
        </w:rPr>
        <w:t xml:space="preserve"> </w:t>
      </w:r>
      <w:r w:rsidR="00AD2CFF">
        <w:rPr>
          <w:sz w:val="20"/>
          <w:szCs w:val="20"/>
        </w:rPr>
        <w:t>z uwzględnieniem</w:t>
      </w:r>
      <w:r w:rsidR="00AD2CFF" w:rsidRPr="0086634E">
        <w:rPr>
          <w:sz w:val="20"/>
          <w:szCs w:val="20"/>
        </w:rPr>
        <w:t xml:space="preserve"> § </w:t>
      </w:r>
      <w:r w:rsidR="00AD2CFF">
        <w:rPr>
          <w:sz w:val="20"/>
          <w:szCs w:val="20"/>
        </w:rPr>
        <w:t>9</w:t>
      </w:r>
      <w:r w:rsidR="00AD2CFF" w:rsidRPr="0086634E">
        <w:rPr>
          <w:sz w:val="20"/>
          <w:szCs w:val="20"/>
        </w:rPr>
        <w:t xml:space="preserve"> ust. </w:t>
      </w:r>
      <w:r w:rsidR="00AD2CFF">
        <w:rPr>
          <w:sz w:val="20"/>
          <w:szCs w:val="20"/>
        </w:rPr>
        <w:t>3.</w:t>
      </w:r>
    </w:p>
    <w:p w14:paraId="7E3B1058" w14:textId="77777777" w:rsidR="003D52E6" w:rsidRPr="0086634E" w:rsidRDefault="003D52E6" w:rsidP="00DF6CCB">
      <w:pPr>
        <w:numPr>
          <w:ilvl w:val="1"/>
          <w:numId w:val="49"/>
        </w:numPr>
        <w:shd w:val="clear" w:color="auto" w:fill="FFFFFF"/>
        <w:autoSpaceDN/>
        <w:spacing w:after="0" w:line="276" w:lineRule="auto"/>
        <w:ind w:left="284" w:hanging="284"/>
        <w:jc w:val="both"/>
        <w:textAlignment w:val="auto"/>
        <w:rPr>
          <w:sz w:val="20"/>
          <w:szCs w:val="20"/>
        </w:rPr>
      </w:pPr>
      <w:r w:rsidRPr="0086634E">
        <w:rPr>
          <w:sz w:val="20"/>
          <w:szCs w:val="20"/>
        </w:rPr>
        <w:t>Po każdym przeglądzie powinien powstać raport serwisowy a zastosowane materiały mają mieć parametry nie niższe niż wynikające z DTR producenta.</w:t>
      </w:r>
    </w:p>
    <w:p w14:paraId="5DB7374C" w14:textId="77777777" w:rsidR="0086634E" w:rsidRDefault="0086634E" w:rsidP="007925F9">
      <w:pPr>
        <w:spacing w:after="0" w:line="276" w:lineRule="auto"/>
        <w:rPr>
          <w:b/>
          <w:sz w:val="20"/>
          <w:szCs w:val="20"/>
        </w:rPr>
      </w:pPr>
    </w:p>
    <w:p w14:paraId="0161704B" w14:textId="17AB53DD" w:rsidR="00424127" w:rsidRDefault="00424127" w:rsidP="00424127">
      <w:pPr>
        <w:spacing w:after="0" w:line="276" w:lineRule="auto"/>
        <w:jc w:val="center"/>
        <w:rPr>
          <w:b/>
          <w:sz w:val="20"/>
          <w:szCs w:val="20"/>
        </w:rPr>
      </w:pPr>
      <w:r>
        <w:rPr>
          <w:b/>
          <w:sz w:val="20"/>
          <w:szCs w:val="20"/>
        </w:rPr>
        <w:t>§ 7</w:t>
      </w:r>
    </w:p>
    <w:p w14:paraId="51932F7B" w14:textId="77777777" w:rsidR="000635FC" w:rsidRPr="00DA2634" w:rsidRDefault="00C2527D">
      <w:pPr>
        <w:spacing w:after="0" w:line="276" w:lineRule="auto"/>
        <w:jc w:val="center"/>
        <w:rPr>
          <w:b/>
          <w:sz w:val="20"/>
          <w:szCs w:val="20"/>
        </w:rPr>
      </w:pPr>
      <w:r w:rsidRPr="00DA2634">
        <w:rPr>
          <w:b/>
          <w:sz w:val="20"/>
          <w:szCs w:val="20"/>
        </w:rPr>
        <w:t>Sprawowanie przez Wykonawcę Nadzoru Autorskiego</w:t>
      </w:r>
    </w:p>
    <w:p w14:paraId="16917527" w14:textId="77777777" w:rsidR="000635FC" w:rsidRPr="00DA2634" w:rsidRDefault="000635FC">
      <w:pPr>
        <w:spacing w:after="0" w:line="276" w:lineRule="auto"/>
        <w:rPr>
          <w:sz w:val="20"/>
          <w:szCs w:val="20"/>
        </w:rPr>
      </w:pPr>
    </w:p>
    <w:p w14:paraId="6548091F" w14:textId="77777777" w:rsidR="000635FC" w:rsidRDefault="00C2527D" w:rsidP="00DF6CCB">
      <w:pPr>
        <w:pStyle w:val="Akapitzlist"/>
        <w:numPr>
          <w:ilvl w:val="0"/>
          <w:numId w:val="10"/>
        </w:numPr>
        <w:spacing w:after="0" w:line="276" w:lineRule="auto"/>
        <w:ind w:left="357" w:hanging="357"/>
        <w:jc w:val="both"/>
        <w:rPr>
          <w:sz w:val="20"/>
          <w:szCs w:val="20"/>
        </w:rPr>
      </w:pPr>
      <w:r>
        <w:rPr>
          <w:sz w:val="20"/>
          <w:szCs w:val="20"/>
        </w:rPr>
        <w:t xml:space="preserve">W ramach </w:t>
      </w:r>
      <w:r w:rsidR="008924DE">
        <w:rPr>
          <w:sz w:val="20"/>
          <w:szCs w:val="20"/>
        </w:rPr>
        <w:t>Nadzoru Autorskiego</w:t>
      </w:r>
      <w:r>
        <w:rPr>
          <w:sz w:val="20"/>
          <w:szCs w:val="20"/>
        </w:rPr>
        <w:t xml:space="preserve"> Wykonawca zobowiązuje się do pełnienia nadzoru autorskiego co do zgodności realizacji Robót z Ostatecznie Zatwierdzoną Dokumentacją Projektową, który w szczególności będzie obejmował:</w:t>
      </w:r>
    </w:p>
    <w:p w14:paraId="1792CDB2"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nadzorowanie, w toku realizacji Robót, zgodności rozwiązań technicznych, materiałowych i użytkowych z Ostatecznie Zatwierdzoną Dokumentacją Projektową;</w:t>
      </w:r>
    </w:p>
    <w:p w14:paraId="75E9DA8F"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uzupełnianie szczegółów Ostatecznie Zatwierdzonej Dokumentacji Projektowej, o które wystąpi Wykonawca lub Zamawiający oraz wyjaśnianie osobom, z których pomocą Wykonawca realizuje Roboty lub którymi posługuje się Wykonawca w realizacji Robót wątpliwości powstałych w toku realizacji Robót;</w:t>
      </w:r>
    </w:p>
    <w:p w14:paraId="2772A94B"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udział w naradach technicznych;</w:t>
      </w:r>
    </w:p>
    <w:p w14:paraId="74D57A22"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udział w odbiorach Robót (jeśli, według Zamawiającego, Wykonawca powinien brać udział w odbiorach Robót);</w:t>
      </w:r>
    </w:p>
    <w:p w14:paraId="3CBB6D07"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współudział w tworzeniu Dokumentacji Powykonawczej i w jej uzgadnianiu;</w:t>
      </w:r>
    </w:p>
    <w:p w14:paraId="7D5276FD" w14:textId="77777777" w:rsidR="000635FC" w:rsidRDefault="00C2527D" w:rsidP="00DF6CCB">
      <w:pPr>
        <w:pStyle w:val="Akapitzlist"/>
        <w:numPr>
          <w:ilvl w:val="1"/>
          <w:numId w:val="11"/>
        </w:numPr>
        <w:spacing w:after="0" w:line="276" w:lineRule="auto"/>
        <w:ind w:left="714" w:hanging="357"/>
        <w:jc w:val="both"/>
        <w:rPr>
          <w:sz w:val="20"/>
          <w:szCs w:val="20"/>
        </w:rPr>
      </w:pPr>
      <w:r>
        <w:rPr>
          <w:sz w:val="20"/>
          <w:szCs w:val="20"/>
        </w:rPr>
        <w:t>w przypadku konieczności działań w urzędach administracji architektoniczno-budowlanej (np. uzyskanie decyzji zamiennych), przeprowadzenie stosownych procedur, umożliwiających Zamawiającemu zakończenie Robót i uzyskanie decyzji o pozwoleniu na użytkowanie (o ile wymagane jest to przepisami prawa);</w:t>
      </w:r>
    </w:p>
    <w:p w14:paraId="5FABB2C2" w14:textId="77777777" w:rsidR="000635FC" w:rsidRDefault="00C2527D" w:rsidP="00DF6CCB">
      <w:pPr>
        <w:pStyle w:val="Akapitzlist"/>
        <w:numPr>
          <w:ilvl w:val="1"/>
          <w:numId w:val="11"/>
        </w:numPr>
        <w:spacing w:after="0" w:line="276" w:lineRule="auto"/>
        <w:ind w:left="714" w:hanging="357"/>
        <w:jc w:val="both"/>
      </w:pPr>
      <w:r>
        <w:rPr>
          <w:sz w:val="20"/>
          <w:szCs w:val="20"/>
        </w:rPr>
        <w:t xml:space="preserve">złożenie pod </w:t>
      </w:r>
      <w:r>
        <w:rPr>
          <w:b/>
          <w:sz w:val="20"/>
          <w:szCs w:val="20"/>
        </w:rPr>
        <w:t>Protokołem Odbioru Robót – Końcowym</w:t>
      </w:r>
      <w:r>
        <w:rPr>
          <w:sz w:val="20"/>
          <w:szCs w:val="20"/>
        </w:rPr>
        <w:t xml:space="preserve"> oświadczenia o braku zastrzeżeń </w:t>
      </w:r>
      <w:r w:rsidR="00954DE5">
        <w:rPr>
          <w:sz w:val="20"/>
          <w:szCs w:val="20"/>
        </w:rPr>
        <w:t>do wykonanych Robót odebranych bezusterkowym Odbiorem Końcowym Robót.</w:t>
      </w:r>
    </w:p>
    <w:p w14:paraId="58F59737" w14:textId="77777777" w:rsidR="000635FC" w:rsidRDefault="00C2527D" w:rsidP="00DF6CCB">
      <w:pPr>
        <w:pStyle w:val="Akapitzlist"/>
        <w:numPr>
          <w:ilvl w:val="0"/>
          <w:numId w:val="10"/>
        </w:numPr>
        <w:spacing w:after="0" w:line="276" w:lineRule="auto"/>
        <w:ind w:left="357" w:hanging="357"/>
        <w:jc w:val="both"/>
      </w:pPr>
      <w:r>
        <w:rPr>
          <w:sz w:val="20"/>
          <w:szCs w:val="20"/>
        </w:rPr>
        <w:t xml:space="preserve">Zadania objęte Nadzorem Autorskim, o którym mowa w ust. 1 powyżej, Wykonawca będzie realizował do czasu podpisania przez obie Strony </w:t>
      </w:r>
      <w:r>
        <w:rPr>
          <w:b/>
          <w:sz w:val="20"/>
          <w:szCs w:val="20"/>
        </w:rPr>
        <w:t>Protokołu Odbioru Robót – Końcowego,</w:t>
      </w:r>
    </w:p>
    <w:p w14:paraId="48BF359D" w14:textId="77777777" w:rsidR="000635FC" w:rsidRDefault="000635FC">
      <w:pPr>
        <w:pStyle w:val="Akapitzlist"/>
        <w:spacing w:after="0" w:line="276" w:lineRule="auto"/>
        <w:ind w:left="357"/>
        <w:jc w:val="both"/>
        <w:rPr>
          <w:sz w:val="20"/>
          <w:szCs w:val="20"/>
        </w:rPr>
      </w:pPr>
    </w:p>
    <w:p w14:paraId="6A78B641" w14:textId="4795E774" w:rsidR="000635FC" w:rsidRDefault="00C2527D">
      <w:pPr>
        <w:spacing w:after="0" w:line="276" w:lineRule="auto"/>
        <w:jc w:val="center"/>
        <w:rPr>
          <w:b/>
          <w:sz w:val="20"/>
          <w:szCs w:val="20"/>
        </w:rPr>
      </w:pPr>
      <w:r>
        <w:rPr>
          <w:b/>
          <w:sz w:val="20"/>
          <w:szCs w:val="20"/>
        </w:rPr>
        <w:t xml:space="preserve">§ </w:t>
      </w:r>
      <w:r w:rsidR="00424127">
        <w:rPr>
          <w:b/>
          <w:sz w:val="20"/>
          <w:szCs w:val="20"/>
        </w:rPr>
        <w:t>8</w:t>
      </w:r>
    </w:p>
    <w:p w14:paraId="33F4BCDF" w14:textId="77777777" w:rsidR="000635FC" w:rsidRDefault="00C2527D">
      <w:pPr>
        <w:spacing w:after="0" w:line="276" w:lineRule="auto"/>
        <w:jc w:val="center"/>
        <w:rPr>
          <w:b/>
          <w:sz w:val="20"/>
          <w:szCs w:val="20"/>
        </w:rPr>
      </w:pPr>
      <w:r>
        <w:rPr>
          <w:b/>
          <w:sz w:val="20"/>
          <w:szCs w:val="20"/>
        </w:rPr>
        <w:t>Wynagrodzenie</w:t>
      </w:r>
    </w:p>
    <w:p w14:paraId="4EFE8802" w14:textId="77777777" w:rsidR="000635FC" w:rsidRDefault="000635FC">
      <w:pPr>
        <w:spacing w:after="0" w:line="276" w:lineRule="auto"/>
        <w:rPr>
          <w:sz w:val="20"/>
          <w:szCs w:val="20"/>
        </w:rPr>
      </w:pPr>
    </w:p>
    <w:p w14:paraId="15B49C21" w14:textId="77777777" w:rsidR="000635FC" w:rsidRPr="00CE517C" w:rsidRDefault="00C2527D" w:rsidP="00DF6CCB">
      <w:pPr>
        <w:pStyle w:val="Akapitzlist"/>
        <w:numPr>
          <w:ilvl w:val="0"/>
          <w:numId w:val="12"/>
        </w:numPr>
        <w:spacing w:after="0" w:line="276" w:lineRule="auto"/>
        <w:ind w:left="357" w:hanging="357"/>
        <w:jc w:val="both"/>
        <w:rPr>
          <w:sz w:val="20"/>
          <w:szCs w:val="20"/>
        </w:rPr>
      </w:pPr>
      <w:r w:rsidRPr="00CE517C">
        <w:rPr>
          <w:sz w:val="20"/>
          <w:szCs w:val="20"/>
        </w:rPr>
        <w:t>Za należyte wykonanie całego Przedmiotu Umowy, określonego w szczególności w § 2 Umowy, Strony ustalają łączne całkowite wynagrodzenie ryczałtowe Wykonawcy, w wysokości:</w:t>
      </w:r>
    </w:p>
    <w:p w14:paraId="4CD66AF0" w14:textId="58CC9641" w:rsidR="000635FC" w:rsidRPr="00CE517C" w:rsidRDefault="00C2527D">
      <w:pPr>
        <w:pStyle w:val="Akapitzlist"/>
        <w:spacing w:after="0" w:line="276" w:lineRule="auto"/>
        <w:ind w:left="357"/>
        <w:jc w:val="both"/>
        <w:rPr>
          <w:sz w:val="20"/>
          <w:szCs w:val="20"/>
        </w:rPr>
      </w:pPr>
      <w:r w:rsidRPr="00CE517C">
        <w:rPr>
          <w:sz w:val="20"/>
          <w:szCs w:val="20"/>
        </w:rPr>
        <w:t xml:space="preserve">łącznie netto: </w:t>
      </w:r>
      <w:r w:rsidR="00DA2634">
        <w:rPr>
          <w:b/>
          <w:sz w:val="20"/>
          <w:szCs w:val="20"/>
        </w:rPr>
        <w:t>………………………………………………………………</w:t>
      </w:r>
      <w:r w:rsidR="0005535D" w:rsidRPr="00C238DA">
        <w:rPr>
          <w:b/>
          <w:sz w:val="20"/>
          <w:szCs w:val="20"/>
        </w:rPr>
        <w:t xml:space="preserve"> </w:t>
      </w:r>
      <w:r w:rsidRPr="00C238DA">
        <w:rPr>
          <w:b/>
          <w:sz w:val="20"/>
          <w:szCs w:val="20"/>
        </w:rPr>
        <w:t>zł</w:t>
      </w:r>
      <w:r w:rsidRPr="00CE517C">
        <w:rPr>
          <w:sz w:val="20"/>
          <w:szCs w:val="20"/>
        </w:rPr>
        <w:t>,</w:t>
      </w:r>
    </w:p>
    <w:p w14:paraId="58D167EE" w14:textId="0914F6BB" w:rsidR="000635FC" w:rsidRPr="00CE517C" w:rsidRDefault="00C2527D">
      <w:pPr>
        <w:pStyle w:val="Akapitzlist"/>
        <w:spacing w:after="0" w:line="276" w:lineRule="auto"/>
        <w:ind w:left="357"/>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00AE356A" w:rsidRPr="00CE517C">
        <w:rPr>
          <w:sz w:val="20"/>
          <w:szCs w:val="20"/>
        </w:rPr>
        <w:t>/100</w:t>
      </w:r>
      <w:r w:rsidR="007925F9" w:rsidRPr="00CE517C">
        <w:rPr>
          <w:sz w:val="20"/>
          <w:szCs w:val="20"/>
        </w:rPr>
        <w:t xml:space="preserve"> </w:t>
      </w:r>
      <w:r w:rsidRPr="00CE517C">
        <w:rPr>
          <w:sz w:val="20"/>
          <w:szCs w:val="20"/>
        </w:rPr>
        <w:t>groszy),</w:t>
      </w:r>
    </w:p>
    <w:p w14:paraId="748D0121" w14:textId="7B75EBAC" w:rsidR="000635FC" w:rsidRPr="00CE517C" w:rsidRDefault="00C2527D">
      <w:pPr>
        <w:pStyle w:val="Akapitzlist"/>
        <w:spacing w:after="0" w:line="276" w:lineRule="auto"/>
        <w:ind w:left="357"/>
        <w:jc w:val="both"/>
        <w:rPr>
          <w:sz w:val="20"/>
          <w:szCs w:val="20"/>
        </w:rPr>
      </w:pPr>
      <w:r w:rsidRPr="00CE517C">
        <w:rPr>
          <w:sz w:val="20"/>
          <w:szCs w:val="20"/>
        </w:rPr>
        <w:t xml:space="preserve">podatek VAT w wysokości 23 %, tj.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 xml:space="preserve"> zł,</w:t>
      </w:r>
    </w:p>
    <w:p w14:paraId="60714FDD" w14:textId="2A53730F" w:rsidR="000635FC" w:rsidRPr="00CE517C" w:rsidRDefault="00C2527D">
      <w:pPr>
        <w:pStyle w:val="Akapitzlist"/>
        <w:spacing w:after="0" w:line="276" w:lineRule="auto"/>
        <w:ind w:left="357"/>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00AE356A" w:rsidRPr="00CE517C">
        <w:rPr>
          <w:sz w:val="20"/>
          <w:szCs w:val="20"/>
        </w:rPr>
        <w:t>/100</w:t>
      </w:r>
      <w:r w:rsidR="007925F9" w:rsidRPr="00CE517C">
        <w:rPr>
          <w:sz w:val="20"/>
          <w:szCs w:val="20"/>
        </w:rPr>
        <w:t xml:space="preserve"> </w:t>
      </w:r>
      <w:r w:rsidRPr="00CE517C">
        <w:rPr>
          <w:sz w:val="20"/>
          <w:szCs w:val="20"/>
        </w:rPr>
        <w:t>groszy),</w:t>
      </w:r>
    </w:p>
    <w:p w14:paraId="7611BB4E" w14:textId="06635407" w:rsidR="000635FC" w:rsidRPr="00CE517C" w:rsidRDefault="00C2527D">
      <w:pPr>
        <w:pStyle w:val="Akapitzlist"/>
        <w:spacing w:after="0" w:line="276" w:lineRule="auto"/>
        <w:ind w:left="357"/>
        <w:jc w:val="both"/>
        <w:rPr>
          <w:sz w:val="20"/>
          <w:szCs w:val="20"/>
        </w:rPr>
      </w:pPr>
      <w:r w:rsidRPr="00CE517C">
        <w:rPr>
          <w:sz w:val="20"/>
          <w:szCs w:val="20"/>
        </w:rPr>
        <w:t xml:space="preserve">łącznie brutto </w:t>
      </w:r>
      <w:r w:rsidR="00DA2634">
        <w:rPr>
          <w:b/>
          <w:sz w:val="20"/>
          <w:szCs w:val="20"/>
        </w:rPr>
        <w:t>……………………………………………………………</w:t>
      </w:r>
      <w:r w:rsidRPr="00CE517C">
        <w:rPr>
          <w:b/>
          <w:sz w:val="20"/>
          <w:szCs w:val="20"/>
        </w:rPr>
        <w:t xml:space="preserve"> zł</w:t>
      </w:r>
      <w:r w:rsidRPr="00CE517C">
        <w:rPr>
          <w:sz w:val="20"/>
          <w:szCs w:val="20"/>
        </w:rPr>
        <w:t>,</w:t>
      </w:r>
    </w:p>
    <w:p w14:paraId="214BA05D" w14:textId="58786E28" w:rsidR="000635FC" w:rsidRPr="00CE517C" w:rsidRDefault="00C2527D">
      <w:pPr>
        <w:pStyle w:val="Akapitzlist"/>
        <w:spacing w:after="0" w:line="276" w:lineRule="auto"/>
        <w:ind w:left="357"/>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AE356A" w:rsidRPr="00CE517C">
        <w:rPr>
          <w:sz w:val="20"/>
          <w:szCs w:val="20"/>
        </w:rPr>
        <w:t>/100</w:t>
      </w:r>
      <w:r w:rsidR="007925F9" w:rsidRPr="00CE517C">
        <w:rPr>
          <w:sz w:val="20"/>
          <w:szCs w:val="20"/>
        </w:rPr>
        <w:t xml:space="preserve"> </w:t>
      </w:r>
      <w:r w:rsidRPr="00CE517C">
        <w:rPr>
          <w:sz w:val="20"/>
          <w:szCs w:val="20"/>
        </w:rPr>
        <w:t>groszy),</w:t>
      </w:r>
    </w:p>
    <w:p w14:paraId="6D53E188" w14:textId="77777777" w:rsidR="000635FC" w:rsidRPr="00CE517C" w:rsidRDefault="00C2527D">
      <w:pPr>
        <w:pStyle w:val="Akapitzlist"/>
        <w:spacing w:after="0" w:line="276" w:lineRule="auto"/>
        <w:ind w:left="357"/>
        <w:jc w:val="both"/>
        <w:rPr>
          <w:sz w:val="20"/>
          <w:szCs w:val="20"/>
        </w:rPr>
      </w:pPr>
      <w:r w:rsidRPr="00CE517C">
        <w:rPr>
          <w:sz w:val="20"/>
          <w:szCs w:val="20"/>
        </w:rPr>
        <w:t>zwane dalej „Wynagrodzeniem”,</w:t>
      </w:r>
    </w:p>
    <w:p w14:paraId="45FFFEC4" w14:textId="77777777" w:rsidR="000635FC" w:rsidRPr="00CE517C" w:rsidRDefault="00C2527D">
      <w:pPr>
        <w:pStyle w:val="Akapitzlist"/>
        <w:spacing w:after="0" w:line="276" w:lineRule="auto"/>
        <w:ind w:left="357"/>
        <w:jc w:val="both"/>
        <w:rPr>
          <w:sz w:val="20"/>
          <w:szCs w:val="20"/>
        </w:rPr>
      </w:pPr>
      <w:r w:rsidRPr="00CE517C">
        <w:rPr>
          <w:sz w:val="20"/>
          <w:szCs w:val="20"/>
        </w:rPr>
        <w:t xml:space="preserve">w tym: </w:t>
      </w:r>
    </w:p>
    <w:p w14:paraId="08DD6F76" w14:textId="77777777" w:rsidR="000635FC" w:rsidRPr="00CE517C" w:rsidRDefault="00C2527D" w:rsidP="00DF6CCB">
      <w:pPr>
        <w:pStyle w:val="Akapitzlist"/>
        <w:numPr>
          <w:ilvl w:val="1"/>
          <w:numId w:val="13"/>
        </w:numPr>
        <w:spacing w:after="0" w:line="276" w:lineRule="auto"/>
        <w:ind w:left="714" w:hanging="357"/>
        <w:jc w:val="both"/>
        <w:rPr>
          <w:sz w:val="20"/>
          <w:szCs w:val="20"/>
        </w:rPr>
      </w:pPr>
      <w:r w:rsidRPr="00CE517C">
        <w:rPr>
          <w:sz w:val="20"/>
          <w:szCs w:val="20"/>
        </w:rPr>
        <w:lastRenderedPageBreak/>
        <w:t>za wykonanie Etapu I Wykonawca ma prawo do wynagrodzenia w wysokości:</w:t>
      </w:r>
    </w:p>
    <w:p w14:paraId="3209B592" w14:textId="7C4B5124" w:rsidR="000635FC" w:rsidRPr="00CE517C" w:rsidRDefault="00C2527D">
      <w:pPr>
        <w:pStyle w:val="Akapitzlist"/>
        <w:spacing w:after="0" w:line="276" w:lineRule="auto"/>
        <w:ind w:left="714" w:hanging="6"/>
        <w:jc w:val="both"/>
        <w:rPr>
          <w:sz w:val="20"/>
          <w:szCs w:val="20"/>
        </w:rPr>
      </w:pPr>
      <w:r w:rsidRPr="00CE517C">
        <w:rPr>
          <w:sz w:val="20"/>
          <w:szCs w:val="20"/>
        </w:rPr>
        <w:t>cena netto</w:t>
      </w:r>
      <w:bookmarkStart w:id="35" w:name="_Hlk211321799"/>
      <w:r w:rsidR="00DA2634">
        <w:rPr>
          <w:sz w:val="20"/>
          <w:szCs w:val="20"/>
        </w:rPr>
        <w:t>……………………………………………………</w:t>
      </w:r>
      <w:proofErr w:type="gramStart"/>
      <w:r w:rsidR="00DA2634">
        <w:rPr>
          <w:sz w:val="20"/>
          <w:szCs w:val="20"/>
        </w:rPr>
        <w:t>…….</w:t>
      </w:r>
      <w:proofErr w:type="gramEnd"/>
      <w:r w:rsidR="00DA2634">
        <w:rPr>
          <w:sz w:val="20"/>
          <w:szCs w:val="20"/>
        </w:rPr>
        <w:t>………</w:t>
      </w:r>
      <w:bookmarkEnd w:id="35"/>
      <w:r w:rsidRPr="00CE517C">
        <w:rPr>
          <w:b/>
          <w:sz w:val="20"/>
          <w:szCs w:val="20"/>
        </w:rPr>
        <w:t xml:space="preserve"> zł</w:t>
      </w:r>
      <w:r w:rsidRPr="00CE517C">
        <w:rPr>
          <w:sz w:val="20"/>
          <w:szCs w:val="20"/>
        </w:rPr>
        <w:t>,</w:t>
      </w:r>
    </w:p>
    <w:p w14:paraId="39876241" w14:textId="3A6AE207"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 xml:space="preserve"> groszy),</w:t>
      </w:r>
    </w:p>
    <w:p w14:paraId="19D124A4" w14:textId="3681C8F9" w:rsidR="000635FC" w:rsidRPr="00CE517C" w:rsidRDefault="00C2527D">
      <w:pPr>
        <w:pStyle w:val="Akapitzlist"/>
        <w:spacing w:after="0" w:line="276" w:lineRule="auto"/>
        <w:ind w:left="714" w:hanging="6"/>
        <w:jc w:val="both"/>
        <w:rPr>
          <w:sz w:val="20"/>
          <w:szCs w:val="20"/>
        </w:rPr>
      </w:pPr>
      <w:r w:rsidRPr="00CE517C">
        <w:rPr>
          <w:sz w:val="20"/>
          <w:szCs w:val="20"/>
        </w:rPr>
        <w:t xml:space="preserve">podatek VAT w wysokości </w:t>
      </w:r>
      <w:r w:rsidR="007925F9" w:rsidRPr="00CE517C">
        <w:rPr>
          <w:sz w:val="20"/>
          <w:szCs w:val="20"/>
        </w:rPr>
        <w:t>23</w:t>
      </w:r>
      <w:r w:rsidRPr="00CE517C">
        <w:rPr>
          <w:sz w:val="20"/>
          <w:szCs w:val="20"/>
        </w:rPr>
        <w:t xml:space="preserve"> %, tj. </w:t>
      </w:r>
      <w:r w:rsidR="00DA2634">
        <w:rPr>
          <w:sz w:val="20"/>
          <w:szCs w:val="20"/>
        </w:rPr>
        <w:t>…………………………….</w:t>
      </w:r>
      <w:r w:rsidRPr="00CE517C">
        <w:rPr>
          <w:sz w:val="20"/>
          <w:szCs w:val="20"/>
        </w:rPr>
        <w:t xml:space="preserve"> zł,</w:t>
      </w:r>
    </w:p>
    <w:p w14:paraId="077776EE" w14:textId="1CF13920"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Pr="00CE517C">
        <w:rPr>
          <w:sz w:val="20"/>
          <w:szCs w:val="20"/>
        </w:rPr>
        <w:t>/100 groszy),</w:t>
      </w:r>
    </w:p>
    <w:p w14:paraId="0D1A49A7" w14:textId="391A7D17" w:rsidR="000635FC" w:rsidRPr="00CE517C" w:rsidRDefault="00C2527D">
      <w:pPr>
        <w:pStyle w:val="Akapitzlist"/>
        <w:spacing w:after="0" w:line="276" w:lineRule="auto"/>
        <w:ind w:left="714" w:hanging="6"/>
        <w:jc w:val="both"/>
        <w:rPr>
          <w:sz w:val="20"/>
          <w:szCs w:val="20"/>
        </w:rPr>
      </w:pPr>
      <w:r w:rsidRPr="00CE517C">
        <w:rPr>
          <w:sz w:val="20"/>
          <w:szCs w:val="20"/>
        </w:rPr>
        <w:t xml:space="preserve">cena brutto </w:t>
      </w:r>
      <w:r w:rsidR="00DA2634">
        <w:rPr>
          <w:b/>
          <w:sz w:val="20"/>
          <w:szCs w:val="20"/>
        </w:rPr>
        <w:t>……………………………………………………………</w:t>
      </w:r>
      <w:r w:rsidRPr="00CE517C">
        <w:rPr>
          <w:b/>
          <w:sz w:val="20"/>
          <w:szCs w:val="20"/>
        </w:rPr>
        <w:t xml:space="preserve"> zł</w:t>
      </w:r>
      <w:r w:rsidRPr="00CE517C">
        <w:rPr>
          <w:sz w:val="20"/>
          <w:szCs w:val="20"/>
        </w:rPr>
        <w:t>,</w:t>
      </w:r>
    </w:p>
    <w:p w14:paraId="44884031" w14:textId="3B47864B"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/100 groszy);</w:t>
      </w:r>
    </w:p>
    <w:p w14:paraId="3A137E4E" w14:textId="77777777" w:rsidR="000635FC" w:rsidRPr="00CE517C" w:rsidRDefault="00C2527D">
      <w:pPr>
        <w:pStyle w:val="Akapitzlist"/>
        <w:spacing w:after="0" w:line="276" w:lineRule="auto"/>
        <w:ind w:left="714" w:hanging="6"/>
        <w:jc w:val="both"/>
        <w:rPr>
          <w:sz w:val="20"/>
          <w:szCs w:val="20"/>
        </w:rPr>
      </w:pPr>
      <w:r w:rsidRPr="00CE517C">
        <w:rPr>
          <w:sz w:val="20"/>
          <w:szCs w:val="20"/>
        </w:rPr>
        <w:t>Wykonawca wystawi fakturę VAT częściową za należyte wykonanie Dokumentacji Projektowej, z odpowiednim uwzględnieniem postanowień określonych w § 7 Umowy</w:t>
      </w:r>
    </w:p>
    <w:p w14:paraId="18E13C66" w14:textId="77777777" w:rsidR="000635FC" w:rsidRPr="00CE517C" w:rsidRDefault="00C2527D" w:rsidP="00DF6CCB">
      <w:pPr>
        <w:pStyle w:val="Akapitzlist"/>
        <w:numPr>
          <w:ilvl w:val="1"/>
          <w:numId w:val="13"/>
        </w:numPr>
        <w:spacing w:after="0" w:line="276" w:lineRule="auto"/>
        <w:ind w:left="714" w:hanging="357"/>
        <w:jc w:val="both"/>
        <w:rPr>
          <w:sz w:val="20"/>
          <w:szCs w:val="20"/>
        </w:rPr>
      </w:pPr>
      <w:r w:rsidRPr="00CE517C">
        <w:rPr>
          <w:sz w:val="20"/>
          <w:szCs w:val="20"/>
        </w:rPr>
        <w:t>za wykonanie Etapu II Wykonawca ma prawo do wynagrodzenia w wysokości:</w:t>
      </w:r>
    </w:p>
    <w:p w14:paraId="13D6C22A" w14:textId="5291E6B5" w:rsidR="000635FC" w:rsidRPr="00CE517C" w:rsidRDefault="00C2527D">
      <w:pPr>
        <w:pStyle w:val="Akapitzlist"/>
        <w:spacing w:after="0" w:line="276" w:lineRule="auto"/>
        <w:ind w:left="714" w:hanging="6"/>
        <w:jc w:val="both"/>
        <w:rPr>
          <w:sz w:val="20"/>
          <w:szCs w:val="20"/>
        </w:rPr>
      </w:pPr>
      <w:r w:rsidRPr="00CE517C">
        <w:rPr>
          <w:sz w:val="20"/>
          <w:szCs w:val="20"/>
        </w:rPr>
        <w:t xml:space="preserve">cena netto: </w:t>
      </w:r>
      <w:r w:rsidR="00DA2634">
        <w:rPr>
          <w:sz w:val="20"/>
          <w:szCs w:val="20"/>
        </w:rPr>
        <w:t>……………………………………………………</w:t>
      </w:r>
      <w:proofErr w:type="gramStart"/>
      <w:r w:rsidR="00DA2634">
        <w:rPr>
          <w:sz w:val="20"/>
          <w:szCs w:val="20"/>
        </w:rPr>
        <w:t>…….</w:t>
      </w:r>
      <w:proofErr w:type="gramEnd"/>
      <w:r w:rsidR="00DA2634">
        <w:rPr>
          <w:sz w:val="20"/>
          <w:szCs w:val="20"/>
        </w:rPr>
        <w:t>………</w:t>
      </w:r>
      <w:r w:rsidRPr="00CE517C">
        <w:rPr>
          <w:b/>
          <w:sz w:val="20"/>
          <w:szCs w:val="20"/>
        </w:rPr>
        <w:t>zł</w:t>
      </w:r>
      <w:r w:rsidRPr="00CE517C">
        <w:rPr>
          <w:sz w:val="20"/>
          <w:szCs w:val="20"/>
        </w:rPr>
        <w:t>,</w:t>
      </w:r>
    </w:p>
    <w:p w14:paraId="30E38612" w14:textId="0DF79883"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/100 groszy),</w:t>
      </w:r>
    </w:p>
    <w:p w14:paraId="239B3EF3" w14:textId="701E3369" w:rsidR="000635FC" w:rsidRPr="00CE517C" w:rsidRDefault="00C2527D">
      <w:pPr>
        <w:pStyle w:val="Akapitzlist"/>
        <w:spacing w:after="0" w:line="276" w:lineRule="auto"/>
        <w:ind w:left="714" w:hanging="6"/>
        <w:jc w:val="both"/>
        <w:rPr>
          <w:sz w:val="20"/>
          <w:szCs w:val="20"/>
        </w:rPr>
      </w:pPr>
      <w:r w:rsidRPr="00CE517C">
        <w:rPr>
          <w:sz w:val="20"/>
          <w:szCs w:val="20"/>
        </w:rPr>
        <w:t xml:space="preserve">podatek VAT w wysokości 23 %, </w:t>
      </w:r>
      <w:r w:rsidR="00ED0408" w:rsidRPr="00CE517C">
        <w:rPr>
          <w:sz w:val="20"/>
          <w:szCs w:val="20"/>
        </w:rPr>
        <w:t xml:space="preserve">tj.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zł,</w:t>
      </w:r>
    </w:p>
    <w:p w14:paraId="15CAC506" w14:textId="16401C91"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/100 groszy),</w:t>
      </w:r>
    </w:p>
    <w:p w14:paraId="1EF53B5E" w14:textId="47B91000" w:rsidR="000635FC" w:rsidRPr="00CE517C" w:rsidRDefault="00C2527D">
      <w:pPr>
        <w:pStyle w:val="Akapitzlist"/>
        <w:spacing w:after="0" w:line="276" w:lineRule="auto"/>
        <w:ind w:left="714" w:hanging="6"/>
        <w:jc w:val="both"/>
        <w:rPr>
          <w:sz w:val="20"/>
          <w:szCs w:val="20"/>
        </w:rPr>
      </w:pPr>
      <w:r w:rsidRPr="00CE517C">
        <w:rPr>
          <w:sz w:val="20"/>
          <w:szCs w:val="20"/>
        </w:rPr>
        <w:t xml:space="preserve">cena brutto: </w:t>
      </w:r>
      <w:r w:rsidR="00DA2634">
        <w:rPr>
          <w:sz w:val="20"/>
          <w:szCs w:val="20"/>
        </w:rPr>
        <w:t>……………………………………………………</w:t>
      </w:r>
      <w:proofErr w:type="gramStart"/>
      <w:r w:rsidR="00DA2634">
        <w:rPr>
          <w:sz w:val="20"/>
          <w:szCs w:val="20"/>
        </w:rPr>
        <w:t>…….</w:t>
      </w:r>
      <w:proofErr w:type="gramEnd"/>
      <w:r w:rsidR="00DA2634">
        <w:rPr>
          <w:sz w:val="20"/>
          <w:szCs w:val="20"/>
        </w:rPr>
        <w:t>………</w:t>
      </w:r>
      <w:r w:rsidRPr="00CE517C">
        <w:rPr>
          <w:b/>
          <w:sz w:val="20"/>
          <w:szCs w:val="20"/>
        </w:rPr>
        <w:t xml:space="preserve"> zł</w:t>
      </w:r>
      <w:r w:rsidRPr="00CE517C">
        <w:rPr>
          <w:sz w:val="20"/>
          <w:szCs w:val="20"/>
        </w:rPr>
        <w:t>,</w:t>
      </w:r>
    </w:p>
    <w:p w14:paraId="40F343DD" w14:textId="1F090BA1"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/100 groszy).</w:t>
      </w:r>
    </w:p>
    <w:p w14:paraId="4F7F5066" w14:textId="15325E06" w:rsidR="000635FC" w:rsidRPr="00CE517C" w:rsidRDefault="00C2527D" w:rsidP="00DF6CCB">
      <w:pPr>
        <w:pStyle w:val="Akapitzlist"/>
        <w:numPr>
          <w:ilvl w:val="1"/>
          <w:numId w:val="13"/>
        </w:numPr>
        <w:spacing w:after="0" w:line="276" w:lineRule="auto"/>
        <w:ind w:left="714" w:hanging="357"/>
        <w:jc w:val="both"/>
        <w:rPr>
          <w:sz w:val="20"/>
          <w:szCs w:val="20"/>
        </w:rPr>
      </w:pPr>
      <w:r w:rsidRPr="00CE517C">
        <w:rPr>
          <w:sz w:val="20"/>
          <w:szCs w:val="20"/>
        </w:rPr>
        <w:t>za wykonanie</w:t>
      </w:r>
      <w:r w:rsidR="0086634E" w:rsidRPr="00CE517C">
        <w:rPr>
          <w:sz w:val="20"/>
          <w:szCs w:val="20"/>
        </w:rPr>
        <w:t xml:space="preserve"> zakresu opisanego w </w:t>
      </w:r>
      <w:r w:rsidR="0086634E" w:rsidRPr="00CE517C">
        <w:rPr>
          <w:rFonts w:cs="Calibri"/>
          <w:sz w:val="20"/>
          <w:szCs w:val="20"/>
        </w:rPr>
        <w:t>§</w:t>
      </w:r>
      <w:r w:rsidR="0086634E" w:rsidRPr="00CE517C">
        <w:rPr>
          <w:sz w:val="20"/>
          <w:szCs w:val="20"/>
        </w:rPr>
        <w:t>6</w:t>
      </w:r>
      <w:r w:rsidRPr="00CE517C">
        <w:rPr>
          <w:sz w:val="20"/>
          <w:szCs w:val="20"/>
        </w:rPr>
        <w:t xml:space="preserve"> Wykonawca ma prawo do wynagrodzenia w wysokości:</w:t>
      </w:r>
    </w:p>
    <w:p w14:paraId="623C2E19" w14:textId="32533A6B" w:rsidR="000635FC" w:rsidRPr="00CE517C" w:rsidRDefault="00C2527D">
      <w:pPr>
        <w:pStyle w:val="Akapitzlist"/>
        <w:spacing w:after="0" w:line="276" w:lineRule="auto"/>
        <w:ind w:left="714" w:hanging="6"/>
        <w:jc w:val="both"/>
        <w:rPr>
          <w:sz w:val="20"/>
          <w:szCs w:val="20"/>
        </w:rPr>
      </w:pPr>
      <w:r w:rsidRPr="00CE517C">
        <w:rPr>
          <w:sz w:val="20"/>
          <w:szCs w:val="20"/>
        </w:rPr>
        <w:t xml:space="preserve">cena netto: </w:t>
      </w:r>
      <w:r w:rsidR="00DA2634">
        <w:rPr>
          <w:sz w:val="20"/>
          <w:szCs w:val="20"/>
        </w:rPr>
        <w:t>……………………………………………………</w:t>
      </w:r>
      <w:proofErr w:type="gramStart"/>
      <w:r w:rsidR="00DA2634">
        <w:rPr>
          <w:sz w:val="20"/>
          <w:szCs w:val="20"/>
        </w:rPr>
        <w:t>…….</w:t>
      </w:r>
      <w:proofErr w:type="gramEnd"/>
      <w:r w:rsidR="00DA2634">
        <w:rPr>
          <w:sz w:val="20"/>
          <w:szCs w:val="20"/>
        </w:rPr>
        <w:t>………</w:t>
      </w:r>
      <w:r w:rsidRPr="00CE517C">
        <w:rPr>
          <w:b/>
          <w:sz w:val="20"/>
          <w:szCs w:val="20"/>
        </w:rPr>
        <w:t xml:space="preserve"> zł</w:t>
      </w:r>
      <w:r w:rsidRPr="00CE517C">
        <w:rPr>
          <w:sz w:val="20"/>
          <w:szCs w:val="20"/>
        </w:rPr>
        <w:t>,</w:t>
      </w:r>
    </w:p>
    <w:p w14:paraId="39C15524" w14:textId="7523EC6A"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groszy),</w:t>
      </w:r>
    </w:p>
    <w:p w14:paraId="48EC1AAC" w14:textId="4D1066FD" w:rsidR="000635FC" w:rsidRPr="00CE517C" w:rsidRDefault="00C2527D">
      <w:pPr>
        <w:pStyle w:val="Akapitzlist"/>
        <w:spacing w:after="0" w:line="276" w:lineRule="auto"/>
        <w:ind w:left="714" w:hanging="6"/>
        <w:jc w:val="both"/>
        <w:rPr>
          <w:sz w:val="20"/>
          <w:szCs w:val="20"/>
        </w:rPr>
      </w:pPr>
      <w:r w:rsidRPr="00CE517C">
        <w:rPr>
          <w:sz w:val="20"/>
          <w:szCs w:val="20"/>
        </w:rPr>
        <w:t xml:space="preserve">podatek VAT w wysokości 23 %, </w:t>
      </w:r>
      <w:r w:rsidR="00ED0408" w:rsidRPr="00CE517C">
        <w:rPr>
          <w:sz w:val="20"/>
          <w:szCs w:val="20"/>
        </w:rPr>
        <w:t xml:space="preserve">tj. </w:t>
      </w:r>
      <w:r w:rsidR="00DA2634">
        <w:rPr>
          <w:sz w:val="20"/>
          <w:szCs w:val="20"/>
        </w:rPr>
        <w:t>……………………………………………………</w:t>
      </w:r>
      <w:proofErr w:type="gramStart"/>
      <w:r w:rsidR="00DA2634">
        <w:rPr>
          <w:sz w:val="20"/>
          <w:szCs w:val="20"/>
        </w:rPr>
        <w:t>…….</w:t>
      </w:r>
      <w:proofErr w:type="gramEnd"/>
      <w:r w:rsidR="00DA2634">
        <w:rPr>
          <w:sz w:val="20"/>
          <w:szCs w:val="20"/>
        </w:rPr>
        <w:t>………</w:t>
      </w:r>
      <w:r w:rsidRPr="00CE517C">
        <w:rPr>
          <w:sz w:val="20"/>
          <w:szCs w:val="20"/>
        </w:rPr>
        <w:t xml:space="preserve"> zł,</w:t>
      </w:r>
    </w:p>
    <w:p w14:paraId="24C81519" w14:textId="3EA32E70" w:rsidR="000635FC" w:rsidRPr="00CE517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w:t>
      </w:r>
      <w:r w:rsidR="00AE356A" w:rsidRPr="00CE517C">
        <w:rPr>
          <w:sz w:val="20"/>
          <w:szCs w:val="20"/>
        </w:rPr>
        <w:t>/100</w:t>
      </w:r>
      <w:r w:rsidR="007925F9" w:rsidRPr="00CE517C">
        <w:rPr>
          <w:sz w:val="20"/>
          <w:szCs w:val="20"/>
        </w:rPr>
        <w:t xml:space="preserve"> </w:t>
      </w:r>
      <w:r w:rsidRPr="00CE517C">
        <w:rPr>
          <w:sz w:val="20"/>
          <w:szCs w:val="20"/>
        </w:rPr>
        <w:t>groszy),</w:t>
      </w:r>
    </w:p>
    <w:p w14:paraId="2ADE270A" w14:textId="527396D2" w:rsidR="000635FC" w:rsidRPr="00CE517C" w:rsidRDefault="00C2527D">
      <w:pPr>
        <w:pStyle w:val="Akapitzlist"/>
        <w:spacing w:after="0" w:line="276" w:lineRule="auto"/>
        <w:ind w:left="714" w:hanging="6"/>
        <w:jc w:val="both"/>
        <w:rPr>
          <w:sz w:val="20"/>
          <w:szCs w:val="20"/>
        </w:rPr>
      </w:pPr>
      <w:r w:rsidRPr="00CE517C">
        <w:rPr>
          <w:sz w:val="20"/>
          <w:szCs w:val="20"/>
        </w:rPr>
        <w:t xml:space="preserve">cena brutto: </w:t>
      </w:r>
      <w:r w:rsidR="00DA2634">
        <w:rPr>
          <w:sz w:val="20"/>
          <w:szCs w:val="20"/>
        </w:rPr>
        <w:t>……………………………………………………</w:t>
      </w:r>
      <w:proofErr w:type="gramStart"/>
      <w:r w:rsidR="00DA2634">
        <w:rPr>
          <w:sz w:val="20"/>
          <w:szCs w:val="20"/>
        </w:rPr>
        <w:t>…….</w:t>
      </w:r>
      <w:proofErr w:type="gramEnd"/>
      <w:r w:rsidR="00DA2634">
        <w:rPr>
          <w:sz w:val="20"/>
          <w:szCs w:val="20"/>
        </w:rPr>
        <w:t>………</w:t>
      </w:r>
      <w:r w:rsidRPr="00CE517C">
        <w:rPr>
          <w:b/>
          <w:sz w:val="20"/>
          <w:szCs w:val="20"/>
        </w:rPr>
        <w:t>zł</w:t>
      </w:r>
      <w:r w:rsidRPr="00CE517C">
        <w:rPr>
          <w:sz w:val="20"/>
          <w:szCs w:val="20"/>
        </w:rPr>
        <w:t>,</w:t>
      </w:r>
    </w:p>
    <w:p w14:paraId="278C8500" w14:textId="76F18D80" w:rsidR="000635FC" w:rsidRDefault="00C2527D">
      <w:pPr>
        <w:pStyle w:val="Akapitzlist"/>
        <w:spacing w:after="0" w:line="276" w:lineRule="auto"/>
        <w:ind w:left="714" w:hanging="6"/>
        <w:jc w:val="both"/>
        <w:rPr>
          <w:sz w:val="20"/>
          <w:szCs w:val="20"/>
        </w:rPr>
      </w:pPr>
      <w:r w:rsidRPr="00CE517C">
        <w:rPr>
          <w:sz w:val="20"/>
          <w:szCs w:val="20"/>
        </w:rPr>
        <w:t xml:space="preserve">(słownie: </w:t>
      </w:r>
      <w:r w:rsidR="00DA2634">
        <w:rPr>
          <w:sz w:val="20"/>
          <w:szCs w:val="20"/>
        </w:rPr>
        <w:t>……………………………………………………</w:t>
      </w:r>
      <w:proofErr w:type="gramStart"/>
      <w:r w:rsidR="00DA2634">
        <w:rPr>
          <w:sz w:val="20"/>
          <w:szCs w:val="20"/>
        </w:rPr>
        <w:t>…….</w:t>
      </w:r>
      <w:proofErr w:type="gramEnd"/>
      <w:r w:rsidR="00DA2634">
        <w:rPr>
          <w:sz w:val="20"/>
          <w:szCs w:val="20"/>
        </w:rPr>
        <w:t xml:space="preserve">………/100 </w:t>
      </w:r>
      <w:r w:rsidRPr="00CE517C">
        <w:rPr>
          <w:sz w:val="20"/>
          <w:szCs w:val="20"/>
        </w:rPr>
        <w:t>groszy).</w:t>
      </w:r>
    </w:p>
    <w:p w14:paraId="7193D2E8" w14:textId="77777777" w:rsidR="00907EC3" w:rsidRDefault="00907EC3" w:rsidP="00DF6CCB">
      <w:pPr>
        <w:pStyle w:val="Akapitzlist"/>
        <w:numPr>
          <w:ilvl w:val="0"/>
          <w:numId w:val="12"/>
        </w:numPr>
        <w:spacing w:after="0" w:line="276" w:lineRule="auto"/>
        <w:ind w:left="357" w:hanging="357"/>
        <w:jc w:val="both"/>
        <w:rPr>
          <w:sz w:val="20"/>
          <w:szCs w:val="20"/>
        </w:rPr>
      </w:pPr>
      <w:r>
        <w:rPr>
          <w:sz w:val="20"/>
          <w:szCs w:val="20"/>
        </w:rPr>
        <w:t>Wszystkie kwoty wymienione w ust. 1 są podane w wartościach netto i zostaną powiększone o wartość podatku VAT obowiązującą w dniu wystawienia faktury VAT za wykonany należycie zakres przedmiotu Umowy.</w:t>
      </w:r>
    </w:p>
    <w:p w14:paraId="5829CA1C" w14:textId="4EAEEC8B" w:rsidR="000635FC" w:rsidRPr="00907EC3" w:rsidRDefault="00907EC3" w:rsidP="00DF6CCB">
      <w:pPr>
        <w:pStyle w:val="Akapitzlist"/>
        <w:numPr>
          <w:ilvl w:val="0"/>
          <w:numId w:val="12"/>
        </w:numPr>
        <w:spacing w:after="0" w:line="276" w:lineRule="auto"/>
        <w:ind w:left="357" w:hanging="357"/>
        <w:jc w:val="both"/>
        <w:rPr>
          <w:sz w:val="20"/>
          <w:szCs w:val="20"/>
        </w:rPr>
      </w:pPr>
      <w:r w:rsidRPr="00E3617C">
        <w:rPr>
          <w:sz w:val="20"/>
          <w:szCs w:val="20"/>
        </w:rPr>
        <w:t xml:space="preserve">Wynagrodzenie dla zakresu </w:t>
      </w:r>
      <w:r w:rsidRPr="00E3617C">
        <w:rPr>
          <w:rFonts w:cs="Calibri"/>
          <w:sz w:val="20"/>
          <w:szCs w:val="20"/>
        </w:rPr>
        <w:t>§</w:t>
      </w:r>
      <w:r w:rsidRPr="00E3617C">
        <w:rPr>
          <w:sz w:val="20"/>
          <w:szCs w:val="20"/>
        </w:rPr>
        <w:t xml:space="preserve">6 obejmuje koszty takie jak: </w:t>
      </w:r>
      <w:r w:rsidRPr="00907EC3">
        <w:rPr>
          <w:sz w:val="20"/>
          <w:szCs w:val="20"/>
        </w:rPr>
        <w:t xml:space="preserve">dostawa i wymiana materiałów eksploatacyjnych związanych ze świadczeniem Prac konserwacyjno-serwisowych </w:t>
      </w:r>
      <w:r w:rsidR="00E3617C">
        <w:rPr>
          <w:sz w:val="20"/>
          <w:szCs w:val="20"/>
        </w:rPr>
        <w:t>o ile takie będą niezbędne</w:t>
      </w:r>
      <w:r w:rsidRPr="00907EC3">
        <w:rPr>
          <w:sz w:val="20"/>
          <w:szCs w:val="20"/>
        </w:rPr>
        <w:t>.</w:t>
      </w:r>
    </w:p>
    <w:p w14:paraId="563B8B62" w14:textId="77777777" w:rsidR="000635FC" w:rsidRDefault="00C2527D" w:rsidP="00DF6CCB">
      <w:pPr>
        <w:pStyle w:val="Akapitzlist"/>
        <w:numPr>
          <w:ilvl w:val="0"/>
          <w:numId w:val="12"/>
        </w:numPr>
        <w:spacing w:after="0" w:line="276" w:lineRule="auto"/>
        <w:ind w:left="357" w:hanging="357"/>
        <w:jc w:val="both"/>
        <w:rPr>
          <w:sz w:val="20"/>
          <w:szCs w:val="20"/>
        </w:rPr>
      </w:pPr>
      <w:r>
        <w:rPr>
          <w:sz w:val="20"/>
          <w:szCs w:val="20"/>
        </w:rPr>
        <w:t>Z uwagi na ryczałtowy charakter Wynagrodzenia Wykonawcy, Strony nie przewidują w trakcie wykonywania Umowy możliwości zmiany Wynagrodzenia, zaś Wykonawca oświadcza, że dokonał dokładnego oszacowania kosztów prac objętych Umową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p>
    <w:p w14:paraId="455F0811" w14:textId="77777777" w:rsidR="000635FC" w:rsidRDefault="00C2527D" w:rsidP="00DF6CCB">
      <w:pPr>
        <w:pStyle w:val="Akapitzlist"/>
        <w:numPr>
          <w:ilvl w:val="0"/>
          <w:numId w:val="12"/>
        </w:numPr>
        <w:spacing w:after="0" w:line="276" w:lineRule="auto"/>
        <w:ind w:left="357" w:hanging="357"/>
        <w:jc w:val="both"/>
        <w:rPr>
          <w:sz w:val="20"/>
          <w:szCs w:val="20"/>
        </w:rPr>
      </w:pPr>
      <w:r>
        <w:rPr>
          <w:sz w:val="20"/>
          <w:szCs w:val="20"/>
        </w:rPr>
        <w:t>Wynagrodzenie stanowi całość wynagrodzenia Wykonawcy za wszelkie świadczenia Wykonawcy objęte Umową i wyczerpuje wszelkie roszczenia Wykonawcy z tytułu wykonania Umowy, a także obejmuje wszelkie koszty niezbędne do wykonania Umowy. Wykonawca ponosi odpowiedzialność – na zasadzie ryzyka działalności gospodarczej przedsiębiorcy – z tytułu oszacowania wszelkich kosztów związanych z zawarciem i wykonaniem Umowy przez Wykonawcę. Ryzyko niedoszacowania, pominięcia lub braku rozpoznania w zakresie Przedmiotu Umowy obciąża Wykonawcę, to znaczy takie niedoszacowanie, pominięcie lub nierozpoznanie w zakresie Umowy będzie uznane za brak należytej staranności Wykonawcy jako podmiotu profesjonalnego w zakresie zawarcia i wykonania Umowy i w żadnym zakresie nie może być podstawą do żądania zmiany Wynagrodzenia Wykonawcy.</w:t>
      </w:r>
    </w:p>
    <w:p w14:paraId="69C5495E" w14:textId="5E534128" w:rsidR="000635FC" w:rsidRDefault="00C2527D" w:rsidP="00DF6CCB">
      <w:pPr>
        <w:pStyle w:val="Akapitzlist"/>
        <w:numPr>
          <w:ilvl w:val="0"/>
          <w:numId w:val="12"/>
        </w:numPr>
        <w:spacing w:after="0" w:line="276" w:lineRule="auto"/>
        <w:ind w:left="357" w:hanging="357"/>
        <w:jc w:val="both"/>
        <w:rPr>
          <w:sz w:val="20"/>
          <w:szCs w:val="20"/>
        </w:rPr>
      </w:pPr>
      <w:r>
        <w:rPr>
          <w:sz w:val="20"/>
          <w:szCs w:val="20"/>
        </w:rPr>
        <w:t>Wynagrodzenie zawiera wszelkie koszty poniesione w celu należytego wykonania Przedmiotu Umowy, w tym w szczególności: koszty wykonania wszelkich czynności związanych z wykonywaniem Dokumentacji projektowej oraz Robót, koszty uzyskania niezbędnych uzgodnień, koszty uzyskania niezbędnych pozwoleń, wszelkich robót przygotowawczych, porządkowych, wykończeniowych</w:t>
      </w:r>
      <w:r w:rsidR="00E3617C">
        <w:rPr>
          <w:sz w:val="20"/>
          <w:szCs w:val="20"/>
        </w:rPr>
        <w:t>, związanych z przywróceniem i odbudową terenu</w:t>
      </w:r>
      <w:r>
        <w:rPr>
          <w:sz w:val="20"/>
          <w:szCs w:val="20"/>
        </w:rPr>
        <w:t xml:space="preserve">, organizacji Terenu Rudowy wraz z jego późniejszą likwidacją, (także koszty wywozu odpadów powstających w wyniku prowadzonych prac), koszty związane z odbiorami wykonanych Robót, koszty wykonania Dokumentacji Powykonawczej (w tym koszty nabycia autorskich praw majątkowych oraz </w:t>
      </w:r>
      <w:r>
        <w:rPr>
          <w:sz w:val="20"/>
          <w:szCs w:val="20"/>
        </w:rPr>
        <w:lastRenderedPageBreak/>
        <w:t>autorskich praw zależnych), koszty zamontowanych urządzeń i wyposażenia, koszty usunięcia Wad w okresie rękojmi i gwarancji, koszty dojazdów i inne opłaty, które mogą wystąpić przy wykonaniu Umowy, w tym ubezpieczenia i wszelkie podatki (także należny podatek VAT).</w:t>
      </w:r>
    </w:p>
    <w:p w14:paraId="509C8924" w14:textId="2229A24D" w:rsidR="000635FC" w:rsidRDefault="00C2527D" w:rsidP="00DF6CCB">
      <w:pPr>
        <w:pStyle w:val="Akapitzlist"/>
        <w:numPr>
          <w:ilvl w:val="0"/>
          <w:numId w:val="12"/>
        </w:numPr>
        <w:spacing w:after="0" w:line="276" w:lineRule="auto"/>
        <w:ind w:left="357" w:hanging="357"/>
        <w:jc w:val="both"/>
        <w:rPr>
          <w:sz w:val="20"/>
          <w:szCs w:val="20"/>
        </w:rPr>
      </w:pPr>
      <w:r>
        <w:rPr>
          <w:sz w:val="20"/>
          <w:szCs w:val="20"/>
        </w:rPr>
        <w:t xml:space="preserve">Wykonawca w </w:t>
      </w:r>
      <w:r w:rsidR="00E3617C">
        <w:rPr>
          <w:sz w:val="20"/>
          <w:szCs w:val="20"/>
        </w:rPr>
        <w:t xml:space="preserve">zobowiązuje się do wykonania </w:t>
      </w:r>
      <w:r>
        <w:rPr>
          <w:sz w:val="20"/>
          <w:szCs w:val="20"/>
        </w:rPr>
        <w:t>ramach Wynagrodzenia wszystkich prac i Robót niezbędnych do osiągniecia rezultatu, w postaci prawidłowego wykonania Przedmiotu Umowy, niezależnie od tego, czy prace takie wynikają wprost z zakresu wyszczególnionego w § 2 Umowy.</w:t>
      </w:r>
    </w:p>
    <w:p w14:paraId="20461CCC" w14:textId="77777777" w:rsidR="000635FC" w:rsidRDefault="00C2527D" w:rsidP="00DF6CCB">
      <w:pPr>
        <w:pStyle w:val="Akapitzlist"/>
        <w:numPr>
          <w:ilvl w:val="0"/>
          <w:numId w:val="12"/>
        </w:numPr>
        <w:spacing w:after="0" w:line="276" w:lineRule="auto"/>
        <w:ind w:left="357" w:hanging="357"/>
        <w:jc w:val="both"/>
        <w:rPr>
          <w:sz w:val="20"/>
          <w:szCs w:val="20"/>
        </w:rPr>
      </w:pPr>
      <w:r>
        <w:rPr>
          <w:sz w:val="20"/>
          <w:szCs w:val="20"/>
        </w:rPr>
        <w:t>Wykonawca oświadcza, że został poinformowany o konieczności przeprowadzenia wizji lokalnej Terenu Robót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p>
    <w:p w14:paraId="3CCB751B" w14:textId="77777777" w:rsidR="000635FC" w:rsidRDefault="00C2527D" w:rsidP="00DF6CCB">
      <w:pPr>
        <w:pStyle w:val="Akapitzlist"/>
        <w:numPr>
          <w:ilvl w:val="0"/>
          <w:numId w:val="12"/>
        </w:numPr>
        <w:spacing w:after="0" w:line="276" w:lineRule="auto"/>
        <w:ind w:left="357" w:hanging="357"/>
        <w:jc w:val="both"/>
        <w:rPr>
          <w:sz w:val="20"/>
          <w:szCs w:val="20"/>
        </w:rPr>
      </w:pPr>
      <w:r>
        <w:rPr>
          <w:sz w:val="20"/>
          <w:szCs w:val="20"/>
        </w:rPr>
        <w:t>Wynagrodzenie zostało określone na podstawie własnych przedmiarów Wykonawcy. Wykonawca oświadcza, że określił Wynagrodzenie za wykonanie Umowy z uwzględnieniem pełnego zakresu Robót, w tym materiałów, niezbędnych dla wykonania Umowy, na podstawie własnych obliczeń. Ilości Robót oraz przyjęte ceny jednostkowe, określone w ofercie Wykonawcy, niezbędne dla całościowego wykonania Umowy, zostały przyjęte na ryzyko Wykonawcy. Ewentualne błędy, spowodowane niedokładnością wykonanych przedmiarów/obliczeń, a zauważone po zawarciu Umowy, nie będą uwzględniane i nie będą miały wpływu na wysokość Wynagrodzenia Wykonawcy. W przypadku zmiany stawki podatku VAT Strony Umowy zobowiązują się do podpisania aneksu do Umowy, zmieniającego wysokość Wynagrodzenia Wykonawcy brutto, zgodnie ze zmienioną stawką podatku VAT.</w:t>
      </w:r>
    </w:p>
    <w:p w14:paraId="49AF9207" w14:textId="54CFF153" w:rsidR="00273EA4" w:rsidRDefault="008D2B70" w:rsidP="00DF6CCB">
      <w:pPr>
        <w:pStyle w:val="Akapitzlist"/>
        <w:numPr>
          <w:ilvl w:val="0"/>
          <w:numId w:val="12"/>
        </w:numPr>
        <w:spacing w:after="0" w:line="276" w:lineRule="auto"/>
        <w:ind w:left="357" w:hanging="357"/>
        <w:jc w:val="both"/>
        <w:rPr>
          <w:sz w:val="20"/>
          <w:szCs w:val="20"/>
        </w:rPr>
      </w:pPr>
      <w:r w:rsidRPr="008D2B70">
        <w:rPr>
          <w:sz w:val="20"/>
          <w:szCs w:val="20"/>
        </w:rPr>
        <w:t>Faktury wraz z niezbędnymi załącznikami przesłane będą w formie elektronicznej na adres email: faktury@pitradwar.pl</w:t>
      </w:r>
    </w:p>
    <w:p w14:paraId="64587315" w14:textId="77777777" w:rsidR="000635FC" w:rsidRPr="008D2B70" w:rsidRDefault="000635FC">
      <w:pPr>
        <w:pStyle w:val="Akapitzlist"/>
        <w:spacing w:after="0" w:line="276" w:lineRule="auto"/>
        <w:ind w:left="357"/>
        <w:jc w:val="both"/>
        <w:rPr>
          <w:sz w:val="20"/>
          <w:szCs w:val="20"/>
        </w:rPr>
      </w:pPr>
    </w:p>
    <w:p w14:paraId="3043EA82" w14:textId="34E808D2" w:rsidR="000635FC" w:rsidRPr="008D2B70" w:rsidRDefault="00C2527D">
      <w:pPr>
        <w:spacing w:after="0" w:line="276" w:lineRule="auto"/>
        <w:jc w:val="center"/>
        <w:rPr>
          <w:b/>
          <w:sz w:val="20"/>
          <w:szCs w:val="20"/>
        </w:rPr>
      </w:pPr>
      <w:r w:rsidRPr="008D2B70">
        <w:rPr>
          <w:b/>
          <w:sz w:val="20"/>
          <w:szCs w:val="20"/>
        </w:rPr>
        <w:t xml:space="preserve">§ </w:t>
      </w:r>
      <w:r w:rsidR="00B40AD7" w:rsidRPr="008D2B70">
        <w:rPr>
          <w:b/>
          <w:sz w:val="20"/>
          <w:szCs w:val="20"/>
        </w:rPr>
        <w:t xml:space="preserve">9 </w:t>
      </w:r>
    </w:p>
    <w:p w14:paraId="38885D10" w14:textId="77777777" w:rsidR="000635FC" w:rsidRPr="008D2B70" w:rsidRDefault="00C2527D">
      <w:pPr>
        <w:spacing w:after="0" w:line="276" w:lineRule="auto"/>
        <w:jc w:val="center"/>
        <w:rPr>
          <w:b/>
          <w:sz w:val="20"/>
          <w:szCs w:val="20"/>
        </w:rPr>
      </w:pPr>
      <w:r w:rsidRPr="008D2B70">
        <w:rPr>
          <w:b/>
          <w:sz w:val="20"/>
          <w:szCs w:val="20"/>
        </w:rPr>
        <w:t>Płatność Wynagrodzenia</w:t>
      </w:r>
    </w:p>
    <w:p w14:paraId="6266EE80" w14:textId="77777777" w:rsidR="000635FC" w:rsidRDefault="000635FC">
      <w:pPr>
        <w:spacing w:after="0" w:line="276" w:lineRule="auto"/>
        <w:rPr>
          <w:sz w:val="20"/>
          <w:szCs w:val="20"/>
        </w:rPr>
      </w:pPr>
    </w:p>
    <w:p w14:paraId="21D88D7A" w14:textId="44A7345C" w:rsidR="000635FC" w:rsidRPr="00747EE0" w:rsidRDefault="00C2527D" w:rsidP="00DF6CCB">
      <w:pPr>
        <w:pStyle w:val="Akapitzlist"/>
        <w:numPr>
          <w:ilvl w:val="0"/>
          <w:numId w:val="14"/>
        </w:numPr>
        <w:spacing w:after="0" w:line="276" w:lineRule="auto"/>
        <w:ind w:left="357" w:hanging="357"/>
        <w:jc w:val="both"/>
        <w:rPr>
          <w:sz w:val="20"/>
          <w:szCs w:val="20"/>
        </w:rPr>
      </w:pPr>
      <w:r w:rsidRPr="00747EE0">
        <w:rPr>
          <w:sz w:val="20"/>
          <w:szCs w:val="20"/>
        </w:rPr>
        <w:t xml:space="preserve">Wynagrodzenie Wykonawcy, o którym mowa w § </w:t>
      </w:r>
      <w:r w:rsidR="00B40AD7" w:rsidRPr="00747EE0">
        <w:rPr>
          <w:sz w:val="20"/>
          <w:szCs w:val="20"/>
        </w:rPr>
        <w:t xml:space="preserve">8 ust. </w:t>
      </w:r>
      <w:proofErr w:type="gramStart"/>
      <w:r w:rsidR="00B40AD7" w:rsidRPr="00747EE0">
        <w:rPr>
          <w:sz w:val="20"/>
          <w:szCs w:val="20"/>
        </w:rPr>
        <w:t xml:space="preserve">1 </w:t>
      </w:r>
      <w:r w:rsidRPr="00747EE0">
        <w:rPr>
          <w:sz w:val="20"/>
          <w:szCs w:val="20"/>
        </w:rPr>
        <w:t xml:space="preserve"> Umowy</w:t>
      </w:r>
      <w:proofErr w:type="gramEnd"/>
      <w:r w:rsidRPr="00747EE0">
        <w:rPr>
          <w:sz w:val="20"/>
          <w:szCs w:val="20"/>
        </w:rPr>
        <w:t>, płatne będzie w następujący sposób:</w:t>
      </w:r>
    </w:p>
    <w:p w14:paraId="0BB84728" w14:textId="0B7CB435" w:rsidR="000635FC" w:rsidRPr="00747EE0" w:rsidRDefault="00C2527D" w:rsidP="00DF6CCB">
      <w:pPr>
        <w:pStyle w:val="Akapitzlist"/>
        <w:numPr>
          <w:ilvl w:val="1"/>
          <w:numId w:val="15"/>
        </w:numPr>
        <w:spacing w:after="0" w:line="276" w:lineRule="auto"/>
        <w:ind w:left="714" w:hanging="357"/>
        <w:jc w:val="both"/>
        <w:rPr>
          <w:sz w:val="20"/>
          <w:szCs w:val="20"/>
        </w:rPr>
      </w:pPr>
      <w:r w:rsidRPr="00747EE0">
        <w:rPr>
          <w:sz w:val="20"/>
          <w:szCs w:val="20"/>
        </w:rPr>
        <w:t xml:space="preserve">jedną fakturą VAT częściową, wystawioną przez Wykonawcę, w oparciu o Protokół Ostatecznego Odbioru Dokumentacji Projektowej, z uwzględnieniem ust. </w:t>
      </w:r>
      <w:r w:rsidR="0041483B" w:rsidRPr="00747EE0">
        <w:rPr>
          <w:sz w:val="20"/>
          <w:szCs w:val="20"/>
        </w:rPr>
        <w:t>7</w:t>
      </w:r>
      <w:r w:rsidRPr="00747EE0">
        <w:rPr>
          <w:sz w:val="20"/>
          <w:szCs w:val="20"/>
        </w:rPr>
        <w:t xml:space="preserve"> pkt 3) poniżej, na kwotę zgodną </w:t>
      </w:r>
      <w:proofErr w:type="gramStart"/>
      <w:r w:rsidRPr="00747EE0">
        <w:rPr>
          <w:sz w:val="20"/>
          <w:szCs w:val="20"/>
        </w:rPr>
        <w:t xml:space="preserve">z  </w:t>
      </w:r>
      <w:r w:rsidR="00B40AD7" w:rsidRPr="00747EE0">
        <w:rPr>
          <w:sz w:val="20"/>
          <w:szCs w:val="20"/>
        </w:rPr>
        <w:t>§</w:t>
      </w:r>
      <w:proofErr w:type="gramEnd"/>
      <w:r w:rsidR="00B40AD7" w:rsidRPr="00747EE0">
        <w:rPr>
          <w:sz w:val="20"/>
          <w:szCs w:val="20"/>
        </w:rPr>
        <w:t xml:space="preserve"> 8 </w:t>
      </w:r>
      <w:r w:rsidRPr="00747EE0">
        <w:rPr>
          <w:sz w:val="20"/>
          <w:szCs w:val="20"/>
        </w:rPr>
        <w:t xml:space="preserve">ust. 1 pkt 1) Umowy; (Etap I) </w:t>
      </w:r>
    </w:p>
    <w:p w14:paraId="378E8819" w14:textId="6F226291" w:rsidR="000635FC" w:rsidRPr="00747EE0" w:rsidRDefault="00B40AD7" w:rsidP="00DF6CCB">
      <w:pPr>
        <w:pStyle w:val="Akapitzlist"/>
        <w:numPr>
          <w:ilvl w:val="1"/>
          <w:numId w:val="15"/>
        </w:numPr>
        <w:spacing w:after="0" w:line="276" w:lineRule="auto"/>
        <w:ind w:left="714" w:hanging="357"/>
        <w:jc w:val="both"/>
        <w:rPr>
          <w:sz w:val="20"/>
          <w:szCs w:val="20"/>
        </w:rPr>
      </w:pPr>
      <w:r w:rsidRPr="00747EE0">
        <w:rPr>
          <w:sz w:val="20"/>
          <w:szCs w:val="20"/>
        </w:rPr>
        <w:t xml:space="preserve">dwoma fakturami częściowymi VAT wystawionymi przez Wykonawcę po zrealizowaniu przez Wykonawcę robót w okresie 50 dni oraz </w:t>
      </w:r>
      <w:r w:rsidR="007F62E0" w:rsidRPr="00747EE0">
        <w:rPr>
          <w:sz w:val="20"/>
          <w:szCs w:val="20"/>
        </w:rPr>
        <w:t>w okresie 100 dni licząc od dni</w:t>
      </w:r>
      <w:r w:rsidRPr="00747EE0">
        <w:rPr>
          <w:sz w:val="20"/>
          <w:szCs w:val="20"/>
        </w:rPr>
        <w:t xml:space="preserve"> przekazania terenu budowy w oparciu o Protokoły Odbioru Częściowego oraz faktur</w:t>
      </w:r>
      <w:r w:rsidR="007F62E0" w:rsidRPr="00747EE0">
        <w:rPr>
          <w:sz w:val="20"/>
          <w:szCs w:val="20"/>
        </w:rPr>
        <w:t xml:space="preserve">ą końcową VAT wystawioną przez </w:t>
      </w:r>
      <w:proofErr w:type="gramStart"/>
      <w:r w:rsidR="007F62E0" w:rsidRPr="00747EE0">
        <w:rPr>
          <w:sz w:val="20"/>
          <w:szCs w:val="20"/>
        </w:rPr>
        <w:t xml:space="preserve">Wykonawcę </w:t>
      </w:r>
      <w:r w:rsidR="00DA176E" w:rsidRPr="00747EE0">
        <w:rPr>
          <w:sz w:val="20"/>
          <w:szCs w:val="20"/>
        </w:rPr>
        <w:t>,</w:t>
      </w:r>
      <w:proofErr w:type="gramEnd"/>
      <w:r w:rsidR="00DA176E" w:rsidRPr="00747EE0">
        <w:rPr>
          <w:sz w:val="20"/>
          <w:szCs w:val="20"/>
        </w:rPr>
        <w:t xml:space="preserve"> w oparciu o</w:t>
      </w:r>
      <w:r w:rsidR="00C2527D" w:rsidRPr="00747EE0">
        <w:rPr>
          <w:sz w:val="20"/>
          <w:szCs w:val="20"/>
        </w:rPr>
        <w:t xml:space="preserve"> Protokół Odbioru Robót – Końcowy oraz Protokół Odbioru Dokumentacji Powykonawczej, z uwzględnieniem ust. </w:t>
      </w:r>
      <w:r w:rsidR="007652A8" w:rsidRPr="00747EE0">
        <w:rPr>
          <w:sz w:val="20"/>
          <w:szCs w:val="20"/>
        </w:rPr>
        <w:t>7</w:t>
      </w:r>
      <w:r w:rsidR="00C2527D" w:rsidRPr="00747EE0">
        <w:rPr>
          <w:sz w:val="20"/>
          <w:szCs w:val="20"/>
        </w:rPr>
        <w:t xml:space="preserve"> pkt 3) Umowy, na kwotę zg</w:t>
      </w:r>
      <w:r w:rsidR="00DA176E" w:rsidRPr="00747EE0">
        <w:rPr>
          <w:sz w:val="20"/>
          <w:szCs w:val="20"/>
        </w:rPr>
        <w:t xml:space="preserve">odną z  </w:t>
      </w:r>
      <w:r w:rsidRPr="00747EE0">
        <w:rPr>
          <w:sz w:val="20"/>
          <w:szCs w:val="20"/>
        </w:rPr>
        <w:t xml:space="preserve">§ 8 </w:t>
      </w:r>
      <w:r w:rsidR="00DA176E" w:rsidRPr="00747EE0">
        <w:rPr>
          <w:sz w:val="20"/>
          <w:szCs w:val="20"/>
        </w:rPr>
        <w:t>ust. 1 pkt 2</w:t>
      </w:r>
      <w:r w:rsidR="00667EF6" w:rsidRPr="00747EE0">
        <w:rPr>
          <w:sz w:val="20"/>
          <w:szCs w:val="20"/>
        </w:rPr>
        <w:t xml:space="preserve">   </w:t>
      </w:r>
      <w:r w:rsidRPr="00747EE0">
        <w:rPr>
          <w:sz w:val="20"/>
          <w:szCs w:val="20"/>
        </w:rPr>
        <w:t xml:space="preserve">§ 8 </w:t>
      </w:r>
    </w:p>
    <w:p w14:paraId="6347D0EA" w14:textId="1056D12C" w:rsidR="006D1930" w:rsidRPr="00747EE0" w:rsidRDefault="00907EC3" w:rsidP="006D1930">
      <w:pPr>
        <w:pStyle w:val="Akapitzlist"/>
        <w:numPr>
          <w:ilvl w:val="0"/>
          <w:numId w:val="14"/>
        </w:numPr>
        <w:spacing w:after="0" w:line="276" w:lineRule="auto"/>
        <w:ind w:left="357" w:hanging="357"/>
        <w:jc w:val="both"/>
        <w:rPr>
          <w:sz w:val="20"/>
          <w:szCs w:val="20"/>
        </w:rPr>
      </w:pPr>
      <w:r w:rsidRPr="00747EE0">
        <w:rPr>
          <w:sz w:val="20"/>
          <w:szCs w:val="20"/>
        </w:rPr>
        <w:t xml:space="preserve">Wynagrodzenie, o którym mowa w </w:t>
      </w:r>
      <w:r w:rsidRPr="00747EE0">
        <w:rPr>
          <w:b/>
          <w:sz w:val="20"/>
          <w:szCs w:val="20"/>
        </w:rPr>
        <w:t>§</w:t>
      </w:r>
      <w:r w:rsidR="007652A8" w:rsidRPr="00747EE0">
        <w:rPr>
          <w:b/>
          <w:sz w:val="20"/>
          <w:szCs w:val="20"/>
        </w:rPr>
        <w:t>8</w:t>
      </w:r>
      <w:r w:rsidRPr="00747EE0">
        <w:rPr>
          <w:b/>
          <w:sz w:val="20"/>
          <w:szCs w:val="20"/>
        </w:rPr>
        <w:t xml:space="preserve"> </w:t>
      </w:r>
      <w:r w:rsidRPr="00747EE0">
        <w:rPr>
          <w:sz w:val="20"/>
          <w:szCs w:val="20"/>
        </w:rPr>
        <w:t>ust. 1 pkt 3 będzie płatne po wykonaniu Prac konserwacyjno-serwisowych na podstawie Protokołów rocznych, podpisanych przez obie Strony,</w:t>
      </w:r>
      <w:r w:rsidR="006D1930" w:rsidRPr="00747EE0">
        <w:rPr>
          <w:sz w:val="20"/>
          <w:szCs w:val="20"/>
        </w:rPr>
        <w:t xml:space="preserve"> z uwzględnieniem ust. 3.</w:t>
      </w:r>
      <w:r w:rsidRPr="00747EE0">
        <w:rPr>
          <w:sz w:val="20"/>
          <w:szCs w:val="20"/>
        </w:rPr>
        <w:t>które są podstawą do wystawienia faktur VAT</w:t>
      </w:r>
      <w:r w:rsidR="00747EE0" w:rsidRPr="00747EE0">
        <w:rPr>
          <w:sz w:val="20"/>
          <w:szCs w:val="20"/>
        </w:rPr>
        <w:t xml:space="preserve"> </w:t>
      </w:r>
      <w:r w:rsidRPr="00747EE0">
        <w:rPr>
          <w:sz w:val="20"/>
          <w:szCs w:val="20"/>
        </w:rPr>
        <w:t xml:space="preserve">Wykonawca bez uzyskania podpisów Stron pod wszystkimi Protokołami serwisowymi potwierdzającymi należyte wykonanie Prac </w:t>
      </w:r>
      <w:proofErr w:type="spellStart"/>
      <w:r w:rsidRPr="00747EE0">
        <w:rPr>
          <w:sz w:val="20"/>
          <w:szCs w:val="20"/>
        </w:rPr>
        <w:t>konserwacyjno</w:t>
      </w:r>
      <w:proofErr w:type="spellEnd"/>
      <w:r w:rsidRPr="00747EE0">
        <w:rPr>
          <w:sz w:val="20"/>
          <w:szCs w:val="20"/>
        </w:rPr>
        <w:t xml:space="preserve"> – serwisowych dla Urządzeń i Instalacji objętych przeglądami </w:t>
      </w:r>
      <w:r w:rsidR="00CE517C" w:rsidRPr="00747EE0">
        <w:rPr>
          <w:sz w:val="20"/>
          <w:szCs w:val="20"/>
        </w:rPr>
        <w:t xml:space="preserve">rocznymi </w:t>
      </w:r>
      <w:r w:rsidRPr="00747EE0">
        <w:rPr>
          <w:sz w:val="20"/>
          <w:szCs w:val="20"/>
        </w:rPr>
        <w:t xml:space="preserve"> zgodnie z zakresem prac i terminami wskazanymi w Harmonogramie  przeglądów, nie może żądać zapłaty wynagrodzenia </w:t>
      </w:r>
      <w:r w:rsidR="007652A8" w:rsidRPr="00747EE0">
        <w:rPr>
          <w:sz w:val="20"/>
          <w:szCs w:val="20"/>
        </w:rPr>
        <w:t>określonego w § 8 ust. 1 pkt 3)</w:t>
      </w:r>
      <w:r w:rsidR="009660EE" w:rsidRPr="00747EE0">
        <w:rPr>
          <w:sz w:val="20"/>
          <w:szCs w:val="20"/>
        </w:rPr>
        <w:t>.</w:t>
      </w:r>
    </w:p>
    <w:p w14:paraId="11E2A7EA" w14:textId="67871F2A" w:rsidR="00AD2CFF" w:rsidRPr="00747EE0" w:rsidRDefault="00AD2CFF" w:rsidP="006D1930">
      <w:pPr>
        <w:pStyle w:val="Akapitzlist"/>
        <w:numPr>
          <w:ilvl w:val="0"/>
          <w:numId w:val="14"/>
        </w:numPr>
        <w:spacing w:after="0" w:line="276" w:lineRule="auto"/>
        <w:ind w:left="357" w:hanging="357"/>
        <w:jc w:val="both"/>
        <w:rPr>
          <w:sz w:val="20"/>
          <w:szCs w:val="20"/>
        </w:rPr>
      </w:pPr>
      <w:r w:rsidRPr="00747EE0">
        <w:rPr>
          <w:sz w:val="20"/>
          <w:szCs w:val="20"/>
        </w:rPr>
        <w:t xml:space="preserve">Wynagrodzenie, o którym mowa w </w:t>
      </w:r>
      <w:r w:rsidRPr="00747EE0">
        <w:rPr>
          <w:b/>
          <w:sz w:val="20"/>
          <w:szCs w:val="20"/>
        </w:rPr>
        <w:t xml:space="preserve">§8 </w:t>
      </w:r>
      <w:r w:rsidRPr="00747EE0">
        <w:rPr>
          <w:sz w:val="20"/>
          <w:szCs w:val="20"/>
        </w:rPr>
        <w:t>ust. 1 pkt 3 będzie płatne w częściach proporcjonalnych do ilości lat prowadzonych przeglądów, zgodnie z poniższym harmonogramem:</w:t>
      </w:r>
    </w:p>
    <w:p w14:paraId="214A3917" w14:textId="1CC267E6" w:rsidR="00AD2CFF" w:rsidRPr="00747EE0" w:rsidRDefault="00AD2CFF" w:rsidP="00AD2CFF">
      <w:pPr>
        <w:pStyle w:val="Akapitzlist"/>
        <w:numPr>
          <w:ilvl w:val="1"/>
          <w:numId w:val="14"/>
        </w:numPr>
        <w:spacing w:after="0" w:line="276" w:lineRule="auto"/>
        <w:jc w:val="both"/>
        <w:rPr>
          <w:sz w:val="20"/>
          <w:szCs w:val="20"/>
        </w:rPr>
      </w:pPr>
      <w:r w:rsidRPr="00747EE0">
        <w:rPr>
          <w:sz w:val="20"/>
          <w:szCs w:val="20"/>
        </w:rPr>
        <w:t xml:space="preserve">Po pierwszym roku 20% </w:t>
      </w:r>
      <w:r w:rsidR="00747EE0" w:rsidRPr="00747EE0">
        <w:rPr>
          <w:sz w:val="20"/>
          <w:szCs w:val="20"/>
        </w:rPr>
        <w:t>wynagrodzenia,</w:t>
      </w:r>
      <w:r w:rsidRPr="00747EE0">
        <w:rPr>
          <w:sz w:val="20"/>
          <w:szCs w:val="20"/>
        </w:rPr>
        <w:t xml:space="preserve"> o którym mowa w </w:t>
      </w:r>
      <w:r w:rsidRPr="00747EE0">
        <w:rPr>
          <w:b/>
          <w:sz w:val="20"/>
          <w:szCs w:val="20"/>
        </w:rPr>
        <w:t xml:space="preserve">§8 </w:t>
      </w:r>
      <w:r w:rsidRPr="00747EE0">
        <w:rPr>
          <w:sz w:val="20"/>
          <w:szCs w:val="20"/>
        </w:rPr>
        <w:t>ust. 1 pkt 3,</w:t>
      </w:r>
    </w:p>
    <w:p w14:paraId="1162D8A4" w14:textId="24095F54" w:rsidR="00AD2CFF" w:rsidRPr="00747EE0" w:rsidRDefault="00AD2CFF" w:rsidP="00AD2CFF">
      <w:pPr>
        <w:pStyle w:val="Akapitzlist"/>
        <w:numPr>
          <w:ilvl w:val="1"/>
          <w:numId w:val="14"/>
        </w:numPr>
        <w:spacing w:after="0" w:line="276" w:lineRule="auto"/>
        <w:jc w:val="both"/>
        <w:rPr>
          <w:sz w:val="20"/>
          <w:szCs w:val="20"/>
        </w:rPr>
      </w:pPr>
      <w:r w:rsidRPr="00747EE0">
        <w:rPr>
          <w:sz w:val="20"/>
          <w:szCs w:val="20"/>
        </w:rPr>
        <w:t xml:space="preserve">Po drugim roku 20% </w:t>
      </w:r>
      <w:r w:rsidR="00747EE0" w:rsidRPr="00747EE0">
        <w:rPr>
          <w:sz w:val="20"/>
          <w:szCs w:val="20"/>
        </w:rPr>
        <w:t>wynagrodzenia,</w:t>
      </w:r>
      <w:r w:rsidRPr="00747EE0">
        <w:rPr>
          <w:sz w:val="20"/>
          <w:szCs w:val="20"/>
        </w:rPr>
        <w:t xml:space="preserve"> o którym mowa w </w:t>
      </w:r>
      <w:r w:rsidRPr="00747EE0">
        <w:rPr>
          <w:b/>
          <w:sz w:val="20"/>
          <w:szCs w:val="20"/>
        </w:rPr>
        <w:t xml:space="preserve">§8 </w:t>
      </w:r>
      <w:r w:rsidRPr="00747EE0">
        <w:rPr>
          <w:sz w:val="20"/>
          <w:szCs w:val="20"/>
        </w:rPr>
        <w:t>ust. 1 pkt 3,</w:t>
      </w:r>
    </w:p>
    <w:p w14:paraId="7F8E1C92" w14:textId="013991EF" w:rsidR="00AD2CFF" w:rsidRPr="00747EE0" w:rsidRDefault="00AD2CFF" w:rsidP="00AD2CFF">
      <w:pPr>
        <w:pStyle w:val="Akapitzlist"/>
        <w:numPr>
          <w:ilvl w:val="1"/>
          <w:numId w:val="14"/>
        </w:numPr>
        <w:spacing w:after="0" w:line="276" w:lineRule="auto"/>
        <w:jc w:val="both"/>
        <w:rPr>
          <w:sz w:val="20"/>
          <w:szCs w:val="20"/>
        </w:rPr>
      </w:pPr>
      <w:r w:rsidRPr="00747EE0">
        <w:rPr>
          <w:sz w:val="20"/>
          <w:szCs w:val="20"/>
        </w:rPr>
        <w:t xml:space="preserve">Po trzecim roku 20% </w:t>
      </w:r>
      <w:r w:rsidR="00747EE0" w:rsidRPr="00747EE0">
        <w:rPr>
          <w:sz w:val="20"/>
          <w:szCs w:val="20"/>
        </w:rPr>
        <w:t>wynagrodzenia,</w:t>
      </w:r>
      <w:r w:rsidRPr="00747EE0">
        <w:rPr>
          <w:sz w:val="20"/>
          <w:szCs w:val="20"/>
        </w:rPr>
        <w:t xml:space="preserve"> o którym mowa w </w:t>
      </w:r>
      <w:r w:rsidRPr="00747EE0">
        <w:rPr>
          <w:b/>
          <w:sz w:val="20"/>
          <w:szCs w:val="20"/>
        </w:rPr>
        <w:t xml:space="preserve">§8 </w:t>
      </w:r>
      <w:r w:rsidRPr="00747EE0">
        <w:rPr>
          <w:sz w:val="20"/>
          <w:szCs w:val="20"/>
        </w:rPr>
        <w:t>ust. 1 pkt 3,</w:t>
      </w:r>
    </w:p>
    <w:p w14:paraId="7EC7EEFD" w14:textId="1BD4C3EA" w:rsidR="00AD2CFF" w:rsidRPr="00747EE0" w:rsidRDefault="00AD2CFF" w:rsidP="00AD2CFF">
      <w:pPr>
        <w:pStyle w:val="Akapitzlist"/>
        <w:numPr>
          <w:ilvl w:val="1"/>
          <w:numId w:val="14"/>
        </w:numPr>
        <w:spacing w:after="0" w:line="276" w:lineRule="auto"/>
        <w:jc w:val="both"/>
        <w:rPr>
          <w:sz w:val="20"/>
          <w:szCs w:val="20"/>
        </w:rPr>
      </w:pPr>
      <w:r w:rsidRPr="00747EE0">
        <w:rPr>
          <w:sz w:val="20"/>
          <w:szCs w:val="20"/>
        </w:rPr>
        <w:t xml:space="preserve">Po czwartym roku 20% </w:t>
      </w:r>
      <w:r w:rsidR="00747EE0" w:rsidRPr="00747EE0">
        <w:rPr>
          <w:sz w:val="20"/>
          <w:szCs w:val="20"/>
        </w:rPr>
        <w:t>wynagrodzenia,</w:t>
      </w:r>
      <w:r w:rsidRPr="00747EE0">
        <w:rPr>
          <w:sz w:val="20"/>
          <w:szCs w:val="20"/>
        </w:rPr>
        <w:t xml:space="preserve"> o którym mowa w </w:t>
      </w:r>
      <w:r w:rsidRPr="00747EE0">
        <w:rPr>
          <w:b/>
          <w:sz w:val="20"/>
          <w:szCs w:val="20"/>
        </w:rPr>
        <w:t xml:space="preserve">§8 </w:t>
      </w:r>
      <w:r w:rsidRPr="00747EE0">
        <w:rPr>
          <w:sz w:val="20"/>
          <w:szCs w:val="20"/>
        </w:rPr>
        <w:t>ust. 1 pkt 3,</w:t>
      </w:r>
    </w:p>
    <w:p w14:paraId="4D66E5DA" w14:textId="1A4CCA43" w:rsidR="00AD2CFF" w:rsidRPr="00747EE0" w:rsidRDefault="00AD2CFF" w:rsidP="0014689E">
      <w:pPr>
        <w:pStyle w:val="Akapitzlist"/>
        <w:numPr>
          <w:ilvl w:val="1"/>
          <w:numId w:val="14"/>
        </w:numPr>
        <w:spacing w:after="0" w:line="276" w:lineRule="auto"/>
        <w:jc w:val="both"/>
        <w:rPr>
          <w:sz w:val="20"/>
          <w:szCs w:val="20"/>
        </w:rPr>
      </w:pPr>
      <w:r w:rsidRPr="00747EE0">
        <w:rPr>
          <w:sz w:val="20"/>
          <w:szCs w:val="20"/>
        </w:rPr>
        <w:t xml:space="preserve">Po piątym roku 20% </w:t>
      </w:r>
      <w:r w:rsidR="00747EE0" w:rsidRPr="00747EE0">
        <w:rPr>
          <w:sz w:val="20"/>
          <w:szCs w:val="20"/>
        </w:rPr>
        <w:t>wynagrodzenia,</w:t>
      </w:r>
      <w:r w:rsidRPr="00747EE0">
        <w:rPr>
          <w:sz w:val="20"/>
          <w:szCs w:val="20"/>
        </w:rPr>
        <w:t xml:space="preserve"> o którym mowa w </w:t>
      </w:r>
      <w:r w:rsidRPr="00747EE0">
        <w:rPr>
          <w:b/>
          <w:sz w:val="20"/>
          <w:szCs w:val="20"/>
        </w:rPr>
        <w:t xml:space="preserve">§8 </w:t>
      </w:r>
      <w:r w:rsidRPr="00747EE0">
        <w:rPr>
          <w:sz w:val="20"/>
          <w:szCs w:val="20"/>
        </w:rPr>
        <w:t>ust. 1 pkt 3.</w:t>
      </w:r>
    </w:p>
    <w:p w14:paraId="1C369C34" w14:textId="77777777" w:rsidR="006D1930" w:rsidRPr="0014689E" w:rsidRDefault="006D1930" w:rsidP="0014689E">
      <w:pPr>
        <w:spacing w:after="0" w:line="276" w:lineRule="auto"/>
        <w:jc w:val="both"/>
        <w:rPr>
          <w:sz w:val="20"/>
          <w:szCs w:val="20"/>
        </w:rPr>
      </w:pPr>
    </w:p>
    <w:p w14:paraId="5C736A75" w14:textId="618D1F37" w:rsidR="00907EC3" w:rsidRDefault="00907EC3" w:rsidP="00DF6CCB">
      <w:pPr>
        <w:pStyle w:val="Akapitzlist"/>
        <w:numPr>
          <w:ilvl w:val="0"/>
          <w:numId w:val="14"/>
        </w:numPr>
        <w:spacing w:after="0" w:line="276" w:lineRule="auto"/>
        <w:ind w:left="357" w:hanging="357"/>
        <w:jc w:val="both"/>
        <w:rPr>
          <w:sz w:val="20"/>
          <w:szCs w:val="20"/>
        </w:rPr>
      </w:pPr>
      <w:r>
        <w:rPr>
          <w:sz w:val="20"/>
          <w:szCs w:val="20"/>
        </w:rPr>
        <w:t xml:space="preserve">Wynagrodzenie będzie płatne przelewem na rachunek bankowy Wykonawcy, w terminie </w:t>
      </w:r>
      <w:r w:rsidR="006F6DEB" w:rsidRPr="00CE517C">
        <w:rPr>
          <w:b/>
          <w:sz w:val="20"/>
          <w:szCs w:val="20"/>
        </w:rPr>
        <w:t>30</w:t>
      </w:r>
      <w:r w:rsidRPr="00CE517C">
        <w:rPr>
          <w:b/>
          <w:sz w:val="20"/>
          <w:szCs w:val="20"/>
        </w:rPr>
        <w:t xml:space="preserve"> dni</w:t>
      </w:r>
      <w:r>
        <w:rPr>
          <w:sz w:val="20"/>
          <w:szCs w:val="20"/>
        </w:rPr>
        <w:t xml:space="preserve"> od daty doręczenia Zamawiającemu prawidłowo wystawionej faktury. Zmiana rachunku bankowego wymaga </w:t>
      </w:r>
      <w:r>
        <w:rPr>
          <w:sz w:val="20"/>
          <w:szCs w:val="20"/>
        </w:rPr>
        <w:lastRenderedPageBreak/>
        <w:t xml:space="preserve">notyfikacji </w:t>
      </w:r>
      <w:r w:rsidR="00747EE0">
        <w:rPr>
          <w:sz w:val="20"/>
          <w:szCs w:val="20"/>
        </w:rPr>
        <w:t>Zamawiającemu na</w:t>
      </w:r>
      <w:r>
        <w:rPr>
          <w:sz w:val="20"/>
          <w:szCs w:val="20"/>
        </w:rPr>
        <w:t xml:space="preserve"> piśmie. Za dzień zapłaty uznaje się dzień obciążenia rachunku bankowego Zamawiającego.</w:t>
      </w:r>
      <w:r w:rsidR="000649BE">
        <w:rPr>
          <w:sz w:val="20"/>
          <w:szCs w:val="20"/>
        </w:rPr>
        <w:t xml:space="preserve"> </w:t>
      </w:r>
    </w:p>
    <w:p w14:paraId="7207F441" w14:textId="38F927D5" w:rsidR="000635FC" w:rsidRDefault="00C2527D" w:rsidP="00DF6CCB">
      <w:pPr>
        <w:pStyle w:val="Akapitzlist"/>
        <w:numPr>
          <w:ilvl w:val="0"/>
          <w:numId w:val="14"/>
        </w:numPr>
        <w:spacing w:after="0" w:line="276" w:lineRule="auto"/>
        <w:ind w:left="357" w:hanging="357"/>
        <w:jc w:val="both"/>
        <w:rPr>
          <w:sz w:val="20"/>
          <w:szCs w:val="20"/>
        </w:rPr>
      </w:pPr>
      <w:r>
        <w:rPr>
          <w:sz w:val="20"/>
          <w:szCs w:val="20"/>
        </w:rPr>
        <w:t xml:space="preserve">Płatność Wynagrodzenia za wykonanie </w:t>
      </w:r>
      <w:r w:rsidR="00907EC3">
        <w:rPr>
          <w:sz w:val="20"/>
          <w:szCs w:val="20"/>
        </w:rPr>
        <w:t xml:space="preserve">Etapu I </w:t>
      </w:r>
      <w:proofErr w:type="spellStart"/>
      <w:r w:rsidR="00907EC3">
        <w:rPr>
          <w:sz w:val="20"/>
          <w:szCs w:val="20"/>
        </w:rPr>
        <w:t>i</w:t>
      </w:r>
      <w:proofErr w:type="spellEnd"/>
      <w:r w:rsidR="00907EC3">
        <w:rPr>
          <w:sz w:val="20"/>
          <w:szCs w:val="20"/>
        </w:rPr>
        <w:t xml:space="preserve"> Etapu II</w:t>
      </w:r>
      <w:r>
        <w:rPr>
          <w:sz w:val="20"/>
          <w:szCs w:val="20"/>
        </w:rPr>
        <w:t xml:space="preserve"> Przedmiotu Umowy nastąpi w</w:t>
      </w:r>
      <w:r w:rsidR="00C62433">
        <w:rPr>
          <w:sz w:val="20"/>
          <w:szCs w:val="20"/>
        </w:rPr>
        <w:t xml:space="preserve"> czterech etapach zgodnie z § 9 ust. 1</w:t>
      </w:r>
      <w:r>
        <w:rPr>
          <w:sz w:val="20"/>
          <w:szCs w:val="20"/>
        </w:rPr>
        <w:t>, na podstawie prawidłowo wystawionych przez Wykonawcę faktur VAT, o których mowa ust. 1 powyżej, w terminie do 30 Dni od dostarczenia każdej z faktur VAT Zamawiającemu, z zastrzeżeniem, że konieczną podstawą wystawienia każdej z faktur będzie:</w:t>
      </w:r>
    </w:p>
    <w:p w14:paraId="36326543" w14:textId="1C6365FF" w:rsidR="000635FC" w:rsidRDefault="00C2527D" w:rsidP="00DF6CCB">
      <w:pPr>
        <w:pStyle w:val="Akapitzlist"/>
        <w:numPr>
          <w:ilvl w:val="1"/>
          <w:numId w:val="16"/>
        </w:numPr>
        <w:spacing w:after="0" w:line="276" w:lineRule="auto"/>
        <w:ind w:left="714" w:hanging="357"/>
        <w:jc w:val="both"/>
      </w:pPr>
      <w:r>
        <w:rPr>
          <w:sz w:val="20"/>
          <w:szCs w:val="20"/>
        </w:rPr>
        <w:t xml:space="preserve">obustronnie </w:t>
      </w:r>
      <w:r w:rsidR="00747EE0">
        <w:rPr>
          <w:sz w:val="20"/>
          <w:szCs w:val="20"/>
        </w:rPr>
        <w:t>podpisany Protokół</w:t>
      </w:r>
      <w:r>
        <w:rPr>
          <w:b/>
          <w:sz w:val="20"/>
          <w:szCs w:val="20"/>
        </w:rPr>
        <w:t xml:space="preserve"> Ostatecznego Odbioru Dokumentacji Projektowej</w:t>
      </w:r>
      <w:r>
        <w:rPr>
          <w:sz w:val="20"/>
          <w:szCs w:val="20"/>
        </w:rPr>
        <w:t xml:space="preserve"> (dotyczy wyłącznie faktury opisanej </w:t>
      </w:r>
      <w:proofErr w:type="gramStart"/>
      <w:r>
        <w:rPr>
          <w:sz w:val="20"/>
          <w:szCs w:val="20"/>
        </w:rPr>
        <w:t>w  powyższym</w:t>
      </w:r>
      <w:proofErr w:type="gramEnd"/>
      <w:r>
        <w:rPr>
          <w:sz w:val="20"/>
          <w:szCs w:val="20"/>
        </w:rPr>
        <w:t xml:space="preserve"> ust. 1 pkt 1) Umowy),</w:t>
      </w:r>
    </w:p>
    <w:p w14:paraId="46639AB9" w14:textId="2598DE49" w:rsidR="000635FC" w:rsidRDefault="00C2527D" w:rsidP="00DF6CCB">
      <w:pPr>
        <w:pStyle w:val="Akapitzlist"/>
        <w:numPr>
          <w:ilvl w:val="1"/>
          <w:numId w:val="16"/>
        </w:numPr>
        <w:spacing w:after="0" w:line="276" w:lineRule="auto"/>
        <w:ind w:left="714" w:hanging="357"/>
        <w:jc w:val="both"/>
      </w:pPr>
      <w:r>
        <w:rPr>
          <w:sz w:val="20"/>
          <w:szCs w:val="20"/>
        </w:rPr>
        <w:t xml:space="preserve">obustronnie podpisany </w:t>
      </w:r>
      <w:r>
        <w:rPr>
          <w:b/>
          <w:sz w:val="20"/>
          <w:szCs w:val="20"/>
        </w:rPr>
        <w:t>Protokół Odbioru Dokumentacji Powykonawczej i Protokół Odbioru Robót – Końcowy</w:t>
      </w:r>
      <w:r>
        <w:rPr>
          <w:sz w:val="20"/>
          <w:szCs w:val="20"/>
        </w:rPr>
        <w:t>,</w:t>
      </w:r>
    </w:p>
    <w:p w14:paraId="76338DCF" w14:textId="77777777" w:rsidR="000635FC" w:rsidRDefault="00C2527D" w:rsidP="00DF6CCB">
      <w:pPr>
        <w:pStyle w:val="Akapitzlist"/>
        <w:numPr>
          <w:ilvl w:val="1"/>
          <w:numId w:val="16"/>
        </w:numPr>
        <w:spacing w:after="0" w:line="276" w:lineRule="auto"/>
        <w:ind w:left="714" w:hanging="357"/>
        <w:jc w:val="both"/>
        <w:rPr>
          <w:sz w:val="20"/>
          <w:szCs w:val="20"/>
        </w:rPr>
      </w:pPr>
      <w:r>
        <w:rPr>
          <w:sz w:val="20"/>
          <w:szCs w:val="20"/>
        </w:rPr>
        <w:t>oryginały pisemnych oświadczeń Podwykonawców, podpisane przez osoby uprawnione do ich reprezentacji, o braku roszczeń Podwykonawców o zapłatę należnego im wynagrodzenia oraz o zrzeczeniu się wszelkich roszczeń wobec Zamawiającego, z zastrzeżeniem, że jeśli termin płatności na rzecz Podwykonawcy z tytułu danej umowy zawartej pomiędzy Wykonawcą a Podwykonawcą jeszcze nie nadszedł, Wykonawca ma obowiązek przedstawić kolejne oświadczenie Podwykonawcy w dniu następnym po upływie tego terminu płatności, w którym uznaje swój dług z tego tytułu wobec swojego Podwykonawcy. Takie uznanie długu musi być podpisane przez Podwykonawcę.</w:t>
      </w:r>
    </w:p>
    <w:p w14:paraId="32D43FE7" w14:textId="77777777" w:rsidR="000635FC" w:rsidRPr="00747EE0" w:rsidRDefault="00C2527D">
      <w:pPr>
        <w:pStyle w:val="Akapitzlist"/>
        <w:spacing w:after="0" w:line="276" w:lineRule="auto"/>
        <w:ind w:left="714" w:hanging="6"/>
        <w:jc w:val="both"/>
        <w:rPr>
          <w:sz w:val="20"/>
          <w:szCs w:val="20"/>
        </w:rPr>
      </w:pPr>
      <w:r>
        <w:rPr>
          <w:sz w:val="20"/>
          <w:szCs w:val="20"/>
        </w:rPr>
        <w:t xml:space="preserve">Dokumenty opisane w niniejszym punkcie Wykonawca zobowiązany będzie dostarczyć, jeżeli prace będzie realizował przy pomocy Podwykonawców, zgodnie z warunkami określonymi </w:t>
      </w:r>
      <w:r w:rsidRPr="00747EE0">
        <w:rPr>
          <w:sz w:val="20"/>
          <w:szCs w:val="20"/>
        </w:rPr>
        <w:t>w § 10 Umowy.</w:t>
      </w:r>
    </w:p>
    <w:p w14:paraId="077767DF" w14:textId="77777777" w:rsidR="007652A8" w:rsidRPr="00747EE0" w:rsidRDefault="007652A8" w:rsidP="007652A8">
      <w:pPr>
        <w:pStyle w:val="Akapitzlist"/>
        <w:numPr>
          <w:ilvl w:val="1"/>
          <w:numId w:val="16"/>
        </w:numPr>
        <w:spacing w:after="0" w:line="276" w:lineRule="auto"/>
        <w:ind w:left="714" w:hanging="357"/>
        <w:jc w:val="both"/>
        <w:rPr>
          <w:sz w:val="20"/>
          <w:szCs w:val="20"/>
        </w:rPr>
      </w:pPr>
      <w:r w:rsidRPr="00747EE0">
        <w:rPr>
          <w:sz w:val="20"/>
          <w:szCs w:val="20"/>
        </w:rPr>
        <w:t>obustronnie podpisane Protokoły Odbioru Częściowego</w:t>
      </w:r>
    </w:p>
    <w:p w14:paraId="47FC58FE" w14:textId="77777777" w:rsidR="007652A8" w:rsidRPr="00747EE0" w:rsidRDefault="007652A8" w:rsidP="0014689E">
      <w:pPr>
        <w:spacing w:after="0" w:line="276" w:lineRule="auto"/>
        <w:jc w:val="both"/>
        <w:rPr>
          <w:sz w:val="20"/>
          <w:szCs w:val="20"/>
        </w:rPr>
      </w:pPr>
    </w:p>
    <w:p w14:paraId="13A44495" w14:textId="5A368C93" w:rsidR="000635FC" w:rsidRPr="00747EE0" w:rsidRDefault="00C2527D" w:rsidP="00DF6CCB">
      <w:pPr>
        <w:pStyle w:val="Akapitzlist"/>
        <w:numPr>
          <w:ilvl w:val="0"/>
          <w:numId w:val="14"/>
        </w:numPr>
        <w:spacing w:after="0" w:line="276" w:lineRule="auto"/>
        <w:ind w:left="357" w:hanging="357"/>
        <w:jc w:val="both"/>
        <w:rPr>
          <w:sz w:val="20"/>
          <w:szCs w:val="20"/>
        </w:rPr>
      </w:pPr>
      <w:r w:rsidRPr="00747EE0">
        <w:rPr>
          <w:sz w:val="20"/>
          <w:szCs w:val="20"/>
        </w:rPr>
        <w:t xml:space="preserve">Zapłata Wynagrodzenia nastąpi na rachunek bankowy Wykonawcy nr </w:t>
      </w:r>
      <w:r w:rsidR="00560310" w:rsidRPr="00747EE0">
        <w:rPr>
          <w:b/>
          <w:sz w:val="20"/>
          <w:szCs w:val="20"/>
        </w:rPr>
        <w:t>77 1020 5226 0000 6202 0629 6513</w:t>
      </w:r>
      <w:r w:rsidRPr="00747EE0">
        <w:rPr>
          <w:sz w:val="20"/>
          <w:szCs w:val="20"/>
        </w:rPr>
        <w:t xml:space="preserve"> prowadzony przez </w:t>
      </w:r>
      <w:r w:rsidR="00560310" w:rsidRPr="00747EE0">
        <w:rPr>
          <w:b/>
          <w:sz w:val="20"/>
          <w:szCs w:val="20"/>
        </w:rPr>
        <w:t>PKO BP</w:t>
      </w:r>
      <w:r w:rsidRPr="00747EE0">
        <w:rPr>
          <w:sz w:val="20"/>
          <w:szCs w:val="20"/>
        </w:rPr>
        <w:t xml:space="preserve"> Wykonawca – jako zarejestrowany podatnik VAT – zobowiązany jest do wskazania na fakturze VAT rachunku bankowego ujawnionego w rejestrze prowadzonym przez Szefa Krajowej Administracji Skarbowej na podstawie art. 96b ustawy z dnia 11 marca 2004 r. o podatku od towarów i usług (</w:t>
      </w:r>
      <w:proofErr w:type="spellStart"/>
      <w:r w:rsidRPr="00747EE0">
        <w:rPr>
          <w:sz w:val="20"/>
          <w:szCs w:val="20"/>
        </w:rPr>
        <w:t>t.j</w:t>
      </w:r>
      <w:proofErr w:type="spellEnd"/>
      <w:r w:rsidRPr="00747EE0">
        <w:rPr>
          <w:sz w:val="20"/>
          <w:szCs w:val="20"/>
        </w:rPr>
        <w:t>. Dz.U. z 202</w:t>
      </w:r>
      <w:r w:rsidR="00667EF6" w:rsidRPr="00747EE0">
        <w:rPr>
          <w:sz w:val="20"/>
          <w:szCs w:val="20"/>
        </w:rPr>
        <w:t>3</w:t>
      </w:r>
      <w:r w:rsidRPr="00747EE0">
        <w:rPr>
          <w:sz w:val="20"/>
          <w:szCs w:val="20"/>
        </w:rPr>
        <w:t xml:space="preserve"> r. poz. </w:t>
      </w:r>
      <w:r w:rsidR="00667EF6" w:rsidRPr="00747EE0">
        <w:rPr>
          <w:sz w:val="20"/>
          <w:szCs w:val="20"/>
        </w:rPr>
        <w:t>1570</w:t>
      </w:r>
      <w:r w:rsidRPr="00747EE0">
        <w:rPr>
          <w:sz w:val="20"/>
          <w:szCs w:val="20"/>
        </w:rPr>
        <w:t xml:space="preserve"> z </w:t>
      </w:r>
      <w:proofErr w:type="spellStart"/>
      <w:r w:rsidRPr="00747EE0">
        <w:rPr>
          <w:sz w:val="20"/>
          <w:szCs w:val="20"/>
        </w:rPr>
        <w:t>późn</w:t>
      </w:r>
      <w:proofErr w:type="spellEnd"/>
      <w:r w:rsidRPr="00747EE0">
        <w:rPr>
          <w:sz w:val="20"/>
          <w:szCs w:val="20"/>
        </w:rPr>
        <w:t>. zm.).</w:t>
      </w:r>
    </w:p>
    <w:p w14:paraId="1FE7BC6E" w14:textId="77777777" w:rsidR="000635FC" w:rsidRDefault="00C2527D" w:rsidP="00DF6CCB">
      <w:pPr>
        <w:pStyle w:val="Akapitzlist"/>
        <w:numPr>
          <w:ilvl w:val="0"/>
          <w:numId w:val="14"/>
        </w:numPr>
        <w:spacing w:after="0" w:line="276" w:lineRule="auto"/>
        <w:ind w:left="357" w:hanging="357"/>
        <w:jc w:val="both"/>
        <w:rPr>
          <w:sz w:val="20"/>
          <w:szCs w:val="20"/>
        </w:rPr>
      </w:pPr>
      <w:r w:rsidRPr="00747EE0">
        <w:rPr>
          <w:sz w:val="20"/>
          <w:szCs w:val="20"/>
        </w:rPr>
        <w:t>Niezłożenie dokumentów, o których mowa w § 8 ust. 2 pkt 1 lub 2 lub 3 Umowy skutkować będzie wstrzymaniem wypłaty Wynagrodzenia Wykonawcy w części równej sumie kwot</w:t>
      </w:r>
      <w:r>
        <w:rPr>
          <w:sz w:val="20"/>
          <w:szCs w:val="20"/>
        </w:rPr>
        <w:t xml:space="preserve"> wynikających z nieprzedstawionych dowodów zapłaty, do czasu ich przedłożenia Zamawiającemu. Wstrzymanie wypłaty Wynagrodzenia Wykonawcy z uwagi na nieprzedłożenie dokumentów, o których mowa w zdaniu poprzednim nie stanowi podstawy do dochodzenia przez Wykonawcę odsetek od części niewypłaconego mu Wynagrodzenia.</w:t>
      </w:r>
    </w:p>
    <w:p w14:paraId="18349990" w14:textId="77777777" w:rsidR="000635FC" w:rsidRDefault="00C2527D" w:rsidP="00DF6CCB">
      <w:pPr>
        <w:pStyle w:val="Akapitzlist"/>
        <w:numPr>
          <w:ilvl w:val="0"/>
          <w:numId w:val="14"/>
        </w:numPr>
        <w:spacing w:after="0" w:line="276" w:lineRule="auto"/>
        <w:ind w:left="357" w:hanging="357"/>
        <w:jc w:val="both"/>
        <w:rPr>
          <w:sz w:val="20"/>
          <w:szCs w:val="20"/>
        </w:rPr>
      </w:pPr>
      <w:r>
        <w:rPr>
          <w:sz w:val="20"/>
          <w:szCs w:val="20"/>
        </w:rPr>
        <w:t>Za dzień dokonania zapłaty przyjmuje się dzień obciążenia rachunku bankowego Zamawiającego.</w:t>
      </w:r>
    </w:p>
    <w:p w14:paraId="094D6FDD" w14:textId="4EACB016" w:rsidR="000635FC" w:rsidRDefault="00C2527D" w:rsidP="00560310">
      <w:pPr>
        <w:pStyle w:val="Akapitzlist"/>
        <w:numPr>
          <w:ilvl w:val="0"/>
          <w:numId w:val="14"/>
        </w:numPr>
        <w:spacing w:after="0" w:line="276" w:lineRule="auto"/>
        <w:ind w:left="357" w:hanging="357"/>
        <w:jc w:val="both"/>
        <w:rPr>
          <w:sz w:val="20"/>
          <w:szCs w:val="20"/>
        </w:rPr>
      </w:pPr>
      <w:r w:rsidRPr="00560310">
        <w:rPr>
          <w:sz w:val="20"/>
          <w:szCs w:val="20"/>
        </w:rPr>
        <w:t>W przypadku realizacji Umowy przez Wykonawcę z udziałem Podwykonawców, Wykonawca, Podwykonawca lub dalszy Podwykonawca są zobowiązani, na podstawie doręczonych im rachunków lub faktur VAT, do dokonania we własnym zakresie zapłaty wynagrodzenia należnego Podwykonawcy lub dalszemu Podwykonawcy za odebrane Roboty, dostawy lub usługi z zachowaniem terminów płatności określonych w umowie Wykonawcy z Podwykonawcą lub Podwykonawcę z dalszym Podwykonawcą.</w:t>
      </w:r>
    </w:p>
    <w:p w14:paraId="1D96C837" w14:textId="5601B42F" w:rsidR="000649BE" w:rsidRPr="00560310" w:rsidRDefault="000649BE" w:rsidP="00560310">
      <w:pPr>
        <w:pStyle w:val="Akapitzlist"/>
        <w:numPr>
          <w:ilvl w:val="0"/>
          <w:numId w:val="14"/>
        </w:numPr>
        <w:spacing w:after="0" w:line="276" w:lineRule="auto"/>
        <w:ind w:left="357" w:hanging="357"/>
        <w:jc w:val="both"/>
        <w:rPr>
          <w:sz w:val="20"/>
          <w:szCs w:val="20"/>
        </w:rPr>
      </w:pPr>
      <w:r>
        <w:rPr>
          <w:sz w:val="20"/>
          <w:szCs w:val="20"/>
        </w:rPr>
        <w:t xml:space="preserve">Fakturę należy przesłać na adres: </w:t>
      </w:r>
      <w:hyperlink r:id="rId7" w:history="1">
        <w:r w:rsidRPr="00C86E95">
          <w:rPr>
            <w:rStyle w:val="Hipercze"/>
            <w:sz w:val="20"/>
            <w:szCs w:val="20"/>
          </w:rPr>
          <w:t>faktury@pitradwar.com</w:t>
        </w:r>
      </w:hyperlink>
      <w:r>
        <w:rPr>
          <w:sz w:val="20"/>
          <w:szCs w:val="20"/>
        </w:rPr>
        <w:t xml:space="preserve"> wraz z odpowiednim protokołem odbioru.</w:t>
      </w:r>
    </w:p>
    <w:p w14:paraId="038EBD29" w14:textId="77777777" w:rsidR="00560310" w:rsidRDefault="00560310">
      <w:pPr>
        <w:spacing w:after="0" w:line="276" w:lineRule="auto"/>
        <w:jc w:val="center"/>
        <w:rPr>
          <w:b/>
          <w:sz w:val="20"/>
          <w:szCs w:val="20"/>
        </w:rPr>
      </w:pPr>
    </w:p>
    <w:p w14:paraId="7AC9164C" w14:textId="54CF5249" w:rsidR="000635FC" w:rsidRPr="0034723E" w:rsidRDefault="00C2527D">
      <w:pPr>
        <w:spacing w:after="0" w:line="276" w:lineRule="auto"/>
        <w:jc w:val="center"/>
        <w:rPr>
          <w:b/>
          <w:sz w:val="20"/>
          <w:szCs w:val="20"/>
        </w:rPr>
      </w:pPr>
      <w:r w:rsidRPr="0034723E">
        <w:rPr>
          <w:b/>
          <w:sz w:val="20"/>
          <w:szCs w:val="20"/>
        </w:rPr>
        <w:t xml:space="preserve">§ </w:t>
      </w:r>
      <w:r w:rsidR="00D96EBE" w:rsidRPr="0034723E">
        <w:rPr>
          <w:b/>
          <w:sz w:val="20"/>
          <w:szCs w:val="20"/>
        </w:rPr>
        <w:t xml:space="preserve">10 </w:t>
      </w:r>
    </w:p>
    <w:p w14:paraId="0F69577A" w14:textId="77777777" w:rsidR="000635FC" w:rsidRDefault="00C2527D">
      <w:pPr>
        <w:spacing w:after="0" w:line="276" w:lineRule="auto"/>
        <w:jc w:val="center"/>
        <w:rPr>
          <w:b/>
          <w:sz w:val="20"/>
          <w:szCs w:val="20"/>
        </w:rPr>
      </w:pPr>
      <w:r w:rsidRPr="0034723E">
        <w:rPr>
          <w:b/>
          <w:sz w:val="20"/>
          <w:szCs w:val="20"/>
        </w:rPr>
        <w:t>Prawa i obowiązki Stron</w:t>
      </w:r>
    </w:p>
    <w:p w14:paraId="574D8C28"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Zamawiający oświadcza, że dokonał czynności wymaganych przez właściwe przepisy, w szczególności Prawa Budowlanego, związanych z przygotowaniem Robót.</w:t>
      </w:r>
    </w:p>
    <w:p w14:paraId="5506B425"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Od chwili Przejęcia Terenu Budowy aż do chwili Odbioru Końcowego Robót, Wykonawca ponosi odpowiedzialność na zasadach ogólnych za szkody wynikłe na tym terenie. Do obowiązków Wykonawcy związanych z Przejęciem Terenu Budowy należy w szczególności:</w:t>
      </w:r>
    </w:p>
    <w:p w14:paraId="7D39D291"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t>organizacja zaplecza Robót,</w:t>
      </w:r>
    </w:p>
    <w:p w14:paraId="2E5010CB"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t>ochrona mienia i zabezpieczenie przeciwpożarowe,</w:t>
      </w:r>
    </w:p>
    <w:p w14:paraId="50A108FF"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lastRenderedPageBreak/>
        <w:t>utrzymanie ogólnego porządku,</w:t>
      </w:r>
    </w:p>
    <w:p w14:paraId="4CE302E4"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t>spełnienie warunków bezpieczeństwa i higieny pracy,</w:t>
      </w:r>
    </w:p>
    <w:p w14:paraId="3BF2C004"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t>ochrona środowiska naturalnego,</w:t>
      </w:r>
    </w:p>
    <w:p w14:paraId="6ABD3576" w14:textId="77777777" w:rsidR="000635FC" w:rsidRDefault="00C2527D" w:rsidP="00DF6CCB">
      <w:pPr>
        <w:pStyle w:val="Akapitzlist"/>
        <w:numPr>
          <w:ilvl w:val="1"/>
          <w:numId w:val="18"/>
        </w:numPr>
        <w:spacing w:after="0" w:line="276" w:lineRule="auto"/>
        <w:ind w:left="714" w:hanging="357"/>
        <w:jc w:val="both"/>
        <w:rPr>
          <w:sz w:val="20"/>
          <w:szCs w:val="20"/>
        </w:rPr>
      </w:pPr>
      <w:r>
        <w:rPr>
          <w:sz w:val="20"/>
          <w:szCs w:val="20"/>
        </w:rPr>
        <w:t>naprawa wszelkich szkód powstałych na skutek jego działania.</w:t>
      </w:r>
    </w:p>
    <w:p w14:paraId="77B8F22A"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oświadcza, że:</w:t>
      </w:r>
    </w:p>
    <w:p w14:paraId="0D2F3098" w14:textId="77777777" w:rsidR="000635FC" w:rsidRDefault="00C2527D" w:rsidP="00DF6CCB">
      <w:pPr>
        <w:pStyle w:val="Akapitzlist"/>
        <w:numPr>
          <w:ilvl w:val="1"/>
          <w:numId w:val="19"/>
        </w:numPr>
        <w:spacing w:after="0" w:line="276" w:lineRule="auto"/>
        <w:ind w:left="714" w:hanging="357"/>
        <w:jc w:val="both"/>
        <w:rPr>
          <w:sz w:val="20"/>
          <w:szCs w:val="20"/>
        </w:rPr>
      </w:pPr>
      <w:r>
        <w:rPr>
          <w:sz w:val="20"/>
          <w:szCs w:val="20"/>
        </w:rPr>
        <w:t>posiada specjalistyczną wiedzę, niezbędne doświadczenie i uprawnienia, zaplecze techniczno-personalne i odpowiednie środki do wykonywania Przedmiotu Umowy;</w:t>
      </w:r>
    </w:p>
    <w:p w14:paraId="6667EA18" w14:textId="77777777" w:rsidR="000635FC" w:rsidRDefault="00C2527D" w:rsidP="00DF6CCB">
      <w:pPr>
        <w:pStyle w:val="Akapitzlist"/>
        <w:numPr>
          <w:ilvl w:val="1"/>
          <w:numId w:val="19"/>
        </w:numPr>
        <w:spacing w:after="0" w:line="276" w:lineRule="auto"/>
        <w:ind w:left="714" w:hanging="357"/>
        <w:jc w:val="both"/>
        <w:rPr>
          <w:sz w:val="20"/>
          <w:szCs w:val="20"/>
        </w:rPr>
      </w:pPr>
      <w:r>
        <w:rPr>
          <w:sz w:val="20"/>
          <w:szCs w:val="20"/>
        </w:rPr>
        <w:t>prowadzi na własny rachunek i ryzyko działalność gospodarczą w zakresie prac objętych niniejszą Umową i z tego tytułu ponosi prawną i materialną odpowiedzialność wobec Zamawiającego oraz osób trzecich za skutki swojego działania lub zaniechania;</w:t>
      </w:r>
    </w:p>
    <w:p w14:paraId="3B8C815F" w14:textId="77777777" w:rsidR="000635FC" w:rsidRDefault="00C2527D" w:rsidP="00DF6CCB">
      <w:pPr>
        <w:pStyle w:val="Akapitzlist"/>
        <w:numPr>
          <w:ilvl w:val="1"/>
          <w:numId w:val="19"/>
        </w:numPr>
        <w:spacing w:after="0" w:line="276" w:lineRule="auto"/>
        <w:ind w:left="714" w:hanging="357"/>
        <w:jc w:val="both"/>
        <w:rPr>
          <w:sz w:val="20"/>
          <w:szCs w:val="20"/>
        </w:rPr>
      </w:pPr>
      <w:r>
        <w:rPr>
          <w:sz w:val="20"/>
          <w:szCs w:val="20"/>
        </w:rPr>
        <w:t>osoby, które będą wykonywać prace w ramach realizacji Przedmiotu Umowy posiadają aktualne badania lekarskie stwierdzające brak przeciwskazań do wykonywanej pracy, w tym do pracy na wysokości, oraz szkolenia z zakresu BHP (w tym dla osób kierujących pracownikami) oraz stosowne uprawnienia zezwalające na obsługę maszyn i urządzeń;</w:t>
      </w:r>
    </w:p>
    <w:p w14:paraId="184BED82" w14:textId="77777777" w:rsidR="000635FC" w:rsidRDefault="00C2527D" w:rsidP="00DF6CCB">
      <w:pPr>
        <w:pStyle w:val="Akapitzlist"/>
        <w:numPr>
          <w:ilvl w:val="1"/>
          <w:numId w:val="19"/>
        </w:numPr>
        <w:spacing w:after="0" w:line="276" w:lineRule="auto"/>
        <w:ind w:left="714" w:hanging="357"/>
        <w:jc w:val="both"/>
        <w:rPr>
          <w:sz w:val="20"/>
          <w:szCs w:val="20"/>
        </w:rPr>
      </w:pPr>
      <w:r>
        <w:rPr>
          <w:sz w:val="20"/>
          <w:szCs w:val="20"/>
        </w:rPr>
        <w:t>przed zawarciem Umowy dokonał wizji lokalnej w zakresie niezbędnym do wykonania Przedmiotu Umowy i wykonał Przedmiot Umowy zgodnie z zakresem rzeczowym określonym w Umowie, z zachowaniem istniejących warunków oraz wiedzy technicznej wykonania Robót,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33E35F75" w14:textId="77777777" w:rsidR="000635FC" w:rsidRDefault="00C2527D" w:rsidP="00DF6CCB">
      <w:pPr>
        <w:pStyle w:val="Akapitzlist"/>
        <w:numPr>
          <w:ilvl w:val="1"/>
          <w:numId w:val="19"/>
        </w:numPr>
        <w:spacing w:after="0" w:line="276" w:lineRule="auto"/>
        <w:ind w:left="714" w:hanging="357"/>
        <w:jc w:val="both"/>
        <w:rPr>
          <w:sz w:val="20"/>
          <w:szCs w:val="20"/>
        </w:rPr>
      </w:pPr>
      <w:r>
        <w:rPr>
          <w:sz w:val="20"/>
          <w:szCs w:val="20"/>
        </w:rPr>
        <w:t>wykona Przedmiot Umowy z należytą starannością, zgodnie z obowiązującymi przepisami, normami technicznymi, standardami, technologiami zastosowania dopuszczonych do stosowania w budownictwie materiałów wysokiej jakości, zasadami wiedzy technicznej, etyką zawodową, a także zgodnie postanowieniami Umowy, specyfikacją techniczną wykonania i odbioru Robót oraz z zachowaniem zasad określonych w wewnętrznych procedurach Zamawiającego, obowiązujących przy wykonywaniu Robót przez podmioty trzecie na terenie siedziby Zamawiającego.</w:t>
      </w:r>
    </w:p>
    <w:p w14:paraId="34D1CD11"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Do obowiązków Wykonawcy należy w szczególności:</w:t>
      </w:r>
    </w:p>
    <w:p w14:paraId="6FB4DC8A"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wykonanie Przedmiotu Umowy zgodnie z OPZ;</w:t>
      </w:r>
    </w:p>
    <w:p w14:paraId="087D9265"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 xml:space="preserve">szczegółowe zapoznanie się przed rozpoczęciem realizacji Przedmiotu Umowy z dokumentacją </w:t>
      </w:r>
      <w:r w:rsidR="005E1122">
        <w:rPr>
          <w:sz w:val="20"/>
          <w:szCs w:val="20"/>
        </w:rPr>
        <w:t>magazynu nr 7 mieszczącego się w budynku nr 3</w:t>
      </w:r>
      <w:r>
        <w:rPr>
          <w:sz w:val="20"/>
          <w:szCs w:val="20"/>
        </w:rPr>
        <w:t xml:space="preserve"> oraz uwzględnienie warunków realizacji wynikających z ww. dokumentów,</w:t>
      </w:r>
    </w:p>
    <w:p w14:paraId="5465F4B2"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przeprowadzenie wszystkich pomiarów z natury,</w:t>
      </w:r>
    </w:p>
    <w:p w14:paraId="66693FDB"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przeprowadzenie wszelkich przewidzianych przepisami prawa prób, badań, odbiorów i dostarczenia protokołów Zamawiającemu,</w:t>
      </w:r>
    </w:p>
    <w:p w14:paraId="6EC3A3AD"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pisemne zawiadomienie Zamawiającego o zauważonych Wadach w Dokumentacji Projektowej, niezwłocznie od ujawnienia się Wad, pod rygorem odpowiedzialności za szkody wynikłe wskutek niepowiadomienia o ich istnieniu,</w:t>
      </w:r>
    </w:p>
    <w:p w14:paraId="626B0BFF"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wykonanie Przedmiotu Umowy z najwyższą starannością, zgodnie z przekazaną przez Zamawiającego Dokumentacją Projektową, zasadami wiedzy technicznej, Polskimi Normami przy użyciu wyrobów budowlanych wprowadzonych do obrotu zgodnie z przepisami Ustawy o wyrobach budowlanych; wbudowywane materiały winny być zgodne z instrukcjami i opisami producenta i Polskimi Normami oraz spełniać wymagania polskich przepisów, a Wykonawca przedstawi Zamawiającemu odpowiednie dokumenty zgodne z regulacjami Ustawy o wyrobach budowlanych,</w:t>
      </w:r>
    </w:p>
    <w:p w14:paraId="3FB8220F"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zapewnienie zasobów ludzkich oraz potrzebnego oprzyrządowania wymaganego do badania jakości materiałów i wyrobów oraz jakości Robót wykonanych z tych materiałów i wyrobów,</w:t>
      </w:r>
    </w:p>
    <w:p w14:paraId="15FF6CEC"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przeprowadzenie i przedstawienie Zamawiającemu wyników wymaganych przepisami badań, pomiarów oraz niezbędnych atestów, świadectw i innych dokumentów stwierdzających jakość wbudowanych materiałów, wyrobów i urządzeń,</w:t>
      </w:r>
    </w:p>
    <w:p w14:paraId="03025A8D"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lastRenderedPageBreak/>
        <w:t>zabezpieczenie Terenu Robót i utrzymywanie go w należytym porządku przez cały czas wykonywania Przedmiotu Umowy, aż do zakończenia i dokonania Odbioru Końcowego Robót, w szczególności wygrodzenie i zabezpieczenie Terenu Robót zgodnie z obowiązującymi przepisami BHP oraz zapewnienie spełnienia warunków przeciwpożarowych określonych w obowiązujących przepisach,</w:t>
      </w:r>
    </w:p>
    <w:p w14:paraId="0C588B46"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oznaczenie i ochrona instalacji, urządzeń itp., zlokalizowanych w miejscu prowadzenia Robót,</w:t>
      </w:r>
    </w:p>
    <w:p w14:paraId="3BE3AAD0"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prowadzenie Robót w sposób zorganizowany, bez powodowania kolizji i przestojów, z zapewnieniem ochrony własności publicznej i prywatnej,</w:t>
      </w:r>
    </w:p>
    <w:p w14:paraId="281CC8BE"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opracowanie planu bezpieczeństwa i ochrony zdrowia zgodnie z wymaganiami określonymi w Rozporządzeniu Ministra Infrastruktury z dnia 23 czerwca 2003 r. w sprawie informacji dotyczącej bezpieczeństwa i ochrony zdrowia oraz planu bezpieczeństwa i ochrony zdrowia (Dz. U. z 2003 r. Nr 120, poz. 1126), ewentualnie wykazanie braku podstaw do jego opracowania,</w:t>
      </w:r>
    </w:p>
    <w:p w14:paraId="734DEDBF"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zapewnienie własnym staraniem zabezpieczenia przeciwpożarowego, ochrony znajdującego się na Terenie Robót mienia oraz zapewnienie warunków bezpieczeństwa, w tym również przestrzeganie wszystkich przepisów dotyczących bezpieczeństwa i higieny pracy i ponoszenie pełnej odpowiedzialności za pracowników w przypadku szkody powstałej w wyniku prowadzenia Robót,</w:t>
      </w:r>
    </w:p>
    <w:p w14:paraId="0FA6B898"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stosowanie w czasie realizacji Umowy wszelkich przepisów dotyczących ochrony środowiska naturalnego; ewentualne opłaty i kary za naruszenie norm i przepisów dotyczących ochrony środowiska w trakcie realizacji Robót obciążają Wykonawcę,</w:t>
      </w:r>
    </w:p>
    <w:p w14:paraId="0A044A9B"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segregowanie materiałów z demontażu i składowanie ich w wyznaczonym przez Zamawiającego miejscu do czasu ich wywozu,</w:t>
      </w:r>
    </w:p>
    <w:p w14:paraId="61AED64D"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pozyskanie – własnym staraniem – składowiska (miejsc zwałki) przeznaczonego do wywozu materiałów pochodzących z rozbiórki i przekazanie Zamawiającemu dokumentów potwierdzających przyjęcie ww. odpadów, przy czym opłaty za składowisko zostały uwzględnione w ramach Wynagrodzenia,</w:t>
      </w:r>
    </w:p>
    <w:p w14:paraId="0B603872"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utrzymywanie w czasie realizacji Robót Terenu Robót w stanie bez przeszkód komunikacyjnych, usuwanie zbędnych materiałów i odpadów,</w:t>
      </w:r>
    </w:p>
    <w:p w14:paraId="0562132F"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przekazanie Zamawiającemu dokumentów potwierdzających: przyjęcie odpadów przez składowiska i dokonanie stosownych opłat,</w:t>
      </w:r>
    </w:p>
    <w:p w14:paraId="1E86942B" w14:textId="77777777" w:rsidR="000635FC" w:rsidRDefault="00C2527D" w:rsidP="00DF6CCB">
      <w:pPr>
        <w:pStyle w:val="Akapitzlist"/>
        <w:numPr>
          <w:ilvl w:val="1"/>
          <w:numId w:val="20"/>
        </w:numPr>
        <w:spacing w:after="0" w:line="276" w:lineRule="auto"/>
        <w:ind w:left="714" w:hanging="357"/>
        <w:jc w:val="both"/>
        <w:rPr>
          <w:sz w:val="20"/>
          <w:szCs w:val="20"/>
        </w:rPr>
      </w:pPr>
      <w:r>
        <w:rPr>
          <w:sz w:val="20"/>
          <w:szCs w:val="20"/>
        </w:rPr>
        <w:t>przekazanie Zamawiającemu niezbędnych danych i dokumentów potrzebnych do eksploatacji powstałych środków trwałych</w:t>
      </w:r>
      <w:r w:rsidR="005E1122">
        <w:rPr>
          <w:sz w:val="20"/>
          <w:szCs w:val="20"/>
        </w:rPr>
        <w:t>;</w:t>
      </w:r>
      <w:r>
        <w:rPr>
          <w:sz w:val="20"/>
          <w:szCs w:val="20"/>
        </w:rPr>
        <w:t xml:space="preserve"> </w:t>
      </w:r>
    </w:p>
    <w:p w14:paraId="2BEF01E6" w14:textId="77777777" w:rsidR="000635FC" w:rsidRDefault="005E1122" w:rsidP="00DF6CCB">
      <w:pPr>
        <w:pStyle w:val="Akapitzlist"/>
        <w:numPr>
          <w:ilvl w:val="1"/>
          <w:numId w:val="20"/>
        </w:numPr>
        <w:spacing w:after="0" w:line="276" w:lineRule="auto"/>
        <w:ind w:left="714" w:hanging="357"/>
        <w:jc w:val="both"/>
        <w:rPr>
          <w:sz w:val="20"/>
          <w:szCs w:val="20"/>
        </w:rPr>
      </w:pPr>
      <w:r>
        <w:rPr>
          <w:sz w:val="20"/>
          <w:szCs w:val="20"/>
        </w:rPr>
        <w:t>p</w:t>
      </w:r>
      <w:r w:rsidR="00C2527D">
        <w:rPr>
          <w:sz w:val="20"/>
          <w:szCs w:val="20"/>
        </w:rPr>
        <w:t xml:space="preserve">rzekazywanie Zamawiającemu danych podwykonawców i zakresu zleconych im wynikających z Umowy; </w:t>
      </w:r>
    </w:p>
    <w:p w14:paraId="451AFAD2" w14:textId="30949D7E" w:rsidR="009660EE" w:rsidRDefault="005E1122" w:rsidP="00DF6CCB">
      <w:pPr>
        <w:pStyle w:val="Akapitzlist"/>
        <w:numPr>
          <w:ilvl w:val="1"/>
          <w:numId w:val="20"/>
        </w:numPr>
        <w:spacing w:after="0" w:line="276" w:lineRule="auto"/>
        <w:ind w:left="714" w:hanging="357"/>
        <w:jc w:val="both"/>
        <w:rPr>
          <w:sz w:val="20"/>
          <w:szCs w:val="20"/>
        </w:rPr>
      </w:pPr>
      <w:r>
        <w:rPr>
          <w:sz w:val="20"/>
          <w:szCs w:val="20"/>
        </w:rPr>
        <w:t>zatrudnianie i współpraca przy wykonywaniu wszelkich Robót z osobami o wyłącznie polskim obywatelstwie</w:t>
      </w:r>
      <w:r w:rsidR="009660EE">
        <w:rPr>
          <w:sz w:val="20"/>
          <w:szCs w:val="20"/>
        </w:rPr>
        <w:t>;</w:t>
      </w:r>
    </w:p>
    <w:p w14:paraId="0B28AAF3" w14:textId="60C48A88" w:rsidR="005E1122" w:rsidRPr="0014689E" w:rsidRDefault="009660EE" w:rsidP="009660EE">
      <w:pPr>
        <w:pStyle w:val="Akapitzlist"/>
        <w:numPr>
          <w:ilvl w:val="1"/>
          <w:numId w:val="20"/>
        </w:numPr>
        <w:spacing w:after="0" w:line="276" w:lineRule="auto"/>
        <w:ind w:left="714" w:hanging="357"/>
        <w:jc w:val="both"/>
        <w:rPr>
          <w:sz w:val="20"/>
          <w:szCs w:val="20"/>
        </w:rPr>
      </w:pPr>
      <w:r>
        <w:rPr>
          <w:sz w:val="20"/>
          <w:szCs w:val="20"/>
        </w:rPr>
        <w:t xml:space="preserve">Usunięcie wszelkich odpadów na skutek wykonywanych Robót </w:t>
      </w:r>
      <w:r w:rsidR="00DF649B">
        <w:rPr>
          <w:sz w:val="20"/>
          <w:szCs w:val="20"/>
        </w:rPr>
        <w:t>poza</w:t>
      </w:r>
      <w:r>
        <w:rPr>
          <w:sz w:val="20"/>
          <w:szCs w:val="20"/>
        </w:rPr>
        <w:t xml:space="preserve"> Teren Robót/Budowy na swój własny koszt i ryzyko.</w:t>
      </w:r>
    </w:p>
    <w:p w14:paraId="3232F050" w14:textId="6FEC023F" w:rsidR="000635FC" w:rsidRDefault="00C2527D" w:rsidP="00DF6CCB">
      <w:pPr>
        <w:pStyle w:val="Akapitzlist"/>
        <w:numPr>
          <w:ilvl w:val="0"/>
          <w:numId w:val="17"/>
        </w:numPr>
        <w:spacing w:after="0" w:line="276" w:lineRule="auto"/>
        <w:ind w:left="284"/>
        <w:jc w:val="both"/>
        <w:rPr>
          <w:sz w:val="20"/>
          <w:szCs w:val="20"/>
        </w:rPr>
      </w:pPr>
      <w:r>
        <w:rPr>
          <w:sz w:val="20"/>
          <w:szCs w:val="20"/>
        </w:rPr>
        <w:t xml:space="preserve">Wykonawca przyjmuje do wiadomości, że Roboty wykonywane są w czynnym, pracującym zakładzie Zamawiającego, w związku z czym Wykonawca musi liczyć się z utrudnieniami w prowadzeniu Robót ze względu na charakter i funkcję zakładu Zamawiającego (np. przerwy w pracy itp.). W razie niemożności terminowego wykonania Umowy z tego powodu, Wykonawca zobowiązany jest do niezwłocznego pisemnego poinformowania o tym fakcie Zamawiającego. W przypadku dokonania skutecznego zawiadomienia i uznania przez Zamawiającego, że jest ono uzasadnione, Wykonawca nie będzie obciążany karami umownymi za </w:t>
      </w:r>
      <w:r w:rsidR="00DF649B">
        <w:rPr>
          <w:sz w:val="20"/>
          <w:szCs w:val="20"/>
        </w:rPr>
        <w:t>zwłokę.</w:t>
      </w:r>
    </w:p>
    <w:p w14:paraId="673A0434"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zorganizuje i zapewni kierowanie Robotami w sposób zgodny z obowiązującymi przepisami, w tym przepisami BHP, ppoż. i ochrony środowiska. Roboty w przedmiotowym zakresie muszą być wykonane pod nadzorem uprawnionego Kierownika Robót (Uprawnienia konstrukcyjno-budowlane do kierowania robotami budowlanymi bez ograniczeń, uprawnienia budowlane w specjalności instalacyjnej w zakresie sieci, instalacji i urządzeń elektrycznych i elektroenergetycznych bez ograniczeń oraz uprawnienia budowlane w specjalności instalacyjnej w zakresie sieci, instalacji i urządzeń cieplnych, wentylacyjnych, gazowych, wodociągowych i kanalizacyjnych bez ograniczeń),</w:t>
      </w:r>
    </w:p>
    <w:p w14:paraId="37C0223F"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lastRenderedPageBreak/>
        <w:t>Wykonawca będzie wykonywał wszelkie roboty budowlano-montażowe zgodnie z warunkami technicznymi wykonania i odbioru Robót, pod stałym nadzorem Kierownika Robót,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Robót lub inną uprawnioną osobę.</w:t>
      </w:r>
    </w:p>
    <w:p w14:paraId="60EE9F2E"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Przed wprowadzeniem na Teren Robót jakiegokolwiek sprzętu budowlanego potrzebnego do realizacji Przedmiotu Umowy, Wykonawca zobowiązany jest do uzyskania od Zamawiającego, poprzez prowadzącego Umowę, o którym mowa w § 11 ust. 1 pkt 1 Umowy, pisemnej zgody Kierownika/Dyrektora ochrony Zamawiającego. Bez powyższych zgód sprzęt budowlany nie będzie mógł zostać wprowadzony na teren zakładu Zamawiającego.</w:t>
      </w:r>
    </w:p>
    <w:p w14:paraId="3D5D8ED0"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Pozostawienie sprzętu budowlanego na terenie zakładu Zamawiającego bez nadzoru Wykonawcy (parkowanie nocne), możliwe będzie wyłącznie za zgodą Zamawiającego. Powyższa zgoda nie oznacza, że Zamawiający będzie w jakikolwiek sposób odpowiedzialny za pozostawiony sprzęt.</w:t>
      </w:r>
    </w:p>
    <w:p w14:paraId="493C9901"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Zamawiający zastrzega prawo do objęcia nadzorem prac wykonywanych przez Wykonawcę, a w szczególności zgłaszania uwag, zastrzeżeń, zlecania ekspertyz w każdym momencie realizacji Przedmiotu Umowy.</w:t>
      </w:r>
    </w:p>
    <w:p w14:paraId="34C6943B" w14:textId="5E80943F" w:rsidR="000635FC" w:rsidRDefault="00C2527D" w:rsidP="00DF6CCB">
      <w:pPr>
        <w:pStyle w:val="Akapitzlist"/>
        <w:numPr>
          <w:ilvl w:val="0"/>
          <w:numId w:val="17"/>
        </w:numPr>
        <w:spacing w:after="0" w:line="276" w:lineRule="auto"/>
        <w:ind w:left="284"/>
        <w:jc w:val="both"/>
      </w:pPr>
      <w:r>
        <w:rPr>
          <w:sz w:val="20"/>
          <w:szCs w:val="20"/>
        </w:rPr>
        <w:t xml:space="preserve">W przypadku, gdy Wykonawca opóźni się z wykonaniem Przedmiotu Umowy lub będzie nienależycie wykonywał Przedmiot Umowy, Zamawiający, po bezskutecznym wezwaniu Wykonawcy do prawidłowego wykonania Umowy i wyznaczeniu w tym celu dodatkowego </w:t>
      </w:r>
      <w:r w:rsidR="00E6087F">
        <w:rPr>
          <w:b/>
          <w:sz w:val="20"/>
          <w:szCs w:val="20"/>
        </w:rPr>
        <w:t xml:space="preserve">14-Dniowego (czternastodniowego) </w:t>
      </w:r>
      <w:r w:rsidR="00DF649B">
        <w:rPr>
          <w:b/>
          <w:sz w:val="20"/>
          <w:szCs w:val="20"/>
        </w:rPr>
        <w:t>terminu,</w:t>
      </w:r>
      <w:r>
        <w:rPr>
          <w:sz w:val="20"/>
          <w:szCs w:val="20"/>
        </w:rPr>
        <w:t xml:space="preserve"> będzie uprawniony zlecić wykonanie Przedmiotu Umowy lub jakiegokolwiek obowiązku obciążającego Wykonawcę, wynikającego z Umowy, osobie trzeciej, na koszt i ryzyko Wykonawcy (wykonanie zastępcze). Uprawnienie to obowiązuje także w okresie rękojmi i gwarancji oraz w okresie po odstąpieniu od Umowy.</w:t>
      </w:r>
    </w:p>
    <w:p w14:paraId="41315F3E"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 obowiązujących przepisów prawa, Wykonawca zobowiązany jest do ich wykonania bez możliwości żądania od Zamawiającego dodatkowego wynagrodzenia za takie prace, a także bez możliwości wydłużenia terminu realizacji Umowy.</w:t>
      </w:r>
    </w:p>
    <w:p w14:paraId="1E1FB620"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wykona prace objęte Przedmiotem Umowy przy użyciu własnych narzędzi, maszyn i urządzeń.</w:t>
      </w:r>
    </w:p>
    <w:p w14:paraId="419AB2FB"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66D11A5A"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zapewnia, że w związku z wykonywaniem Przedmiotu Umowy, na terenie zakładu Zamawiającego będą przebywać osoby posiadające wyłącznie obywatelstwo polskie – dotyczy to zarówno pracowników i współpracowników Wykonawcy, jak i Podwykonawców i dalszych Podwykonawców.</w:t>
      </w:r>
    </w:p>
    <w:p w14:paraId="7EECE05C"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zobowiązuje się do zachowania w tajemnicy, tj. niewykorzystywania do celów niezwiązanych z niniejszą Umową i nieujawniania w całości lub części osobom trzecim wszelkich informacji dotyczących Zamawiającego i jego działalności, w których posiadanie wszedł w związku z wykonywaniem niniejszej Umowy, w szczególności informacji technicznych, technologicznych, „know-how”, finansowych, handlowych lub organizacyjnych, z zastrzeżeniem konieczności ujawnienia informacji w przypadku, gdy jest to wymagane, zgodnie z obowiązującymi przepisami prawa. Zobowiązanie do zachowania tajemnicy informacji wskazane w poprzednim zdaniu obowiązuje zarówno w czasie obowiązywania Umowy, jak również przez okres 15 lat po zakończeniu tego obowiązywania, niezależnie od jego przyczyny</w:t>
      </w:r>
      <w:r w:rsidR="000B70A6">
        <w:rPr>
          <w:sz w:val="20"/>
          <w:szCs w:val="20"/>
        </w:rPr>
        <w:t xml:space="preserve"> zgodnie z załącznikiem nr 10 do Umowy</w:t>
      </w:r>
      <w:r>
        <w:rPr>
          <w:sz w:val="20"/>
          <w:szCs w:val="20"/>
        </w:rPr>
        <w:t>.</w:t>
      </w:r>
    </w:p>
    <w:p w14:paraId="60681850"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Strony zobowiązują się do zaniechania wobec siebie czynów nieuczciwej konkurencji w rozumieniu ustawy z dnia 16 kwietnia 1993 r. o zwalczaniu nieuczciwej konkurencji (</w:t>
      </w:r>
      <w:proofErr w:type="spellStart"/>
      <w:r>
        <w:rPr>
          <w:sz w:val="20"/>
          <w:szCs w:val="20"/>
        </w:rPr>
        <w:t>t.j</w:t>
      </w:r>
      <w:proofErr w:type="spellEnd"/>
      <w:r>
        <w:rPr>
          <w:sz w:val="20"/>
          <w:szCs w:val="20"/>
        </w:rPr>
        <w:t xml:space="preserve">. Dz.U. z 2022 r. poz. 1233 z </w:t>
      </w:r>
      <w:proofErr w:type="spellStart"/>
      <w:r>
        <w:rPr>
          <w:sz w:val="20"/>
          <w:szCs w:val="20"/>
        </w:rPr>
        <w:t>późn</w:t>
      </w:r>
      <w:proofErr w:type="spellEnd"/>
      <w:r>
        <w:rPr>
          <w:sz w:val="20"/>
          <w:szCs w:val="20"/>
        </w:rPr>
        <w:t>. zm.).</w:t>
      </w:r>
    </w:p>
    <w:p w14:paraId="1479AEAD" w14:textId="77777777" w:rsidR="000635FC" w:rsidRDefault="00C2527D" w:rsidP="00DF6CCB">
      <w:pPr>
        <w:pStyle w:val="Akapitzlist"/>
        <w:numPr>
          <w:ilvl w:val="0"/>
          <w:numId w:val="17"/>
        </w:numPr>
        <w:spacing w:after="0" w:line="276" w:lineRule="auto"/>
        <w:ind w:left="284"/>
        <w:jc w:val="both"/>
      </w:pPr>
      <w:r>
        <w:rPr>
          <w:sz w:val="20"/>
          <w:szCs w:val="20"/>
        </w:rPr>
        <w:t xml:space="preserve">Wykonawca zobowiązany jest do przestrzegania procedur wewnętrznych obowiązujących u Zamawiającego, dotyczących ruchu osobowego, materiałowego i pojazdów, w tym określonych w opracowanych dla Wykonawcy „Zasadach przebywania na terenie PIT-RADWAR S.A. pracowników firm zewnętrznych”. Ww. </w:t>
      </w:r>
      <w:r>
        <w:rPr>
          <w:sz w:val="20"/>
          <w:szCs w:val="20"/>
        </w:rPr>
        <w:lastRenderedPageBreak/>
        <w:t xml:space="preserve">dokument stanowi </w:t>
      </w:r>
      <w:r w:rsidRPr="00DF649B">
        <w:rPr>
          <w:b/>
          <w:sz w:val="20"/>
          <w:szCs w:val="20"/>
        </w:rPr>
        <w:t>Załącznik nr 4 do Umowy</w:t>
      </w:r>
      <w:r w:rsidRPr="00DF649B">
        <w:rPr>
          <w:sz w:val="20"/>
          <w:szCs w:val="20"/>
        </w:rPr>
        <w:t xml:space="preserve"> oraz podpisany zostanie przez Strony</w:t>
      </w:r>
      <w:r>
        <w:rPr>
          <w:sz w:val="20"/>
          <w:szCs w:val="20"/>
        </w:rPr>
        <w:t xml:space="preserve"> nie później niż w dniu Przejęcia Terenu Budowy.</w:t>
      </w:r>
    </w:p>
    <w:p w14:paraId="1B2ECEC2"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Na żądanie Zamawiającego Wykonawca usunie z terenu Zamawiającego osobę, która dopuściła się naruszenia obowiązków określonych w Umowie.</w:t>
      </w:r>
    </w:p>
    <w:p w14:paraId="6DBEACE2"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zobowiązany jest do zapewnienia przestrzegania zobowiązań, o których mowa w ust. 15 – 18 Umowy, również przez swoich Podwykonawców. Za działania lub zaniechania Podwykonawców oraz ewentualnych dalszych Podwykonawców, Wykonawca odpowiada jak za działania lub zaniechania własne.</w:t>
      </w:r>
    </w:p>
    <w:p w14:paraId="46FB5416"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32D59EBE"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zobowiązuje się niezwłocznie pisemnie poinformować Zamawiającego o jakichkolwiek okolicznościach, które mogą utrudnić lub uniemożliwić prawidłowe wykonywanie Umowy.</w:t>
      </w:r>
    </w:p>
    <w:p w14:paraId="4837B531"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 przypadku wystąpienia konieczności wykonania Robót dodatkowych, Strony uzgodnią ich zakres, termin i wynagrodzenie za ich wykonanie. Uzgodnienia muszą być dokonane na piśmie przed rozpoczęciem Robót dodatkowych. Podstawę do wykonania Robót dodatkowych stanowi podpisany przez obie Strony aneks do Umowy wraz z uzgodnionym przez strony protokołem konieczności.</w:t>
      </w:r>
    </w:p>
    <w:p w14:paraId="1C2EEE4C"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Zamawiający zobowiązuje się zapewnić Wykonawcy swobodne korzystanie z sanitariatów. W szczególnym przypadku, na wniosek Wykonawcy, Zamawiający może udostępnić Wykonawcy pomieszczenie techniczne, które będzie przekazane na podstawie protokołu zdawczo-odbiorczego, a Wykonawca zobowiązuje się do zwrócenia pomieszczenia w stanie uprzątniętym i niepogorszonym w stosunku do stanu opisanego w protokole zdawczo-odbiorczym z dnia przekazania. Zwrot pomieszczenia nastąpi również na podstawie protokołu zdawczo-odbiorczego.</w:t>
      </w:r>
    </w:p>
    <w:p w14:paraId="4F7896C0"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Zamawiający zobowiązuje się udostępnić Wykonawcy nieodpłatnie punkt poboru energii elektrycznej, punkt poboru wody dla celów wykonywania Umowy.</w:t>
      </w:r>
    </w:p>
    <w:p w14:paraId="603C25FB" w14:textId="77777777" w:rsidR="000635FC" w:rsidRDefault="00084D1C" w:rsidP="00DF6CCB">
      <w:pPr>
        <w:pStyle w:val="Akapitzlist"/>
        <w:numPr>
          <w:ilvl w:val="0"/>
          <w:numId w:val="17"/>
        </w:numPr>
        <w:spacing w:after="0" w:line="276" w:lineRule="auto"/>
        <w:ind w:left="284"/>
        <w:jc w:val="both"/>
        <w:rPr>
          <w:sz w:val="20"/>
          <w:szCs w:val="20"/>
        </w:rPr>
      </w:pPr>
      <w:r>
        <w:rPr>
          <w:sz w:val="20"/>
          <w:szCs w:val="20"/>
        </w:rPr>
        <w:t>Z chwilą Przejęcia</w:t>
      </w:r>
      <w:r w:rsidR="00C2527D">
        <w:rPr>
          <w:sz w:val="20"/>
          <w:szCs w:val="20"/>
        </w:rPr>
        <w:t xml:space="preserve"> Terenu Budowy, Wykonawca przejmuje odpowiedzialność majątkową za teren prac oraz materiały i urządzenia składowane na nim oraz w pomieszczeniu, o którym mowa ust. 24 Umowy. Wykonawca nie odpowiada za szkody wynikłe z przyczyn leżących po stronie Zamawiającego lub Podwykonawców wykonujących Roboty na podstawie zawartych z Zamawiającym umów. </w:t>
      </w:r>
    </w:p>
    <w:p w14:paraId="7E89ED0A"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ponosi odpowiedzialność wobec Zamawiającego i osób trzecich za wszelkie szkody powstałe z przyczyn leżących po stronie Wykonawcy w trakcie realizacji Przedmiotu Umowy i zobowiązuje się usunąć je we własnym zakresie i na własny koszt.</w:t>
      </w:r>
    </w:p>
    <w:p w14:paraId="0C579731"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Wykonawca odpowiada za szkody powstałe w trakcie wykonywania Robót, wynikłe z nieprzestrzegania prawa, nienależytego wykonywania prac, złej jakości materiałów lub niestosowania się do poleceń Zamawiającego oraz innych przyczyn zawinionych przez Wykonawcę lub za które Wykonawca ponosi odpowiedzialność na zasadzie ryzyka.</w:t>
      </w:r>
    </w:p>
    <w:p w14:paraId="174FDE56" w14:textId="77777777" w:rsidR="000635FC" w:rsidRDefault="00C2527D" w:rsidP="00DF6CCB">
      <w:pPr>
        <w:pStyle w:val="Akapitzlist"/>
        <w:numPr>
          <w:ilvl w:val="0"/>
          <w:numId w:val="17"/>
        </w:numPr>
        <w:spacing w:after="0" w:line="276" w:lineRule="auto"/>
        <w:ind w:left="284"/>
        <w:jc w:val="both"/>
        <w:rPr>
          <w:sz w:val="20"/>
          <w:szCs w:val="20"/>
        </w:rPr>
      </w:pPr>
      <w:r>
        <w:rPr>
          <w:sz w:val="20"/>
          <w:szCs w:val="20"/>
        </w:rPr>
        <w:t>Przed wbudowaniem materiału Wykonawca zobowiązany jest do przedstawienia kompletnej karty materiałowej zawierającej:</w:t>
      </w:r>
    </w:p>
    <w:p w14:paraId="6E11512C" w14:textId="77777777" w:rsidR="000635FC" w:rsidRDefault="00C2527D" w:rsidP="00DF6CCB">
      <w:pPr>
        <w:pStyle w:val="Akapitzlist"/>
        <w:numPr>
          <w:ilvl w:val="1"/>
          <w:numId w:val="21"/>
        </w:numPr>
        <w:suppressAutoHyphens w:val="0"/>
        <w:spacing w:after="0" w:line="276" w:lineRule="auto"/>
        <w:ind w:left="714" w:hanging="357"/>
        <w:jc w:val="both"/>
        <w:textAlignment w:val="auto"/>
        <w:rPr>
          <w:sz w:val="20"/>
          <w:szCs w:val="20"/>
        </w:rPr>
      </w:pPr>
      <w:r>
        <w:rPr>
          <w:sz w:val="20"/>
          <w:szCs w:val="20"/>
        </w:rPr>
        <w:t>wypełniony formularz karty materiałowej, wraz z podpisem Kierownika Robót w branży, której dotyczy materiał,</w:t>
      </w:r>
    </w:p>
    <w:p w14:paraId="2963ED36" w14:textId="77777777" w:rsidR="000635FC" w:rsidRDefault="00C2527D" w:rsidP="00DF6CCB">
      <w:pPr>
        <w:pStyle w:val="Akapitzlist"/>
        <w:numPr>
          <w:ilvl w:val="1"/>
          <w:numId w:val="21"/>
        </w:numPr>
        <w:suppressAutoHyphens w:val="0"/>
        <w:spacing w:after="0" w:line="276" w:lineRule="auto"/>
        <w:ind w:left="714" w:hanging="357"/>
        <w:jc w:val="both"/>
        <w:textAlignment w:val="auto"/>
        <w:rPr>
          <w:sz w:val="20"/>
          <w:szCs w:val="20"/>
        </w:rPr>
      </w:pPr>
      <w:r>
        <w:rPr>
          <w:sz w:val="20"/>
          <w:szCs w:val="20"/>
        </w:rPr>
        <w:t>atesty, certyfikaty, krajowe deklaracje właściwości użytkowych, aprobaty, świadectwa dopuszczenia krajowe bądź europejskie oceny techniczne, oraz inne dokumenty wymagane przez polskie ustawodawstwo (m.in. przez Prawo Budowlane i Ustawę o wyrobach budowlanych oraz odpowiednie akty wykonawcze) wraz z jednoznacznym oznaczeniem wyrobu, który zostanie wbudowany,</w:t>
      </w:r>
    </w:p>
    <w:p w14:paraId="798FFD91" w14:textId="77777777" w:rsidR="000635FC" w:rsidRDefault="00C2527D" w:rsidP="00DF6CCB">
      <w:pPr>
        <w:pStyle w:val="Akapitzlist"/>
        <w:numPr>
          <w:ilvl w:val="1"/>
          <w:numId w:val="21"/>
        </w:numPr>
        <w:suppressAutoHyphens w:val="0"/>
        <w:spacing w:after="0" w:line="276" w:lineRule="auto"/>
        <w:ind w:left="714" w:hanging="357"/>
        <w:jc w:val="both"/>
        <w:textAlignment w:val="auto"/>
        <w:rPr>
          <w:sz w:val="20"/>
          <w:szCs w:val="20"/>
        </w:rPr>
      </w:pPr>
      <w:r>
        <w:rPr>
          <w:sz w:val="20"/>
          <w:szCs w:val="20"/>
        </w:rPr>
        <w:t>niezbędne oświadczenia, obliczenia, schematy, widoki (jeżeli wymagane) itp.</w:t>
      </w:r>
    </w:p>
    <w:p w14:paraId="23FF926C" w14:textId="77777777" w:rsidR="000635FC" w:rsidRDefault="00C2527D">
      <w:pPr>
        <w:pStyle w:val="Akapitzlist"/>
        <w:spacing w:after="0" w:line="276" w:lineRule="auto"/>
        <w:ind w:left="714" w:hanging="357"/>
        <w:jc w:val="both"/>
        <w:rPr>
          <w:sz w:val="20"/>
          <w:szCs w:val="20"/>
        </w:rPr>
      </w:pPr>
      <w:r>
        <w:rPr>
          <w:sz w:val="20"/>
          <w:szCs w:val="20"/>
        </w:rPr>
        <w:t>Dokumenty opisane powyżej należy dostarczyć w języku polskim.</w:t>
      </w:r>
    </w:p>
    <w:p w14:paraId="1EA0FEB2" w14:textId="77777777" w:rsidR="000635FC" w:rsidRPr="00A1046A" w:rsidRDefault="00C2527D" w:rsidP="00DF6CCB">
      <w:pPr>
        <w:pStyle w:val="Akapitzlist"/>
        <w:numPr>
          <w:ilvl w:val="0"/>
          <w:numId w:val="17"/>
        </w:numPr>
        <w:spacing w:after="0" w:line="276" w:lineRule="auto"/>
        <w:ind w:left="284"/>
        <w:jc w:val="both"/>
        <w:rPr>
          <w:sz w:val="20"/>
          <w:szCs w:val="20"/>
        </w:rPr>
      </w:pPr>
      <w:r>
        <w:rPr>
          <w:sz w:val="20"/>
          <w:szCs w:val="20"/>
        </w:rPr>
        <w:t xml:space="preserve">Karta materiałowa podlega zatwierdzeniu przez Zamawiającego, a w przypadku wnioskowania o wprowadzenie produktu zamiennego, należy uprzednio uzyskać zgodę Projektanta. W przypadku, gdy Wykonawca nie uzyska zatwierdzenia karty materiałowej opisanej w ust. 29 powyżej zgodnie ze zdaniem poprzednim, Zamawiający może wezwać Wykonawcę do usunięcia materiału z Terenu Robót, nawet </w:t>
      </w:r>
      <w:r>
        <w:rPr>
          <w:sz w:val="20"/>
          <w:szCs w:val="20"/>
        </w:rPr>
        <w:lastRenderedPageBreak/>
        <w:t xml:space="preserve">wbudowanego, staraniem oraz na koszt Wykonawcy. Formularz karty materiałowej stanowi </w:t>
      </w:r>
      <w:r w:rsidRPr="00A1046A">
        <w:rPr>
          <w:sz w:val="20"/>
          <w:szCs w:val="20"/>
        </w:rPr>
        <w:t>Załącznik nr 7 do Umowy</w:t>
      </w:r>
      <w:r>
        <w:rPr>
          <w:sz w:val="20"/>
          <w:szCs w:val="20"/>
        </w:rPr>
        <w:t>.</w:t>
      </w:r>
    </w:p>
    <w:p w14:paraId="38338B8D" w14:textId="77777777" w:rsidR="00A1046A" w:rsidRPr="00A1046A" w:rsidRDefault="00A1046A" w:rsidP="00DF6CCB">
      <w:pPr>
        <w:pStyle w:val="Akapitzlist"/>
        <w:numPr>
          <w:ilvl w:val="0"/>
          <w:numId w:val="17"/>
        </w:numPr>
        <w:spacing w:after="0" w:line="276" w:lineRule="auto"/>
        <w:ind w:left="284"/>
        <w:jc w:val="both"/>
        <w:rPr>
          <w:sz w:val="20"/>
          <w:szCs w:val="20"/>
        </w:rPr>
      </w:pPr>
      <w:r w:rsidRPr="00A1046A">
        <w:rPr>
          <w:sz w:val="20"/>
          <w:szCs w:val="20"/>
        </w:rPr>
        <w:t>W ramach wykonania Prac konserwacyjno-serwisowych, Wykonawca zobowiązuje się m.in. do:</w:t>
      </w:r>
    </w:p>
    <w:p w14:paraId="2C7D76FE"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zapoznania się przed rozpoczęciem Prac konserwacyjno-serwisowych z miejscem ich wykonywania, istniejącą infrastrukturą oraz Dokumentacją Powykonawczą; </w:t>
      </w:r>
    </w:p>
    <w:p w14:paraId="644AAEC9"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należytego wykonywania Prac konserwacyjno-serwisowych przy zachowaniu uzgodnionych terminów (zgodnie z Harmonogramem przeglądów);</w:t>
      </w:r>
    </w:p>
    <w:p w14:paraId="20203DEC"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zapewnienia we własnym zakresie podnośników osobowych wraz z uprawnionym operatorem; </w:t>
      </w:r>
    </w:p>
    <w:p w14:paraId="0FF4459A" w14:textId="4D6767E3"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poinformowania o planowanych Pracach konserwacyjno-serwisowych z minimum trzydniowym wyprzedzeniem </w:t>
      </w:r>
      <w:r w:rsidR="00DF649B" w:rsidRPr="00A1046A">
        <w:rPr>
          <w:sz w:val="20"/>
          <w:szCs w:val="20"/>
        </w:rPr>
        <w:t>(Dni</w:t>
      </w:r>
      <w:r w:rsidRPr="00A1046A">
        <w:rPr>
          <w:sz w:val="20"/>
          <w:szCs w:val="20"/>
        </w:rPr>
        <w:t xml:space="preserve"> robocze);</w:t>
      </w:r>
    </w:p>
    <w:p w14:paraId="291EE7A2"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natychmiastowego powiadamiania Zamawiającego o wystąpieniu okoliczności, które mają lub mogą mieć wpływ na właściwe i terminowe wykonywanie Prac konserwacyjno-serwisowych;</w:t>
      </w:r>
    </w:p>
    <w:p w14:paraId="21A8FEA8"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utrzymywania udostępnionych mu części Obiektu oraz użytkowanych ciągów komunikacyjnych w należytej czystości oraz porządku;</w:t>
      </w:r>
    </w:p>
    <w:p w14:paraId="6B3E2D79"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prowadzenia właściwej gospodarki odpadami powstałymi na skutek świadczenia Prac konserwacyjno-serwisowych zgodnie z Ustawą o odpadach z dnia 14 grudnia 2012 r. (Dz.U. 2013 poz. 21 z </w:t>
      </w:r>
      <w:proofErr w:type="spellStart"/>
      <w:r w:rsidRPr="00A1046A">
        <w:rPr>
          <w:sz w:val="20"/>
          <w:szCs w:val="20"/>
        </w:rPr>
        <w:t>późn</w:t>
      </w:r>
      <w:proofErr w:type="spellEnd"/>
      <w:r w:rsidRPr="00A1046A">
        <w:rPr>
          <w:sz w:val="20"/>
          <w:szCs w:val="20"/>
        </w:rPr>
        <w:t>. zm.</w:t>
      </w:r>
      <w:proofErr w:type="gramStart"/>
      <w:r w:rsidRPr="00A1046A">
        <w:rPr>
          <w:sz w:val="20"/>
          <w:szCs w:val="20"/>
        </w:rPr>
        <w:t>);.</w:t>
      </w:r>
      <w:proofErr w:type="gramEnd"/>
      <w:r w:rsidRPr="00A1046A">
        <w:rPr>
          <w:sz w:val="20"/>
          <w:szCs w:val="20"/>
        </w:rPr>
        <w:t xml:space="preserve"> </w:t>
      </w:r>
    </w:p>
    <w:p w14:paraId="4B636EDF"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przestrzegania wszystkich mających zastosowanie przepisów prawa w zakresie ochrony środowiska; </w:t>
      </w:r>
    </w:p>
    <w:p w14:paraId="40A13ADA"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realizacji Prac konserwacyjno-serwisowych zgodnie z najwyższymi standardami ochrony środowiska;</w:t>
      </w:r>
    </w:p>
    <w:p w14:paraId="045B8EDF"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 xml:space="preserve">zagospodarowania odpadów i innych pozostałości powstających w związku ze świadczonymi Pracami konserwacyjno-serwisowymi zgodnie z obowiązującymi przepisami, w tym usunięcia we własnym zakresie odpadów z terenu Obiektu; </w:t>
      </w:r>
    </w:p>
    <w:p w14:paraId="4784B40A" w14:textId="77777777" w:rsidR="00A1046A" w:rsidRPr="00A1046A" w:rsidRDefault="00A1046A" w:rsidP="00DF6CCB">
      <w:pPr>
        <w:pStyle w:val="Akapitzlist"/>
        <w:numPr>
          <w:ilvl w:val="1"/>
          <w:numId w:val="50"/>
        </w:numPr>
        <w:spacing w:after="0" w:line="276" w:lineRule="auto"/>
        <w:jc w:val="both"/>
        <w:rPr>
          <w:sz w:val="20"/>
          <w:szCs w:val="20"/>
        </w:rPr>
      </w:pPr>
      <w:r w:rsidRPr="00A1046A">
        <w:rPr>
          <w:sz w:val="20"/>
          <w:szCs w:val="20"/>
        </w:rPr>
        <w:t>posiadania wszystkich niezbędne uprawnień i decyzji środowiskowych w zakresie świadczonych usług.</w:t>
      </w:r>
    </w:p>
    <w:p w14:paraId="48FBB1DC" w14:textId="69534438" w:rsidR="00A1046A" w:rsidRPr="00A1046A" w:rsidRDefault="00A1046A" w:rsidP="00DF6CCB">
      <w:pPr>
        <w:pStyle w:val="Akapitzlist"/>
        <w:numPr>
          <w:ilvl w:val="0"/>
          <w:numId w:val="17"/>
        </w:numPr>
        <w:spacing w:after="0" w:line="276" w:lineRule="auto"/>
        <w:ind w:left="284"/>
        <w:jc w:val="both"/>
        <w:rPr>
          <w:sz w:val="20"/>
          <w:szCs w:val="20"/>
        </w:rPr>
      </w:pPr>
      <w:r w:rsidRPr="00A1046A">
        <w:rPr>
          <w:sz w:val="20"/>
          <w:szCs w:val="20"/>
        </w:rPr>
        <w:t xml:space="preserve">  Wykonawca zobowiązuje się do przekazania wszystkich oryginałów Protokołów serwisowych, Protokołów półrocznych i Protokołów rocznych podpisanych przez </w:t>
      </w:r>
      <w:r w:rsidR="00DF649B" w:rsidRPr="00A1046A">
        <w:rPr>
          <w:sz w:val="20"/>
          <w:szCs w:val="20"/>
        </w:rPr>
        <w:t>Wykonawcę, w</w:t>
      </w:r>
      <w:r w:rsidRPr="00A1046A">
        <w:rPr>
          <w:sz w:val="20"/>
          <w:szCs w:val="20"/>
        </w:rPr>
        <w:t xml:space="preserve"> terminie 14 Dni od daty wykonania ostatnich Prac </w:t>
      </w:r>
      <w:proofErr w:type="spellStart"/>
      <w:r w:rsidRPr="00A1046A">
        <w:rPr>
          <w:sz w:val="20"/>
          <w:szCs w:val="20"/>
        </w:rPr>
        <w:t>konserwacyjno</w:t>
      </w:r>
      <w:proofErr w:type="spellEnd"/>
      <w:r w:rsidRPr="00A1046A">
        <w:rPr>
          <w:sz w:val="20"/>
          <w:szCs w:val="20"/>
        </w:rPr>
        <w:t xml:space="preserve"> – serwisowych, zgodnie z Harmonogramem przeglądów. Zamawiający jest zobowiązany do podpisania Protokołów półrocznych i Protokołów rocznych w terminie 14 Dni od dnia ich przekazania przez Wykonawcę.</w:t>
      </w:r>
    </w:p>
    <w:p w14:paraId="7AE310AC" w14:textId="011AE0AC" w:rsidR="00A1046A" w:rsidRPr="00A1046A" w:rsidRDefault="00A1046A" w:rsidP="00DF6CCB">
      <w:pPr>
        <w:pStyle w:val="Akapitzlist"/>
        <w:numPr>
          <w:ilvl w:val="0"/>
          <w:numId w:val="17"/>
        </w:numPr>
        <w:spacing w:after="0" w:line="276" w:lineRule="auto"/>
        <w:ind w:left="284"/>
        <w:jc w:val="both"/>
        <w:rPr>
          <w:sz w:val="20"/>
          <w:szCs w:val="20"/>
        </w:rPr>
      </w:pPr>
      <w:r w:rsidRPr="00A1046A">
        <w:rPr>
          <w:sz w:val="20"/>
          <w:szCs w:val="20"/>
        </w:rPr>
        <w:t xml:space="preserve">Wykonawca zapewnia, że jego personel posiada wszystkie niezbędne kwalifikacje </w:t>
      </w:r>
      <w:r w:rsidRPr="00A1046A">
        <w:rPr>
          <w:sz w:val="20"/>
          <w:szCs w:val="20"/>
        </w:rPr>
        <w:br/>
        <w:t>i kompetencje w zakresie świadczonych na podstawie Umowy Prac konserwacyjno-</w:t>
      </w:r>
      <w:r w:rsidR="00DF649B" w:rsidRPr="00A1046A">
        <w:rPr>
          <w:sz w:val="20"/>
          <w:szCs w:val="20"/>
        </w:rPr>
        <w:t>serwisowych,</w:t>
      </w:r>
      <w:r w:rsidRPr="00A1046A">
        <w:rPr>
          <w:sz w:val="20"/>
          <w:szCs w:val="20"/>
        </w:rPr>
        <w:t xml:space="preserve"> mających lub mogących mieć wpływ na środowisko.</w:t>
      </w:r>
    </w:p>
    <w:p w14:paraId="740388D2" w14:textId="78D687F0" w:rsidR="00A1046A" w:rsidRPr="00DF649B" w:rsidRDefault="00A1046A" w:rsidP="00DF6CCB">
      <w:pPr>
        <w:pStyle w:val="Akapitzlist"/>
        <w:numPr>
          <w:ilvl w:val="0"/>
          <w:numId w:val="17"/>
        </w:numPr>
        <w:spacing w:after="0" w:line="276" w:lineRule="auto"/>
        <w:ind w:left="284"/>
        <w:jc w:val="both"/>
        <w:rPr>
          <w:sz w:val="20"/>
          <w:szCs w:val="20"/>
        </w:rPr>
      </w:pPr>
      <w:r w:rsidRPr="00A1046A">
        <w:rPr>
          <w:sz w:val="20"/>
          <w:szCs w:val="20"/>
        </w:rPr>
        <w:t xml:space="preserve">Po wykonaniu wszystkich Prac </w:t>
      </w:r>
      <w:proofErr w:type="spellStart"/>
      <w:r w:rsidRPr="00A1046A">
        <w:rPr>
          <w:sz w:val="20"/>
          <w:szCs w:val="20"/>
        </w:rPr>
        <w:t>konserwacyjno</w:t>
      </w:r>
      <w:proofErr w:type="spellEnd"/>
      <w:r w:rsidRPr="00A1046A">
        <w:rPr>
          <w:sz w:val="20"/>
          <w:szCs w:val="20"/>
        </w:rPr>
        <w:t xml:space="preserve"> – serwisowych dla przeglądów rocznych przewidzianych w Harmonogramie przeglądów, Strony sporządzą Protokół roczny, potwierdzający należyte wykonanie przedmiotu umowy w zakresie przeglądów rocznych, który </w:t>
      </w:r>
      <w:r w:rsidRPr="00DF649B">
        <w:rPr>
          <w:sz w:val="20"/>
          <w:szCs w:val="20"/>
        </w:rPr>
        <w:t>to protokół będzie mógł stanowić podstawę do wystawienia faktury VAT przez Wykonawcę</w:t>
      </w:r>
      <w:r w:rsidR="009660EE" w:rsidRPr="00DF649B">
        <w:rPr>
          <w:sz w:val="20"/>
          <w:szCs w:val="20"/>
        </w:rPr>
        <w:t xml:space="preserve">, o którym mowa w </w:t>
      </w:r>
      <w:r w:rsidR="009660EE" w:rsidRPr="00DF649B">
        <w:rPr>
          <w:b/>
          <w:sz w:val="20"/>
          <w:szCs w:val="20"/>
        </w:rPr>
        <w:t xml:space="preserve">§8 </w:t>
      </w:r>
      <w:r w:rsidR="009660EE" w:rsidRPr="00DF649B">
        <w:rPr>
          <w:sz w:val="20"/>
          <w:szCs w:val="20"/>
        </w:rPr>
        <w:t xml:space="preserve">ust. 1 pkt 3 z uwzględnieniem </w:t>
      </w:r>
      <w:r w:rsidR="009660EE" w:rsidRPr="00DF649B">
        <w:rPr>
          <w:b/>
          <w:sz w:val="20"/>
          <w:szCs w:val="20"/>
        </w:rPr>
        <w:t xml:space="preserve">§8 </w:t>
      </w:r>
      <w:r w:rsidR="009660EE" w:rsidRPr="00DF649B">
        <w:rPr>
          <w:sz w:val="20"/>
          <w:szCs w:val="20"/>
        </w:rPr>
        <w:t>ust. 3.</w:t>
      </w:r>
    </w:p>
    <w:p w14:paraId="524C7873" w14:textId="4FE56DDA" w:rsidR="00A1046A" w:rsidRPr="00A1046A" w:rsidRDefault="00A1046A" w:rsidP="00DF6CCB">
      <w:pPr>
        <w:pStyle w:val="Akapitzlist"/>
        <w:numPr>
          <w:ilvl w:val="0"/>
          <w:numId w:val="17"/>
        </w:numPr>
        <w:spacing w:after="0" w:line="276" w:lineRule="auto"/>
        <w:ind w:left="284"/>
        <w:jc w:val="both"/>
        <w:rPr>
          <w:sz w:val="20"/>
          <w:szCs w:val="20"/>
        </w:rPr>
      </w:pPr>
      <w:r w:rsidRPr="00A1046A">
        <w:rPr>
          <w:sz w:val="20"/>
          <w:szCs w:val="20"/>
        </w:rPr>
        <w:t>Wykonawca zastrzega sobie, możliwość zlecenia części Prac konserwacyjno-serwisowych podwykonawcom m.in.  autoryzowanym serwisom producentów Urządzeń.</w:t>
      </w:r>
    </w:p>
    <w:p w14:paraId="2157B4C1" w14:textId="77777777" w:rsidR="000635FC" w:rsidRDefault="000635FC">
      <w:pPr>
        <w:spacing w:after="0" w:line="276" w:lineRule="auto"/>
        <w:jc w:val="center"/>
        <w:rPr>
          <w:b/>
          <w:sz w:val="20"/>
          <w:szCs w:val="20"/>
        </w:rPr>
      </w:pPr>
    </w:p>
    <w:p w14:paraId="3CBE0B88" w14:textId="2FB42647"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11 </w:t>
      </w:r>
    </w:p>
    <w:p w14:paraId="61CD3BD1" w14:textId="77777777" w:rsidR="000635FC" w:rsidRDefault="00C2527D">
      <w:pPr>
        <w:spacing w:after="0" w:line="276" w:lineRule="auto"/>
        <w:jc w:val="center"/>
        <w:rPr>
          <w:b/>
          <w:sz w:val="20"/>
          <w:szCs w:val="20"/>
        </w:rPr>
      </w:pPr>
      <w:r>
        <w:rPr>
          <w:b/>
          <w:sz w:val="20"/>
          <w:szCs w:val="20"/>
        </w:rPr>
        <w:t>Podwykonawcy</w:t>
      </w:r>
    </w:p>
    <w:p w14:paraId="197CB1D8" w14:textId="77777777" w:rsidR="000635FC" w:rsidRDefault="000635FC">
      <w:pPr>
        <w:spacing w:after="0" w:line="276" w:lineRule="auto"/>
        <w:rPr>
          <w:sz w:val="20"/>
          <w:szCs w:val="20"/>
        </w:rPr>
      </w:pPr>
    </w:p>
    <w:p w14:paraId="5FBF7B0A" w14:textId="3CBF0830"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Wykonawca może powierzyć całość lub część Umowy do wykonania Podwykonawcom wyłącznie po uzyskaniu uprzedniej zgody Zamawiającego na zawarcie umowy z Podwykonawcą</w:t>
      </w:r>
      <w:r w:rsidR="00084D1C">
        <w:rPr>
          <w:sz w:val="20"/>
          <w:szCs w:val="20"/>
        </w:rPr>
        <w:t>,</w:t>
      </w:r>
      <w:r>
        <w:rPr>
          <w:sz w:val="20"/>
          <w:szCs w:val="20"/>
        </w:rPr>
        <w:t xml:space="preserve"> wyrażonej na piśmie pod rygorem nieważności. Zgoda Zamawiającego może być udzielona wyłącznie na podstawie dostarczonego Zamawiającemu pisemnego projektu umowy z Podwykonawcą i dokumentacji Robót, które planuje się powierzyć Podwykonawcy.</w:t>
      </w:r>
      <w:r w:rsidR="00E6087F">
        <w:rPr>
          <w:sz w:val="20"/>
          <w:szCs w:val="20"/>
        </w:rPr>
        <w:t xml:space="preserve"> </w:t>
      </w:r>
      <w:r w:rsidR="00E6087F" w:rsidRPr="00E6087F">
        <w:rPr>
          <w:sz w:val="20"/>
          <w:szCs w:val="20"/>
        </w:rPr>
        <w:t>Jeżeli Zamawiający</w:t>
      </w:r>
      <w:r w:rsidR="00E6087F" w:rsidRPr="000B0672">
        <w:rPr>
          <w:sz w:val="20"/>
          <w:szCs w:val="20"/>
        </w:rPr>
        <w:t xml:space="preserve"> </w:t>
      </w:r>
      <w:r w:rsidR="00E6087F" w:rsidRPr="00E6087F">
        <w:rPr>
          <w:sz w:val="20"/>
          <w:szCs w:val="20"/>
        </w:rPr>
        <w:t>w terminie 1</w:t>
      </w:r>
      <w:r w:rsidR="009660EE">
        <w:rPr>
          <w:sz w:val="20"/>
          <w:szCs w:val="20"/>
        </w:rPr>
        <w:t>4</w:t>
      </w:r>
      <w:r w:rsidR="00E6087F" w:rsidRPr="00E6087F">
        <w:rPr>
          <w:sz w:val="20"/>
          <w:szCs w:val="20"/>
        </w:rPr>
        <w:t xml:space="preserve"> </w:t>
      </w:r>
      <w:r w:rsidR="00E6087F" w:rsidRPr="00DF649B">
        <w:rPr>
          <w:sz w:val="20"/>
          <w:szCs w:val="20"/>
        </w:rPr>
        <w:t xml:space="preserve">dni </w:t>
      </w:r>
      <w:r w:rsidR="000B0672" w:rsidRPr="00DF649B">
        <w:rPr>
          <w:sz w:val="20"/>
          <w:szCs w:val="20"/>
        </w:rPr>
        <w:t>licząc o</w:t>
      </w:r>
      <w:r w:rsidR="000B0672">
        <w:rPr>
          <w:sz w:val="20"/>
          <w:szCs w:val="20"/>
        </w:rPr>
        <w:t xml:space="preserve">d dnia </w:t>
      </w:r>
      <w:r w:rsidR="00E6087F" w:rsidRPr="00E6087F">
        <w:rPr>
          <w:sz w:val="20"/>
          <w:szCs w:val="20"/>
        </w:rPr>
        <w:t>przed</w:t>
      </w:r>
      <w:r w:rsidR="00E6087F" w:rsidRPr="000B0672">
        <w:rPr>
          <w:sz w:val="20"/>
          <w:szCs w:val="20"/>
        </w:rPr>
        <w:t>stawienia</w:t>
      </w:r>
      <w:r w:rsidR="00E6087F">
        <w:rPr>
          <w:sz w:val="20"/>
          <w:szCs w:val="20"/>
        </w:rPr>
        <w:t xml:space="preserve"> </w:t>
      </w:r>
      <w:r w:rsidR="000B0672">
        <w:rPr>
          <w:sz w:val="20"/>
          <w:szCs w:val="20"/>
        </w:rPr>
        <w:t xml:space="preserve">mu </w:t>
      </w:r>
      <w:r w:rsidR="00E6087F">
        <w:rPr>
          <w:sz w:val="20"/>
          <w:szCs w:val="20"/>
        </w:rPr>
        <w:t>przez W</w:t>
      </w:r>
      <w:r w:rsidR="00E6087F" w:rsidRPr="00E6087F">
        <w:rPr>
          <w:sz w:val="20"/>
          <w:szCs w:val="20"/>
        </w:rPr>
        <w:t xml:space="preserve">ykonawcę projektu umowy z </w:t>
      </w:r>
      <w:r w:rsidR="00E6087F">
        <w:rPr>
          <w:sz w:val="20"/>
          <w:szCs w:val="20"/>
        </w:rPr>
        <w:t>Podwykonawcą (-</w:t>
      </w:r>
      <w:proofErr w:type="spellStart"/>
      <w:r w:rsidR="00E6087F">
        <w:rPr>
          <w:sz w:val="20"/>
          <w:szCs w:val="20"/>
        </w:rPr>
        <w:t>ami</w:t>
      </w:r>
      <w:proofErr w:type="spellEnd"/>
      <w:r w:rsidR="00E6087F">
        <w:rPr>
          <w:sz w:val="20"/>
          <w:szCs w:val="20"/>
        </w:rPr>
        <w:t xml:space="preserve">) lub </w:t>
      </w:r>
      <w:r w:rsidR="00E6087F" w:rsidRPr="00E6087F">
        <w:rPr>
          <w:sz w:val="20"/>
          <w:szCs w:val="20"/>
        </w:rPr>
        <w:t>Dalszym (-</w:t>
      </w:r>
      <w:proofErr w:type="spellStart"/>
      <w:r w:rsidR="00E6087F" w:rsidRPr="00E6087F">
        <w:rPr>
          <w:sz w:val="20"/>
          <w:szCs w:val="20"/>
        </w:rPr>
        <w:t>ymi</w:t>
      </w:r>
      <w:proofErr w:type="spellEnd"/>
      <w:r w:rsidR="00E6087F" w:rsidRPr="00E6087F">
        <w:rPr>
          <w:sz w:val="20"/>
          <w:szCs w:val="20"/>
        </w:rPr>
        <w:t>) Podwykonawcą (-</w:t>
      </w:r>
      <w:proofErr w:type="spellStart"/>
      <w:r w:rsidR="00E6087F" w:rsidRPr="00E6087F">
        <w:rPr>
          <w:sz w:val="20"/>
          <w:szCs w:val="20"/>
        </w:rPr>
        <w:t>ami</w:t>
      </w:r>
      <w:proofErr w:type="spellEnd"/>
      <w:r w:rsidR="00E6087F" w:rsidRPr="00E6087F">
        <w:rPr>
          <w:sz w:val="20"/>
          <w:szCs w:val="20"/>
        </w:rPr>
        <w:t xml:space="preserve">) nie zgłosi na piśmie </w:t>
      </w:r>
      <w:r w:rsidR="00E6087F" w:rsidRPr="00E6087F">
        <w:rPr>
          <w:sz w:val="20"/>
          <w:szCs w:val="20"/>
        </w:rPr>
        <w:lastRenderedPageBreak/>
        <w:t>sprzeciwu, uważ</w:t>
      </w:r>
      <w:r w:rsidR="000B0672">
        <w:rPr>
          <w:sz w:val="20"/>
          <w:szCs w:val="20"/>
        </w:rPr>
        <w:t>a się, że Zamawiający</w:t>
      </w:r>
      <w:r w:rsidR="00E6087F" w:rsidRPr="00E6087F">
        <w:rPr>
          <w:sz w:val="20"/>
          <w:szCs w:val="20"/>
        </w:rPr>
        <w:t xml:space="preserve"> wyraził zgodę na zawarcie umowy z </w:t>
      </w:r>
      <w:r w:rsidR="00E6087F">
        <w:rPr>
          <w:sz w:val="20"/>
          <w:szCs w:val="20"/>
        </w:rPr>
        <w:t>Podwykonawcą (-</w:t>
      </w:r>
      <w:proofErr w:type="spellStart"/>
      <w:r w:rsidR="00E6087F">
        <w:rPr>
          <w:sz w:val="20"/>
          <w:szCs w:val="20"/>
        </w:rPr>
        <w:t>ami</w:t>
      </w:r>
      <w:proofErr w:type="spellEnd"/>
      <w:r w:rsidR="00E6087F">
        <w:rPr>
          <w:sz w:val="20"/>
          <w:szCs w:val="20"/>
        </w:rPr>
        <w:t xml:space="preserve">) lub </w:t>
      </w:r>
      <w:r w:rsidR="00E6087F" w:rsidRPr="00E6087F">
        <w:rPr>
          <w:sz w:val="20"/>
          <w:szCs w:val="20"/>
        </w:rPr>
        <w:t>Dalszym (-</w:t>
      </w:r>
      <w:proofErr w:type="spellStart"/>
      <w:r w:rsidR="00E6087F" w:rsidRPr="00E6087F">
        <w:rPr>
          <w:sz w:val="20"/>
          <w:szCs w:val="20"/>
        </w:rPr>
        <w:t>ymi</w:t>
      </w:r>
      <w:proofErr w:type="spellEnd"/>
      <w:r w:rsidR="00E6087F" w:rsidRPr="00E6087F">
        <w:rPr>
          <w:sz w:val="20"/>
          <w:szCs w:val="20"/>
        </w:rPr>
        <w:t>) Podwykonawcą (-</w:t>
      </w:r>
      <w:proofErr w:type="spellStart"/>
      <w:r w:rsidR="00E6087F" w:rsidRPr="00E6087F">
        <w:rPr>
          <w:sz w:val="20"/>
          <w:szCs w:val="20"/>
        </w:rPr>
        <w:t>ami</w:t>
      </w:r>
      <w:proofErr w:type="spellEnd"/>
      <w:r w:rsidR="00E6087F" w:rsidRPr="00E6087F">
        <w:rPr>
          <w:sz w:val="20"/>
          <w:szCs w:val="20"/>
        </w:rPr>
        <w:t>)</w:t>
      </w:r>
      <w:r w:rsidR="00E6087F">
        <w:rPr>
          <w:sz w:val="20"/>
          <w:szCs w:val="20"/>
        </w:rPr>
        <w:t>.</w:t>
      </w:r>
      <w:r w:rsidR="00CE517C">
        <w:rPr>
          <w:sz w:val="20"/>
          <w:szCs w:val="20"/>
        </w:rPr>
        <w:t xml:space="preserve"> </w:t>
      </w:r>
    </w:p>
    <w:p w14:paraId="4FE02B17"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Projekt umowy powinien zawierać w szczególności wskazanie w sposób imienny zamierzonego Podwykonawcy wraz z jego danymi identyfikującymi, przedmiot Robót mających być przedmiotem powierzenia Podwykonawcy, wartość wynagrodzenia dla Podwykonawcy, sposób płatności (w tym zabezpieczenie roszczenia o wynagrodzenie i termin zapłaty), współodpowiedzialność za usunięcie powstałych w okresie gwarancji i rękojmi Wad i poniesienie skutków za ich nieusunięcie. Dotyczy to wszelkich zmian w powyższych zakresach.</w:t>
      </w:r>
    </w:p>
    <w:p w14:paraId="65E1DFE1"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Wykonawca ponadto zobowiązuje się zawrzeć w umowach z Podwykonawcami klauzule:</w:t>
      </w:r>
    </w:p>
    <w:p w14:paraId="2556A25E" w14:textId="77777777" w:rsidR="000635FC" w:rsidRDefault="00C2527D" w:rsidP="00DF6CCB">
      <w:pPr>
        <w:pStyle w:val="Akapitzlist"/>
        <w:numPr>
          <w:ilvl w:val="1"/>
          <w:numId w:val="23"/>
        </w:numPr>
        <w:suppressAutoHyphens w:val="0"/>
        <w:spacing w:after="0" w:line="276" w:lineRule="auto"/>
        <w:ind w:left="714" w:hanging="357"/>
        <w:jc w:val="both"/>
        <w:textAlignment w:val="auto"/>
        <w:rPr>
          <w:sz w:val="20"/>
          <w:szCs w:val="20"/>
        </w:rPr>
      </w:pPr>
      <w:r>
        <w:rPr>
          <w:sz w:val="20"/>
          <w:szCs w:val="20"/>
        </w:rPr>
        <w:t>umożliwiające Zamawiającemu wstąpienie w prawa i obowiązki Wykonawcy, wynikające z umowy Wykonawcy z Podwykonawcą, na każde żądanie Zamawiającego. Warunkiem skorzystania z uprawnienia, o którym mowa w zdaniu poprzednim, jest zaprzestanie przez Wykonawcę wykonywania Robót lub zejście z terenu prac albo odstąpienie od Umowy przez Zamawiającego lub inne zdarzenia o podobnym skutku,</w:t>
      </w:r>
    </w:p>
    <w:p w14:paraId="079FABA5" w14:textId="77777777" w:rsidR="000635FC" w:rsidRDefault="00C2527D" w:rsidP="00DF6CCB">
      <w:pPr>
        <w:pStyle w:val="Akapitzlist"/>
        <w:numPr>
          <w:ilvl w:val="1"/>
          <w:numId w:val="23"/>
        </w:numPr>
        <w:suppressAutoHyphens w:val="0"/>
        <w:spacing w:after="0" w:line="276" w:lineRule="auto"/>
        <w:ind w:left="714" w:hanging="357"/>
        <w:jc w:val="both"/>
        <w:textAlignment w:val="auto"/>
        <w:rPr>
          <w:sz w:val="20"/>
          <w:szCs w:val="20"/>
        </w:rPr>
      </w:pPr>
      <w:r>
        <w:rPr>
          <w:sz w:val="20"/>
          <w:szCs w:val="20"/>
        </w:rPr>
        <w:t>zobowiązujące Podwykonawcę do przeprowadzenia kontroli wykonywania prac przez Podwykonawcę oraz dostarczenia wszelkich dokumentów, związanych z wykonywaniem Umowy, na każde żądanie Zamawiającego lub instytucji finansującej wykonanie Umowy,</w:t>
      </w:r>
    </w:p>
    <w:p w14:paraId="138894F6" w14:textId="77777777" w:rsidR="000635FC" w:rsidRDefault="00C2527D" w:rsidP="00DF6CCB">
      <w:pPr>
        <w:pStyle w:val="Akapitzlist"/>
        <w:numPr>
          <w:ilvl w:val="1"/>
          <w:numId w:val="23"/>
        </w:numPr>
        <w:suppressAutoHyphens w:val="0"/>
        <w:spacing w:after="0" w:line="276" w:lineRule="auto"/>
        <w:ind w:left="714" w:hanging="357"/>
        <w:jc w:val="both"/>
        <w:textAlignment w:val="auto"/>
        <w:rPr>
          <w:sz w:val="20"/>
          <w:szCs w:val="20"/>
        </w:rPr>
      </w:pPr>
      <w:r>
        <w:rPr>
          <w:sz w:val="20"/>
          <w:szCs w:val="20"/>
        </w:rPr>
        <w:t>zobowiązujące Podwykonawcę do informowania Zamawiającego o wszelkich zaległościach w płatnościach Wykonawcy wobec Podwykonawcy.</w:t>
      </w:r>
    </w:p>
    <w:p w14:paraId="79C767CC" w14:textId="77777777" w:rsidR="000635FC" w:rsidRDefault="00C2527D" w:rsidP="00DF6CCB">
      <w:pPr>
        <w:pStyle w:val="Akapitzlist"/>
        <w:numPr>
          <w:ilvl w:val="0"/>
          <w:numId w:val="22"/>
        </w:numPr>
        <w:suppressAutoHyphens w:val="0"/>
        <w:spacing w:after="0" w:line="276" w:lineRule="auto"/>
        <w:ind w:left="357" w:hanging="357"/>
        <w:jc w:val="both"/>
        <w:textAlignment w:val="auto"/>
      </w:pPr>
      <w:r>
        <w:rPr>
          <w:sz w:val="20"/>
          <w:szCs w:val="20"/>
        </w:rPr>
        <w:t xml:space="preserve">Zamawiający uprawniony jest do wezwania Wykonawcy do przedstawienia w terminie </w:t>
      </w:r>
      <w:r>
        <w:rPr>
          <w:b/>
          <w:sz w:val="20"/>
          <w:szCs w:val="20"/>
        </w:rPr>
        <w:t>3 (trzech) Dni</w:t>
      </w:r>
      <w:r>
        <w:rPr>
          <w:sz w:val="20"/>
          <w:szCs w:val="20"/>
        </w:rPr>
        <w:t xml:space="preserve"> dokumentów potwierdzających kwalifikacje przedstawionych Podwykonawców.</w:t>
      </w:r>
    </w:p>
    <w:p w14:paraId="71E5F36B" w14:textId="50AFC11E" w:rsidR="000635FC" w:rsidRDefault="00C2527D" w:rsidP="00DF6CCB">
      <w:pPr>
        <w:pStyle w:val="Akapitzlist"/>
        <w:numPr>
          <w:ilvl w:val="0"/>
          <w:numId w:val="22"/>
        </w:numPr>
        <w:suppressAutoHyphens w:val="0"/>
        <w:spacing w:after="0" w:line="276" w:lineRule="auto"/>
        <w:ind w:left="357" w:hanging="357"/>
        <w:jc w:val="both"/>
        <w:textAlignment w:val="auto"/>
      </w:pPr>
      <w:r>
        <w:rPr>
          <w:sz w:val="20"/>
          <w:szCs w:val="20"/>
        </w:rPr>
        <w:t xml:space="preserve">Niezależnie od powyższego, w ciągu </w:t>
      </w:r>
      <w:r w:rsidR="00E6087F">
        <w:rPr>
          <w:b/>
          <w:sz w:val="20"/>
          <w:szCs w:val="20"/>
        </w:rPr>
        <w:t>7 (</w:t>
      </w:r>
      <w:r w:rsidR="00A40CE4">
        <w:rPr>
          <w:b/>
          <w:sz w:val="20"/>
          <w:szCs w:val="20"/>
        </w:rPr>
        <w:t>siedmiu) Dni</w:t>
      </w:r>
      <w:r>
        <w:rPr>
          <w:sz w:val="20"/>
          <w:szCs w:val="20"/>
        </w:rPr>
        <w:t xml:space="preserve"> po podpisaniu umowy z Podwykonawcą, Wykonawca zobowiązuje się do przesłania drogą elektroniczną skanu podpisanej umowy z Podwykonawcą</w:t>
      </w:r>
      <w:r w:rsidR="00E6087F">
        <w:rPr>
          <w:sz w:val="20"/>
          <w:szCs w:val="20"/>
        </w:rPr>
        <w:t xml:space="preserve"> na adres e-mail</w:t>
      </w:r>
      <w:r w:rsidR="00965AE3">
        <w:rPr>
          <w:sz w:val="20"/>
          <w:szCs w:val="20"/>
        </w:rPr>
        <w:t xml:space="preserve"> podany w </w:t>
      </w:r>
      <w:r w:rsidR="00965AE3" w:rsidRPr="0034723E">
        <w:rPr>
          <w:b/>
          <w:sz w:val="20"/>
          <w:szCs w:val="20"/>
        </w:rPr>
        <w:t>§ 12</w:t>
      </w:r>
      <w:r w:rsidR="00965AE3">
        <w:rPr>
          <w:b/>
          <w:sz w:val="20"/>
          <w:szCs w:val="20"/>
        </w:rPr>
        <w:t xml:space="preserve"> ust. 1. Pkt 1), 3), 7).</w:t>
      </w:r>
    </w:p>
    <w:p w14:paraId="1DB848E2"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Na żądanie Zamawiającego, Wykonawca jest zobowiązany do niezwłocznego złożenia oświadczenia o stanie płatności Podwykonawcom, w tym przedstawienia kwot należnych Podwykonawcom, kwot spornych oraz kwot płatności w przyszłości, wynikających z zawartych umów, pod rygorem wstrzymania przez Zamawiającego płatności na rzecz Wykonawcy.</w:t>
      </w:r>
    </w:p>
    <w:p w14:paraId="41D0C711"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W przypadku wystąpienia przez Podwykonawcę z udokumentowanym roszczeniem o zapłatę wynagrodzenia bezpośrednio wobec Zamawiającego, Zamawiający ma prawo uiścić należne wynagrodzenie bezpośrednio Podwykonawcy i potrącić uiszczoną kwotę z Wynagrodzenia należnego Wykonawcy na co Wykonawca wyraża zgodę</w:t>
      </w:r>
    </w:p>
    <w:p w14:paraId="01719D2A"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W przypadku, gdy w okresie obowiązywania Umowy lub po jej całkowitym wykonaniu, podwykonawca lub dalszy podwykonawca wystąpi wobec Zamawiającego z roszczeniami o zapłatę wynagrodzenia Zamawiający powiadomi o tym niezwłocznie Wykonawcę, przekazując mu jednocześnie posiadane przez siebie dokumenty i informacje potwierdzające istnienie tego roszczenia. W takim przypadku Wykonawca zobowiązany będzie w terminie nie dłuższym niż 2 (dwa) dni przedstawić Zamawiającemu pisemne:</w:t>
      </w:r>
    </w:p>
    <w:p w14:paraId="7EA6FA65" w14:textId="77777777" w:rsidR="000635FC" w:rsidRDefault="00C2527D" w:rsidP="00DF6CCB">
      <w:pPr>
        <w:pStyle w:val="Akapitzlist"/>
        <w:numPr>
          <w:ilvl w:val="0"/>
          <w:numId w:val="24"/>
        </w:numPr>
        <w:suppressAutoHyphens w:val="0"/>
        <w:spacing w:after="0" w:line="276" w:lineRule="auto"/>
        <w:ind w:left="709"/>
        <w:jc w:val="both"/>
        <w:textAlignment w:val="auto"/>
        <w:rPr>
          <w:sz w:val="20"/>
          <w:szCs w:val="20"/>
        </w:rPr>
      </w:pPr>
      <w:r>
        <w:rPr>
          <w:sz w:val="20"/>
          <w:szCs w:val="20"/>
        </w:rPr>
        <w:t>uzasadnienie niezasadności roszczenia takiego podwykonawcy lub dalszego podwykonawcy wraz z informacjami oraz wszelkimi dokumentami na potwierdzenie swojego stanowiska, albo</w:t>
      </w:r>
    </w:p>
    <w:p w14:paraId="66E0DFFD" w14:textId="77777777" w:rsidR="000635FC" w:rsidRDefault="00C2527D" w:rsidP="00DF6CCB">
      <w:pPr>
        <w:pStyle w:val="Akapitzlist"/>
        <w:numPr>
          <w:ilvl w:val="0"/>
          <w:numId w:val="24"/>
        </w:numPr>
        <w:suppressAutoHyphens w:val="0"/>
        <w:spacing w:after="0" w:line="276" w:lineRule="auto"/>
        <w:ind w:left="709"/>
        <w:jc w:val="both"/>
        <w:textAlignment w:val="auto"/>
        <w:rPr>
          <w:sz w:val="20"/>
          <w:szCs w:val="20"/>
        </w:rPr>
      </w:pPr>
      <w:r>
        <w:rPr>
          <w:sz w:val="20"/>
          <w:szCs w:val="20"/>
        </w:rPr>
        <w:t xml:space="preserve">propozycje określające sposób oraz termin zaspokojenia wierzytelności przysługującej podwykonawcy lub dalszego podwykonawcy. </w:t>
      </w:r>
    </w:p>
    <w:p w14:paraId="5BFDD67C" w14:textId="1FD07083"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 xml:space="preserve">W razie uznania przyczyn wskazanych w stanowisku Wykonawcy, o którym mowa w </w:t>
      </w:r>
      <w:r w:rsidR="00A40CE4">
        <w:rPr>
          <w:sz w:val="20"/>
          <w:szCs w:val="20"/>
        </w:rPr>
        <w:t>ustępie 8</w:t>
      </w:r>
      <w:r>
        <w:rPr>
          <w:sz w:val="20"/>
          <w:szCs w:val="20"/>
        </w:rPr>
        <w:t xml:space="preserve"> punkt (1) Umowy za nieusprawiedliwione i uznania, że roszczenie podwykonawcy lub dalszego podwykonawcy jest należne i wymagalne, albo w razie nieotrzymania stanowiska Wykonawcy we wskazanym w ustępie 7 terminie, </w:t>
      </w:r>
      <w:proofErr w:type="gramStart"/>
      <w:r>
        <w:rPr>
          <w:sz w:val="20"/>
          <w:szCs w:val="20"/>
        </w:rPr>
        <w:t>Zamawiający  może</w:t>
      </w:r>
      <w:proofErr w:type="gramEnd"/>
      <w:r>
        <w:rPr>
          <w:sz w:val="20"/>
          <w:szCs w:val="20"/>
        </w:rPr>
        <w:t xml:space="preserve"> zaspokoić roszczenie podwykonawcy lub dalszego podwykonawcy w jeden z następujących sposobów:</w:t>
      </w:r>
    </w:p>
    <w:p w14:paraId="341A2A44" w14:textId="77777777" w:rsidR="000635FC" w:rsidRDefault="00C2527D" w:rsidP="00DF6CCB">
      <w:pPr>
        <w:pStyle w:val="Akapitzlist"/>
        <w:numPr>
          <w:ilvl w:val="0"/>
          <w:numId w:val="25"/>
        </w:numPr>
        <w:suppressAutoHyphens w:val="0"/>
        <w:spacing w:after="0" w:line="276" w:lineRule="auto"/>
        <w:ind w:left="709"/>
        <w:jc w:val="both"/>
        <w:textAlignment w:val="auto"/>
        <w:rPr>
          <w:sz w:val="20"/>
          <w:szCs w:val="20"/>
        </w:rPr>
      </w:pPr>
      <w:r>
        <w:rPr>
          <w:sz w:val="20"/>
          <w:szCs w:val="20"/>
        </w:rPr>
        <w:t>Do czasu wyjaśnienia zasadności roszczenia podwykonawcy lub dalszego podwykonawcy Zamawiający będzie uprawniony do powstrzymania się z zapłatą na rzecz Wykonawczy części Wynagrodzenia odpowiadającej kwocie, której domaga się podwykonawca lub dalszy podwykonawca, na co Wykonawca wyraża zgodę. Takie wstrzymanie nie stanowi opóźnienia Zamawiającego w spełnieniu świadczenia.</w:t>
      </w:r>
    </w:p>
    <w:p w14:paraId="6AD436A9" w14:textId="77777777" w:rsidR="000635FC" w:rsidRDefault="00C2527D" w:rsidP="00DF6CCB">
      <w:pPr>
        <w:pStyle w:val="Akapitzlist"/>
        <w:numPr>
          <w:ilvl w:val="0"/>
          <w:numId w:val="25"/>
        </w:numPr>
        <w:suppressAutoHyphens w:val="0"/>
        <w:spacing w:after="0" w:line="276" w:lineRule="auto"/>
        <w:ind w:left="709"/>
        <w:jc w:val="both"/>
        <w:textAlignment w:val="auto"/>
        <w:rPr>
          <w:sz w:val="20"/>
          <w:szCs w:val="20"/>
        </w:rPr>
      </w:pPr>
      <w:r>
        <w:rPr>
          <w:sz w:val="20"/>
          <w:szCs w:val="20"/>
        </w:rPr>
        <w:lastRenderedPageBreak/>
        <w:t>Zamawiający może zaspokoić roszczenie podwykonawcy lub dalszego podwykonawcy ze środków własnych, przy czym w takiej sytuacji Zamawiający będzie uprawniony do żądania od Wykonawcy natychmiastowego zwrotu zapłaconej kwoty i potrącenia jej z jakąkolwiek częścią Wynagrodzenia, choćby nie była ona wymagalna lub z Kaucją Gwarancyjną (w takim przypadku Kaucja Gwarancyjna wpłacana poprzez potrącenie z najbliższą płatnością na rzecz Wykonawcy zostanie powiększona o kwotę potrąconą zgodnie z postanowieniami niniejszego punktu ).</w:t>
      </w:r>
    </w:p>
    <w:p w14:paraId="6A41E7EE" w14:textId="33C0AC71" w:rsidR="000635FC" w:rsidRDefault="00A40CE4" w:rsidP="00DF6CCB">
      <w:pPr>
        <w:pStyle w:val="Akapitzlist"/>
        <w:numPr>
          <w:ilvl w:val="0"/>
          <w:numId w:val="25"/>
        </w:numPr>
        <w:suppressAutoHyphens w:val="0"/>
        <w:spacing w:after="0" w:line="276" w:lineRule="auto"/>
        <w:ind w:left="709"/>
        <w:jc w:val="both"/>
        <w:textAlignment w:val="auto"/>
        <w:rPr>
          <w:sz w:val="20"/>
          <w:szCs w:val="20"/>
        </w:rPr>
      </w:pPr>
      <w:r>
        <w:rPr>
          <w:sz w:val="20"/>
          <w:szCs w:val="20"/>
        </w:rPr>
        <w:t>Zamawiający może</w:t>
      </w:r>
      <w:r w:rsidR="00C2527D">
        <w:rPr>
          <w:sz w:val="20"/>
          <w:szCs w:val="20"/>
        </w:rPr>
        <w:t xml:space="preserve"> dochodzić kwoty żądanej przez podwykonawcę lub dalszego podwykonawcę od Wykonawcy, a po jej uzyskaniu zaspokoić roszczenie podwykonawcy lub dalszego podwykonawcy.</w:t>
      </w:r>
    </w:p>
    <w:p w14:paraId="7D6B7D15" w14:textId="77777777" w:rsidR="000635FC" w:rsidRDefault="00C2527D" w:rsidP="00DF6CCB">
      <w:pPr>
        <w:pStyle w:val="Akapitzlist"/>
        <w:numPr>
          <w:ilvl w:val="0"/>
          <w:numId w:val="22"/>
        </w:numPr>
        <w:suppressAutoHyphens w:val="0"/>
        <w:spacing w:after="0" w:line="276" w:lineRule="auto"/>
        <w:ind w:left="357" w:hanging="357"/>
        <w:jc w:val="both"/>
        <w:textAlignment w:val="auto"/>
      </w:pPr>
      <w:r>
        <w:rPr>
          <w:sz w:val="20"/>
          <w:szCs w:val="20"/>
        </w:rPr>
        <w:t xml:space="preserve">Jeśli Wykonawca, podwykonawca lub dalszy podwykonawca poinformuje uprzednio Zamawiającego na piśmie, że kwota, wobec której wnosi roszczenia podwykonawca lub dalszy podwykonawca, stanowi przedmiot sporu, Zamawiający również może wstrzymać płatność spornej kwoty na rzecz Wykonawcy i odmówić zapłaty podwykonawcy lub dalszemu podwykonawcy spornej kwoty na ryzyko Wykonawcy, do chwili rozstrzygnięcia sporu dotyczącego takiej wierzytelności podwykonawcy lub dalszego podwykonawcy, co nie będzie stanowiło opóźnienia Inwestora w zapłacie Wynagrodzenia na rzecz Wykonawcy. </w:t>
      </w:r>
    </w:p>
    <w:p w14:paraId="1FAA96DA"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W przypadku prawomocnego zasądzenia od Zamawiającego roszczeń na rzecz jakichkolwiek Podwykonawców,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6E69E55C" w14:textId="77777777" w:rsidR="000635FC" w:rsidRDefault="00C2527D" w:rsidP="00DF6CCB">
      <w:pPr>
        <w:pStyle w:val="Akapitzlist"/>
        <w:numPr>
          <w:ilvl w:val="0"/>
          <w:numId w:val="22"/>
        </w:numPr>
        <w:suppressAutoHyphens w:val="0"/>
        <w:spacing w:after="0" w:line="276" w:lineRule="auto"/>
        <w:ind w:left="357" w:hanging="357"/>
        <w:jc w:val="both"/>
        <w:textAlignment w:val="auto"/>
        <w:rPr>
          <w:sz w:val="20"/>
          <w:szCs w:val="20"/>
        </w:rPr>
      </w:pPr>
      <w:r>
        <w:rPr>
          <w:sz w:val="20"/>
          <w:szCs w:val="20"/>
        </w:rPr>
        <w:t>Określone powyżej wymogi znajdują odpowiednie zastosowanie w stosunku do dalszych Podwykonawców, zaangażowanych przez Podwykonawców.</w:t>
      </w:r>
    </w:p>
    <w:p w14:paraId="6F90F527" w14:textId="77777777" w:rsidR="000635FC" w:rsidRDefault="000635FC">
      <w:pPr>
        <w:spacing w:after="0" w:line="276" w:lineRule="auto"/>
        <w:ind w:left="352"/>
        <w:jc w:val="both"/>
        <w:rPr>
          <w:sz w:val="20"/>
          <w:szCs w:val="20"/>
        </w:rPr>
      </w:pPr>
    </w:p>
    <w:p w14:paraId="2719C764" w14:textId="5668D81D" w:rsidR="000635FC" w:rsidRPr="0034723E" w:rsidRDefault="00C2527D">
      <w:pPr>
        <w:spacing w:after="0" w:line="276" w:lineRule="auto"/>
        <w:jc w:val="center"/>
        <w:rPr>
          <w:b/>
          <w:sz w:val="20"/>
          <w:szCs w:val="20"/>
        </w:rPr>
      </w:pPr>
      <w:r w:rsidRPr="0034723E">
        <w:rPr>
          <w:b/>
          <w:sz w:val="20"/>
          <w:szCs w:val="20"/>
        </w:rPr>
        <w:t xml:space="preserve">§ </w:t>
      </w:r>
      <w:r w:rsidR="00D96EBE" w:rsidRPr="0034723E">
        <w:rPr>
          <w:b/>
          <w:sz w:val="20"/>
          <w:szCs w:val="20"/>
        </w:rPr>
        <w:t xml:space="preserve">12 </w:t>
      </w:r>
    </w:p>
    <w:p w14:paraId="2303024C" w14:textId="77777777" w:rsidR="000635FC" w:rsidRDefault="00C2527D">
      <w:pPr>
        <w:spacing w:after="0" w:line="276" w:lineRule="auto"/>
        <w:jc w:val="center"/>
        <w:rPr>
          <w:b/>
          <w:sz w:val="20"/>
          <w:szCs w:val="20"/>
        </w:rPr>
      </w:pPr>
      <w:r w:rsidRPr="0034723E">
        <w:rPr>
          <w:b/>
          <w:sz w:val="20"/>
          <w:szCs w:val="20"/>
        </w:rPr>
        <w:t>Przedstawiciele Stron</w:t>
      </w:r>
    </w:p>
    <w:p w14:paraId="457BF593" w14:textId="77777777" w:rsidR="000635FC" w:rsidRDefault="000635FC">
      <w:pPr>
        <w:spacing w:after="0" w:line="276" w:lineRule="auto"/>
        <w:jc w:val="center"/>
        <w:rPr>
          <w:b/>
          <w:sz w:val="20"/>
          <w:szCs w:val="20"/>
        </w:rPr>
      </w:pPr>
    </w:p>
    <w:p w14:paraId="3F88EBAF" w14:textId="77777777" w:rsidR="000635FC" w:rsidRDefault="00C2527D" w:rsidP="00DF6CCB">
      <w:pPr>
        <w:pStyle w:val="Akapitzlist"/>
        <w:numPr>
          <w:ilvl w:val="0"/>
          <w:numId w:val="26"/>
        </w:numPr>
        <w:suppressAutoHyphens w:val="0"/>
        <w:spacing w:after="0" w:line="276" w:lineRule="auto"/>
        <w:ind w:left="357" w:hanging="357"/>
        <w:jc w:val="both"/>
        <w:textAlignment w:val="auto"/>
        <w:rPr>
          <w:sz w:val="20"/>
          <w:szCs w:val="20"/>
        </w:rPr>
      </w:pPr>
      <w:r>
        <w:rPr>
          <w:sz w:val="20"/>
          <w:szCs w:val="20"/>
        </w:rPr>
        <w:t>Osoby upoważnione przez Zamawiającego do składania wszelkich oświadczeń, w tym do podpisywania protokołu zdawczo-odbiorczego, Protokołu Odbioru Robót – Końcowego oraz do kontaktu z Wykonawcą w związku z realizacją Umowy:</w:t>
      </w:r>
    </w:p>
    <w:p w14:paraId="02C665E7"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Osobą odpowiedzialną ze strony Zamawiającego za prowadzenie Umowy jest:</w:t>
      </w:r>
    </w:p>
    <w:p w14:paraId="36359DC7" w14:textId="12565858" w:rsidR="00AB1F15" w:rsidRPr="00CD258C" w:rsidRDefault="0005535D" w:rsidP="00AB1F15">
      <w:pPr>
        <w:pStyle w:val="Akapitzlist"/>
        <w:spacing w:after="0" w:line="276" w:lineRule="auto"/>
        <w:ind w:left="714"/>
        <w:jc w:val="both"/>
        <w:rPr>
          <w:sz w:val="20"/>
          <w:szCs w:val="20"/>
        </w:rPr>
      </w:pPr>
      <w:r>
        <w:rPr>
          <w:sz w:val="20"/>
          <w:szCs w:val="20"/>
        </w:rPr>
        <w:t>Daniel Zarzycki</w:t>
      </w:r>
      <w:r w:rsidR="00AB1F15" w:rsidRPr="00CD258C">
        <w:rPr>
          <w:sz w:val="20"/>
          <w:szCs w:val="20"/>
        </w:rPr>
        <w:t xml:space="preserve">, e-mail: </w:t>
      </w:r>
      <w:hyperlink r:id="rId8" w:history="1">
        <w:r w:rsidRPr="002E0905">
          <w:rPr>
            <w:rStyle w:val="Hipercze"/>
            <w:sz w:val="20"/>
            <w:szCs w:val="20"/>
          </w:rPr>
          <w:t>daniel.zarzycki@pitradwar.com</w:t>
        </w:r>
      </w:hyperlink>
      <w:r w:rsidR="00AB1F15" w:rsidRPr="00CD258C">
        <w:rPr>
          <w:sz w:val="20"/>
          <w:szCs w:val="20"/>
        </w:rPr>
        <w:t xml:space="preserve">, tel.: </w:t>
      </w:r>
      <w:r>
        <w:rPr>
          <w:sz w:val="20"/>
          <w:szCs w:val="20"/>
        </w:rPr>
        <w:t>532 089 089</w:t>
      </w:r>
      <w:r w:rsidR="00AB1F15" w:rsidRPr="00CD258C">
        <w:rPr>
          <w:sz w:val="20"/>
          <w:szCs w:val="20"/>
        </w:rPr>
        <w:t>,</w:t>
      </w:r>
    </w:p>
    <w:p w14:paraId="104013C8" w14:textId="0F37C431" w:rsidR="000635FC" w:rsidRDefault="00C2527D">
      <w:pPr>
        <w:pStyle w:val="Akapitzlist"/>
        <w:spacing w:after="0" w:line="276" w:lineRule="auto"/>
        <w:ind w:left="714"/>
        <w:jc w:val="both"/>
        <w:rPr>
          <w:sz w:val="20"/>
          <w:szCs w:val="20"/>
        </w:rPr>
      </w:pPr>
      <w:r>
        <w:rPr>
          <w:sz w:val="20"/>
          <w:szCs w:val="20"/>
        </w:rPr>
        <w:t>,</w:t>
      </w:r>
    </w:p>
    <w:p w14:paraId="0543905E"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Funkcję Inspektora Nadzoru Inwestorskiego w spec. elektrycznej pełni:</w:t>
      </w:r>
    </w:p>
    <w:p w14:paraId="1F24C893" w14:textId="77777777" w:rsidR="00AB1F15" w:rsidRPr="00CD258C" w:rsidRDefault="00AB1F15" w:rsidP="006F6DEB">
      <w:pPr>
        <w:pStyle w:val="Akapitzlist"/>
        <w:suppressAutoHyphens w:val="0"/>
        <w:spacing w:after="0" w:line="276" w:lineRule="auto"/>
        <w:ind w:left="714"/>
        <w:jc w:val="both"/>
        <w:textAlignment w:val="auto"/>
        <w:rPr>
          <w:sz w:val="20"/>
          <w:szCs w:val="20"/>
        </w:rPr>
      </w:pPr>
      <w:r w:rsidRPr="00AB1F15">
        <w:rPr>
          <w:sz w:val="20"/>
          <w:szCs w:val="20"/>
        </w:rPr>
        <w:t>Bartłomiej</w:t>
      </w:r>
      <w:r w:rsidRPr="00AB1F15">
        <w:t xml:space="preserve"> </w:t>
      </w:r>
      <w:proofErr w:type="gramStart"/>
      <w:r w:rsidRPr="00AB1F15">
        <w:rPr>
          <w:sz w:val="20"/>
          <w:szCs w:val="20"/>
        </w:rPr>
        <w:t>Kurzawa</w:t>
      </w:r>
      <w:r w:rsidRPr="00AB1F15" w:rsidDel="00B76734">
        <w:rPr>
          <w:sz w:val="20"/>
          <w:szCs w:val="20"/>
        </w:rPr>
        <w:t xml:space="preserve"> </w:t>
      </w:r>
      <w:r w:rsidRPr="00AB1F15">
        <w:rPr>
          <w:sz w:val="20"/>
          <w:szCs w:val="20"/>
        </w:rPr>
        <w:t>,</w:t>
      </w:r>
      <w:proofErr w:type="gramEnd"/>
      <w:r w:rsidRPr="00AB1F15">
        <w:rPr>
          <w:sz w:val="20"/>
          <w:szCs w:val="20"/>
        </w:rPr>
        <w:t xml:space="preserve"> </w:t>
      </w:r>
      <w:proofErr w:type="gramStart"/>
      <w:r w:rsidRPr="00CD258C">
        <w:rPr>
          <w:sz w:val="20"/>
          <w:szCs w:val="20"/>
        </w:rPr>
        <w:t>e-mail:</w:t>
      </w:r>
      <w:r w:rsidRPr="00AD044D">
        <w:rPr>
          <w:rStyle w:val="Hipercze"/>
          <w:sz w:val="20"/>
          <w:szCs w:val="20"/>
        </w:rPr>
        <w:t>bartekkurzawa@gmail.com</w:t>
      </w:r>
      <w:proofErr w:type="gramEnd"/>
      <w:r w:rsidRPr="00CD258C">
        <w:rPr>
          <w:sz w:val="20"/>
          <w:szCs w:val="20"/>
        </w:rPr>
        <w:t xml:space="preserve">, tel.: </w:t>
      </w:r>
      <w:r w:rsidRPr="00AD044D">
        <w:rPr>
          <w:sz w:val="20"/>
          <w:szCs w:val="20"/>
        </w:rPr>
        <w:t>698976202</w:t>
      </w:r>
      <w:r w:rsidRPr="00CD258C">
        <w:rPr>
          <w:sz w:val="20"/>
          <w:szCs w:val="20"/>
        </w:rPr>
        <w:t>,</w:t>
      </w:r>
    </w:p>
    <w:p w14:paraId="5F2656E9" w14:textId="6EF0B543" w:rsidR="000635FC" w:rsidRDefault="00C2527D" w:rsidP="00DF6CCB">
      <w:pPr>
        <w:pStyle w:val="Akapitzlist"/>
        <w:numPr>
          <w:ilvl w:val="1"/>
          <w:numId w:val="27"/>
        </w:numPr>
        <w:suppressAutoHyphens w:val="0"/>
        <w:spacing w:after="0" w:line="276" w:lineRule="auto"/>
        <w:ind w:left="714" w:hanging="357"/>
        <w:jc w:val="both"/>
        <w:textAlignment w:val="auto"/>
      </w:pPr>
      <w:r>
        <w:rPr>
          <w:sz w:val="20"/>
          <w:szCs w:val="20"/>
        </w:rPr>
        <w:t xml:space="preserve">Funkcję Inspektora Nadzoru Inwestorskiego w spec. konstrukcyjno-budowlanej pełni: </w:t>
      </w:r>
      <w:r>
        <w:rPr>
          <w:sz w:val="20"/>
          <w:szCs w:val="20"/>
        </w:rPr>
        <w:br/>
      </w:r>
      <w:r w:rsidR="00AB1F15">
        <w:rPr>
          <w:sz w:val="20"/>
          <w:szCs w:val="20"/>
        </w:rPr>
        <w:t>Paweł Bańkowski</w:t>
      </w:r>
      <w:r w:rsidR="00AB1F15" w:rsidRPr="00CD258C">
        <w:rPr>
          <w:sz w:val="20"/>
          <w:szCs w:val="20"/>
        </w:rPr>
        <w:t xml:space="preserve">, e-mail: </w:t>
      </w:r>
      <w:hyperlink r:id="rId9" w:history="1">
        <w:r w:rsidR="00CD4BC6" w:rsidRPr="002E0905">
          <w:rPr>
            <w:rStyle w:val="Hipercze"/>
            <w:sz w:val="20"/>
            <w:szCs w:val="20"/>
          </w:rPr>
          <w:t>pawel.bankowski@pitradwar.com</w:t>
        </w:r>
      </w:hyperlink>
      <w:r w:rsidR="00AB1F15" w:rsidRPr="00CD258C">
        <w:rPr>
          <w:sz w:val="20"/>
          <w:szCs w:val="20"/>
        </w:rPr>
        <w:t xml:space="preserve">,, tel.: </w:t>
      </w:r>
      <w:r w:rsidR="00AB1F15">
        <w:rPr>
          <w:sz w:val="20"/>
          <w:szCs w:val="20"/>
        </w:rPr>
        <w:t>695 205 989</w:t>
      </w:r>
      <w:r w:rsidR="00AB1F15" w:rsidRPr="00CD258C">
        <w:rPr>
          <w:sz w:val="20"/>
          <w:szCs w:val="20"/>
        </w:rPr>
        <w:t>,</w:t>
      </w:r>
    </w:p>
    <w:p w14:paraId="5CE11032"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Funkcję Inspektora Nadzoru Inwestorskiego w spec. sanitarnej pełni:</w:t>
      </w:r>
    </w:p>
    <w:p w14:paraId="66A7312C" w14:textId="77777777" w:rsidR="00AB1F15" w:rsidRPr="00AD044D" w:rsidRDefault="00AB1F15" w:rsidP="006F6DEB">
      <w:pPr>
        <w:pStyle w:val="Akapitzlist"/>
        <w:spacing w:after="0" w:line="276" w:lineRule="auto"/>
        <w:jc w:val="both"/>
        <w:rPr>
          <w:sz w:val="20"/>
          <w:szCs w:val="20"/>
          <w:lang w:val="en-US"/>
        </w:rPr>
      </w:pPr>
      <w:r w:rsidRPr="00516A66">
        <w:rPr>
          <w:sz w:val="20"/>
          <w:szCs w:val="20"/>
          <w:lang w:val="en-US"/>
        </w:rPr>
        <w:t>Mirosław Łasiński</w:t>
      </w:r>
      <w:r w:rsidRPr="00AD044D">
        <w:rPr>
          <w:sz w:val="20"/>
          <w:szCs w:val="20"/>
          <w:lang w:val="en-US"/>
        </w:rPr>
        <w:t xml:space="preserve">, e-mail: </w:t>
      </w:r>
      <w:r w:rsidRPr="00516A66">
        <w:rPr>
          <w:sz w:val="20"/>
          <w:szCs w:val="20"/>
          <w:lang w:val="en-US"/>
        </w:rPr>
        <w:t>miroslaw.las@o2.pl</w:t>
      </w:r>
      <w:r w:rsidRPr="00AD044D">
        <w:rPr>
          <w:sz w:val="20"/>
          <w:szCs w:val="20"/>
          <w:lang w:val="en-US"/>
        </w:rPr>
        <w:t xml:space="preserve">, tel.: </w:t>
      </w:r>
      <w:r w:rsidRPr="00516A66">
        <w:rPr>
          <w:sz w:val="20"/>
          <w:szCs w:val="20"/>
          <w:lang w:val="en-US"/>
        </w:rPr>
        <w:t>505 719 352</w:t>
      </w:r>
      <w:r w:rsidRPr="00AD044D">
        <w:rPr>
          <w:sz w:val="20"/>
          <w:szCs w:val="20"/>
          <w:lang w:val="en-US"/>
        </w:rPr>
        <w:t>,</w:t>
      </w:r>
    </w:p>
    <w:p w14:paraId="7C2EBE39"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Specjalista ds. zabezpieczeń przeciwpożarowych:</w:t>
      </w:r>
    </w:p>
    <w:p w14:paraId="566451EA" w14:textId="77777777" w:rsidR="00AB1F15" w:rsidRPr="00CD258C" w:rsidRDefault="00AB1F15" w:rsidP="00AB1F15">
      <w:pPr>
        <w:pStyle w:val="Akapitzlist"/>
        <w:spacing w:after="0" w:line="276" w:lineRule="auto"/>
        <w:jc w:val="both"/>
        <w:rPr>
          <w:sz w:val="20"/>
          <w:szCs w:val="20"/>
        </w:rPr>
      </w:pPr>
      <w:r>
        <w:rPr>
          <w:sz w:val="20"/>
          <w:szCs w:val="20"/>
        </w:rPr>
        <w:t>Paulina Szczęsna-Sieczka</w:t>
      </w:r>
      <w:r w:rsidRPr="00CD258C">
        <w:rPr>
          <w:sz w:val="20"/>
          <w:szCs w:val="20"/>
        </w:rPr>
        <w:t xml:space="preserve">, e-mail: </w:t>
      </w:r>
      <w:hyperlink r:id="rId10" w:history="1">
        <w:r w:rsidRPr="006727B8">
          <w:rPr>
            <w:rStyle w:val="Hipercze"/>
            <w:sz w:val="20"/>
            <w:szCs w:val="20"/>
          </w:rPr>
          <w:t>paulina.szczesna-sieczka@pitradwar.com</w:t>
        </w:r>
      </w:hyperlink>
      <w:r w:rsidRPr="00CD258C">
        <w:rPr>
          <w:sz w:val="20"/>
          <w:szCs w:val="20"/>
        </w:rPr>
        <w:t xml:space="preserve">, tel.: </w:t>
      </w:r>
      <w:r w:rsidRPr="004C5B2B">
        <w:rPr>
          <w:sz w:val="20"/>
          <w:szCs w:val="20"/>
        </w:rPr>
        <w:t>695 201 269</w:t>
      </w:r>
      <w:r w:rsidRPr="00CD258C">
        <w:rPr>
          <w:sz w:val="20"/>
          <w:szCs w:val="20"/>
        </w:rPr>
        <w:t>,</w:t>
      </w:r>
    </w:p>
    <w:p w14:paraId="66812E88"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Koordynator ds. BHP:</w:t>
      </w:r>
    </w:p>
    <w:p w14:paraId="04E3058E" w14:textId="77777777" w:rsidR="000635FC" w:rsidRDefault="00C2527D">
      <w:pPr>
        <w:pStyle w:val="Akapitzlist"/>
        <w:suppressAutoHyphens w:val="0"/>
        <w:spacing w:after="0" w:line="276" w:lineRule="auto"/>
        <w:ind w:left="714"/>
        <w:jc w:val="both"/>
        <w:textAlignment w:val="auto"/>
        <w:rPr>
          <w:sz w:val="20"/>
          <w:szCs w:val="20"/>
        </w:rPr>
      </w:pPr>
      <w:r>
        <w:rPr>
          <w:sz w:val="20"/>
          <w:szCs w:val="20"/>
        </w:rPr>
        <w:t>Zostanie wyznaczony przez Kierownika działu Inwestycji zgodnie z procedurami obowiązującymi u Zamawiającego.</w:t>
      </w:r>
    </w:p>
    <w:p w14:paraId="1458CC84" w14:textId="77777777" w:rsidR="000635FC" w:rsidRDefault="00C2527D" w:rsidP="00DF6CCB">
      <w:pPr>
        <w:pStyle w:val="Akapitzlist"/>
        <w:numPr>
          <w:ilvl w:val="1"/>
          <w:numId w:val="27"/>
        </w:numPr>
        <w:suppressAutoHyphens w:val="0"/>
        <w:spacing w:after="0" w:line="276" w:lineRule="auto"/>
        <w:ind w:left="714" w:hanging="357"/>
        <w:jc w:val="both"/>
        <w:textAlignment w:val="auto"/>
        <w:rPr>
          <w:sz w:val="20"/>
          <w:szCs w:val="20"/>
        </w:rPr>
      </w:pPr>
      <w:r>
        <w:rPr>
          <w:sz w:val="20"/>
          <w:szCs w:val="20"/>
        </w:rPr>
        <w:t>Sprawy handlowe:</w:t>
      </w:r>
    </w:p>
    <w:p w14:paraId="2DAA92B6" w14:textId="564D8647" w:rsidR="000635FC" w:rsidRDefault="00CD4BC6">
      <w:pPr>
        <w:pStyle w:val="Akapitzlist"/>
        <w:spacing w:after="0" w:line="276" w:lineRule="auto"/>
        <w:ind w:left="714"/>
        <w:jc w:val="both"/>
        <w:rPr>
          <w:sz w:val="20"/>
          <w:szCs w:val="20"/>
        </w:rPr>
      </w:pPr>
      <w:r>
        <w:rPr>
          <w:sz w:val="20"/>
          <w:szCs w:val="20"/>
        </w:rPr>
        <w:t>Weronika Zielińska</w:t>
      </w:r>
      <w:r w:rsidR="00C2527D">
        <w:rPr>
          <w:sz w:val="20"/>
          <w:szCs w:val="20"/>
        </w:rPr>
        <w:t xml:space="preserve">, e-mail: </w:t>
      </w:r>
      <w:r>
        <w:rPr>
          <w:sz w:val="20"/>
          <w:szCs w:val="20"/>
        </w:rPr>
        <w:t>weronika</w:t>
      </w:r>
      <w:r w:rsidR="00C2527D">
        <w:rPr>
          <w:sz w:val="20"/>
          <w:szCs w:val="20"/>
        </w:rPr>
        <w:t>.</w:t>
      </w:r>
      <w:r>
        <w:rPr>
          <w:sz w:val="20"/>
          <w:szCs w:val="20"/>
        </w:rPr>
        <w:t>zielinska</w:t>
      </w:r>
      <w:r w:rsidR="00C2527D">
        <w:rPr>
          <w:sz w:val="20"/>
          <w:szCs w:val="20"/>
        </w:rPr>
        <w:t xml:space="preserve">@pitradwar.com, tel.: </w:t>
      </w:r>
      <w:r>
        <w:rPr>
          <w:sz w:val="20"/>
          <w:szCs w:val="20"/>
        </w:rPr>
        <w:t>727 006 910</w:t>
      </w:r>
    </w:p>
    <w:p w14:paraId="03CB10C9" w14:textId="77777777" w:rsidR="000635FC" w:rsidRDefault="000635FC">
      <w:pPr>
        <w:pStyle w:val="Akapitzlist"/>
        <w:spacing w:after="0" w:line="276" w:lineRule="auto"/>
        <w:ind w:left="357"/>
        <w:jc w:val="both"/>
        <w:rPr>
          <w:sz w:val="20"/>
          <w:szCs w:val="20"/>
        </w:rPr>
      </w:pPr>
    </w:p>
    <w:p w14:paraId="204F9922" w14:textId="77777777" w:rsidR="000635FC" w:rsidRDefault="00C2527D">
      <w:pPr>
        <w:pStyle w:val="Akapitzlist"/>
        <w:spacing w:after="0" w:line="276" w:lineRule="auto"/>
        <w:ind w:left="357"/>
        <w:jc w:val="both"/>
        <w:rPr>
          <w:sz w:val="20"/>
          <w:szCs w:val="20"/>
        </w:rPr>
      </w:pPr>
      <w:r>
        <w:rPr>
          <w:sz w:val="20"/>
          <w:szCs w:val="20"/>
        </w:rPr>
        <w:t>Wyżej wskazane osoby nie są upoważnione do zaciągania jakichkolwiek zobowiązań ani rozporządzania prawem w imieniu Zamawiającego.</w:t>
      </w:r>
    </w:p>
    <w:p w14:paraId="28B263FA" w14:textId="77777777" w:rsidR="000635FC" w:rsidRDefault="000635FC">
      <w:pPr>
        <w:spacing w:after="0" w:line="276" w:lineRule="auto"/>
        <w:ind w:left="352"/>
        <w:jc w:val="both"/>
        <w:rPr>
          <w:sz w:val="20"/>
          <w:szCs w:val="20"/>
        </w:rPr>
      </w:pPr>
    </w:p>
    <w:p w14:paraId="5EB23141" w14:textId="77777777" w:rsidR="000635FC" w:rsidRDefault="00C2527D" w:rsidP="00DF6CCB">
      <w:pPr>
        <w:pStyle w:val="Akapitzlist"/>
        <w:numPr>
          <w:ilvl w:val="0"/>
          <w:numId w:val="26"/>
        </w:numPr>
        <w:suppressAutoHyphens w:val="0"/>
        <w:spacing w:after="0" w:line="276" w:lineRule="auto"/>
        <w:ind w:left="357" w:hanging="357"/>
        <w:jc w:val="both"/>
        <w:textAlignment w:val="auto"/>
        <w:rPr>
          <w:sz w:val="20"/>
          <w:szCs w:val="20"/>
        </w:rPr>
      </w:pPr>
      <w:r>
        <w:rPr>
          <w:sz w:val="20"/>
          <w:szCs w:val="20"/>
        </w:rPr>
        <w:lastRenderedPageBreak/>
        <w:t>Osoby upoważnione przez Wykonawcę do składania wszelkich oświadczeń, w tym do podpisywania protokołu zdawczo-odbiorczego, Protokołu Odbioru Robót – Końcowego oraz do kontaktu z Zamawiającym w związku z realizacją Umowy:</w:t>
      </w:r>
    </w:p>
    <w:p w14:paraId="19CDFD6D" w14:textId="41048C06" w:rsidR="000635FC" w:rsidRDefault="0034723E" w:rsidP="00DF6CCB">
      <w:pPr>
        <w:pStyle w:val="Akapitzlist"/>
        <w:numPr>
          <w:ilvl w:val="1"/>
          <w:numId w:val="28"/>
        </w:numPr>
        <w:suppressAutoHyphens w:val="0"/>
        <w:spacing w:after="0" w:line="276" w:lineRule="auto"/>
        <w:ind w:left="714" w:hanging="357"/>
        <w:jc w:val="both"/>
        <w:textAlignment w:val="auto"/>
        <w:rPr>
          <w:sz w:val="20"/>
          <w:szCs w:val="20"/>
        </w:rPr>
      </w:pPr>
      <w:r>
        <w:rPr>
          <w:sz w:val="20"/>
          <w:szCs w:val="20"/>
        </w:rPr>
        <w:t xml:space="preserve">Osobą odpowiedzialną ze strony Wykonawcy </w:t>
      </w:r>
      <w:r w:rsidR="00D931C3">
        <w:rPr>
          <w:sz w:val="20"/>
          <w:szCs w:val="20"/>
        </w:rPr>
        <w:t xml:space="preserve">za prowadzenie Umowy </w:t>
      </w:r>
      <w:r>
        <w:rPr>
          <w:sz w:val="20"/>
          <w:szCs w:val="20"/>
        </w:rPr>
        <w:t xml:space="preserve">jest Kierownik </w:t>
      </w:r>
      <w:proofErr w:type="gramStart"/>
      <w:r>
        <w:rPr>
          <w:sz w:val="20"/>
          <w:szCs w:val="20"/>
        </w:rPr>
        <w:t>Budowy</w:t>
      </w:r>
      <w:r w:rsidR="00D931C3">
        <w:rPr>
          <w:sz w:val="20"/>
          <w:szCs w:val="20"/>
        </w:rPr>
        <w:t xml:space="preserve"> </w:t>
      </w:r>
      <w:r w:rsidR="00C2527D">
        <w:rPr>
          <w:sz w:val="20"/>
          <w:szCs w:val="20"/>
        </w:rPr>
        <w:t>:</w:t>
      </w:r>
      <w:proofErr w:type="gramEnd"/>
    </w:p>
    <w:p w14:paraId="0E800316" w14:textId="5692601B" w:rsidR="000635FC" w:rsidRPr="0034723E" w:rsidRDefault="0034723E">
      <w:pPr>
        <w:pStyle w:val="Akapitzlist"/>
        <w:spacing w:after="0" w:line="276" w:lineRule="auto"/>
        <w:ind w:left="714"/>
        <w:jc w:val="both"/>
        <w:rPr>
          <w:sz w:val="20"/>
          <w:szCs w:val="20"/>
        </w:rPr>
      </w:pPr>
      <w:r w:rsidRPr="0034723E">
        <w:rPr>
          <w:sz w:val="20"/>
          <w:szCs w:val="20"/>
        </w:rPr>
        <w:t>Paweł Chmielewski</w:t>
      </w:r>
      <w:r w:rsidR="00C2527D" w:rsidRPr="0034723E">
        <w:rPr>
          <w:sz w:val="20"/>
          <w:szCs w:val="20"/>
        </w:rPr>
        <w:t xml:space="preserve">, e-mail: </w:t>
      </w:r>
      <w:r w:rsidR="00A40CE4">
        <w:rPr>
          <w:sz w:val="20"/>
          <w:szCs w:val="20"/>
        </w:rPr>
        <w:t>………………………………………………………………</w:t>
      </w:r>
      <w:proofErr w:type="gramStart"/>
      <w:r w:rsidR="00A40CE4">
        <w:rPr>
          <w:sz w:val="20"/>
          <w:szCs w:val="20"/>
        </w:rPr>
        <w:t>…….</w:t>
      </w:r>
      <w:proofErr w:type="gramEnd"/>
      <w:r w:rsidR="00A40CE4">
        <w:rPr>
          <w:sz w:val="20"/>
          <w:szCs w:val="20"/>
        </w:rPr>
        <w:t xml:space="preserve"> </w:t>
      </w:r>
      <w:proofErr w:type="gramStart"/>
      <w:r w:rsidR="00A40CE4">
        <w:rPr>
          <w:sz w:val="20"/>
          <w:szCs w:val="20"/>
        </w:rPr>
        <w:t xml:space="preserve">  </w:t>
      </w:r>
      <w:r w:rsidR="00C2527D" w:rsidRPr="0034723E">
        <w:rPr>
          <w:sz w:val="20"/>
          <w:szCs w:val="20"/>
        </w:rPr>
        <w:t>,</w:t>
      </w:r>
      <w:proofErr w:type="gramEnd"/>
      <w:r w:rsidR="00C2527D" w:rsidRPr="0034723E">
        <w:rPr>
          <w:sz w:val="20"/>
          <w:szCs w:val="20"/>
        </w:rPr>
        <w:t xml:space="preserve"> tel.: </w:t>
      </w:r>
      <w:r w:rsidR="00A40CE4">
        <w:rPr>
          <w:sz w:val="20"/>
          <w:szCs w:val="20"/>
        </w:rPr>
        <w:t>…………………</w:t>
      </w:r>
      <w:proofErr w:type="gramStart"/>
      <w:r w:rsidR="00A40CE4">
        <w:rPr>
          <w:sz w:val="20"/>
          <w:szCs w:val="20"/>
        </w:rPr>
        <w:t>…….</w:t>
      </w:r>
      <w:proofErr w:type="gramEnd"/>
      <w:r w:rsidR="00C2527D" w:rsidRPr="0034723E">
        <w:rPr>
          <w:sz w:val="20"/>
          <w:szCs w:val="20"/>
        </w:rPr>
        <w:t>,</w:t>
      </w:r>
    </w:p>
    <w:p w14:paraId="60031737" w14:textId="77777777" w:rsidR="000635FC" w:rsidRDefault="00C2527D">
      <w:pPr>
        <w:pStyle w:val="Akapitzlist"/>
        <w:spacing w:after="0" w:line="276" w:lineRule="auto"/>
        <w:ind w:left="714" w:hanging="6"/>
        <w:jc w:val="both"/>
        <w:rPr>
          <w:sz w:val="20"/>
          <w:szCs w:val="20"/>
        </w:rPr>
      </w:pPr>
      <w:r>
        <w:rPr>
          <w:sz w:val="20"/>
          <w:szCs w:val="20"/>
        </w:rPr>
        <w:t>posiadający (-a) uprawnienia do kierowania robotami budowlanymi bez ograniczeń w specjalności</w:t>
      </w:r>
    </w:p>
    <w:p w14:paraId="719E89F8" w14:textId="45DAF70C" w:rsidR="000635FC" w:rsidRDefault="00D931C3" w:rsidP="00D931C3">
      <w:pPr>
        <w:pStyle w:val="Akapitzlist"/>
        <w:spacing w:after="0" w:line="276" w:lineRule="auto"/>
        <w:ind w:left="708"/>
        <w:jc w:val="both"/>
        <w:rPr>
          <w:sz w:val="20"/>
          <w:szCs w:val="20"/>
        </w:rPr>
      </w:pPr>
      <w:r>
        <w:rPr>
          <w:sz w:val="20"/>
          <w:szCs w:val="20"/>
        </w:rPr>
        <w:t>konstrukcyjno-budowlanej</w:t>
      </w:r>
      <w:r w:rsidR="00C2527D">
        <w:rPr>
          <w:sz w:val="20"/>
          <w:szCs w:val="20"/>
        </w:rPr>
        <w:t xml:space="preserve">, nr uprawnień: </w:t>
      </w:r>
      <w:r w:rsidR="00A40CE4">
        <w:rPr>
          <w:sz w:val="20"/>
          <w:szCs w:val="20"/>
        </w:rPr>
        <w:t>……………………………………</w:t>
      </w:r>
      <w:r w:rsidR="00C2527D">
        <w:rPr>
          <w:sz w:val="20"/>
          <w:szCs w:val="20"/>
        </w:rPr>
        <w:t xml:space="preserve">, wydane dnia </w:t>
      </w:r>
      <w:r w:rsidR="00A40CE4">
        <w:rPr>
          <w:sz w:val="20"/>
          <w:szCs w:val="20"/>
        </w:rPr>
        <w:t>………………………</w:t>
      </w:r>
      <w:r w:rsidR="00C2527D">
        <w:rPr>
          <w:sz w:val="20"/>
          <w:szCs w:val="20"/>
        </w:rPr>
        <w:t xml:space="preserve"> przez </w:t>
      </w:r>
      <w:r w:rsidR="00A40CE4">
        <w:rPr>
          <w:sz w:val="20"/>
          <w:szCs w:val="20"/>
        </w:rPr>
        <w:t>……………………………………………………………………</w:t>
      </w:r>
      <w:proofErr w:type="gramStart"/>
      <w:r w:rsidR="00A40CE4">
        <w:rPr>
          <w:sz w:val="20"/>
          <w:szCs w:val="20"/>
        </w:rPr>
        <w:t>…….</w:t>
      </w:r>
      <w:proofErr w:type="gramEnd"/>
      <w:r w:rsidR="00A40CE4">
        <w:rPr>
          <w:sz w:val="20"/>
          <w:szCs w:val="20"/>
        </w:rPr>
        <w:t>.</w:t>
      </w:r>
    </w:p>
    <w:p w14:paraId="6A1FEBFF" w14:textId="77777777" w:rsidR="000635FC" w:rsidRDefault="00C2527D" w:rsidP="00DF6CCB">
      <w:pPr>
        <w:pStyle w:val="Akapitzlist"/>
        <w:numPr>
          <w:ilvl w:val="1"/>
          <w:numId w:val="28"/>
        </w:numPr>
        <w:suppressAutoHyphens w:val="0"/>
        <w:spacing w:after="0" w:line="276" w:lineRule="auto"/>
        <w:ind w:left="714" w:hanging="357"/>
        <w:jc w:val="both"/>
        <w:textAlignment w:val="auto"/>
        <w:rPr>
          <w:sz w:val="20"/>
          <w:szCs w:val="20"/>
        </w:rPr>
      </w:pPr>
      <w:r>
        <w:rPr>
          <w:sz w:val="20"/>
          <w:szCs w:val="20"/>
        </w:rPr>
        <w:t>Kierownikami Robót, posiadającymi uprawnienia do kierowania robotami budowlanymi bez ograniczeń w poniższych specjalnościach są:</w:t>
      </w:r>
    </w:p>
    <w:p w14:paraId="65AD8E0B" w14:textId="77777777" w:rsidR="000635FC" w:rsidRDefault="00C2527D" w:rsidP="00DF6CCB">
      <w:pPr>
        <w:pStyle w:val="Akapitzlist"/>
        <w:numPr>
          <w:ilvl w:val="2"/>
          <w:numId w:val="29"/>
        </w:numPr>
        <w:suppressAutoHyphens w:val="0"/>
        <w:spacing w:after="0" w:line="276" w:lineRule="auto"/>
        <w:ind w:left="1077" w:hanging="357"/>
        <w:jc w:val="both"/>
        <w:textAlignment w:val="auto"/>
        <w:rPr>
          <w:sz w:val="20"/>
          <w:szCs w:val="20"/>
        </w:rPr>
      </w:pPr>
      <w:r>
        <w:rPr>
          <w:sz w:val="20"/>
          <w:szCs w:val="20"/>
        </w:rPr>
        <w:t>w specjalności sanitarnej:</w:t>
      </w:r>
    </w:p>
    <w:p w14:paraId="4E2F383A" w14:textId="76BCD013" w:rsidR="000635FC" w:rsidRDefault="00A40CE4">
      <w:pPr>
        <w:pStyle w:val="Akapitzlist"/>
        <w:spacing w:after="0" w:line="276" w:lineRule="auto"/>
        <w:ind w:left="1077"/>
        <w:jc w:val="both"/>
        <w:rPr>
          <w:sz w:val="20"/>
          <w:szCs w:val="20"/>
        </w:rPr>
      </w:pPr>
      <w:r>
        <w:rPr>
          <w:sz w:val="20"/>
          <w:szCs w:val="20"/>
        </w:rPr>
        <w:t>…………………</w:t>
      </w:r>
      <w:proofErr w:type="gramStart"/>
      <w:r>
        <w:rPr>
          <w:sz w:val="20"/>
          <w:szCs w:val="20"/>
        </w:rPr>
        <w:t>…….</w:t>
      </w:r>
      <w:proofErr w:type="gramEnd"/>
      <w:r>
        <w:rPr>
          <w:sz w:val="20"/>
          <w:szCs w:val="20"/>
        </w:rPr>
        <w:t>.</w:t>
      </w:r>
      <w:r w:rsidR="00C2527D">
        <w:rPr>
          <w:sz w:val="20"/>
          <w:szCs w:val="20"/>
        </w:rPr>
        <w:t xml:space="preserve">, nr uprawnień: </w:t>
      </w:r>
      <w:r>
        <w:rPr>
          <w:sz w:val="20"/>
          <w:szCs w:val="20"/>
        </w:rPr>
        <w:t>………………………</w:t>
      </w:r>
      <w:proofErr w:type="gramStart"/>
      <w:r>
        <w:rPr>
          <w:sz w:val="20"/>
          <w:szCs w:val="20"/>
        </w:rPr>
        <w:t>…….</w:t>
      </w:r>
      <w:proofErr w:type="gramEnd"/>
      <w:r w:rsidR="00C2527D">
        <w:rPr>
          <w:sz w:val="20"/>
          <w:szCs w:val="20"/>
        </w:rPr>
        <w:t xml:space="preserve">, wydane dnia </w:t>
      </w:r>
      <w:r>
        <w:rPr>
          <w:sz w:val="20"/>
          <w:szCs w:val="20"/>
        </w:rPr>
        <w:t>………………………</w:t>
      </w:r>
      <w:r w:rsidR="00C2527D">
        <w:rPr>
          <w:sz w:val="20"/>
          <w:szCs w:val="20"/>
        </w:rPr>
        <w:t xml:space="preserve"> przez </w:t>
      </w:r>
      <w:r w:rsidR="00D931C3">
        <w:rPr>
          <w:sz w:val="20"/>
          <w:szCs w:val="20"/>
        </w:rPr>
        <w:t>Dolnośląską Okręgową Izbę Inżynierów Budownictwa</w:t>
      </w:r>
      <w:r w:rsidR="00C2527D">
        <w:rPr>
          <w:sz w:val="20"/>
          <w:szCs w:val="20"/>
        </w:rPr>
        <w:t>,</w:t>
      </w:r>
      <w:r w:rsidR="00D931C3">
        <w:rPr>
          <w:sz w:val="20"/>
          <w:szCs w:val="20"/>
        </w:rPr>
        <w:t xml:space="preserve"> e-mail: </w:t>
      </w:r>
      <w:r>
        <w:rPr>
          <w:sz w:val="20"/>
          <w:szCs w:val="20"/>
        </w:rPr>
        <w:t>………………………………</w:t>
      </w:r>
      <w:proofErr w:type="gramStart"/>
      <w:r>
        <w:rPr>
          <w:sz w:val="20"/>
          <w:szCs w:val="20"/>
        </w:rPr>
        <w:t>…….</w:t>
      </w:r>
      <w:proofErr w:type="gramEnd"/>
      <w:r w:rsidR="00D931C3">
        <w:rPr>
          <w:sz w:val="20"/>
          <w:szCs w:val="20"/>
        </w:rPr>
        <w:t xml:space="preserve">, tel.: </w:t>
      </w:r>
      <w:r>
        <w:rPr>
          <w:sz w:val="20"/>
          <w:szCs w:val="20"/>
        </w:rPr>
        <w:t>…………………………….</w:t>
      </w:r>
    </w:p>
    <w:p w14:paraId="048CE90F" w14:textId="53B923AD" w:rsidR="000635FC" w:rsidRDefault="00C2527D" w:rsidP="00DF6CCB">
      <w:pPr>
        <w:pStyle w:val="Akapitzlist"/>
        <w:numPr>
          <w:ilvl w:val="2"/>
          <w:numId w:val="29"/>
        </w:numPr>
        <w:suppressAutoHyphens w:val="0"/>
        <w:spacing w:after="0" w:line="276" w:lineRule="auto"/>
        <w:ind w:left="1077" w:hanging="357"/>
        <w:jc w:val="both"/>
        <w:textAlignment w:val="auto"/>
        <w:rPr>
          <w:sz w:val="20"/>
          <w:szCs w:val="20"/>
        </w:rPr>
      </w:pPr>
      <w:r>
        <w:rPr>
          <w:sz w:val="20"/>
          <w:szCs w:val="20"/>
        </w:rPr>
        <w:t>w specjalności elektrycznej</w:t>
      </w:r>
      <w:r w:rsidR="00D931C3">
        <w:rPr>
          <w:sz w:val="20"/>
          <w:szCs w:val="20"/>
        </w:rPr>
        <w:t xml:space="preserve"> i specjalności telekomunikacyjnej</w:t>
      </w:r>
      <w:r>
        <w:rPr>
          <w:sz w:val="20"/>
          <w:szCs w:val="20"/>
        </w:rPr>
        <w:t>:</w:t>
      </w:r>
    </w:p>
    <w:p w14:paraId="1951C15D" w14:textId="51C88A96" w:rsidR="00D61FBD" w:rsidRPr="0014689E" w:rsidRDefault="00A40CE4" w:rsidP="0014689E">
      <w:pPr>
        <w:pStyle w:val="Akapitzlist"/>
        <w:spacing w:after="0" w:line="276" w:lineRule="auto"/>
        <w:ind w:left="1077"/>
        <w:jc w:val="both"/>
        <w:rPr>
          <w:sz w:val="20"/>
          <w:szCs w:val="20"/>
        </w:rPr>
      </w:pPr>
      <w:r>
        <w:rPr>
          <w:sz w:val="20"/>
          <w:szCs w:val="20"/>
        </w:rPr>
        <w:t>………………………</w:t>
      </w:r>
      <w:proofErr w:type="gramStart"/>
      <w:r>
        <w:rPr>
          <w:sz w:val="20"/>
          <w:szCs w:val="20"/>
        </w:rPr>
        <w:t>…….</w:t>
      </w:r>
      <w:proofErr w:type="gramEnd"/>
      <w:r w:rsidR="00C2527D">
        <w:rPr>
          <w:sz w:val="20"/>
          <w:szCs w:val="20"/>
        </w:rPr>
        <w:t xml:space="preserve">, nr uprawnień: </w:t>
      </w:r>
      <w:r>
        <w:rPr>
          <w:sz w:val="20"/>
          <w:szCs w:val="20"/>
        </w:rPr>
        <w:t>………………………</w:t>
      </w:r>
      <w:proofErr w:type="gramStart"/>
      <w:r>
        <w:rPr>
          <w:sz w:val="20"/>
          <w:szCs w:val="20"/>
        </w:rPr>
        <w:t>…….</w:t>
      </w:r>
      <w:proofErr w:type="gramEnd"/>
      <w:r w:rsidR="00C2527D">
        <w:rPr>
          <w:sz w:val="20"/>
          <w:szCs w:val="20"/>
        </w:rPr>
        <w:t xml:space="preserve">, wydane dnia </w:t>
      </w:r>
      <w:r>
        <w:rPr>
          <w:sz w:val="20"/>
          <w:szCs w:val="20"/>
        </w:rPr>
        <w:t>…………………………</w:t>
      </w:r>
      <w:r w:rsidR="00C2527D">
        <w:rPr>
          <w:sz w:val="20"/>
          <w:szCs w:val="20"/>
        </w:rPr>
        <w:t xml:space="preserve"> przez </w:t>
      </w:r>
      <w:r>
        <w:rPr>
          <w:sz w:val="20"/>
          <w:szCs w:val="20"/>
        </w:rPr>
        <w:t>……………………………………………………………</w:t>
      </w:r>
      <w:proofErr w:type="gramStart"/>
      <w:r>
        <w:rPr>
          <w:sz w:val="20"/>
          <w:szCs w:val="20"/>
        </w:rPr>
        <w:t>…….</w:t>
      </w:r>
      <w:proofErr w:type="gramEnd"/>
      <w:r>
        <w:rPr>
          <w:sz w:val="20"/>
          <w:szCs w:val="20"/>
        </w:rPr>
        <w:t>.</w:t>
      </w:r>
      <w:r w:rsidR="00C2527D">
        <w:rPr>
          <w:sz w:val="20"/>
          <w:szCs w:val="20"/>
        </w:rPr>
        <w:t>,</w:t>
      </w:r>
      <w:r w:rsidR="00D931C3">
        <w:rPr>
          <w:sz w:val="20"/>
          <w:szCs w:val="20"/>
        </w:rPr>
        <w:t xml:space="preserve"> e-mail: </w:t>
      </w:r>
      <w:r>
        <w:rPr>
          <w:sz w:val="20"/>
          <w:szCs w:val="20"/>
        </w:rPr>
        <w:t>……………………………………</w:t>
      </w:r>
      <w:proofErr w:type="gramStart"/>
      <w:r>
        <w:rPr>
          <w:sz w:val="20"/>
          <w:szCs w:val="20"/>
        </w:rPr>
        <w:t>…….</w:t>
      </w:r>
      <w:proofErr w:type="gramEnd"/>
      <w:r w:rsidR="00D931C3">
        <w:rPr>
          <w:sz w:val="20"/>
          <w:szCs w:val="20"/>
        </w:rPr>
        <w:t xml:space="preserve">, tel.: </w:t>
      </w:r>
      <w:r>
        <w:rPr>
          <w:sz w:val="20"/>
          <w:szCs w:val="20"/>
        </w:rPr>
        <w:t>………………………….</w:t>
      </w:r>
    </w:p>
    <w:p w14:paraId="7073DA1C" w14:textId="1BCC5D14" w:rsidR="00D61FBD" w:rsidRDefault="00D61FBD" w:rsidP="00D61FBD">
      <w:pPr>
        <w:pStyle w:val="Akapitzlist"/>
        <w:spacing w:after="0" w:line="276" w:lineRule="auto"/>
        <w:ind w:left="357"/>
        <w:jc w:val="both"/>
        <w:rPr>
          <w:sz w:val="20"/>
          <w:szCs w:val="20"/>
        </w:rPr>
      </w:pPr>
      <w:r>
        <w:rPr>
          <w:sz w:val="20"/>
          <w:szCs w:val="20"/>
        </w:rPr>
        <w:t>Wyżej wskazane osoby nie są upoważnione do zaciągania jakichkolwiek zobowiązań ani rozporządzania prawem w imieniu Wykonawcy.</w:t>
      </w:r>
    </w:p>
    <w:p w14:paraId="27834F65" w14:textId="77777777" w:rsidR="00D61FBD" w:rsidRDefault="00D61FBD">
      <w:pPr>
        <w:pStyle w:val="Akapitzlist"/>
        <w:spacing w:after="0" w:line="276" w:lineRule="auto"/>
        <w:ind w:left="1077"/>
        <w:jc w:val="both"/>
        <w:rPr>
          <w:sz w:val="20"/>
          <w:szCs w:val="20"/>
        </w:rPr>
      </w:pPr>
    </w:p>
    <w:p w14:paraId="4FCA4A2D" w14:textId="77777777" w:rsidR="000635FC" w:rsidRDefault="00C2527D" w:rsidP="00DF6CCB">
      <w:pPr>
        <w:pStyle w:val="Akapitzlist"/>
        <w:numPr>
          <w:ilvl w:val="0"/>
          <w:numId w:val="26"/>
        </w:numPr>
        <w:suppressAutoHyphens w:val="0"/>
        <w:spacing w:after="0" w:line="276" w:lineRule="auto"/>
        <w:ind w:left="357" w:hanging="357"/>
        <w:jc w:val="both"/>
        <w:textAlignment w:val="auto"/>
        <w:rPr>
          <w:sz w:val="20"/>
          <w:szCs w:val="20"/>
        </w:rPr>
      </w:pPr>
      <w:r>
        <w:rPr>
          <w:sz w:val="20"/>
          <w:szCs w:val="20"/>
        </w:rPr>
        <w:t>Osoby, o których mowa w ust. 2 powyżej spełniają wymagania określone w warunkach postepowania ofertowego, będących podstawą do zawarcia niniejszej Umowy.</w:t>
      </w:r>
    </w:p>
    <w:p w14:paraId="1E8C911E" w14:textId="77777777" w:rsidR="000635FC" w:rsidRDefault="00C2527D" w:rsidP="00DF6CCB">
      <w:pPr>
        <w:pStyle w:val="Akapitzlist"/>
        <w:numPr>
          <w:ilvl w:val="0"/>
          <w:numId w:val="26"/>
        </w:numPr>
        <w:suppressAutoHyphens w:val="0"/>
        <w:spacing w:after="0" w:line="276" w:lineRule="auto"/>
        <w:ind w:left="357" w:hanging="357"/>
        <w:jc w:val="both"/>
        <w:textAlignment w:val="auto"/>
        <w:rPr>
          <w:sz w:val="20"/>
          <w:szCs w:val="20"/>
        </w:rPr>
      </w:pPr>
      <w:r>
        <w:rPr>
          <w:sz w:val="20"/>
          <w:szCs w:val="20"/>
        </w:rPr>
        <w:t>Zamawiający może także zażądać od Wykonawcy zmiany osób, o których mowa w § 11 ust. 2 Umowy, jeżeli uzna, że nie wykonują należycie swoich obowiązków. Wykonawca obowiązany jest dokonać zmiany osoby, o której mowa w zdaniu poprzednim w terminie nie dłuższym niż 14 (słownie: czternaści) Dni od daty złożenia żądania przez Zamawiającego. Osoba wyznaczona w miejsce zmienionej osoby musi spełniać wymagania warunków p</w:t>
      </w:r>
      <w:r w:rsidR="00084D1C">
        <w:rPr>
          <w:sz w:val="20"/>
          <w:szCs w:val="20"/>
        </w:rPr>
        <w:t>ostępowania ofertowego</w:t>
      </w:r>
      <w:r>
        <w:rPr>
          <w:sz w:val="20"/>
          <w:szCs w:val="20"/>
        </w:rPr>
        <w:t>.</w:t>
      </w:r>
    </w:p>
    <w:p w14:paraId="11A7ED8A" w14:textId="77777777" w:rsidR="000635FC" w:rsidRDefault="00C2527D" w:rsidP="00DF6CCB">
      <w:pPr>
        <w:pStyle w:val="Akapitzlist"/>
        <w:numPr>
          <w:ilvl w:val="0"/>
          <w:numId w:val="26"/>
        </w:numPr>
        <w:suppressAutoHyphens w:val="0"/>
        <w:spacing w:after="0" w:line="276" w:lineRule="auto"/>
        <w:ind w:left="357" w:hanging="357"/>
        <w:jc w:val="both"/>
        <w:textAlignment w:val="auto"/>
        <w:rPr>
          <w:sz w:val="20"/>
          <w:szCs w:val="20"/>
        </w:rPr>
      </w:pPr>
      <w:r>
        <w:rPr>
          <w:sz w:val="20"/>
          <w:szCs w:val="20"/>
        </w:rPr>
        <w:t>Obok lub zamiast osób wymienionych w powyższych ust. 1 i 2 Umowy, Strony mogą ustanowić innych swoich przedstawicieli w sprawach dotyczących realizacji Umowy. Ustanowienie innego przedstawiciela staje się wiążące dla drugiej Strony z chwilą powiadomienia jej o tym na piśmie i nie wymaga sporządzenia aneksu do Umowy.</w:t>
      </w:r>
    </w:p>
    <w:p w14:paraId="78E64C25" w14:textId="77777777" w:rsidR="00DF6CCB" w:rsidRDefault="00DF6CCB" w:rsidP="00DF6CCB">
      <w:pPr>
        <w:suppressAutoHyphens w:val="0"/>
        <w:spacing w:after="0" w:line="276" w:lineRule="auto"/>
        <w:jc w:val="both"/>
        <w:textAlignment w:val="auto"/>
        <w:rPr>
          <w:sz w:val="20"/>
          <w:szCs w:val="20"/>
        </w:rPr>
      </w:pPr>
    </w:p>
    <w:p w14:paraId="1528FC96" w14:textId="77777777" w:rsidR="000635FC" w:rsidRDefault="000635FC" w:rsidP="00D96EBE">
      <w:pPr>
        <w:spacing w:after="0" w:line="276" w:lineRule="auto"/>
        <w:jc w:val="both"/>
        <w:rPr>
          <w:sz w:val="20"/>
          <w:szCs w:val="20"/>
        </w:rPr>
      </w:pPr>
    </w:p>
    <w:p w14:paraId="606ECEF2" w14:textId="696E39F4" w:rsidR="000635FC" w:rsidRPr="00D61FBD" w:rsidRDefault="00C2527D">
      <w:pPr>
        <w:spacing w:after="0" w:line="276" w:lineRule="auto"/>
        <w:jc w:val="center"/>
        <w:rPr>
          <w:b/>
          <w:sz w:val="20"/>
          <w:szCs w:val="20"/>
        </w:rPr>
      </w:pPr>
      <w:r w:rsidRPr="00D61FBD">
        <w:rPr>
          <w:b/>
          <w:sz w:val="20"/>
          <w:szCs w:val="20"/>
        </w:rPr>
        <w:t xml:space="preserve">§ </w:t>
      </w:r>
      <w:r w:rsidR="00D96EBE" w:rsidRPr="00D61FBD">
        <w:rPr>
          <w:b/>
          <w:sz w:val="20"/>
          <w:szCs w:val="20"/>
        </w:rPr>
        <w:t xml:space="preserve">13 </w:t>
      </w:r>
    </w:p>
    <w:p w14:paraId="16060C8F" w14:textId="77777777" w:rsidR="000635FC" w:rsidRDefault="00C2527D">
      <w:pPr>
        <w:spacing w:after="0" w:line="276" w:lineRule="auto"/>
        <w:jc w:val="center"/>
        <w:rPr>
          <w:b/>
          <w:sz w:val="20"/>
          <w:szCs w:val="20"/>
        </w:rPr>
      </w:pPr>
      <w:r w:rsidRPr="00D61FBD">
        <w:rPr>
          <w:b/>
          <w:sz w:val="20"/>
          <w:szCs w:val="20"/>
        </w:rPr>
        <w:t>Postanowienia dotyczące BHP</w:t>
      </w:r>
    </w:p>
    <w:p w14:paraId="011C79FC" w14:textId="77777777" w:rsidR="000635FC" w:rsidRDefault="000635FC">
      <w:pPr>
        <w:spacing w:after="0" w:line="276" w:lineRule="auto"/>
        <w:rPr>
          <w:sz w:val="20"/>
          <w:szCs w:val="20"/>
        </w:rPr>
      </w:pPr>
    </w:p>
    <w:p w14:paraId="3C805638" w14:textId="77777777" w:rsidR="000635FC" w:rsidRDefault="00C2527D" w:rsidP="00DF6CCB">
      <w:pPr>
        <w:pStyle w:val="Akapitzlist"/>
        <w:numPr>
          <w:ilvl w:val="0"/>
          <w:numId w:val="30"/>
        </w:numPr>
        <w:suppressAutoHyphens w:val="0"/>
        <w:spacing w:after="0" w:line="276" w:lineRule="auto"/>
        <w:ind w:left="357" w:hanging="357"/>
        <w:jc w:val="both"/>
        <w:textAlignment w:val="auto"/>
        <w:rPr>
          <w:sz w:val="20"/>
          <w:szCs w:val="20"/>
        </w:rPr>
      </w:pPr>
      <w:r>
        <w:rPr>
          <w:sz w:val="20"/>
          <w:szCs w:val="20"/>
        </w:rPr>
        <w:t>Wykonawca zobowiązuje się do przestrzegania przepisów i zasad BHP, ochrony przeciwpożarowej oraz ochrony środowiska w trakcie wykonywania Umowy. W szczególności Wykonawca zobowiązuje się do stosowania następujących zasad:</w:t>
      </w:r>
    </w:p>
    <w:p w14:paraId="2278797D" w14:textId="77777777" w:rsidR="000635FC" w:rsidRPr="00896AAE"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sidRPr="00896AAE">
        <w:rPr>
          <w:sz w:val="20"/>
          <w:szCs w:val="20"/>
        </w:rPr>
        <w:t>zatrudniania osób na podstawie legalnej formy zatrudnienia,</w:t>
      </w:r>
    </w:p>
    <w:p w14:paraId="02D978DF" w14:textId="77777777" w:rsidR="000635FC" w:rsidRPr="00896AAE"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sidRPr="00896AAE">
        <w:rPr>
          <w:sz w:val="20"/>
          <w:szCs w:val="20"/>
        </w:rPr>
        <w:t>imiennego wyznaczenia swojego przedstawiciela odpowiedzialnego za bezpieczeństwo pracy w trakcie realizacji Umowy, który zobowiązany jest do ustalenia z Koordynatorem ds. BHP zasad współdziałania przy wykonaniu wszystkich prac objętych niniejszą Umową,</w:t>
      </w:r>
    </w:p>
    <w:p w14:paraId="6BFEA8EC" w14:textId="77777777" w:rsidR="000635FC" w:rsidRDefault="00C2527D" w:rsidP="00DF6CCB">
      <w:pPr>
        <w:pStyle w:val="Akapitzlist"/>
        <w:numPr>
          <w:ilvl w:val="1"/>
          <w:numId w:val="31"/>
        </w:numPr>
        <w:suppressAutoHyphens w:val="0"/>
        <w:spacing w:after="0" w:line="276" w:lineRule="auto"/>
        <w:ind w:left="714" w:hanging="357"/>
        <w:jc w:val="both"/>
        <w:textAlignment w:val="auto"/>
      </w:pPr>
      <w:r w:rsidRPr="00896AAE">
        <w:rPr>
          <w:sz w:val="20"/>
          <w:szCs w:val="20"/>
        </w:rPr>
        <w:t>przekazania Koordynatorowi ds. BHP, przed rozpoczęciem prac, pisemnego oświadczenia według wzo</w:t>
      </w:r>
      <w:r>
        <w:rPr>
          <w:sz w:val="20"/>
          <w:szCs w:val="20"/>
        </w:rPr>
        <w:t xml:space="preserve">ru określonego w </w:t>
      </w:r>
      <w:r>
        <w:rPr>
          <w:b/>
          <w:sz w:val="20"/>
          <w:szCs w:val="20"/>
        </w:rPr>
        <w:t>Załączniku nr 2 do Umowy</w:t>
      </w:r>
      <w:r>
        <w:rPr>
          <w:sz w:val="20"/>
          <w:szCs w:val="20"/>
        </w:rPr>
        <w:t>,</w:t>
      </w:r>
    </w:p>
    <w:p w14:paraId="23A3627F" w14:textId="77777777" w:rsidR="000635FC"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Pr>
          <w:sz w:val="20"/>
          <w:szCs w:val="20"/>
        </w:rPr>
        <w:t>wykonywania prac na rzecz Wykonawcy przez osoby posiadające odpowiednie badania, szkolenia, uprawnienia i kwalifikacje, o których okazanie ma prawo wystąpić koordynator ds. BHP,</w:t>
      </w:r>
    </w:p>
    <w:p w14:paraId="4E0656D0" w14:textId="77777777" w:rsidR="000635FC"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Pr>
          <w:sz w:val="20"/>
          <w:szCs w:val="20"/>
        </w:rPr>
        <w:lastRenderedPageBreak/>
        <w:t>wyposażenia osób pracujących na rzecz Wykonawcy w urządzenia i narzędzia, posiadające stosowne certyfikaty i deklaracje zgodności oraz w odpowiednie, do rodzaju wykonywanej pracy, odzież i obuwie robocze oraz środki ochrony indywidualnej,</w:t>
      </w:r>
    </w:p>
    <w:p w14:paraId="643D37A3" w14:textId="77777777" w:rsidR="000635FC"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Pr>
          <w:sz w:val="20"/>
          <w:szCs w:val="20"/>
        </w:rPr>
        <w:t>bezwzględnego przestrzegania przepisów i zasad BHP oraz ochrony przeciwpożarowej podczas wykonywania Umowy, w szczególności:</w:t>
      </w:r>
    </w:p>
    <w:p w14:paraId="1B8C4C66"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zabezpieczenia stanowisk pracy, ze szczególnym uwzględnieniem pracy na wysokości,</w:t>
      </w:r>
    </w:p>
    <w:p w14:paraId="705B92E8"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wykonywania prac pożarowo niebezpiecznych zgodnie z Regulaminem Ochrony Przeciwpożarowej obowiązującym na terenie zakładu Zamawiającego, zwłaszcza do posiadania zgłoszenia oraz zezwolenia na wykonanie tych prac,</w:t>
      </w:r>
    </w:p>
    <w:p w14:paraId="041FD4C8"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przestrzegania zakazu palenia papierosów, wyrobów tytoniowych, nowatorskich wyrobów tytoniowych oraz papierosów elektronicznych w budynkach Zamawiającego,</w:t>
      </w:r>
    </w:p>
    <w:p w14:paraId="5432B1EE"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użytkowania instalacji, urządzeń i narzędzi sprawnych technicznie i w sposób zgodny z ich przeznaczeniem,</w:t>
      </w:r>
    </w:p>
    <w:p w14:paraId="37E0D6EC"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lokowania przedmiotów na drogach ewakuacyjnych w sposób niepowodujący zmniejszenia ich szerokości poniżej wymaganych wartości, określonych w przepisach techniczno-budowlanych oraz nieblokowania wyjść ewakuacyjnych,</w:t>
      </w:r>
    </w:p>
    <w:p w14:paraId="47A1DEF2"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nieograniczania dostępu do gaśnic i urządzeń przeciwpożarowych,</w:t>
      </w:r>
    </w:p>
    <w:p w14:paraId="27F2C122"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składowania materiałów palnych w odległości większej niż 5 m od budynków,</w:t>
      </w:r>
    </w:p>
    <w:p w14:paraId="26E7F950"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utrzymywania Terenu Robót w należytym porządku (w tym składowania wszelkich urządzeń pomocniczych i materiałów), w stanie wolnym od przeszkód komunikacyjnych,</w:t>
      </w:r>
    </w:p>
    <w:p w14:paraId="2C54423D"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poruszania się po terenie zakładu Zamawiającego po wyznaczonych drogach komunikacyjnych, zgodnie z umieszczonymi znakami ruchu drogowego,</w:t>
      </w:r>
    </w:p>
    <w:p w14:paraId="377DDF46"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niewylewania do gruntu bądź kanalizacji ściekowej wszelkich cieczy, szczególnie niebezpiecznych oraz ropopochodnych (np. chłodziw, olejów, paliw, rozpuszczalników, itp.),</w:t>
      </w:r>
    </w:p>
    <w:p w14:paraId="72EB5459"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w przypadku wycieku substancji niebezpiecznej wskutek awarii stosowania sorbentu oraz zabezpieczenia najbliżej położonej studzienki i kratki ściekowej, zużyty sorbent należy sprzątnąć i zagospodarować we własnym zakresie oraz na własny koszt,</w:t>
      </w:r>
    </w:p>
    <w:p w14:paraId="490FC4F4"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usuwania na bieżąco wytworzonych w wyniku wykonywania Umowy odpadów, we własnym zakresie i na własny koszt, zgodnie z zapisami ustawy z dnia 14 grudnia 2012 r. o odpadach (</w:t>
      </w:r>
      <w:proofErr w:type="spellStart"/>
      <w:r>
        <w:rPr>
          <w:sz w:val="20"/>
          <w:szCs w:val="20"/>
        </w:rPr>
        <w:t>t.j</w:t>
      </w:r>
      <w:proofErr w:type="spellEnd"/>
      <w:r>
        <w:rPr>
          <w:sz w:val="20"/>
          <w:szCs w:val="20"/>
        </w:rPr>
        <w:t>. Dz.U. z 202</w:t>
      </w:r>
      <w:r w:rsidR="00084D1C">
        <w:rPr>
          <w:sz w:val="20"/>
          <w:szCs w:val="20"/>
        </w:rPr>
        <w:t>3</w:t>
      </w:r>
      <w:r>
        <w:rPr>
          <w:sz w:val="20"/>
          <w:szCs w:val="20"/>
        </w:rPr>
        <w:t xml:space="preserve"> r. poz. </w:t>
      </w:r>
      <w:r w:rsidR="00084D1C">
        <w:rPr>
          <w:sz w:val="20"/>
          <w:szCs w:val="20"/>
        </w:rPr>
        <w:t>1587</w:t>
      </w:r>
      <w:r>
        <w:rPr>
          <w:sz w:val="20"/>
          <w:szCs w:val="20"/>
        </w:rPr>
        <w:t>), w myśl której Wykonawca i Podwykonawcy są Wytwarzającym odpady,</w:t>
      </w:r>
    </w:p>
    <w:p w14:paraId="7D03B0C2" w14:textId="77777777" w:rsidR="000635FC" w:rsidRDefault="00C2527D" w:rsidP="00DF6CCB">
      <w:pPr>
        <w:pStyle w:val="Akapitzlist"/>
        <w:numPr>
          <w:ilvl w:val="2"/>
          <w:numId w:val="32"/>
        </w:numPr>
        <w:suppressAutoHyphens w:val="0"/>
        <w:spacing w:after="0" w:line="276" w:lineRule="auto"/>
        <w:ind w:left="1077" w:hanging="357"/>
        <w:jc w:val="both"/>
        <w:textAlignment w:val="auto"/>
        <w:rPr>
          <w:sz w:val="20"/>
          <w:szCs w:val="20"/>
        </w:rPr>
      </w:pPr>
      <w:r>
        <w:rPr>
          <w:sz w:val="20"/>
          <w:szCs w:val="20"/>
        </w:rPr>
        <w:t>przestrzegania obowiązujących na terenie kraju przepisów sanitarno-epidemiologicznych.</w:t>
      </w:r>
    </w:p>
    <w:p w14:paraId="11A106CE" w14:textId="77777777" w:rsidR="000635FC"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Pr>
          <w:sz w:val="20"/>
          <w:szCs w:val="20"/>
        </w:rPr>
        <w:t>Wykonawca zobowiązuje się do niezwłocznego informowania Koordynatora ds. BHP o wszystkich zauważonych zagrożeniach. Na żądanie Zamawiającego Wykonawca usunie z terenu Zamawiającego osobę, która dopuściła się naruszenia obowiązków określonych w niniejszym paragrafie.</w:t>
      </w:r>
    </w:p>
    <w:p w14:paraId="698EB7EB" w14:textId="77777777" w:rsidR="000635FC" w:rsidRDefault="00C2527D" w:rsidP="00DF6CCB">
      <w:pPr>
        <w:pStyle w:val="Akapitzlist"/>
        <w:numPr>
          <w:ilvl w:val="1"/>
          <w:numId w:val="31"/>
        </w:numPr>
        <w:suppressAutoHyphens w:val="0"/>
        <w:spacing w:after="0" w:line="276" w:lineRule="auto"/>
        <w:ind w:left="714" w:hanging="357"/>
        <w:jc w:val="both"/>
        <w:textAlignment w:val="auto"/>
        <w:rPr>
          <w:sz w:val="20"/>
          <w:szCs w:val="20"/>
        </w:rPr>
      </w:pPr>
      <w:r>
        <w:rPr>
          <w:sz w:val="20"/>
          <w:szCs w:val="20"/>
        </w:rPr>
        <w:t>Wykonawca zobowiązany jest do zapewnienia przestrzegania zobowiązań, o których mowa w niniejszym ustępie również przez Podwykonawców. Za działania lub zaniechania Podwykonawców Wykonawca odpowiada jak za działania lub zaniechania własne.</w:t>
      </w:r>
    </w:p>
    <w:p w14:paraId="23329D39" w14:textId="77777777" w:rsidR="000635FC" w:rsidRDefault="000635FC">
      <w:pPr>
        <w:pStyle w:val="Akapitzlist"/>
        <w:suppressAutoHyphens w:val="0"/>
        <w:spacing w:after="0" w:line="276" w:lineRule="auto"/>
        <w:ind w:left="714"/>
        <w:jc w:val="both"/>
        <w:textAlignment w:val="auto"/>
        <w:rPr>
          <w:sz w:val="20"/>
          <w:szCs w:val="20"/>
        </w:rPr>
      </w:pPr>
    </w:p>
    <w:p w14:paraId="67C647EE" w14:textId="44B241A6"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14 </w:t>
      </w:r>
    </w:p>
    <w:p w14:paraId="3CC26674" w14:textId="77777777" w:rsidR="000635FC" w:rsidRDefault="00C2527D">
      <w:pPr>
        <w:spacing w:after="0" w:line="276" w:lineRule="auto"/>
        <w:jc w:val="center"/>
        <w:rPr>
          <w:b/>
          <w:sz w:val="20"/>
          <w:szCs w:val="20"/>
        </w:rPr>
      </w:pPr>
      <w:r>
        <w:rPr>
          <w:b/>
          <w:sz w:val="20"/>
          <w:szCs w:val="20"/>
        </w:rPr>
        <w:t>Dane Osobowe</w:t>
      </w:r>
    </w:p>
    <w:p w14:paraId="08E146B0" w14:textId="77777777" w:rsidR="000635FC" w:rsidRDefault="000635FC">
      <w:pPr>
        <w:spacing w:after="0" w:line="276" w:lineRule="auto"/>
        <w:rPr>
          <w:sz w:val="20"/>
          <w:szCs w:val="20"/>
        </w:rPr>
      </w:pPr>
    </w:p>
    <w:p w14:paraId="4561798C" w14:textId="77777777" w:rsidR="000635FC" w:rsidRDefault="00C2527D" w:rsidP="00DF6CCB">
      <w:pPr>
        <w:pStyle w:val="Akapitzlist"/>
        <w:numPr>
          <w:ilvl w:val="0"/>
          <w:numId w:val="33"/>
        </w:numPr>
        <w:suppressAutoHyphens w:val="0"/>
        <w:spacing w:after="0" w:line="276" w:lineRule="auto"/>
        <w:ind w:left="357" w:hanging="357"/>
        <w:jc w:val="both"/>
        <w:textAlignment w:val="auto"/>
        <w:rPr>
          <w:sz w:val="20"/>
          <w:szCs w:val="20"/>
        </w:rPr>
      </w:pPr>
      <w:r>
        <w:rPr>
          <w:sz w:val="20"/>
          <w:szCs w:val="20"/>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zgodnie z przepisami prawa, a w szczególności z ustawą z dnia 10 maja 2018 r. o ochronie danych osobowych (</w:t>
      </w:r>
      <w:proofErr w:type="spellStart"/>
      <w:r>
        <w:rPr>
          <w:sz w:val="20"/>
          <w:szCs w:val="20"/>
        </w:rPr>
        <w:t>t.j</w:t>
      </w:r>
      <w:proofErr w:type="spellEnd"/>
      <w:r>
        <w:rPr>
          <w:sz w:val="20"/>
          <w:szCs w:val="20"/>
        </w:rPr>
        <w:t>. Dz.U. z 2019 r. poz. 1781) oraz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w:t>
      </w:r>
      <w:proofErr w:type="spellStart"/>
      <w:r>
        <w:rPr>
          <w:sz w:val="20"/>
          <w:szCs w:val="20"/>
        </w:rPr>
        <w:t>Dz.Urz.UE.L</w:t>
      </w:r>
      <w:proofErr w:type="spellEnd"/>
      <w:r>
        <w:rPr>
          <w:sz w:val="20"/>
          <w:szCs w:val="20"/>
        </w:rPr>
        <w:t xml:space="preserve"> 2016 Nr 119, str. 1).</w:t>
      </w:r>
    </w:p>
    <w:p w14:paraId="4780BEC2" w14:textId="77777777" w:rsidR="000635FC" w:rsidRDefault="00C2527D" w:rsidP="00DF6CCB">
      <w:pPr>
        <w:pStyle w:val="Akapitzlist"/>
        <w:numPr>
          <w:ilvl w:val="0"/>
          <w:numId w:val="33"/>
        </w:numPr>
        <w:suppressAutoHyphens w:val="0"/>
        <w:spacing w:after="0" w:line="276" w:lineRule="auto"/>
        <w:ind w:left="357" w:hanging="357"/>
        <w:jc w:val="both"/>
        <w:textAlignment w:val="auto"/>
        <w:rPr>
          <w:sz w:val="20"/>
          <w:szCs w:val="20"/>
        </w:rPr>
      </w:pPr>
      <w:r>
        <w:rPr>
          <w:sz w:val="20"/>
          <w:szCs w:val="20"/>
        </w:rPr>
        <w:lastRenderedPageBreak/>
        <w:t>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§11 Umowy. Każda ze Stron przetwarza te dane jako administrator, ustalając cele i sposoby przetwarzania danych osobowych.</w:t>
      </w:r>
    </w:p>
    <w:p w14:paraId="3122FC95" w14:textId="77777777" w:rsidR="000635FC" w:rsidRDefault="00C2527D" w:rsidP="00DF6CCB">
      <w:pPr>
        <w:pStyle w:val="Akapitzlist"/>
        <w:numPr>
          <w:ilvl w:val="0"/>
          <w:numId w:val="33"/>
        </w:numPr>
        <w:suppressAutoHyphens w:val="0"/>
        <w:spacing w:after="0" w:line="276" w:lineRule="auto"/>
        <w:ind w:left="357" w:hanging="357"/>
        <w:jc w:val="both"/>
        <w:textAlignment w:val="auto"/>
        <w:rPr>
          <w:sz w:val="20"/>
          <w:szCs w:val="20"/>
        </w:rPr>
      </w:pPr>
      <w:r>
        <w:rPr>
          <w:sz w:val="20"/>
          <w:szCs w:val="20"/>
        </w:rPr>
        <w:t>Każda ze Stron przetwarza dane osobowe przedstawicieli drugiej Strony Umowy w zakresie niezbędnym do realizacji Umowy.</w:t>
      </w:r>
    </w:p>
    <w:p w14:paraId="2640AD62" w14:textId="77777777" w:rsidR="000635FC" w:rsidRDefault="00C2527D" w:rsidP="00DF6CCB">
      <w:pPr>
        <w:pStyle w:val="Akapitzlist"/>
        <w:numPr>
          <w:ilvl w:val="0"/>
          <w:numId w:val="33"/>
        </w:numPr>
        <w:suppressAutoHyphens w:val="0"/>
        <w:spacing w:after="0" w:line="276" w:lineRule="auto"/>
        <w:ind w:left="357" w:hanging="357"/>
        <w:jc w:val="both"/>
        <w:textAlignment w:val="auto"/>
      </w:pPr>
      <w:r>
        <w:rPr>
          <w:sz w:val="20"/>
          <w:szCs w:val="20"/>
        </w:rPr>
        <w:t xml:space="preserve">Wykonawca zobowiązany jest do zapoznania pracowników i współpracowników wyznaczonych do kontaktu z Zamawiającym oraz realizacji Umowy z klauzulą informacyjną stanowiącą </w:t>
      </w:r>
      <w:r>
        <w:rPr>
          <w:b/>
          <w:sz w:val="20"/>
          <w:szCs w:val="20"/>
        </w:rPr>
        <w:t>Załącznik nr 5</w:t>
      </w:r>
      <w:r>
        <w:rPr>
          <w:sz w:val="20"/>
          <w:szCs w:val="20"/>
        </w:rPr>
        <w:t xml:space="preserve"> do Umowy, co powinno być potwierdzone podpisem każdego pracownika. Podpisaną klauzulę informacyjną Wykonawca przekazuje przedstawicielowi Zamawiającego, który jest odpowiedzialny za sprawy techniczne, przed rozpoczęciem prac.</w:t>
      </w:r>
    </w:p>
    <w:p w14:paraId="1A48467F" w14:textId="77777777" w:rsidR="000635FC" w:rsidRDefault="00C2527D" w:rsidP="00DF6CCB">
      <w:pPr>
        <w:pStyle w:val="Akapitzlist"/>
        <w:numPr>
          <w:ilvl w:val="0"/>
          <w:numId w:val="33"/>
        </w:numPr>
        <w:suppressAutoHyphens w:val="0"/>
        <w:spacing w:after="0" w:line="276" w:lineRule="auto"/>
        <w:ind w:left="357" w:hanging="357"/>
        <w:jc w:val="both"/>
        <w:textAlignment w:val="auto"/>
      </w:pPr>
      <w:r>
        <w:rPr>
          <w:sz w:val="20"/>
          <w:szCs w:val="20"/>
        </w:rPr>
        <w:t xml:space="preserve">Wykonawca zobowiązuje się do przedstawienia Zamawiającemu klauzuli informacyjnej, w przypadku pozyskania danych w sposób inny niż od osoby, której dane dotyczą, zgodnie z </w:t>
      </w:r>
      <w:r>
        <w:rPr>
          <w:b/>
          <w:sz w:val="20"/>
          <w:szCs w:val="20"/>
        </w:rPr>
        <w:t xml:space="preserve">Załącznikiem nr </w:t>
      </w:r>
      <w:proofErr w:type="gramStart"/>
      <w:r>
        <w:rPr>
          <w:b/>
          <w:sz w:val="20"/>
          <w:szCs w:val="20"/>
        </w:rPr>
        <w:t>6</w:t>
      </w:r>
      <w:r>
        <w:rPr>
          <w:sz w:val="20"/>
          <w:szCs w:val="20"/>
        </w:rPr>
        <w:t xml:space="preserve">  do</w:t>
      </w:r>
      <w:proofErr w:type="gramEnd"/>
      <w:r>
        <w:rPr>
          <w:sz w:val="20"/>
          <w:szCs w:val="20"/>
        </w:rPr>
        <w:t xml:space="preserve"> Umowy.</w:t>
      </w:r>
    </w:p>
    <w:p w14:paraId="61C52AF6" w14:textId="77777777" w:rsidR="000635FC" w:rsidRDefault="000635FC">
      <w:pPr>
        <w:spacing w:after="0" w:line="276" w:lineRule="auto"/>
        <w:ind w:left="352"/>
        <w:jc w:val="both"/>
        <w:rPr>
          <w:sz w:val="20"/>
          <w:szCs w:val="20"/>
        </w:rPr>
      </w:pPr>
    </w:p>
    <w:p w14:paraId="640DFB61" w14:textId="77777777" w:rsidR="000635FC" w:rsidRDefault="000635FC">
      <w:pPr>
        <w:spacing w:after="0" w:line="276" w:lineRule="auto"/>
        <w:ind w:left="352"/>
        <w:jc w:val="both"/>
        <w:rPr>
          <w:sz w:val="20"/>
          <w:szCs w:val="20"/>
        </w:rPr>
      </w:pPr>
    </w:p>
    <w:p w14:paraId="0771942E" w14:textId="058D4863"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15 </w:t>
      </w:r>
    </w:p>
    <w:p w14:paraId="2B4E5751" w14:textId="77777777" w:rsidR="000635FC" w:rsidRDefault="00C2527D">
      <w:pPr>
        <w:spacing w:after="0" w:line="276" w:lineRule="auto"/>
        <w:jc w:val="center"/>
        <w:rPr>
          <w:b/>
          <w:sz w:val="20"/>
          <w:szCs w:val="20"/>
        </w:rPr>
      </w:pPr>
      <w:r>
        <w:rPr>
          <w:b/>
          <w:sz w:val="20"/>
          <w:szCs w:val="20"/>
        </w:rPr>
        <w:t>Gwarancja i rękojmia</w:t>
      </w:r>
    </w:p>
    <w:p w14:paraId="77789783" w14:textId="77777777" w:rsidR="000635FC" w:rsidRDefault="000635FC">
      <w:pPr>
        <w:spacing w:after="0" w:line="276" w:lineRule="auto"/>
        <w:rPr>
          <w:sz w:val="20"/>
          <w:szCs w:val="20"/>
        </w:rPr>
      </w:pPr>
    </w:p>
    <w:p w14:paraId="68597BAB" w14:textId="0856D632" w:rsidR="000635FC" w:rsidRDefault="00C2527D" w:rsidP="00DF6CCB">
      <w:pPr>
        <w:pStyle w:val="Akapitzlist"/>
        <w:numPr>
          <w:ilvl w:val="0"/>
          <w:numId w:val="34"/>
        </w:numPr>
        <w:suppressAutoHyphens w:val="0"/>
        <w:spacing w:after="0" w:line="276" w:lineRule="auto"/>
        <w:ind w:left="357" w:hanging="357"/>
        <w:jc w:val="both"/>
        <w:textAlignment w:val="auto"/>
      </w:pPr>
      <w:r>
        <w:rPr>
          <w:sz w:val="20"/>
          <w:szCs w:val="20"/>
        </w:rPr>
        <w:t xml:space="preserve">Zamawiający uprawniony jest do zachowania na poczet kaucji na zabezpieczenie roszczeń z tytułu gwarancji </w:t>
      </w:r>
      <w:r w:rsidRPr="00AE356A">
        <w:rPr>
          <w:sz w:val="20"/>
          <w:szCs w:val="20"/>
        </w:rPr>
        <w:t xml:space="preserve">i rękojmi kwotę w wysokości </w:t>
      </w:r>
      <w:r w:rsidR="000047CE">
        <w:rPr>
          <w:b/>
          <w:sz w:val="20"/>
          <w:szCs w:val="20"/>
        </w:rPr>
        <w:t>10% Wynagrodzenia</w:t>
      </w:r>
      <w:r w:rsidRPr="00AE356A">
        <w:rPr>
          <w:b/>
          <w:sz w:val="20"/>
          <w:szCs w:val="20"/>
        </w:rPr>
        <w:t xml:space="preserve"> </w:t>
      </w:r>
      <w:r w:rsidR="00A40CE4">
        <w:rPr>
          <w:b/>
          <w:sz w:val="20"/>
          <w:szCs w:val="20"/>
        </w:rPr>
        <w:t xml:space="preserve">netto </w:t>
      </w:r>
      <w:r w:rsidR="00A40CE4" w:rsidRPr="00AE356A">
        <w:rPr>
          <w:b/>
          <w:sz w:val="20"/>
          <w:szCs w:val="20"/>
        </w:rPr>
        <w:t>za</w:t>
      </w:r>
      <w:r w:rsidRPr="00AE356A">
        <w:rPr>
          <w:b/>
          <w:sz w:val="20"/>
          <w:szCs w:val="20"/>
        </w:rPr>
        <w:t xml:space="preserve"> należyte wykonanie całego Przedmiotu Umowy, o którym mowa w § 7 ust. 1 Umowy</w:t>
      </w:r>
      <w:r w:rsidRPr="00AE356A">
        <w:rPr>
          <w:sz w:val="20"/>
          <w:szCs w:val="20"/>
        </w:rPr>
        <w:t xml:space="preserve">, tj. </w:t>
      </w:r>
      <w:r w:rsidR="000047CE">
        <w:rPr>
          <w:sz w:val="20"/>
          <w:szCs w:val="20"/>
        </w:rPr>
        <w:t>………………………………..........................................;</w:t>
      </w:r>
      <w:r w:rsidR="00965B40">
        <w:rPr>
          <w:sz w:val="20"/>
          <w:szCs w:val="20"/>
        </w:rPr>
        <w:t xml:space="preserve"> (słownie: </w:t>
      </w:r>
      <w:r w:rsidR="000047CE">
        <w:rPr>
          <w:sz w:val="20"/>
          <w:szCs w:val="20"/>
        </w:rPr>
        <w:t>……………………………………………………….</w:t>
      </w:r>
      <w:r w:rsidR="00965B40">
        <w:rPr>
          <w:sz w:val="20"/>
          <w:szCs w:val="20"/>
        </w:rPr>
        <w:t xml:space="preserve"> 00/100 groszy)</w:t>
      </w:r>
      <w:r w:rsidR="000047CE">
        <w:rPr>
          <w:sz w:val="20"/>
          <w:szCs w:val="20"/>
        </w:rPr>
        <w:t>.</w:t>
      </w:r>
      <w:r>
        <w:rPr>
          <w:sz w:val="20"/>
          <w:szCs w:val="20"/>
        </w:rPr>
        <w:t xml:space="preserve"> Kaucja ta stanowi gwarancję wywiązania się Wykonawcy z obowiązków wynikających z tytułu rękojmi i gwarancji. Kwota kaucji stanowi podstawę obniżenia Wynagrodzenia wypłacanego Wykonawcy na podstawie wystawionej faktury końcowej. Zwrot kaucji w wartości nominalnej, z zastrzeżeniem poniższego ust. 6 Umowy, nastąpi po podpisaniu </w:t>
      </w:r>
      <w:r>
        <w:rPr>
          <w:b/>
          <w:sz w:val="20"/>
          <w:szCs w:val="20"/>
        </w:rPr>
        <w:t>Protokołu Ostatecznego Przeglądu Technicznego</w:t>
      </w:r>
      <w:r>
        <w:rPr>
          <w:sz w:val="20"/>
          <w:szCs w:val="20"/>
        </w:rPr>
        <w:t>.</w:t>
      </w:r>
      <w:r w:rsidR="00D26190">
        <w:rPr>
          <w:sz w:val="20"/>
          <w:szCs w:val="20"/>
        </w:rPr>
        <w:t xml:space="preserve"> Zamawiający dopuszcza zamianę wyżej wymienionej kaucji na gwarancję ubezpieczeniową usunięcia wad i usterek, bezwarunkowej, nieodwołalnej i płatnej na pierwsze wezwanie, o treści uzgodnionej z Zamawiającym.</w:t>
      </w:r>
      <w:r w:rsidR="00965B40">
        <w:rPr>
          <w:sz w:val="20"/>
          <w:szCs w:val="20"/>
        </w:rPr>
        <w:t xml:space="preserve"> Zamawiający dopuszcza złożenie łączonej gwarancji ubezpieczeniowej należytego wykonania umowy (§ 18 ust. 1) oraz usunięcia wad i usterek.</w:t>
      </w:r>
    </w:p>
    <w:p w14:paraId="4BEA2B5B" w14:textId="455C85D1"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 xml:space="preserve">Wykonawca udziela Zamawiającemu gwarancji i rękojmi na wykonany Przedmiot Umowy, na okres </w:t>
      </w:r>
      <w:r w:rsidRPr="00D26190">
        <w:rPr>
          <w:b/>
          <w:sz w:val="20"/>
          <w:szCs w:val="20"/>
        </w:rPr>
        <w:t>60 (słownie: sześćdziesiąt) miesięcy</w:t>
      </w:r>
      <w:r w:rsidR="00965AE3">
        <w:rPr>
          <w:b/>
          <w:sz w:val="20"/>
          <w:szCs w:val="20"/>
        </w:rPr>
        <w:t>.</w:t>
      </w:r>
      <w:r w:rsidR="000047CE">
        <w:rPr>
          <w:b/>
          <w:sz w:val="20"/>
          <w:szCs w:val="20"/>
        </w:rPr>
        <w:t xml:space="preserve"> </w:t>
      </w:r>
      <w:r>
        <w:rPr>
          <w:sz w:val="20"/>
          <w:szCs w:val="20"/>
        </w:rPr>
        <w:t>Gwarancja obejmuje również urządzenia/zespoły/podzespoły/części, materiały eksploatacyjne, wchodzące w zakres Przedmiotu Umowy, nabyte przez Wykonawcę u jego kooperantów.</w:t>
      </w:r>
    </w:p>
    <w:p w14:paraId="718E32E6" w14:textId="77777777"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Okres gwarancji i rękojmi dla Przedmiotu Umowy liczony jest od dnia podpisania przez obie Strony, bez zastrzeżeń:</w:t>
      </w:r>
    </w:p>
    <w:p w14:paraId="77439085" w14:textId="6A8F0693" w:rsidR="000635FC" w:rsidRDefault="00C2527D" w:rsidP="00DF6CCB">
      <w:pPr>
        <w:pStyle w:val="Akapitzlist"/>
        <w:numPr>
          <w:ilvl w:val="1"/>
          <w:numId w:val="35"/>
        </w:numPr>
        <w:suppressAutoHyphens w:val="0"/>
        <w:spacing w:after="0" w:line="276" w:lineRule="auto"/>
        <w:ind w:left="714" w:hanging="357"/>
        <w:jc w:val="both"/>
        <w:textAlignment w:val="auto"/>
        <w:rPr>
          <w:sz w:val="20"/>
          <w:szCs w:val="20"/>
        </w:rPr>
      </w:pPr>
      <w:r>
        <w:rPr>
          <w:sz w:val="20"/>
          <w:szCs w:val="20"/>
        </w:rPr>
        <w:t>Protokołu Odbioru Dokumentacji Powykonawczej –</w:t>
      </w:r>
      <w:r w:rsidR="005D7F48">
        <w:rPr>
          <w:sz w:val="20"/>
          <w:szCs w:val="20"/>
        </w:rPr>
        <w:t xml:space="preserve"> </w:t>
      </w:r>
      <w:r>
        <w:rPr>
          <w:sz w:val="20"/>
          <w:szCs w:val="20"/>
        </w:rPr>
        <w:t>w zakresie Ostatecznie Zatwierdzonej Dokumentacji Powykonawczej i Instrukcji;</w:t>
      </w:r>
    </w:p>
    <w:p w14:paraId="4ED88549" w14:textId="4F55C0EF" w:rsidR="000635FC" w:rsidRPr="00A1046A" w:rsidRDefault="00C2527D" w:rsidP="00DF6CCB">
      <w:pPr>
        <w:pStyle w:val="Akapitzlist"/>
        <w:numPr>
          <w:ilvl w:val="1"/>
          <w:numId w:val="35"/>
        </w:numPr>
        <w:suppressAutoHyphens w:val="0"/>
        <w:spacing w:after="0" w:line="276" w:lineRule="auto"/>
        <w:ind w:left="714" w:hanging="357"/>
        <w:jc w:val="both"/>
        <w:textAlignment w:val="auto"/>
        <w:rPr>
          <w:sz w:val="20"/>
          <w:szCs w:val="20"/>
        </w:rPr>
      </w:pPr>
      <w:r>
        <w:rPr>
          <w:sz w:val="20"/>
          <w:szCs w:val="20"/>
        </w:rPr>
        <w:t>Protokołu Odbioru</w:t>
      </w:r>
      <w:r w:rsidR="00A1046A">
        <w:rPr>
          <w:sz w:val="20"/>
          <w:szCs w:val="20"/>
        </w:rPr>
        <w:t xml:space="preserve"> Etapu </w:t>
      </w:r>
      <w:r w:rsidR="000047CE">
        <w:rPr>
          <w:sz w:val="20"/>
          <w:szCs w:val="20"/>
        </w:rPr>
        <w:t>II –</w:t>
      </w:r>
      <w:r>
        <w:rPr>
          <w:sz w:val="20"/>
          <w:szCs w:val="20"/>
        </w:rPr>
        <w:t xml:space="preserve"> w zakresie Robót, w przypadku nie dojścia do podpisania w ramach Umowy Protokołu Odbioru Robót – Końcowego;</w:t>
      </w:r>
    </w:p>
    <w:p w14:paraId="637E2F96" w14:textId="77777777"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Wszelkie Wady i usterki, z tytułu niewłaściwego wykonania Robót przez Wykonawcę będą zgłaszane telefonicznie lub na adres mailowy Wykonawcy, wskazany w § 11 ust. 2 pkt 1 Umowy.</w:t>
      </w:r>
    </w:p>
    <w:p w14:paraId="7AF4872C" w14:textId="77777777" w:rsidR="000635FC" w:rsidRDefault="00C2527D" w:rsidP="00DF6CCB">
      <w:pPr>
        <w:pStyle w:val="Akapitzlist"/>
        <w:numPr>
          <w:ilvl w:val="0"/>
          <w:numId w:val="34"/>
        </w:numPr>
        <w:suppressAutoHyphens w:val="0"/>
        <w:spacing w:after="0" w:line="276" w:lineRule="auto"/>
        <w:ind w:left="357" w:hanging="357"/>
        <w:jc w:val="both"/>
        <w:textAlignment w:val="auto"/>
      </w:pPr>
      <w:r>
        <w:rPr>
          <w:sz w:val="20"/>
          <w:szCs w:val="20"/>
        </w:rPr>
        <w:t xml:space="preserve">Wykonawca jest zobowiązany do niezwłocznej reakcji, w przypadku zgłoszenia Wad lub usterek Przedmiotu Umowy w okresie rękojmi lub gwarancji oraz do usunięcia na swój koszt Wad, usterek lub awarii, bez zbędnego opóźnienia, w terminie protokolarnie ustalonym z Zamawiającym, nie dłuższym jednak niż </w:t>
      </w:r>
      <w:r>
        <w:rPr>
          <w:b/>
          <w:sz w:val="20"/>
          <w:szCs w:val="20"/>
        </w:rPr>
        <w:t>10 (słownie: dziesięć) Dni</w:t>
      </w:r>
      <w:r>
        <w:rPr>
          <w:sz w:val="20"/>
          <w:szCs w:val="20"/>
        </w:rPr>
        <w:t xml:space="preserve">. Usuwanie usterek, Wad lub awarii zagrażających życiu człowieka lub zagrażających płynności pracy zakładu Zamawiającego Wykonawca dokona u Zamawiającego najpóźniej w terminie do </w:t>
      </w:r>
      <w:r>
        <w:rPr>
          <w:b/>
          <w:sz w:val="20"/>
          <w:szCs w:val="20"/>
        </w:rPr>
        <w:t>3 (słownie: trzech) Dni</w:t>
      </w:r>
      <w:r>
        <w:rPr>
          <w:sz w:val="20"/>
          <w:szCs w:val="20"/>
        </w:rPr>
        <w:t xml:space="preserve"> od dnia zgłoszenia przez Zamawiającego tych Wad, usterek lub awarii.</w:t>
      </w:r>
    </w:p>
    <w:p w14:paraId="11F2A297" w14:textId="5055889C"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 xml:space="preserve">W przypadku braku spełnienia przez Wykonawcę jego zobowiązań wynikających z udzielonej gwarancji lub rękojmi, pomimo pisemnego wezwania Zamawiającego, Zamawiający uprawniony jest do zastępczego </w:t>
      </w:r>
      <w:r>
        <w:rPr>
          <w:sz w:val="20"/>
          <w:szCs w:val="20"/>
        </w:rPr>
        <w:lastRenderedPageBreak/>
        <w:t>zlecenia wykonania ww. prac na koszt i ryzyko Wykonawcy (wykonanie zastępcze)</w:t>
      </w:r>
      <w:r w:rsidR="00D26190">
        <w:rPr>
          <w:sz w:val="20"/>
          <w:szCs w:val="20"/>
        </w:rPr>
        <w:t xml:space="preserve"> po wcześniejszym wezwaniu z nałożeniem dodatkowego 7 dniowego terminu</w:t>
      </w:r>
      <w:r>
        <w:rPr>
          <w:sz w:val="20"/>
          <w:szCs w:val="20"/>
        </w:rPr>
        <w:t xml:space="preserve">. W tym celu Zamawiający uprawniony jest także do dokonania stosownych potrąceń z kaucji, o której mowa w powyższym ust. 1. W przypadku zastępczego zlecenia wykonania prac, Zamawiający nie traci jakichkolwiek uprawnień z tytułu rękojmi lub gwarancji udzielonej przez Wykonawcę. </w:t>
      </w:r>
    </w:p>
    <w:p w14:paraId="24543B39" w14:textId="77777777"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Okres rękojmi i gwarancji ulega przedłużeniu o okres, w którym Zamawiający nie mógł w pełnym zakresie korzystać z Przedmiotu Umowy. W przypadku wymiany urządzenia lub wyposażenia na nowe, okres gwarancji oraz rękojmi biegnie na nowo, od dnia dokonania wymiany.</w:t>
      </w:r>
    </w:p>
    <w:p w14:paraId="4E70AE4E" w14:textId="77777777" w:rsidR="000635FC" w:rsidRDefault="00C2527D" w:rsidP="00DF6CCB">
      <w:pPr>
        <w:pStyle w:val="Akapitzlist"/>
        <w:numPr>
          <w:ilvl w:val="0"/>
          <w:numId w:val="34"/>
        </w:numPr>
        <w:suppressAutoHyphens w:val="0"/>
        <w:spacing w:after="0" w:line="276" w:lineRule="auto"/>
        <w:ind w:left="357" w:hanging="357"/>
        <w:jc w:val="both"/>
        <w:textAlignment w:val="auto"/>
      </w:pPr>
      <w:r>
        <w:rPr>
          <w:sz w:val="20"/>
          <w:szCs w:val="20"/>
        </w:rPr>
        <w:t xml:space="preserve">Nie później niż na </w:t>
      </w:r>
      <w:r>
        <w:rPr>
          <w:b/>
          <w:sz w:val="20"/>
          <w:szCs w:val="20"/>
        </w:rPr>
        <w:t>60 (słownie: sześćdziesiąt) Dni</w:t>
      </w:r>
      <w:r>
        <w:rPr>
          <w:sz w:val="20"/>
          <w:szCs w:val="20"/>
        </w:rPr>
        <w:t xml:space="preserve"> przed końcem okresu gwarancji i rękojmi oraz i przed terminem zwolnienia </w:t>
      </w:r>
      <w:r>
        <w:rPr>
          <w:b/>
          <w:sz w:val="20"/>
          <w:szCs w:val="20"/>
        </w:rPr>
        <w:t>kwoty pobranej</w:t>
      </w:r>
      <w:r>
        <w:rPr>
          <w:sz w:val="20"/>
          <w:szCs w:val="20"/>
        </w:rPr>
        <w:t xml:space="preserve"> o której mowa w powyższym ust. 1., Wykonawca, w terminie ustalonym z Zamawiającym, dokona na swój koszt ostatecznego przeglądu technicznego i naprawienia wszelkich Wad, usterek i awarii. Z dokonanych czynności Strony sporządzą obustronnie podpisany </w:t>
      </w:r>
      <w:r>
        <w:rPr>
          <w:b/>
          <w:sz w:val="20"/>
          <w:szCs w:val="20"/>
        </w:rPr>
        <w:t>Protokół Ostatecznego Przeglądu Technicznego</w:t>
      </w:r>
      <w:r>
        <w:rPr>
          <w:sz w:val="20"/>
          <w:szCs w:val="20"/>
        </w:rPr>
        <w:t>.</w:t>
      </w:r>
    </w:p>
    <w:p w14:paraId="53DBD3CE" w14:textId="61C9C3B3"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 xml:space="preserve">Strony zgodnie postanawiają, że uprawnienie Zamawiającego z tytułu rękojmi do obniżenia Wynagrodzenia za nienależyte wykonanie Przedmiotu Umowy nie może być mniejsze od kwoty </w:t>
      </w:r>
      <w:r w:rsidR="005D7F48">
        <w:rPr>
          <w:b/>
          <w:sz w:val="20"/>
          <w:szCs w:val="20"/>
        </w:rPr>
        <w:t>8</w:t>
      </w:r>
      <w:r w:rsidR="00965B40">
        <w:rPr>
          <w:b/>
          <w:sz w:val="20"/>
          <w:szCs w:val="20"/>
        </w:rPr>
        <w:t xml:space="preserve">% </w:t>
      </w:r>
      <w:r>
        <w:rPr>
          <w:sz w:val="20"/>
          <w:szCs w:val="20"/>
        </w:rPr>
        <w:t xml:space="preserve">Wynagrodzenia </w:t>
      </w:r>
      <w:r w:rsidR="00764497">
        <w:rPr>
          <w:sz w:val="20"/>
          <w:szCs w:val="20"/>
        </w:rPr>
        <w:t>netto</w:t>
      </w:r>
      <w:r>
        <w:rPr>
          <w:sz w:val="20"/>
          <w:szCs w:val="20"/>
        </w:rPr>
        <w:t>, tj. od kwoty kaucji określonej w powyższym ust. 1</w:t>
      </w:r>
    </w:p>
    <w:p w14:paraId="33596E23" w14:textId="77777777"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Wykonawca przekaże Zamawiającemu kartę gwarancyjną na wykonane Roboty wraz z zestawieniem wbudowanych urządzeń i wyposażenia, zawierającym informacje o konieczności wykonania przeglądów serwisowych w celu utrzymania warunków gwarancyjnych oraz kopie kart gwarancyjnych dla wbudowanych materiałów, urządzeń i wyposażenia.</w:t>
      </w:r>
    </w:p>
    <w:p w14:paraId="08CC399C" w14:textId="77777777"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Usunięcie Wad winno być stwierdzone protokolarnie.</w:t>
      </w:r>
    </w:p>
    <w:p w14:paraId="1DCAB91E" w14:textId="542A2C8C" w:rsidR="000635FC" w:rsidRDefault="00C2527D" w:rsidP="00DF6CCB">
      <w:pPr>
        <w:pStyle w:val="Akapitzlist"/>
        <w:numPr>
          <w:ilvl w:val="0"/>
          <w:numId w:val="34"/>
        </w:numPr>
        <w:suppressAutoHyphens w:val="0"/>
        <w:spacing w:after="0" w:line="276" w:lineRule="auto"/>
        <w:ind w:left="357" w:hanging="357"/>
        <w:jc w:val="both"/>
        <w:textAlignment w:val="auto"/>
      </w:pPr>
      <w:r>
        <w:rPr>
          <w:sz w:val="20"/>
          <w:szCs w:val="20"/>
        </w:rPr>
        <w:t xml:space="preserve">Wykonawca zobowiązuje się do wykonania </w:t>
      </w:r>
      <w:r w:rsidR="00A1046A" w:rsidRPr="00A1046A">
        <w:rPr>
          <w:sz w:val="20"/>
          <w:szCs w:val="20"/>
        </w:rPr>
        <w:t xml:space="preserve">w okresie od uruchomienia urządzeń do upłynięcia dwóch lat od podpisania protokołu odbioru końcowego robót do wykonywania </w:t>
      </w:r>
      <w:r>
        <w:rPr>
          <w:sz w:val="20"/>
          <w:szCs w:val="20"/>
        </w:rPr>
        <w:t>wszystkich przeglądów technicznych</w:t>
      </w:r>
      <w:r w:rsidR="00A1046A">
        <w:rPr>
          <w:sz w:val="20"/>
          <w:szCs w:val="20"/>
        </w:rPr>
        <w:t>, serwisowych</w:t>
      </w:r>
      <w:r>
        <w:rPr>
          <w:sz w:val="20"/>
          <w:szCs w:val="20"/>
        </w:rPr>
        <w:t xml:space="preserve"> oraz konserwacji niezbędnych w celu utrzymania warunków gwarancyjnych Przedmiotu Umowy, wspólnie z Zamawiającym. Przeglądy </w:t>
      </w:r>
      <w:r w:rsidR="00084D1C">
        <w:rPr>
          <w:sz w:val="20"/>
          <w:szCs w:val="20"/>
        </w:rPr>
        <w:t xml:space="preserve">i czynności serwisowe </w:t>
      </w:r>
      <w:r>
        <w:rPr>
          <w:sz w:val="20"/>
          <w:szCs w:val="20"/>
        </w:rPr>
        <w:t xml:space="preserve">będą wykonywane nie rzadziej niż raz na </w:t>
      </w:r>
      <w:r w:rsidR="00A1046A">
        <w:rPr>
          <w:sz w:val="20"/>
          <w:szCs w:val="20"/>
        </w:rPr>
        <w:t>pół rok</w:t>
      </w:r>
      <w:r>
        <w:rPr>
          <w:sz w:val="20"/>
          <w:szCs w:val="20"/>
        </w:rPr>
        <w:t xml:space="preserve">u. Wykonawca wyznaczy termin okresowych przeglądów technicznych </w:t>
      </w:r>
      <w:r w:rsidR="00084D1C">
        <w:rPr>
          <w:sz w:val="20"/>
          <w:szCs w:val="20"/>
        </w:rPr>
        <w:t xml:space="preserve">urządzeń, </w:t>
      </w:r>
      <w:r w:rsidR="005D7F48">
        <w:rPr>
          <w:sz w:val="20"/>
          <w:szCs w:val="20"/>
        </w:rPr>
        <w:t>wynikających utrzymania</w:t>
      </w:r>
      <w:r w:rsidR="00084D1C">
        <w:rPr>
          <w:sz w:val="20"/>
          <w:szCs w:val="20"/>
        </w:rPr>
        <w:t xml:space="preserve"> gwarancji oraz dokona niezbędnych czynności serwisowych zgodnych z wytycznymi producenta</w:t>
      </w:r>
      <w:r>
        <w:rPr>
          <w:sz w:val="20"/>
          <w:szCs w:val="20"/>
        </w:rPr>
        <w:t xml:space="preserve">, informując o tym Zamawiającego z 14-Dniowym (słownie: czternastodniowym) wyprzedzeniem. Strony mogą uzgodnić przeprowadzenie wspólnych przeglądów na analogicznych zasadach także w innych terminach. Z wykonanego przeglądu Przedmiotu, Strony sporządzą obustronnie podpisany </w:t>
      </w:r>
      <w:r>
        <w:rPr>
          <w:b/>
          <w:sz w:val="20"/>
          <w:szCs w:val="20"/>
        </w:rPr>
        <w:t>Protokół Okresowego Przeglądu Technicznego</w:t>
      </w:r>
      <w:r>
        <w:rPr>
          <w:sz w:val="20"/>
          <w:szCs w:val="20"/>
        </w:rPr>
        <w:t>.</w:t>
      </w:r>
    </w:p>
    <w:p w14:paraId="052C6428" w14:textId="1EA3D14A" w:rsidR="000635FC" w:rsidRDefault="00C2527D" w:rsidP="00DF6CCB">
      <w:pPr>
        <w:pStyle w:val="Akapitzlist"/>
        <w:numPr>
          <w:ilvl w:val="0"/>
          <w:numId w:val="34"/>
        </w:numPr>
        <w:suppressAutoHyphens w:val="0"/>
        <w:spacing w:after="0" w:line="276" w:lineRule="auto"/>
        <w:ind w:left="357" w:hanging="357"/>
        <w:jc w:val="both"/>
        <w:textAlignment w:val="auto"/>
        <w:rPr>
          <w:sz w:val="20"/>
          <w:szCs w:val="20"/>
        </w:rPr>
      </w:pPr>
      <w:r>
        <w:rPr>
          <w:sz w:val="20"/>
          <w:szCs w:val="20"/>
        </w:rPr>
        <w:t xml:space="preserve">Niezbędny do przeprowadzenia przeglądów serwisowych Przedmiotu Umowy i ostatecznego przeglądu technicznego Przedmiotu Umowy sprzęt i materiały Wykonawca zapewni na własny koszt. W przypadku ujawnienia Wad w ramach przeglądów, o których mowa w niniejszym ustępie, podlegają one zgłoszeniu Wykonawcy przez Zamawiającego, na zasadach określonych dla gwarancji lub rękojmi, zgodnie z Umową. </w:t>
      </w:r>
    </w:p>
    <w:p w14:paraId="130B051C" w14:textId="77777777" w:rsidR="000635FC" w:rsidRDefault="00C2527D" w:rsidP="00DF6CCB">
      <w:pPr>
        <w:pStyle w:val="Akapitzlist"/>
        <w:numPr>
          <w:ilvl w:val="0"/>
          <w:numId w:val="34"/>
        </w:numPr>
        <w:suppressAutoHyphens w:val="0"/>
        <w:spacing w:after="0" w:line="276" w:lineRule="auto"/>
        <w:ind w:left="357" w:hanging="357"/>
        <w:jc w:val="both"/>
        <w:textAlignment w:val="auto"/>
      </w:pPr>
      <w:r>
        <w:rPr>
          <w:sz w:val="20"/>
          <w:szCs w:val="20"/>
        </w:rPr>
        <w:t xml:space="preserve">Wykonawca przedłoży ubezpieczenie odpowiedzialności cywilnej od wszelkich </w:t>
      </w:r>
      <w:proofErr w:type="spellStart"/>
      <w:r>
        <w:rPr>
          <w:sz w:val="20"/>
          <w:szCs w:val="20"/>
        </w:rPr>
        <w:t>ryzyk</w:t>
      </w:r>
      <w:proofErr w:type="spellEnd"/>
      <w:r>
        <w:rPr>
          <w:sz w:val="20"/>
          <w:szCs w:val="20"/>
        </w:rPr>
        <w:t xml:space="preserve"> związanych z realizacją Umową w tym, w szczególności ubezpieczenia od skutków pożarów, zwarć instalacji elektrycznych lub uszkodzeń infrastruktury budynków. Kopia polisy ubezpieczenia odpowiedzialności cywilnej stanowić będzie </w:t>
      </w:r>
      <w:r>
        <w:rPr>
          <w:b/>
          <w:sz w:val="20"/>
          <w:szCs w:val="20"/>
        </w:rPr>
        <w:t>Załącznik nr 8</w:t>
      </w:r>
      <w:r>
        <w:rPr>
          <w:sz w:val="20"/>
          <w:szCs w:val="20"/>
        </w:rPr>
        <w:t xml:space="preserve">. </w:t>
      </w:r>
    </w:p>
    <w:p w14:paraId="28CFCDF4" w14:textId="77777777" w:rsidR="000635FC" w:rsidRDefault="000635FC">
      <w:pPr>
        <w:spacing w:after="0" w:line="276" w:lineRule="auto"/>
        <w:ind w:left="352"/>
        <w:jc w:val="both"/>
        <w:rPr>
          <w:sz w:val="20"/>
          <w:szCs w:val="20"/>
        </w:rPr>
      </w:pPr>
    </w:p>
    <w:p w14:paraId="471CC7C2" w14:textId="7CA25069"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16 </w:t>
      </w:r>
    </w:p>
    <w:p w14:paraId="36282735" w14:textId="77777777" w:rsidR="000635FC" w:rsidRDefault="00C2527D">
      <w:pPr>
        <w:spacing w:after="0" w:line="276" w:lineRule="auto"/>
        <w:jc w:val="center"/>
        <w:rPr>
          <w:b/>
          <w:sz w:val="20"/>
          <w:szCs w:val="20"/>
        </w:rPr>
      </w:pPr>
      <w:r>
        <w:rPr>
          <w:b/>
          <w:sz w:val="20"/>
          <w:szCs w:val="20"/>
        </w:rPr>
        <w:t>Kary umowne</w:t>
      </w:r>
    </w:p>
    <w:p w14:paraId="3D74EBE7" w14:textId="77777777" w:rsidR="000635FC" w:rsidRDefault="000635FC">
      <w:pPr>
        <w:spacing w:after="0" w:line="276" w:lineRule="auto"/>
        <w:rPr>
          <w:sz w:val="20"/>
          <w:szCs w:val="20"/>
        </w:rPr>
      </w:pPr>
    </w:p>
    <w:p w14:paraId="498AD9FB" w14:textId="77777777" w:rsidR="000635FC" w:rsidRDefault="00C2527D" w:rsidP="00DF6CCB">
      <w:pPr>
        <w:pStyle w:val="Akapitzlist"/>
        <w:numPr>
          <w:ilvl w:val="0"/>
          <w:numId w:val="36"/>
        </w:numPr>
        <w:suppressAutoHyphens w:val="0"/>
        <w:spacing w:after="0" w:line="276" w:lineRule="auto"/>
        <w:ind w:left="357" w:hanging="357"/>
        <w:jc w:val="both"/>
        <w:textAlignment w:val="auto"/>
        <w:rPr>
          <w:sz w:val="20"/>
          <w:szCs w:val="20"/>
        </w:rPr>
      </w:pPr>
      <w:r>
        <w:rPr>
          <w:sz w:val="20"/>
          <w:szCs w:val="20"/>
        </w:rPr>
        <w:t>W przypadku niewykonania lub nienależytego wykonania Umowy, naliczane będą kary umowne.</w:t>
      </w:r>
    </w:p>
    <w:p w14:paraId="6ED93C96" w14:textId="77777777" w:rsidR="000635FC" w:rsidRDefault="00C2527D" w:rsidP="00DF6CCB">
      <w:pPr>
        <w:pStyle w:val="Akapitzlist"/>
        <w:numPr>
          <w:ilvl w:val="0"/>
          <w:numId w:val="36"/>
        </w:numPr>
        <w:suppressAutoHyphens w:val="0"/>
        <w:spacing w:after="0" w:line="276" w:lineRule="auto"/>
        <w:ind w:left="357" w:hanging="357"/>
        <w:jc w:val="both"/>
        <w:textAlignment w:val="auto"/>
        <w:rPr>
          <w:sz w:val="20"/>
          <w:szCs w:val="20"/>
        </w:rPr>
      </w:pPr>
      <w:r>
        <w:rPr>
          <w:sz w:val="20"/>
          <w:szCs w:val="20"/>
        </w:rPr>
        <w:t>Wykonawca zapłaci Zamawiającemu kary umowne:</w:t>
      </w:r>
    </w:p>
    <w:p w14:paraId="1EF62E7F" w14:textId="25173245"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każdy rozpoczęty dzień </w:t>
      </w:r>
      <w:r w:rsidR="002F587E">
        <w:rPr>
          <w:sz w:val="20"/>
          <w:szCs w:val="20"/>
        </w:rPr>
        <w:t xml:space="preserve">zwłoki </w:t>
      </w:r>
      <w:r>
        <w:rPr>
          <w:sz w:val="20"/>
          <w:szCs w:val="20"/>
        </w:rPr>
        <w:t xml:space="preserve">w wykonaniu </w:t>
      </w:r>
      <w:r w:rsidR="002F587E">
        <w:rPr>
          <w:sz w:val="20"/>
          <w:szCs w:val="20"/>
        </w:rPr>
        <w:t>Etapu I</w:t>
      </w:r>
      <w:r>
        <w:rPr>
          <w:sz w:val="20"/>
          <w:szCs w:val="20"/>
        </w:rPr>
        <w:t xml:space="preserve"> w stosunku do terminu określonego w § 4 ust. 1 Umowy – w </w:t>
      </w:r>
      <w:proofErr w:type="gramStart"/>
      <w:r>
        <w:rPr>
          <w:sz w:val="20"/>
          <w:szCs w:val="20"/>
        </w:rPr>
        <w:t xml:space="preserve">wysokości </w:t>
      </w:r>
      <w:r w:rsidR="002F587E">
        <w:rPr>
          <w:sz w:val="20"/>
          <w:szCs w:val="20"/>
        </w:rPr>
        <w:t xml:space="preserve"> </w:t>
      </w:r>
      <w:r w:rsidR="00273EA4">
        <w:rPr>
          <w:sz w:val="20"/>
          <w:szCs w:val="20"/>
        </w:rPr>
        <w:t>2</w:t>
      </w:r>
      <w:proofErr w:type="gramEnd"/>
      <w:r w:rsidR="00273EA4">
        <w:rPr>
          <w:sz w:val="20"/>
          <w:szCs w:val="20"/>
        </w:rPr>
        <w:t xml:space="preserve"> 000</w:t>
      </w:r>
      <w:r w:rsidR="00D26190">
        <w:rPr>
          <w:sz w:val="20"/>
          <w:szCs w:val="20"/>
        </w:rPr>
        <w:t xml:space="preserve">,00 zł </w:t>
      </w:r>
      <w:r w:rsidR="002F587E">
        <w:rPr>
          <w:sz w:val="20"/>
          <w:szCs w:val="20"/>
        </w:rPr>
        <w:t xml:space="preserve"> </w:t>
      </w:r>
    </w:p>
    <w:p w14:paraId="6562761B" w14:textId="13F91975"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każdy rozpoczęty dzień </w:t>
      </w:r>
      <w:r w:rsidR="002F587E">
        <w:rPr>
          <w:sz w:val="20"/>
          <w:szCs w:val="20"/>
        </w:rPr>
        <w:t xml:space="preserve">zwłoki </w:t>
      </w:r>
      <w:r>
        <w:rPr>
          <w:sz w:val="20"/>
          <w:szCs w:val="20"/>
        </w:rPr>
        <w:t xml:space="preserve">w Przejęciu Terenu Budowy (określonego w Harmonogramie) – w wysokości </w:t>
      </w:r>
      <w:r w:rsidR="00273EA4">
        <w:rPr>
          <w:sz w:val="20"/>
          <w:szCs w:val="20"/>
        </w:rPr>
        <w:t>2 000,00</w:t>
      </w:r>
      <w:r w:rsidR="00FE7E6B">
        <w:rPr>
          <w:sz w:val="20"/>
          <w:szCs w:val="20"/>
        </w:rPr>
        <w:t xml:space="preserve">,00 </w:t>
      </w:r>
      <w:proofErr w:type="gramStart"/>
      <w:r w:rsidR="00FE7E6B">
        <w:rPr>
          <w:sz w:val="20"/>
          <w:szCs w:val="20"/>
        </w:rPr>
        <w:t xml:space="preserve">zł </w:t>
      </w:r>
      <w:r w:rsidR="002F587E">
        <w:rPr>
          <w:sz w:val="20"/>
          <w:szCs w:val="20"/>
        </w:rPr>
        <w:t xml:space="preserve"> </w:t>
      </w:r>
      <w:r w:rsidR="008C2C6A">
        <w:rPr>
          <w:sz w:val="20"/>
          <w:szCs w:val="20"/>
        </w:rPr>
        <w:t>;</w:t>
      </w:r>
      <w:proofErr w:type="gramEnd"/>
    </w:p>
    <w:p w14:paraId="0D59DDF3" w14:textId="7D3BC1EC"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lastRenderedPageBreak/>
        <w:t xml:space="preserve">za każdy rozpoczęty dzień </w:t>
      </w:r>
      <w:r w:rsidR="00E71A6D">
        <w:rPr>
          <w:sz w:val="20"/>
          <w:szCs w:val="20"/>
        </w:rPr>
        <w:t xml:space="preserve">w </w:t>
      </w:r>
      <w:proofErr w:type="gramStart"/>
      <w:r w:rsidR="00E71A6D">
        <w:rPr>
          <w:sz w:val="20"/>
          <w:szCs w:val="20"/>
        </w:rPr>
        <w:t xml:space="preserve">zwłoce  </w:t>
      </w:r>
      <w:r>
        <w:rPr>
          <w:sz w:val="20"/>
          <w:szCs w:val="20"/>
        </w:rPr>
        <w:t>w</w:t>
      </w:r>
      <w:proofErr w:type="gramEnd"/>
      <w:r>
        <w:rPr>
          <w:sz w:val="20"/>
          <w:szCs w:val="20"/>
        </w:rPr>
        <w:t xml:space="preserve"> wykonaniu </w:t>
      </w:r>
      <w:r w:rsidR="00E71A6D">
        <w:rPr>
          <w:sz w:val="20"/>
          <w:szCs w:val="20"/>
        </w:rPr>
        <w:t>Etapu II</w:t>
      </w:r>
      <w:r>
        <w:rPr>
          <w:sz w:val="20"/>
          <w:szCs w:val="20"/>
        </w:rPr>
        <w:t xml:space="preserve"> w stosunku do terminu określonego w § 5 ust. 4 Umowy – </w:t>
      </w:r>
      <w:r w:rsidR="00273EA4">
        <w:rPr>
          <w:sz w:val="20"/>
          <w:szCs w:val="20"/>
        </w:rPr>
        <w:t>2</w:t>
      </w:r>
      <w:r w:rsidR="00FE7E6B">
        <w:rPr>
          <w:sz w:val="20"/>
          <w:szCs w:val="20"/>
        </w:rPr>
        <w:t xml:space="preserve"> </w:t>
      </w:r>
      <w:r w:rsidR="00273EA4">
        <w:rPr>
          <w:sz w:val="20"/>
          <w:szCs w:val="20"/>
        </w:rPr>
        <w:t>000</w:t>
      </w:r>
      <w:r w:rsidR="00FE7E6B">
        <w:rPr>
          <w:sz w:val="20"/>
          <w:szCs w:val="20"/>
        </w:rPr>
        <w:t xml:space="preserve">,00 zł </w:t>
      </w:r>
      <w:r w:rsidR="00E71A6D">
        <w:rPr>
          <w:sz w:val="20"/>
          <w:szCs w:val="20"/>
        </w:rPr>
        <w:t xml:space="preserve"> </w:t>
      </w:r>
      <w:r w:rsidR="008C2C6A">
        <w:rPr>
          <w:sz w:val="20"/>
          <w:szCs w:val="20"/>
        </w:rPr>
        <w:t xml:space="preserve"> </w:t>
      </w:r>
      <w:r>
        <w:rPr>
          <w:sz w:val="20"/>
          <w:szCs w:val="20"/>
        </w:rPr>
        <w:t xml:space="preserve"> </w:t>
      </w:r>
    </w:p>
    <w:p w14:paraId="4BA47B95" w14:textId="0A6D0AC4"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każdy rozpoczęty dzień </w:t>
      </w:r>
      <w:r w:rsidR="00E71A6D">
        <w:rPr>
          <w:sz w:val="20"/>
          <w:szCs w:val="20"/>
        </w:rPr>
        <w:t xml:space="preserve">zwłoki </w:t>
      </w:r>
      <w:r>
        <w:rPr>
          <w:sz w:val="20"/>
          <w:szCs w:val="20"/>
        </w:rPr>
        <w:t xml:space="preserve">w wykonaniu </w:t>
      </w:r>
      <w:r w:rsidR="00870BF5">
        <w:rPr>
          <w:sz w:val="20"/>
          <w:szCs w:val="20"/>
        </w:rPr>
        <w:t>kamieni milowych</w:t>
      </w:r>
      <w:r>
        <w:rPr>
          <w:sz w:val="20"/>
          <w:szCs w:val="20"/>
        </w:rPr>
        <w:t xml:space="preserve">, którego termin określono w Harmonogramie– w wysokości </w:t>
      </w:r>
      <w:r w:rsidR="00FE7E6B">
        <w:rPr>
          <w:sz w:val="20"/>
          <w:szCs w:val="20"/>
        </w:rPr>
        <w:t>0,2</w:t>
      </w:r>
      <w:proofErr w:type="gramStart"/>
      <w:r w:rsidR="00FE7E6B">
        <w:rPr>
          <w:sz w:val="20"/>
          <w:szCs w:val="20"/>
        </w:rPr>
        <w:t xml:space="preserve">% </w:t>
      </w:r>
      <w:r>
        <w:rPr>
          <w:sz w:val="20"/>
          <w:szCs w:val="20"/>
        </w:rPr>
        <w:t xml:space="preserve"> kwoty</w:t>
      </w:r>
      <w:proofErr w:type="gramEnd"/>
      <w:r>
        <w:rPr>
          <w:sz w:val="20"/>
          <w:szCs w:val="20"/>
        </w:rPr>
        <w:t xml:space="preserve"> Wynagrodzenia netto</w:t>
      </w:r>
      <w:r w:rsidR="008C2C6A">
        <w:rPr>
          <w:sz w:val="20"/>
          <w:szCs w:val="20"/>
        </w:rPr>
        <w:t xml:space="preserve"> określonego w </w:t>
      </w:r>
      <w:r w:rsidR="008C2C6A" w:rsidRPr="00B30130">
        <w:rPr>
          <w:sz w:val="20"/>
          <w:szCs w:val="20"/>
        </w:rPr>
        <w:t>§</w:t>
      </w:r>
      <w:r w:rsidR="008C2C6A">
        <w:rPr>
          <w:sz w:val="20"/>
          <w:szCs w:val="20"/>
        </w:rPr>
        <w:t xml:space="preserve"> 7 ust. 1 Umowy;</w:t>
      </w:r>
    </w:p>
    <w:p w14:paraId="0025E7D6" w14:textId="2832EBEB"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każdy rozpoczęty dzień </w:t>
      </w:r>
      <w:r w:rsidR="00E71A6D">
        <w:rPr>
          <w:sz w:val="20"/>
          <w:szCs w:val="20"/>
        </w:rPr>
        <w:t xml:space="preserve">zwłoki </w:t>
      </w:r>
      <w:r>
        <w:rPr>
          <w:sz w:val="20"/>
          <w:szCs w:val="20"/>
        </w:rPr>
        <w:t xml:space="preserve">w usuwaniu Wad stwierdzonych przy odbiorze a opisanych w Protokole Odbioru Technicznego w stosunku do terminu określonego w Protokole Odbioru Technicznego – w wysokości </w:t>
      </w:r>
      <w:bookmarkStart w:id="36" w:name="_Hlk211419619"/>
      <w:r w:rsidR="00273EA4">
        <w:rPr>
          <w:sz w:val="20"/>
          <w:szCs w:val="20"/>
        </w:rPr>
        <w:t>2 000,00</w:t>
      </w:r>
      <w:r w:rsidR="00FE7E6B">
        <w:rPr>
          <w:sz w:val="20"/>
          <w:szCs w:val="20"/>
        </w:rPr>
        <w:t xml:space="preserve"> </w:t>
      </w:r>
      <w:bookmarkEnd w:id="36"/>
      <w:proofErr w:type="gramStart"/>
      <w:r w:rsidR="00FE7E6B">
        <w:rPr>
          <w:sz w:val="20"/>
          <w:szCs w:val="20"/>
        </w:rPr>
        <w:t xml:space="preserve">zł </w:t>
      </w:r>
      <w:r w:rsidR="008C2C6A">
        <w:rPr>
          <w:sz w:val="20"/>
          <w:szCs w:val="20"/>
        </w:rPr>
        <w:t>;</w:t>
      </w:r>
      <w:proofErr w:type="gramEnd"/>
    </w:p>
    <w:p w14:paraId="493BB503" w14:textId="2E69C553"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każdy rozpoczęty dzień </w:t>
      </w:r>
      <w:r w:rsidR="00E71A6D">
        <w:rPr>
          <w:sz w:val="20"/>
          <w:szCs w:val="20"/>
        </w:rPr>
        <w:t xml:space="preserve">zwłoki </w:t>
      </w:r>
      <w:r>
        <w:rPr>
          <w:sz w:val="20"/>
          <w:szCs w:val="20"/>
        </w:rPr>
        <w:t xml:space="preserve">w usunięciu Wad w okresie gwarancji lub rękojmi — w wysokości </w:t>
      </w:r>
      <w:r w:rsidR="00273EA4">
        <w:rPr>
          <w:sz w:val="20"/>
          <w:szCs w:val="20"/>
        </w:rPr>
        <w:t>2 000,00</w:t>
      </w:r>
      <w:r w:rsidR="00FE7E6B">
        <w:rPr>
          <w:sz w:val="20"/>
          <w:szCs w:val="20"/>
        </w:rPr>
        <w:t xml:space="preserve">,00 </w:t>
      </w:r>
      <w:proofErr w:type="gramStart"/>
      <w:r w:rsidR="00FE7E6B">
        <w:rPr>
          <w:sz w:val="20"/>
          <w:szCs w:val="20"/>
        </w:rPr>
        <w:t xml:space="preserve">zł </w:t>
      </w:r>
      <w:r w:rsidR="00E71A6D">
        <w:rPr>
          <w:sz w:val="20"/>
          <w:szCs w:val="20"/>
        </w:rPr>
        <w:t xml:space="preserve"> </w:t>
      </w:r>
      <w:r w:rsidR="008C2C6A">
        <w:rPr>
          <w:sz w:val="20"/>
          <w:szCs w:val="20"/>
        </w:rPr>
        <w:t>;</w:t>
      </w:r>
      <w:proofErr w:type="gramEnd"/>
    </w:p>
    <w:p w14:paraId="129C1DBE" w14:textId="572609B3" w:rsidR="000635FC" w:rsidRDefault="00E71A6D" w:rsidP="00DF6CCB">
      <w:pPr>
        <w:pStyle w:val="Akapitzlist"/>
        <w:numPr>
          <w:ilvl w:val="1"/>
          <w:numId w:val="37"/>
        </w:numPr>
        <w:suppressAutoHyphens w:val="0"/>
        <w:spacing w:after="0" w:line="276" w:lineRule="auto"/>
        <w:ind w:left="714" w:hanging="357"/>
        <w:jc w:val="both"/>
        <w:textAlignment w:val="auto"/>
      </w:pPr>
      <w:r>
        <w:rPr>
          <w:sz w:val="20"/>
          <w:szCs w:val="20"/>
        </w:rPr>
        <w:t xml:space="preserve"> </w:t>
      </w:r>
      <w:r w:rsidR="00A1046A" w:rsidRPr="00CD4BC6">
        <w:rPr>
          <w:sz w:val="20"/>
          <w:szCs w:val="20"/>
        </w:rPr>
        <w:t>4</w:t>
      </w:r>
      <w:r w:rsidR="00E04DE3" w:rsidRPr="00CD4BC6">
        <w:rPr>
          <w:sz w:val="20"/>
          <w:szCs w:val="20"/>
        </w:rPr>
        <w:t>0000</w:t>
      </w:r>
      <w:r w:rsidRPr="00CD4BC6">
        <w:rPr>
          <w:sz w:val="20"/>
          <w:szCs w:val="20"/>
        </w:rPr>
        <w:t xml:space="preserve"> zł</w:t>
      </w:r>
      <w:r w:rsidR="00C2527D">
        <w:rPr>
          <w:sz w:val="20"/>
          <w:szCs w:val="20"/>
        </w:rPr>
        <w:t xml:space="preserve"> – za odstąpienie przez Zamawiającego od Umowy z przyczyn, za które odpowiada Wykonawca, przy czym na poczet takiej kary umownej zaliczeniu podlegają inne kary umowne, naliczone wobec Wykonawcy z tej samej przyczyny, co przyczyna odstąpienia od Umowy;</w:t>
      </w:r>
    </w:p>
    <w:p w14:paraId="0A2DC83C" w14:textId="3983F2EB" w:rsidR="000635FC" w:rsidRPr="00273EA4"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sidRPr="00273EA4">
        <w:rPr>
          <w:sz w:val="20"/>
          <w:szCs w:val="20"/>
        </w:rPr>
        <w:t>za naruszenie przez Wykonawcę postanowienia §1</w:t>
      </w:r>
      <w:r w:rsidR="008C67BF" w:rsidRPr="00273EA4">
        <w:rPr>
          <w:sz w:val="20"/>
          <w:szCs w:val="20"/>
        </w:rPr>
        <w:t>1</w:t>
      </w:r>
      <w:r w:rsidRPr="00273EA4">
        <w:rPr>
          <w:sz w:val="20"/>
          <w:szCs w:val="20"/>
        </w:rPr>
        <w:t xml:space="preserve"> ust. 1 i 5 Umowy w zakresie nie przekazania informacji o podpisaniu Umowy z podwykonawcą – w wysokości </w:t>
      </w:r>
      <w:r w:rsidR="00FE7E6B" w:rsidRPr="00273EA4">
        <w:rPr>
          <w:sz w:val="20"/>
          <w:szCs w:val="20"/>
        </w:rPr>
        <w:t xml:space="preserve">............... </w:t>
      </w:r>
      <w:proofErr w:type="gramStart"/>
      <w:r w:rsidR="00FE7E6B" w:rsidRPr="00273EA4">
        <w:rPr>
          <w:sz w:val="20"/>
          <w:szCs w:val="20"/>
        </w:rPr>
        <w:t xml:space="preserve">zł </w:t>
      </w:r>
      <w:r w:rsidR="008746D3" w:rsidRPr="00273EA4">
        <w:rPr>
          <w:sz w:val="20"/>
          <w:szCs w:val="20"/>
        </w:rPr>
        <w:t xml:space="preserve"> </w:t>
      </w:r>
      <w:r w:rsidR="008C2C6A" w:rsidRPr="00273EA4">
        <w:rPr>
          <w:sz w:val="20"/>
          <w:szCs w:val="20"/>
        </w:rPr>
        <w:t>;</w:t>
      </w:r>
      <w:proofErr w:type="gramEnd"/>
    </w:p>
    <w:p w14:paraId="196760D8" w14:textId="160AE5C9"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w przypadku naruszenia przez Wykonawcę lub Podwykonawców </w:t>
      </w:r>
      <w:r w:rsidR="008746D3">
        <w:rPr>
          <w:sz w:val="20"/>
          <w:szCs w:val="20"/>
        </w:rPr>
        <w:t>za każdy przypadek wskazany</w:t>
      </w:r>
      <w:r>
        <w:rPr>
          <w:sz w:val="20"/>
          <w:szCs w:val="20"/>
        </w:rPr>
        <w:t xml:space="preserve"> w §1</w:t>
      </w:r>
      <w:r w:rsidR="008C67BF">
        <w:rPr>
          <w:sz w:val="20"/>
          <w:szCs w:val="20"/>
        </w:rPr>
        <w:t>3</w:t>
      </w:r>
      <w:r>
        <w:rPr>
          <w:sz w:val="20"/>
          <w:szCs w:val="20"/>
        </w:rPr>
        <w:t xml:space="preserve"> ust. 1 Umowy – w wysokości 500,00 zł (słownie: pięćset złotych) za każd</w:t>
      </w:r>
      <w:r w:rsidR="008746D3">
        <w:rPr>
          <w:sz w:val="20"/>
          <w:szCs w:val="20"/>
        </w:rPr>
        <w:t>y przypadek</w:t>
      </w:r>
      <w:r>
        <w:rPr>
          <w:sz w:val="20"/>
          <w:szCs w:val="20"/>
        </w:rPr>
        <w:t xml:space="preserve"> naruszeni</w:t>
      </w:r>
      <w:r w:rsidR="008746D3">
        <w:rPr>
          <w:sz w:val="20"/>
          <w:szCs w:val="20"/>
        </w:rPr>
        <w:t>a</w:t>
      </w:r>
      <w:r>
        <w:rPr>
          <w:sz w:val="20"/>
          <w:szCs w:val="20"/>
        </w:rPr>
        <w:t>,</w:t>
      </w:r>
    </w:p>
    <w:p w14:paraId="2DFAF70B" w14:textId="088A5B8C"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w wysokości 500,00 zł (słownie: pięćset złotych 00/100 groszy) za każdy rozpoczęty dzień </w:t>
      </w:r>
      <w:r w:rsidR="008746D3">
        <w:rPr>
          <w:sz w:val="20"/>
          <w:szCs w:val="20"/>
        </w:rPr>
        <w:t xml:space="preserve">zwłoki </w:t>
      </w:r>
      <w:r>
        <w:rPr>
          <w:sz w:val="20"/>
          <w:szCs w:val="20"/>
        </w:rPr>
        <w:t>w odebraniu dokumentacji, wynikającego z niespełnienia przez Wykonawcę obowiązków określonych w § 1</w:t>
      </w:r>
      <w:r w:rsidR="008C67BF">
        <w:rPr>
          <w:sz w:val="20"/>
          <w:szCs w:val="20"/>
        </w:rPr>
        <w:t>9</w:t>
      </w:r>
      <w:r>
        <w:rPr>
          <w:sz w:val="20"/>
          <w:szCs w:val="20"/>
        </w:rPr>
        <w:t xml:space="preserve"> ust. 1-6, do czego odnosi się § 1</w:t>
      </w:r>
      <w:r w:rsidR="008C67BF">
        <w:rPr>
          <w:sz w:val="20"/>
          <w:szCs w:val="20"/>
        </w:rPr>
        <w:t>9</w:t>
      </w:r>
      <w:r>
        <w:rPr>
          <w:sz w:val="20"/>
          <w:szCs w:val="20"/>
        </w:rPr>
        <w:t xml:space="preserve"> ust. 7 Umowy. </w:t>
      </w:r>
    </w:p>
    <w:p w14:paraId="0FE419CC" w14:textId="0EDCE01B"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 w wysokości </w:t>
      </w:r>
      <w:r w:rsidR="00FE7E6B">
        <w:rPr>
          <w:sz w:val="20"/>
          <w:szCs w:val="20"/>
        </w:rPr>
        <w:t xml:space="preserve">5.000,00 </w:t>
      </w:r>
      <w:proofErr w:type="gramStart"/>
      <w:r w:rsidR="00FE7E6B">
        <w:rPr>
          <w:sz w:val="20"/>
          <w:szCs w:val="20"/>
        </w:rPr>
        <w:t xml:space="preserve">zł </w:t>
      </w:r>
      <w:r w:rsidR="008746D3">
        <w:rPr>
          <w:sz w:val="20"/>
          <w:szCs w:val="20"/>
        </w:rPr>
        <w:t xml:space="preserve"> </w:t>
      </w:r>
      <w:r>
        <w:rPr>
          <w:sz w:val="20"/>
          <w:szCs w:val="20"/>
        </w:rPr>
        <w:t>w</w:t>
      </w:r>
      <w:proofErr w:type="gramEnd"/>
      <w:r>
        <w:rPr>
          <w:sz w:val="20"/>
          <w:szCs w:val="20"/>
        </w:rPr>
        <w:t xml:space="preserve"> </w:t>
      </w:r>
      <w:r w:rsidR="00273EA4">
        <w:rPr>
          <w:sz w:val="20"/>
          <w:szCs w:val="20"/>
        </w:rPr>
        <w:t>przypadku,</w:t>
      </w:r>
      <w:r>
        <w:rPr>
          <w:sz w:val="20"/>
          <w:szCs w:val="20"/>
        </w:rPr>
        <w:t xml:space="preserve"> kiedy zgłosi się do Zamawiającego Podwykonawca, który wykonał lub wykonuje usługi na rzecz Wykonawcy wynikające z Umowy, a nie został zgłoszony przez Wykonawcę; </w:t>
      </w:r>
    </w:p>
    <w:p w14:paraId="3CBE4E72" w14:textId="47AED31F" w:rsidR="000635FC" w:rsidRDefault="00FE7E6B"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2.000,00 </w:t>
      </w:r>
      <w:r w:rsidR="00273EA4">
        <w:rPr>
          <w:sz w:val="20"/>
          <w:szCs w:val="20"/>
        </w:rPr>
        <w:t>zł Umowy</w:t>
      </w:r>
      <w:r w:rsidR="00C2527D">
        <w:rPr>
          <w:sz w:val="20"/>
          <w:szCs w:val="20"/>
        </w:rPr>
        <w:t xml:space="preserve"> w przypadku wykonywania Umowy lub jej części przez Podwykonawcę bez zgody lub wiedzy Zamawiającego;</w:t>
      </w:r>
    </w:p>
    <w:p w14:paraId="6BD4531D" w14:textId="02798D4D" w:rsidR="000635FC" w:rsidRDefault="00C2527D"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w wysokości </w:t>
      </w:r>
      <w:r w:rsidR="00CB363E">
        <w:rPr>
          <w:sz w:val="20"/>
          <w:szCs w:val="20"/>
        </w:rPr>
        <w:t xml:space="preserve">2 000,00 </w:t>
      </w:r>
      <w:r w:rsidR="00273EA4">
        <w:rPr>
          <w:sz w:val="20"/>
          <w:szCs w:val="20"/>
        </w:rPr>
        <w:t>zł w</w:t>
      </w:r>
      <w:r>
        <w:rPr>
          <w:sz w:val="20"/>
          <w:szCs w:val="20"/>
        </w:rPr>
        <w:t xml:space="preserve"> przypadku wykonywania wszelkich Robót przez osoby nie posiadające wyłącznie polskiego obywatelstwa</w:t>
      </w:r>
      <w:r w:rsidR="008C2C6A">
        <w:rPr>
          <w:sz w:val="20"/>
          <w:szCs w:val="20"/>
        </w:rPr>
        <w:t>.</w:t>
      </w:r>
      <w:r>
        <w:rPr>
          <w:sz w:val="20"/>
          <w:szCs w:val="20"/>
        </w:rPr>
        <w:t xml:space="preserve"> </w:t>
      </w:r>
    </w:p>
    <w:p w14:paraId="4C6EF9E1" w14:textId="4A4E0619" w:rsidR="00A73E4B" w:rsidRDefault="00A73E4B"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brak wykonania zobowiązania, o którym mowa w § </w:t>
      </w:r>
      <w:r w:rsidR="008C67BF">
        <w:rPr>
          <w:sz w:val="20"/>
          <w:szCs w:val="20"/>
        </w:rPr>
        <w:t>10</w:t>
      </w:r>
      <w:r>
        <w:rPr>
          <w:sz w:val="20"/>
          <w:szCs w:val="20"/>
        </w:rPr>
        <w:t xml:space="preserve"> ust. 31 w wysokości 1 000,00 </w:t>
      </w:r>
      <w:proofErr w:type="gramStart"/>
      <w:r>
        <w:rPr>
          <w:sz w:val="20"/>
          <w:szCs w:val="20"/>
        </w:rPr>
        <w:t>zł..</w:t>
      </w:r>
      <w:proofErr w:type="gramEnd"/>
      <w:r>
        <w:rPr>
          <w:sz w:val="20"/>
          <w:szCs w:val="20"/>
        </w:rPr>
        <w:t xml:space="preserve"> </w:t>
      </w:r>
    </w:p>
    <w:p w14:paraId="28DE792C" w14:textId="0FE9DA97" w:rsidR="00A73E4B" w:rsidRDefault="00A73E4B" w:rsidP="00DF6CCB">
      <w:pPr>
        <w:pStyle w:val="Akapitzlist"/>
        <w:numPr>
          <w:ilvl w:val="1"/>
          <w:numId w:val="37"/>
        </w:numPr>
        <w:suppressAutoHyphens w:val="0"/>
        <w:spacing w:after="0" w:line="276" w:lineRule="auto"/>
        <w:ind w:left="714" w:hanging="357"/>
        <w:jc w:val="both"/>
        <w:textAlignment w:val="auto"/>
        <w:rPr>
          <w:sz w:val="20"/>
          <w:szCs w:val="20"/>
        </w:rPr>
      </w:pPr>
      <w:r>
        <w:rPr>
          <w:sz w:val="20"/>
          <w:szCs w:val="20"/>
        </w:rPr>
        <w:t xml:space="preserve">za zwłokę w wykonaniu Przedmiotu Umowy w stosunku do terminów, o których mowa w Harmonogramie </w:t>
      </w:r>
      <w:r w:rsidR="00CD4BC6">
        <w:rPr>
          <w:sz w:val="20"/>
          <w:szCs w:val="20"/>
        </w:rPr>
        <w:t>przeglądów</w:t>
      </w:r>
      <w:r>
        <w:rPr>
          <w:sz w:val="20"/>
          <w:szCs w:val="20"/>
        </w:rPr>
        <w:t xml:space="preserve"> w wysokości </w:t>
      </w:r>
      <w:r w:rsidR="00FE7E6B">
        <w:rPr>
          <w:sz w:val="20"/>
          <w:szCs w:val="20"/>
        </w:rPr>
        <w:t>0,2</w:t>
      </w:r>
      <w:r w:rsidR="00273EA4">
        <w:rPr>
          <w:sz w:val="20"/>
          <w:szCs w:val="20"/>
        </w:rPr>
        <w:t>% wynagrodzenia</w:t>
      </w:r>
      <w:r>
        <w:rPr>
          <w:sz w:val="20"/>
          <w:szCs w:val="20"/>
        </w:rPr>
        <w:t xml:space="preserve"> umownego netto za każdy dzień zwłoki, jednakże nie więcej niż </w:t>
      </w:r>
      <w:r w:rsidR="00FE7E6B">
        <w:rPr>
          <w:sz w:val="20"/>
          <w:szCs w:val="20"/>
        </w:rPr>
        <w:t>10</w:t>
      </w:r>
      <w:r w:rsidR="00273EA4">
        <w:rPr>
          <w:sz w:val="20"/>
          <w:szCs w:val="20"/>
        </w:rPr>
        <w:t>% wynagrodzenia</w:t>
      </w:r>
      <w:r>
        <w:rPr>
          <w:sz w:val="20"/>
          <w:szCs w:val="20"/>
        </w:rPr>
        <w:t xml:space="preserve"> umownego netto, o którym mowa w § 2 ust. 1;</w:t>
      </w:r>
    </w:p>
    <w:p w14:paraId="2974E026" w14:textId="3F3579B6" w:rsidR="008C67BF" w:rsidRPr="00215D47" w:rsidRDefault="008C67BF" w:rsidP="008C67BF">
      <w:pPr>
        <w:pStyle w:val="Akapitzlist"/>
        <w:numPr>
          <w:ilvl w:val="1"/>
          <w:numId w:val="37"/>
        </w:numPr>
        <w:suppressAutoHyphens w:val="0"/>
        <w:spacing w:after="0" w:line="276" w:lineRule="auto"/>
        <w:ind w:left="714" w:hanging="357"/>
        <w:jc w:val="both"/>
        <w:textAlignment w:val="auto"/>
        <w:rPr>
          <w:sz w:val="20"/>
          <w:szCs w:val="20"/>
        </w:rPr>
      </w:pPr>
      <w:r>
        <w:rPr>
          <w:sz w:val="20"/>
          <w:szCs w:val="20"/>
        </w:rPr>
        <w:t>za zwłokę w usunięciu odpadów lub wszelkich innych pozostałości z Terenu Robót/Budowy w kwocie 1000 zł za każdy dzień zwłoki licząc od dnia wezwania Wykonawcy do usunięcia.</w:t>
      </w:r>
    </w:p>
    <w:p w14:paraId="4B85685C" w14:textId="77777777" w:rsidR="000635FC" w:rsidRDefault="000635FC">
      <w:pPr>
        <w:spacing w:after="0" w:line="276" w:lineRule="auto"/>
        <w:ind w:left="357"/>
        <w:jc w:val="both"/>
        <w:rPr>
          <w:sz w:val="20"/>
          <w:szCs w:val="20"/>
        </w:rPr>
      </w:pPr>
    </w:p>
    <w:p w14:paraId="58016FC1" w14:textId="7FFDDC29" w:rsidR="000635FC" w:rsidRDefault="00C2527D" w:rsidP="00DF6CCB">
      <w:pPr>
        <w:pStyle w:val="Akapitzlist"/>
        <w:numPr>
          <w:ilvl w:val="0"/>
          <w:numId w:val="36"/>
        </w:numPr>
        <w:suppressAutoHyphens w:val="0"/>
        <w:spacing w:after="0" w:line="276" w:lineRule="auto"/>
        <w:ind w:left="357" w:hanging="357"/>
        <w:jc w:val="both"/>
        <w:textAlignment w:val="auto"/>
        <w:rPr>
          <w:sz w:val="20"/>
          <w:szCs w:val="20"/>
        </w:rPr>
      </w:pPr>
      <w:r>
        <w:rPr>
          <w:sz w:val="20"/>
          <w:szCs w:val="20"/>
        </w:rPr>
        <w:t xml:space="preserve">Zamawiający ma prawo do potrącenia </w:t>
      </w:r>
      <w:r w:rsidR="00FE7E6B">
        <w:rPr>
          <w:sz w:val="20"/>
          <w:szCs w:val="20"/>
        </w:rPr>
        <w:t>uzasadnionej</w:t>
      </w:r>
      <w:r w:rsidR="00CB363E">
        <w:rPr>
          <w:sz w:val="20"/>
          <w:szCs w:val="20"/>
        </w:rPr>
        <w:t xml:space="preserve"> i udokumentowanej</w:t>
      </w:r>
      <w:r w:rsidR="00FE7E6B">
        <w:rPr>
          <w:sz w:val="20"/>
          <w:szCs w:val="20"/>
        </w:rPr>
        <w:t xml:space="preserve"> </w:t>
      </w:r>
      <w:r>
        <w:rPr>
          <w:sz w:val="20"/>
          <w:szCs w:val="20"/>
        </w:rPr>
        <w:t>kary umownej z kwoty należnego Wynagrodzenia Wykonawcy lub z Kaucji, o której mowa w § 1</w:t>
      </w:r>
      <w:r w:rsidR="008C67BF">
        <w:rPr>
          <w:sz w:val="20"/>
          <w:szCs w:val="20"/>
        </w:rPr>
        <w:t>5</w:t>
      </w:r>
      <w:r>
        <w:rPr>
          <w:sz w:val="20"/>
          <w:szCs w:val="20"/>
        </w:rPr>
        <w:t xml:space="preserve"> ust. 1 Umowy lub Zabezpieczenia Należytego Wykonania </w:t>
      </w:r>
      <w:r w:rsidR="00273EA4">
        <w:rPr>
          <w:sz w:val="20"/>
          <w:szCs w:val="20"/>
        </w:rPr>
        <w:t>Umowy,</w:t>
      </w:r>
      <w:r>
        <w:rPr>
          <w:sz w:val="20"/>
          <w:szCs w:val="20"/>
        </w:rPr>
        <w:t xml:space="preserve"> o którym mowa w § 1</w:t>
      </w:r>
      <w:r w:rsidR="008C67BF">
        <w:rPr>
          <w:sz w:val="20"/>
          <w:szCs w:val="20"/>
        </w:rPr>
        <w:t>8</w:t>
      </w:r>
      <w:r>
        <w:rPr>
          <w:sz w:val="20"/>
          <w:szCs w:val="20"/>
        </w:rPr>
        <w:t xml:space="preserve"> Umowy, zaś Wykonawca wyraża na to zgodę.</w:t>
      </w:r>
      <w:r w:rsidR="008C67BF">
        <w:rPr>
          <w:sz w:val="20"/>
          <w:szCs w:val="20"/>
        </w:rPr>
        <w:t xml:space="preserve"> W przypadku gdy wysokość kar umownych przekroczy wartość Kaucji, Zamawiający ma prawo do potrącenia kar umownych z Wynagrodzenia.</w:t>
      </w:r>
    </w:p>
    <w:p w14:paraId="4A293340" w14:textId="4815DAF1" w:rsidR="000635FC" w:rsidRDefault="00C2527D" w:rsidP="00DF6CCB">
      <w:pPr>
        <w:pStyle w:val="Akapitzlist"/>
        <w:numPr>
          <w:ilvl w:val="0"/>
          <w:numId w:val="36"/>
        </w:numPr>
        <w:suppressAutoHyphens w:val="0"/>
        <w:spacing w:after="0" w:line="276" w:lineRule="auto"/>
        <w:ind w:left="357" w:hanging="357"/>
        <w:jc w:val="both"/>
        <w:textAlignment w:val="auto"/>
        <w:rPr>
          <w:sz w:val="20"/>
          <w:szCs w:val="20"/>
        </w:rPr>
      </w:pPr>
      <w:r>
        <w:rPr>
          <w:sz w:val="20"/>
          <w:szCs w:val="20"/>
        </w:rPr>
        <w:t>Niezależnie od kar umownych, Wykonawca ponosi odpowiedzialność wobec Zamawiającego na zasadach ogólnych i Zamawiający jest uprawniony do dochodzenia odszkodowania za poniesioną szkodę na zasadach ogólnych Kodeksu cywilnego.</w:t>
      </w:r>
      <w:r w:rsidR="008746D3">
        <w:rPr>
          <w:sz w:val="20"/>
          <w:szCs w:val="20"/>
        </w:rPr>
        <w:t xml:space="preserve"> </w:t>
      </w:r>
    </w:p>
    <w:p w14:paraId="719CAD42" w14:textId="1DA36F4E" w:rsidR="008746D3" w:rsidRDefault="008746D3" w:rsidP="00DF6CCB">
      <w:pPr>
        <w:pStyle w:val="Akapitzlist"/>
        <w:numPr>
          <w:ilvl w:val="0"/>
          <w:numId w:val="36"/>
        </w:numPr>
        <w:suppressAutoHyphens w:val="0"/>
        <w:spacing w:after="0" w:line="276" w:lineRule="auto"/>
        <w:ind w:left="357" w:hanging="357"/>
        <w:jc w:val="both"/>
        <w:textAlignment w:val="auto"/>
        <w:rPr>
          <w:sz w:val="20"/>
          <w:szCs w:val="20"/>
        </w:rPr>
      </w:pPr>
      <w:r>
        <w:rPr>
          <w:sz w:val="20"/>
          <w:szCs w:val="20"/>
        </w:rPr>
        <w:t xml:space="preserve">Zapłacenie kar umownych nie zwalnia Wykonawcy z wykonania Przedmiotu Umowy. </w:t>
      </w:r>
    </w:p>
    <w:p w14:paraId="29A00CEC" w14:textId="77777777" w:rsidR="000635FC" w:rsidRDefault="000635FC">
      <w:pPr>
        <w:spacing w:after="0" w:line="276" w:lineRule="auto"/>
        <w:ind w:left="352"/>
        <w:jc w:val="both"/>
        <w:rPr>
          <w:sz w:val="20"/>
          <w:szCs w:val="20"/>
        </w:rPr>
      </w:pPr>
    </w:p>
    <w:p w14:paraId="7C1C7812" w14:textId="77777777" w:rsidR="000635FC" w:rsidRDefault="000635FC">
      <w:pPr>
        <w:spacing w:after="0" w:line="276" w:lineRule="auto"/>
        <w:ind w:left="352"/>
        <w:jc w:val="both"/>
        <w:rPr>
          <w:sz w:val="20"/>
          <w:szCs w:val="20"/>
        </w:rPr>
      </w:pPr>
    </w:p>
    <w:p w14:paraId="6B374F89" w14:textId="3D2D3038"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17 </w:t>
      </w:r>
    </w:p>
    <w:p w14:paraId="43F3247E" w14:textId="77777777" w:rsidR="000635FC" w:rsidRDefault="00C2527D">
      <w:pPr>
        <w:spacing w:after="0" w:line="276" w:lineRule="auto"/>
        <w:jc w:val="center"/>
        <w:rPr>
          <w:b/>
          <w:sz w:val="20"/>
          <w:szCs w:val="20"/>
        </w:rPr>
      </w:pPr>
      <w:r>
        <w:rPr>
          <w:b/>
          <w:sz w:val="20"/>
          <w:szCs w:val="20"/>
        </w:rPr>
        <w:t>Odstąpienie od Umowy</w:t>
      </w:r>
    </w:p>
    <w:p w14:paraId="61CBDB00" w14:textId="77777777" w:rsidR="000635FC" w:rsidRDefault="000635FC">
      <w:pPr>
        <w:spacing w:after="0" w:line="276" w:lineRule="auto"/>
        <w:rPr>
          <w:sz w:val="20"/>
          <w:szCs w:val="20"/>
        </w:rPr>
      </w:pPr>
    </w:p>
    <w:p w14:paraId="649D780C" w14:textId="77777777" w:rsidR="000635FC" w:rsidRDefault="00C2527D" w:rsidP="00DF6CCB">
      <w:pPr>
        <w:pStyle w:val="Akapitzlist"/>
        <w:numPr>
          <w:ilvl w:val="0"/>
          <w:numId w:val="38"/>
        </w:numPr>
        <w:suppressAutoHyphens w:val="0"/>
        <w:spacing w:after="0" w:line="276" w:lineRule="auto"/>
        <w:ind w:left="357" w:hanging="357"/>
        <w:jc w:val="both"/>
        <w:textAlignment w:val="auto"/>
        <w:rPr>
          <w:sz w:val="20"/>
          <w:szCs w:val="20"/>
        </w:rPr>
      </w:pPr>
      <w:r>
        <w:rPr>
          <w:sz w:val="20"/>
          <w:szCs w:val="20"/>
        </w:rPr>
        <w:t xml:space="preserve">Zamawiającemu przysługuje prawo do odstąpienia od Umowy, niezależnie od przypadków określonych w Kodeksie cywilnym, w szczególności, gdy Wykonawca podejmuje działania mogące narazić Zamawiającego </w:t>
      </w:r>
      <w:r>
        <w:rPr>
          <w:sz w:val="20"/>
          <w:szCs w:val="20"/>
        </w:rPr>
        <w:lastRenderedPageBreak/>
        <w:t>na powstanie szkody, zostanie złożony wniosek o ogłoszenie upadłości Wykonawcy, zajęty zostanie majątek Wykonawcy w wyniku prowadzenia przeciwko niemu postępowania egzekucyjnego, a także wystąpią inne okoliczności uniemożliwiające lub ograniczające swobodne wykonywanie przez Wykonawcę jego obowiązków wynikających z Umowy. W przypadku odstąpienia od Umowy przez Zamawiającego z przyczyn wskazanych powyżej, Wykonawca nie może żądać kary umowne</w:t>
      </w:r>
      <w:r w:rsidR="008C2C6A">
        <w:rPr>
          <w:sz w:val="20"/>
          <w:szCs w:val="20"/>
        </w:rPr>
        <w:t>j, ani też odszkodowania oraz z</w:t>
      </w:r>
      <w:r>
        <w:rPr>
          <w:sz w:val="20"/>
          <w:szCs w:val="20"/>
        </w:rPr>
        <w:t>rzeka się tych roszczeń wobec Zamawiającego.</w:t>
      </w:r>
    </w:p>
    <w:p w14:paraId="08135787" w14:textId="77777777" w:rsidR="000635FC" w:rsidRDefault="00C2527D" w:rsidP="00DF6CCB">
      <w:pPr>
        <w:pStyle w:val="Akapitzlist"/>
        <w:numPr>
          <w:ilvl w:val="0"/>
          <w:numId w:val="38"/>
        </w:numPr>
        <w:suppressAutoHyphens w:val="0"/>
        <w:spacing w:after="0" w:line="276" w:lineRule="auto"/>
        <w:ind w:left="357" w:hanging="357"/>
        <w:jc w:val="both"/>
        <w:textAlignment w:val="auto"/>
        <w:rPr>
          <w:sz w:val="20"/>
          <w:szCs w:val="20"/>
        </w:rPr>
      </w:pPr>
      <w:r>
        <w:rPr>
          <w:sz w:val="20"/>
          <w:szCs w:val="20"/>
        </w:rPr>
        <w:t xml:space="preserve">Ponadto Zamawiającemu przysługuje prawo do odstąpienia od Umowy, gdy: </w:t>
      </w:r>
    </w:p>
    <w:p w14:paraId="6911907C" w14:textId="30ADA95A" w:rsidR="000635FC"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 xml:space="preserve">Wykonawca nie podejmie, bez uzasadnionej przyczyny, wykonywania Robót w terminie </w:t>
      </w:r>
      <w:r w:rsidR="00CB363E">
        <w:rPr>
          <w:sz w:val="20"/>
          <w:szCs w:val="20"/>
        </w:rPr>
        <w:t xml:space="preserve">14 (słownie: </w:t>
      </w:r>
      <w:r w:rsidR="00273EA4">
        <w:rPr>
          <w:sz w:val="20"/>
          <w:szCs w:val="20"/>
        </w:rPr>
        <w:t>czternastu) Dni</w:t>
      </w:r>
      <w:r>
        <w:rPr>
          <w:sz w:val="20"/>
          <w:szCs w:val="20"/>
        </w:rPr>
        <w:t xml:space="preserve"> od protokolarnego </w:t>
      </w:r>
      <w:r w:rsidR="00273EA4">
        <w:rPr>
          <w:sz w:val="20"/>
          <w:szCs w:val="20"/>
        </w:rPr>
        <w:t>Przejęcia Terenu</w:t>
      </w:r>
      <w:r>
        <w:rPr>
          <w:sz w:val="20"/>
          <w:szCs w:val="20"/>
        </w:rPr>
        <w:t xml:space="preserve"> Budowy,</w:t>
      </w:r>
    </w:p>
    <w:p w14:paraId="61E0D8F6" w14:textId="77777777" w:rsidR="000635FC"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upłynie bezskutecznie termin wyznaczony przez Zamawiającego na usunięcie Wad w Przedmiocie Umowy, określony w wezwaniu Wykonawcy do należytego wykonania Umowy,</w:t>
      </w:r>
    </w:p>
    <w:p w14:paraId="09F02F23" w14:textId="77777777" w:rsidR="000635FC" w:rsidRDefault="00C2527D" w:rsidP="00DF6CCB">
      <w:pPr>
        <w:pStyle w:val="Akapitzlist"/>
        <w:numPr>
          <w:ilvl w:val="1"/>
          <w:numId w:val="39"/>
        </w:numPr>
        <w:suppressAutoHyphens w:val="0"/>
        <w:spacing w:after="0" w:line="276" w:lineRule="auto"/>
        <w:ind w:left="714" w:hanging="357"/>
        <w:jc w:val="both"/>
        <w:textAlignment w:val="auto"/>
      </w:pPr>
      <w:r>
        <w:rPr>
          <w:sz w:val="20"/>
          <w:szCs w:val="20"/>
        </w:rPr>
        <w:t xml:space="preserve">Wykonawca przerwie wykonywanie Umowy z przyczyn leżących po stronie Wykonawcy, jeśli przerwa ta trwa jednorazowo dłużej niż </w:t>
      </w:r>
      <w:r>
        <w:rPr>
          <w:b/>
          <w:sz w:val="20"/>
          <w:szCs w:val="20"/>
        </w:rPr>
        <w:t>7 (słownie: siedem) Dni</w:t>
      </w:r>
      <w:r>
        <w:rPr>
          <w:sz w:val="20"/>
          <w:szCs w:val="20"/>
        </w:rPr>
        <w:t>,</w:t>
      </w:r>
    </w:p>
    <w:p w14:paraId="5E4CF60E" w14:textId="7FEE8669" w:rsidR="000635FC" w:rsidRPr="00273EA4"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 xml:space="preserve">Wykonawca wykonuje prace niezgodnie z </w:t>
      </w:r>
      <w:r w:rsidR="00273EA4">
        <w:rPr>
          <w:sz w:val="20"/>
          <w:szCs w:val="20"/>
        </w:rPr>
        <w:t>Umową</w:t>
      </w:r>
      <w:r>
        <w:rPr>
          <w:sz w:val="20"/>
          <w:szCs w:val="20"/>
        </w:rPr>
        <w:t xml:space="preserve"> bądź Uzgodnioną Dokumentacją Projektową i nie dokona odpowiedniej zmiany w terminie </w:t>
      </w:r>
      <w:r w:rsidRPr="00273EA4">
        <w:rPr>
          <w:sz w:val="20"/>
          <w:szCs w:val="20"/>
        </w:rPr>
        <w:t>wyznaczonym w pisemnym wezwaniu Zamawiającego,</w:t>
      </w:r>
    </w:p>
    <w:p w14:paraId="49885499" w14:textId="65610400" w:rsidR="000635FC" w:rsidRPr="00273EA4"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sidRPr="00273EA4">
        <w:rPr>
          <w:sz w:val="20"/>
          <w:szCs w:val="20"/>
        </w:rPr>
        <w:t xml:space="preserve">Wykonawca naruszy następujące postanowienia Umowy: § </w:t>
      </w:r>
      <w:r w:rsidR="008C67BF" w:rsidRPr="00273EA4">
        <w:rPr>
          <w:sz w:val="20"/>
          <w:szCs w:val="20"/>
        </w:rPr>
        <w:t>10</w:t>
      </w:r>
      <w:r w:rsidRPr="00273EA4">
        <w:rPr>
          <w:sz w:val="20"/>
          <w:szCs w:val="20"/>
        </w:rPr>
        <w:t xml:space="preserve"> ust. </w:t>
      </w:r>
      <w:proofErr w:type="gramStart"/>
      <w:r w:rsidRPr="00273EA4">
        <w:rPr>
          <w:sz w:val="20"/>
          <w:szCs w:val="20"/>
        </w:rPr>
        <w:t>21 ,</w:t>
      </w:r>
      <w:proofErr w:type="gramEnd"/>
    </w:p>
    <w:p w14:paraId="0E223F70" w14:textId="77777777" w:rsidR="000635FC" w:rsidRDefault="00C2527D" w:rsidP="00DF6CCB">
      <w:pPr>
        <w:pStyle w:val="Akapitzlist"/>
        <w:numPr>
          <w:ilvl w:val="1"/>
          <w:numId w:val="39"/>
        </w:numPr>
        <w:suppressAutoHyphens w:val="0"/>
        <w:spacing w:after="0" w:line="276" w:lineRule="auto"/>
        <w:ind w:left="714" w:hanging="357"/>
        <w:jc w:val="both"/>
        <w:textAlignment w:val="auto"/>
      </w:pPr>
      <w:r>
        <w:rPr>
          <w:sz w:val="20"/>
          <w:szCs w:val="20"/>
        </w:rPr>
        <w:t xml:space="preserve">Wykonawca nie ustanowi Kierownika Robót w danej branży lub nie zapewni jego obecności na budowie do zakończenia Robót, i nie naprawi tego naruszenia, pomimo wezwania na piśmie przez Zamawiającego do naprawy naruszenia i wyznaczenia Wykonawcy w tym celu dodatkowego terminu nie krótszego niż </w:t>
      </w:r>
      <w:r>
        <w:rPr>
          <w:b/>
          <w:sz w:val="20"/>
          <w:szCs w:val="20"/>
        </w:rPr>
        <w:t>3 (słownie: trzy) Dni</w:t>
      </w:r>
      <w:r>
        <w:rPr>
          <w:sz w:val="20"/>
          <w:szCs w:val="20"/>
        </w:rPr>
        <w:t>,</w:t>
      </w:r>
    </w:p>
    <w:p w14:paraId="52E85499" w14:textId="55E35807" w:rsidR="000635FC" w:rsidRDefault="00CB363E"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 xml:space="preserve">Zwłoka </w:t>
      </w:r>
      <w:r w:rsidR="00C2527D">
        <w:rPr>
          <w:sz w:val="20"/>
          <w:szCs w:val="20"/>
        </w:rPr>
        <w:t xml:space="preserve">  w uzyskaniu przez Wykonawcę akceptacji ze strony Zamawiającego </w:t>
      </w:r>
      <w:r>
        <w:rPr>
          <w:sz w:val="20"/>
          <w:szCs w:val="20"/>
        </w:rPr>
        <w:t xml:space="preserve">z winy Wykonawcy, </w:t>
      </w:r>
      <w:r w:rsidR="00C2527D">
        <w:rPr>
          <w:sz w:val="20"/>
          <w:szCs w:val="20"/>
        </w:rPr>
        <w:t>co do Dokumentacji Projektowej tj. podpisania Protokołu Odbioru Uzgodnionej Dokumentacji Projektowej przekracza 30 Dni w stosunku do terminu, określonego w Harmonogramie,</w:t>
      </w:r>
    </w:p>
    <w:p w14:paraId="3602522A" w14:textId="0DB4F131" w:rsidR="000635FC" w:rsidRDefault="00CB363E" w:rsidP="00DF6CCB">
      <w:pPr>
        <w:pStyle w:val="Akapitzlist"/>
        <w:numPr>
          <w:ilvl w:val="1"/>
          <w:numId w:val="39"/>
        </w:numPr>
        <w:suppressAutoHyphens w:val="0"/>
        <w:spacing w:after="0" w:line="276" w:lineRule="auto"/>
        <w:ind w:left="714" w:hanging="357"/>
        <w:jc w:val="both"/>
        <w:textAlignment w:val="auto"/>
        <w:rPr>
          <w:sz w:val="20"/>
          <w:szCs w:val="20"/>
        </w:rPr>
      </w:pPr>
      <w:proofErr w:type="gramStart"/>
      <w:r>
        <w:rPr>
          <w:sz w:val="20"/>
          <w:szCs w:val="20"/>
        </w:rPr>
        <w:t xml:space="preserve">Zwłoka </w:t>
      </w:r>
      <w:r w:rsidR="00C2527D">
        <w:rPr>
          <w:sz w:val="20"/>
          <w:szCs w:val="20"/>
        </w:rPr>
        <w:t xml:space="preserve"> w</w:t>
      </w:r>
      <w:proofErr w:type="gramEnd"/>
      <w:r w:rsidR="00C2527D">
        <w:rPr>
          <w:sz w:val="20"/>
          <w:szCs w:val="20"/>
        </w:rPr>
        <w:t xml:space="preserve"> wykonaniu Etapu I przekracza 30 (słownie: trzydzieści) Dni w stosunku do terminu, określonego w § 4 ust. 1 Umowy,</w:t>
      </w:r>
    </w:p>
    <w:p w14:paraId="1216F445" w14:textId="7195A6CF" w:rsidR="000635FC" w:rsidRDefault="00CB363E" w:rsidP="00DF6CCB">
      <w:pPr>
        <w:pStyle w:val="Akapitzlist"/>
        <w:numPr>
          <w:ilvl w:val="1"/>
          <w:numId w:val="39"/>
        </w:numPr>
        <w:suppressAutoHyphens w:val="0"/>
        <w:spacing w:after="0" w:line="276" w:lineRule="auto"/>
        <w:ind w:left="714" w:hanging="357"/>
        <w:jc w:val="both"/>
        <w:textAlignment w:val="auto"/>
        <w:rPr>
          <w:sz w:val="20"/>
          <w:szCs w:val="20"/>
        </w:rPr>
      </w:pPr>
      <w:proofErr w:type="gramStart"/>
      <w:r>
        <w:rPr>
          <w:sz w:val="20"/>
          <w:szCs w:val="20"/>
        </w:rPr>
        <w:t xml:space="preserve">Zwłoka </w:t>
      </w:r>
      <w:r w:rsidR="00C2527D">
        <w:rPr>
          <w:sz w:val="20"/>
          <w:szCs w:val="20"/>
        </w:rPr>
        <w:t xml:space="preserve"> w</w:t>
      </w:r>
      <w:proofErr w:type="gramEnd"/>
      <w:r w:rsidR="00C2527D">
        <w:rPr>
          <w:sz w:val="20"/>
          <w:szCs w:val="20"/>
        </w:rPr>
        <w:t xml:space="preserve"> wykonaniu Etapu II przekracza 30 (słownie: trzydzieści) Dni w stosunku do terminu określonego w § 5 ust. 4 Umowy,</w:t>
      </w:r>
    </w:p>
    <w:p w14:paraId="15A5BAD5" w14:textId="152D5461" w:rsidR="000635FC"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 xml:space="preserve">Jeżeli Wykonawca </w:t>
      </w:r>
      <w:r w:rsidR="00CB363E">
        <w:rPr>
          <w:sz w:val="20"/>
          <w:szCs w:val="20"/>
        </w:rPr>
        <w:t xml:space="preserve">jest w </w:t>
      </w:r>
      <w:proofErr w:type="gramStart"/>
      <w:r w:rsidR="00CB363E">
        <w:rPr>
          <w:sz w:val="20"/>
          <w:szCs w:val="20"/>
        </w:rPr>
        <w:t xml:space="preserve">zwłoce </w:t>
      </w:r>
      <w:r>
        <w:rPr>
          <w:sz w:val="20"/>
          <w:szCs w:val="20"/>
        </w:rPr>
        <w:t xml:space="preserve"> z</w:t>
      </w:r>
      <w:proofErr w:type="gramEnd"/>
      <w:r>
        <w:rPr>
          <w:sz w:val="20"/>
          <w:szCs w:val="20"/>
        </w:rPr>
        <w:t xml:space="preserve"> rozpoczęciem realizacji Etapu I, tak dalece, że nie jest prawdopodobne, żeby zdołał wykonać Etap I w terminie, Zamawiający ma prawo, nie wyznaczając terminu dodatkowego, od Umowy odstąpić jeszcze przed upływem terminu na wykonanie Etapu I,</w:t>
      </w:r>
    </w:p>
    <w:p w14:paraId="11FD46F6" w14:textId="070AC66A" w:rsidR="000635FC" w:rsidRDefault="00C2527D"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 xml:space="preserve">Jeżeli Wykonawca </w:t>
      </w:r>
      <w:r w:rsidR="00CB363E">
        <w:rPr>
          <w:sz w:val="20"/>
          <w:szCs w:val="20"/>
        </w:rPr>
        <w:t xml:space="preserve">jest w </w:t>
      </w:r>
      <w:proofErr w:type="gramStart"/>
      <w:r w:rsidR="00CB363E">
        <w:rPr>
          <w:sz w:val="20"/>
          <w:szCs w:val="20"/>
        </w:rPr>
        <w:t xml:space="preserve">zwłoce </w:t>
      </w:r>
      <w:r>
        <w:rPr>
          <w:sz w:val="20"/>
          <w:szCs w:val="20"/>
        </w:rPr>
        <w:t xml:space="preserve"> z</w:t>
      </w:r>
      <w:proofErr w:type="gramEnd"/>
      <w:r>
        <w:rPr>
          <w:sz w:val="20"/>
          <w:szCs w:val="20"/>
        </w:rPr>
        <w:t xml:space="preserve"> rozpoczęciem realizacji Etapu II tak dalece, że nie jest prawdopodobne, żeby zdołał wykonać Etap II w terminie, Zamawiający ma prawo, nie wyznaczając terminu dodatkowego, od Umowy odstąpić jeszcze przed upływem terminu na wykonanie Etapu II.</w:t>
      </w:r>
    </w:p>
    <w:p w14:paraId="56427154" w14:textId="65FD673F" w:rsidR="00A73E4B" w:rsidRDefault="00CB363E" w:rsidP="00DF6CCB">
      <w:pPr>
        <w:pStyle w:val="Akapitzlist"/>
        <w:numPr>
          <w:ilvl w:val="1"/>
          <w:numId w:val="39"/>
        </w:numPr>
        <w:suppressAutoHyphens w:val="0"/>
        <w:spacing w:after="0" w:line="276" w:lineRule="auto"/>
        <w:ind w:left="714" w:hanging="357"/>
        <w:jc w:val="both"/>
        <w:textAlignment w:val="auto"/>
        <w:rPr>
          <w:sz w:val="20"/>
          <w:szCs w:val="20"/>
        </w:rPr>
      </w:pPr>
      <w:proofErr w:type="gramStart"/>
      <w:r>
        <w:rPr>
          <w:sz w:val="20"/>
          <w:szCs w:val="20"/>
        </w:rPr>
        <w:t xml:space="preserve">Zwłoka </w:t>
      </w:r>
      <w:r w:rsidR="00A73E4B">
        <w:rPr>
          <w:sz w:val="20"/>
          <w:szCs w:val="20"/>
        </w:rPr>
        <w:t xml:space="preserve"> Wykonawcy</w:t>
      </w:r>
      <w:proofErr w:type="gramEnd"/>
      <w:r w:rsidR="00A73E4B">
        <w:rPr>
          <w:sz w:val="20"/>
          <w:szCs w:val="20"/>
        </w:rPr>
        <w:t xml:space="preserve"> w rozpoczęciu Prac konserwacyjno-serwisowych przekraczającego </w:t>
      </w:r>
      <w:r>
        <w:rPr>
          <w:sz w:val="20"/>
          <w:szCs w:val="20"/>
        </w:rPr>
        <w:t xml:space="preserve">14 dni kalendarzowych </w:t>
      </w:r>
      <w:r w:rsidR="00A73E4B">
        <w:rPr>
          <w:sz w:val="20"/>
          <w:szCs w:val="20"/>
        </w:rPr>
        <w:t xml:space="preserve"> </w:t>
      </w:r>
    </w:p>
    <w:p w14:paraId="4E027CC1" w14:textId="77777777" w:rsidR="00A73E4B" w:rsidRDefault="00A73E4B"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zaprzestania wykonywania lub wykonywania Prac konserwacyjno-serwisowych w sposób niezgodny z Umową, przepisami prawa lub poleceniami Zamawiającego, po bezskutecznym upływie dodatkowego terminu wyznaczonego Wykonawcy na usunięcie takiego naruszenia.</w:t>
      </w:r>
    </w:p>
    <w:p w14:paraId="79211698" w14:textId="5DC4EEDF" w:rsidR="00A73E4B" w:rsidRPr="00A73E4B" w:rsidRDefault="00A73E4B" w:rsidP="00DF6CCB">
      <w:pPr>
        <w:pStyle w:val="Akapitzlist"/>
        <w:numPr>
          <w:ilvl w:val="1"/>
          <w:numId w:val="39"/>
        </w:numPr>
        <w:suppressAutoHyphens w:val="0"/>
        <w:spacing w:after="0" w:line="276" w:lineRule="auto"/>
        <w:ind w:left="714" w:hanging="357"/>
        <w:jc w:val="both"/>
        <w:textAlignment w:val="auto"/>
        <w:rPr>
          <w:sz w:val="20"/>
          <w:szCs w:val="20"/>
        </w:rPr>
      </w:pPr>
      <w:r>
        <w:rPr>
          <w:sz w:val="20"/>
          <w:szCs w:val="20"/>
        </w:rPr>
        <w:t>niewykonania w terminie wskazanym w Harmonogramie, któregokolwiek zakresu Prac konserwacyjno-serwisowych przekraczającego 14 dni roboczych.</w:t>
      </w:r>
    </w:p>
    <w:p w14:paraId="3C980D14" w14:textId="77777777" w:rsidR="000635FC" w:rsidRDefault="00C2527D" w:rsidP="00DF6CCB">
      <w:pPr>
        <w:pStyle w:val="Akapitzlist"/>
        <w:numPr>
          <w:ilvl w:val="0"/>
          <w:numId w:val="38"/>
        </w:numPr>
        <w:suppressAutoHyphens w:val="0"/>
        <w:spacing w:after="0" w:line="276" w:lineRule="auto"/>
        <w:ind w:left="357" w:hanging="357"/>
        <w:jc w:val="both"/>
        <w:textAlignment w:val="auto"/>
      </w:pPr>
      <w:r>
        <w:rPr>
          <w:sz w:val="20"/>
          <w:szCs w:val="20"/>
        </w:rPr>
        <w:t xml:space="preserve">Odstąpienie od Umowy może zostać dokonane w terminie </w:t>
      </w:r>
      <w:r>
        <w:rPr>
          <w:b/>
          <w:sz w:val="20"/>
          <w:szCs w:val="20"/>
        </w:rPr>
        <w:t>60 (słownie: sześćdziesięciu) Dni</w:t>
      </w:r>
      <w:r>
        <w:rPr>
          <w:sz w:val="20"/>
          <w:szCs w:val="20"/>
        </w:rPr>
        <w:t xml:space="preserve"> od zaistnienia przyczyny je uzasadniającej oraz wymaga zachowania formy pisemnej pod rygorem nieważności. Oświadczenie o odstąpieniu od Umowy powinno zawierać uzasadnienie.</w:t>
      </w:r>
    </w:p>
    <w:p w14:paraId="303A9D92" w14:textId="77777777" w:rsidR="000635FC" w:rsidRDefault="00C2527D" w:rsidP="00DF6CCB">
      <w:pPr>
        <w:pStyle w:val="Akapitzlist"/>
        <w:numPr>
          <w:ilvl w:val="0"/>
          <w:numId w:val="38"/>
        </w:numPr>
        <w:suppressAutoHyphens w:val="0"/>
        <w:spacing w:after="0" w:line="276" w:lineRule="auto"/>
        <w:ind w:left="357" w:hanging="357"/>
        <w:jc w:val="both"/>
        <w:textAlignment w:val="auto"/>
        <w:rPr>
          <w:sz w:val="20"/>
          <w:szCs w:val="20"/>
        </w:rPr>
      </w:pPr>
      <w:r>
        <w:rPr>
          <w:sz w:val="20"/>
          <w:szCs w:val="20"/>
        </w:rPr>
        <w:t>W przypadku odstąpienia od Umowy z przyczyn leżących po stronie Wykonawcy, Wykonawca niezależnie od kar umownych, poniesie wszelkie koszty wynikłe z odstąpienia od Umowy.</w:t>
      </w:r>
    </w:p>
    <w:p w14:paraId="53BBB3B1" w14:textId="5C5DE919" w:rsidR="000635FC" w:rsidRPr="00A94813" w:rsidRDefault="00C2527D" w:rsidP="00DF6CCB">
      <w:pPr>
        <w:pStyle w:val="Akapitzlist"/>
        <w:numPr>
          <w:ilvl w:val="0"/>
          <w:numId w:val="38"/>
        </w:numPr>
        <w:suppressAutoHyphens w:val="0"/>
        <w:spacing w:after="0" w:line="276" w:lineRule="auto"/>
        <w:ind w:left="357" w:hanging="357"/>
        <w:jc w:val="both"/>
        <w:textAlignment w:val="auto"/>
      </w:pPr>
      <w:r>
        <w:rPr>
          <w:sz w:val="20"/>
          <w:szCs w:val="20"/>
        </w:rPr>
        <w:t xml:space="preserve">W przypadku odstąpienia od Umowy przez którąkolwiek ze Stron, Zamawiający zapłaci Wykonawcy za prace wykonane zgodnie z Umową, do czasu odstąpienia, na </w:t>
      </w:r>
      <w:r w:rsidR="00273EA4">
        <w:rPr>
          <w:sz w:val="20"/>
          <w:szCs w:val="20"/>
        </w:rPr>
        <w:t>podstawie Protokołu</w:t>
      </w:r>
      <w:r>
        <w:rPr>
          <w:b/>
          <w:sz w:val="20"/>
          <w:szCs w:val="20"/>
        </w:rPr>
        <w:t xml:space="preserve"> Stanu Zaawansowania Robót</w:t>
      </w:r>
      <w:r>
        <w:rPr>
          <w:sz w:val="20"/>
          <w:szCs w:val="20"/>
        </w:rPr>
        <w:t>, podpisanego przez obie Strony.</w:t>
      </w:r>
    </w:p>
    <w:p w14:paraId="450B4405" w14:textId="39D200B4" w:rsidR="007A25F5" w:rsidRPr="00D56BA2" w:rsidRDefault="007A25F5" w:rsidP="007A25F5">
      <w:pPr>
        <w:pStyle w:val="Akapitzlist"/>
        <w:numPr>
          <w:ilvl w:val="0"/>
          <w:numId w:val="38"/>
        </w:numPr>
        <w:suppressAutoHyphens w:val="0"/>
        <w:spacing w:after="0" w:line="276" w:lineRule="auto"/>
        <w:ind w:left="357" w:hanging="357"/>
        <w:jc w:val="both"/>
        <w:textAlignment w:val="auto"/>
      </w:pPr>
      <w:r>
        <w:rPr>
          <w:sz w:val="20"/>
          <w:szCs w:val="20"/>
        </w:rPr>
        <w:lastRenderedPageBreak/>
        <w:t xml:space="preserve">Zamawiający ma prawo do odstąpienia od Umowy w przypadku wystąpienia jednej ze wskazanych przyczyn, o których mowa w </w:t>
      </w:r>
      <w:r>
        <w:rPr>
          <w:rFonts w:cs="Calibri"/>
          <w:sz w:val="20"/>
          <w:szCs w:val="20"/>
        </w:rPr>
        <w:t>§</w:t>
      </w:r>
      <w:r>
        <w:rPr>
          <w:sz w:val="20"/>
          <w:szCs w:val="20"/>
        </w:rPr>
        <w:t xml:space="preserve">17 ust. 1 lub ust. 2 Umowy. </w:t>
      </w:r>
    </w:p>
    <w:p w14:paraId="38180959" w14:textId="1C3CEDBB" w:rsidR="007A25F5" w:rsidRPr="00A94813" w:rsidRDefault="007A25F5" w:rsidP="007A25F5">
      <w:pPr>
        <w:pStyle w:val="Akapitzlist"/>
        <w:numPr>
          <w:ilvl w:val="0"/>
          <w:numId w:val="38"/>
        </w:numPr>
        <w:suppressAutoHyphens w:val="0"/>
        <w:spacing w:after="0" w:line="276" w:lineRule="auto"/>
        <w:ind w:left="426" w:hanging="426"/>
        <w:jc w:val="both"/>
        <w:textAlignment w:val="auto"/>
      </w:pPr>
      <w:r w:rsidRPr="00A94813">
        <w:t xml:space="preserve">Zamawiający ma prawo do potrącenia kary umownej z tytułu odstąpienia z kwoty należnego Wynagrodzenia Wykonawcy lub z Kaucji, o której mowa w § 15 ust. 1 Umowy lub Zabezpieczenia Należytego Wykonania </w:t>
      </w:r>
      <w:r w:rsidR="00273EA4" w:rsidRPr="00A94813">
        <w:t>Umowy,</w:t>
      </w:r>
      <w:r w:rsidRPr="00A94813">
        <w:t xml:space="preserve"> o którym mowa w § 18 Umowy, zaś Wykonawca wyraża na to zgodę. W przypadku gdy wysokość kar umownych przekroczy wartość Kaucji, Zamawiający ma prawo do potrącenia kar umownych z Wynagrodzenia. </w:t>
      </w:r>
    </w:p>
    <w:p w14:paraId="4A7AE2D0" w14:textId="77777777" w:rsidR="00A9694C" w:rsidRDefault="007A25F5" w:rsidP="00A94813">
      <w:pPr>
        <w:pStyle w:val="Akapitzlist"/>
        <w:numPr>
          <w:ilvl w:val="0"/>
          <w:numId w:val="38"/>
        </w:numPr>
        <w:suppressAutoHyphens w:val="0"/>
        <w:spacing w:after="0" w:line="276" w:lineRule="auto"/>
        <w:ind w:left="426" w:hanging="426"/>
        <w:jc w:val="both"/>
        <w:textAlignment w:val="auto"/>
      </w:pPr>
      <w:r w:rsidRPr="00A94813">
        <w:t>Niezależnie od kar umownych, Wykonawca ponosi odpowiedzialność wobec Zamawiającego na zasadach ogólnych i Zamawiający jest uprawniony do dochodzenia odszkodowania za poniesioną szkodę na zasadach ogólnych Kodeksu cywilnego.</w:t>
      </w:r>
    </w:p>
    <w:p w14:paraId="0D2B77A6" w14:textId="4B3783A2" w:rsidR="007A25F5" w:rsidRPr="00A94813" w:rsidRDefault="00A9694C" w:rsidP="00A94813">
      <w:pPr>
        <w:pStyle w:val="Akapitzlist"/>
        <w:numPr>
          <w:ilvl w:val="0"/>
          <w:numId w:val="38"/>
        </w:numPr>
        <w:suppressAutoHyphens w:val="0"/>
        <w:spacing w:after="0" w:line="276" w:lineRule="auto"/>
        <w:ind w:left="426" w:hanging="426"/>
        <w:jc w:val="both"/>
        <w:textAlignment w:val="auto"/>
      </w:pPr>
      <w:r>
        <w:t>Zamawiający ponosi odpowiedzialność wobec Wykonawcy na zasadach ogólnych i Wykonawca jest uprawniony do dochodzenia odszkodowania za poniesioną szkodę na zasadach ogólnych Kodeksu cywilnego.</w:t>
      </w:r>
      <w:r w:rsidR="007A25F5" w:rsidRPr="00A94813">
        <w:t xml:space="preserve"> </w:t>
      </w:r>
    </w:p>
    <w:p w14:paraId="2859DB10" w14:textId="77777777" w:rsidR="007A25F5" w:rsidRDefault="007A25F5" w:rsidP="00A94813">
      <w:pPr>
        <w:suppressAutoHyphens w:val="0"/>
        <w:spacing w:after="0" w:line="276" w:lineRule="auto"/>
        <w:jc w:val="both"/>
        <w:textAlignment w:val="auto"/>
      </w:pPr>
    </w:p>
    <w:p w14:paraId="62E97C58" w14:textId="77777777" w:rsidR="000635FC" w:rsidRDefault="000635FC">
      <w:pPr>
        <w:spacing w:after="0" w:line="276" w:lineRule="auto"/>
        <w:ind w:left="352"/>
        <w:jc w:val="both"/>
        <w:rPr>
          <w:sz w:val="20"/>
          <w:szCs w:val="20"/>
        </w:rPr>
      </w:pPr>
    </w:p>
    <w:p w14:paraId="32541D27" w14:textId="3628CA2A"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18 </w:t>
      </w:r>
    </w:p>
    <w:p w14:paraId="5FEF2B32" w14:textId="77777777" w:rsidR="000635FC" w:rsidRDefault="00C2527D">
      <w:pPr>
        <w:spacing w:after="0" w:line="276" w:lineRule="auto"/>
        <w:jc w:val="center"/>
        <w:rPr>
          <w:b/>
          <w:sz w:val="20"/>
          <w:szCs w:val="20"/>
        </w:rPr>
      </w:pPr>
      <w:r>
        <w:rPr>
          <w:b/>
          <w:sz w:val="20"/>
          <w:szCs w:val="20"/>
        </w:rPr>
        <w:t>Zabezpieczenie należytego wykonania Umowy</w:t>
      </w:r>
    </w:p>
    <w:p w14:paraId="755908AF" w14:textId="77777777" w:rsidR="000635FC" w:rsidRDefault="000635FC">
      <w:pPr>
        <w:spacing w:after="0" w:line="276" w:lineRule="auto"/>
        <w:rPr>
          <w:sz w:val="20"/>
          <w:szCs w:val="20"/>
        </w:rPr>
      </w:pPr>
    </w:p>
    <w:p w14:paraId="73AF1483" w14:textId="217BE941"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 xml:space="preserve">Wykonawca, jako zabezpieczenie należytego wykonania Umowy, najpóźniej do </w:t>
      </w:r>
      <w:r w:rsidR="00CB363E">
        <w:rPr>
          <w:sz w:val="20"/>
          <w:szCs w:val="20"/>
        </w:rPr>
        <w:t xml:space="preserve">14 (słownie czternastego)  </w:t>
      </w:r>
      <w:r>
        <w:rPr>
          <w:sz w:val="20"/>
          <w:szCs w:val="20"/>
        </w:rPr>
        <w:t xml:space="preserve"> Dnia od dnia zawarcia Umowy, przedstawi bezwarunkową, nieodwołalną, płatną gwarancję </w:t>
      </w:r>
      <w:r w:rsidR="00887575">
        <w:rPr>
          <w:sz w:val="20"/>
          <w:szCs w:val="20"/>
        </w:rPr>
        <w:t xml:space="preserve">ubezpieczeniową </w:t>
      </w:r>
      <w:r>
        <w:rPr>
          <w:sz w:val="20"/>
          <w:szCs w:val="20"/>
        </w:rPr>
        <w:t xml:space="preserve"> należytego wykonania niniejszej Umowy, w wysokości </w:t>
      </w:r>
      <w:r w:rsidR="00965B40">
        <w:rPr>
          <w:b/>
          <w:sz w:val="20"/>
          <w:szCs w:val="20"/>
        </w:rPr>
        <w:t>6%</w:t>
      </w:r>
      <w:r w:rsidR="00887575">
        <w:rPr>
          <w:sz w:val="20"/>
          <w:szCs w:val="20"/>
        </w:rPr>
        <w:t xml:space="preserve"> (słow</w:t>
      </w:r>
      <w:r w:rsidR="00965B40">
        <w:rPr>
          <w:sz w:val="20"/>
          <w:szCs w:val="20"/>
        </w:rPr>
        <w:t>nie: sześć</w:t>
      </w:r>
      <w:r w:rsidR="00887575">
        <w:rPr>
          <w:sz w:val="20"/>
          <w:szCs w:val="20"/>
        </w:rPr>
        <w:t xml:space="preserve"> procent) </w:t>
      </w:r>
      <w:r>
        <w:rPr>
          <w:sz w:val="20"/>
          <w:szCs w:val="20"/>
        </w:rPr>
        <w:t xml:space="preserve"> Wynagrodzenia Wykonawcy </w:t>
      </w:r>
      <w:r w:rsidR="00887575">
        <w:rPr>
          <w:sz w:val="20"/>
          <w:szCs w:val="20"/>
        </w:rPr>
        <w:t xml:space="preserve">netto </w:t>
      </w:r>
      <w:r>
        <w:rPr>
          <w:sz w:val="20"/>
          <w:szCs w:val="20"/>
        </w:rPr>
        <w:t xml:space="preserve"> o którym mowa w § </w:t>
      </w:r>
      <w:r w:rsidR="007A25F5">
        <w:rPr>
          <w:sz w:val="20"/>
          <w:szCs w:val="20"/>
        </w:rPr>
        <w:t>8</w:t>
      </w:r>
      <w:r>
        <w:rPr>
          <w:sz w:val="20"/>
          <w:szCs w:val="20"/>
        </w:rPr>
        <w:t xml:space="preserve"> ust. 1 Umowy, z terminem ważności od dnia podpisania Umowy i na okres nie krótszy niż 30 Dni po upływie dnia oznaczonego w Umowie, jako termin wykonania Umowy</w:t>
      </w:r>
      <w:r w:rsidR="007A25F5">
        <w:rPr>
          <w:sz w:val="20"/>
          <w:szCs w:val="20"/>
        </w:rPr>
        <w:t xml:space="preserve"> (dalej: Gwarancja).</w:t>
      </w:r>
    </w:p>
    <w:p w14:paraId="1EB2D802" w14:textId="77777777"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Gwarancja, o której mowa w ust. 1, powinna stanowić, że wypłata świadczenia pieniężnego nastąpi w terminie 14 (czternastu) Dni, licząc od daty otrzymania przez gwaranta pisemnego pierwszego żądania zapłaty, wystawionego przez Zamawiającego.</w:t>
      </w:r>
    </w:p>
    <w:p w14:paraId="4E15864A" w14:textId="77777777"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Jeżeli Wykonawca nie przedstawi w terminie gwarancji spełniającej kryteria, określone w powyższym ust. 1, zobowiązany będzie do wpłaty na konto Zamawiającego zabezpieczenia w formie pieniężnej (depozyt zabezpieczający) w kwocie wskazanej w powyższym ust. 1 Umowy, w ciągu 7 (słownie: siedmiu) Dni od wezwania, na konto wskazane w wezwaniu do zapłaty.</w:t>
      </w:r>
    </w:p>
    <w:p w14:paraId="2ACD9C40" w14:textId="77777777"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Niewykorzystana kwota depozytu, o którym mowa w ust. 3 powyżej, zostanie w całości zwrócona na pisemny wniosek Wykonawcy:</w:t>
      </w:r>
    </w:p>
    <w:p w14:paraId="2CF01526" w14:textId="29B01F9B" w:rsidR="000635FC" w:rsidRDefault="00C2527D" w:rsidP="00DF6CCB">
      <w:pPr>
        <w:pStyle w:val="Akapitzlist"/>
        <w:numPr>
          <w:ilvl w:val="1"/>
          <w:numId w:val="41"/>
        </w:numPr>
        <w:suppressAutoHyphens w:val="0"/>
        <w:spacing w:after="0" w:line="276" w:lineRule="auto"/>
        <w:ind w:left="714" w:hanging="357"/>
        <w:jc w:val="both"/>
        <w:textAlignment w:val="auto"/>
        <w:rPr>
          <w:sz w:val="20"/>
          <w:szCs w:val="20"/>
        </w:rPr>
      </w:pPr>
      <w:r>
        <w:rPr>
          <w:sz w:val="20"/>
          <w:szCs w:val="20"/>
        </w:rPr>
        <w:t xml:space="preserve">w terminie czternastu 14 (słownie: czternastu) Dni od dnia otrzymania takiego wniosku po przekazaniu przez Wykonawcę Zamawiającemu stosownej gwarancji </w:t>
      </w:r>
      <w:r w:rsidR="000F1815">
        <w:rPr>
          <w:sz w:val="20"/>
          <w:szCs w:val="20"/>
        </w:rPr>
        <w:t xml:space="preserve">ubezpieczeniowej </w:t>
      </w:r>
    </w:p>
    <w:p w14:paraId="11681ABD" w14:textId="77777777" w:rsidR="000635FC" w:rsidRDefault="00C2527D" w:rsidP="00DF6CCB">
      <w:pPr>
        <w:pStyle w:val="Akapitzlist"/>
        <w:numPr>
          <w:ilvl w:val="1"/>
          <w:numId w:val="41"/>
        </w:numPr>
        <w:suppressAutoHyphens w:val="0"/>
        <w:spacing w:after="0" w:line="276" w:lineRule="auto"/>
        <w:ind w:left="714" w:hanging="357"/>
        <w:jc w:val="both"/>
        <w:textAlignment w:val="auto"/>
        <w:rPr>
          <w:sz w:val="20"/>
          <w:szCs w:val="20"/>
        </w:rPr>
      </w:pPr>
      <w:r>
        <w:rPr>
          <w:sz w:val="20"/>
          <w:szCs w:val="20"/>
        </w:rPr>
        <w:t>w terminie 30 (słownie: trzydziestu) Dni od dnia podpisania bez zastrzeżeń przez obie Strony Bezusterkowego Protokołu Odbioru Robót – Końcowego.</w:t>
      </w:r>
    </w:p>
    <w:p w14:paraId="61D68685" w14:textId="346D35DC"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 xml:space="preserve">W przypadku przekazania Zamawiającemu gwarancji </w:t>
      </w:r>
      <w:r w:rsidR="00273EA4">
        <w:rPr>
          <w:sz w:val="20"/>
          <w:szCs w:val="20"/>
        </w:rPr>
        <w:t>ubezpieczeniowej na</w:t>
      </w:r>
      <w:r>
        <w:rPr>
          <w:sz w:val="20"/>
          <w:szCs w:val="20"/>
        </w:rPr>
        <w:t xml:space="preserve"> okres krótszy niż określony w powyższym ust. 1, każda kolejna gwarancja powinna b</w:t>
      </w:r>
      <w:r w:rsidR="008C2C6A">
        <w:rPr>
          <w:sz w:val="20"/>
          <w:szCs w:val="20"/>
        </w:rPr>
        <w:t>yć dostarczona najpóźniej na 14</w:t>
      </w:r>
      <w:r>
        <w:rPr>
          <w:sz w:val="20"/>
          <w:szCs w:val="20"/>
        </w:rPr>
        <w:t xml:space="preserve"> Dni przed upływem terminu obowiązywania poprzedniej gwarancji, pod rygorem wypłaty przez </w:t>
      </w:r>
      <w:r w:rsidR="00887575">
        <w:rPr>
          <w:sz w:val="20"/>
          <w:szCs w:val="20"/>
        </w:rPr>
        <w:t xml:space="preserve">Towarzystwo </w:t>
      </w:r>
      <w:proofErr w:type="gramStart"/>
      <w:r w:rsidR="00887575">
        <w:rPr>
          <w:sz w:val="20"/>
          <w:szCs w:val="20"/>
        </w:rPr>
        <w:t xml:space="preserve">Ubezpieczeniowe </w:t>
      </w:r>
      <w:r>
        <w:rPr>
          <w:sz w:val="20"/>
          <w:szCs w:val="20"/>
        </w:rPr>
        <w:t xml:space="preserve"> całej</w:t>
      </w:r>
      <w:proofErr w:type="gramEnd"/>
      <w:r>
        <w:rPr>
          <w:sz w:val="20"/>
          <w:szCs w:val="20"/>
        </w:rPr>
        <w:t xml:space="preserve"> kwoty gwarancji na konto Zamawiającego, jako depozytu zabezpieczającego z dotychczas ustanowionej gwarancji.</w:t>
      </w:r>
    </w:p>
    <w:p w14:paraId="7DF38F8D" w14:textId="77777777"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Kwota depozytu lub gwarancji może być użyta przez Zamawiającego do potrącania wszelkich roszczeń Zamawiającego wobec Wykonawcy wynikających z niniejszej Umowy, m.in. do pokrycia ewentualnych, udokumentowanych (np. nakaz zapłaty) zobowiązań wobec Podwykonawców, zapłaty kar umownych.</w:t>
      </w:r>
    </w:p>
    <w:p w14:paraId="03D7225E" w14:textId="0AF67D6B"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 xml:space="preserve">W przypadku, gdyby suma kwot należnych potrąceń o których mowa w ust. 6 powyżej przekroczyła wartość gwarancji </w:t>
      </w:r>
      <w:proofErr w:type="gramStart"/>
      <w:r w:rsidR="00887575">
        <w:rPr>
          <w:sz w:val="20"/>
          <w:szCs w:val="20"/>
        </w:rPr>
        <w:t xml:space="preserve">ubezpieczeniowej </w:t>
      </w:r>
      <w:r>
        <w:rPr>
          <w:sz w:val="20"/>
          <w:szCs w:val="20"/>
        </w:rPr>
        <w:t xml:space="preserve"> lub</w:t>
      </w:r>
      <w:proofErr w:type="gramEnd"/>
      <w:r>
        <w:rPr>
          <w:sz w:val="20"/>
          <w:szCs w:val="20"/>
        </w:rPr>
        <w:t xml:space="preserve"> depozytu zabezpieczającego, Zamawiający dokona potrącenia sumy </w:t>
      </w:r>
      <w:r>
        <w:rPr>
          <w:sz w:val="20"/>
          <w:szCs w:val="20"/>
        </w:rPr>
        <w:lastRenderedPageBreak/>
        <w:t xml:space="preserve">stanowiącej różnicę tej należności z gwarancją </w:t>
      </w:r>
      <w:proofErr w:type="gramStart"/>
      <w:r w:rsidR="00887575">
        <w:rPr>
          <w:sz w:val="20"/>
          <w:szCs w:val="20"/>
        </w:rPr>
        <w:t xml:space="preserve">ubezpieczeniową </w:t>
      </w:r>
      <w:r>
        <w:rPr>
          <w:sz w:val="20"/>
          <w:szCs w:val="20"/>
        </w:rPr>
        <w:t xml:space="preserve"> lub</w:t>
      </w:r>
      <w:proofErr w:type="gramEnd"/>
      <w:r>
        <w:rPr>
          <w:sz w:val="20"/>
          <w:szCs w:val="20"/>
        </w:rPr>
        <w:t xml:space="preserve"> depozytem zabezpieczającym z faktury końcowej.</w:t>
      </w:r>
    </w:p>
    <w:p w14:paraId="6F4E134A" w14:textId="77777777" w:rsidR="000635FC" w:rsidRDefault="00C2527D" w:rsidP="00DF6CCB">
      <w:pPr>
        <w:pStyle w:val="Akapitzlist"/>
        <w:numPr>
          <w:ilvl w:val="0"/>
          <w:numId w:val="40"/>
        </w:numPr>
        <w:suppressAutoHyphens w:val="0"/>
        <w:spacing w:after="0" w:line="276" w:lineRule="auto"/>
        <w:ind w:left="357" w:hanging="357"/>
        <w:jc w:val="both"/>
        <w:textAlignment w:val="auto"/>
        <w:rPr>
          <w:sz w:val="20"/>
          <w:szCs w:val="20"/>
        </w:rPr>
      </w:pPr>
      <w:r>
        <w:rPr>
          <w:sz w:val="20"/>
          <w:szCs w:val="20"/>
        </w:rPr>
        <w:t xml:space="preserve">Wykonawca przez cały okres wykonywania Umowy zobowiązany jest posiadać polisę ubezpieczeniową z tytułu prowadzenia działalności gospodarczej na kwotę równą co najmniej Wynagrodzenie Wykonawcy brutto za należyte wykonanie całego Przedmiotu Umowy, o którym mowa w § </w:t>
      </w:r>
      <w:r w:rsidR="008C2C6A">
        <w:rPr>
          <w:sz w:val="20"/>
          <w:szCs w:val="20"/>
        </w:rPr>
        <w:t>7</w:t>
      </w:r>
      <w:r>
        <w:rPr>
          <w:sz w:val="20"/>
          <w:szCs w:val="20"/>
        </w:rPr>
        <w:t xml:space="preserve"> ust. 1 Umowy i przedstawiać ją Zamawiającemu na każde wezwanie.</w:t>
      </w:r>
    </w:p>
    <w:p w14:paraId="2146DEFE" w14:textId="77777777" w:rsidR="000635FC" w:rsidRPr="00887575" w:rsidRDefault="00C2527D" w:rsidP="00DF6CCB">
      <w:pPr>
        <w:pStyle w:val="Akapitzlist"/>
        <w:numPr>
          <w:ilvl w:val="0"/>
          <w:numId w:val="40"/>
        </w:numPr>
        <w:suppressAutoHyphens w:val="0"/>
        <w:spacing w:after="0" w:line="276" w:lineRule="auto"/>
        <w:ind w:left="357" w:hanging="357"/>
        <w:jc w:val="both"/>
        <w:textAlignment w:val="auto"/>
      </w:pPr>
      <w:r>
        <w:rPr>
          <w:sz w:val="20"/>
          <w:szCs w:val="20"/>
        </w:rPr>
        <w:t xml:space="preserve">Kopie polis i innych dokumentów ubezpieczeniowych, o których mowa w ust. 8 powyżej, stanowią </w:t>
      </w:r>
      <w:r>
        <w:rPr>
          <w:b/>
          <w:sz w:val="20"/>
          <w:szCs w:val="20"/>
        </w:rPr>
        <w:t>Załącznik nr 8</w:t>
      </w:r>
      <w:r>
        <w:rPr>
          <w:sz w:val="20"/>
          <w:szCs w:val="20"/>
        </w:rPr>
        <w:t xml:space="preserve"> do Umowy.</w:t>
      </w:r>
    </w:p>
    <w:p w14:paraId="1C777431" w14:textId="3B93DBCE" w:rsidR="00887575" w:rsidRPr="00A9694C" w:rsidRDefault="00887575" w:rsidP="00DF6CCB">
      <w:pPr>
        <w:pStyle w:val="Akapitzlist"/>
        <w:numPr>
          <w:ilvl w:val="0"/>
          <w:numId w:val="40"/>
        </w:numPr>
        <w:suppressAutoHyphens w:val="0"/>
        <w:spacing w:after="0" w:line="276" w:lineRule="auto"/>
        <w:ind w:left="357" w:hanging="357"/>
        <w:jc w:val="both"/>
        <w:textAlignment w:val="auto"/>
      </w:pPr>
      <w:r>
        <w:rPr>
          <w:sz w:val="20"/>
          <w:szCs w:val="20"/>
        </w:rPr>
        <w:t xml:space="preserve">Zamawiający dopuszcza złożenie przez Wykonawcę łączonej gwarancji ubezpieczeniowej należytego wykonania umowy </w:t>
      </w:r>
      <w:r w:rsidR="000F1815">
        <w:rPr>
          <w:sz w:val="20"/>
          <w:szCs w:val="20"/>
        </w:rPr>
        <w:t>wymienionej</w:t>
      </w:r>
      <w:r>
        <w:rPr>
          <w:sz w:val="20"/>
          <w:szCs w:val="20"/>
        </w:rPr>
        <w:t xml:space="preserve"> w niniejszym §18 oraz </w:t>
      </w:r>
      <w:r w:rsidR="000F1815">
        <w:rPr>
          <w:sz w:val="20"/>
          <w:szCs w:val="20"/>
        </w:rPr>
        <w:t xml:space="preserve">gwarancji ubezpieczeniowej </w:t>
      </w:r>
      <w:r>
        <w:rPr>
          <w:sz w:val="20"/>
          <w:szCs w:val="20"/>
        </w:rPr>
        <w:t>usunięcia wad i usterek</w:t>
      </w:r>
      <w:r w:rsidR="000F1815">
        <w:rPr>
          <w:sz w:val="20"/>
          <w:szCs w:val="20"/>
        </w:rPr>
        <w:t xml:space="preserve"> wymienionej</w:t>
      </w:r>
      <w:r>
        <w:rPr>
          <w:sz w:val="20"/>
          <w:szCs w:val="20"/>
        </w:rPr>
        <w:t xml:space="preserve"> w §15.</w:t>
      </w:r>
    </w:p>
    <w:p w14:paraId="0217D2F7" w14:textId="77777777" w:rsidR="007A25F5" w:rsidRPr="00D56BA2" w:rsidRDefault="007A25F5" w:rsidP="007A25F5">
      <w:pPr>
        <w:pStyle w:val="Akapitzlist"/>
        <w:numPr>
          <w:ilvl w:val="0"/>
          <w:numId w:val="40"/>
        </w:numPr>
        <w:suppressAutoHyphens w:val="0"/>
        <w:spacing w:after="0" w:line="276" w:lineRule="auto"/>
        <w:ind w:left="357" w:hanging="357"/>
        <w:jc w:val="both"/>
        <w:textAlignment w:val="auto"/>
      </w:pPr>
      <w:r>
        <w:rPr>
          <w:sz w:val="20"/>
          <w:szCs w:val="20"/>
        </w:rPr>
        <w:t xml:space="preserve">Zamawiający zwróci Wykonawcy Gwarancję, o której mowa ust. 1, bez odsetek w kwocie nominalnej na co Wykonawca wyraża zgodę.  </w:t>
      </w:r>
    </w:p>
    <w:p w14:paraId="36E57956" w14:textId="45811137" w:rsidR="00B251C4" w:rsidRDefault="00B251C4" w:rsidP="00B251C4">
      <w:pPr>
        <w:suppressAutoHyphens w:val="0"/>
        <w:spacing w:after="0" w:line="276" w:lineRule="auto"/>
        <w:jc w:val="both"/>
        <w:textAlignment w:val="auto"/>
      </w:pPr>
    </w:p>
    <w:p w14:paraId="0E7D5DE3" w14:textId="77777777" w:rsidR="000635FC" w:rsidRPr="00D96EBE" w:rsidRDefault="000635FC" w:rsidP="00D96EBE">
      <w:pPr>
        <w:suppressAutoHyphens w:val="0"/>
        <w:spacing w:after="0" w:line="276" w:lineRule="auto"/>
        <w:jc w:val="both"/>
        <w:textAlignment w:val="auto"/>
        <w:rPr>
          <w:sz w:val="20"/>
          <w:szCs w:val="20"/>
        </w:rPr>
      </w:pPr>
    </w:p>
    <w:p w14:paraId="7A877686" w14:textId="037E364A"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19 </w:t>
      </w:r>
    </w:p>
    <w:p w14:paraId="39DAE133" w14:textId="77777777" w:rsidR="000635FC" w:rsidRDefault="00C2527D">
      <w:pPr>
        <w:spacing w:after="0" w:line="276" w:lineRule="auto"/>
        <w:jc w:val="center"/>
        <w:rPr>
          <w:b/>
          <w:sz w:val="20"/>
          <w:szCs w:val="20"/>
        </w:rPr>
      </w:pPr>
      <w:r>
        <w:rPr>
          <w:b/>
          <w:sz w:val="20"/>
          <w:szCs w:val="20"/>
        </w:rPr>
        <w:t>Autorskie Prawa Majątkowe</w:t>
      </w:r>
    </w:p>
    <w:p w14:paraId="1CFE385F" w14:textId="77777777" w:rsidR="000635FC" w:rsidRDefault="000635FC">
      <w:pPr>
        <w:spacing w:after="0" w:line="276" w:lineRule="auto"/>
        <w:rPr>
          <w:sz w:val="20"/>
          <w:szCs w:val="20"/>
        </w:rPr>
      </w:pPr>
    </w:p>
    <w:p w14:paraId="30B4A27C" w14:textId="729DF1F7" w:rsidR="003F1E34" w:rsidRPr="006A1150" w:rsidRDefault="003F1E34" w:rsidP="00DF6CCB">
      <w:pPr>
        <w:pStyle w:val="Akapitzlist"/>
        <w:numPr>
          <w:ilvl w:val="0"/>
          <w:numId w:val="43"/>
        </w:numPr>
        <w:suppressAutoHyphens w:val="0"/>
        <w:autoSpaceDN/>
        <w:spacing w:after="0" w:line="276" w:lineRule="auto"/>
        <w:ind w:left="426" w:hanging="436"/>
        <w:contextualSpacing/>
        <w:jc w:val="both"/>
        <w:textAlignment w:val="auto"/>
        <w:rPr>
          <w:rFonts w:cs="Calibri"/>
          <w:sz w:val="20"/>
          <w:szCs w:val="20"/>
        </w:rPr>
      </w:pPr>
      <w:r w:rsidRPr="006A1150">
        <w:rPr>
          <w:rFonts w:cs="Calibri"/>
          <w:sz w:val="20"/>
          <w:szCs w:val="20"/>
        </w:rPr>
        <w:t>Wykonawca zapewnia, że przekazywana dokumentacja będąca Przedmiotem Umowy [stanowiąca utwór w rozumieniu ustawy z dnia 4 lutego 1994 roku o prawie autorskim i prawach pokrewnych (</w:t>
      </w:r>
      <w:proofErr w:type="spellStart"/>
      <w:r w:rsidRPr="006A1150">
        <w:rPr>
          <w:rFonts w:cs="Calibri"/>
          <w:sz w:val="20"/>
          <w:szCs w:val="20"/>
        </w:rPr>
        <w:t>t.j</w:t>
      </w:r>
      <w:proofErr w:type="spellEnd"/>
      <w:r w:rsidRPr="006A1150">
        <w:rPr>
          <w:rFonts w:cs="Calibri"/>
          <w:sz w:val="20"/>
          <w:szCs w:val="20"/>
        </w:rPr>
        <w:t xml:space="preserve">. Dz.U. z 2021 r. poz. 1062 z </w:t>
      </w:r>
      <w:proofErr w:type="spellStart"/>
      <w:r w:rsidRPr="006A1150">
        <w:rPr>
          <w:rFonts w:cs="Calibri"/>
          <w:sz w:val="20"/>
          <w:szCs w:val="20"/>
        </w:rPr>
        <w:t>późn</w:t>
      </w:r>
      <w:proofErr w:type="spellEnd"/>
      <w:r w:rsidRPr="006A1150">
        <w:rPr>
          <w:rFonts w:cs="Calibri"/>
          <w:sz w:val="20"/>
          <w:szCs w:val="20"/>
        </w:rPr>
        <w:t xml:space="preserve">. zm.), zwany dalej także „Utworem”] nie będzie naruszała autorskich praw osobistych i majątkowych osób trzecich i będzie wolna od wad prawnych i fizycznych [w rozumieniu przepisów dot. rękojmi za wady rzeczy tj. art. 556 i nast. ustawy z dnia 23 kwietnia 1964 Kodeks cywilny (Dz. U. Nr 16 poz. 93 z </w:t>
      </w:r>
      <w:proofErr w:type="spellStart"/>
      <w:r w:rsidRPr="006A1150">
        <w:rPr>
          <w:rFonts w:cs="Calibri"/>
          <w:sz w:val="20"/>
          <w:szCs w:val="20"/>
        </w:rPr>
        <w:t>późn</w:t>
      </w:r>
      <w:proofErr w:type="spellEnd"/>
      <w:r w:rsidRPr="006A1150">
        <w:rPr>
          <w:rFonts w:cs="Calibri"/>
          <w:sz w:val="20"/>
          <w:szCs w:val="20"/>
        </w:rPr>
        <w:t>. zm.) ], które mogłyby spowodować odpowiedzialność Zamawiającego.</w:t>
      </w:r>
    </w:p>
    <w:p w14:paraId="1CCA2B84" w14:textId="77777777" w:rsidR="003F1E34" w:rsidRPr="006A1150" w:rsidRDefault="003F1E34" w:rsidP="00DF6CCB">
      <w:pPr>
        <w:pStyle w:val="Akapitzlist"/>
        <w:numPr>
          <w:ilvl w:val="0"/>
          <w:numId w:val="43"/>
        </w:numPr>
        <w:suppressAutoHyphens w:val="0"/>
        <w:autoSpaceDN/>
        <w:spacing w:after="0" w:line="276" w:lineRule="auto"/>
        <w:ind w:left="426" w:hanging="436"/>
        <w:contextualSpacing/>
        <w:jc w:val="both"/>
        <w:textAlignment w:val="auto"/>
        <w:rPr>
          <w:rFonts w:cs="Calibri"/>
          <w:sz w:val="20"/>
          <w:szCs w:val="20"/>
        </w:rPr>
      </w:pPr>
      <w:r w:rsidRPr="006A1150">
        <w:rPr>
          <w:rFonts w:cs="Calibri"/>
          <w:sz w:val="20"/>
          <w:szCs w:val="20"/>
        </w:rPr>
        <w:t>W przypadku wystąpienia osób trzecich z roszczeniami pełną odpowiedzialność ponosić będzie Wykonawca, a Zamawiający takiej odpowiedzialności ponosić nie będzie. Jeżeli Wykonawcy nie będą przysługiwały autorskie prawa osobiste do wykonanych Utworów, wówczas jest zobowiązany z chwilą dostarczenia Utworów Zamawiającemu przekazać pełnomocnictwa do korzystania z tych praw przez Klienta od osób trzecich, którym te prawa przysługują. Niedostarczenie pełnomocnictwa o wymaganej treści będzie stanowiło podstawę do odmowy odbioru Utworów oraz niewypłacenia wynagrodzenia.</w:t>
      </w:r>
    </w:p>
    <w:p w14:paraId="12F430D6" w14:textId="77777777" w:rsidR="003F1E34" w:rsidRPr="006A1150" w:rsidRDefault="003F1E34" w:rsidP="00DF6CCB">
      <w:pPr>
        <w:numPr>
          <w:ilvl w:val="0"/>
          <w:numId w:val="43"/>
        </w:numPr>
        <w:suppressAutoHyphens w:val="0"/>
        <w:autoSpaceDN/>
        <w:spacing w:after="0" w:line="276" w:lineRule="auto"/>
        <w:ind w:left="426" w:hanging="436"/>
        <w:jc w:val="both"/>
        <w:textAlignment w:val="auto"/>
        <w:rPr>
          <w:rFonts w:cs="Calibri"/>
          <w:sz w:val="20"/>
          <w:szCs w:val="20"/>
        </w:rPr>
      </w:pPr>
      <w:r w:rsidRPr="006A1150">
        <w:rPr>
          <w:rFonts w:cs="Calibri"/>
          <w:sz w:val="20"/>
          <w:szCs w:val="20"/>
        </w:rPr>
        <w:t>Wykonawca, z chwilą przekazania Utworów wykonanych w ramach Przedmiotu Umowy:</w:t>
      </w:r>
    </w:p>
    <w:p w14:paraId="3D0238F7" w14:textId="77777777" w:rsidR="003F1E34" w:rsidRPr="006A1150" w:rsidRDefault="003F1E34" w:rsidP="00DF6CCB">
      <w:pPr>
        <w:pStyle w:val="Akapitzlist"/>
        <w:numPr>
          <w:ilvl w:val="1"/>
          <w:numId w:val="45"/>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przenosi na Zamawiającego całość majątkowych praw autorskich do Utworów i ich części wykonanej w ramach Umowy na wszystkich polach eksploatacji znanych w dniu zawarcia Umowy, w tym w szczególności tych wskazanych poniżej,</w:t>
      </w:r>
    </w:p>
    <w:p w14:paraId="1950308D" w14:textId="77777777" w:rsidR="003F1E34" w:rsidRPr="006A1150" w:rsidRDefault="003F1E34" w:rsidP="00DF6CCB">
      <w:pPr>
        <w:pStyle w:val="Akapitzlist"/>
        <w:numPr>
          <w:ilvl w:val="1"/>
          <w:numId w:val="45"/>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przenosi na Zamawiającego wyłączne prawo do zezwalania na wykonywanie zależnego prawa autorskiego w odniesieniu do tych pól eksploatacji, znanych w dniu zawarcia Umowy, w tym w szczególności tych wskazanych poniżej (bez dodatkowego wynagrodzenia),</w:t>
      </w:r>
    </w:p>
    <w:p w14:paraId="34635C60" w14:textId="77777777" w:rsidR="003F1E34" w:rsidRPr="006A1150" w:rsidRDefault="003F1E34" w:rsidP="00DF6CCB">
      <w:pPr>
        <w:pStyle w:val="Akapitzlist"/>
        <w:numPr>
          <w:ilvl w:val="1"/>
          <w:numId w:val="45"/>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przenosi na Zamawiającego własność wszystkich egzemplarzy nośników, na których Utwory zostały przez Wykonawcę utrwalone.</w:t>
      </w:r>
    </w:p>
    <w:p w14:paraId="62DBAFD5" w14:textId="77777777" w:rsidR="003F1E34" w:rsidRPr="006A1150" w:rsidRDefault="003F1E34" w:rsidP="00DF6CCB">
      <w:pPr>
        <w:pStyle w:val="Akapitzlist"/>
        <w:numPr>
          <w:ilvl w:val="0"/>
          <w:numId w:val="43"/>
        </w:numPr>
        <w:suppressAutoHyphens w:val="0"/>
        <w:autoSpaceDN/>
        <w:spacing w:after="0" w:line="276" w:lineRule="auto"/>
        <w:ind w:left="426" w:hanging="436"/>
        <w:contextualSpacing/>
        <w:jc w:val="both"/>
        <w:textAlignment w:val="auto"/>
        <w:rPr>
          <w:rFonts w:cs="Calibri"/>
          <w:sz w:val="20"/>
          <w:szCs w:val="20"/>
        </w:rPr>
      </w:pPr>
      <w:r w:rsidRPr="006A1150">
        <w:rPr>
          <w:rFonts w:cs="Calibri"/>
          <w:sz w:val="20"/>
          <w:szCs w:val="20"/>
        </w:rPr>
        <w:t xml:space="preserve">Majątkowe prawa autorskie oraz zależne, o których mowa w ust. 3 powyżej, przeniesione na Zamawiającego, obejmują w szczególności prawo do wyłącznego: </w:t>
      </w:r>
    </w:p>
    <w:p w14:paraId="20F559DE"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korzystania z, używania i rozpowszechniania Utworów oraz ich elementów we wszystkich formach, w dowolnej ilości egzemplarzy, w całości lub części,</w:t>
      </w:r>
    </w:p>
    <w:p w14:paraId="7F856B2B"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wytwarzania, utrwalania i zwielokrotniania Utworów w całości lub w części, każdą znaną techniką, w tym drukarską, reprograficzną, poligraficzną, elektroniczną, cyfrową i video,</w:t>
      </w:r>
    </w:p>
    <w:p w14:paraId="3C6D4270"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wprowadzania Utworów do pamięci komputera i umieszczania w sieci internetowej,</w:t>
      </w:r>
    </w:p>
    <w:p w14:paraId="469A993B"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obrotu oryginałem albo egzemplarzami, na których Utwory utrwalono,</w:t>
      </w:r>
    </w:p>
    <w:p w14:paraId="33F53E68"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wprowadzanie Utworów do obrotu, w tym poprzez użyczenie lub najem lub odpłatne zbycie,</w:t>
      </w:r>
    </w:p>
    <w:p w14:paraId="6267EAAE"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rozpowszechniania Utworów w całości lub w części, w sposób inny niż określony wyżej,</w:t>
      </w:r>
    </w:p>
    <w:p w14:paraId="47A2F951"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lastRenderedPageBreak/>
        <w:t>publicznego wystawiania, wyświetlania, odtwarzania oraz nadawania i reemitowania Utworów, a także udostępniania ich w miejscu i czasie wybranym przez Zamawiającego,</w:t>
      </w:r>
    </w:p>
    <w:p w14:paraId="524365AD"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 xml:space="preserve">wykonywania i wykorzystywania opracowań Utworów i rozporządzania opracowaniami Utworów oraz udzielania zgody na wykorzystywanie i rozporządzanie opracowaniami Utworów, </w:t>
      </w:r>
    </w:p>
    <w:p w14:paraId="7EA08219"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dokonywania wszelkich zmian, aktualizacji, adaptacji, przeróbek i modyfikacji Utworów, łączenia z innymi utworami, jak i poszczególnych ich części i opracowań, oraz wprowadzanie zmian, adaptacji, dokumentacji zamiennych i opracowań do sporządzonych w ramach Umowy Utworów oraz wyraża zgodę na korzystanie lub rozporządzanie wykonanymi opracowaniami</w:t>
      </w:r>
    </w:p>
    <w:p w14:paraId="6EABFAA1"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 xml:space="preserve">powierzenia do kontynuowania prac nad Utworami osobie trzeciej oraz korzystania </w:t>
      </w:r>
      <w:r w:rsidRPr="006A1150">
        <w:rPr>
          <w:rFonts w:cs="Calibri"/>
          <w:sz w:val="20"/>
          <w:szCs w:val="20"/>
        </w:rPr>
        <w:br/>
        <w:t>i rozporządzania efektami takich prac,</w:t>
      </w:r>
    </w:p>
    <w:p w14:paraId="56BAF4F0"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wykonywania wszelkich zależnych praw autorskich do Utworów,</w:t>
      </w:r>
    </w:p>
    <w:p w14:paraId="5D537E2B"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zlecania wykonywania zależnych praw autorskich do Utworów innym podmiotom,</w:t>
      </w:r>
    </w:p>
    <w:p w14:paraId="671C0F6F" w14:textId="77777777" w:rsidR="003F1E34" w:rsidRPr="006A1150" w:rsidRDefault="003F1E34" w:rsidP="00DF6CCB">
      <w:pPr>
        <w:pStyle w:val="Akapitzlist"/>
        <w:numPr>
          <w:ilvl w:val="1"/>
          <w:numId w:val="46"/>
        </w:numPr>
        <w:suppressAutoHyphens w:val="0"/>
        <w:autoSpaceDN/>
        <w:spacing w:after="0" w:line="276" w:lineRule="auto"/>
        <w:ind w:left="993" w:hanging="502"/>
        <w:contextualSpacing/>
        <w:jc w:val="both"/>
        <w:textAlignment w:val="auto"/>
        <w:rPr>
          <w:rFonts w:cs="Calibri"/>
          <w:sz w:val="20"/>
          <w:szCs w:val="20"/>
        </w:rPr>
      </w:pPr>
      <w:r w:rsidRPr="006A1150">
        <w:rPr>
          <w:rFonts w:cs="Calibri"/>
          <w:sz w:val="20"/>
          <w:szCs w:val="20"/>
        </w:rPr>
        <w:t>przeniesienia majątkowych praw autorskich lub zależnych do Utworów na inne podmioty.</w:t>
      </w:r>
    </w:p>
    <w:p w14:paraId="3A891108" w14:textId="77777777"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Przeniesienie na Zamawiającego praw, o których mowa w niniejszym paragrafie następuje bezwarunkowo, bez ograniczeń co do terytorium, czasu, ilości egzemplarzy. Skutek rozporządzający przeniesienia nastąpi na mocy Umowy bez konieczności składania przez Strony dodatkowego oświadczenia woli.</w:t>
      </w:r>
    </w:p>
    <w:p w14:paraId="375F357A" w14:textId="77777777"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 xml:space="preserve">Wykonawca zobowiązuje się do niewykonywania swoich autorskich praw osobistych </w:t>
      </w:r>
      <w:r w:rsidRPr="006A1150">
        <w:rPr>
          <w:rFonts w:cs="Calibri"/>
          <w:sz w:val="20"/>
          <w:szCs w:val="20"/>
        </w:rPr>
        <w:br/>
        <w:t>do Utworów, jak również zapewni, że osoby, którym one przysługują nie będą wykonywały przysługujących im autorskich praw osobistych do Utworów.</w:t>
      </w:r>
    </w:p>
    <w:p w14:paraId="5A934D6E" w14:textId="77777777"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 xml:space="preserve">W przypadku odstąpienia przez Zamawiającego lub Wykonawcy od Umowy, na Zamawiającego przechodzą prawa do Utworów w pełnym zakresie określonym w Umowie do części lub całości Utworów wydanych Zamawiającemu do dnia odstąpienia od Umowy, w tym także nieukończonych Utworów, nawet pomimo niedokonania protokolarnego odbioru Przedmiotu Umowy. Wykonawca zobowiązuje się do dokonania wszelkich czynności niezbędnych dla przejścia tych praw na Zamawiającego, w tym określonych w niniejszym paragrafie, nawet w przypadku odstąpienia od Umowy przez którąkolwiek ze Stron, bez prawa do żądania wynagrodzenia z tego tytułu. </w:t>
      </w:r>
    </w:p>
    <w:p w14:paraId="600E5312" w14:textId="523F76DD"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 xml:space="preserve">W przypadku powstania w przyszłości pól eksploatacji </w:t>
      </w:r>
      <w:proofErr w:type="gramStart"/>
      <w:r w:rsidRPr="006A1150">
        <w:rPr>
          <w:rFonts w:cs="Calibri"/>
          <w:sz w:val="20"/>
          <w:szCs w:val="20"/>
        </w:rPr>
        <w:t>nieznanych  w</w:t>
      </w:r>
      <w:proofErr w:type="gramEnd"/>
      <w:r w:rsidRPr="006A1150">
        <w:rPr>
          <w:rFonts w:cs="Calibri"/>
          <w:sz w:val="20"/>
          <w:szCs w:val="20"/>
        </w:rPr>
        <w:t xml:space="preserve"> dniu zawarcia Umowy, </w:t>
      </w:r>
      <w:r w:rsidR="00273EA4" w:rsidRPr="006A1150">
        <w:rPr>
          <w:rFonts w:cs="Calibri"/>
          <w:sz w:val="20"/>
          <w:szCs w:val="20"/>
        </w:rPr>
        <w:t xml:space="preserve">Strony </w:t>
      </w:r>
      <w:proofErr w:type="gramStart"/>
      <w:r w:rsidR="00273EA4" w:rsidRPr="006A1150">
        <w:rPr>
          <w:rFonts w:cs="Calibri"/>
          <w:sz w:val="20"/>
          <w:szCs w:val="20"/>
        </w:rPr>
        <w:t>podejmą</w:t>
      </w:r>
      <w:r w:rsidRPr="006A1150">
        <w:rPr>
          <w:rFonts w:cs="Calibri"/>
          <w:sz w:val="20"/>
          <w:szCs w:val="20"/>
        </w:rPr>
        <w:t xml:space="preserve">  rozmowy</w:t>
      </w:r>
      <w:proofErr w:type="gramEnd"/>
      <w:r w:rsidRPr="006A1150">
        <w:rPr>
          <w:rFonts w:cs="Calibri"/>
          <w:sz w:val="20"/>
          <w:szCs w:val="20"/>
        </w:rPr>
        <w:t xml:space="preserve"> w celu ustalenia zasad przekazania na Zamawiającego prawa </w:t>
      </w:r>
      <w:r w:rsidRPr="006A1150">
        <w:rPr>
          <w:rFonts w:cs="Calibri"/>
          <w:sz w:val="20"/>
          <w:szCs w:val="20"/>
        </w:rPr>
        <w:br/>
        <w:t>do korzystania z Utworów także na tych nowych polach eksploatacji (w ramach wynagrodzenia określonego w umowie).</w:t>
      </w:r>
    </w:p>
    <w:p w14:paraId="2095B8C6" w14:textId="77777777"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Wykonawca upoważnia Zamawiającego do wykonywania w imieniu Wykonawcy autorskich praw osobistych do Utworów w zakresie wynikającym z zakresu i celu, w jakim Zamawiający będzie korzystał z Utworów.</w:t>
      </w:r>
    </w:p>
    <w:p w14:paraId="2ADE589A" w14:textId="77777777" w:rsidR="003F1E34" w:rsidRPr="006A1150" w:rsidRDefault="003F1E34" w:rsidP="00DF6CCB">
      <w:pPr>
        <w:numPr>
          <w:ilvl w:val="0"/>
          <w:numId w:val="44"/>
        </w:numPr>
        <w:suppressAutoHyphens w:val="0"/>
        <w:autoSpaceDN/>
        <w:spacing w:after="0" w:line="276" w:lineRule="auto"/>
        <w:jc w:val="both"/>
        <w:textAlignment w:val="auto"/>
        <w:rPr>
          <w:rFonts w:cs="Calibri"/>
          <w:sz w:val="20"/>
          <w:szCs w:val="20"/>
        </w:rPr>
      </w:pPr>
      <w:r w:rsidRPr="006A1150">
        <w:rPr>
          <w:rFonts w:cs="Calibri"/>
          <w:sz w:val="20"/>
          <w:szCs w:val="20"/>
        </w:rPr>
        <w:t>W przypadku, gdy osoba trzecia wystąpi przeciwko Zamawiającemu z roszczeniami wynikającymi z rozporządzania lub korzystania z ww. autorskich praw majątkowych, Wykonawca jest zobowiązany pokryć koszty Zamawiającego z tym związane, w tym koszty zastępstwa procesowego, koszty sądowe, zwrócić zasądzone odszkodowanie lub koszty polubownego załatwienia sprawy oraz pokryć poniesioną przez Zamawiającego szkodę.</w:t>
      </w:r>
    </w:p>
    <w:p w14:paraId="4563CCEE" w14:textId="77D37FF5" w:rsidR="000635FC" w:rsidRDefault="003F1E34" w:rsidP="00D96EBE">
      <w:pPr>
        <w:spacing w:after="0" w:line="276" w:lineRule="auto"/>
        <w:ind w:left="352"/>
        <w:jc w:val="both"/>
        <w:rPr>
          <w:sz w:val="20"/>
          <w:szCs w:val="20"/>
        </w:rPr>
      </w:pPr>
      <w:r>
        <w:rPr>
          <w:sz w:val="20"/>
          <w:szCs w:val="20"/>
        </w:rPr>
        <w:br/>
      </w:r>
    </w:p>
    <w:p w14:paraId="20B9A758" w14:textId="1BF5570D" w:rsidR="000635FC" w:rsidRDefault="00C2527D">
      <w:pPr>
        <w:spacing w:after="0" w:line="276" w:lineRule="auto"/>
        <w:jc w:val="center"/>
        <w:rPr>
          <w:b/>
          <w:sz w:val="20"/>
          <w:szCs w:val="20"/>
        </w:rPr>
      </w:pPr>
      <w:r>
        <w:rPr>
          <w:b/>
          <w:sz w:val="20"/>
          <w:szCs w:val="20"/>
        </w:rPr>
        <w:t xml:space="preserve">§ </w:t>
      </w:r>
      <w:r w:rsidR="00D96EBE">
        <w:rPr>
          <w:b/>
          <w:sz w:val="20"/>
          <w:szCs w:val="20"/>
        </w:rPr>
        <w:t xml:space="preserve">20 </w:t>
      </w:r>
    </w:p>
    <w:p w14:paraId="0D55AF7E" w14:textId="77777777" w:rsidR="000635FC" w:rsidRDefault="00C2527D">
      <w:pPr>
        <w:spacing w:after="0" w:line="276" w:lineRule="auto"/>
        <w:jc w:val="center"/>
        <w:rPr>
          <w:b/>
          <w:sz w:val="20"/>
          <w:szCs w:val="20"/>
        </w:rPr>
      </w:pPr>
      <w:r>
        <w:rPr>
          <w:b/>
          <w:sz w:val="20"/>
          <w:szCs w:val="20"/>
        </w:rPr>
        <w:t>Postanowienia końcowe</w:t>
      </w:r>
    </w:p>
    <w:p w14:paraId="2B3A240E" w14:textId="77777777" w:rsidR="000635FC" w:rsidRDefault="000635FC">
      <w:pPr>
        <w:spacing w:after="0" w:line="276" w:lineRule="auto"/>
        <w:rPr>
          <w:sz w:val="20"/>
          <w:szCs w:val="20"/>
        </w:rPr>
      </w:pPr>
    </w:p>
    <w:p w14:paraId="7085F829"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 xml:space="preserve">Zamawiający oświadcza, że posiada status dużego przedsiębiorcy w rozumieniu art. 4 pkt 6 ustawy z dnia 8 marca 2013 r. o przeciwdziałaniu nadmiernym opóźnieniom w transakcjach handlowych </w:t>
      </w:r>
      <w:r w:rsidR="008C2C6A">
        <w:rPr>
          <w:sz w:val="20"/>
          <w:szCs w:val="20"/>
        </w:rPr>
        <w:t>(</w:t>
      </w:r>
      <w:proofErr w:type="spellStart"/>
      <w:r w:rsidR="008C2C6A">
        <w:rPr>
          <w:sz w:val="20"/>
          <w:szCs w:val="20"/>
        </w:rPr>
        <w:t>t.j</w:t>
      </w:r>
      <w:proofErr w:type="spellEnd"/>
      <w:r w:rsidR="008C2C6A">
        <w:rPr>
          <w:sz w:val="20"/>
          <w:szCs w:val="20"/>
        </w:rPr>
        <w:t>. Dz.U. z 2023 r. poz. 1790).</w:t>
      </w:r>
    </w:p>
    <w:p w14:paraId="5E8E3D3F"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Każda ze Stron zobowiązana jest do niezwłocznego powiadomienia drugiej Strony o każdej zmianie adresu lub adresu e-mail lub numeru telefonu. Obowiązek ten dotyczy Wykonawcy również w okresie rękojmi i gwarancji.</w:t>
      </w:r>
    </w:p>
    <w:p w14:paraId="11D07993"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lastRenderedPageBreak/>
        <w:t>W przypadku niewykonania zobowiązania wskazanego w powyższym ust. 2 Umowy, pisma dostarczane pod adres wskazany w Umowie uważa się za doręczone z momentem doręczenia pisma na adres wskazany w Umowie, bezskutecznego upływu okresu awizacji przesyłki lub zwrotu nieodebranego pisma jego nadawcy.</w:t>
      </w:r>
    </w:p>
    <w:p w14:paraId="05D4AE29"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Umowę sporządzono w 2 (słownie: dwóch) jednobrzmiących egzemplarzach, po 1 (słownie: jednym) dla każdej ze Stron.</w:t>
      </w:r>
    </w:p>
    <w:p w14:paraId="4B29FF62"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Wszelkie zmiany Umowy wymagają sporządzenia pisemnego aneksu do Umowy, pod rygorem nieważności, chyba że poszczególne zapisy Umowy stanowią inaczej.</w:t>
      </w:r>
    </w:p>
    <w:p w14:paraId="25373E0D"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W sprawach nieuregulowanych Umową mają zastosowanie odpowiednie przepisy polskiego prawa, w szczególności Kodeksu cywilnego.</w:t>
      </w:r>
    </w:p>
    <w:p w14:paraId="53543E55"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61E812E7" w14:textId="43F6CD46"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 xml:space="preserve">Wszelkie spory związane z zawarciem i wykonywaniem Umowy Strony będą usiłowały rozstrzygnąć w sposób polubowny. W przypadku braku polubownego rozstrzygnięcia sporu w terminie 30 (słownie: trzydziestu) Dni od dnia jego zainicjowania, spór zostanie oddany pod rozstrzygnięcie sądu właściwego dla siedziby </w:t>
      </w:r>
      <w:r w:rsidR="00273EA4">
        <w:rPr>
          <w:sz w:val="20"/>
          <w:szCs w:val="20"/>
        </w:rPr>
        <w:t>Powoda.</w:t>
      </w:r>
    </w:p>
    <w:p w14:paraId="1F2A0176"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 xml:space="preserve">Wykonawca zapewni koordynację robót prowadzonych na Terenie Budowy przez innych Wykonawców i ich Podwykonawców. </w:t>
      </w:r>
    </w:p>
    <w:p w14:paraId="2986C1AB" w14:textId="77777777" w:rsidR="000635FC" w:rsidRDefault="00C2527D" w:rsidP="00DF6CCB">
      <w:pPr>
        <w:pStyle w:val="Akapitzlist"/>
        <w:numPr>
          <w:ilvl w:val="0"/>
          <w:numId w:val="42"/>
        </w:numPr>
        <w:suppressAutoHyphens w:val="0"/>
        <w:spacing w:after="0" w:line="276" w:lineRule="auto"/>
        <w:ind w:left="357" w:hanging="357"/>
        <w:jc w:val="both"/>
        <w:textAlignment w:val="auto"/>
        <w:rPr>
          <w:sz w:val="20"/>
          <w:szCs w:val="20"/>
        </w:rPr>
      </w:pPr>
      <w:r>
        <w:rPr>
          <w:sz w:val="20"/>
          <w:szCs w:val="20"/>
        </w:rPr>
        <w:t>Integralną część niniejszej Umowy stanowią następujące załączniki:</w:t>
      </w:r>
    </w:p>
    <w:p w14:paraId="31C080A2" w14:textId="77777777" w:rsidR="000635FC" w:rsidRDefault="00C2527D">
      <w:pPr>
        <w:pStyle w:val="Akapitzlist"/>
        <w:spacing w:after="0" w:line="276" w:lineRule="auto"/>
        <w:ind w:left="357"/>
        <w:jc w:val="both"/>
        <w:rPr>
          <w:sz w:val="20"/>
          <w:szCs w:val="20"/>
        </w:rPr>
      </w:pPr>
      <w:r>
        <w:rPr>
          <w:sz w:val="20"/>
          <w:szCs w:val="20"/>
        </w:rPr>
        <w:t>Załącznik Nr 1 – Opis Przedmiotu Zamówienia,</w:t>
      </w:r>
    </w:p>
    <w:p w14:paraId="41139394" w14:textId="77777777" w:rsidR="000635FC" w:rsidRPr="00C11BDD" w:rsidRDefault="00C2527D">
      <w:pPr>
        <w:pStyle w:val="Akapitzlist"/>
        <w:spacing w:after="0" w:line="276" w:lineRule="auto"/>
        <w:ind w:left="357"/>
        <w:jc w:val="both"/>
        <w:rPr>
          <w:sz w:val="20"/>
          <w:szCs w:val="20"/>
        </w:rPr>
      </w:pPr>
      <w:r w:rsidRPr="00C11BDD">
        <w:rPr>
          <w:sz w:val="20"/>
          <w:szCs w:val="20"/>
        </w:rPr>
        <w:t>Załącznik Nr 2 – Oświadczenie przedstawiciela innego pracodawcy,</w:t>
      </w:r>
    </w:p>
    <w:p w14:paraId="27116E9B" w14:textId="77777777" w:rsidR="000635FC" w:rsidRDefault="00C2527D">
      <w:pPr>
        <w:pStyle w:val="Akapitzlist"/>
        <w:spacing w:after="0" w:line="276" w:lineRule="auto"/>
        <w:ind w:left="357"/>
        <w:jc w:val="both"/>
        <w:rPr>
          <w:sz w:val="20"/>
          <w:szCs w:val="20"/>
        </w:rPr>
      </w:pPr>
      <w:r w:rsidRPr="00C11BDD">
        <w:rPr>
          <w:sz w:val="20"/>
          <w:szCs w:val="20"/>
        </w:rPr>
        <w:t>Załącznik Nr 3 – Protokół Przekazania Terenu Budowy,</w:t>
      </w:r>
    </w:p>
    <w:p w14:paraId="62CD01FB" w14:textId="77777777" w:rsidR="000635FC" w:rsidRDefault="00C2527D">
      <w:pPr>
        <w:pStyle w:val="Akapitzlist"/>
        <w:spacing w:after="0" w:line="276" w:lineRule="auto"/>
        <w:ind w:left="357"/>
        <w:jc w:val="both"/>
        <w:rPr>
          <w:sz w:val="20"/>
          <w:szCs w:val="20"/>
        </w:rPr>
      </w:pPr>
      <w:r w:rsidRPr="00C11BDD">
        <w:rPr>
          <w:sz w:val="20"/>
          <w:szCs w:val="20"/>
        </w:rPr>
        <w:t>Załącznik Nr 4 – „Zasady przebywania na terenie PIT-RADWAR S.A. pracowników firmy …”,</w:t>
      </w:r>
    </w:p>
    <w:p w14:paraId="6DD1D392" w14:textId="77777777" w:rsidR="000635FC" w:rsidRDefault="00C2527D">
      <w:pPr>
        <w:pStyle w:val="Akapitzlist"/>
        <w:spacing w:after="0" w:line="276" w:lineRule="auto"/>
        <w:ind w:left="357"/>
        <w:jc w:val="both"/>
        <w:rPr>
          <w:sz w:val="20"/>
          <w:szCs w:val="20"/>
        </w:rPr>
      </w:pPr>
      <w:r w:rsidRPr="00C11BDD">
        <w:rPr>
          <w:sz w:val="20"/>
          <w:szCs w:val="20"/>
        </w:rPr>
        <w:t>Załącznik Nr 5 – Klauzula informacyjna,</w:t>
      </w:r>
    </w:p>
    <w:p w14:paraId="25AE7CA1" w14:textId="77777777" w:rsidR="000635FC" w:rsidRPr="00273EA4" w:rsidRDefault="00C2527D">
      <w:pPr>
        <w:pStyle w:val="Akapitzlist"/>
        <w:spacing w:after="0" w:line="276" w:lineRule="auto"/>
        <w:ind w:left="357"/>
        <w:jc w:val="both"/>
        <w:rPr>
          <w:sz w:val="20"/>
          <w:szCs w:val="20"/>
        </w:rPr>
      </w:pPr>
      <w:r w:rsidRPr="00273EA4">
        <w:rPr>
          <w:sz w:val="20"/>
          <w:szCs w:val="20"/>
        </w:rPr>
        <w:t>Załącznik Nr 6 – Klauzula informacyjna – przygotowana przez Wykonawcę,</w:t>
      </w:r>
    </w:p>
    <w:p w14:paraId="31EFF83E" w14:textId="77777777" w:rsidR="000635FC" w:rsidRPr="00273EA4" w:rsidRDefault="00C2527D">
      <w:pPr>
        <w:pStyle w:val="Akapitzlist"/>
        <w:spacing w:after="0" w:line="276" w:lineRule="auto"/>
        <w:ind w:left="357"/>
        <w:jc w:val="both"/>
        <w:rPr>
          <w:sz w:val="20"/>
          <w:szCs w:val="20"/>
        </w:rPr>
      </w:pPr>
      <w:r w:rsidRPr="00273EA4">
        <w:rPr>
          <w:sz w:val="20"/>
          <w:szCs w:val="20"/>
        </w:rPr>
        <w:t>Załącznik Nr 7 – Formularz karty materiałowej,</w:t>
      </w:r>
    </w:p>
    <w:p w14:paraId="5E132E80" w14:textId="07BB4306" w:rsidR="000635FC" w:rsidRPr="00273EA4" w:rsidRDefault="00C2527D">
      <w:pPr>
        <w:pStyle w:val="Akapitzlist"/>
        <w:spacing w:after="0" w:line="276" w:lineRule="auto"/>
        <w:ind w:left="357"/>
        <w:jc w:val="both"/>
        <w:rPr>
          <w:sz w:val="20"/>
          <w:szCs w:val="20"/>
        </w:rPr>
      </w:pPr>
      <w:r w:rsidRPr="00273EA4">
        <w:rPr>
          <w:sz w:val="20"/>
          <w:szCs w:val="20"/>
        </w:rPr>
        <w:t xml:space="preserve">Załącznik Nr 8 – Polisa </w:t>
      </w:r>
      <w:r w:rsidR="000562AE" w:rsidRPr="00273EA4">
        <w:rPr>
          <w:sz w:val="20"/>
          <w:szCs w:val="20"/>
        </w:rPr>
        <w:t xml:space="preserve">OC </w:t>
      </w:r>
      <w:r w:rsidRPr="00273EA4">
        <w:rPr>
          <w:sz w:val="20"/>
          <w:szCs w:val="20"/>
        </w:rPr>
        <w:t>i inne dokumenty ubezpieczeniowe,</w:t>
      </w:r>
    </w:p>
    <w:p w14:paraId="20EBC562" w14:textId="77777777" w:rsidR="000635FC" w:rsidRPr="00273EA4" w:rsidRDefault="00C2527D">
      <w:pPr>
        <w:spacing w:after="0" w:line="276" w:lineRule="auto"/>
        <w:ind w:left="352"/>
        <w:jc w:val="both"/>
        <w:rPr>
          <w:sz w:val="20"/>
          <w:szCs w:val="20"/>
        </w:rPr>
      </w:pPr>
      <w:r w:rsidRPr="00273EA4">
        <w:rPr>
          <w:sz w:val="20"/>
          <w:szCs w:val="20"/>
        </w:rPr>
        <w:t>Załącznik Nr 9 – Harmonogram.</w:t>
      </w:r>
    </w:p>
    <w:p w14:paraId="10001520" w14:textId="77777777" w:rsidR="000B70A6" w:rsidRPr="00273EA4" w:rsidRDefault="000B70A6" w:rsidP="000B70A6">
      <w:pPr>
        <w:spacing w:after="0" w:line="276" w:lineRule="auto"/>
        <w:ind w:left="352"/>
        <w:jc w:val="both"/>
        <w:rPr>
          <w:sz w:val="20"/>
          <w:szCs w:val="20"/>
        </w:rPr>
      </w:pPr>
      <w:r w:rsidRPr="00273EA4">
        <w:rPr>
          <w:sz w:val="20"/>
          <w:szCs w:val="20"/>
        </w:rPr>
        <w:t>Załącznik Nr 10 – Umowa o zachowaniu poufności NDA</w:t>
      </w:r>
    </w:p>
    <w:p w14:paraId="6E355131" w14:textId="16B40CB0" w:rsidR="00A73E4B" w:rsidRPr="00273EA4" w:rsidRDefault="00A73E4B" w:rsidP="000B70A6">
      <w:pPr>
        <w:spacing w:after="0" w:line="276" w:lineRule="auto"/>
        <w:ind w:left="352"/>
        <w:jc w:val="both"/>
        <w:rPr>
          <w:sz w:val="20"/>
          <w:szCs w:val="20"/>
        </w:rPr>
      </w:pPr>
      <w:r w:rsidRPr="00273EA4">
        <w:rPr>
          <w:sz w:val="20"/>
          <w:szCs w:val="20"/>
        </w:rPr>
        <w:t>Załącznik Nr 11 – Wzór protokołu serwisowego</w:t>
      </w:r>
      <w:r w:rsidR="00CD4BC6" w:rsidRPr="00273EA4">
        <w:rPr>
          <w:sz w:val="20"/>
          <w:szCs w:val="20"/>
        </w:rPr>
        <w:t xml:space="preserve"> Wykonawcy</w:t>
      </w:r>
    </w:p>
    <w:p w14:paraId="607098CA" w14:textId="2CF9D709" w:rsidR="000562AE" w:rsidRPr="00273EA4" w:rsidRDefault="000562AE" w:rsidP="000B70A6">
      <w:pPr>
        <w:spacing w:after="0" w:line="276" w:lineRule="auto"/>
        <w:ind w:left="352"/>
        <w:jc w:val="both"/>
        <w:rPr>
          <w:sz w:val="20"/>
          <w:szCs w:val="20"/>
        </w:rPr>
      </w:pPr>
      <w:r w:rsidRPr="00273EA4">
        <w:rPr>
          <w:sz w:val="20"/>
          <w:szCs w:val="20"/>
        </w:rPr>
        <w:t>Załącznik nr 12 – kopia KRS, NIP, REGON Wykonawcy</w:t>
      </w:r>
    </w:p>
    <w:p w14:paraId="583B642E" w14:textId="21F0C672" w:rsidR="000562AE" w:rsidRDefault="000562AE" w:rsidP="000562AE">
      <w:pPr>
        <w:spacing w:after="0" w:line="276" w:lineRule="auto"/>
        <w:ind w:left="352"/>
        <w:jc w:val="both"/>
        <w:rPr>
          <w:sz w:val="20"/>
          <w:szCs w:val="20"/>
        </w:rPr>
      </w:pPr>
      <w:r w:rsidRPr="00273EA4">
        <w:rPr>
          <w:sz w:val="20"/>
          <w:szCs w:val="20"/>
        </w:rPr>
        <w:t>Załącznik nr 13 – kopia KRS Zamawiającego</w:t>
      </w:r>
    </w:p>
    <w:p w14:paraId="542A88EE" w14:textId="11C7DB21" w:rsidR="00273EA4" w:rsidRPr="00273EA4" w:rsidRDefault="00273EA4" w:rsidP="00273EA4">
      <w:pPr>
        <w:spacing w:after="0" w:line="276" w:lineRule="auto"/>
        <w:ind w:left="352"/>
        <w:jc w:val="both"/>
        <w:rPr>
          <w:color w:val="FFC000"/>
          <w:sz w:val="20"/>
          <w:szCs w:val="20"/>
        </w:rPr>
      </w:pPr>
      <w:r w:rsidRPr="00273EA4">
        <w:rPr>
          <w:color w:val="FFC000"/>
          <w:sz w:val="20"/>
          <w:szCs w:val="20"/>
        </w:rPr>
        <w:t>Załącznik nr 1</w:t>
      </w:r>
      <w:r w:rsidRPr="00273EA4">
        <w:rPr>
          <w:color w:val="FFC000"/>
          <w:sz w:val="20"/>
          <w:szCs w:val="20"/>
        </w:rPr>
        <w:t>4</w:t>
      </w:r>
      <w:r w:rsidRPr="00273EA4">
        <w:rPr>
          <w:color w:val="FFC000"/>
          <w:sz w:val="20"/>
          <w:szCs w:val="20"/>
        </w:rPr>
        <w:t xml:space="preserve"> – </w:t>
      </w:r>
      <w:r w:rsidRPr="00273EA4">
        <w:rPr>
          <w:color w:val="FFC000"/>
          <w:sz w:val="20"/>
          <w:szCs w:val="20"/>
        </w:rPr>
        <w:t>oświadczenie o zgodzie na przesyłanie faktury droga e-mail</w:t>
      </w:r>
    </w:p>
    <w:p w14:paraId="222BB3E4" w14:textId="77777777" w:rsidR="00273EA4" w:rsidRDefault="00273EA4" w:rsidP="000562AE">
      <w:pPr>
        <w:spacing w:after="0" w:line="276" w:lineRule="auto"/>
        <w:ind w:left="352"/>
        <w:jc w:val="both"/>
        <w:rPr>
          <w:sz w:val="20"/>
          <w:szCs w:val="20"/>
        </w:rPr>
      </w:pPr>
    </w:p>
    <w:p w14:paraId="6E371BE7" w14:textId="77777777" w:rsidR="000B70A6" w:rsidRDefault="000B70A6">
      <w:pPr>
        <w:spacing w:after="0" w:line="276" w:lineRule="auto"/>
        <w:ind w:left="352"/>
        <w:jc w:val="both"/>
        <w:rPr>
          <w:sz w:val="20"/>
          <w:szCs w:val="20"/>
        </w:rPr>
      </w:pPr>
    </w:p>
    <w:p w14:paraId="53365E5C" w14:textId="77777777" w:rsidR="000635FC" w:rsidRDefault="000635FC">
      <w:pPr>
        <w:spacing w:after="0" w:line="276" w:lineRule="auto"/>
        <w:ind w:left="352"/>
        <w:jc w:val="both"/>
        <w:rPr>
          <w:sz w:val="20"/>
          <w:szCs w:val="20"/>
        </w:rPr>
      </w:pPr>
    </w:p>
    <w:tbl>
      <w:tblPr>
        <w:tblW w:w="9062" w:type="dxa"/>
        <w:tblCellMar>
          <w:left w:w="10" w:type="dxa"/>
          <w:right w:w="10" w:type="dxa"/>
        </w:tblCellMar>
        <w:tblLook w:val="04A0" w:firstRow="1" w:lastRow="0" w:firstColumn="1" w:lastColumn="0" w:noHBand="0" w:noVBand="1"/>
      </w:tblPr>
      <w:tblGrid>
        <w:gridCol w:w="4511"/>
        <w:gridCol w:w="4551"/>
      </w:tblGrid>
      <w:tr w:rsidR="000635FC" w14:paraId="32DDB10B" w14:textId="77777777">
        <w:tc>
          <w:tcPr>
            <w:tcW w:w="4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CEC98F" w14:textId="77777777" w:rsidR="000635FC" w:rsidRDefault="00C2527D">
            <w:pPr>
              <w:spacing w:after="0" w:line="276" w:lineRule="auto"/>
              <w:jc w:val="both"/>
              <w:rPr>
                <w:b/>
                <w:sz w:val="20"/>
                <w:szCs w:val="20"/>
              </w:rPr>
            </w:pPr>
            <w:proofErr w:type="gramStart"/>
            <w:r>
              <w:rPr>
                <w:b/>
                <w:sz w:val="20"/>
                <w:szCs w:val="20"/>
              </w:rPr>
              <w:t>WYKONAWCA:…</w:t>
            </w:r>
            <w:proofErr w:type="gramEnd"/>
            <w:r>
              <w:rPr>
                <w:b/>
                <w:sz w:val="20"/>
                <w:szCs w:val="20"/>
              </w:rPr>
              <w:t>……………………………</w:t>
            </w:r>
          </w:p>
        </w:tc>
        <w:tc>
          <w:tcPr>
            <w:tcW w:w="4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76080" w14:textId="77777777" w:rsidR="000635FC" w:rsidRDefault="00C2527D">
            <w:pPr>
              <w:spacing w:after="0" w:line="276" w:lineRule="auto"/>
              <w:jc w:val="both"/>
              <w:rPr>
                <w:b/>
                <w:sz w:val="20"/>
                <w:szCs w:val="20"/>
              </w:rPr>
            </w:pPr>
            <w:proofErr w:type="gramStart"/>
            <w:r>
              <w:rPr>
                <w:b/>
                <w:sz w:val="20"/>
                <w:szCs w:val="20"/>
              </w:rPr>
              <w:t>ZAMAWIAJĄCY:…</w:t>
            </w:r>
            <w:proofErr w:type="gramEnd"/>
            <w:r>
              <w:rPr>
                <w:b/>
                <w:sz w:val="20"/>
                <w:szCs w:val="20"/>
              </w:rPr>
              <w:t>………………………………</w:t>
            </w:r>
          </w:p>
        </w:tc>
      </w:tr>
      <w:tr w:rsidR="000635FC" w14:paraId="180D5F2E" w14:textId="77777777">
        <w:tc>
          <w:tcPr>
            <w:tcW w:w="45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DDC2B8" w14:textId="77777777" w:rsidR="000635FC" w:rsidRDefault="000635FC">
            <w:pPr>
              <w:spacing w:after="0" w:line="276" w:lineRule="auto"/>
              <w:jc w:val="both"/>
              <w:rPr>
                <w:b/>
                <w:sz w:val="20"/>
                <w:szCs w:val="20"/>
              </w:rPr>
            </w:pPr>
          </w:p>
          <w:p w14:paraId="3F8407E0" w14:textId="77777777" w:rsidR="000635FC" w:rsidRDefault="000635FC">
            <w:pPr>
              <w:spacing w:after="0" w:line="276" w:lineRule="auto"/>
              <w:jc w:val="both"/>
              <w:rPr>
                <w:b/>
                <w:sz w:val="20"/>
                <w:szCs w:val="20"/>
              </w:rPr>
            </w:pPr>
          </w:p>
          <w:p w14:paraId="472F001B" w14:textId="77777777" w:rsidR="000635FC" w:rsidRDefault="000635FC">
            <w:pPr>
              <w:spacing w:after="0" w:line="276" w:lineRule="auto"/>
              <w:jc w:val="both"/>
              <w:rPr>
                <w:b/>
                <w:sz w:val="20"/>
                <w:szCs w:val="20"/>
              </w:rPr>
            </w:pPr>
          </w:p>
        </w:tc>
        <w:tc>
          <w:tcPr>
            <w:tcW w:w="4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3DC94" w14:textId="77777777" w:rsidR="000635FC" w:rsidRDefault="000635FC">
            <w:pPr>
              <w:spacing w:after="0" w:line="276" w:lineRule="auto"/>
              <w:jc w:val="both"/>
              <w:rPr>
                <w:b/>
                <w:sz w:val="20"/>
                <w:szCs w:val="20"/>
              </w:rPr>
            </w:pPr>
          </w:p>
          <w:p w14:paraId="07D212A1" w14:textId="77777777" w:rsidR="000635FC" w:rsidRDefault="000635FC">
            <w:pPr>
              <w:spacing w:after="0" w:line="276" w:lineRule="auto"/>
              <w:jc w:val="both"/>
              <w:rPr>
                <w:b/>
                <w:sz w:val="20"/>
                <w:szCs w:val="20"/>
              </w:rPr>
            </w:pPr>
          </w:p>
          <w:p w14:paraId="21215D84" w14:textId="77777777" w:rsidR="000635FC" w:rsidRDefault="000635FC">
            <w:pPr>
              <w:spacing w:after="0" w:line="276" w:lineRule="auto"/>
              <w:jc w:val="both"/>
              <w:rPr>
                <w:b/>
                <w:sz w:val="20"/>
                <w:szCs w:val="20"/>
              </w:rPr>
            </w:pPr>
          </w:p>
        </w:tc>
      </w:tr>
    </w:tbl>
    <w:p w14:paraId="54093376" w14:textId="77777777" w:rsidR="000635FC" w:rsidRDefault="000635FC">
      <w:pPr>
        <w:spacing w:after="0" w:line="276" w:lineRule="auto"/>
        <w:ind w:left="352"/>
        <w:jc w:val="both"/>
        <w:rPr>
          <w:sz w:val="20"/>
          <w:szCs w:val="20"/>
        </w:rPr>
      </w:pPr>
    </w:p>
    <w:sectPr w:rsidR="000635FC">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9736B" w14:textId="77777777" w:rsidR="0068688C" w:rsidRDefault="0068688C">
      <w:pPr>
        <w:spacing w:after="0" w:line="240" w:lineRule="auto"/>
      </w:pPr>
      <w:r>
        <w:separator/>
      </w:r>
    </w:p>
  </w:endnote>
  <w:endnote w:type="continuationSeparator" w:id="0">
    <w:p w14:paraId="61AB3109" w14:textId="77777777" w:rsidR="0068688C" w:rsidRDefault="0068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18688" w14:textId="77777777" w:rsidR="00C721CE" w:rsidRDefault="00C721CE">
    <w:pPr>
      <w:pStyle w:val="Stopka"/>
      <w:jc w:val="right"/>
    </w:pPr>
    <w:r>
      <w:rPr>
        <w:sz w:val="16"/>
        <w:szCs w:val="16"/>
      </w:rPr>
      <w:t xml:space="preserve">   Strona </w:t>
    </w:r>
    <w:r>
      <w:rPr>
        <w:b/>
        <w:bCs/>
        <w:sz w:val="16"/>
        <w:szCs w:val="16"/>
      </w:rPr>
      <w:fldChar w:fldCharType="begin"/>
    </w:r>
    <w:r>
      <w:rPr>
        <w:b/>
        <w:bCs/>
        <w:sz w:val="16"/>
        <w:szCs w:val="16"/>
      </w:rPr>
      <w:instrText xml:space="preserve"> PAGE </w:instrText>
    </w:r>
    <w:r>
      <w:rPr>
        <w:b/>
        <w:bCs/>
        <w:sz w:val="16"/>
        <w:szCs w:val="16"/>
      </w:rPr>
      <w:fldChar w:fldCharType="separate"/>
    </w:r>
    <w:r w:rsidR="00E075C1">
      <w:rPr>
        <w:b/>
        <w:bCs/>
        <w:noProof/>
        <w:sz w:val="16"/>
        <w:szCs w:val="16"/>
      </w:rPr>
      <w:t>7</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w:instrText>
    </w:r>
    <w:r>
      <w:rPr>
        <w:b/>
        <w:bCs/>
        <w:sz w:val="16"/>
        <w:szCs w:val="16"/>
      </w:rPr>
      <w:fldChar w:fldCharType="separate"/>
    </w:r>
    <w:r w:rsidR="00E075C1">
      <w:rPr>
        <w:b/>
        <w:bCs/>
        <w:noProof/>
        <w:sz w:val="16"/>
        <w:szCs w:val="16"/>
      </w:rPr>
      <w:t>32</w:t>
    </w:r>
    <w:r>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353FE" w14:textId="77777777" w:rsidR="0068688C" w:rsidRDefault="0068688C">
      <w:pPr>
        <w:spacing w:after="0" w:line="240" w:lineRule="auto"/>
      </w:pPr>
      <w:r>
        <w:rPr>
          <w:color w:val="000000"/>
        </w:rPr>
        <w:separator/>
      </w:r>
    </w:p>
  </w:footnote>
  <w:footnote w:type="continuationSeparator" w:id="0">
    <w:p w14:paraId="508283B2" w14:textId="77777777" w:rsidR="0068688C" w:rsidRDefault="00686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5CB7"/>
    <w:multiLevelType w:val="multilevel"/>
    <w:tmpl w:val="40BCDD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F844CF"/>
    <w:multiLevelType w:val="multilevel"/>
    <w:tmpl w:val="06347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4B66EE"/>
    <w:multiLevelType w:val="multilevel"/>
    <w:tmpl w:val="13E6B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1202C9"/>
    <w:multiLevelType w:val="multilevel"/>
    <w:tmpl w:val="31169680"/>
    <w:lvl w:ilvl="0">
      <w:start w:val="1"/>
      <w:numFmt w:val="decimal"/>
      <w:lvlText w:val="%1."/>
      <w:lvlJc w:val="left"/>
      <w:pPr>
        <w:ind w:left="43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5B4726"/>
    <w:multiLevelType w:val="multilevel"/>
    <w:tmpl w:val="9AAE6C7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36007A"/>
    <w:multiLevelType w:val="multilevel"/>
    <w:tmpl w:val="C72A4A1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00411E"/>
    <w:multiLevelType w:val="multilevel"/>
    <w:tmpl w:val="ADC2968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3A4501"/>
    <w:multiLevelType w:val="multilevel"/>
    <w:tmpl w:val="0D2E0F5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F54F9"/>
    <w:multiLevelType w:val="multilevel"/>
    <w:tmpl w:val="428EB1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6C2CDB"/>
    <w:multiLevelType w:val="multilevel"/>
    <w:tmpl w:val="FC525A74"/>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3E298E"/>
    <w:multiLevelType w:val="multilevel"/>
    <w:tmpl w:val="ECE8156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156215B"/>
    <w:multiLevelType w:val="multilevel"/>
    <w:tmpl w:val="8BF251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A221A0"/>
    <w:multiLevelType w:val="multilevel"/>
    <w:tmpl w:val="6174F5A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B141F7"/>
    <w:multiLevelType w:val="multilevel"/>
    <w:tmpl w:val="A1BC1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887F58"/>
    <w:multiLevelType w:val="multilevel"/>
    <w:tmpl w:val="750CC3C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6B52CD8"/>
    <w:multiLevelType w:val="multilevel"/>
    <w:tmpl w:val="434ABE6E"/>
    <w:lvl w:ilvl="0">
      <w:start w:val="4"/>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27843319"/>
    <w:multiLevelType w:val="multilevel"/>
    <w:tmpl w:val="1BC0D8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A8055C"/>
    <w:multiLevelType w:val="multilevel"/>
    <w:tmpl w:val="2E7E107E"/>
    <w:lvl w:ilvl="0">
      <w:start w:val="5"/>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8" w15:restartNumberingAfterBreak="0">
    <w:nsid w:val="27B5022C"/>
    <w:multiLevelType w:val="multilevel"/>
    <w:tmpl w:val="F90616A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B2153A0"/>
    <w:multiLevelType w:val="hybridMultilevel"/>
    <w:tmpl w:val="D042EF0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E44F16"/>
    <w:multiLevelType w:val="multilevel"/>
    <w:tmpl w:val="3488BB3C"/>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E85129"/>
    <w:multiLevelType w:val="multilevel"/>
    <w:tmpl w:val="C2305B8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FD52BA2"/>
    <w:multiLevelType w:val="multilevel"/>
    <w:tmpl w:val="764476E8"/>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DB21BE"/>
    <w:multiLevelType w:val="multilevel"/>
    <w:tmpl w:val="884EB4FC"/>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4BE0AE6"/>
    <w:multiLevelType w:val="multilevel"/>
    <w:tmpl w:val="9FDA08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2C2FCE"/>
    <w:multiLevelType w:val="multilevel"/>
    <w:tmpl w:val="6A38737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7E7E5B"/>
    <w:multiLevelType w:val="multilevel"/>
    <w:tmpl w:val="70002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3616E3"/>
    <w:multiLevelType w:val="multilevel"/>
    <w:tmpl w:val="6304274E"/>
    <w:lvl w:ilvl="0">
      <w:start w:val="1"/>
      <w:numFmt w:val="decimal"/>
      <w:lvlText w:val="%1."/>
      <w:lvlJc w:val="left"/>
      <w:pPr>
        <w:ind w:left="720" w:hanging="360"/>
      </w:pPr>
    </w:lvl>
    <w:lvl w:ilvl="1">
      <w:start w:val="1"/>
      <w:numFmt w:val="decimal"/>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rPr>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6910D1"/>
    <w:multiLevelType w:val="multilevel"/>
    <w:tmpl w:val="8F08C460"/>
    <w:lvl w:ilvl="0">
      <w:start w:val="1"/>
      <w:numFmt w:val="decimal"/>
      <w:lvlText w:val="%1."/>
      <w:lvlJc w:val="left"/>
      <w:pPr>
        <w:ind w:left="1440" w:hanging="360"/>
      </w:pPr>
      <w:rPr>
        <w:rFonts w:ascii="Calibri" w:eastAsia="Calibri" w:hAnsi="Calibri"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075E25"/>
    <w:multiLevelType w:val="multilevel"/>
    <w:tmpl w:val="0422F8E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776B52"/>
    <w:multiLevelType w:val="multilevel"/>
    <w:tmpl w:val="DE141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7DD30D1"/>
    <w:multiLevelType w:val="multilevel"/>
    <w:tmpl w:val="F2F8D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6202D0"/>
    <w:multiLevelType w:val="multilevel"/>
    <w:tmpl w:val="3626CDC2"/>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15:restartNumberingAfterBreak="0">
    <w:nsid w:val="4E957F71"/>
    <w:multiLevelType w:val="hybridMultilevel"/>
    <w:tmpl w:val="C81C6A0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4FF366E0"/>
    <w:multiLevelType w:val="multilevel"/>
    <w:tmpl w:val="B9F0DC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1C2575C"/>
    <w:multiLevelType w:val="multilevel"/>
    <w:tmpl w:val="50E0FB82"/>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610F9"/>
    <w:multiLevelType w:val="hybridMultilevel"/>
    <w:tmpl w:val="9D5674B4"/>
    <w:lvl w:ilvl="0" w:tplc="AA4C9416">
      <w:start w:val="1"/>
      <w:numFmt w:val="decimal"/>
      <w:lvlText w:val="1.%1"/>
      <w:lvlJc w:val="left"/>
      <w:pPr>
        <w:tabs>
          <w:tab w:val="num" w:pos="1440"/>
        </w:tabs>
        <w:ind w:left="1497" w:hanging="417"/>
      </w:pPr>
      <w:rPr>
        <w:rFonts w:ascii="Arial" w:hAnsi="Arial" w:hint="default"/>
        <w:sz w:val="22"/>
      </w:rPr>
    </w:lvl>
    <w:lvl w:ilvl="1" w:tplc="0415000F">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055748"/>
    <w:multiLevelType w:val="multilevel"/>
    <w:tmpl w:val="5AF4AAA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47A7747"/>
    <w:multiLevelType w:val="multilevel"/>
    <w:tmpl w:val="575E2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5C6312B"/>
    <w:multiLevelType w:val="multilevel"/>
    <w:tmpl w:val="1AA8E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5D20832"/>
    <w:multiLevelType w:val="multilevel"/>
    <w:tmpl w:val="258CD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87041E"/>
    <w:multiLevelType w:val="multilevel"/>
    <w:tmpl w:val="536E0B3C"/>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rPr>
        <w:rFonts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8A30C92"/>
    <w:multiLevelType w:val="multilevel"/>
    <w:tmpl w:val="53FE9934"/>
    <w:lvl w:ilvl="0">
      <w:start w:val="1"/>
      <w:numFmt w:val="decimal"/>
      <w:lvlText w:val="%1."/>
      <w:lvlJc w:val="left"/>
      <w:pPr>
        <w:ind w:left="717" w:hanging="360"/>
      </w:pPr>
    </w:lvl>
    <w:lvl w:ilvl="1">
      <w:start w:val="1"/>
      <w:numFmt w:val="decimal"/>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43" w15:restartNumberingAfterBreak="0">
    <w:nsid w:val="6A12106B"/>
    <w:multiLevelType w:val="multilevel"/>
    <w:tmpl w:val="FA5E8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DB51437"/>
    <w:multiLevelType w:val="multilevel"/>
    <w:tmpl w:val="87E615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rPr>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E2098C"/>
    <w:multiLevelType w:val="multilevel"/>
    <w:tmpl w:val="BF28D5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FE31F53"/>
    <w:multiLevelType w:val="multilevel"/>
    <w:tmpl w:val="D206DA7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79D94ACC"/>
    <w:multiLevelType w:val="multilevel"/>
    <w:tmpl w:val="8A48520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DA7323D"/>
    <w:multiLevelType w:val="multilevel"/>
    <w:tmpl w:val="04C42CA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FB0D92"/>
    <w:multiLevelType w:val="multilevel"/>
    <w:tmpl w:val="7CC2992E"/>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09957998">
    <w:abstractNumId w:val="30"/>
  </w:num>
  <w:num w:numId="2" w16cid:durableId="1217163818">
    <w:abstractNumId w:val="0"/>
  </w:num>
  <w:num w:numId="3" w16cid:durableId="1576090114">
    <w:abstractNumId w:val="27"/>
  </w:num>
  <w:num w:numId="4" w16cid:durableId="2078285372">
    <w:abstractNumId w:val="35"/>
  </w:num>
  <w:num w:numId="5" w16cid:durableId="2014919222">
    <w:abstractNumId w:val="48"/>
  </w:num>
  <w:num w:numId="6" w16cid:durableId="718241075">
    <w:abstractNumId w:val="28"/>
  </w:num>
  <w:num w:numId="7" w16cid:durableId="926040154">
    <w:abstractNumId w:val="3"/>
  </w:num>
  <w:num w:numId="8" w16cid:durableId="1769890250">
    <w:abstractNumId w:val="23"/>
  </w:num>
  <w:num w:numId="9" w16cid:durableId="117337667">
    <w:abstractNumId w:val="44"/>
  </w:num>
  <w:num w:numId="10" w16cid:durableId="1314678733">
    <w:abstractNumId w:val="24"/>
  </w:num>
  <w:num w:numId="11" w16cid:durableId="121652391">
    <w:abstractNumId w:val="37"/>
  </w:num>
  <w:num w:numId="12" w16cid:durableId="650791540">
    <w:abstractNumId w:val="13"/>
  </w:num>
  <w:num w:numId="13" w16cid:durableId="218900054">
    <w:abstractNumId w:val="22"/>
  </w:num>
  <w:num w:numId="14" w16cid:durableId="2116094066">
    <w:abstractNumId w:val="43"/>
  </w:num>
  <w:num w:numId="15" w16cid:durableId="1296369491">
    <w:abstractNumId w:val="21"/>
  </w:num>
  <w:num w:numId="16" w16cid:durableId="2081172073">
    <w:abstractNumId w:val="5"/>
  </w:num>
  <w:num w:numId="17" w16cid:durableId="2032217262">
    <w:abstractNumId w:val="32"/>
  </w:num>
  <w:num w:numId="18" w16cid:durableId="799493239">
    <w:abstractNumId w:val="12"/>
  </w:num>
  <w:num w:numId="19" w16cid:durableId="205065546">
    <w:abstractNumId w:val="14"/>
  </w:num>
  <w:num w:numId="20" w16cid:durableId="921372694">
    <w:abstractNumId w:val="29"/>
  </w:num>
  <w:num w:numId="21" w16cid:durableId="507602480">
    <w:abstractNumId w:val="4"/>
  </w:num>
  <w:num w:numId="22" w16cid:durableId="99499208">
    <w:abstractNumId w:val="26"/>
  </w:num>
  <w:num w:numId="23" w16cid:durableId="447358832">
    <w:abstractNumId w:val="8"/>
  </w:num>
  <w:num w:numId="24" w16cid:durableId="893082399">
    <w:abstractNumId w:val="10"/>
  </w:num>
  <w:num w:numId="25" w16cid:durableId="17046439">
    <w:abstractNumId w:val="18"/>
  </w:num>
  <w:num w:numId="26" w16cid:durableId="667515580">
    <w:abstractNumId w:val="39"/>
  </w:num>
  <w:num w:numId="27" w16cid:durableId="1245843288">
    <w:abstractNumId w:val="47"/>
  </w:num>
  <w:num w:numId="28" w16cid:durableId="1848713239">
    <w:abstractNumId w:val="6"/>
  </w:num>
  <w:num w:numId="29" w16cid:durableId="277614053">
    <w:abstractNumId w:val="49"/>
  </w:num>
  <w:num w:numId="30" w16cid:durableId="1669477237">
    <w:abstractNumId w:val="40"/>
  </w:num>
  <w:num w:numId="31" w16cid:durableId="1596746772">
    <w:abstractNumId w:val="25"/>
  </w:num>
  <w:num w:numId="32" w16cid:durableId="158664354">
    <w:abstractNumId w:val="9"/>
  </w:num>
  <w:num w:numId="33" w16cid:durableId="1858494156">
    <w:abstractNumId w:val="11"/>
  </w:num>
  <w:num w:numId="34" w16cid:durableId="985234137">
    <w:abstractNumId w:val="38"/>
  </w:num>
  <w:num w:numId="35" w16cid:durableId="559637794">
    <w:abstractNumId w:val="16"/>
  </w:num>
  <w:num w:numId="36" w16cid:durableId="1258099538">
    <w:abstractNumId w:val="31"/>
  </w:num>
  <w:num w:numId="37" w16cid:durableId="837035483">
    <w:abstractNumId w:val="7"/>
  </w:num>
  <w:num w:numId="38" w16cid:durableId="941915240">
    <w:abstractNumId w:val="45"/>
  </w:num>
  <w:num w:numId="39" w16cid:durableId="7411136">
    <w:abstractNumId w:val="41"/>
  </w:num>
  <w:num w:numId="40" w16cid:durableId="1313177021">
    <w:abstractNumId w:val="2"/>
  </w:num>
  <w:num w:numId="41" w16cid:durableId="1996177824">
    <w:abstractNumId w:val="34"/>
  </w:num>
  <w:num w:numId="42" w16cid:durableId="825123860">
    <w:abstractNumId w:val="1"/>
  </w:num>
  <w:num w:numId="43" w16cid:durableId="1945729158">
    <w:abstractNumId w:val="20"/>
  </w:num>
  <w:num w:numId="44" w16cid:durableId="1405107120">
    <w:abstractNumId w:val="17"/>
  </w:num>
  <w:num w:numId="45" w16cid:durableId="804665798">
    <w:abstractNumId w:val="46"/>
  </w:num>
  <w:num w:numId="46" w16cid:durableId="940140042">
    <w:abstractNumId w:val="15"/>
  </w:num>
  <w:num w:numId="47" w16cid:durableId="500976321">
    <w:abstractNumId w:val="33"/>
  </w:num>
  <w:num w:numId="48" w16cid:durableId="1622805912">
    <w:abstractNumId w:val="19"/>
  </w:num>
  <w:num w:numId="49" w16cid:durableId="686491067">
    <w:abstractNumId w:val="36"/>
  </w:num>
  <w:num w:numId="50" w16cid:durableId="2024041670">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5FC"/>
    <w:rsid w:val="000047CE"/>
    <w:rsid w:val="00047E83"/>
    <w:rsid w:val="0005535D"/>
    <w:rsid w:val="000562AE"/>
    <w:rsid w:val="0005745F"/>
    <w:rsid w:val="000635FC"/>
    <w:rsid w:val="000649BE"/>
    <w:rsid w:val="00081072"/>
    <w:rsid w:val="00084D1C"/>
    <w:rsid w:val="00086B78"/>
    <w:rsid w:val="00093C78"/>
    <w:rsid w:val="000B0672"/>
    <w:rsid w:val="000B2EF1"/>
    <w:rsid w:val="000B70A6"/>
    <w:rsid w:val="000B7368"/>
    <w:rsid w:val="000E39BA"/>
    <w:rsid w:val="000F1815"/>
    <w:rsid w:val="00107A33"/>
    <w:rsid w:val="001230B2"/>
    <w:rsid w:val="0012422F"/>
    <w:rsid w:val="001314D1"/>
    <w:rsid w:val="0014689E"/>
    <w:rsid w:val="0015412C"/>
    <w:rsid w:val="001801F4"/>
    <w:rsid w:val="00181A1D"/>
    <w:rsid w:val="001874F9"/>
    <w:rsid w:val="001930E7"/>
    <w:rsid w:val="001D29D3"/>
    <w:rsid w:val="001D406A"/>
    <w:rsid w:val="001E7584"/>
    <w:rsid w:val="002133F0"/>
    <w:rsid w:val="00215D47"/>
    <w:rsid w:val="00266532"/>
    <w:rsid w:val="00273EA4"/>
    <w:rsid w:val="00274B84"/>
    <w:rsid w:val="0028398D"/>
    <w:rsid w:val="002D2DEF"/>
    <w:rsid w:val="002E1911"/>
    <w:rsid w:val="002F587E"/>
    <w:rsid w:val="003119A8"/>
    <w:rsid w:val="00327C17"/>
    <w:rsid w:val="003342B7"/>
    <w:rsid w:val="0034723E"/>
    <w:rsid w:val="0036179A"/>
    <w:rsid w:val="0038321A"/>
    <w:rsid w:val="003A00F5"/>
    <w:rsid w:val="003D52E6"/>
    <w:rsid w:val="003D5979"/>
    <w:rsid w:val="003E7101"/>
    <w:rsid w:val="003F1E34"/>
    <w:rsid w:val="00407D21"/>
    <w:rsid w:val="0041483B"/>
    <w:rsid w:val="00424127"/>
    <w:rsid w:val="0043387E"/>
    <w:rsid w:val="00464D0A"/>
    <w:rsid w:val="00466F6E"/>
    <w:rsid w:val="0048484C"/>
    <w:rsid w:val="004A79DB"/>
    <w:rsid w:val="004E0916"/>
    <w:rsid w:val="0052558E"/>
    <w:rsid w:val="00535F78"/>
    <w:rsid w:val="00542EBE"/>
    <w:rsid w:val="00560310"/>
    <w:rsid w:val="00567DEF"/>
    <w:rsid w:val="005715E7"/>
    <w:rsid w:val="00571E01"/>
    <w:rsid w:val="00577744"/>
    <w:rsid w:val="00582A5A"/>
    <w:rsid w:val="00587C9C"/>
    <w:rsid w:val="005A0275"/>
    <w:rsid w:val="005A6F4C"/>
    <w:rsid w:val="005D7F48"/>
    <w:rsid w:val="005E1122"/>
    <w:rsid w:val="005E17F5"/>
    <w:rsid w:val="005E3823"/>
    <w:rsid w:val="0062189B"/>
    <w:rsid w:val="0065039D"/>
    <w:rsid w:val="00654180"/>
    <w:rsid w:val="00667AD6"/>
    <w:rsid w:val="00667EF6"/>
    <w:rsid w:val="00673BEC"/>
    <w:rsid w:val="006836BC"/>
    <w:rsid w:val="0068688C"/>
    <w:rsid w:val="006A1150"/>
    <w:rsid w:val="006B2D42"/>
    <w:rsid w:val="006D1930"/>
    <w:rsid w:val="006E0E24"/>
    <w:rsid w:val="006F6DEB"/>
    <w:rsid w:val="00740D34"/>
    <w:rsid w:val="00745960"/>
    <w:rsid w:val="00747EE0"/>
    <w:rsid w:val="0076123E"/>
    <w:rsid w:val="00764497"/>
    <w:rsid w:val="007652A8"/>
    <w:rsid w:val="00772C93"/>
    <w:rsid w:val="007925F9"/>
    <w:rsid w:val="00795F78"/>
    <w:rsid w:val="007A25F5"/>
    <w:rsid w:val="007D02FC"/>
    <w:rsid w:val="007E1F7A"/>
    <w:rsid w:val="007E5DEF"/>
    <w:rsid w:val="007F62E0"/>
    <w:rsid w:val="00807438"/>
    <w:rsid w:val="00837183"/>
    <w:rsid w:val="00852501"/>
    <w:rsid w:val="008528D5"/>
    <w:rsid w:val="00853119"/>
    <w:rsid w:val="00860C13"/>
    <w:rsid w:val="00864A42"/>
    <w:rsid w:val="00865BB2"/>
    <w:rsid w:val="0086634E"/>
    <w:rsid w:val="00870BF5"/>
    <w:rsid w:val="008746D3"/>
    <w:rsid w:val="00882F46"/>
    <w:rsid w:val="00887575"/>
    <w:rsid w:val="008924DE"/>
    <w:rsid w:val="008960CD"/>
    <w:rsid w:val="00896AAE"/>
    <w:rsid w:val="008C2C6A"/>
    <w:rsid w:val="008C67BF"/>
    <w:rsid w:val="008D2B70"/>
    <w:rsid w:val="00906327"/>
    <w:rsid w:val="00907EC3"/>
    <w:rsid w:val="00953963"/>
    <w:rsid w:val="00954DE5"/>
    <w:rsid w:val="009632ED"/>
    <w:rsid w:val="009649A8"/>
    <w:rsid w:val="00965AE3"/>
    <w:rsid w:val="00965B40"/>
    <w:rsid w:val="009660EE"/>
    <w:rsid w:val="009E4EA1"/>
    <w:rsid w:val="009F1C1F"/>
    <w:rsid w:val="00A1046A"/>
    <w:rsid w:val="00A170DB"/>
    <w:rsid w:val="00A22CCA"/>
    <w:rsid w:val="00A22ED2"/>
    <w:rsid w:val="00A27C3B"/>
    <w:rsid w:val="00A37961"/>
    <w:rsid w:val="00A40CE4"/>
    <w:rsid w:val="00A454E7"/>
    <w:rsid w:val="00A504E3"/>
    <w:rsid w:val="00A61733"/>
    <w:rsid w:val="00A636DD"/>
    <w:rsid w:val="00A655F6"/>
    <w:rsid w:val="00A73E4B"/>
    <w:rsid w:val="00A94813"/>
    <w:rsid w:val="00A9694C"/>
    <w:rsid w:val="00A96D5F"/>
    <w:rsid w:val="00AA797F"/>
    <w:rsid w:val="00AB1F15"/>
    <w:rsid w:val="00AB6741"/>
    <w:rsid w:val="00AD2CFF"/>
    <w:rsid w:val="00AE356A"/>
    <w:rsid w:val="00AE491A"/>
    <w:rsid w:val="00AF48DE"/>
    <w:rsid w:val="00AF6D75"/>
    <w:rsid w:val="00B058E0"/>
    <w:rsid w:val="00B251C4"/>
    <w:rsid w:val="00B31BC0"/>
    <w:rsid w:val="00B40AD7"/>
    <w:rsid w:val="00B47D3C"/>
    <w:rsid w:val="00B5049A"/>
    <w:rsid w:val="00B7452A"/>
    <w:rsid w:val="00B766FB"/>
    <w:rsid w:val="00B9171F"/>
    <w:rsid w:val="00B94CCF"/>
    <w:rsid w:val="00C005BD"/>
    <w:rsid w:val="00C11BDD"/>
    <w:rsid w:val="00C238DA"/>
    <w:rsid w:val="00C2527D"/>
    <w:rsid w:val="00C62433"/>
    <w:rsid w:val="00C63798"/>
    <w:rsid w:val="00C645D7"/>
    <w:rsid w:val="00C721CE"/>
    <w:rsid w:val="00C971AA"/>
    <w:rsid w:val="00CA5BA2"/>
    <w:rsid w:val="00CA7188"/>
    <w:rsid w:val="00CB363E"/>
    <w:rsid w:val="00CC2526"/>
    <w:rsid w:val="00CD4BC6"/>
    <w:rsid w:val="00CE517C"/>
    <w:rsid w:val="00D03EE3"/>
    <w:rsid w:val="00D11D37"/>
    <w:rsid w:val="00D14CD7"/>
    <w:rsid w:val="00D26190"/>
    <w:rsid w:val="00D61FBD"/>
    <w:rsid w:val="00D63BA6"/>
    <w:rsid w:val="00D7388B"/>
    <w:rsid w:val="00D73A34"/>
    <w:rsid w:val="00D931C3"/>
    <w:rsid w:val="00D96EBE"/>
    <w:rsid w:val="00DA176E"/>
    <w:rsid w:val="00DA2634"/>
    <w:rsid w:val="00DB1C14"/>
    <w:rsid w:val="00DB27BB"/>
    <w:rsid w:val="00DB3610"/>
    <w:rsid w:val="00DC5FA7"/>
    <w:rsid w:val="00DD7ADB"/>
    <w:rsid w:val="00DF649B"/>
    <w:rsid w:val="00DF6CCB"/>
    <w:rsid w:val="00E04DE3"/>
    <w:rsid w:val="00E075C1"/>
    <w:rsid w:val="00E07AA3"/>
    <w:rsid w:val="00E111BA"/>
    <w:rsid w:val="00E15B07"/>
    <w:rsid w:val="00E3617C"/>
    <w:rsid w:val="00E6087F"/>
    <w:rsid w:val="00E71815"/>
    <w:rsid w:val="00E71A6D"/>
    <w:rsid w:val="00ED0408"/>
    <w:rsid w:val="00EF18EB"/>
    <w:rsid w:val="00F06C56"/>
    <w:rsid w:val="00FB7E5D"/>
    <w:rsid w:val="00FD6887"/>
    <w:rsid w:val="00FE6223"/>
    <w:rsid w:val="00FE7E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89F2"/>
  <w15:docId w15:val="{F5C43591-9E38-4F2F-A5BB-4850AEF5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normalny tekst,List bullet,Obiekt,List Paragraph1,Akapit z listą1,Numerowanie 1),Nagłowek 3,CW_Lista,L1,Numerowanie,Akapit z listą5,maz_wyliczenie,opis dzialania,K-P_odwolanie,A_wyliczenie,Akapit z listą51,Preambuła,Wypunktowanie"/>
    <w:basedOn w:val="Normalny"/>
    <w:uiPriority w:val="34"/>
    <w:qFormat/>
    <w:pPr>
      <w:ind w:left="720"/>
    </w:pPr>
  </w:style>
  <w:style w:type="character" w:customStyle="1" w:styleId="AkapitzlistZnak">
    <w:name w:val="Akapit z listą Znak"/>
    <w:aliases w:val="BulletC Znak,normalny tekst Znak,List bullet Znak,Obiekt Znak,List Paragraph1 Znak,Akapit z listą1 Znak,Numerowanie 1) Znak,Nagłowek 3 Znak,CW_Lista Znak,L1 Znak,Numerowanie Znak,Akapit z listą5 Znak,maz_wyliczenie Znak,Wyliczanie Zn"/>
    <w:uiPriority w:val="34"/>
    <w:qFormat/>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character" w:styleId="Hipercze">
    <w:name w:val="Hyperlink"/>
    <w:basedOn w:val="Domylnaczcionkaakapitu"/>
    <w:rPr>
      <w:color w:val="0563C1"/>
      <w:u w:val="single"/>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styleId="Odwoaniedokomentarza">
    <w:name w:val="annotation reference"/>
    <w:basedOn w:val="Domylnaczcionkaakapitu"/>
    <w:qFormat/>
    <w:rPr>
      <w:sz w:val="16"/>
      <w:szCs w:val="16"/>
    </w:rPr>
  </w:style>
  <w:style w:type="paragraph" w:styleId="Tekstkomentarza">
    <w:name w:val="annotation text"/>
    <w:basedOn w:val="Normalny"/>
    <w:link w:val="TekstkomentarzaZnak1"/>
    <w:pPr>
      <w:spacing w:line="240" w:lineRule="auto"/>
    </w:pPr>
    <w:rPr>
      <w:sz w:val="20"/>
      <w:szCs w:val="20"/>
    </w:rPr>
  </w:style>
  <w:style w:type="character" w:customStyle="1" w:styleId="TekstkomentarzaZnak">
    <w:name w:val="Tekst komentarza Znak"/>
    <w:basedOn w:val="Domylnaczcionkaakapitu"/>
    <w:rPr>
      <w:sz w:val="20"/>
      <w:szCs w:val="20"/>
    </w:rPr>
  </w:style>
  <w:style w:type="character" w:customStyle="1" w:styleId="TekstkomentarzaZnak1">
    <w:name w:val="Tekst komentarza Znak1"/>
    <w:basedOn w:val="Domylnaczcionkaakapitu"/>
    <w:link w:val="Tekstkomentarza"/>
    <w:rsid w:val="00667EF6"/>
    <w:rPr>
      <w:sz w:val="20"/>
      <w:szCs w:val="20"/>
    </w:rPr>
  </w:style>
  <w:style w:type="paragraph" w:styleId="Poprawka">
    <w:name w:val="Revision"/>
    <w:hidden/>
    <w:uiPriority w:val="99"/>
    <w:semiHidden/>
    <w:rsid w:val="003E7101"/>
    <w:pPr>
      <w:autoSpaceDN/>
      <w:spacing w:after="0" w:line="240" w:lineRule="auto"/>
      <w:textAlignment w:val="auto"/>
    </w:pPr>
  </w:style>
  <w:style w:type="paragraph" w:styleId="Tematkomentarza">
    <w:name w:val="annotation subject"/>
    <w:basedOn w:val="Tekstkomentarza"/>
    <w:next w:val="Tekstkomentarza"/>
    <w:link w:val="TematkomentarzaZnak"/>
    <w:uiPriority w:val="99"/>
    <w:semiHidden/>
    <w:unhideWhenUsed/>
    <w:rsid w:val="005715E7"/>
    <w:rPr>
      <w:b/>
      <w:bCs/>
    </w:rPr>
  </w:style>
  <w:style w:type="character" w:customStyle="1" w:styleId="TematkomentarzaZnak">
    <w:name w:val="Temat komentarza Znak"/>
    <w:basedOn w:val="TekstkomentarzaZnak1"/>
    <w:link w:val="Tematkomentarza"/>
    <w:uiPriority w:val="99"/>
    <w:semiHidden/>
    <w:rsid w:val="005715E7"/>
    <w:rPr>
      <w:b/>
      <w:bCs/>
      <w:sz w:val="20"/>
      <w:szCs w:val="20"/>
    </w:rPr>
  </w:style>
  <w:style w:type="character" w:customStyle="1" w:styleId="Nierozpoznanawzmianka1">
    <w:name w:val="Nierozpoznana wzmianka1"/>
    <w:basedOn w:val="Domylnaczcionkaakapitu"/>
    <w:uiPriority w:val="99"/>
    <w:semiHidden/>
    <w:unhideWhenUsed/>
    <w:rsid w:val="0005535D"/>
    <w:rPr>
      <w:color w:val="605E5C"/>
      <w:shd w:val="clear" w:color="auto" w:fill="E1DFDD"/>
    </w:rPr>
  </w:style>
  <w:style w:type="character" w:styleId="Nierozpoznanawzmianka">
    <w:name w:val="Unresolved Mention"/>
    <w:basedOn w:val="Domylnaczcionkaakapitu"/>
    <w:uiPriority w:val="99"/>
    <w:semiHidden/>
    <w:unhideWhenUsed/>
    <w:rsid w:val="00064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24143">
      <w:bodyDiv w:val="1"/>
      <w:marLeft w:val="0"/>
      <w:marRight w:val="0"/>
      <w:marTop w:val="0"/>
      <w:marBottom w:val="0"/>
      <w:divBdr>
        <w:top w:val="none" w:sz="0" w:space="0" w:color="auto"/>
        <w:left w:val="none" w:sz="0" w:space="0" w:color="auto"/>
        <w:bottom w:val="none" w:sz="0" w:space="0" w:color="auto"/>
        <w:right w:val="none" w:sz="0" w:space="0" w:color="auto"/>
      </w:divBdr>
    </w:div>
    <w:div w:id="280772680">
      <w:bodyDiv w:val="1"/>
      <w:marLeft w:val="0"/>
      <w:marRight w:val="0"/>
      <w:marTop w:val="0"/>
      <w:marBottom w:val="0"/>
      <w:divBdr>
        <w:top w:val="none" w:sz="0" w:space="0" w:color="auto"/>
        <w:left w:val="none" w:sz="0" w:space="0" w:color="auto"/>
        <w:bottom w:val="none" w:sz="0" w:space="0" w:color="auto"/>
        <w:right w:val="none" w:sz="0" w:space="0" w:color="auto"/>
      </w:divBdr>
    </w:div>
    <w:div w:id="442383143">
      <w:bodyDiv w:val="1"/>
      <w:marLeft w:val="0"/>
      <w:marRight w:val="0"/>
      <w:marTop w:val="0"/>
      <w:marBottom w:val="0"/>
      <w:divBdr>
        <w:top w:val="none" w:sz="0" w:space="0" w:color="auto"/>
        <w:left w:val="none" w:sz="0" w:space="0" w:color="auto"/>
        <w:bottom w:val="none" w:sz="0" w:space="0" w:color="auto"/>
        <w:right w:val="none" w:sz="0" w:space="0" w:color="auto"/>
      </w:divBdr>
    </w:div>
    <w:div w:id="540946028">
      <w:bodyDiv w:val="1"/>
      <w:marLeft w:val="0"/>
      <w:marRight w:val="0"/>
      <w:marTop w:val="0"/>
      <w:marBottom w:val="0"/>
      <w:divBdr>
        <w:top w:val="none" w:sz="0" w:space="0" w:color="auto"/>
        <w:left w:val="none" w:sz="0" w:space="0" w:color="auto"/>
        <w:bottom w:val="none" w:sz="0" w:space="0" w:color="auto"/>
        <w:right w:val="none" w:sz="0" w:space="0" w:color="auto"/>
      </w:divBdr>
    </w:div>
    <w:div w:id="566186734">
      <w:bodyDiv w:val="1"/>
      <w:marLeft w:val="0"/>
      <w:marRight w:val="0"/>
      <w:marTop w:val="0"/>
      <w:marBottom w:val="0"/>
      <w:divBdr>
        <w:top w:val="none" w:sz="0" w:space="0" w:color="auto"/>
        <w:left w:val="none" w:sz="0" w:space="0" w:color="auto"/>
        <w:bottom w:val="none" w:sz="0" w:space="0" w:color="auto"/>
        <w:right w:val="none" w:sz="0" w:space="0" w:color="auto"/>
      </w:divBdr>
    </w:div>
    <w:div w:id="773213569">
      <w:bodyDiv w:val="1"/>
      <w:marLeft w:val="0"/>
      <w:marRight w:val="0"/>
      <w:marTop w:val="0"/>
      <w:marBottom w:val="0"/>
      <w:divBdr>
        <w:top w:val="none" w:sz="0" w:space="0" w:color="auto"/>
        <w:left w:val="none" w:sz="0" w:space="0" w:color="auto"/>
        <w:bottom w:val="none" w:sz="0" w:space="0" w:color="auto"/>
        <w:right w:val="none" w:sz="0" w:space="0" w:color="auto"/>
      </w:divBdr>
    </w:div>
    <w:div w:id="809327757">
      <w:bodyDiv w:val="1"/>
      <w:marLeft w:val="0"/>
      <w:marRight w:val="0"/>
      <w:marTop w:val="0"/>
      <w:marBottom w:val="0"/>
      <w:divBdr>
        <w:top w:val="none" w:sz="0" w:space="0" w:color="auto"/>
        <w:left w:val="none" w:sz="0" w:space="0" w:color="auto"/>
        <w:bottom w:val="none" w:sz="0" w:space="0" w:color="auto"/>
        <w:right w:val="none" w:sz="0" w:space="0" w:color="auto"/>
      </w:divBdr>
    </w:div>
    <w:div w:id="998580681">
      <w:bodyDiv w:val="1"/>
      <w:marLeft w:val="0"/>
      <w:marRight w:val="0"/>
      <w:marTop w:val="0"/>
      <w:marBottom w:val="0"/>
      <w:divBdr>
        <w:top w:val="none" w:sz="0" w:space="0" w:color="auto"/>
        <w:left w:val="none" w:sz="0" w:space="0" w:color="auto"/>
        <w:bottom w:val="none" w:sz="0" w:space="0" w:color="auto"/>
        <w:right w:val="none" w:sz="0" w:space="0" w:color="auto"/>
      </w:divBdr>
    </w:div>
    <w:div w:id="1368875767">
      <w:bodyDiv w:val="1"/>
      <w:marLeft w:val="0"/>
      <w:marRight w:val="0"/>
      <w:marTop w:val="0"/>
      <w:marBottom w:val="0"/>
      <w:divBdr>
        <w:top w:val="none" w:sz="0" w:space="0" w:color="auto"/>
        <w:left w:val="none" w:sz="0" w:space="0" w:color="auto"/>
        <w:bottom w:val="none" w:sz="0" w:space="0" w:color="auto"/>
        <w:right w:val="none" w:sz="0" w:space="0" w:color="auto"/>
      </w:divBdr>
    </w:div>
    <w:div w:id="1388643880">
      <w:bodyDiv w:val="1"/>
      <w:marLeft w:val="0"/>
      <w:marRight w:val="0"/>
      <w:marTop w:val="0"/>
      <w:marBottom w:val="0"/>
      <w:divBdr>
        <w:top w:val="none" w:sz="0" w:space="0" w:color="auto"/>
        <w:left w:val="none" w:sz="0" w:space="0" w:color="auto"/>
        <w:bottom w:val="none" w:sz="0" w:space="0" w:color="auto"/>
        <w:right w:val="none" w:sz="0" w:space="0" w:color="auto"/>
      </w:divBdr>
    </w:div>
    <w:div w:id="1427574669">
      <w:bodyDiv w:val="1"/>
      <w:marLeft w:val="0"/>
      <w:marRight w:val="0"/>
      <w:marTop w:val="0"/>
      <w:marBottom w:val="0"/>
      <w:divBdr>
        <w:top w:val="none" w:sz="0" w:space="0" w:color="auto"/>
        <w:left w:val="none" w:sz="0" w:space="0" w:color="auto"/>
        <w:bottom w:val="none" w:sz="0" w:space="0" w:color="auto"/>
        <w:right w:val="none" w:sz="0" w:space="0" w:color="auto"/>
      </w:divBdr>
    </w:div>
    <w:div w:id="1461338626">
      <w:bodyDiv w:val="1"/>
      <w:marLeft w:val="0"/>
      <w:marRight w:val="0"/>
      <w:marTop w:val="0"/>
      <w:marBottom w:val="0"/>
      <w:divBdr>
        <w:top w:val="none" w:sz="0" w:space="0" w:color="auto"/>
        <w:left w:val="none" w:sz="0" w:space="0" w:color="auto"/>
        <w:bottom w:val="none" w:sz="0" w:space="0" w:color="auto"/>
        <w:right w:val="none" w:sz="0" w:space="0" w:color="auto"/>
      </w:divBdr>
    </w:div>
    <w:div w:id="1501966219">
      <w:bodyDiv w:val="1"/>
      <w:marLeft w:val="0"/>
      <w:marRight w:val="0"/>
      <w:marTop w:val="0"/>
      <w:marBottom w:val="0"/>
      <w:divBdr>
        <w:top w:val="none" w:sz="0" w:space="0" w:color="auto"/>
        <w:left w:val="none" w:sz="0" w:space="0" w:color="auto"/>
        <w:bottom w:val="none" w:sz="0" w:space="0" w:color="auto"/>
        <w:right w:val="none" w:sz="0" w:space="0" w:color="auto"/>
      </w:divBdr>
    </w:div>
    <w:div w:id="1584989791">
      <w:bodyDiv w:val="1"/>
      <w:marLeft w:val="0"/>
      <w:marRight w:val="0"/>
      <w:marTop w:val="0"/>
      <w:marBottom w:val="0"/>
      <w:divBdr>
        <w:top w:val="none" w:sz="0" w:space="0" w:color="auto"/>
        <w:left w:val="none" w:sz="0" w:space="0" w:color="auto"/>
        <w:bottom w:val="none" w:sz="0" w:space="0" w:color="auto"/>
        <w:right w:val="none" w:sz="0" w:space="0" w:color="auto"/>
      </w:divBdr>
    </w:div>
    <w:div w:id="1736513538">
      <w:bodyDiv w:val="1"/>
      <w:marLeft w:val="0"/>
      <w:marRight w:val="0"/>
      <w:marTop w:val="0"/>
      <w:marBottom w:val="0"/>
      <w:divBdr>
        <w:top w:val="none" w:sz="0" w:space="0" w:color="auto"/>
        <w:left w:val="none" w:sz="0" w:space="0" w:color="auto"/>
        <w:bottom w:val="none" w:sz="0" w:space="0" w:color="auto"/>
        <w:right w:val="none" w:sz="0" w:space="0" w:color="auto"/>
      </w:divBdr>
    </w:div>
    <w:div w:id="2081363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zarzycki@pitradwa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pitradwa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aulina.szczesna-sieczka@pitradwar.com" TargetMode="External"/><Relationship Id="rId4" Type="http://schemas.openxmlformats.org/officeDocument/2006/relationships/webSettings" Target="webSettings.xml"/><Relationship Id="rId9" Type="http://schemas.openxmlformats.org/officeDocument/2006/relationships/hyperlink" Target="mailto:pawel.bankowski@pitradwar.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30</Pages>
  <Words>15273</Words>
  <Characters>91639</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Kaczmarczyk-Skowron</dc:creator>
  <cp:keywords/>
  <dc:description/>
  <cp:lastModifiedBy>Daniel Zarzycki</cp:lastModifiedBy>
  <cp:revision>8</cp:revision>
  <cp:lastPrinted>2025-09-15T05:46:00Z</cp:lastPrinted>
  <dcterms:created xsi:type="dcterms:W3CDTF">2025-10-13T06:08:00Z</dcterms:created>
  <dcterms:modified xsi:type="dcterms:W3CDTF">2025-10-15T09:30:00Z</dcterms:modified>
</cp:coreProperties>
</file>