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E3B" w:rsidRPr="00547ACA" w:rsidRDefault="00F56E3B" w:rsidP="00396A7C">
      <w:pPr>
        <w:spacing w:after="0"/>
        <w:ind w:left="5812"/>
        <w:rPr>
          <w:rFonts w:ascii="Arial" w:hAnsi="Arial" w:cs="Arial"/>
          <w:b/>
        </w:rPr>
      </w:pPr>
      <w:r w:rsidRPr="00290688">
        <w:rPr>
          <w:rFonts w:ascii="Arial" w:hAnsi="Arial" w:cs="Arial"/>
          <w:b/>
        </w:rPr>
        <w:t xml:space="preserve">Załącznik </w:t>
      </w:r>
    </w:p>
    <w:p w:rsidR="00F56E3B" w:rsidRPr="00547ACA" w:rsidRDefault="009342E2" w:rsidP="00396A7C">
      <w:pPr>
        <w:spacing w:after="0"/>
        <w:ind w:left="5812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56E3B" w:rsidRPr="00547ACA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zamówienia</w:t>
      </w:r>
      <w:r w:rsidR="00F56E3B" w:rsidRPr="00547ACA">
        <w:rPr>
          <w:rFonts w:ascii="Arial" w:hAnsi="Arial" w:cs="Arial"/>
        </w:rPr>
        <w:t xml:space="preserve"> nr …………….</w:t>
      </w:r>
    </w:p>
    <w:p w:rsidR="00F56E3B" w:rsidRPr="00547ACA" w:rsidRDefault="00F56E3B" w:rsidP="00F56E3B">
      <w:pPr>
        <w:spacing w:after="0"/>
        <w:ind w:left="5953"/>
        <w:jc w:val="right"/>
      </w:pPr>
    </w:p>
    <w:p w:rsidR="00F56E3B" w:rsidRPr="00547ACA" w:rsidRDefault="00F56E3B" w:rsidP="00F56E3B">
      <w:pPr>
        <w:pStyle w:val="Nagwek9"/>
        <w:spacing w:before="0" w:after="0"/>
        <w:ind w:left="0" w:firstLine="0"/>
        <w:jc w:val="center"/>
        <w:rPr>
          <w:rFonts w:ascii="Arial" w:hAnsi="Arial" w:cs="Arial"/>
          <w:b/>
          <w:lang w:val="pl-PL"/>
        </w:rPr>
      </w:pPr>
      <w:r w:rsidRPr="00547ACA">
        <w:rPr>
          <w:rFonts w:ascii="Arial" w:hAnsi="Arial" w:cs="Arial"/>
          <w:b/>
        </w:rPr>
        <w:t xml:space="preserve">OPIS PRZEDMIOTU </w:t>
      </w:r>
      <w:r w:rsidR="009342E2">
        <w:rPr>
          <w:rFonts w:ascii="Arial" w:hAnsi="Arial" w:cs="Arial"/>
          <w:b/>
          <w:lang w:val="pl-PL"/>
        </w:rPr>
        <w:t>ZAMÓWIENIA</w:t>
      </w:r>
    </w:p>
    <w:p w:rsidR="00F56E3B" w:rsidRPr="00547ACA" w:rsidRDefault="00F56E3B" w:rsidP="00F56E3B">
      <w:pPr>
        <w:rPr>
          <w:rFonts w:ascii="Arial" w:hAnsi="Arial" w:cs="Arial"/>
        </w:rPr>
      </w:pPr>
    </w:p>
    <w:p w:rsidR="00F56E3B" w:rsidRPr="00547ACA" w:rsidRDefault="00F56E3B" w:rsidP="00F56E3B">
      <w:pPr>
        <w:rPr>
          <w:rFonts w:ascii="Arial" w:hAnsi="Arial" w:cs="Arial"/>
        </w:rPr>
      </w:pPr>
      <w:r w:rsidRPr="00547ACA">
        <w:rPr>
          <w:rFonts w:ascii="Arial" w:hAnsi="Arial" w:cs="Arial"/>
        </w:rPr>
        <w:t>Zamówienie</w:t>
      </w:r>
      <w:r w:rsidR="009342E2">
        <w:rPr>
          <w:rFonts w:ascii="Arial" w:hAnsi="Arial" w:cs="Arial"/>
        </w:rPr>
        <w:t>:</w:t>
      </w:r>
      <w:r w:rsidR="009342E2" w:rsidRPr="009342E2">
        <w:rPr>
          <w:rFonts w:ascii="Arial" w:hAnsi="Arial" w:cs="Arial"/>
        </w:rPr>
        <w:t xml:space="preserve"> </w:t>
      </w:r>
      <w:r w:rsidR="009342E2">
        <w:rPr>
          <w:rFonts w:ascii="Arial" w:hAnsi="Arial" w:cs="Arial"/>
        </w:rPr>
        <w:t>Obciążanie N-F 100W 6GHz</w:t>
      </w:r>
    </w:p>
    <w:p w:rsidR="00F56E3B" w:rsidRPr="00547ACA" w:rsidRDefault="00F56E3B" w:rsidP="00F56E3B"/>
    <w:p w:rsidR="00F56E3B" w:rsidRPr="00547ACA" w:rsidRDefault="00F56E3B" w:rsidP="00F56E3B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547ACA">
        <w:rPr>
          <w:rFonts w:ascii="Arial" w:hAnsi="Arial" w:cs="Arial"/>
        </w:rPr>
        <w:t>Wyrób (nowy, z uwzględnieniem aktualnych technologii, pierwszej kategorii, nie starszy niż 1 rok licząc od dnia dostawy) musi spełniać wymagania jakościowe potwierdzone przez Producenta w systemie pełnego zapewnienia jakości, stosowanego podczas projektowania, produkcji, badań i końcowej kontroli wyrobów.</w:t>
      </w:r>
    </w:p>
    <w:p w:rsidR="00F56E3B" w:rsidRPr="00547ACA" w:rsidRDefault="00F56E3B" w:rsidP="00F56E3B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547ACA">
        <w:rPr>
          <w:rFonts w:ascii="Arial" w:hAnsi="Arial" w:cs="Arial"/>
        </w:rPr>
        <w:t>Wykonawca zapewni serwis pogwarancyjny przez okres nie mniejszy niż 10 lat od daty zakończenia gwarancji.</w:t>
      </w:r>
    </w:p>
    <w:p w:rsidR="00F56E3B" w:rsidRPr="00547ACA" w:rsidRDefault="00F56E3B" w:rsidP="00F56E3B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547ACA">
        <w:rPr>
          <w:rFonts w:ascii="Arial" w:hAnsi="Arial" w:cs="Arial"/>
        </w:rPr>
        <w:t>Wykonawca zapewni pełną obsługę serwisową w okresie trwania gwarancji.</w:t>
      </w:r>
    </w:p>
    <w:p w:rsidR="00F56E3B" w:rsidRPr="00547ACA" w:rsidRDefault="00F56E3B" w:rsidP="00F56E3B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</w:rPr>
      </w:pPr>
      <w:r w:rsidRPr="00547ACA">
        <w:rPr>
          <w:rFonts w:ascii="Arial" w:hAnsi="Arial" w:cs="Arial"/>
        </w:rPr>
        <w:t>Wykonawca jest zobowiązany dostarczyć do urządzenia komplet dokumentacji techniczno-eksploatacyjnej. Dokumentacja musi być sporządzona w języku polskim.</w:t>
      </w:r>
    </w:p>
    <w:p w:rsidR="00F56E3B" w:rsidRPr="00547ACA" w:rsidRDefault="00F56E3B" w:rsidP="00F56E3B">
      <w:pPr>
        <w:tabs>
          <w:tab w:val="left" w:pos="4935"/>
        </w:tabs>
        <w:spacing w:line="276" w:lineRule="auto"/>
        <w:ind w:hanging="170"/>
        <w:rPr>
          <w:rFonts w:ascii="Arial" w:hAnsi="Arial" w:cs="Arial"/>
          <w:b/>
        </w:rPr>
      </w:pPr>
      <w:r w:rsidRPr="00547ACA">
        <w:rPr>
          <w:rFonts w:ascii="Arial" w:hAnsi="Arial" w:cs="Arial"/>
          <w:b/>
        </w:rPr>
        <w:t xml:space="preserve">SPECYFIKACJA TECHNICZNA: </w:t>
      </w:r>
      <w:r>
        <w:rPr>
          <w:rFonts w:ascii="Arial" w:hAnsi="Arial" w:cs="Arial"/>
          <w:b/>
        </w:rPr>
        <w:t>Obciążenie R404771000 (N-F 100W 6GHz)</w:t>
      </w:r>
    </w:p>
    <w:p w:rsidR="00F56E3B" w:rsidRPr="00547ACA" w:rsidRDefault="00F56E3B" w:rsidP="00F56E3B">
      <w:pPr>
        <w:spacing w:line="276" w:lineRule="auto"/>
        <w:ind w:hanging="170"/>
        <w:rPr>
          <w:rFonts w:ascii="Arial" w:hAnsi="Arial" w:cs="Arial"/>
          <w:b/>
        </w:rPr>
      </w:pPr>
      <w:r w:rsidRPr="00547ACA">
        <w:rPr>
          <w:rFonts w:ascii="Arial" w:hAnsi="Arial" w:cs="Arial"/>
          <w:b/>
        </w:rPr>
        <w:t>Charakterystyka produktu</w:t>
      </w:r>
      <w:r>
        <w:rPr>
          <w:rFonts w:ascii="Arial" w:hAnsi="Arial" w:cs="Arial"/>
          <w:b/>
        </w:rPr>
        <w:t>/ podstawowe dane techniczne</w:t>
      </w:r>
      <w:r w:rsidRPr="00547ACA">
        <w:rPr>
          <w:rFonts w:ascii="Arial" w:hAnsi="Arial" w:cs="Arial"/>
          <w:b/>
        </w:rPr>
        <w:t>:</w:t>
      </w:r>
    </w:p>
    <w:p w:rsidR="008F6674" w:rsidRPr="008F6674" w:rsidRDefault="008F6674" w:rsidP="008F6674">
      <w:pPr>
        <w:rPr>
          <w:rFonts w:ascii="Times New Roman" w:hAnsi="Times New Roman"/>
        </w:rPr>
      </w:pPr>
      <w:r w:rsidRPr="008F6674">
        <w:rPr>
          <w:rFonts w:ascii="Times New Roman" w:hAnsi="Times New Roman"/>
        </w:rPr>
        <w:t>JIM: 6625PL1402687</w:t>
      </w:r>
    </w:p>
    <w:p w:rsidR="008F6674" w:rsidRPr="008F6674" w:rsidRDefault="008F6674" w:rsidP="008F6674">
      <w:pPr>
        <w:rPr>
          <w:rFonts w:ascii="Times New Roman" w:hAnsi="Times New Roman"/>
        </w:rPr>
      </w:pPr>
      <w:r w:rsidRPr="008F6674">
        <w:rPr>
          <w:rFonts w:ascii="Times New Roman" w:hAnsi="Times New Roman"/>
        </w:rPr>
        <w:t>ILOŚĆ: 1 szt.</w:t>
      </w:r>
    </w:p>
    <w:p w:rsidR="008F6674" w:rsidRPr="008F6674" w:rsidRDefault="008F6674" w:rsidP="008F6674">
      <w:pPr>
        <w:rPr>
          <w:rFonts w:ascii="Times New Roman" w:hAnsi="Times New Roman"/>
        </w:rPr>
      </w:pPr>
      <w:r w:rsidRPr="008F6674">
        <w:rPr>
          <w:rFonts w:ascii="Times New Roman" w:hAnsi="Times New Roman"/>
        </w:rPr>
        <w:t>Obciążenie jest stosowane do diagnozowania radiostacji firmy RADMOR zestawem diagnostycznym LO 224.</w:t>
      </w:r>
    </w:p>
    <w:p w:rsidR="008F6674" w:rsidRPr="008F6674" w:rsidRDefault="008F6674" w:rsidP="008F6674">
      <w:pPr>
        <w:rPr>
          <w:rFonts w:ascii="Times New Roman" w:hAnsi="Times New Roman"/>
        </w:rPr>
      </w:pPr>
      <w:r w:rsidRPr="008F6674">
        <w:rPr>
          <w:rFonts w:ascii="Times New Roman" w:hAnsi="Times New Roman"/>
        </w:rPr>
        <w:t>Moc maksymalna: 100W</w:t>
      </w:r>
    </w:p>
    <w:p w:rsidR="008F6674" w:rsidRPr="008F6674" w:rsidRDefault="008F6674" w:rsidP="008F6674">
      <w:pPr>
        <w:rPr>
          <w:rFonts w:ascii="Times New Roman" w:hAnsi="Times New Roman"/>
        </w:rPr>
      </w:pPr>
      <w:r w:rsidRPr="008F6674">
        <w:rPr>
          <w:rFonts w:ascii="Times New Roman" w:hAnsi="Times New Roman"/>
        </w:rPr>
        <w:t>Częstotliwość pracy: maks. 6GHz</w:t>
      </w:r>
    </w:p>
    <w:p w:rsidR="008F6674" w:rsidRDefault="008F6674" w:rsidP="008F6674">
      <w:pPr>
        <w:rPr>
          <w:rFonts w:ascii="Times New Roman" w:hAnsi="Times New Roman"/>
        </w:rPr>
      </w:pPr>
      <w:r w:rsidRPr="008F6674">
        <w:rPr>
          <w:rFonts w:ascii="Times New Roman" w:hAnsi="Times New Roman"/>
        </w:rPr>
        <w:t>Typ złącza: N f-m</w:t>
      </w:r>
    </w:p>
    <w:p w:rsidR="00F56E3B" w:rsidRPr="00547ACA" w:rsidRDefault="00F56E3B" w:rsidP="00F56E3B">
      <w:pPr>
        <w:spacing w:line="276" w:lineRule="auto"/>
        <w:ind w:hanging="170"/>
        <w:rPr>
          <w:rFonts w:ascii="Arial" w:hAnsi="Arial" w:cs="Arial"/>
        </w:rPr>
      </w:pPr>
      <w:r w:rsidRPr="00547ACA">
        <w:rPr>
          <w:rFonts w:ascii="Arial" w:hAnsi="Arial" w:cs="Arial"/>
          <w:b/>
        </w:rPr>
        <w:t>Gwarancja:</w:t>
      </w:r>
      <w:r w:rsidRPr="00547ACA">
        <w:rPr>
          <w:rFonts w:ascii="Arial" w:hAnsi="Arial" w:cs="Arial"/>
        </w:rPr>
        <w:t xml:space="preserve"> minimum 24 m-ce.</w:t>
      </w:r>
    </w:p>
    <w:p w:rsidR="00F56E3B" w:rsidRPr="00547ACA" w:rsidRDefault="00F56E3B" w:rsidP="00F56E3B">
      <w:pPr>
        <w:spacing w:line="276" w:lineRule="auto"/>
        <w:ind w:hanging="170"/>
        <w:rPr>
          <w:rFonts w:ascii="Arial" w:hAnsi="Arial" w:cs="Arial"/>
        </w:rPr>
      </w:pPr>
    </w:p>
    <w:p w:rsidR="00F56E3B" w:rsidRPr="00547ACA" w:rsidRDefault="00F56E3B" w:rsidP="00F56E3B">
      <w:pPr>
        <w:spacing w:line="276" w:lineRule="auto"/>
        <w:ind w:hanging="170"/>
        <w:rPr>
          <w:rFonts w:ascii="Arial" w:hAnsi="Arial" w:cs="Arial"/>
          <w:b/>
        </w:rPr>
      </w:pPr>
      <w:r w:rsidRPr="00547ACA">
        <w:rPr>
          <w:rFonts w:ascii="Arial" w:hAnsi="Arial" w:cs="Arial"/>
          <w:b/>
        </w:rPr>
        <w:t>WYMAGANIA JAKOŚCIOWE</w:t>
      </w:r>
    </w:p>
    <w:p w:rsidR="00F56E3B" w:rsidRPr="00547ACA" w:rsidRDefault="00F56E3B" w:rsidP="00F56E3B">
      <w:pPr>
        <w:spacing w:line="276" w:lineRule="auto"/>
        <w:rPr>
          <w:rFonts w:ascii="Arial" w:hAnsi="Arial" w:cs="Arial"/>
          <w:bCs/>
        </w:rPr>
      </w:pPr>
      <w:r w:rsidRPr="00547ACA">
        <w:rPr>
          <w:rFonts w:ascii="Arial" w:hAnsi="Arial" w:cs="Arial"/>
        </w:rPr>
        <w:t>Dostarczone wyroby będą nowe, nieużywane, nienaprawiane, bez braków i uszkodzeń. Wyroby powinny spełniać wymagania techniczne, jakościowe i użytkowe zawarte w aktualnie obowiązującej dokumentacji zatwierdzonej do produkcji seryjnej – co objęte jest gwarancją udzieloną przez Wykonawcę</w:t>
      </w:r>
      <w:r w:rsidRPr="00547ACA">
        <w:rPr>
          <w:rFonts w:ascii="Arial" w:hAnsi="Arial" w:cs="Arial"/>
          <w:bCs/>
        </w:rPr>
        <w:t>.</w:t>
      </w:r>
    </w:p>
    <w:p w:rsidR="00F56E3B" w:rsidRPr="00547ACA" w:rsidRDefault="00F56E3B" w:rsidP="00F56E3B">
      <w:pPr>
        <w:rPr>
          <w:rFonts w:ascii="Arial" w:hAnsi="Arial" w:cs="Arial"/>
        </w:rPr>
      </w:pPr>
    </w:p>
    <w:p w:rsidR="00F56E3B" w:rsidRPr="00547ACA" w:rsidRDefault="00F56E3B" w:rsidP="00F56E3B">
      <w:pPr>
        <w:rPr>
          <w:rFonts w:ascii="Arial" w:hAnsi="Arial" w:cs="Arial"/>
        </w:rPr>
      </w:pPr>
    </w:p>
    <w:p w:rsidR="00F56E3B" w:rsidRPr="00547ACA" w:rsidRDefault="00F56E3B" w:rsidP="00F56E3B">
      <w:bookmarkStart w:id="0" w:name="_GoBack"/>
      <w:bookmarkEnd w:id="0"/>
    </w:p>
    <w:p w:rsidR="00F56E3B" w:rsidRPr="008F6674" w:rsidRDefault="00F56E3B" w:rsidP="008F6674">
      <w:pPr>
        <w:rPr>
          <w:rFonts w:ascii="Times New Roman" w:hAnsi="Times New Roman"/>
        </w:rPr>
      </w:pPr>
    </w:p>
    <w:sectPr w:rsidR="00F56E3B" w:rsidRPr="008F66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EBA" w:rsidRDefault="00797EBA" w:rsidP="003A4B77">
      <w:pPr>
        <w:spacing w:after="0" w:line="240" w:lineRule="auto"/>
      </w:pPr>
      <w:r>
        <w:separator/>
      </w:r>
    </w:p>
  </w:endnote>
  <w:endnote w:type="continuationSeparator" w:id="0">
    <w:p w:rsidR="00797EBA" w:rsidRDefault="00797EBA" w:rsidP="003A4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7C" w:rsidRPr="006370C9" w:rsidRDefault="00396A7C" w:rsidP="00396A7C">
    <w:pPr>
      <w:pStyle w:val="Stopka"/>
      <w:jc w:val="right"/>
      <w:rPr>
        <w:rFonts w:ascii="Arial" w:hAnsi="Arial" w:cs="Arial"/>
      </w:rPr>
    </w:pPr>
    <w:r>
      <w:rPr>
        <w:rFonts w:ascii="Arial" w:hAnsi="Arial" w:cs="Arial"/>
      </w:rPr>
      <w:t>Str……/……..</w:t>
    </w:r>
  </w:p>
  <w:p w:rsidR="00396A7C" w:rsidRDefault="00396A7C">
    <w:pPr>
      <w:pStyle w:val="Stopka"/>
    </w:pPr>
  </w:p>
  <w:p w:rsidR="00396A7C" w:rsidRDefault="00396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EBA" w:rsidRDefault="00797EBA" w:rsidP="003A4B77">
      <w:pPr>
        <w:spacing w:after="0" w:line="240" w:lineRule="auto"/>
      </w:pPr>
      <w:r>
        <w:separator/>
      </w:r>
    </w:p>
  </w:footnote>
  <w:footnote w:type="continuationSeparator" w:id="0">
    <w:p w:rsidR="00797EBA" w:rsidRDefault="00797EBA" w:rsidP="003A4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16B95"/>
    <w:multiLevelType w:val="hybridMultilevel"/>
    <w:tmpl w:val="CE948428"/>
    <w:lvl w:ilvl="0" w:tplc="59D4948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71B4E1A"/>
    <w:multiLevelType w:val="hybridMultilevel"/>
    <w:tmpl w:val="DDF6DA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85E02"/>
    <w:multiLevelType w:val="hybridMultilevel"/>
    <w:tmpl w:val="FB0EF93C"/>
    <w:lvl w:ilvl="0" w:tplc="BB44D44C">
      <w:start w:val="3"/>
      <w:numFmt w:val="decimal"/>
      <w:lvlText w:val="%1."/>
      <w:lvlJc w:val="left"/>
      <w:pPr>
        <w:ind w:left="1353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B7B54"/>
    <w:multiLevelType w:val="hybridMultilevel"/>
    <w:tmpl w:val="CF627130"/>
    <w:lvl w:ilvl="0" w:tplc="CC9063B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6466AB6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B77"/>
    <w:rsid w:val="00047063"/>
    <w:rsid w:val="00076F8B"/>
    <w:rsid w:val="00087203"/>
    <w:rsid w:val="00142173"/>
    <w:rsid w:val="00153141"/>
    <w:rsid w:val="00355D84"/>
    <w:rsid w:val="00396A7C"/>
    <w:rsid w:val="003A049A"/>
    <w:rsid w:val="003A4B77"/>
    <w:rsid w:val="003C4132"/>
    <w:rsid w:val="00431F2A"/>
    <w:rsid w:val="005F3AFC"/>
    <w:rsid w:val="00695BCB"/>
    <w:rsid w:val="006E4D83"/>
    <w:rsid w:val="00797EBA"/>
    <w:rsid w:val="007C24A7"/>
    <w:rsid w:val="007F463E"/>
    <w:rsid w:val="0088606C"/>
    <w:rsid w:val="008F6674"/>
    <w:rsid w:val="009263B1"/>
    <w:rsid w:val="009310B4"/>
    <w:rsid w:val="009342E2"/>
    <w:rsid w:val="00997024"/>
    <w:rsid w:val="00D708C9"/>
    <w:rsid w:val="00F5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9F242A"/>
  <w15:chartTrackingRefBased/>
  <w15:docId w15:val="{7A1D82F6-40D2-4A4B-9BAA-E370545E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4B77"/>
    <w:pPr>
      <w:spacing w:line="256" w:lineRule="auto"/>
    </w:pPr>
    <w:rPr>
      <w:rFonts w:ascii="Calibri" w:eastAsia="Calibri" w:hAnsi="Calibri" w:cs="Times New Roman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56E3B"/>
    <w:pPr>
      <w:spacing w:before="240" w:after="60" w:line="240" w:lineRule="auto"/>
      <w:ind w:left="170" w:hanging="357"/>
      <w:jc w:val="both"/>
      <w:outlineLvl w:val="8"/>
    </w:pPr>
    <w:rPr>
      <w:rFonts w:ascii="Cambria" w:eastAsia="Times New Roman" w:hAnsi="Cambria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4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B77"/>
  </w:style>
  <w:style w:type="paragraph" w:styleId="Stopka">
    <w:name w:val="footer"/>
    <w:basedOn w:val="Normalny"/>
    <w:link w:val="StopkaZnak"/>
    <w:uiPriority w:val="99"/>
    <w:unhideWhenUsed/>
    <w:rsid w:val="003A4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B77"/>
  </w:style>
  <w:style w:type="paragraph" w:styleId="Akapitzlist">
    <w:name w:val="List Paragraph"/>
    <w:basedOn w:val="Normalny"/>
    <w:uiPriority w:val="34"/>
    <w:qFormat/>
    <w:rsid w:val="008F6674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uiPriority w:val="9"/>
    <w:rsid w:val="00F56E3B"/>
    <w:rPr>
      <w:rFonts w:ascii="Cambria" w:eastAsia="Times New Roman" w:hAnsi="Cambria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B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2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1514C61-5817-45F7-B64F-35A0F51CC9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Tyll Karol</dc:creator>
  <cp:keywords/>
  <dc:description/>
  <cp:lastModifiedBy>Hajkowski Przemysław</cp:lastModifiedBy>
  <cp:revision>9</cp:revision>
  <cp:lastPrinted>2024-07-15T10:06:00Z</cp:lastPrinted>
  <dcterms:created xsi:type="dcterms:W3CDTF">2023-06-06T09:08:00Z</dcterms:created>
  <dcterms:modified xsi:type="dcterms:W3CDTF">2024-09-03T09:25:00Z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e2df3119-3512-4476-bb98-b562d1a4979a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Tyll Karol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JFZT1BmsHuqKU1DzObxt6davGO/pPFXg</vt:lpwstr>
  </property>
  <property fmtid="{D5CDD505-2E9C-101B-9397-08002B2CF9AE}" pid="11" name="s5636:Creator type=IP">
    <vt:lpwstr>10.70.46.20</vt:lpwstr>
  </property>
</Properties>
</file>