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0735" w:rsidRDefault="001A0735" w:rsidP="001A0735">
      <w:pPr>
        <w:spacing w:after="0" w:line="240" w:lineRule="auto"/>
        <w:ind w:left="4247"/>
        <w:rPr>
          <w:rFonts w:ascii="Arial" w:hAnsi="Arial" w:cs="Arial"/>
          <w:b/>
          <w:sz w:val="20"/>
          <w:szCs w:val="20"/>
        </w:rPr>
      </w:pPr>
    </w:p>
    <w:p w:rsidR="00AC52CF" w:rsidRPr="00537870" w:rsidRDefault="00AC52CF" w:rsidP="009E23D4">
      <w:pPr>
        <w:spacing w:after="0" w:line="260" w:lineRule="atLeast"/>
        <w:rPr>
          <w:rFonts w:cs="Arial"/>
          <w:b/>
          <w:sz w:val="20"/>
          <w:szCs w:val="20"/>
        </w:rPr>
      </w:pPr>
      <w:r w:rsidRPr="00537870">
        <w:rPr>
          <w:rFonts w:cs="Arial"/>
          <w:b/>
          <w:sz w:val="20"/>
          <w:szCs w:val="20"/>
        </w:rPr>
        <w:t>Wykonawca:</w:t>
      </w:r>
    </w:p>
    <w:p w:rsidR="00AC52CF" w:rsidRPr="00537870" w:rsidRDefault="00AC52CF" w:rsidP="009E23D4">
      <w:pPr>
        <w:spacing w:after="0" w:line="260" w:lineRule="atLeast"/>
        <w:rPr>
          <w:rFonts w:cs="Arial"/>
          <w:sz w:val="20"/>
          <w:szCs w:val="20"/>
        </w:rPr>
      </w:pPr>
      <w:r w:rsidRPr="00537870">
        <w:rPr>
          <w:rFonts w:cs="Arial"/>
          <w:sz w:val="20"/>
          <w:szCs w:val="20"/>
        </w:rPr>
        <w:t>………………………………….</w:t>
      </w:r>
    </w:p>
    <w:p w:rsidR="00AC52CF" w:rsidRPr="00537870" w:rsidRDefault="00AC52CF" w:rsidP="009E23D4">
      <w:pPr>
        <w:spacing w:after="0" w:line="260" w:lineRule="atLeast"/>
        <w:rPr>
          <w:rFonts w:cs="Arial"/>
          <w:sz w:val="20"/>
          <w:szCs w:val="20"/>
        </w:rPr>
      </w:pPr>
      <w:r w:rsidRPr="00537870">
        <w:rPr>
          <w:rFonts w:cs="Arial"/>
          <w:sz w:val="20"/>
          <w:szCs w:val="20"/>
        </w:rPr>
        <w:t>…………………………………..</w:t>
      </w:r>
    </w:p>
    <w:p w:rsidR="00AC52CF" w:rsidRPr="00537870" w:rsidRDefault="00AC52CF" w:rsidP="009E23D4">
      <w:pPr>
        <w:spacing w:after="0" w:line="260" w:lineRule="atLeast"/>
        <w:rPr>
          <w:rFonts w:cs="Arial"/>
          <w:sz w:val="20"/>
          <w:szCs w:val="20"/>
          <w:u w:val="single"/>
        </w:rPr>
      </w:pPr>
      <w:r w:rsidRPr="00537870">
        <w:rPr>
          <w:rFonts w:cs="Arial"/>
          <w:sz w:val="20"/>
          <w:szCs w:val="20"/>
          <w:u w:val="single"/>
        </w:rPr>
        <w:t>reprezentowany przez:</w:t>
      </w:r>
    </w:p>
    <w:p w:rsidR="00AC52CF" w:rsidRPr="00537870" w:rsidRDefault="00AC52CF" w:rsidP="009E23D4">
      <w:pPr>
        <w:spacing w:after="0" w:line="260" w:lineRule="atLeast"/>
        <w:ind w:right="5954"/>
        <w:rPr>
          <w:rFonts w:cs="Arial"/>
          <w:sz w:val="20"/>
          <w:szCs w:val="20"/>
        </w:rPr>
      </w:pPr>
      <w:r w:rsidRPr="00537870">
        <w:rPr>
          <w:rFonts w:cs="Arial"/>
          <w:sz w:val="20"/>
          <w:szCs w:val="20"/>
        </w:rPr>
        <w:t>……………………………………</w:t>
      </w:r>
    </w:p>
    <w:p w:rsidR="00AC52CF" w:rsidRPr="00537870" w:rsidRDefault="00AC52CF" w:rsidP="009E23D4">
      <w:pPr>
        <w:spacing w:after="0" w:line="260" w:lineRule="atLeast"/>
        <w:ind w:right="5954"/>
        <w:rPr>
          <w:rFonts w:cs="Arial"/>
          <w:sz w:val="20"/>
          <w:szCs w:val="20"/>
        </w:rPr>
      </w:pPr>
      <w:r w:rsidRPr="00537870">
        <w:rPr>
          <w:rFonts w:cs="Arial"/>
          <w:sz w:val="20"/>
          <w:szCs w:val="20"/>
        </w:rPr>
        <w:t>…………………………………….</w:t>
      </w:r>
    </w:p>
    <w:p w:rsidR="00AC52CF" w:rsidRPr="00537870" w:rsidRDefault="00AC52CF" w:rsidP="009E23D4">
      <w:pPr>
        <w:spacing w:after="0" w:line="260" w:lineRule="atLeast"/>
        <w:ind w:right="5953"/>
        <w:rPr>
          <w:rFonts w:cs="Arial"/>
          <w:i/>
          <w:sz w:val="20"/>
          <w:szCs w:val="20"/>
        </w:rPr>
      </w:pPr>
      <w:r w:rsidRPr="00537870">
        <w:rPr>
          <w:rFonts w:cs="Arial"/>
          <w:i/>
          <w:sz w:val="20"/>
          <w:szCs w:val="20"/>
        </w:rPr>
        <w:t xml:space="preserve">(imię, nazwisko, stanowisko/podstawa do  </w:t>
      </w:r>
    </w:p>
    <w:p w:rsidR="00AC52CF" w:rsidRPr="00537870" w:rsidRDefault="00AC52CF" w:rsidP="009E23D4">
      <w:pPr>
        <w:spacing w:after="0" w:line="260" w:lineRule="atLeast"/>
        <w:ind w:right="5953"/>
        <w:rPr>
          <w:rFonts w:cs="Arial"/>
          <w:i/>
          <w:sz w:val="20"/>
          <w:szCs w:val="20"/>
        </w:rPr>
      </w:pPr>
      <w:r w:rsidRPr="00537870">
        <w:rPr>
          <w:rFonts w:cs="Arial"/>
          <w:i/>
          <w:sz w:val="20"/>
          <w:szCs w:val="20"/>
        </w:rPr>
        <w:t>reprezentacji)</w:t>
      </w:r>
    </w:p>
    <w:p w:rsidR="00AC52CF" w:rsidRPr="00537870" w:rsidRDefault="00AC52CF" w:rsidP="00AC52CF">
      <w:pPr>
        <w:spacing w:after="0"/>
        <w:ind w:right="5953"/>
        <w:rPr>
          <w:rFonts w:cs="Arial"/>
          <w:i/>
          <w:sz w:val="20"/>
          <w:szCs w:val="20"/>
        </w:rPr>
      </w:pPr>
    </w:p>
    <w:p w:rsidR="00467E2B" w:rsidRPr="00537870" w:rsidRDefault="00467E2B" w:rsidP="00467E2B">
      <w:pPr>
        <w:shd w:val="clear" w:color="auto" w:fill="FFFFFF" w:themeFill="background1"/>
        <w:spacing w:after="0" w:line="360" w:lineRule="auto"/>
        <w:jc w:val="center"/>
        <w:rPr>
          <w:rFonts w:cs="Arial"/>
          <w:b/>
          <w:sz w:val="20"/>
          <w:szCs w:val="20"/>
        </w:rPr>
      </w:pPr>
      <w:r w:rsidRPr="00537870">
        <w:rPr>
          <w:rFonts w:cs="Arial"/>
          <w:b/>
          <w:sz w:val="20"/>
          <w:szCs w:val="20"/>
        </w:rPr>
        <w:t xml:space="preserve">OŚWIADCZENIE, ŻE OFEROWANE DOSTAWY </w:t>
      </w:r>
    </w:p>
    <w:p w:rsidR="00E85CFB" w:rsidRPr="0074660F" w:rsidRDefault="00467E2B" w:rsidP="0074660F">
      <w:pPr>
        <w:shd w:val="clear" w:color="auto" w:fill="FFFFFF" w:themeFill="background1"/>
        <w:spacing w:after="0" w:line="360" w:lineRule="auto"/>
        <w:jc w:val="center"/>
        <w:rPr>
          <w:rFonts w:cs="Arial"/>
          <w:b/>
          <w:sz w:val="20"/>
          <w:szCs w:val="20"/>
        </w:rPr>
      </w:pPr>
      <w:r w:rsidRPr="00537870">
        <w:rPr>
          <w:rFonts w:cs="Arial"/>
          <w:b/>
          <w:sz w:val="20"/>
          <w:szCs w:val="20"/>
        </w:rPr>
        <w:t>ODPOWIADAJĄ WYMAGANIOM ZAMAWIAJĄCEGO</w:t>
      </w:r>
    </w:p>
    <w:p w:rsidR="00537870" w:rsidRPr="00537870" w:rsidRDefault="00AC52CF" w:rsidP="002E60F6">
      <w:pPr>
        <w:spacing w:after="120"/>
        <w:jc w:val="both"/>
        <w:rPr>
          <w:rStyle w:val="markedcontent"/>
          <w:sz w:val="20"/>
          <w:szCs w:val="20"/>
        </w:rPr>
      </w:pPr>
      <w:r w:rsidRPr="00537870">
        <w:rPr>
          <w:rFonts w:cs="Arial"/>
          <w:sz w:val="20"/>
          <w:szCs w:val="20"/>
        </w:rPr>
        <w:t>Na potrzeby postępowania o ud</w:t>
      </w:r>
      <w:r w:rsidR="00537870">
        <w:rPr>
          <w:rFonts w:cs="Arial"/>
          <w:sz w:val="20"/>
          <w:szCs w:val="20"/>
        </w:rPr>
        <w:t xml:space="preserve">zielenie zamówienia publicznego </w:t>
      </w:r>
      <w:r w:rsidRPr="00537870">
        <w:rPr>
          <w:rFonts w:cs="Arial"/>
          <w:sz w:val="20"/>
          <w:szCs w:val="20"/>
        </w:rPr>
        <w:t xml:space="preserve">pn. </w:t>
      </w:r>
      <w:r w:rsidR="00537870" w:rsidRPr="00537870">
        <w:rPr>
          <w:rFonts w:cs="Arial"/>
          <w:b/>
          <w:color w:val="000000"/>
          <w:sz w:val="20"/>
          <w:szCs w:val="20"/>
          <w:lang w:eastAsia="ar-SA"/>
        </w:rPr>
        <w:t xml:space="preserve"> </w:t>
      </w:r>
      <w:r w:rsidR="00923CDD">
        <w:rPr>
          <w:rFonts w:cs="Arial"/>
          <w:color w:val="000000"/>
          <w:sz w:val="20"/>
        </w:rPr>
        <w:t>Dostawa 80 szt. hełmów dla ZRM Wojewódzkiej Stacji Pogotowia Ratunkowego w Rzeszowie</w:t>
      </w:r>
      <w:bookmarkStart w:id="0" w:name="_GoBack"/>
      <w:bookmarkEnd w:id="0"/>
    </w:p>
    <w:p w:rsidR="00537870" w:rsidRPr="00537870" w:rsidRDefault="00537870" w:rsidP="00537870">
      <w:pPr>
        <w:spacing w:after="120"/>
        <w:jc w:val="both"/>
        <w:rPr>
          <w:rFonts w:cs="Arial"/>
          <w:color w:val="000000"/>
          <w:sz w:val="20"/>
          <w:szCs w:val="20"/>
        </w:rPr>
      </w:pPr>
    </w:p>
    <w:p w:rsidR="00AC52CF" w:rsidRDefault="00AC52CF" w:rsidP="00F424B3">
      <w:pPr>
        <w:spacing w:after="0" w:line="360" w:lineRule="auto"/>
        <w:ind w:firstLine="709"/>
        <w:jc w:val="both"/>
        <w:rPr>
          <w:rFonts w:cs="Arial"/>
          <w:sz w:val="20"/>
          <w:szCs w:val="20"/>
        </w:rPr>
      </w:pPr>
      <w:r w:rsidRPr="00537870">
        <w:rPr>
          <w:rFonts w:cs="Arial"/>
          <w:b/>
          <w:sz w:val="20"/>
          <w:szCs w:val="20"/>
        </w:rPr>
        <w:t xml:space="preserve">, </w:t>
      </w:r>
      <w:r w:rsidRPr="00537870">
        <w:rPr>
          <w:rFonts w:cs="Arial"/>
          <w:sz w:val="20"/>
          <w:szCs w:val="20"/>
        </w:rPr>
        <w:t>prowa</w:t>
      </w:r>
      <w:r w:rsidR="00071315" w:rsidRPr="00537870">
        <w:rPr>
          <w:rFonts w:cs="Arial"/>
          <w:sz w:val="20"/>
          <w:szCs w:val="20"/>
        </w:rPr>
        <w:t>dzonego w </w:t>
      </w:r>
      <w:r w:rsidRPr="00537870">
        <w:rPr>
          <w:rFonts w:cs="Arial"/>
          <w:sz w:val="20"/>
          <w:szCs w:val="20"/>
        </w:rPr>
        <w:t>trybie</w:t>
      </w:r>
      <w:r w:rsidR="002E60F6">
        <w:rPr>
          <w:rFonts w:cs="Arial"/>
          <w:sz w:val="20"/>
          <w:szCs w:val="20"/>
        </w:rPr>
        <w:t xml:space="preserve"> </w:t>
      </w:r>
      <w:r w:rsidR="00A76D40">
        <w:rPr>
          <w:rFonts w:cs="Arial"/>
          <w:sz w:val="20"/>
          <w:szCs w:val="20"/>
        </w:rPr>
        <w:t xml:space="preserve"> zapytania ofertowego zgodnie z art. 30 ust. 4 </w:t>
      </w:r>
      <w:r w:rsidRPr="00537870">
        <w:rPr>
          <w:rFonts w:cs="Arial"/>
          <w:sz w:val="20"/>
          <w:szCs w:val="20"/>
        </w:rPr>
        <w:t xml:space="preserve"> </w:t>
      </w:r>
      <w:r w:rsidR="0048628B" w:rsidRPr="00537870">
        <w:rPr>
          <w:rFonts w:cs="Arial"/>
          <w:sz w:val="20"/>
          <w:szCs w:val="20"/>
        </w:rPr>
        <w:t>ustawy z dnia 11 </w:t>
      </w:r>
      <w:r w:rsidR="00613482" w:rsidRPr="00537870">
        <w:rPr>
          <w:rFonts w:cs="Arial"/>
          <w:sz w:val="20"/>
          <w:szCs w:val="20"/>
        </w:rPr>
        <w:t xml:space="preserve">września 2019 r. Prawo zamówień </w:t>
      </w:r>
      <w:r w:rsidR="00623785">
        <w:rPr>
          <w:rFonts w:cs="Arial"/>
          <w:sz w:val="20"/>
          <w:szCs w:val="20"/>
        </w:rPr>
        <w:t>publicznych (t. j. Dz. U. z 2024 r. poz. 1320</w:t>
      </w:r>
      <w:r w:rsidR="00613482" w:rsidRPr="00537870">
        <w:rPr>
          <w:rFonts w:cs="Arial"/>
          <w:sz w:val="20"/>
          <w:szCs w:val="20"/>
        </w:rPr>
        <w:t xml:space="preserve"> ze zm.)</w:t>
      </w:r>
      <w:r w:rsidRPr="00537870">
        <w:rPr>
          <w:rFonts w:cs="Arial"/>
          <w:i/>
          <w:sz w:val="20"/>
          <w:szCs w:val="20"/>
        </w:rPr>
        <w:t xml:space="preserve">, </w:t>
      </w:r>
      <w:r w:rsidR="00467E2B" w:rsidRPr="00537870">
        <w:rPr>
          <w:rFonts w:cs="Arial"/>
          <w:sz w:val="20"/>
          <w:szCs w:val="20"/>
        </w:rPr>
        <w:t xml:space="preserve">oświadczamy, że oferowany przez Nas </w:t>
      </w:r>
      <w:r w:rsidR="00D463F9" w:rsidRPr="00537870">
        <w:rPr>
          <w:rFonts w:cs="Arial"/>
          <w:sz w:val="20"/>
          <w:szCs w:val="20"/>
        </w:rPr>
        <w:t>przedmiot zamówienia</w:t>
      </w:r>
      <w:r w:rsidR="00467E2B" w:rsidRPr="00537870">
        <w:rPr>
          <w:rFonts w:cs="Arial"/>
          <w:sz w:val="20"/>
          <w:szCs w:val="20"/>
        </w:rPr>
        <w:t xml:space="preserve"> </w:t>
      </w:r>
      <w:r w:rsidR="00E85CFB" w:rsidRPr="00537870">
        <w:rPr>
          <w:rFonts w:cs="Arial"/>
          <w:sz w:val="20"/>
          <w:szCs w:val="20"/>
        </w:rPr>
        <w:t>kwalifikowany jako wyroby medy</w:t>
      </w:r>
      <w:r w:rsidR="002E60F6">
        <w:rPr>
          <w:rFonts w:cs="Arial"/>
          <w:sz w:val="20"/>
          <w:szCs w:val="20"/>
        </w:rPr>
        <w:t>czne, zgodnie z ustawą z dnia 7 kwietnia 2022</w:t>
      </w:r>
      <w:r w:rsidR="00E85CFB" w:rsidRPr="00537870">
        <w:rPr>
          <w:rFonts w:cs="Arial"/>
          <w:sz w:val="20"/>
          <w:szCs w:val="20"/>
        </w:rPr>
        <w:t xml:space="preserve"> r. o wyrobach medycznych (t. j. Dz. U. z 2</w:t>
      </w:r>
      <w:r w:rsidR="00623785">
        <w:rPr>
          <w:rFonts w:cs="Arial"/>
          <w:sz w:val="20"/>
          <w:szCs w:val="20"/>
        </w:rPr>
        <w:t>024 r. poz. 1620</w:t>
      </w:r>
      <w:r w:rsidR="00537870">
        <w:rPr>
          <w:rFonts w:cs="Arial"/>
          <w:sz w:val="20"/>
          <w:szCs w:val="20"/>
        </w:rPr>
        <w:t xml:space="preserve"> </w:t>
      </w:r>
      <w:r w:rsidR="00E85CFB" w:rsidRPr="00537870">
        <w:rPr>
          <w:rFonts w:cs="Arial"/>
          <w:sz w:val="20"/>
          <w:szCs w:val="20"/>
        </w:rPr>
        <w:t>), został wprowadzony do obrotu i stosowania na terenie Polsk</w:t>
      </w:r>
      <w:r w:rsidR="0095398F" w:rsidRPr="00537870">
        <w:rPr>
          <w:rFonts w:cs="Arial"/>
          <w:sz w:val="20"/>
          <w:szCs w:val="20"/>
        </w:rPr>
        <w:t>i, zgodnie z art. 58 w/w ustawy</w:t>
      </w:r>
      <w:r w:rsidR="0095398F" w:rsidRPr="00537870">
        <w:rPr>
          <w:rStyle w:val="Odwoanieprzypisudolnego"/>
          <w:sz w:val="20"/>
          <w:szCs w:val="20"/>
        </w:rPr>
        <w:footnoteReference w:id="1"/>
      </w:r>
      <w:r w:rsidR="007515A0">
        <w:rPr>
          <w:rFonts w:cs="Arial"/>
          <w:sz w:val="20"/>
          <w:szCs w:val="20"/>
        </w:rPr>
        <w:t xml:space="preserve">. </w:t>
      </w:r>
    </w:p>
    <w:p w:rsidR="00DE619D" w:rsidRPr="00537870" w:rsidRDefault="00DE619D" w:rsidP="00DE619D">
      <w:pPr>
        <w:spacing w:after="0" w:line="360" w:lineRule="auto"/>
        <w:jc w:val="both"/>
        <w:rPr>
          <w:rFonts w:cs="Arial"/>
          <w:b/>
          <w:sz w:val="20"/>
          <w:szCs w:val="20"/>
        </w:rPr>
      </w:pPr>
    </w:p>
    <w:p w:rsidR="00DE619D" w:rsidRPr="00537870" w:rsidRDefault="002E60F6" w:rsidP="00DE619D">
      <w:pPr>
        <w:snapToGrid w:val="0"/>
        <w:spacing w:line="276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Data </w:t>
      </w:r>
      <w:r w:rsidR="00DE619D" w:rsidRPr="00537870">
        <w:rPr>
          <w:rFonts w:cs="Arial"/>
          <w:sz w:val="20"/>
          <w:szCs w:val="20"/>
        </w:rPr>
        <w:t>oraz podpis(-y):</w:t>
      </w:r>
    </w:p>
    <w:p w:rsidR="00DE619D" w:rsidRPr="00DF2F29" w:rsidRDefault="00DE619D" w:rsidP="00DF2F29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</w:p>
    <w:sectPr w:rsidR="00DE619D" w:rsidRPr="00DF2F29" w:rsidSect="003968F7">
      <w:headerReference w:type="first" r:id="rId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6544" w:rsidRDefault="004C6544" w:rsidP="00EF48CE">
      <w:pPr>
        <w:spacing w:after="0" w:line="240" w:lineRule="auto"/>
      </w:pPr>
      <w:r>
        <w:separator/>
      </w:r>
    </w:p>
  </w:endnote>
  <w:endnote w:type="continuationSeparator" w:id="0">
    <w:p w:rsidR="004C6544" w:rsidRDefault="004C6544" w:rsidP="00EF48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6544" w:rsidRDefault="004C6544" w:rsidP="00EF48CE">
      <w:pPr>
        <w:spacing w:after="0" w:line="240" w:lineRule="auto"/>
      </w:pPr>
      <w:r>
        <w:separator/>
      </w:r>
    </w:p>
  </w:footnote>
  <w:footnote w:type="continuationSeparator" w:id="0">
    <w:p w:rsidR="004C6544" w:rsidRDefault="004C6544" w:rsidP="00EF48CE">
      <w:pPr>
        <w:spacing w:after="0" w:line="240" w:lineRule="auto"/>
      </w:pPr>
      <w:r>
        <w:continuationSeparator/>
      </w:r>
    </w:p>
  </w:footnote>
  <w:footnote w:id="1">
    <w:p w:rsidR="0095398F" w:rsidRDefault="0095398F">
      <w:pPr>
        <w:pStyle w:val="Tekstprzypisudolnego"/>
      </w:pPr>
      <w:r w:rsidRPr="0074660F">
        <w:rPr>
          <w:rStyle w:val="Odwoanieprzypisudolnego"/>
          <w:sz w:val="16"/>
        </w:rPr>
        <w:footnoteRef/>
      </w:r>
      <w:r w:rsidRPr="0074660F">
        <w:rPr>
          <w:sz w:val="16"/>
        </w:rPr>
        <w:t xml:space="preserve"> W przypadku gdy wyroby zostały wprowadzone do obrotu i stosowania na podstawie innych przepisów należy złożyć stosowną informację w tym zakresie.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F2F29" w:rsidRPr="00DF2F29" w:rsidRDefault="00DF2F29" w:rsidP="00DF2F29">
    <w:pPr>
      <w:pStyle w:val="Nagwek"/>
      <w:rPr>
        <w:rFonts w:ascii="Arial" w:hAnsi="Arial" w:cs="Arial"/>
        <w:color w:val="000000" w:themeColor="text1"/>
        <w:sz w:val="14"/>
        <w:szCs w:val="14"/>
      </w:rPr>
    </w:pPr>
  </w:p>
  <w:p w:rsidR="00537870" w:rsidRDefault="00537870" w:rsidP="00DF2F29">
    <w:pPr>
      <w:pStyle w:val="Nagwek"/>
      <w:rPr>
        <w:rFonts w:ascii="Arial" w:hAnsi="Arial" w:cs="Arial"/>
        <w:color w:val="000000" w:themeColor="text1"/>
        <w:sz w:val="14"/>
        <w:szCs w:val="14"/>
      </w:rPr>
    </w:pPr>
    <w:r w:rsidRPr="000E3E30">
      <w:rPr>
        <w:rFonts w:ascii="Arial" w:hAnsi="Arial" w:cs="Arial"/>
        <w:noProof/>
        <w:lang w:eastAsia="pl-PL"/>
      </w:rPr>
      <w:drawing>
        <wp:inline distT="0" distB="0" distL="0" distR="0" wp14:anchorId="5B4FFA2D" wp14:editId="263D6BC3">
          <wp:extent cx="5672455" cy="1312545"/>
          <wp:effectExtent l="19050" t="0" r="4445" b="0"/>
          <wp:docPr id="2" name="Obraz 2" descr="nagłówek WSPR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nagłówek WSPRR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2455" cy="1312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F2F29" w:rsidRPr="00DF2F29" w:rsidRDefault="00DF2F29" w:rsidP="00DF2F29">
    <w:pPr>
      <w:pStyle w:val="Nagwek"/>
      <w:rPr>
        <w:rFonts w:ascii="Arial" w:hAnsi="Arial" w:cs="Arial"/>
        <w:color w:val="000000" w:themeColor="text1"/>
        <w:sz w:val="14"/>
        <w:szCs w:val="14"/>
      </w:rPr>
    </w:pPr>
    <w:r w:rsidRPr="00DF2F29">
      <w:rPr>
        <w:rFonts w:ascii="Arial" w:hAnsi="Arial" w:cs="Arial"/>
        <w:color w:val="000000" w:themeColor="text1"/>
        <w:sz w:val="14"/>
        <w:szCs w:val="14"/>
      </w:rPr>
      <w:t xml:space="preserve">Załącznik nr </w:t>
    </w:r>
    <w:r w:rsidR="00F424B3">
      <w:rPr>
        <w:rFonts w:ascii="Arial" w:hAnsi="Arial" w:cs="Arial"/>
        <w:color w:val="000000" w:themeColor="text1"/>
        <w:sz w:val="14"/>
        <w:szCs w:val="14"/>
      </w:rPr>
      <w:t>5</w:t>
    </w:r>
    <w:r w:rsidRPr="00DF2F29">
      <w:rPr>
        <w:rFonts w:ascii="Arial" w:hAnsi="Arial" w:cs="Arial"/>
        <w:color w:val="000000" w:themeColor="text1"/>
        <w:sz w:val="14"/>
        <w:szCs w:val="14"/>
      </w:rPr>
      <w:t xml:space="preserve"> do Specyfikacji Warunków Zamówienia</w:t>
    </w:r>
  </w:p>
  <w:p w:rsidR="00DF2F29" w:rsidRPr="00DF2F29" w:rsidRDefault="00F424B3" w:rsidP="00DF2F29">
    <w:pPr>
      <w:pStyle w:val="Nagwek"/>
      <w:rPr>
        <w:rFonts w:ascii="Arial" w:hAnsi="Arial" w:cs="Arial"/>
        <w:color w:val="000000" w:themeColor="text1"/>
        <w:sz w:val="14"/>
        <w:szCs w:val="14"/>
      </w:rPr>
    </w:pPr>
    <w:r>
      <w:rPr>
        <w:rFonts w:ascii="Arial" w:hAnsi="Arial" w:cs="Arial"/>
        <w:color w:val="000000" w:themeColor="text1"/>
        <w:sz w:val="14"/>
        <w:szCs w:val="14"/>
      </w:rPr>
      <w:t xml:space="preserve">Numer referencyjny: </w:t>
    </w:r>
    <w:r w:rsidR="00A76D40">
      <w:rPr>
        <w:sz w:val="14"/>
      </w:rPr>
      <w:t>WSPR-DT/3111</w:t>
    </w:r>
    <w:r w:rsidR="00537870">
      <w:rPr>
        <w:sz w:val="14"/>
      </w:rPr>
      <w:t>/</w:t>
    </w:r>
    <w:r w:rsidR="009B035F">
      <w:rPr>
        <w:sz w:val="14"/>
      </w:rPr>
      <w:t>42</w:t>
    </w:r>
    <w:r w:rsidR="00623785">
      <w:rPr>
        <w:sz w:val="14"/>
      </w:rPr>
      <w:t>/2025</w:t>
    </w:r>
  </w:p>
  <w:p w:rsidR="00DF2F29" w:rsidRPr="00DF2F29" w:rsidRDefault="00DF2F29" w:rsidP="00DF2F29">
    <w:pPr>
      <w:pStyle w:val="Nagwek"/>
      <w:rPr>
        <w:rFonts w:ascii="Arial" w:hAnsi="Arial" w:cs="Arial"/>
        <w:color w:val="000000" w:themeColor="text1"/>
        <w:sz w:val="14"/>
        <w:szCs w:val="14"/>
        <w:u w:val="single"/>
      </w:rPr>
    </w:pPr>
    <w:r w:rsidRPr="00DF2F29">
      <w:rPr>
        <w:rFonts w:ascii="Arial" w:hAnsi="Arial" w:cs="Arial"/>
        <w:color w:val="000000" w:themeColor="text1"/>
        <w:sz w:val="14"/>
        <w:szCs w:val="14"/>
        <w:u w:val="single"/>
      </w:rPr>
      <w:tab/>
    </w:r>
    <w:r w:rsidRPr="00DF2F29">
      <w:rPr>
        <w:rFonts w:ascii="Arial" w:hAnsi="Arial" w:cs="Arial"/>
        <w:color w:val="000000" w:themeColor="text1"/>
        <w:sz w:val="14"/>
        <w:szCs w:val="14"/>
        <w:u w:val="single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074402"/>
    <w:multiLevelType w:val="hybridMultilevel"/>
    <w:tmpl w:val="5EE256AC"/>
    <w:lvl w:ilvl="0" w:tplc="2048D498">
      <w:start w:val="1"/>
      <w:numFmt w:val="lowerLetter"/>
      <w:lvlText w:val="%1)"/>
      <w:lvlJc w:val="left"/>
      <w:pPr>
        <w:ind w:left="15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4DFF7CA5"/>
    <w:multiLevelType w:val="hybridMultilevel"/>
    <w:tmpl w:val="1E3059C8"/>
    <w:lvl w:ilvl="0" w:tplc="508453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18"/>
        <w:szCs w:val="18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939"/>
    <w:rsid w:val="0000006C"/>
    <w:rsid w:val="00013E78"/>
    <w:rsid w:val="00020921"/>
    <w:rsid w:val="00053383"/>
    <w:rsid w:val="00071315"/>
    <w:rsid w:val="0007724A"/>
    <w:rsid w:val="000A2E23"/>
    <w:rsid w:val="000A4AA9"/>
    <w:rsid w:val="000F0492"/>
    <w:rsid w:val="00152A87"/>
    <w:rsid w:val="00167E70"/>
    <w:rsid w:val="00194DD0"/>
    <w:rsid w:val="001A0735"/>
    <w:rsid w:val="001D0F6F"/>
    <w:rsid w:val="001D5621"/>
    <w:rsid w:val="001E7886"/>
    <w:rsid w:val="00254814"/>
    <w:rsid w:val="002833E1"/>
    <w:rsid w:val="002C1DB4"/>
    <w:rsid w:val="002E60F6"/>
    <w:rsid w:val="00303492"/>
    <w:rsid w:val="00323543"/>
    <w:rsid w:val="003463B9"/>
    <w:rsid w:val="00357297"/>
    <w:rsid w:val="00396156"/>
    <w:rsid w:val="003968F7"/>
    <w:rsid w:val="0040727F"/>
    <w:rsid w:val="004455BC"/>
    <w:rsid w:val="00462927"/>
    <w:rsid w:val="00467E2B"/>
    <w:rsid w:val="0048628B"/>
    <w:rsid w:val="004B0046"/>
    <w:rsid w:val="004C6544"/>
    <w:rsid w:val="004D53D7"/>
    <w:rsid w:val="004E5D3D"/>
    <w:rsid w:val="00513171"/>
    <w:rsid w:val="00537870"/>
    <w:rsid w:val="00576F23"/>
    <w:rsid w:val="005B5F8F"/>
    <w:rsid w:val="005C79FB"/>
    <w:rsid w:val="005D0B89"/>
    <w:rsid w:val="005F4246"/>
    <w:rsid w:val="00613482"/>
    <w:rsid w:val="00623785"/>
    <w:rsid w:val="0062498A"/>
    <w:rsid w:val="006A1A48"/>
    <w:rsid w:val="00724267"/>
    <w:rsid w:val="00730C1A"/>
    <w:rsid w:val="007374E4"/>
    <w:rsid w:val="0074660F"/>
    <w:rsid w:val="007515A0"/>
    <w:rsid w:val="00766841"/>
    <w:rsid w:val="00792712"/>
    <w:rsid w:val="007A47F5"/>
    <w:rsid w:val="007B3834"/>
    <w:rsid w:val="007D0AA4"/>
    <w:rsid w:val="007E7118"/>
    <w:rsid w:val="007F744E"/>
    <w:rsid w:val="00802F61"/>
    <w:rsid w:val="00834A06"/>
    <w:rsid w:val="00852C2E"/>
    <w:rsid w:val="008937E8"/>
    <w:rsid w:val="008B30C3"/>
    <w:rsid w:val="008F4765"/>
    <w:rsid w:val="00923CDD"/>
    <w:rsid w:val="009414CD"/>
    <w:rsid w:val="0094298E"/>
    <w:rsid w:val="0095398F"/>
    <w:rsid w:val="0096411C"/>
    <w:rsid w:val="009730CB"/>
    <w:rsid w:val="0098029E"/>
    <w:rsid w:val="009B035F"/>
    <w:rsid w:val="009B3CE6"/>
    <w:rsid w:val="009C6ECE"/>
    <w:rsid w:val="009D0456"/>
    <w:rsid w:val="009D36B2"/>
    <w:rsid w:val="009D62DB"/>
    <w:rsid w:val="009E23D4"/>
    <w:rsid w:val="009F3939"/>
    <w:rsid w:val="00A41AFF"/>
    <w:rsid w:val="00A76D40"/>
    <w:rsid w:val="00A96146"/>
    <w:rsid w:val="00AA06FA"/>
    <w:rsid w:val="00AA42D2"/>
    <w:rsid w:val="00AA4ADF"/>
    <w:rsid w:val="00AC52CF"/>
    <w:rsid w:val="00AD4964"/>
    <w:rsid w:val="00B01214"/>
    <w:rsid w:val="00B04F85"/>
    <w:rsid w:val="00B81226"/>
    <w:rsid w:val="00B863CA"/>
    <w:rsid w:val="00BE6DEF"/>
    <w:rsid w:val="00BF35FF"/>
    <w:rsid w:val="00C538BD"/>
    <w:rsid w:val="00C92730"/>
    <w:rsid w:val="00CA31BB"/>
    <w:rsid w:val="00CB1A5F"/>
    <w:rsid w:val="00D463F9"/>
    <w:rsid w:val="00D4748D"/>
    <w:rsid w:val="00D544CE"/>
    <w:rsid w:val="00D70869"/>
    <w:rsid w:val="00D725FA"/>
    <w:rsid w:val="00D83864"/>
    <w:rsid w:val="00D87D12"/>
    <w:rsid w:val="00DB211A"/>
    <w:rsid w:val="00DE619D"/>
    <w:rsid w:val="00DF1122"/>
    <w:rsid w:val="00DF2F29"/>
    <w:rsid w:val="00DF37B2"/>
    <w:rsid w:val="00DF436A"/>
    <w:rsid w:val="00E03048"/>
    <w:rsid w:val="00E105E5"/>
    <w:rsid w:val="00E3750E"/>
    <w:rsid w:val="00E85CFB"/>
    <w:rsid w:val="00E90E2C"/>
    <w:rsid w:val="00E95E0D"/>
    <w:rsid w:val="00EF48CE"/>
    <w:rsid w:val="00F07803"/>
    <w:rsid w:val="00F424B3"/>
    <w:rsid w:val="00F47F52"/>
    <w:rsid w:val="00F54998"/>
    <w:rsid w:val="00FB5182"/>
    <w:rsid w:val="00FE1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86D89"/>
  <w15:chartTrackingRefBased/>
  <w15:docId w15:val="{551B6ABE-96C1-45C4-9232-DDBC55611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F2F2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AC52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AC52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EF48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F48CE"/>
  </w:style>
  <w:style w:type="paragraph" w:styleId="Stopka">
    <w:name w:val="footer"/>
    <w:basedOn w:val="Normalny"/>
    <w:link w:val="StopkaZnak"/>
    <w:uiPriority w:val="99"/>
    <w:unhideWhenUsed/>
    <w:rsid w:val="00EF48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F48CE"/>
  </w:style>
  <w:style w:type="table" w:customStyle="1" w:styleId="Tabela-Siatka4">
    <w:name w:val="Tabela - Siatka4"/>
    <w:basedOn w:val="Standardowy"/>
    <w:rsid w:val="00EF48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unhideWhenUsed/>
    <w:rsid w:val="00802F6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02F61"/>
    <w:rPr>
      <w:sz w:val="20"/>
      <w:szCs w:val="20"/>
    </w:rPr>
  </w:style>
  <w:style w:type="character" w:styleId="Odwoanieprzypisudolnego">
    <w:name w:val="footnote reference"/>
    <w:uiPriority w:val="99"/>
    <w:rsid w:val="00802F61"/>
    <w:rPr>
      <w:rFonts w:cs="Times New Roman"/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02F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02F61"/>
    <w:rPr>
      <w:rFonts w:ascii="Segoe UI" w:hAnsi="Segoe UI" w:cs="Segoe UI"/>
      <w:sz w:val="18"/>
      <w:szCs w:val="18"/>
    </w:rPr>
  </w:style>
  <w:style w:type="character" w:customStyle="1" w:styleId="markedcontent">
    <w:name w:val="markedcontent"/>
    <w:rsid w:val="00F424B3"/>
  </w:style>
  <w:style w:type="paragraph" w:styleId="Akapitzlist">
    <w:name w:val="List Paragraph"/>
    <w:aliases w:val="CW_Lista,Normal,Akapit z listą31,Nag1,Podsis rysunku,List Paragraph,Numerowanie,BulletC,Wyliczanie,Obiekt,Akapit z listą BS,Punktor - wymiennik,Kolorowa lista — akcent 11,Akapit z listą3,normalny tekst,Akapit z listą1,Wypunktowanie,L1"/>
    <w:basedOn w:val="Normalny"/>
    <w:link w:val="AkapitzlistZnak"/>
    <w:uiPriority w:val="99"/>
    <w:qFormat/>
    <w:rsid w:val="00537870"/>
    <w:pPr>
      <w:spacing w:after="200" w:line="276" w:lineRule="auto"/>
      <w:ind w:left="720"/>
      <w:contextualSpacing/>
    </w:pPr>
    <w:rPr>
      <w:rFonts w:ascii="Calibri" w:eastAsia="Calibri" w:hAnsi="Calibri" w:cs="Calibri"/>
    </w:rPr>
  </w:style>
  <w:style w:type="character" w:customStyle="1" w:styleId="AkapitzlistZnak">
    <w:name w:val="Akapit z listą Znak"/>
    <w:aliases w:val="CW_Lista Znak,Normal Znak,Akapit z listą31 Znak,Nag1 Znak,Podsis rysunku Znak,List Paragraph Znak,Numerowanie Znak,BulletC Znak,Wyliczanie Znak,Obiekt Znak,Akapit z listą BS Znak,Punktor - wymiennik Znak,Akapit z listą3 Znak,L1 Znak"/>
    <w:basedOn w:val="Domylnaczcionkaakapitu"/>
    <w:link w:val="Akapitzlist"/>
    <w:uiPriority w:val="99"/>
    <w:qFormat/>
    <w:locked/>
    <w:rsid w:val="00537870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808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D3AA3F-57DF-4E77-8A28-F073CAB09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123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EWELINA.UZAR</dc:creator>
  <cp:keywords/>
  <dc:description/>
  <cp:lastModifiedBy>MSI</cp:lastModifiedBy>
  <cp:revision>21</cp:revision>
  <cp:lastPrinted>2021-01-11T11:42:00Z</cp:lastPrinted>
  <dcterms:created xsi:type="dcterms:W3CDTF">2021-07-02T17:29:00Z</dcterms:created>
  <dcterms:modified xsi:type="dcterms:W3CDTF">2025-12-17T08:45:00Z</dcterms:modified>
</cp:coreProperties>
</file>