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2BC47" w14:textId="261346FC" w:rsidR="002608D1" w:rsidRPr="004E0E58" w:rsidRDefault="002608D1" w:rsidP="001823BC">
      <w:pPr>
        <w:pStyle w:val="Bodytext141"/>
        <w:shd w:val="clear" w:color="auto" w:fill="auto"/>
        <w:spacing w:line="276" w:lineRule="auto"/>
        <w:ind w:firstLine="0"/>
        <w:jc w:val="right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4E0E5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Załącznik nr 2 do </w:t>
      </w:r>
      <w:r w:rsidR="001823BC" w:rsidRPr="004E0E5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Z</w:t>
      </w:r>
      <w:r w:rsidRPr="004E0E5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apytania ofertowego WSPR-DT</w:t>
      </w:r>
      <w:r w:rsidR="00472ACD" w:rsidRPr="004E0E58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/</w:t>
      </w:r>
      <w:r w:rsidR="00DD36DC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3111/40/2025</w:t>
      </w:r>
    </w:p>
    <w:p w14:paraId="6735333B" w14:textId="444476F3" w:rsidR="002608D1" w:rsidRPr="004E0E58" w:rsidRDefault="00506C85" w:rsidP="00E5497E">
      <w:pPr>
        <w:jc w:val="center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815487" w14:textId="577D5F14" w:rsidR="00E5497E" w:rsidRPr="004E0E58" w:rsidRDefault="00E5497E" w:rsidP="00E5497E">
      <w:pPr>
        <w:jc w:val="center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Umowa nr</w:t>
      </w:r>
      <w:r w:rsidR="00506C85" w:rsidRPr="004E0E58">
        <w:rPr>
          <w:rFonts w:ascii="Times New Roman" w:hAnsi="Times New Roman" w:cs="Times New Roman"/>
          <w:sz w:val="24"/>
          <w:szCs w:val="24"/>
        </w:rPr>
        <w:t xml:space="preserve"> DT/</w:t>
      </w:r>
      <w:r w:rsidR="00472ACD" w:rsidRPr="004E0E58">
        <w:rPr>
          <w:rFonts w:ascii="Times New Roman" w:hAnsi="Times New Roman" w:cs="Times New Roman"/>
          <w:sz w:val="24"/>
          <w:szCs w:val="24"/>
        </w:rPr>
        <w:t xml:space="preserve">     </w:t>
      </w:r>
      <w:r w:rsidR="00506C85" w:rsidRPr="004E0E58">
        <w:rPr>
          <w:rFonts w:ascii="Times New Roman" w:hAnsi="Times New Roman" w:cs="Times New Roman"/>
          <w:sz w:val="24"/>
          <w:szCs w:val="24"/>
        </w:rPr>
        <w:t>/202</w:t>
      </w:r>
      <w:r w:rsidR="00DD36DC">
        <w:rPr>
          <w:rFonts w:ascii="Times New Roman" w:hAnsi="Times New Roman" w:cs="Times New Roman"/>
          <w:sz w:val="24"/>
          <w:szCs w:val="24"/>
        </w:rPr>
        <w:t>5</w:t>
      </w:r>
    </w:p>
    <w:p w14:paraId="5E1520EA" w14:textId="77777777" w:rsidR="001823BC" w:rsidRPr="004E0E58" w:rsidRDefault="001823BC" w:rsidP="00E5497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38960FF" w14:textId="43573F2E" w:rsidR="00E5497E" w:rsidRPr="004E0E58" w:rsidRDefault="001823BC" w:rsidP="00E5497E">
      <w:pPr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zawarta w dniu</w:t>
      </w:r>
      <w:r w:rsidR="00506C85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="00472ACD" w:rsidRPr="004E0E58">
        <w:rPr>
          <w:rFonts w:ascii="Times New Roman" w:hAnsi="Times New Roman" w:cs="Times New Roman"/>
          <w:sz w:val="24"/>
          <w:szCs w:val="24"/>
        </w:rPr>
        <w:t>………………..</w:t>
      </w:r>
      <w:r w:rsidR="00506C85" w:rsidRPr="004E0E58">
        <w:rPr>
          <w:rFonts w:ascii="Times New Roman" w:hAnsi="Times New Roman" w:cs="Times New Roman"/>
          <w:sz w:val="24"/>
          <w:szCs w:val="24"/>
        </w:rPr>
        <w:t xml:space="preserve">r. </w:t>
      </w:r>
      <w:r w:rsidRPr="004E0E58">
        <w:rPr>
          <w:rFonts w:ascii="Times New Roman" w:hAnsi="Times New Roman" w:cs="Times New Roman"/>
          <w:sz w:val="24"/>
          <w:szCs w:val="24"/>
        </w:rPr>
        <w:t>w Rzeszowie pomiędzy:</w:t>
      </w:r>
    </w:p>
    <w:p w14:paraId="62951015" w14:textId="132F1607" w:rsidR="00C76C97" w:rsidRPr="004E0E58" w:rsidRDefault="00C76C97" w:rsidP="00C76C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b/>
          <w:bCs/>
          <w:sz w:val="24"/>
          <w:szCs w:val="24"/>
        </w:rPr>
        <w:t>Wojewódzką Stacją Pogotowia Ratunkowego w Rzeszowie</w:t>
      </w:r>
      <w:r w:rsidRPr="004E0E58">
        <w:rPr>
          <w:rFonts w:ascii="Times New Roman" w:hAnsi="Times New Roman" w:cs="Times New Roman"/>
          <w:sz w:val="24"/>
          <w:szCs w:val="24"/>
        </w:rPr>
        <w:t xml:space="preserve"> z siedzibą przy ul. Poniatowskiego 4, 35-026 Rzeszów, wpisaną do rejestru stowarzyszeń, innych organizacji społecznych i zawodowych, fundacji oraz samodzielnych publicznych zakładów opieki zdrowotnej Krajowego Rejestru Sądowego, prowadzonego przez  Sąd Rejonowy w Rzeszowie, XII Wydział Gospodarczy Krajowego Rejestru Sądowego pod numerem </w:t>
      </w:r>
      <w:r w:rsidR="001823BC" w:rsidRPr="004E0E58">
        <w:rPr>
          <w:rFonts w:ascii="Times New Roman" w:hAnsi="Times New Roman" w:cs="Times New Roman"/>
          <w:sz w:val="24"/>
          <w:szCs w:val="24"/>
        </w:rPr>
        <w:br/>
      </w:r>
      <w:r w:rsidRPr="004E0E58">
        <w:rPr>
          <w:rFonts w:ascii="Times New Roman" w:hAnsi="Times New Roman" w:cs="Times New Roman"/>
          <w:sz w:val="24"/>
          <w:szCs w:val="24"/>
        </w:rPr>
        <w:t xml:space="preserve">KRS: 0000041775, NIP: 813-29-02-117, Regon: 690271233, </w:t>
      </w:r>
    </w:p>
    <w:p w14:paraId="0B96E713" w14:textId="77777777" w:rsidR="00C76C97" w:rsidRPr="004E0E58" w:rsidRDefault="00C76C97" w:rsidP="00C76C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reprezentowaną przez:</w:t>
      </w:r>
    </w:p>
    <w:p w14:paraId="372B7787" w14:textId="77777777" w:rsidR="00C76C97" w:rsidRPr="004E0E58" w:rsidRDefault="00C76C97" w:rsidP="00C76C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Andrzeja Kwiatkowskiego – Dyrektora WSPR,</w:t>
      </w:r>
    </w:p>
    <w:p w14:paraId="1103B8D2" w14:textId="6E5A6EDB" w:rsidR="00C76C97" w:rsidRPr="004E0E58" w:rsidRDefault="00C76C97" w:rsidP="00C76C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zwan</w:t>
      </w:r>
      <w:r w:rsidR="00DD36DC">
        <w:rPr>
          <w:rFonts w:ascii="Times New Roman" w:hAnsi="Times New Roman" w:cs="Times New Roman"/>
          <w:sz w:val="24"/>
          <w:szCs w:val="24"/>
        </w:rPr>
        <w:t>ą</w:t>
      </w:r>
      <w:r w:rsidRPr="004E0E58">
        <w:rPr>
          <w:rFonts w:ascii="Times New Roman" w:hAnsi="Times New Roman" w:cs="Times New Roman"/>
          <w:sz w:val="24"/>
          <w:szCs w:val="24"/>
        </w:rPr>
        <w:t xml:space="preserve"> dalej „Za</w:t>
      </w:r>
      <w:r w:rsidR="00FB1ECB" w:rsidRPr="004E0E58">
        <w:rPr>
          <w:rFonts w:ascii="Times New Roman" w:hAnsi="Times New Roman" w:cs="Times New Roman"/>
          <w:sz w:val="24"/>
          <w:szCs w:val="24"/>
        </w:rPr>
        <w:t>mawiającym</w:t>
      </w:r>
      <w:r w:rsidRPr="004E0E58">
        <w:rPr>
          <w:rFonts w:ascii="Times New Roman" w:hAnsi="Times New Roman" w:cs="Times New Roman"/>
          <w:sz w:val="24"/>
          <w:szCs w:val="24"/>
        </w:rPr>
        <w:t xml:space="preserve">" lub „WSPR”, </w:t>
      </w:r>
    </w:p>
    <w:p w14:paraId="56D5F8E6" w14:textId="77777777" w:rsidR="00C76C97" w:rsidRPr="004E0E58" w:rsidRDefault="00C76C97" w:rsidP="00C76C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a</w:t>
      </w:r>
    </w:p>
    <w:p w14:paraId="543C6A52" w14:textId="47C5B39A" w:rsidR="00E5497E" w:rsidRPr="004E0E58" w:rsidRDefault="00472ACD" w:rsidP="00E549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</w:t>
      </w:r>
      <w:r w:rsidR="001823BC" w:rsidRPr="004E0E58">
        <w:rPr>
          <w:rFonts w:ascii="Times New Roman" w:hAnsi="Times New Roman" w:cs="Times New Roman"/>
          <w:sz w:val="24"/>
          <w:szCs w:val="24"/>
        </w:rPr>
        <w:t>z</w:t>
      </w:r>
      <w:r w:rsidR="00C76C97" w:rsidRPr="004E0E58">
        <w:rPr>
          <w:rFonts w:ascii="Times New Roman" w:hAnsi="Times New Roman" w:cs="Times New Roman"/>
          <w:sz w:val="24"/>
          <w:szCs w:val="24"/>
        </w:rPr>
        <w:t>wany dalej „ Wykonawcą”</w:t>
      </w:r>
      <w:r w:rsidR="00A91413" w:rsidRPr="004E0E58">
        <w:rPr>
          <w:rFonts w:ascii="Times New Roman" w:hAnsi="Times New Roman" w:cs="Times New Roman"/>
          <w:sz w:val="24"/>
          <w:szCs w:val="24"/>
        </w:rPr>
        <w:t>,</w:t>
      </w:r>
    </w:p>
    <w:p w14:paraId="427954F7" w14:textId="5FA11D58" w:rsidR="00A91413" w:rsidRPr="004E0E58" w:rsidRDefault="00A97F47" w:rsidP="00E549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a</w:t>
      </w:r>
      <w:r w:rsidR="00A91413" w:rsidRPr="004E0E58">
        <w:rPr>
          <w:rFonts w:ascii="Times New Roman" w:hAnsi="Times New Roman" w:cs="Times New Roman"/>
          <w:sz w:val="24"/>
          <w:szCs w:val="24"/>
        </w:rPr>
        <w:t xml:space="preserve"> łącznie zwani w dalszej części Umowy Stronami,</w:t>
      </w:r>
    </w:p>
    <w:p w14:paraId="518B9E57" w14:textId="7446634B" w:rsidR="00C76C97" w:rsidRPr="004E0E58" w:rsidRDefault="00C76C97" w:rsidP="00E5497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1DE127" w14:textId="61538F6E" w:rsidR="00E5497E" w:rsidRPr="004E0E58" w:rsidRDefault="00C76C97" w:rsidP="00C76C97">
      <w:pPr>
        <w:spacing w:after="0"/>
        <w:ind w:firstLine="708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4E0E58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W wyniku przeprowadzenia przez Zamawiającego wyboru oferty Wykonawcy w trybie zapytania </w:t>
      </w:r>
      <w:r w:rsidR="00A91413" w:rsidRPr="004E0E58">
        <w:rPr>
          <w:rFonts w:ascii="Times New Roman" w:eastAsiaTheme="minorHAnsi" w:hAnsi="Times New Roman" w:cs="Times New Roman"/>
          <w:color w:val="auto"/>
          <w:sz w:val="24"/>
          <w:szCs w:val="24"/>
        </w:rPr>
        <w:t>ofertowego</w:t>
      </w:r>
      <w:r w:rsidR="00DD36DC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znak WSPR-DT/3111/40/2025</w:t>
      </w:r>
      <w:r w:rsidR="00A91413" w:rsidRPr="004E0E58">
        <w:rPr>
          <w:rFonts w:ascii="Times New Roman" w:eastAsiaTheme="minorHAnsi" w:hAnsi="Times New Roman" w:cs="Times New Roman"/>
          <w:color w:val="auto"/>
          <w:sz w:val="24"/>
          <w:szCs w:val="24"/>
        </w:rPr>
        <w:t>, S</w:t>
      </w:r>
      <w:r w:rsidRPr="004E0E58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trony zawarły umowę o następującej treści: </w:t>
      </w:r>
    </w:p>
    <w:p w14:paraId="66533E87" w14:textId="77777777" w:rsidR="00E5497E" w:rsidRPr="004E0E58" w:rsidRDefault="00E5497E" w:rsidP="00E5497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92A513" w14:textId="4F322AA8" w:rsidR="00E5497E" w:rsidRPr="004E0E58" w:rsidRDefault="00E5497E" w:rsidP="00E5497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0E58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C76C97" w:rsidRPr="004E0E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E0E58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529B3B9B" w14:textId="77777777" w:rsidR="004A1207" w:rsidRPr="004E0E58" w:rsidRDefault="004A1207" w:rsidP="00E5497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A7E740" w14:textId="1D17A235" w:rsidR="00E71B9B" w:rsidRPr="004E0E58" w:rsidRDefault="00C944B7" w:rsidP="00E54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 xml:space="preserve">1. </w:t>
      </w:r>
      <w:r w:rsidR="007E17C9" w:rsidRPr="004E0E58">
        <w:rPr>
          <w:rFonts w:ascii="Times New Roman" w:hAnsi="Times New Roman" w:cs="Times New Roman"/>
          <w:sz w:val="24"/>
          <w:szCs w:val="24"/>
        </w:rPr>
        <w:t>Przedmiotem zamówienia jest</w:t>
      </w:r>
      <w:r w:rsidR="00E5497E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="001823BC" w:rsidRPr="004E0E58">
        <w:rPr>
          <w:rFonts w:ascii="Times New Roman" w:hAnsi="Times New Roman" w:cs="Times New Roman"/>
          <w:sz w:val="24"/>
          <w:szCs w:val="24"/>
        </w:rPr>
        <w:t>s</w:t>
      </w:r>
      <w:r w:rsidR="004A6B2C" w:rsidRPr="004E0E58">
        <w:rPr>
          <w:rFonts w:ascii="Times New Roman" w:hAnsi="Times New Roman" w:cs="Times New Roman"/>
          <w:sz w:val="24"/>
          <w:szCs w:val="24"/>
        </w:rPr>
        <w:t>ukcesywna roczna dostawa druków dla Wojewódzkiej Stacji Pogotowia Ratunkowego w Rzeszowie</w:t>
      </w:r>
      <w:r w:rsidR="004876A9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="00A77F3E" w:rsidRPr="004E0E58">
        <w:rPr>
          <w:rFonts w:ascii="Times New Roman" w:hAnsi="Times New Roman" w:cs="Times New Roman"/>
          <w:sz w:val="24"/>
          <w:szCs w:val="24"/>
        </w:rPr>
        <w:t xml:space="preserve">wskazanych w załączniku nr 1 do umowy </w:t>
      </w:r>
      <w:r w:rsidRPr="004E0E58">
        <w:rPr>
          <w:rFonts w:ascii="Times New Roman" w:hAnsi="Times New Roman" w:cs="Times New Roman"/>
          <w:sz w:val="24"/>
          <w:szCs w:val="24"/>
        </w:rPr>
        <w:t xml:space="preserve">zgodnie z zapytaniem </w:t>
      </w:r>
      <w:r w:rsidR="004876A9" w:rsidRPr="004E0E58">
        <w:rPr>
          <w:rFonts w:ascii="Times New Roman" w:hAnsi="Times New Roman" w:cs="Times New Roman"/>
          <w:sz w:val="24"/>
          <w:szCs w:val="24"/>
        </w:rPr>
        <w:t>ofertowym</w:t>
      </w:r>
      <w:r w:rsidR="000E6A07" w:rsidRPr="004E0E58">
        <w:rPr>
          <w:rFonts w:ascii="Times New Roman" w:hAnsi="Times New Roman" w:cs="Times New Roman"/>
          <w:sz w:val="24"/>
          <w:szCs w:val="24"/>
        </w:rPr>
        <w:t>,</w:t>
      </w:r>
      <w:r w:rsidRPr="004E0E58">
        <w:rPr>
          <w:rFonts w:ascii="Times New Roman" w:hAnsi="Times New Roman" w:cs="Times New Roman"/>
          <w:sz w:val="24"/>
          <w:szCs w:val="24"/>
        </w:rPr>
        <w:t xml:space="preserve"> ofertą Wykonawcy</w:t>
      </w:r>
      <w:r w:rsidR="009902E4" w:rsidRPr="004E0E58">
        <w:rPr>
          <w:rFonts w:ascii="Times New Roman" w:hAnsi="Times New Roman" w:cs="Times New Roman"/>
          <w:sz w:val="24"/>
          <w:szCs w:val="24"/>
        </w:rPr>
        <w:t xml:space="preserve"> oraz niniejszą umową</w:t>
      </w:r>
      <w:r w:rsidR="004A6B2C" w:rsidRPr="004E0E58">
        <w:rPr>
          <w:rFonts w:ascii="Times New Roman" w:hAnsi="Times New Roman" w:cs="Times New Roman"/>
          <w:sz w:val="24"/>
          <w:szCs w:val="24"/>
        </w:rPr>
        <w:t>.</w:t>
      </w:r>
    </w:p>
    <w:p w14:paraId="54F1519B" w14:textId="77777777" w:rsidR="004E0E58" w:rsidRDefault="004E0E58" w:rsidP="00E71B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DB7212" w14:textId="02A93184" w:rsidR="00E71B9B" w:rsidRPr="00195204" w:rsidRDefault="00E71B9B" w:rsidP="00E71B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 xml:space="preserve">2. </w:t>
      </w:r>
      <w:r w:rsidRPr="00195204">
        <w:rPr>
          <w:rFonts w:ascii="Times New Roman" w:hAnsi="Times New Roman" w:cs="Times New Roman"/>
          <w:sz w:val="24"/>
          <w:szCs w:val="24"/>
        </w:rPr>
        <w:t xml:space="preserve">Termin realizacji zamówienia </w:t>
      </w:r>
      <w:r w:rsidR="00A97F47" w:rsidRPr="00195204">
        <w:rPr>
          <w:rFonts w:ascii="Times New Roman" w:hAnsi="Times New Roman" w:cs="Times New Roman"/>
          <w:sz w:val="24"/>
          <w:szCs w:val="24"/>
        </w:rPr>
        <w:t>wynosi</w:t>
      </w:r>
      <w:r w:rsidRPr="00195204">
        <w:rPr>
          <w:rFonts w:ascii="Times New Roman" w:hAnsi="Times New Roman" w:cs="Times New Roman"/>
          <w:sz w:val="24"/>
          <w:szCs w:val="24"/>
        </w:rPr>
        <w:t xml:space="preserve"> </w:t>
      </w:r>
      <w:r w:rsidR="00195204" w:rsidRPr="00195204">
        <w:rPr>
          <w:rFonts w:ascii="Times New Roman" w:hAnsi="Times New Roman" w:cs="Times New Roman"/>
          <w:sz w:val="24"/>
          <w:szCs w:val="24"/>
        </w:rPr>
        <w:t>24</w:t>
      </w:r>
      <w:r w:rsidRPr="00195204">
        <w:rPr>
          <w:rFonts w:ascii="Times New Roman" w:hAnsi="Times New Roman" w:cs="Times New Roman"/>
          <w:sz w:val="24"/>
          <w:szCs w:val="24"/>
        </w:rPr>
        <w:t xml:space="preserve"> miesięcy od dnia </w:t>
      </w:r>
      <w:r w:rsidR="00195204" w:rsidRPr="00195204">
        <w:rPr>
          <w:rFonts w:ascii="Times New Roman" w:hAnsi="Times New Roman" w:cs="Times New Roman"/>
          <w:sz w:val="24"/>
          <w:szCs w:val="24"/>
        </w:rPr>
        <w:t>2 stycznia 2026 roku</w:t>
      </w:r>
      <w:r w:rsidR="00E14EC1" w:rsidRPr="00195204">
        <w:rPr>
          <w:rFonts w:ascii="Times New Roman" w:hAnsi="Times New Roman" w:cs="Times New Roman"/>
          <w:sz w:val="24"/>
          <w:szCs w:val="24"/>
        </w:rPr>
        <w:t>.</w:t>
      </w:r>
    </w:p>
    <w:p w14:paraId="57921DE9" w14:textId="77777777" w:rsidR="00195204" w:rsidRPr="00195204" w:rsidRDefault="00195204" w:rsidP="001952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204">
        <w:rPr>
          <w:rFonts w:ascii="Times New Roman" w:hAnsi="Times New Roman" w:cs="Times New Roman"/>
          <w:sz w:val="24"/>
          <w:szCs w:val="24"/>
        </w:rPr>
        <w:t>Jednakże w przypadku nie wykorzystania w tym okresie wartości łącznej brutto wynagrodzenia należnego Wykonawcy, umowa ulega przedłużeniu do czasu całkowitego wykorzystania tej kwoty. W przypadku , o którym mowa w zdaniu poprzednim nie jest wymagany aneks do niniejszej umowy.</w:t>
      </w:r>
    </w:p>
    <w:p w14:paraId="1B925521" w14:textId="77777777" w:rsidR="00195204" w:rsidRPr="00195204" w:rsidRDefault="00195204" w:rsidP="001952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204">
        <w:rPr>
          <w:rFonts w:ascii="Times New Roman" w:hAnsi="Times New Roman" w:cs="Times New Roman"/>
          <w:sz w:val="24"/>
          <w:szCs w:val="24"/>
        </w:rPr>
        <w:t>Umowa ulegnie rozwiązaniu przed upływem okresu 12 miesięcy, w przypadku wcześniejszego wykorzystania wartości łącznej brutto wynagrodzenia należnego Wykonawcy.</w:t>
      </w:r>
    </w:p>
    <w:p w14:paraId="57D89287" w14:textId="77777777" w:rsidR="00195204" w:rsidRPr="00195204" w:rsidRDefault="00195204" w:rsidP="00195204">
      <w:pPr>
        <w:jc w:val="both"/>
        <w:rPr>
          <w:rFonts w:ascii="Times New Roman" w:hAnsi="Times New Roman" w:cs="Times New Roman"/>
          <w:sz w:val="24"/>
          <w:szCs w:val="24"/>
        </w:rPr>
      </w:pPr>
      <w:r w:rsidRPr="00195204">
        <w:rPr>
          <w:rFonts w:ascii="Times New Roman" w:hAnsi="Times New Roman" w:cs="Times New Roman"/>
          <w:sz w:val="24"/>
          <w:szCs w:val="24"/>
        </w:rPr>
        <w:t>Ilość zamawianych artykułów biurowych dla potrzeb Zamawiającego następować będzie partiami, a wielkość każdej partii wynikać będzie z jednostronnych dyspozycji Zamawiającego, zgłoszonych przez uprawnionego pracownika WSPR w Rzeszowie.</w:t>
      </w:r>
    </w:p>
    <w:p w14:paraId="79875343" w14:textId="77777777" w:rsidR="00195204" w:rsidRPr="00195204" w:rsidRDefault="00195204" w:rsidP="00E71B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DB5E50" w14:textId="77777777" w:rsidR="004E0E58" w:rsidRPr="00195204" w:rsidRDefault="004E0E58" w:rsidP="004474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B3FA46" w14:textId="43455AF9" w:rsidR="00E71B9B" w:rsidRPr="004E0E58" w:rsidRDefault="00E71B9B" w:rsidP="004474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E14EC1" w:rsidRPr="004E0E58">
        <w:rPr>
          <w:rFonts w:ascii="Times New Roman" w:hAnsi="Times New Roman" w:cs="Times New Roman"/>
          <w:sz w:val="24"/>
          <w:szCs w:val="24"/>
        </w:rPr>
        <w:t>D</w:t>
      </w:r>
      <w:r w:rsidRPr="004E0E58">
        <w:rPr>
          <w:rFonts w:ascii="Times New Roman" w:hAnsi="Times New Roman" w:cs="Times New Roman"/>
          <w:sz w:val="24"/>
          <w:szCs w:val="24"/>
        </w:rPr>
        <w:t>ostaw</w:t>
      </w:r>
      <w:r w:rsidR="00E14EC1" w:rsidRPr="004E0E58">
        <w:rPr>
          <w:rFonts w:ascii="Times New Roman" w:hAnsi="Times New Roman" w:cs="Times New Roman"/>
          <w:sz w:val="24"/>
          <w:szCs w:val="24"/>
        </w:rPr>
        <w:t>a</w:t>
      </w:r>
      <w:r w:rsidRPr="004E0E58">
        <w:rPr>
          <w:rFonts w:ascii="Times New Roman" w:hAnsi="Times New Roman" w:cs="Times New Roman"/>
          <w:sz w:val="24"/>
          <w:szCs w:val="24"/>
        </w:rPr>
        <w:t xml:space="preserve"> przedmiotów zamówienia odbywać się będzie w dni robocze od poniedziałku do piątku z wyłączeniem dni ustawowych wolnych od pracy</w:t>
      </w:r>
      <w:r w:rsidR="004474CC" w:rsidRPr="004E0E58">
        <w:rPr>
          <w:rFonts w:ascii="Times New Roman" w:hAnsi="Times New Roman" w:cs="Times New Roman"/>
          <w:sz w:val="24"/>
          <w:szCs w:val="24"/>
        </w:rPr>
        <w:t xml:space="preserve"> zgodnie z ustawą z dnia 18 stycznia 1951 r. o dniach wolnych od pracy</w:t>
      </w:r>
      <w:r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="004474CC" w:rsidRPr="004E0E58">
        <w:rPr>
          <w:rFonts w:ascii="Times New Roman" w:hAnsi="Times New Roman" w:cs="Times New Roman"/>
          <w:sz w:val="24"/>
          <w:szCs w:val="24"/>
        </w:rPr>
        <w:t>(</w:t>
      </w:r>
      <w:bookmarkStart w:id="0" w:name="listIco"/>
      <w:bookmarkStart w:id="1" w:name="docTitle"/>
      <w:bookmarkEnd w:id="0"/>
      <w:r w:rsidR="00195204" w:rsidRPr="00195204">
        <w:rPr>
          <w:rFonts w:ascii="Times New Roman" w:hAnsi="Times New Roman" w:cs="Times New Roman"/>
          <w:sz w:val="24"/>
          <w:szCs w:val="24"/>
        </w:rPr>
        <w:fldChar w:fldCharType="begin"/>
      </w:r>
      <w:r w:rsidR="00195204" w:rsidRPr="00195204">
        <w:rPr>
          <w:rFonts w:ascii="Times New Roman" w:hAnsi="Times New Roman" w:cs="Times New Roman"/>
          <w:sz w:val="24"/>
          <w:szCs w:val="24"/>
        </w:rPr>
        <w:instrText>HYPERLINK "https://sip.lex.pl/" \l "/act/16781384/442281721/dni-wolne-od-pracy?keyword=dni%20wolne%20od%20pracy&amp;searchPit=2025-12-11" \t "_blank"</w:instrText>
      </w:r>
      <w:r w:rsidR="00195204" w:rsidRPr="00195204">
        <w:rPr>
          <w:rFonts w:ascii="Times New Roman" w:hAnsi="Times New Roman" w:cs="Times New Roman"/>
          <w:sz w:val="24"/>
          <w:szCs w:val="24"/>
        </w:rPr>
      </w:r>
      <w:r w:rsidR="00195204" w:rsidRPr="00195204">
        <w:rPr>
          <w:rFonts w:ascii="Times New Roman" w:hAnsi="Times New Roman" w:cs="Times New Roman"/>
          <w:sz w:val="24"/>
          <w:szCs w:val="24"/>
        </w:rPr>
        <w:fldChar w:fldCharType="separate"/>
      </w:r>
      <w:r w:rsidR="00195204" w:rsidRPr="00195204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  <w:r w:rsidR="00195204" w:rsidRPr="00195204">
        <w:rPr>
          <w:rFonts w:ascii="Times New Roman" w:hAnsi="Times New Roman" w:cs="Times New Roman"/>
          <w:sz w:val="24"/>
          <w:szCs w:val="24"/>
        </w:rPr>
        <w:t xml:space="preserve">Dz.U.2025.296 </w:t>
      </w:r>
      <w:proofErr w:type="spellStart"/>
      <w:r w:rsidR="00195204" w:rsidRPr="0019520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195204" w:rsidRPr="00195204">
        <w:rPr>
          <w:rFonts w:ascii="Times New Roman" w:hAnsi="Times New Roman" w:cs="Times New Roman"/>
          <w:sz w:val="24"/>
          <w:szCs w:val="24"/>
        </w:rPr>
        <w:t>.</w:t>
      </w:r>
      <w:r w:rsidR="00195204">
        <w:rPr>
          <w:rFonts w:ascii="Times New Roman" w:hAnsi="Times New Roman" w:cs="Times New Roman"/>
          <w:sz w:val="24"/>
          <w:szCs w:val="24"/>
        </w:rPr>
        <w:t xml:space="preserve"> ze zm. </w:t>
      </w:r>
      <w:r w:rsidR="004474CC" w:rsidRPr="004E0E58">
        <w:rPr>
          <w:rFonts w:ascii="Times New Roman" w:hAnsi="Times New Roman" w:cs="Times New Roman"/>
          <w:sz w:val="24"/>
          <w:szCs w:val="24"/>
        </w:rPr>
        <w:t xml:space="preserve">) </w:t>
      </w:r>
      <w:r w:rsidRPr="004E0E58">
        <w:rPr>
          <w:rFonts w:ascii="Times New Roman" w:hAnsi="Times New Roman" w:cs="Times New Roman"/>
          <w:sz w:val="24"/>
          <w:szCs w:val="24"/>
        </w:rPr>
        <w:t>w godzinach 7.00-14.</w:t>
      </w:r>
      <w:r w:rsidR="004474CC" w:rsidRPr="004E0E58">
        <w:rPr>
          <w:rFonts w:ascii="Times New Roman" w:hAnsi="Times New Roman" w:cs="Times New Roman"/>
          <w:sz w:val="24"/>
          <w:szCs w:val="24"/>
        </w:rPr>
        <w:t>3</w:t>
      </w:r>
      <w:r w:rsidRPr="004E0E58">
        <w:rPr>
          <w:rFonts w:ascii="Times New Roman" w:hAnsi="Times New Roman" w:cs="Times New Roman"/>
          <w:sz w:val="24"/>
          <w:szCs w:val="24"/>
        </w:rPr>
        <w:t>0.</w:t>
      </w:r>
    </w:p>
    <w:p w14:paraId="5B745D08" w14:textId="0791BC28" w:rsidR="00E71B9B" w:rsidRPr="004E0E58" w:rsidRDefault="00172248" w:rsidP="00E71B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 xml:space="preserve">4. </w:t>
      </w:r>
      <w:r w:rsidR="00E71B9B" w:rsidRPr="004E0E58">
        <w:rPr>
          <w:rFonts w:ascii="Times New Roman" w:hAnsi="Times New Roman" w:cs="Times New Roman"/>
          <w:sz w:val="24"/>
          <w:szCs w:val="24"/>
        </w:rPr>
        <w:t>Zamawiający wymaga, aby najdłuższy czas dostawy wynosił nie więcej niż 72 godziny</w:t>
      </w:r>
      <w:r w:rsidRPr="004E0E58">
        <w:rPr>
          <w:rFonts w:ascii="Times New Roman" w:hAnsi="Times New Roman" w:cs="Times New Roman"/>
          <w:sz w:val="24"/>
          <w:szCs w:val="24"/>
        </w:rPr>
        <w:t>, liczone począwszy od następnego dnia roboczego, po dniu w którym nastąpiło – za pośrednictwem poczty elektronicznej – skuteczne doręczenie danego zamówienia częściowego</w:t>
      </w:r>
      <w:r w:rsidR="00E14EC1" w:rsidRPr="004E0E58">
        <w:rPr>
          <w:rFonts w:ascii="Times New Roman" w:hAnsi="Times New Roman" w:cs="Times New Roman"/>
          <w:sz w:val="24"/>
          <w:szCs w:val="24"/>
        </w:rPr>
        <w:t>.</w:t>
      </w:r>
    </w:p>
    <w:p w14:paraId="5C82F64D" w14:textId="77777777" w:rsidR="004E0E58" w:rsidRDefault="004E0E58" w:rsidP="00C944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D59659" w14:textId="26BDDAE3" w:rsidR="00C944B7" w:rsidRPr="004E0E58" w:rsidRDefault="00172248" w:rsidP="00C944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5</w:t>
      </w:r>
      <w:r w:rsidR="00C944B7" w:rsidRPr="004E0E58">
        <w:rPr>
          <w:rFonts w:ascii="Times New Roman" w:hAnsi="Times New Roman" w:cs="Times New Roman"/>
          <w:sz w:val="24"/>
          <w:szCs w:val="24"/>
        </w:rPr>
        <w:t xml:space="preserve">. </w:t>
      </w:r>
      <w:r w:rsidR="00E71B9B" w:rsidRPr="004E0E58">
        <w:rPr>
          <w:rFonts w:ascii="Times New Roman" w:hAnsi="Times New Roman" w:cs="Times New Roman"/>
          <w:sz w:val="24"/>
          <w:szCs w:val="24"/>
        </w:rPr>
        <w:t xml:space="preserve">Wykonawca zobowiązany będzie – w ramach każdej dostawy częściowej - do właściwego opakowania, załadunku i rozładunku dostarczanych produktów oraz zabezpieczenia ich na czas przewozu, aby wydać je Zamawiającemu w należytym stanie. Odpowiedzialność za ewentualne szkody, powstałe w trakcie dostawy, ponosi Wykonawca. Dostawa </w:t>
      </w:r>
      <w:r w:rsidR="007E17C9" w:rsidRPr="004E0E58">
        <w:rPr>
          <w:rFonts w:ascii="Times New Roman" w:hAnsi="Times New Roman" w:cs="Times New Roman"/>
          <w:sz w:val="24"/>
          <w:szCs w:val="24"/>
        </w:rPr>
        <w:t>p</w:t>
      </w:r>
      <w:r w:rsidR="00C944B7" w:rsidRPr="004E0E58">
        <w:rPr>
          <w:rFonts w:ascii="Times New Roman" w:hAnsi="Times New Roman" w:cs="Times New Roman"/>
          <w:sz w:val="24"/>
          <w:szCs w:val="24"/>
        </w:rPr>
        <w:t xml:space="preserve">rzedmiotu zamówienia </w:t>
      </w:r>
      <w:r w:rsidR="00E71B9B" w:rsidRPr="004E0E58">
        <w:rPr>
          <w:rFonts w:ascii="Times New Roman" w:hAnsi="Times New Roman" w:cs="Times New Roman"/>
          <w:sz w:val="24"/>
          <w:szCs w:val="24"/>
        </w:rPr>
        <w:t xml:space="preserve">nastąpi </w:t>
      </w:r>
      <w:r w:rsidR="00C944B7" w:rsidRPr="004E0E58">
        <w:rPr>
          <w:rFonts w:ascii="Times New Roman" w:hAnsi="Times New Roman" w:cs="Times New Roman"/>
          <w:sz w:val="24"/>
          <w:szCs w:val="24"/>
        </w:rPr>
        <w:t>na koszt i ryzyko Wykonawcy do budynku pod adresem siedziby Zamawiającego tj. ul. Poniatowskiego 4, 35-026 Rzeszów</w:t>
      </w:r>
      <w:r w:rsidR="00C84043" w:rsidRPr="004E0E58">
        <w:rPr>
          <w:rFonts w:ascii="Times New Roman" w:hAnsi="Times New Roman" w:cs="Times New Roman"/>
          <w:sz w:val="24"/>
          <w:szCs w:val="24"/>
        </w:rPr>
        <w:t xml:space="preserve"> (poziom -1, magazyn)</w:t>
      </w:r>
      <w:r w:rsidR="00C944B7" w:rsidRPr="004E0E58">
        <w:rPr>
          <w:rFonts w:ascii="Times New Roman" w:hAnsi="Times New Roman" w:cs="Times New Roman"/>
          <w:sz w:val="24"/>
          <w:szCs w:val="24"/>
        </w:rPr>
        <w:t xml:space="preserve"> w terminie określonym w ustępie </w:t>
      </w:r>
      <w:r w:rsidR="00C52AAC" w:rsidRPr="004E0E58">
        <w:rPr>
          <w:rFonts w:ascii="Times New Roman" w:hAnsi="Times New Roman" w:cs="Times New Roman"/>
          <w:sz w:val="24"/>
          <w:szCs w:val="24"/>
        </w:rPr>
        <w:t>poprzednim</w:t>
      </w:r>
      <w:r w:rsidR="00C944B7" w:rsidRPr="004E0E58">
        <w:rPr>
          <w:rFonts w:ascii="Times New Roman" w:hAnsi="Times New Roman" w:cs="Times New Roman"/>
          <w:sz w:val="24"/>
          <w:szCs w:val="24"/>
        </w:rPr>
        <w:t>.</w:t>
      </w:r>
    </w:p>
    <w:p w14:paraId="7286680E" w14:textId="77777777" w:rsidR="004E0E58" w:rsidRDefault="004E0E58" w:rsidP="009037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636267" w14:textId="272FDEE3" w:rsidR="009037DE" w:rsidRPr="004E0E58" w:rsidRDefault="009037DE" w:rsidP="009037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6. Dostarczony przez Wykonawcę przedmiot zamówienia powinien posiadać parametry, szczegółowo określone w zapytaniu ofertowym i ofercie Wykonawcy, które są integralną częścią umowy.</w:t>
      </w:r>
    </w:p>
    <w:p w14:paraId="55E67182" w14:textId="77777777" w:rsidR="004E0E58" w:rsidRPr="004E0E58" w:rsidRDefault="004E0E58" w:rsidP="004E0E5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13F3051" w14:textId="2952C6C4" w:rsidR="004A1207" w:rsidRDefault="00E5497E" w:rsidP="004E0E5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0E58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FB1ECB" w:rsidRPr="004E0E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2AAC" w:rsidRPr="004E0E58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0315848E" w14:textId="77777777" w:rsidR="004E0E58" w:rsidRPr="004E0E58" w:rsidRDefault="004E0E58" w:rsidP="004E0E5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E971E0" w14:textId="0351BE49" w:rsidR="006D694A" w:rsidRPr="004E0E58" w:rsidRDefault="006D694A" w:rsidP="006D69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1. Kompletność i zgodność dostarczon</w:t>
      </w:r>
      <w:r w:rsidR="007E17C9" w:rsidRPr="004E0E58">
        <w:rPr>
          <w:rFonts w:ascii="Times New Roman" w:hAnsi="Times New Roman" w:cs="Times New Roman"/>
          <w:sz w:val="24"/>
          <w:szCs w:val="24"/>
        </w:rPr>
        <w:t>ego przedmiotu zamówienia</w:t>
      </w:r>
      <w:r w:rsidRPr="004E0E58">
        <w:rPr>
          <w:rFonts w:ascii="Times New Roman" w:hAnsi="Times New Roman" w:cs="Times New Roman"/>
          <w:sz w:val="24"/>
          <w:szCs w:val="24"/>
        </w:rPr>
        <w:t xml:space="preserve"> pod względem ilościowym, wizualnym</w:t>
      </w:r>
      <w:r w:rsidR="003150BD" w:rsidRPr="004E0E58">
        <w:rPr>
          <w:rFonts w:ascii="Times New Roman" w:hAnsi="Times New Roman" w:cs="Times New Roman"/>
          <w:sz w:val="24"/>
          <w:szCs w:val="24"/>
        </w:rPr>
        <w:t xml:space="preserve"> (zgodnie z</w:t>
      </w:r>
      <w:r w:rsidR="00E456BF" w:rsidRPr="004E0E58">
        <w:rPr>
          <w:rFonts w:ascii="Times New Roman" w:hAnsi="Times New Roman" w:cs="Times New Roman"/>
          <w:sz w:val="24"/>
          <w:szCs w:val="24"/>
        </w:rPr>
        <w:t xml:space="preserve"> umową</w:t>
      </w:r>
      <w:r w:rsidR="004474CC" w:rsidRPr="004E0E58">
        <w:rPr>
          <w:rFonts w:ascii="Times New Roman" w:hAnsi="Times New Roman" w:cs="Times New Roman"/>
          <w:sz w:val="24"/>
          <w:szCs w:val="24"/>
        </w:rPr>
        <w:t>,</w:t>
      </w:r>
      <w:r w:rsidR="00172248" w:rsidRPr="004E0E58">
        <w:rPr>
          <w:rFonts w:ascii="Times New Roman" w:hAnsi="Times New Roman" w:cs="Times New Roman"/>
          <w:sz w:val="24"/>
          <w:szCs w:val="24"/>
        </w:rPr>
        <w:t xml:space="preserve"> zapytaniem ofertowym i ofertą wykonawcy</w:t>
      </w:r>
      <w:r w:rsidR="003150BD" w:rsidRPr="004E0E58">
        <w:rPr>
          <w:rFonts w:ascii="Times New Roman" w:hAnsi="Times New Roman" w:cs="Times New Roman"/>
          <w:sz w:val="24"/>
          <w:szCs w:val="24"/>
        </w:rPr>
        <w:t>)</w:t>
      </w:r>
      <w:r w:rsidR="000E7A05" w:rsidRPr="004E0E58">
        <w:rPr>
          <w:rFonts w:ascii="Times New Roman" w:hAnsi="Times New Roman" w:cs="Times New Roman"/>
          <w:sz w:val="24"/>
          <w:szCs w:val="24"/>
        </w:rPr>
        <w:t>,</w:t>
      </w:r>
      <w:r w:rsidR="003150BD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="009C5555" w:rsidRPr="004E0E58">
        <w:rPr>
          <w:rFonts w:ascii="Times New Roman" w:hAnsi="Times New Roman" w:cs="Times New Roman"/>
          <w:sz w:val="24"/>
          <w:szCs w:val="24"/>
        </w:rPr>
        <w:t>oraz kompletność dokumentacji</w:t>
      </w:r>
      <w:r w:rsidRPr="004E0E58">
        <w:rPr>
          <w:rFonts w:ascii="Times New Roman" w:hAnsi="Times New Roman" w:cs="Times New Roman"/>
          <w:sz w:val="24"/>
          <w:szCs w:val="24"/>
        </w:rPr>
        <w:t xml:space="preserve"> zostanie potwierdzona przez Zamawiającego </w:t>
      </w:r>
      <w:r w:rsidR="009037DE" w:rsidRPr="004E0E58">
        <w:rPr>
          <w:rFonts w:ascii="Times New Roman" w:hAnsi="Times New Roman" w:cs="Times New Roman"/>
          <w:sz w:val="24"/>
          <w:szCs w:val="24"/>
        </w:rPr>
        <w:t>( przyjęcie faktury przez magazyn).</w:t>
      </w:r>
    </w:p>
    <w:p w14:paraId="4CC581B1" w14:textId="77777777" w:rsidR="004E0E58" w:rsidRDefault="004E0E58" w:rsidP="006D69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C25C1E" w14:textId="6B8AF428" w:rsidR="003150BD" w:rsidRPr="004E0E58" w:rsidRDefault="003150BD" w:rsidP="006D69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2.</w:t>
      </w:r>
      <w:r w:rsidR="00E456BF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Pr="004E0E58">
        <w:rPr>
          <w:rFonts w:ascii="Times New Roman" w:hAnsi="Times New Roman" w:cs="Times New Roman"/>
          <w:sz w:val="24"/>
          <w:szCs w:val="24"/>
        </w:rPr>
        <w:t>W przypadku stwierdzenia niekompletności i</w:t>
      </w:r>
      <w:r w:rsidR="009C5555" w:rsidRPr="004E0E58">
        <w:rPr>
          <w:rFonts w:ascii="Times New Roman" w:hAnsi="Times New Roman" w:cs="Times New Roman"/>
          <w:sz w:val="24"/>
          <w:szCs w:val="24"/>
        </w:rPr>
        <w:t>/lub</w:t>
      </w:r>
      <w:r w:rsidRPr="004E0E58">
        <w:rPr>
          <w:rFonts w:ascii="Times New Roman" w:hAnsi="Times New Roman" w:cs="Times New Roman"/>
          <w:sz w:val="24"/>
          <w:szCs w:val="24"/>
        </w:rPr>
        <w:t xml:space="preserve"> niezgodno</w:t>
      </w:r>
      <w:r w:rsidR="00FC7AAD" w:rsidRPr="004E0E58">
        <w:rPr>
          <w:rFonts w:ascii="Times New Roman" w:hAnsi="Times New Roman" w:cs="Times New Roman"/>
          <w:sz w:val="24"/>
          <w:szCs w:val="24"/>
        </w:rPr>
        <w:t>ści przedmiotu zamówienia  Zamawiający zgłosi</w:t>
      </w:r>
      <w:r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="0042331D" w:rsidRPr="004E0E58">
        <w:rPr>
          <w:rFonts w:ascii="Times New Roman" w:hAnsi="Times New Roman" w:cs="Times New Roman"/>
          <w:sz w:val="24"/>
          <w:szCs w:val="24"/>
        </w:rPr>
        <w:t xml:space="preserve">Wykonawcy mailowo </w:t>
      </w:r>
      <w:r w:rsidRPr="004E0E58">
        <w:rPr>
          <w:rFonts w:ascii="Times New Roman" w:hAnsi="Times New Roman" w:cs="Times New Roman"/>
          <w:sz w:val="24"/>
          <w:szCs w:val="24"/>
        </w:rPr>
        <w:t>uzasadniając pisemnie swoje stanowisko,</w:t>
      </w:r>
      <w:r w:rsidR="006A4612" w:rsidRPr="004E0E58">
        <w:rPr>
          <w:rFonts w:ascii="Times New Roman" w:hAnsi="Times New Roman" w:cs="Times New Roman"/>
          <w:sz w:val="24"/>
          <w:szCs w:val="24"/>
        </w:rPr>
        <w:t xml:space="preserve"> wyznaczając termin </w:t>
      </w:r>
      <w:r w:rsidR="00F37403" w:rsidRPr="004E0E58">
        <w:rPr>
          <w:rFonts w:ascii="Times New Roman" w:hAnsi="Times New Roman" w:cs="Times New Roman"/>
          <w:sz w:val="24"/>
          <w:szCs w:val="24"/>
        </w:rPr>
        <w:t>uzgodniony przez Strony</w:t>
      </w:r>
      <w:r w:rsidR="00E456BF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="00F37403" w:rsidRPr="004E0E58">
        <w:rPr>
          <w:rFonts w:ascii="Times New Roman" w:hAnsi="Times New Roman" w:cs="Times New Roman"/>
          <w:sz w:val="24"/>
          <w:szCs w:val="24"/>
        </w:rPr>
        <w:t>(nie dłuższy niż 7 dni)</w:t>
      </w:r>
      <w:r w:rsidR="006A4612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="00423AB7" w:rsidRPr="004E0E58">
        <w:rPr>
          <w:rFonts w:ascii="Times New Roman" w:hAnsi="Times New Roman" w:cs="Times New Roman"/>
          <w:sz w:val="24"/>
          <w:szCs w:val="24"/>
        </w:rPr>
        <w:t xml:space="preserve">do </w:t>
      </w:r>
      <w:r w:rsidR="006A4612" w:rsidRPr="004E0E58">
        <w:rPr>
          <w:rFonts w:ascii="Times New Roman" w:hAnsi="Times New Roman" w:cs="Times New Roman"/>
          <w:sz w:val="24"/>
          <w:szCs w:val="24"/>
        </w:rPr>
        <w:t>uzupełnienia</w:t>
      </w:r>
      <w:r w:rsidRPr="004E0E58">
        <w:rPr>
          <w:rFonts w:ascii="Times New Roman" w:hAnsi="Times New Roman" w:cs="Times New Roman"/>
          <w:sz w:val="24"/>
          <w:szCs w:val="24"/>
        </w:rPr>
        <w:t xml:space="preserve"> wskazanych przez Zamawiającego braków</w:t>
      </w:r>
      <w:r w:rsidR="006A4612" w:rsidRPr="004E0E58">
        <w:rPr>
          <w:rFonts w:ascii="Times New Roman" w:hAnsi="Times New Roman" w:cs="Times New Roman"/>
          <w:sz w:val="24"/>
          <w:szCs w:val="24"/>
        </w:rPr>
        <w:t>, z zastrzeżeniem</w:t>
      </w:r>
      <w:r w:rsidR="00F37403" w:rsidRPr="004E0E58">
        <w:rPr>
          <w:rFonts w:ascii="Times New Roman" w:hAnsi="Times New Roman" w:cs="Times New Roman"/>
          <w:sz w:val="24"/>
          <w:szCs w:val="24"/>
        </w:rPr>
        <w:t>,</w:t>
      </w:r>
      <w:r w:rsidR="006A4612" w:rsidRPr="004E0E58">
        <w:rPr>
          <w:rFonts w:ascii="Times New Roman" w:hAnsi="Times New Roman" w:cs="Times New Roman"/>
          <w:sz w:val="24"/>
          <w:szCs w:val="24"/>
        </w:rPr>
        <w:t xml:space="preserve"> iż po </w:t>
      </w:r>
      <w:r w:rsidR="00FC7AAD" w:rsidRPr="004E0E58">
        <w:rPr>
          <w:rFonts w:ascii="Times New Roman" w:hAnsi="Times New Roman" w:cs="Times New Roman"/>
          <w:sz w:val="24"/>
          <w:szCs w:val="24"/>
        </w:rPr>
        <w:t xml:space="preserve">bezskutecznym </w:t>
      </w:r>
      <w:r w:rsidR="006A4612" w:rsidRPr="004E0E58">
        <w:rPr>
          <w:rFonts w:ascii="Times New Roman" w:hAnsi="Times New Roman" w:cs="Times New Roman"/>
          <w:sz w:val="24"/>
          <w:szCs w:val="24"/>
        </w:rPr>
        <w:t>upływie tego terminu Zamawiający będzie mógł odstąpić od umowy niezależnie od istotności stwierdzonych braków.</w:t>
      </w:r>
      <w:r w:rsidR="00440548" w:rsidRPr="004E0E58">
        <w:rPr>
          <w:rFonts w:ascii="Times New Roman" w:hAnsi="Times New Roman" w:cs="Times New Roman"/>
          <w:sz w:val="24"/>
          <w:szCs w:val="24"/>
        </w:rPr>
        <w:t xml:space="preserve"> Stwierdzenie usunięcia </w:t>
      </w:r>
      <w:r w:rsidR="00077642" w:rsidRPr="004E0E58">
        <w:rPr>
          <w:rFonts w:ascii="Times New Roman" w:hAnsi="Times New Roman" w:cs="Times New Roman"/>
          <w:sz w:val="24"/>
          <w:szCs w:val="24"/>
        </w:rPr>
        <w:t>niekompletności i</w:t>
      </w:r>
      <w:r w:rsidR="00FC7AAD" w:rsidRPr="004E0E58">
        <w:rPr>
          <w:rFonts w:ascii="Times New Roman" w:hAnsi="Times New Roman" w:cs="Times New Roman"/>
          <w:sz w:val="24"/>
          <w:szCs w:val="24"/>
        </w:rPr>
        <w:t>/lub</w:t>
      </w:r>
      <w:r w:rsidR="00077642" w:rsidRPr="004E0E58">
        <w:rPr>
          <w:rFonts w:ascii="Times New Roman" w:hAnsi="Times New Roman" w:cs="Times New Roman"/>
          <w:sz w:val="24"/>
          <w:szCs w:val="24"/>
        </w:rPr>
        <w:t xml:space="preserve"> niezgodności </w:t>
      </w:r>
      <w:r w:rsidR="00440548" w:rsidRPr="004E0E58">
        <w:rPr>
          <w:rFonts w:ascii="Times New Roman" w:hAnsi="Times New Roman" w:cs="Times New Roman"/>
          <w:sz w:val="24"/>
          <w:szCs w:val="24"/>
        </w:rPr>
        <w:t>wskazanych przez Zamawiająceg</w:t>
      </w:r>
      <w:r w:rsidR="00077642" w:rsidRPr="004E0E58">
        <w:rPr>
          <w:rFonts w:ascii="Times New Roman" w:hAnsi="Times New Roman" w:cs="Times New Roman"/>
          <w:sz w:val="24"/>
          <w:szCs w:val="24"/>
        </w:rPr>
        <w:t>o</w:t>
      </w:r>
      <w:r w:rsidR="00440548" w:rsidRPr="004E0E58">
        <w:rPr>
          <w:rFonts w:ascii="Times New Roman" w:hAnsi="Times New Roman" w:cs="Times New Roman"/>
          <w:sz w:val="24"/>
          <w:szCs w:val="24"/>
        </w:rPr>
        <w:t xml:space="preserve"> nastąpi w protokole odbioru.</w:t>
      </w:r>
    </w:p>
    <w:p w14:paraId="28930CDF" w14:textId="77777777" w:rsidR="004E0E58" w:rsidRDefault="004E0E58" w:rsidP="00E54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74E012" w14:textId="500D4814" w:rsidR="006D694A" w:rsidRPr="004E0E58" w:rsidRDefault="005C6ECF" w:rsidP="00E54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3.</w:t>
      </w:r>
      <w:r w:rsidR="00662902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="00E456BF" w:rsidRPr="004E0E58">
        <w:rPr>
          <w:rFonts w:ascii="Times New Roman" w:hAnsi="Times New Roman" w:cs="Times New Roman"/>
          <w:sz w:val="24"/>
          <w:szCs w:val="24"/>
        </w:rPr>
        <w:t>Protokół odbioru nie zawierający zastrzeżeń będzie podstaw</w:t>
      </w:r>
      <w:r w:rsidR="0014329E" w:rsidRPr="004E0E58">
        <w:rPr>
          <w:rFonts w:ascii="Times New Roman" w:hAnsi="Times New Roman" w:cs="Times New Roman"/>
          <w:sz w:val="24"/>
          <w:szCs w:val="24"/>
        </w:rPr>
        <w:t>ą</w:t>
      </w:r>
      <w:r w:rsidR="00E456BF" w:rsidRPr="004E0E58">
        <w:rPr>
          <w:rFonts w:ascii="Times New Roman" w:hAnsi="Times New Roman" w:cs="Times New Roman"/>
          <w:sz w:val="24"/>
          <w:szCs w:val="24"/>
        </w:rPr>
        <w:t xml:space="preserve"> do wystawienia faktury VAT.</w:t>
      </w:r>
    </w:p>
    <w:p w14:paraId="79B72BBF" w14:textId="77777777" w:rsidR="00E456BF" w:rsidRPr="004E0E58" w:rsidRDefault="00E456BF" w:rsidP="00E54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3CF7D3" w14:textId="726F23C7" w:rsidR="00656BB1" w:rsidRPr="004E0E58" w:rsidRDefault="00FD2D93" w:rsidP="00E456B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0E58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823BC" w:rsidRPr="004E0E58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69979D71" w14:textId="77777777" w:rsidR="004A1207" w:rsidRPr="004E0E58" w:rsidRDefault="004A1207" w:rsidP="00E456B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FC33CB" w14:textId="70624CF6" w:rsidR="00E5497E" w:rsidRPr="004E0E58" w:rsidRDefault="00E5497E" w:rsidP="00E5497E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1.</w:t>
      </w:r>
      <w:r w:rsidR="00AB75A3" w:rsidRPr="004E0E58">
        <w:rPr>
          <w:rFonts w:ascii="Times New Roman" w:hAnsi="Times New Roman" w:cs="Times New Roman"/>
          <w:sz w:val="24"/>
          <w:szCs w:val="24"/>
        </w:rPr>
        <w:t xml:space="preserve"> Wartość łączna brutto wynagrodzenia</w:t>
      </w:r>
      <w:r w:rsidR="00C551DA" w:rsidRPr="004E0E58">
        <w:rPr>
          <w:rFonts w:ascii="Times New Roman" w:hAnsi="Times New Roman" w:cs="Times New Roman"/>
          <w:sz w:val="24"/>
          <w:szCs w:val="24"/>
        </w:rPr>
        <w:t xml:space="preserve"> należnego Wykonawcy</w:t>
      </w:r>
      <w:r w:rsidR="00AB75A3" w:rsidRPr="004E0E58">
        <w:rPr>
          <w:rFonts w:ascii="Times New Roman" w:hAnsi="Times New Roman" w:cs="Times New Roman"/>
          <w:sz w:val="24"/>
          <w:szCs w:val="24"/>
        </w:rPr>
        <w:t xml:space="preserve"> za dostarczony przedmiotu zamówienia wynosi ......... PLN słownie:.........................................................................</w:t>
      </w:r>
    </w:p>
    <w:p w14:paraId="34654AE8" w14:textId="77777777" w:rsidR="004E0E58" w:rsidRDefault="004E0E58" w:rsidP="0077362A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22E9581" w14:textId="2C61862E" w:rsidR="0077362A" w:rsidRPr="004E0E58" w:rsidRDefault="0077362A" w:rsidP="0077362A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2. Łączna suma przedmiotu zamówienia wymienion</w:t>
      </w:r>
      <w:r w:rsidR="004474CC" w:rsidRPr="004E0E58">
        <w:rPr>
          <w:rFonts w:ascii="Times New Roman" w:hAnsi="Times New Roman" w:cs="Times New Roman"/>
          <w:sz w:val="24"/>
          <w:szCs w:val="24"/>
        </w:rPr>
        <w:t>ego</w:t>
      </w:r>
      <w:r w:rsidRPr="004E0E58">
        <w:rPr>
          <w:rFonts w:ascii="Times New Roman" w:hAnsi="Times New Roman" w:cs="Times New Roman"/>
          <w:sz w:val="24"/>
          <w:szCs w:val="24"/>
        </w:rPr>
        <w:t xml:space="preserve"> w Załączniku nr </w:t>
      </w:r>
      <w:r w:rsidR="005B4D11" w:rsidRPr="004E0E58">
        <w:rPr>
          <w:rFonts w:ascii="Times New Roman" w:hAnsi="Times New Roman" w:cs="Times New Roman"/>
          <w:sz w:val="24"/>
          <w:szCs w:val="24"/>
        </w:rPr>
        <w:t xml:space="preserve">1 </w:t>
      </w:r>
      <w:r w:rsidRPr="004E0E58">
        <w:rPr>
          <w:rFonts w:ascii="Times New Roman" w:hAnsi="Times New Roman" w:cs="Times New Roman"/>
          <w:sz w:val="24"/>
          <w:szCs w:val="24"/>
        </w:rPr>
        <w:t xml:space="preserve"> stanowi szacunkową wartość przewidywaną przez Zamawiającego do wykorzystania w ramach realizacji niniejszej Umowy.</w:t>
      </w:r>
    </w:p>
    <w:p w14:paraId="2F4E27AD" w14:textId="77777777" w:rsidR="004E0E58" w:rsidRDefault="004E0E58" w:rsidP="0077362A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D959191" w14:textId="215406C8" w:rsidR="0077362A" w:rsidRDefault="004474CC" w:rsidP="0077362A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77362A" w:rsidRPr="004E0E58">
        <w:rPr>
          <w:rFonts w:ascii="Times New Roman" w:hAnsi="Times New Roman" w:cs="Times New Roman"/>
          <w:sz w:val="24"/>
          <w:szCs w:val="24"/>
        </w:rPr>
        <w:t xml:space="preserve">.  Zamawiający zastrzega sobie prawo do zwiększenia ilości danego asortymentu, kosztem innego w zależności od rzeczywistych potrzeb Zamawiającego, w granicach nieprzekraczających ogólnej łącznej wartości brutto określonej w formularzu </w:t>
      </w:r>
      <w:r w:rsidR="00F62A3C" w:rsidRPr="004E0E58">
        <w:rPr>
          <w:rFonts w:ascii="Times New Roman" w:hAnsi="Times New Roman" w:cs="Times New Roman"/>
          <w:sz w:val="24"/>
          <w:szCs w:val="24"/>
        </w:rPr>
        <w:t>ofertowym</w:t>
      </w:r>
      <w:r w:rsidR="0077362A" w:rsidRPr="004E0E58">
        <w:rPr>
          <w:rFonts w:ascii="Times New Roman" w:hAnsi="Times New Roman" w:cs="Times New Roman"/>
          <w:sz w:val="24"/>
          <w:szCs w:val="24"/>
        </w:rPr>
        <w:t>.</w:t>
      </w:r>
      <w:r w:rsidR="00B660E9" w:rsidRPr="004E0E58">
        <w:rPr>
          <w:rFonts w:ascii="Times New Roman" w:hAnsi="Times New Roman" w:cs="Times New Roman"/>
          <w:sz w:val="24"/>
          <w:szCs w:val="24"/>
        </w:rPr>
        <w:t xml:space="preserve"> Zamawiający zastrzega sobie prawo do zakupu ilości mniejszej niż wskazanej w formularzu cenowym i Umowie. Z tego tytułu Wykonawca nie będzie rościł żadnych  odszkodowań. Zamawiający jednocześnie zastrzega sobie możliwość zamawiania </w:t>
      </w:r>
      <w:r w:rsidR="0042331D" w:rsidRPr="004E0E58">
        <w:rPr>
          <w:rFonts w:ascii="Times New Roman" w:hAnsi="Times New Roman" w:cs="Times New Roman"/>
          <w:sz w:val="24"/>
          <w:szCs w:val="24"/>
        </w:rPr>
        <w:t>druków</w:t>
      </w:r>
      <w:r w:rsidR="00B660E9" w:rsidRPr="004E0E58">
        <w:rPr>
          <w:rFonts w:ascii="Times New Roman" w:hAnsi="Times New Roman" w:cs="Times New Roman"/>
          <w:sz w:val="24"/>
          <w:szCs w:val="24"/>
        </w:rPr>
        <w:t xml:space="preserve"> nie ujętych </w:t>
      </w:r>
      <w:r w:rsidR="0023473B">
        <w:rPr>
          <w:rFonts w:ascii="Times New Roman" w:hAnsi="Times New Roman" w:cs="Times New Roman"/>
          <w:sz w:val="24"/>
          <w:szCs w:val="24"/>
        </w:rPr>
        <w:br/>
      </w:r>
      <w:r w:rsidR="00B660E9" w:rsidRPr="004E0E58">
        <w:rPr>
          <w:rFonts w:ascii="Times New Roman" w:hAnsi="Times New Roman" w:cs="Times New Roman"/>
          <w:sz w:val="24"/>
          <w:szCs w:val="24"/>
        </w:rPr>
        <w:t>w wykazie</w:t>
      </w:r>
      <w:r w:rsidR="0062352B" w:rsidRPr="004E0E58">
        <w:rPr>
          <w:rFonts w:ascii="Times New Roman" w:hAnsi="Times New Roman" w:cs="Times New Roman"/>
          <w:sz w:val="24"/>
          <w:szCs w:val="24"/>
        </w:rPr>
        <w:t xml:space="preserve"> po wcześniejszym uzgodnieniu cen z Wykonawcą.</w:t>
      </w:r>
    </w:p>
    <w:p w14:paraId="25D4EC22" w14:textId="77777777" w:rsidR="004E0E58" w:rsidRPr="004E0E58" w:rsidRDefault="004E0E58" w:rsidP="0077362A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05BB9EE" w14:textId="57743CF9" w:rsidR="00E5497E" w:rsidRDefault="004474CC" w:rsidP="00E5497E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4</w:t>
      </w:r>
      <w:r w:rsidR="00E5497E" w:rsidRPr="004E0E58">
        <w:rPr>
          <w:rFonts w:ascii="Times New Roman" w:hAnsi="Times New Roman" w:cs="Times New Roman"/>
          <w:sz w:val="24"/>
          <w:szCs w:val="24"/>
        </w:rPr>
        <w:t>.</w:t>
      </w:r>
      <w:r w:rsidR="003B1B78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="00E5497E" w:rsidRPr="004E0E58">
        <w:rPr>
          <w:rFonts w:ascii="Times New Roman" w:hAnsi="Times New Roman" w:cs="Times New Roman"/>
          <w:sz w:val="24"/>
          <w:szCs w:val="24"/>
        </w:rPr>
        <w:t xml:space="preserve">Zapłata nastąpi przelewem po </w:t>
      </w:r>
      <w:r w:rsidR="007E17C9" w:rsidRPr="004E0E58">
        <w:rPr>
          <w:rFonts w:ascii="Times New Roman" w:hAnsi="Times New Roman" w:cs="Times New Roman"/>
          <w:sz w:val="24"/>
          <w:szCs w:val="24"/>
        </w:rPr>
        <w:t>dostarczeniu Zamawiającemu prawidłowo wystawionej</w:t>
      </w:r>
      <w:r w:rsidR="00E5497E" w:rsidRPr="004E0E58">
        <w:rPr>
          <w:rFonts w:ascii="Times New Roman" w:hAnsi="Times New Roman" w:cs="Times New Roman"/>
          <w:sz w:val="24"/>
          <w:szCs w:val="24"/>
        </w:rPr>
        <w:t xml:space="preserve"> faktury w terminie </w:t>
      </w:r>
      <w:r w:rsidR="0023473B">
        <w:rPr>
          <w:rFonts w:ascii="Times New Roman" w:hAnsi="Times New Roman" w:cs="Times New Roman"/>
          <w:sz w:val="24"/>
          <w:szCs w:val="24"/>
        </w:rPr>
        <w:t xml:space="preserve">do </w:t>
      </w:r>
      <w:r w:rsidR="00E456BF" w:rsidRPr="004E0E58">
        <w:rPr>
          <w:rFonts w:ascii="Times New Roman" w:hAnsi="Times New Roman" w:cs="Times New Roman"/>
          <w:sz w:val="24"/>
          <w:szCs w:val="24"/>
        </w:rPr>
        <w:t>60</w:t>
      </w:r>
      <w:r w:rsidR="00E5497E" w:rsidRPr="004E0E58">
        <w:rPr>
          <w:rFonts w:ascii="Times New Roman" w:hAnsi="Times New Roman" w:cs="Times New Roman"/>
          <w:sz w:val="24"/>
          <w:szCs w:val="24"/>
        </w:rPr>
        <w:t xml:space="preserve"> dni</w:t>
      </w:r>
      <w:r w:rsidR="0062352B" w:rsidRPr="004E0E58">
        <w:rPr>
          <w:rFonts w:ascii="Times New Roman" w:hAnsi="Times New Roman" w:cs="Times New Roman"/>
          <w:sz w:val="24"/>
          <w:szCs w:val="24"/>
        </w:rPr>
        <w:t>.</w:t>
      </w:r>
    </w:p>
    <w:p w14:paraId="13C92CAB" w14:textId="77777777" w:rsidR="004E0E58" w:rsidRPr="004E0E58" w:rsidRDefault="004E0E58" w:rsidP="00E5497E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9F8A85E" w14:textId="2F94F6D5" w:rsidR="00E5497E" w:rsidRDefault="004474CC" w:rsidP="00E5497E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5</w:t>
      </w:r>
      <w:r w:rsidR="00E5497E" w:rsidRPr="004E0E58">
        <w:rPr>
          <w:rFonts w:ascii="Times New Roman" w:hAnsi="Times New Roman" w:cs="Times New Roman"/>
          <w:sz w:val="24"/>
          <w:szCs w:val="24"/>
        </w:rPr>
        <w:t>. W razie opóźnienia płatności, Zamawiający zapł</w:t>
      </w:r>
      <w:r w:rsidR="00440548" w:rsidRPr="004E0E58">
        <w:rPr>
          <w:rFonts w:ascii="Times New Roman" w:hAnsi="Times New Roman" w:cs="Times New Roman"/>
          <w:sz w:val="24"/>
          <w:szCs w:val="24"/>
        </w:rPr>
        <w:t xml:space="preserve">aci Wykonawcy odsetki ustawowe </w:t>
      </w:r>
      <w:r w:rsidR="0023473B">
        <w:rPr>
          <w:rFonts w:ascii="Times New Roman" w:hAnsi="Times New Roman" w:cs="Times New Roman"/>
          <w:sz w:val="24"/>
          <w:szCs w:val="24"/>
        </w:rPr>
        <w:br/>
      </w:r>
      <w:r w:rsidR="00440548" w:rsidRPr="004E0E58">
        <w:rPr>
          <w:rFonts w:ascii="Times New Roman" w:hAnsi="Times New Roman" w:cs="Times New Roman"/>
          <w:sz w:val="24"/>
          <w:szCs w:val="24"/>
        </w:rPr>
        <w:t xml:space="preserve">w wysokości od dnia wymagalności świadczenia pieniężnego </w:t>
      </w:r>
      <w:r w:rsidR="00DE1BD9" w:rsidRPr="004E0E58">
        <w:rPr>
          <w:rFonts w:ascii="Times New Roman" w:hAnsi="Times New Roman" w:cs="Times New Roman"/>
          <w:sz w:val="24"/>
          <w:szCs w:val="24"/>
        </w:rPr>
        <w:t>do dnia zap</w:t>
      </w:r>
      <w:r w:rsidR="003B1B78" w:rsidRPr="004E0E58">
        <w:rPr>
          <w:rFonts w:ascii="Times New Roman" w:hAnsi="Times New Roman" w:cs="Times New Roman"/>
          <w:sz w:val="24"/>
          <w:szCs w:val="24"/>
        </w:rPr>
        <w:t>łaty</w:t>
      </w:r>
      <w:r w:rsidR="007E17C9" w:rsidRPr="004E0E58">
        <w:rPr>
          <w:rFonts w:ascii="Times New Roman" w:hAnsi="Times New Roman" w:cs="Times New Roman"/>
          <w:sz w:val="24"/>
          <w:szCs w:val="24"/>
        </w:rPr>
        <w:t>.</w:t>
      </w:r>
    </w:p>
    <w:p w14:paraId="0A80F5E1" w14:textId="77777777" w:rsidR="004E0E58" w:rsidRPr="004E0E58" w:rsidRDefault="004E0E58" w:rsidP="00E5497E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C0F1A5E" w14:textId="67459E4D" w:rsidR="005A5A64" w:rsidRDefault="004474CC" w:rsidP="00E54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6</w:t>
      </w:r>
      <w:r w:rsidR="005A5A64" w:rsidRPr="004E0E58">
        <w:rPr>
          <w:rFonts w:ascii="Times New Roman" w:hAnsi="Times New Roman" w:cs="Times New Roman"/>
          <w:sz w:val="24"/>
          <w:szCs w:val="24"/>
        </w:rPr>
        <w:t xml:space="preserve">. Zapłata wynagrodzenia nastąpi na rachunek bankowy wskazany przez Wykonawcę </w:t>
      </w:r>
      <w:r w:rsidR="007E17C9" w:rsidRPr="004E0E58">
        <w:rPr>
          <w:rFonts w:ascii="Times New Roman" w:hAnsi="Times New Roman" w:cs="Times New Roman"/>
          <w:sz w:val="24"/>
          <w:szCs w:val="24"/>
        </w:rPr>
        <w:t xml:space="preserve">na </w:t>
      </w:r>
      <w:r w:rsidR="005A5A64" w:rsidRPr="004E0E58">
        <w:rPr>
          <w:rFonts w:ascii="Times New Roman" w:hAnsi="Times New Roman" w:cs="Times New Roman"/>
          <w:sz w:val="24"/>
          <w:szCs w:val="24"/>
        </w:rPr>
        <w:t xml:space="preserve">fakturze. </w:t>
      </w:r>
    </w:p>
    <w:p w14:paraId="1DEF8BEA" w14:textId="77777777" w:rsidR="004E0E58" w:rsidRPr="004E0E58" w:rsidRDefault="004E0E58" w:rsidP="00E54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B4A371" w14:textId="707611CF" w:rsidR="005A5A64" w:rsidRDefault="004474CC" w:rsidP="00E54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7</w:t>
      </w:r>
      <w:r w:rsidR="005A5A64" w:rsidRPr="004E0E58">
        <w:rPr>
          <w:rFonts w:ascii="Times New Roman" w:hAnsi="Times New Roman" w:cs="Times New Roman"/>
          <w:sz w:val="24"/>
          <w:szCs w:val="24"/>
        </w:rPr>
        <w:t xml:space="preserve">. Za dzień zapłaty Strony przyjmują dzień obciążenia rachunku Zamawiającego. </w:t>
      </w:r>
    </w:p>
    <w:p w14:paraId="236FB045" w14:textId="77777777" w:rsidR="004E0E58" w:rsidRPr="004E0E58" w:rsidRDefault="004E0E58" w:rsidP="00E54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1799DD" w14:textId="7A4F021B" w:rsidR="0041707F" w:rsidRDefault="004474CC" w:rsidP="004170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8</w:t>
      </w:r>
      <w:r w:rsidR="0041707F" w:rsidRPr="004E0E58">
        <w:rPr>
          <w:rFonts w:ascii="Times New Roman" w:hAnsi="Times New Roman" w:cs="Times New Roman"/>
          <w:sz w:val="24"/>
          <w:szCs w:val="24"/>
        </w:rPr>
        <w:t>. Wynagrodzenie wymienione w ust. 1 obejmuje wszelkie koszty, jakie poniesie Wykonawca z tytułu</w:t>
      </w:r>
      <w:r w:rsidR="004E0E58">
        <w:rPr>
          <w:rFonts w:ascii="Times New Roman" w:hAnsi="Times New Roman" w:cs="Times New Roman"/>
          <w:sz w:val="24"/>
          <w:szCs w:val="24"/>
        </w:rPr>
        <w:t xml:space="preserve"> </w:t>
      </w:r>
      <w:r w:rsidR="0041707F" w:rsidRPr="004E0E58">
        <w:rPr>
          <w:rFonts w:ascii="Times New Roman" w:hAnsi="Times New Roman" w:cs="Times New Roman"/>
          <w:sz w:val="24"/>
          <w:szCs w:val="24"/>
        </w:rPr>
        <w:t xml:space="preserve">należytej i zgodnej z niniejszą umową oraz obowiązującymi przepisami realizacji przedmiotu </w:t>
      </w:r>
      <w:r w:rsidR="007E17C9" w:rsidRPr="004E0E58">
        <w:rPr>
          <w:rFonts w:ascii="Times New Roman" w:hAnsi="Times New Roman" w:cs="Times New Roman"/>
          <w:sz w:val="24"/>
          <w:szCs w:val="24"/>
        </w:rPr>
        <w:t>zamówienia</w:t>
      </w:r>
      <w:r w:rsidR="0041707F" w:rsidRPr="004E0E58">
        <w:rPr>
          <w:rFonts w:ascii="Times New Roman" w:hAnsi="Times New Roman" w:cs="Times New Roman"/>
          <w:sz w:val="24"/>
          <w:szCs w:val="24"/>
        </w:rPr>
        <w:t>,</w:t>
      </w:r>
      <w:r w:rsidR="007E17C9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="0041707F" w:rsidRPr="004E0E58">
        <w:rPr>
          <w:rFonts w:ascii="Times New Roman" w:hAnsi="Times New Roman" w:cs="Times New Roman"/>
          <w:sz w:val="24"/>
          <w:szCs w:val="24"/>
        </w:rPr>
        <w:t xml:space="preserve">w tym w szczególności cenę przedmiotu </w:t>
      </w:r>
      <w:r w:rsidR="007E17C9" w:rsidRPr="004E0E58">
        <w:rPr>
          <w:rFonts w:ascii="Times New Roman" w:hAnsi="Times New Roman" w:cs="Times New Roman"/>
          <w:sz w:val="24"/>
          <w:szCs w:val="24"/>
        </w:rPr>
        <w:t>zamówienia</w:t>
      </w:r>
      <w:r w:rsidR="0041707F" w:rsidRPr="004E0E58">
        <w:rPr>
          <w:rFonts w:ascii="Times New Roman" w:hAnsi="Times New Roman" w:cs="Times New Roman"/>
          <w:sz w:val="24"/>
          <w:szCs w:val="24"/>
        </w:rPr>
        <w:t>, cenę opakowań, koszty transportu, rozładunku, wniesienia w miejsce wskazane przez Zamawiającego.</w:t>
      </w:r>
    </w:p>
    <w:p w14:paraId="5307AD25" w14:textId="77777777" w:rsidR="004E0E58" w:rsidRPr="004E0E58" w:rsidRDefault="004E0E58" w:rsidP="004170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BE32BE" w14:textId="1C1A55A7" w:rsidR="0077362A" w:rsidRPr="004E0E58" w:rsidRDefault="004474CC" w:rsidP="004170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9</w:t>
      </w:r>
      <w:r w:rsidR="00AC40C7" w:rsidRPr="004E0E58">
        <w:rPr>
          <w:rFonts w:ascii="Times New Roman" w:hAnsi="Times New Roman" w:cs="Times New Roman"/>
          <w:sz w:val="24"/>
          <w:szCs w:val="24"/>
        </w:rPr>
        <w:t>.</w:t>
      </w:r>
      <w:r w:rsidR="00CB240F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="00AC40C7" w:rsidRPr="004E0E58">
        <w:rPr>
          <w:rFonts w:ascii="Times New Roman" w:hAnsi="Times New Roman" w:cs="Times New Roman"/>
          <w:sz w:val="24"/>
          <w:szCs w:val="24"/>
        </w:rPr>
        <w:t>Strony zgodnie postanawiają, że Wykonawca nie może bez uprzedniej pisemnej zgody Zamawiającego podejmować żadnych czynności, w szczególności zawierać umów, zwłaszcza cesji lub poręczenia, których skutkiem mogłoby być przejście na osobę trzecią wierzytelności przysługującej Wykonawcy w stosunku do Zamawiającego albo wstąpienie osoby trzeciej w prawa zaspokojonego wierzyciela w miejsce Wykonawcy.</w:t>
      </w:r>
    </w:p>
    <w:p w14:paraId="47A75E0F" w14:textId="77777777" w:rsidR="00E5497E" w:rsidRPr="004E0E58" w:rsidRDefault="00E5497E" w:rsidP="00E5497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D05277" w14:textId="57F95EA0" w:rsidR="00E5497E" w:rsidRPr="004E0E58" w:rsidRDefault="00E5497E" w:rsidP="00E5497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0E58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CA3F4E" w:rsidRPr="004E0E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23BC" w:rsidRPr="004E0E58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1A4B4977" w14:textId="77777777" w:rsidR="004A1207" w:rsidRPr="004E0E58" w:rsidRDefault="004A1207" w:rsidP="00E5497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F8AA73" w14:textId="57504E0C" w:rsidR="00E5497E" w:rsidRPr="004E0E58" w:rsidRDefault="00E5497E" w:rsidP="00E54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 xml:space="preserve">1. </w:t>
      </w:r>
      <w:r w:rsidR="005A5A64" w:rsidRPr="004E0E58">
        <w:rPr>
          <w:rFonts w:ascii="Times New Roman" w:hAnsi="Times New Roman" w:cs="Times New Roman"/>
          <w:sz w:val="24"/>
          <w:szCs w:val="24"/>
        </w:rPr>
        <w:t xml:space="preserve">Osobami upoważnionymi ze strony Zamawiającego do kontaktów z Wykonawcą są: </w:t>
      </w:r>
    </w:p>
    <w:p w14:paraId="72AFC422" w14:textId="77777777" w:rsidR="00E5497E" w:rsidRPr="004E0E58" w:rsidRDefault="00E5497E" w:rsidP="00E5497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0E58">
        <w:rPr>
          <w:rFonts w:ascii="Times New Roman" w:hAnsi="Times New Roman" w:cs="Times New Roman"/>
          <w:sz w:val="24"/>
          <w:szCs w:val="24"/>
          <w:lang w:val="en-US"/>
        </w:rPr>
        <w:t xml:space="preserve">1.p ……………………………………….. nr </w:t>
      </w:r>
      <w:proofErr w:type="spellStart"/>
      <w:r w:rsidRPr="004E0E58">
        <w:rPr>
          <w:rFonts w:ascii="Times New Roman" w:hAnsi="Times New Roman" w:cs="Times New Roman"/>
          <w:sz w:val="24"/>
          <w:szCs w:val="24"/>
          <w:lang w:val="en-US"/>
        </w:rPr>
        <w:t>tel</w:t>
      </w:r>
      <w:proofErr w:type="spellEnd"/>
      <w:r w:rsidRPr="004E0E58">
        <w:rPr>
          <w:rFonts w:ascii="Times New Roman" w:hAnsi="Times New Roman" w:cs="Times New Roman"/>
          <w:sz w:val="24"/>
          <w:szCs w:val="24"/>
          <w:lang w:val="en-US"/>
        </w:rPr>
        <w:t>:.......................................</w:t>
      </w:r>
      <w:proofErr w:type="spellStart"/>
      <w:r w:rsidRPr="004E0E58">
        <w:rPr>
          <w:rFonts w:ascii="Times New Roman" w:hAnsi="Times New Roman" w:cs="Times New Roman"/>
          <w:sz w:val="24"/>
          <w:szCs w:val="24"/>
          <w:lang w:val="en-US"/>
        </w:rPr>
        <w:t>adres</w:t>
      </w:r>
      <w:proofErr w:type="spellEnd"/>
      <w:r w:rsidRPr="004E0E58">
        <w:rPr>
          <w:rFonts w:ascii="Times New Roman" w:hAnsi="Times New Roman" w:cs="Times New Roman"/>
          <w:sz w:val="24"/>
          <w:szCs w:val="24"/>
          <w:lang w:val="en-US"/>
        </w:rPr>
        <w:t xml:space="preserve"> e-mail: ……………………………………….</w:t>
      </w:r>
    </w:p>
    <w:p w14:paraId="5C043BB2" w14:textId="77777777" w:rsidR="00E5497E" w:rsidRPr="004E0E58" w:rsidRDefault="00E5497E" w:rsidP="00E5497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0E58">
        <w:rPr>
          <w:rFonts w:ascii="Times New Roman" w:hAnsi="Times New Roman" w:cs="Times New Roman"/>
          <w:sz w:val="24"/>
          <w:szCs w:val="24"/>
          <w:lang w:val="en-US"/>
        </w:rPr>
        <w:t xml:space="preserve">2.p ………………………………………… nr </w:t>
      </w:r>
      <w:proofErr w:type="spellStart"/>
      <w:r w:rsidRPr="004E0E58">
        <w:rPr>
          <w:rFonts w:ascii="Times New Roman" w:hAnsi="Times New Roman" w:cs="Times New Roman"/>
          <w:sz w:val="24"/>
          <w:szCs w:val="24"/>
          <w:lang w:val="en-US"/>
        </w:rPr>
        <w:t>tel</w:t>
      </w:r>
      <w:proofErr w:type="spellEnd"/>
      <w:r w:rsidRPr="004E0E58">
        <w:rPr>
          <w:rFonts w:ascii="Times New Roman" w:hAnsi="Times New Roman" w:cs="Times New Roman"/>
          <w:sz w:val="24"/>
          <w:szCs w:val="24"/>
          <w:lang w:val="en-US"/>
        </w:rPr>
        <w:t>:................................. adres e-mail: ………………………………………….</w:t>
      </w:r>
    </w:p>
    <w:p w14:paraId="2972F282" w14:textId="29931C22" w:rsidR="00C34925" w:rsidRPr="004E0E58" w:rsidRDefault="00C34925" w:rsidP="00C349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2.</w:t>
      </w:r>
      <w:r w:rsidR="007E17C9" w:rsidRPr="004E0E58">
        <w:rPr>
          <w:rFonts w:ascii="Times New Roman" w:hAnsi="Times New Roman" w:cs="Times New Roman"/>
          <w:sz w:val="24"/>
          <w:szCs w:val="24"/>
        </w:rPr>
        <w:t xml:space="preserve"> Osobami upoważnionymi ze strony </w:t>
      </w:r>
      <w:r w:rsidR="00F2178B" w:rsidRPr="004E0E58">
        <w:rPr>
          <w:rFonts w:ascii="Times New Roman" w:hAnsi="Times New Roman" w:cs="Times New Roman"/>
          <w:sz w:val="24"/>
          <w:szCs w:val="24"/>
        </w:rPr>
        <w:t>Wykonawcy</w:t>
      </w:r>
      <w:r w:rsidR="007E17C9" w:rsidRPr="004E0E58">
        <w:rPr>
          <w:rFonts w:ascii="Times New Roman" w:hAnsi="Times New Roman" w:cs="Times New Roman"/>
          <w:sz w:val="24"/>
          <w:szCs w:val="24"/>
        </w:rPr>
        <w:t xml:space="preserve"> do kontaktów z </w:t>
      </w:r>
      <w:r w:rsidR="00F2178B" w:rsidRPr="004E0E58">
        <w:rPr>
          <w:rFonts w:ascii="Times New Roman" w:hAnsi="Times New Roman" w:cs="Times New Roman"/>
          <w:sz w:val="24"/>
          <w:szCs w:val="24"/>
        </w:rPr>
        <w:t>Zamawiającym</w:t>
      </w:r>
      <w:r w:rsidR="007E17C9" w:rsidRPr="004E0E58">
        <w:rPr>
          <w:rFonts w:ascii="Times New Roman" w:hAnsi="Times New Roman" w:cs="Times New Roman"/>
          <w:sz w:val="24"/>
          <w:szCs w:val="24"/>
        </w:rPr>
        <w:t xml:space="preserve"> są: </w:t>
      </w:r>
    </w:p>
    <w:p w14:paraId="39CE2CB5" w14:textId="77777777" w:rsidR="00C34925" w:rsidRPr="004E0E58" w:rsidRDefault="00C34925" w:rsidP="00C34925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0E58">
        <w:rPr>
          <w:rFonts w:ascii="Times New Roman" w:hAnsi="Times New Roman" w:cs="Times New Roman"/>
          <w:sz w:val="24"/>
          <w:szCs w:val="24"/>
          <w:lang w:val="en-US"/>
        </w:rPr>
        <w:t xml:space="preserve">1.p ……………………………………….. nr </w:t>
      </w:r>
      <w:proofErr w:type="spellStart"/>
      <w:r w:rsidRPr="004E0E58">
        <w:rPr>
          <w:rFonts w:ascii="Times New Roman" w:hAnsi="Times New Roman" w:cs="Times New Roman"/>
          <w:sz w:val="24"/>
          <w:szCs w:val="24"/>
          <w:lang w:val="en-US"/>
        </w:rPr>
        <w:t>tel</w:t>
      </w:r>
      <w:proofErr w:type="spellEnd"/>
      <w:r w:rsidRPr="004E0E58">
        <w:rPr>
          <w:rFonts w:ascii="Times New Roman" w:hAnsi="Times New Roman" w:cs="Times New Roman"/>
          <w:sz w:val="24"/>
          <w:szCs w:val="24"/>
          <w:lang w:val="en-US"/>
        </w:rPr>
        <w:t>:.......................................</w:t>
      </w:r>
      <w:proofErr w:type="spellStart"/>
      <w:r w:rsidRPr="004E0E58">
        <w:rPr>
          <w:rFonts w:ascii="Times New Roman" w:hAnsi="Times New Roman" w:cs="Times New Roman"/>
          <w:sz w:val="24"/>
          <w:szCs w:val="24"/>
          <w:lang w:val="en-US"/>
        </w:rPr>
        <w:t>adres</w:t>
      </w:r>
      <w:proofErr w:type="spellEnd"/>
      <w:r w:rsidRPr="004E0E58">
        <w:rPr>
          <w:rFonts w:ascii="Times New Roman" w:hAnsi="Times New Roman" w:cs="Times New Roman"/>
          <w:sz w:val="24"/>
          <w:szCs w:val="24"/>
          <w:lang w:val="en-US"/>
        </w:rPr>
        <w:t xml:space="preserve"> e-mail: ……………………………………….</w:t>
      </w:r>
    </w:p>
    <w:p w14:paraId="35960089" w14:textId="77777777" w:rsidR="00C34925" w:rsidRPr="004E0E58" w:rsidRDefault="00C34925" w:rsidP="00C34925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0E58">
        <w:rPr>
          <w:rFonts w:ascii="Times New Roman" w:hAnsi="Times New Roman" w:cs="Times New Roman"/>
          <w:sz w:val="24"/>
          <w:szCs w:val="24"/>
          <w:lang w:val="en-US"/>
        </w:rPr>
        <w:t xml:space="preserve">2.p ………………………………………… nr </w:t>
      </w:r>
      <w:proofErr w:type="spellStart"/>
      <w:r w:rsidRPr="004E0E58">
        <w:rPr>
          <w:rFonts w:ascii="Times New Roman" w:hAnsi="Times New Roman" w:cs="Times New Roman"/>
          <w:sz w:val="24"/>
          <w:szCs w:val="24"/>
          <w:lang w:val="en-US"/>
        </w:rPr>
        <w:t>tel</w:t>
      </w:r>
      <w:proofErr w:type="spellEnd"/>
      <w:r w:rsidRPr="004E0E58">
        <w:rPr>
          <w:rFonts w:ascii="Times New Roman" w:hAnsi="Times New Roman" w:cs="Times New Roman"/>
          <w:sz w:val="24"/>
          <w:szCs w:val="24"/>
          <w:lang w:val="en-US"/>
        </w:rPr>
        <w:t>:................................. adres e-mail: ………………………………………….</w:t>
      </w:r>
    </w:p>
    <w:p w14:paraId="1D10A479" w14:textId="77777777" w:rsidR="004E0E58" w:rsidRDefault="004E0E58" w:rsidP="00E54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9F4702" w14:textId="688A4F49" w:rsidR="00C34925" w:rsidRPr="004E0E58" w:rsidRDefault="00627427" w:rsidP="00E54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5A5A64" w:rsidRPr="004E0E58">
        <w:rPr>
          <w:rFonts w:ascii="Times New Roman" w:hAnsi="Times New Roman" w:cs="Times New Roman"/>
          <w:sz w:val="24"/>
          <w:szCs w:val="24"/>
        </w:rPr>
        <w:t xml:space="preserve">Zmiana osób, o których mowa w ust. 1 i 2 nie wymaga formy aneksu i może być dokonana przez złożenie oświadczenia drugiej Stronie. </w:t>
      </w:r>
    </w:p>
    <w:p w14:paraId="7159FC94" w14:textId="77777777" w:rsidR="00CA3F4E" w:rsidRPr="004E0E58" w:rsidRDefault="00CA3F4E" w:rsidP="0041707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D6A4D5" w14:textId="3DD32D61" w:rsidR="00CA3F4E" w:rsidRPr="004E0E58" w:rsidRDefault="00FD2D93" w:rsidP="0041707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0E58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823BC" w:rsidRPr="004E0E58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3008D810" w14:textId="77777777" w:rsidR="004A1207" w:rsidRPr="004E0E58" w:rsidRDefault="004A1207" w:rsidP="0041707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7E406B" w14:textId="2679B177" w:rsidR="004161AA" w:rsidRPr="004E0E58" w:rsidRDefault="004161AA" w:rsidP="00E5497E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1.</w:t>
      </w:r>
      <w:r w:rsidR="004F5D4F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Pr="004E0E58">
        <w:rPr>
          <w:rFonts w:ascii="Times New Roman" w:hAnsi="Times New Roman" w:cs="Times New Roman"/>
          <w:sz w:val="24"/>
          <w:szCs w:val="24"/>
        </w:rPr>
        <w:t>Wykonawca wobec Zamawiającego ponosi pełną odpowiedzialność z tytułu</w:t>
      </w:r>
      <w:r w:rsidR="001415BA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Pr="004E0E58">
        <w:rPr>
          <w:rFonts w:ascii="Times New Roman" w:hAnsi="Times New Roman" w:cs="Times New Roman"/>
          <w:sz w:val="24"/>
          <w:szCs w:val="24"/>
        </w:rPr>
        <w:t>niewykonania lub nienależytego wyko</w:t>
      </w:r>
      <w:r w:rsidR="001415BA" w:rsidRPr="004E0E58">
        <w:rPr>
          <w:rFonts w:ascii="Times New Roman" w:hAnsi="Times New Roman" w:cs="Times New Roman"/>
          <w:sz w:val="24"/>
          <w:szCs w:val="24"/>
        </w:rPr>
        <w:t>n</w:t>
      </w:r>
      <w:r w:rsidRPr="004E0E58">
        <w:rPr>
          <w:rFonts w:ascii="Times New Roman" w:hAnsi="Times New Roman" w:cs="Times New Roman"/>
          <w:sz w:val="24"/>
          <w:szCs w:val="24"/>
        </w:rPr>
        <w:t>ania</w:t>
      </w:r>
      <w:r w:rsidR="00D239AB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="000F41AA" w:rsidRPr="004E0E58">
        <w:rPr>
          <w:rFonts w:ascii="Times New Roman" w:hAnsi="Times New Roman" w:cs="Times New Roman"/>
          <w:sz w:val="24"/>
          <w:szCs w:val="24"/>
        </w:rPr>
        <w:t>p</w:t>
      </w:r>
      <w:r w:rsidR="00D239AB" w:rsidRPr="004E0E58">
        <w:rPr>
          <w:rFonts w:ascii="Times New Roman" w:hAnsi="Times New Roman" w:cs="Times New Roman"/>
          <w:sz w:val="24"/>
          <w:szCs w:val="24"/>
        </w:rPr>
        <w:t>rzedmiotu</w:t>
      </w:r>
      <w:r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="000F41AA" w:rsidRPr="004E0E58">
        <w:rPr>
          <w:rFonts w:ascii="Times New Roman" w:hAnsi="Times New Roman" w:cs="Times New Roman"/>
          <w:sz w:val="24"/>
          <w:szCs w:val="24"/>
        </w:rPr>
        <w:t>zamówienia</w:t>
      </w:r>
      <w:r w:rsidRPr="004E0E58">
        <w:rPr>
          <w:rFonts w:ascii="Times New Roman" w:hAnsi="Times New Roman" w:cs="Times New Roman"/>
          <w:sz w:val="24"/>
          <w:szCs w:val="24"/>
        </w:rPr>
        <w:t>.</w:t>
      </w:r>
    </w:p>
    <w:p w14:paraId="5C7A15D2" w14:textId="5ADF86ED" w:rsidR="00E5497E" w:rsidRPr="004E0E58" w:rsidRDefault="004161AA" w:rsidP="00E5497E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2</w:t>
      </w:r>
      <w:r w:rsidR="00E5497E" w:rsidRPr="004E0E58">
        <w:rPr>
          <w:rFonts w:ascii="Times New Roman" w:hAnsi="Times New Roman" w:cs="Times New Roman"/>
          <w:sz w:val="24"/>
          <w:szCs w:val="24"/>
        </w:rPr>
        <w:t>.</w:t>
      </w:r>
      <w:r w:rsidR="004F5D4F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="00E5497E" w:rsidRPr="004E0E58">
        <w:rPr>
          <w:rFonts w:ascii="Times New Roman" w:hAnsi="Times New Roman" w:cs="Times New Roman"/>
          <w:sz w:val="24"/>
          <w:szCs w:val="24"/>
        </w:rPr>
        <w:t xml:space="preserve">Wykonawca płaci Zamawiającemu kary umowne: </w:t>
      </w:r>
    </w:p>
    <w:p w14:paraId="52A40808" w14:textId="14F4215F" w:rsidR="00E5497E" w:rsidRPr="004E0E58" w:rsidRDefault="004161AA" w:rsidP="004161AA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1)</w:t>
      </w:r>
      <w:r w:rsidR="004F5D4F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="00E5497E" w:rsidRPr="004E0E58">
        <w:rPr>
          <w:rFonts w:ascii="Times New Roman" w:hAnsi="Times New Roman" w:cs="Times New Roman"/>
          <w:sz w:val="24"/>
          <w:szCs w:val="24"/>
        </w:rPr>
        <w:t>W prz</w:t>
      </w:r>
      <w:r w:rsidR="00D65F9A" w:rsidRPr="004E0E58">
        <w:rPr>
          <w:rFonts w:ascii="Times New Roman" w:hAnsi="Times New Roman" w:cs="Times New Roman"/>
          <w:sz w:val="24"/>
          <w:szCs w:val="24"/>
        </w:rPr>
        <w:t xml:space="preserve">ypadku opóźnienia </w:t>
      </w:r>
      <w:r w:rsidR="006578F9" w:rsidRPr="004E0E58">
        <w:rPr>
          <w:rFonts w:ascii="Times New Roman" w:hAnsi="Times New Roman" w:cs="Times New Roman"/>
          <w:sz w:val="24"/>
          <w:szCs w:val="24"/>
        </w:rPr>
        <w:t xml:space="preserve">w </w:t>
      </w:r>
      <w:r w:rsidR="00D65F9A" w:rsidRPr="004E0E58">
        <w:rPr>
          <w:rFonts w:ascii="Times New Roman" w:hAnsi="Times New Roman" w:cs="Times New Roman"/>
          <w:sz w:val="24"/>
          <w:szCs w:val="24"/>
        </w:rPr>
        <w:t>wykonaniu dostawy</w:t>
      </w:r>
      <w:r w:rsidR="004F5D4F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="000F41AA" w:rsidRPr="004E0E58">
        <w:rPr>
          <w:rFonts w:ascii="Times New Roman" w:hAnsi="Times New Roman" w:cs="Times New Roman"/>
          <w:sz w:val="24"/>
          <w:szCs w:val="24"/>
        </w:rPr>
        <w:t>p</w:t>
      </w:r>
      <w:r w:rsidR="00E5497E" w:rsidRPr="004E0E58">
        <w:rPr>
          <w:rFonts w:ascii="Times New Roman" w:hAnsi="Times New Roman" w:cs="Times New Roman"/>
          <w:sz w:val="24"/>
          <w:szCs w:val="24"/>
        </w:rPr>
        <w:t>rz</w:t>
      </w:r>
      <w:r w:rsidR="00D65F9A" w:rsidRPr="004E0E58">
        <w:rPr>
          <w:rFonts w:ascii="Times New Roman" w:hAnsi="Times New Roman" w:cs="Times New Roman"/>
          <w:sz w:val="24"/>
          <w:szCs w:val="24"/>
        </w:rPr>
        <w:t xml:space="preserve">edmiotu zamówienia w wysokości </w:t>
      </w:r>
      <w:r w:rsidR="00FB0599" w:rsidRPr="004E0E58">
        <w:rPr>
          <w:rFonts w:ascii="Times New Roman" w:hAnsi="Times New Roman" w:cs="Times New Roman"/>
          <w:sz w:val="24"/>
          <w:szCs w:val="24"/>
        </w:rPr>
        <w:t>0,5</w:t>
      </w:r>
      <w:r w:rsidR="00D65F9A" w:rsidRPr="004E0E58">
        <w:rPr>
          <w:rFonts w:ascii="Times New Roman" w:hAnsi="Times New Roman" w:cs="Times New Roman"/>
          <w:sz w:val="24"/>
          <w:szCs w:val="24"/>
        </w:rPr>
        <w:t xml:space="preserve"> % </w:t>
      </w:r>
      <w:r w:rsidR="00E5497E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="00A0728C" w:rsidRPr="004E0E58">
        <w:rPr>
          <w:rFonts w:ascii="Times New Roman" w:hAnsi="Times New Roman" w:cs="Times New Roman"/>
          <w:sz w:val="24"/>
          <w:szCs w:val="24"/>
        </w:rPr>
        <w:t>wartości wynagrodzenia</w:t>
      </w:r>
      <w:r w:rsidR="00BA6DB4" w:rsidRPr="004E0E58">
        <w:rPr>
          <w:rFonts w:ascii="Times New Roman" w:hAnsi="Times New Roman" w:cs="Times New Roman"/>
          <w:sz w:val="24"/>
          <w:szCs w:val="24"/>
        </w:rPr>
        <w:t xml:space="preserve"> netto</w:t>
      </w:r>
      <w:r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="00D65F9A" w:rsidRPr="004E0E58">
        <w:rPr>
          <w:rFonts w:ascii="Times New Roman" w:hAnsi="Times New Roman" w:cs="Times New Roman"/>
          <w:sz w:val="24"/>
          <w:szCs w:val="24"/>
        </w:rPr>
        <w:t>określonego w §</w:t>
      </w:r>
      <w:r w:rsidR="00BA6DB4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="004F5D4F" w:rsidRPr="004E0E58">
        <w:rPr>
          <w:rFonts w:ascii="Times New Roman" w:hAnsi="Times New Roman" w:cs="Times New Roman"/>
          <w:sz w:val="24"/>
          <w:szCs w:val="24"/>
        </w:rPr>
        <w:t>4</w:t>
      </w:r>
      <w:r w:rsidR="00D65F9A" w:rsidRPr="004E0E58">
        <w:rPr>
          <w:rFonts w:ascii="Times New Roman" w:hAnsi="Times New Roman" w:cs="Times New Roman"/>
          <w:sz w:val="24"/>
          <w:szCs w:val="24"/>
        </w:rPr>
        <w:t xml:space="preserve"> ust.</w:t>
      </w:r>
      <w:r w:rsidR="00A0728C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="00D65F9A" w:rsidRPr="004E0E58">
        <w:rPr>
          <w:rFonts w:ascii="Times New Roman" w:hAnsi="Times New Roman" w:cs="Times New Roman"/>
          <w:sz w:val="24"/>
          <w:szCs w:val="24"/>
        </w:rPr>
        <w:t>1 umowy</w:t>
      </w:r>
      <w:r w:rsidR="00E5497E" w:rsidRPr="004E0E58">
        <w:rPr>
          <w:rFonts w:ascii="Times New Roman" w:hAnsi="Times New Roman" w:cs="Times New Roman"/>
          <w:sz w:val="24"/>
          <w:szCs w:val="24"/>
        </w:rPr>
        <w:t xml:space="preserve"> za każdy dzień </w:t>
      </w:r>
      <w:r w:rsidR="00EA78D1" w:rsidRPr="004E0E58">
        <w:rPr>
          <w:rFonts w:ascii="Times New Roman" w:hAnsi="Times New Roman" w:cs="Times New Roman"/>
          <w:sz w:val="24"/>
          <w:szCs w:val="24"/>
        </w:rPr>
        <w:t>opóźnienia</w:t>
      </w:r>
      <w:r w:rsidR="00E5497E" w:rsidRPr="004E0E58">
        <w:rPr>
          <w:rFonts w:ascii="Times New Roman" w:hAnsi="Times New Roman" w:cs="Times New Roman"/>
          <w:sz w:val="24"/>
          <w:szCs w:val="24"/>
        </w:rPr>
        <w:t>,</w:t>
      </w:r>
      <w:r w:rsidRPr="004E0E58">
        <w:rPr>
          <w:rFonts w:ascii="Times New Roman" w:hAnsi="Times New Roman" w:cs="Times New Roman"/>
          <w:sz w:val="24"/>
          <w:szCs w:val="24"/>
        </w:rPr>
        <w:t xml:space="preserve"> ponad termin ustalony w §</w:t>
      </w:r>
      <w:r w:rsidR="00D65F9A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="00EA78D1" w:rsidRPr="004E0E58">
        <w:rPr>
          <w:rFonts w:ascii="Times New Roman" w:hAnsi="Times New Roman" w:cs="Times New Roman"/>
          <w:sz w:val="24"/>
          <w:szCs w:val="24"/>
        </w:rPr>
        <w:t>1</w:t>
      </w:r>
      <w:r w:rsidR="00B96640" w:rsidRPr="004E0E58">
        <w:rPr>
          <w:rFonts w:ascii="Times New Roman" w:hAnsi="Times New Roman" w:cs="Times New Roman"/>
          <w:sz w:val="24"/>
          <w:szCs w:val="24"/>
        </w:rPr>
        <w:t xml:space="preserve"> ust. 4</w:t>
      </w:r>
      <w:r w:rsidRPr="004E0E58">
        <w:rPr>
          <w:rFonts w:ascii="Times New Roman" w:hAnsi="Times New Roman" w:cs="Times New Roman"/>
          <w:sz w:val="24"/>
          <w:szCs w:val="24"/>
        </w:rPr>
        <w:t xml:space="preserve"> niniejszej umowy,</w:t>
      </w:r>
    </w:p>
    <w:p w14:paraId="54EACBAA" w14:textId="22B555C3" w:rsidR="006578F9" w:rsidRPr="004E0E58" w:rsidRDefault="00FB0599" w:rsidP="00E5497E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2</w:t>
      </w:r>
      <w:r w:rsidR="006578F9" w:rsidRPr="004E0E58">
        <w:rPr>
          <w:rFonts w:ascii="Times New Roman" w:hAnsi="Times New Roman" w:cs="Times New Roman"/>
          <w:sz w:val="24"/>
          <w:szCs w:val="24"/>
        </w:rPr>
        <w:t>) W przypadku odstąpienia od umowy z winy Wykonawcy, zapłaci on Zamawiającemu karę umowną w wysokości 20 % wartości umowy</w:t>
      </w:r>
      <w:r w:rsidR="00D4799C" w:rsidRPr="004E0E58">
        <w:rPr>
          <w:rFonts w:ascii="Times New Roman" w:hAnsi="Times New Roman" w:cs="Times New Roman"/>
          <w:sz w:val="24"/>
          <w:szCs w:val="24"/>
        </w:rPr>
        <w:t xml:space="preserve"> netto</w:t>
      </w:r>
      <w:r w:rsidR="00EA78D1" w:rsidRPr="004E0E58">
        <w:rPr>
          <w:rFonts w:ascii="Times New Roman" w:hAnsi="Times New Roman" w:cs="Times New Roman"/>
          <w:sz w:val="24"/>
          <w:szCs w:val="24"/>
        </w:rPr>
        <w:t>.</w:t>
      </w:r>
    </w:p>
    <w:p w14:paraId="57F101A8" w14:textId="62E8C8DD" w:rsidR="00F95653" w:rsidRPr="004E0E58" w:rsidRDefault="004161AA" w:rsidP="004A1207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3.</w:t>
      </w:r>
      <w:r w:rsidR="00EA78D1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Pr="004E0E58">
        <w:rPr>
          <w:rFonts w:ascii="Times New Roman" w:hAnsi="Times New Roman" w:cs="Times New Roman"/>
          <w:sz w:val="24"/>
          <w:szCs w:val="24"/>
        </w:rPr>
        <w:t xml:space="preserve">Zastrzega się prawo do dochodzenia </w:t>
      </w:r>
      <w:r w:rsidR="00DB065A" w:rsidRPr="004E0E58">
        <w:rPr>
          <w:rFonts w:ascii="Times New Roman" w:hAnsi="Times New Roman" w:cs="Times New Roman"/>
          <w:sz w:val="24"/>
          <w:szCs w:val="24"/>
        </w:rPr>
        <w:t>odszkodowania uzupełniającego na zasadach ogólnych kodeksu cywilnego, przenoszących wysokość kar umow</w:t>
      </w:r>
      <w:r w:rsidR="001415BA" w:rsidRPr="004E0E58">
        <w:rPr>
          <w:rFonts w:ascii="Times New Roman" w:hAnsi="Times New Roman" w:cs="Times New Roman"/>
          <w:sz w:val="24"/>
          <w:szCs w:val="24"/>
        </w:rPr>
        <w:t>nych do rzeczywiście poniesionej</w:t>
      </w:r>
      <w:r w:rsidR="00DB065A" w:rsidRPr="004E0E58">
        <w:rPr>
          <w:rFonts w:ascii="Times New Roman" w:hAnsi="Times New Roman" w:cs="Times New Roman"/>
          <w:sz w:val="24"/>
          <w:szCs w:val="24"/>
        </w:rPr>
        <w:t xml:space="preserve"> szkody.</w:t>
      </w:r>
    </w:p>
    <w:p w14:paraId="54DF1EEF" w14:textId="77777777" w:rsidR="00F95653" w:rsidRPr="004E0E58" w:rsidRDefault="00F95653" w:rsidP="00EA78D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4D173E" w14:textId="079FE0C4" w:rsidR="00CA3F4E" w:rsidRPr="004E0E58" w:rsidRDefault="00E5497E" w:rsidP="00EA78D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0E58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FD2D93" w:rsidRPr="004E0E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23BC" w:rsidRPr="004E0E58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17EC64EE" w14:textId="77777777" w:rsidR="004A1207" w:rsidRPr="004E0E58" w:rsidRDefault="004A1207" w:rsidP="00EA78D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816690" w14:textId="00EE6590" w:rsidR="00631BD1" w:rsidRDefault="00631BD1" w:rsidP="00BA6DB4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1.</w:t>
      </w:r>
      <w:r w:rsidR="00A0612C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Pr="004E0E58">
        <w:rPr>
          <w:rFonts w:ascii="Times New Roman" w:hAnsi="Times New Roman" w:cs="Times New Roman"/>
          <w:sz w:val="24"/>
          <w:szCs w:val="24"/>
        </w:rPr>
        <w:t>Zamawiający ma prawo odstąpić od umowy w razie zaistnienia istotnej zmiany okoliczności powodującej, że wykonanie umowy nie leży w interesie publicznym, czego nie można było przewidzieć w chwili zawarcia umowy. Zamawiający może odstąpić od umowy w terminie 30 dni od daty powzięcia wiadomości o tych okolicznościach. Wykonawcy nie przysługuje z tego tytułu żadne odszkodowanie</w:t>
      </w:r>
      <w:r w:rsidR="00EA78D1" w:rsidRPr="004E0E58">
        <w:rPr>
          <w:rFonts w:ascii="Times New Roman" w:hAnsi="Times New Roman" w:cs="Times New Roman"/>
          <w:sz w:val="24"/>
          <w:szCs w:val="24"/>
        </w:rPr>
        <w:t>.</w:t>
      </w:r>
    </w:p>
    <w:p w14:paraId="038BD10A" w14:textId="77777777" w:rsidR="004E0E58" w:rsidRPr="004E0E58" w:rsidRDefault="004E0E58" w:rsidP="00BA6DB4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F486F43" w14:textId="114F5480" w:rsidR="00631BD1" w:rsidRDefault="00674DC4" w:rsidP="00BA6DB4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2. W przypadku odstąpienia przez Zamawiającego od umowy</w:t>
      </w:r>
      <w:r w:rsidR="00EA78D1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Pr="004E0E58">
        <w:rPr>
          <w:rFonts w:ascii="Times New Roman" w:hAnsi="Times New Roman" w:cs="Times New Roman"/>
          <w:sz w:val="24"/>
          <w:szCs w:val="24"/>
        </w:rPr>
        <w:t>Wykonawca może żądać wyłącznie wynagrodzenia należnego z tytułu wykonania części umowy. Wynagrodzenie to zostanie ustalone</w:t>
      </w:r>
      <w:r w:rsidR="00055AFB" w:rsidRPr="004E0E58">
        <w:rPr>
          <w:rFonts w:ascii="Times New Roman" w:hAnsi="Times New Roman" w:cs="Times New Roman"/>
          <w:sz w:val="24"/>
          <w:szCs w:val="24"/>
        </w:rPr>
        <w:t xml:space="preserve"> w oparciu o protokół określający zakres zrealizowanych przez Wykonawcę czynności i potwierdzony przez Zamawiającego</w:t>
      </w:r>
      <w:r w:rsidR="00FD2D93" w:rsidRPr="004E0E58">
        <w:rPr>
          <w:rFonts w:ascii="Times New Roman" w:hAnsi="Times New Roman" w:cs="Times New Roman"/>
          <w:sz w:val="24"/>
          <w:szCs w:val="24"/>
        </w:rPr>
        <w:t>.</w:t>
      </w:r>
    </w:p>
    <w:p w14:paraId="0134259E" w14:textId="77777777" w:rsidR="004E0E58" w:rsidRPr="004E0E58" w:rsidRDefault="004E0E58" w:rsidP="00BA6DB4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8E14C16" w14:textId="2D0B60EA" w:rsidR="00FD2D93" w:rsidRPr="004E0E58" w:rsidRDefault="00FD2D93" w:rsidP="00BA6DB4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3. Zamaw</w:t>
      </w:r>
      <w:r w:rsidR="007076AF" w:rsidRPr="004E0E58">
        <w:rPr>
          <w:rFonts w:ascii="Times New Roman" w:hAnsi="Times New Roman" w:cs="Times New Roman"/>
          <w:sz w:val="24"/>
          <w:szCs w:val="24"/>
        </w:rPr>
        <w:t xml:space="preserve">iający </w:t>
      </w:r>
      <w:r w:rsidR="00D4799C" w:rsidRPr="004E0E58">
        <w:rPr>
          <w:rFonts w:ascii="Times New Roman" w:hAnsi="Times New Roman" w:cs="Times New Roman"/>
          <w:sz w:val="24"/>
          <w:szCs w:val="24"/>
        </w:rPr>
        <w:t xml:space="preserve">ponad uprawnienie wynikające z ust. 1 </w:t>
      </w:r>
      <w:r w:rsidR="007076AF" w:rsidRPr="004E0E58">
        <w:rPr>
          <w:rFonts w:ascii="Times New Roman" w:hAnsi="Times New Roman" w:cs="Times New Roman"/>
          <w:sz w:val="24"/>
          <w:szCs w:val="24"/>
        </w:rPr>
        <w:t>ma prawo odstąpić</w:t>
      </w:r>
      <w:r w:rsidRPr="004E0E58">
        <w:rPr>
          <w:rFonts w:ascii="Times New Roman" w:hAnsi="Times New Roman" w:cs="Times New Roman"/>
          <w:sz w:val="24"/>
          <w:szCs w:val="24"/>
        </w:rPr>
        <w:t xml:space="preserve"> od umowy </w:t>
      </w:r>
      <w:r w:rsidR="007076AF" w:rsidRPr="004E0E58">
        <w:rPr>
          <w:rFonts w:ascii="Times New Roman" w:hAnsi="Times New Roman" w:cs="Times New Roman"/>
          <w:sz w:val="24"/>
          <w:szCs w:val="24"/>
        </w:rPr>
        <w:t xml:space="preserve">w całości lub części </w:t>
      </w:r>
      <w:r w:rsidRPr="004E0E58">
        <w:rPr>
          <w:rFonts w:ascii="Times New Roman" w:hAnsi="Times New Roman" w:cs="Times New Roman"/>
          <w:sz w:val="24"/>
          <w:szCs w:val="24"/>
        </w:rPr>
        <w:t>ze skutkiem natychmiastowym z przyczyn leżących po stronie Wykonawcy, jeśli :</w:t>
      </w:r>
    </w:p>
    <w:p w14:paraId="6869013F" w14:textId="70E22EE7" w:rsidR="004E0E58" w:rsidRPr="004E0E58" w:rsidRDefault="00FD2D93" w:rsidP="00BA6DB4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 xml:space="preserve">1) Wykonawca </w:t>
      </w:r>
      <w:r w:rsidR="00B96640" w:rsidRPr="004E0E58">
        <w:rPr>
          <w:rFonts w:ascii="Times New Roman" w:hAnsi="Times New Roman" w:cs="Times New Roman"/>
          <w:sz w:val="24"/>
          <w:szCs w:val="24"/>
        </w:rPr>
        <w:t xml:space="preserve">dwukrotnie </w:t>
      </w:r>
      <w:r w:rsidRPr="004E0E58">
        <w:rPr>
          <w:rFonts w:ascii="Times New Roman" w:hAnsi="Times New Roman" w:cs="Times New Roman"/>
          <w:sz w:val="24"/>
          <w:szCs w:val="24"/>
        </w:rPr>
        <w:t xml:space="preserve">opóźnia się w realizacji umowy ponad termin wskazany w § </w:t>
      </w:r>
      <w:r w:rsidR="00EA78D1" w:rsidRPr="004E0E58">
        <w:rPr>
          <w:rFonts w:ascii="Times New Roman" w:hAnsi="Times New Roman" w:cs="Times New Roman"/>
          <w:sz w:val="24"/>
          <w:szCs w:val="24"/>
        </w:rPr>
        <w:t>1</w:t>
      </w:r>
      <w:r w:rsidR="00B96640" w:rsidRPr="004E0E58">
        <w:rPr>
          <w:rFonts w:ascii="Times New Roman" w:hAnsi="Times New Roman" w:cs="Times New Roman"/>
          <w:sz w:val="24"/>
          <w:szCs w:val="24"/>
        </w:rPr>
        <w:t xml:space="preserve"> ust.4</w:t>
      </w:r>
      <w:r w:rsidRPr="004E0E58">
        <w:rPr>
          <w:rFonts w:ascii="Times New Roman" w:hAnsi="Times New Roman" w:cs="Times New Roman"/>
          <w:sz w:val="24"/>
          <w:szCs w:val="24"/>
        </w:rPr>
        <w:t xml:space="preserve"> umowy,</w:t>
      </w:r>
      <w:r w:rsidR="000F41AA" w:rsidRPr="004E0E58">
        <w:rPr>
          <w:rFonts w:ascii="Times New Roman" w:hAnsi="Times New Roman" w:cs="Times New Roman"/>
          <w:sz w:val="24"/>
          <w:szCs w:val="24"/>
        </w:rPr>
        <w:t xml:space="preserve"> w tym</w:t>
      </w:r>
      <w:r w:rsidR="00D4799C" w:rsidRPr="004E0E58">
        <w:rPr>
          <w:rFonts w:ascii="Times New Roman" w:hAnsi="Times New Roman" w:cs="Times New Roman"/>
          <w:sz w:val="24"/>
          <w:szCs w:val="24"/>
        </w:rPr>
        <w:t xml:space="preserve"> również </w:t>
      </w:r>
      <w:r w:rsidR="000F41AA" w:rsidRPr="004E0E58">
        <w:rPr>
          <w:rFonts w:ascii="Times New Roman" w:hAnsi="Times New Roman" w:cs="Times New Roman"/>
          <w:sz w:val="24"/>
          <w:szCs w:val="24"/>
        </w:rPr>
        <w:t xml:space="preserve"> w przypadku wskazanym w § </w:t>
      </w:r>
      <w:r w:rsidR="004E0E58" w:rsidRPr="004E0E58">
        <w:rPr>
          <w:rFonts w:ascii="Times New Roman" w:hAnsi="Times New Roman" w:cs="Times New Roman"/>
          <w:sz w:val="24"/>
          <w:szCs w:val="24"/>
        </w:rPr>
        <w:t>2</w:t>
      </w:r>
      <w:r w:rsidR="000F41AA" w:rsidRPr="004E0E58">
        <w:rPr>
          <w:rFonts w:ascii="Times New Roman" w:hAnsi="Times New Roman" w:cs="Times New Roman"/>
          <w:sz w:val="24"/>
          <w:szCs w:val="24"/>
        </w:rPr>
        <w:t xml:space="preserve"> ust. 2 niniejszej umowy;</w:t>
      </w:r>
    </w:p>
    <w:p w14:paraId="50C4A812" w14:textId="364ED438" w:rsidR="006241D6" w:rsidRPr="004E0E58" w:rsidRDefault="00FD2D93" w:rsidP="00BA6DB4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2)</w:t>
      </w:r>
      <w:r w:rsidR="00EA78D1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="006241D6" w:rsidRPr="004E0E58">
        <w:rPr>
          <w:rFonts w:ascii="Times New Roman" w:hAnsi="Times New Roman" w:cs="Times New Roman"/>
          <w:sz w:val="24"/>
          <w:szCs w:val="24"/>
        </w:rPr>
        <w:t>Wykonawca narusza postanowienia niniejszej umowy lub nie wykonuje zobowiązań z niej wynikających, a także realizuje umowę z naruszeniem przepisów powszechnie obowiązującego prawa</w:t>
      </w:r>
      <w:r w:rsidR="00EA78D1" w:rsidRPr="004E0E58">
        <w:rPr>
          <w:rFonts w:ascii="Times New Roman" w:hAnsi="Times New Roman" w:cs="Times New Roman"/>
          <w:sz w:val="24"/>
          <w:szCs w:val="24"/>
        </w:rPr>
        <w:t>.</w:t>
      </w:r>
    </w:p>
    <w:p w14:paraId="09302C9B" w14:textId="6A2218A3" w:rsidR="00EA78D1" w:rsidRPr="004E0E58" w:rsidRDefault="00EA78D1" w:rsidP="00EA78D1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4. Odstąpienie od umowy powinno nastąpić pod rygorem nieważności na piśmie i zawierać uzasadnienie.</w:t>
      </w:r>
    </w:p>
    <w:p w14:paraId="39181336" w14:textId="60AF8813" w:rsidR="009642C9" w:rsidRPr="004E0E58" w:rsidRDefault="009642C9" w:rsidP="00EA78D1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5. W przypadku powzięcia wiadomości o utracie lub ograniczeniu zdolności świadczenia przez Wykonawcę usługi, Zamawiającemu przysługuje prawo rozwiązania umowy ze skutkiem natychmiastowym.</w:t>
      </w:r>
    </w:p>
    <w:p w14:paraId="23709547" w14:textId="77777777" w:rsidR="006241D6" w:rsidRDefault="006241D6" w:rsidP="00E5497E">
      <w:pPr>
        <w:pStyle w:val="Akapitzlist1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B7557B1" w14:textId="77777777" w:rsidR="0023473B" w:rsidRPr="004E0E58" w:rsidRDefault="0023473B" w:rsidP="00E5497E">
      <w:pPr>
        <w:pStyle w:val="Akapitzlist1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11B9D5C" w14:textId="5B89BFD3" w:rsidR="006241D6" w:rsidRPr="004E0E58" w:rsidRDefault="006241D6" w:rsidP="000F41A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0E5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</w:t>
      </w:r>
      <w:r w:rsidR="001823BC" w:rsidRPr="004E0E58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0C2104DC" w14:textId="77777777" w:rsidR="004A1207" w:rsidRPr="004E0E58" w:rsidRDefault="004A1207" w:rsidP="000F41A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2AF676" w14:textId="74405BD0" w:rsidR="00363BCF" w:rsidRPr="004E0E58" w:rsidRDefault="00363BCF" w:rsidP="000F41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1. W sprawach nieuregulowanych niniejszą umową będą miały zastosowanie przepisy Kodeksu cywilnego.</w:t>
      </w:r>
    </w:p>
    <w:p w14:paraId="0CDA9834" w14:textId="7CF92BC4" w:rsidR="00363BCF" w:rsidRPr="004E0E58" w:rsidRDefault="00363BCF" w:rsidP="00363B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2. Ewentualne zmiany i uzupełnienia w treści umowy wymagają formy pisemnej na drodze aneksu do</w:t>
      </w:r>
      <w:r w:rsidR="004E0E58">
        <w:rPr>
          <w:rFonts w:ascii="Times New Roman" w:hAnsi="Times New Roman" w:cs="Times New Roman"/>
          <w:sz w:val="24"/>
          <w:szCs w:val="24"/>
        </w:rPr>
        <w:t xml:space="preserve"> </w:t>
      </w:r>
      <w:r w:rsidRPr="004E0E58">
        <w:rPr>
          <w:rFonts w:ascii="Times New Roman" w:hAnsi="Times New Roman" w:cs="Times New Roman"/>
          <w:sz w:val="24"/>
          <w:szCs w:val="24"/>
        </w:rPr>
        <w:t>umowy pod rygorem nieważności.</w:t>
      </w:r>
    </w:p>
    <w:p w14:paraId="5EF47BFD" w14:textId="6A816A2F" w:rsidR="00363BCF" w:rsidRPr="004E0E58" w:rsidRDefault="00363BCF" w:rsidP="00363B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3. Spory powstałe pomiędzy stronami wynikłe w związku z realizacją niniejszej umowy rozstrzygane</w:t>
      </w:r>
      <w:r w:rsidR="004E0E58">
        <w:rPr>
          <w:rFonts w:ascii="Times New Roman" w:hAnsi="Times New Roman" w:cs="Times New Roman"/>
          <w:sz w:val="24"/>
          <w:szCs w:val="24"/>
        </w:rPr>
        <w:t xml:space="preserve"> </w:t>
      </w:r>
      <w:r w:rsidRPr="004E0E58">
        <w:rPr>
          <w:rFonts w:ascii="Times New Roman" w:hAnsi="Times New Roman" w:cs="Times New Roman"/>
          <w:sz w:val="24"/>
          <w:szCs w:val="24"/>
        </w:rPr>
        <w:t>będą przez sąd powszechny właściwy dla siedziby Zamawiającego.</w:t>
      </w:r>
    </w:p>
    <w:p w14:paraId="359D17F3" w14:textId="26A9EA79" w:rsidR="004A1207" w:rsidRPr="004E0E58" w:rsidRDefault="00363BCF" w:rsidP="00363B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4. Umowę sporządza się w dwóch jednobrzmiących egzemplarzach, jeden dla Wykonawcy i jeden dla</w:t>
      </w:r>
      <w:r w:rsidR="004E0E58">
        <w:rPr>
          <w:rFonts w:ascii="Times New Roman" w:hAnsi="Times New Roman" w:cs="Times New Roman"/>
          <w:sz w:val="24"/>
          <w:szCs w:val="24"/>
        </w:rPr>
        <w:t xml:space="preserve"> </w:t>
      </w:r>
      <w:r w:rsidRPr="004E0E58">
        <w:rPr>
          <w:rFonts w:ascii="Times New Roman" w:hAnsi="Times New Roman" w:cs="Times New Roman"/>
          <w:sz w:val="24"/>
          <w:szCs w:val="24"/>
        </w:rPr>
        <w:t>Zamawiającego</w:t>
      </w:r>
      <w:r w:rsidR="00A0612C" w:rsidRPr="004E0E58">
        <w:rPr>
          <w:rFonts w:ascii="Times New Roman" w:hAnsi="Times New Roman" w:cs="Times New Roman"/>
          <w:sz w:val="24"/>
          <w:szCs w:val="24"/>
        </w:rPr>
        <w:t>.</w:t>
      </w:r>
    </w:p>
    <w:p w14:paraId="03FFDA80" w14:textId="77777777" w:rsidR="004A1207" w:rsidRPr="004E0E58" w:rsidRDefault="004A1207" w:rsidP="00363B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DB7A27" w14:textId="4E90DDD0" w:rsidR="004A1207" w:rsidRPr="004E0E58" w:rsidRDefault="004A1207" w:rsidP="00363B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9A5E70" w14:textId="0B25BB6B" w:rsidR="001823BC" w:rsidRPr="004E0E58" w:rsidRDefault="001823BC" w:rsidP="00363B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93AB59" w14:textId="59214701" w:rsidR="001823BC" w:rsidRPr="004E0E58" w:rsidRDefault="001823BC" w:rsidP="00363B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ADCAC0" w14:textId="62481C56" w:rsidR="001823BC" w:rsidRPr="004E0E58" w:rsidRDefault="001823BC" w:rsidP="00363B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74015D" w14:textId="77777777" w:rsidR="001823BC" w:rsidRPr="004E0E58" w:rsidRDefault="001823BC" w:rsidP="00363B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65F37B" w14:textId="1464F267" w:rsidR="00363BCF" w:rsidRPr="004E0E58" w:rsidRDefault="00363BCF" w:rsidP="00363B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Załączniki</w:t>
      </w:r>
      <w:r w:rsidR="00E24084" w:rsidRPr="004E0E58">
        <w:rPr>
          <w:rFonts w:ascii="Times New Roman" w:hAnsi="Times New Roman" w:cs="Times New Roman"/>
          <w:sz w:val="24"/>
          <w:szCs w:val="24"/>
        </w:rPr>
        <w:t xml:space="preserve"> stanowiące integralną część umowy</w:t>
      </w:r>
      <w:r w:rsidRPr="004E0E58">
        <w:rPr>
          <w:rFonts w:ascii="Times New Roman" w:hAnsi="Times New Roman" w:cs="Times New Roman"/>
          <w:sz w:val="24"/>
          <w:szCs w:val="24"/>
        </w:rPr>
        <w:t>:</w:t>
      </w:r>
    </w:p>
    <w:p w14:paraId="7FB413EF" w14:textId="77777777" w:rsidR="001823BC" w:rsidRPr="004E0E58" w:rsidRDefault="001823BC" w:rsidP="00363B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92D3A4" w14:textId="4C1685A9" w:rsidR="00F44805" w:rsidRPr="004E0E58" w:rsidRDefault="00F44805" w:rsidP="00363B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>-</w:t>
      </w:r>
      <w:r w:rsidR="00F73605" w:rsidRPr="004E0E58">
        <w:rPr>
          <w:rFonts w:ascii="Times New Roman" w:hAnsi="Times New Roman" w:cs="Times New Roman"/>
          <w:sz w:val="24"/>
          <w:szCs w:val="24"/>
        </w:rPr>
        <w:t xml:space="preserve"> </w:t>
      </w:r>
      <w:r w:rsidRPr="004E0E58">
        <w:rPr>
          <w:rFonts w:ascii="Times New Roman" w:hAnsi="Times New Roman" w:cs="Times New Roman"/>
          <w:sz w:val="24"/>
          <w:szCs w:val="24"/>
        </w:rPr>
        <w:t xml:space="preserve">Załącznik nr 1- </w:t>
      </w:r>
      <w:r w:rsidR="00F73605" w:rsidRPr="004E0E58">
        <w:rPr>
          <w:rFonts w:ascii="Times New Roman" w:hAnsi="Times New Roman" w:cs="Times New Roman"/>
          <w:sz w:val="24"/>
          <w:szCs w:val="24"/>
        </w:rPr>
        <w:t>Formularz oferty Wykonawcy</w:t>
      </w:r>
    </w:p>
    <w:p w14:paraId="17128B46" w14:textId="02F4A4FC" w:rsidR="00E24084" w:rsidRPr="004E0E58" w:rsidRDefault="00E24084" w:rsidP="00363B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 xml:space="preserve">- Załącznik nr 2- </w:t>
      </w:r>
      <w:r w:rsidR="00446C76" w:rsidRPr="004E0E58">
        <w:rPr>
          <w:rFonts w:ascii="Times New Roman" w:hAnsi="Times New Roman" w:cs="Times New Roman"/>
          <w:sz w:val="24"/>
          <w:szCs w:val="24"/>
        </w:rPr>
        <w:t>Z</w:t>
      </w:r>
      <w:r w:rsidRPr="004E0E58">
        <w:rPr>
          <w:rFonts w:ascii="Times New Roman" w:hAnsi="Times New Roman" w:cs="Times New Roman"/>
          <w:sz w:val="24"/>
          <w:szCs w:val="24"/>
        </w:rPr>
        <w:t>apytanie ofertowe</w:t>
      </w:r>
    </w:p>
    <w:p w14:paraId="51BC4AF1" w14:textId="77777777" w:rsidR="00E24084" w:rsidRPr="004E0E58" w:rsidRDefault="00E24084" w:rsidP="00363B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1F3DE5" w14:textId="2B4C7387" w:rsidR="007076AF" w:rsidRPr="004E0E58" w:rsidRDefault="007076AF" w:rsidP="00363B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8747B9" w14:textId="77777777" w:rsidR="0023473B" w:rsidRDefault="0023473B" w:rsidP="00E5497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E6D956" w14:textId="62384963" w:rsidR="00E5497E" w:rsidRPr="004E0E58" w:rsidRDefault="008114F7" w:rsidP="00E5497E">
      <w:pPr>
        <w:jc w:val="both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b/>
          <w:sz w:val="24"/>
          <w:szCs w:val="24"/>
        </w:rPr>
        <w:t xml:space="preserve">WYKONAWCA: </w:t>
      </w:r>
      <w:r w:rsidR="00E5497E" w:rsidRPr="004E0E58">
        <w:rPr>
          <w:rFonts w:ascii="Times New Roman" w:hAnsi="Times New Roman" w:cs="Times New Roman"/>
          <w:b/>
          <w:sz w:val="24"/>
          <w:szCs w:val="24"/>
        </w:rPr>
        <w:tab/>
      </w:r>
      <w:r w:rsidR="0023473B">
        <w:rPr>
          <w:rFonts w:ascii="Times New Roman" w:hAnsi="Times New Roman" w:cs="Times New Roman"/>
          <w:b/>
          <w:sz w:val="24"/>
          <w:szCs w:val="24"/>
        </w:rPr>
        <w:tab/>
      </w:r>
      <w:r w:rsidR="0023473B">
        <w:rPr>
          <w:rFonts w:ascii="Times New Roman" w:hAnsi="Times New Roman" w:cs="Times New Roman"/>
          <w:b/>
          <w:sz w:val="24"/>
          <w:szCs w:val="24"/>
        </w:rPr>
        <w:tab/>
      </w:r>
      <w:r w:rsidR="0023473B">
        <w:rPr>
          <w:rFonts w:ascii="Times New Roman" w:hAnsi="Times New Roman" w:cs="Times New Roman"/>
          <w:b/>
          <w:sz w:val="24"/>
          <w:szCs w:val="24"/>
        </w:rPr>
        <w:tab/>
      </w:r>
      <w:r w:rsidR="0023473B">
        <w:rPr>
          <w:rFonts w:ascii="Times New Roman" w:hAnsi="Times New Roman" w:cs="Times New Roman"/>
          <w:b/>
          <w:sz w:val="24"/>
          <w:szCs w:val="24"/>
        </w:rPr>
        <w:tab/>
      </w:r>
      <w:r w:rsidR="0023473B">
        <w:rPr>
          <w:rFonts w:ascii="Times New Roman" w:hAnsi="Times New Roman" w:cs="Times New Roman"/>
          <w:b/>
          <w:sz w:val="24"/>
          <w:szCs w:val="24"/>
        </w:rPr>
        <w:tab/>
      </w:r>
      <w:r w:rsidR="0023473B">
        <w:rPr>
          <w:rFonts w:ascii="Times New Roman" w:hAnsi="Times New Roman" w:cs="Times New Roman"/>
          <w:b/>
          <w:sz w:val="24"/>
          <w:szCs w:val="24"/>
        </w:rPr>
        <w:tab/>
      </w:r>
      <w:r w:rsidR="0023473B">
        <w:rPr>
          <w:rFonts w:ascii="Times New Roman" w:hAnsi="Times New Roman" w:cs="Times New Roman"/>
          <w:b/>
          <w:sz w:val="24"/>
          <w:szCs w:val="24"/>
        </w:rPr>
        <w:tab/>
      </w:r>
      <w:r w:rsidR="0023473B" w:rsidRPr="004E0E58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="00E5497E" w:rsidRPr="004E0E58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4E0E58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11F90ED1" w14:textId="265140F1" w:rsidR="006A298D" w:rsidRPr="004E0E58" w:rsidRDefault="00E5497E" w:rsidP="008114F7">
      <w:pPr>
        <w:jc w:val="center"/>
        <w:rPr>
          <w:rFonts w:ascii="Times New Roman" w:hAnsi="Times New Roman" w:cs="Times New Roman"/>
          <w:sz w:val="24"/>
          <w:szCs w:val="24"/>
        </w:rPr>
      </w:pPr>
      <w:r w:rsidRPr="004E0E58">
        <w:rPr>
          <w:rFonts w:ascii="Times New Roman" w:hAnsi="Times New Roman" w:cs="Times New Roman"/>
          <w:sz w:val="24"/>
          <w:szCs w:val="24"/>
        </w:rPr>
        <w:tab/>
      </w:r>
      <w:r w:rsidRPr="004E0E58">
        <w:rPr>
          <w:rFonts w:ascii="Times New Roman" w:hAnsi="Times New Roman" w:cs="Times New Roman"/>
          <w:sz w:val="24"/>
          <w:szCs w:val="24"/>
        </w:rPr>
        <w:tab/>
      </w:r>
      <w:r w:rsidRPr="004E0E58">
        <w:rPr>
          <w:rFonts w:ascii="Times New Roman" w:hAnsi="Times New Roman" w:cs="Times New Roman"/>
          <w:sz w:val="24"/>
          <w:szCs w:val="24"/>
        </w:rPr>
        <w:tab/>
      </w:r>
      <w:r w:rsidRPr="004E0E58">
        <w:rPr>
          <w:rFonts w:ascii="Times New Roman" w:hAnsi="Times New Roman" w:cs="Times New Roman"/>
          <w:sz w:val="24"/>
          <w:szCs w:val="24"/>
        </w:rPr>
        <w:tab/>
      </w:r>
    </w:p>
    <w:sectPr w:rsidR="006A298D" w:rsidRPr="004E0E58" w:rsidSect="00222DF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75413" w14:textId="77777777" w:rsidR="00161F2D" w:rsidRDefault="00161F2D" w:rsidP="00374FEE">
      <w:pPr>
        <w:spacing w:after="0" w:line="240" w:lineRule="auto"/>
      </w:pPr>
      <w:r>
        <w:separator/>
      </w:r>
    </w:p>
  </w:endnote>
  <w:endnote w:type="continuationSeparator" w:id="0">
    <w:p w14:paraId="1DA61655" w14:textId="77777777" w:rsidR="00161F2D" w:rsidRDefault="00161F2D" w:rsidP="00374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9041931"/>
      <w:docPartObj>
        <w:docPartGallery w:val="Page Numbers (Bottom of Page)"/>
        <w:docPartUnique/>
      </w:docPartObj>
    </w:sdtPr>
    <w:sdtContent>
      <w:p w14:paraId="3B8B594F" w14:textId="221E55EC" w:rsidR="008114F7" w:rsidRDefault="008114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D137EA" w14:textId="77777777" w:rsidR="008114F7" w:rsidRDefault="0081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D05BB" w14:textId="77777777" w:rsidR="00161F2D" w:rsidRDefault="00161F2D" w:rsidP="00374FEE">
      <w:pPr>
        <w:spacing w:after="0" w:line="240" w:lineRule="auto"/>
      </w:pPr>
      <w:r>
        <w:separator/>
      </w:r>
    </w:p>
  </w:footnote>
  <w:footnote w:type="continuationSeparator" w:id="0">
    <w:p w14:paraId="1A504948" w14:textId="77777777" w:rsidR="00161F2D" w:rsidRDefault="00161F2D" w:rsidP="00374F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155CC4"/>
    <w:multiLevelType w:val="hybridMultilevel"/>
    <w:tmpl w:val="0876F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2327A"/>
    <w:multiLevelType w:val="multilevel"/>
    <w:tmpl w:val="03A07D8A"/>
    <w:lvl w:ilvl="0">
      <w:start w:val="1"/>
      <w:numFmt w:val="decimal"/>
      <w:lvlText w:val="%1)"/>
      <w:lvlJc w:val="left"/>
      <w:pPr>
        <w:ind w:left="283" w:hanging="283"/>
      </w:pPr>
      <w:rPr>
        <w:rFonts w:ascii="Calibri" w:eastAsia="Times New Roman" w:hAnsi="Calibri" w:cs="Times New Roman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9436D5A"/>
    <w:multiLevelType w:val="hybridMultilevel"/>
    <w:tmpl w:val="05B07A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978877">
    <w:abstractNumId w:val="1"/>
  </w:num>
  <w:num w:numId="2" w16cid:durableId="1538348883">
    <w:abstractNumId w:val="0"/>
  </w:num>
  <w:num w:numId="3" w16cid:durableId="955330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97E"/>
    <w:rsid w:val="00036212"/>
    <w:rsid w:val="00055AFB"/>
    <w:rsid w:val="000572A1"/>
    <w:rsid w:val="00066D03"/>
    <w:rsid w:val="00077642"/>
    <w:rsid w:val="000E6A07"/>
    <w:rsid w:val="000E7A05"/>
    <w:rsid w:val="000F41AA"/>
    <w:rsid w:val="001415BA"/>
    <w:rsid w:val="0014329E"/>
    <w:rsid w:val="00161F2D"/>
    <w:rsid w:val="00172248"/>
    <w:rsid w:val="0018028C"/>
    <w:rsid w:val="001823BC"/>
    <w:rsid w:val="00183998"/>
    <w:rsid w:val="00183A8F"/>
    <w:rsid w:val="00186EBA"/>
    <w:rsid w:val="00195204"/>
    <w:rsid w:val="001F664B"/>
    <w:rsid w:val="00203730"/>
    <w:rsid w:val="002217FC"/>
    <w:rsid w:val="00222DF2"/>
    <w:rsid w:val="0023473B"/>
    <w:rsid w:val="002608D1"/>
    <w:rsid w:val="00260C2F"/>
    <w:rsid w:val="002A145A"/>
    <w:rsid w:val="002F6E2E"/>
    <w:rsid w:val="002F7646"/>
    <w:rsid w:val="00313853"/>
    <w:rsid w:val="003150BD"/>
    <w:rsid w:val="00337562"/>
    <w:rsid w:val="00363BCF"/>
    <w:rsid w:val="00373A6F"/>
    <w:rsid w:val="00374FEE"/>
    <w:rsid w:val="00390B54"/>
    <w:rsid w:val="003A0247"/>
    <w:rsid w:val="003B1B78"/>
    <w:rsid w:val="003C6E8F"/>
    <w:rsid w:val="004161AA"/>
    <w:rsid w:val="0041707F"/>
    <w:rsid w:val="0042331D"/>
    <w:rsid w:val="00423AB7"/>
    <w:rsid w:val="00440548"/>
    <w:rsid w:val="00446C76"/>
    <w:rsid w:val="004474CC"/>
    <w:rsid w:val="00472ACD"/>
    <w:rsid w:val="004751E3"/>
    <w:rsid w:val="004876A9"/>
    <w:rsid w:val="004A1207"/>
    <w:rsid w:val="004A6B2C"/>
    <w:rsid w:val="004D496B"/>
    <w:rsid w:val="004E0E58"/>
    <w:rsid w:val="004F5D4F"/>
    <w:rsid w:val="00506C85"/>
    <w:rsid w:val="00526BE5"/>
    <w:rsid w:val="00527F9B"/>
    <w:rsid w:val="00535603"/>
    <w:rsid w:val="00553F0E"/>
    <w:rsid w:val="005865E6"/>
    <w:rsid w:val="00593D50"/>
    <w:rsid w:val="005A5A64"/>
    <w:rsid w:val="005B4D11"/>
    <w:rsid w:val="005B6DB5"/>
    <w:rsid w:val="005C6ECF"/>
    <w:rsid w:val="005D4B13"/>
    <w:rsid w:val="005E46C4"/>
    <w:rsid w:val="005F17CB"/>
    <w:rsid w:val="0062352B"/>
    <w:rsid w:val="006241D6"/>
    <w:rsid w:val="00627427"/>
    <w:rsid w:val="00631BD1"/>
    <w:rsid w:val="00656BB1"/>
    <w:rsid w:val="006578F9"/>
    <w:rsid w:val="00662902"/>
    <w:rsid w:val="00674DC4"/>
    <w:rsid w:val="00680D64"/>
    <w:rsid w:val="006837F5"/>
    <w:rsid w:val="0068742A"/>
    <w:rsid w:val="00687518"/>
    <w:rsid w:val="006A298D"/>
    <w:rsid w:val="006A4612"/>
    <w:rsid w:val="006C59F1"/>
    <w:rsid w:val="006D694A"/>
    <w:rsid w:val="007076AF"/>
    <w:rsid w:val="00752CD1"/>
    <w:rsid w:val="0077362A"/>
    <w:rsid w:val="0079256B"/>
    <w:rsid w:val="00793EBD"/>
    <w:rsid w:val="007E17C9"/>
    <w:rsid w:val="007E3AA0"/>
    <w:rsid w:val="007F18A6"/>
    <w:rsid w:val="008114F7"/>
    <w:rsid w:val="00824C5B"/>
    <w:rsid w:val="008542B7"/>
    <w:rsid w:val="0086040F"/>
    <w:rsid w:val="008805C8"/>
    <w:rsid w:val="008B5423"/>
    <w:rsid w:val="008F3343"/>
    <w:rsid w:val="009037DE"/>
    <w:rsid w:val="0092049E"/>
    <w:rsid w:val="009642C9"/>
    <w:rsid w:val="009821DA"/>
    <w:rsid w:val="009902E4"/>
    <w:rsid w:val="0099617D"/>
    <w:rsid w:val="009C5555"/>
    <w:rsid w:val="009F0720"/>
    <w:rsid w:val="00A0612C"/>
    <w:rsid w:val="00A0728C"/>
    <w:rsid w:val="00A078D7"/>
    <w:rsid w:val="00A227D8"/>
    <w:rsid w:val="00A67B6A"/>
    <w:rsid w:val="00A77F3E"/>
    <w:rsid w:val="00A84D0C"/>
    <w:rsid w:val="00A91413"/>
    <w:rsid w:val="00A9705D"/>
    <w:rsid w:val="00A97F47"/>
    <w:rsid w:val="00AB75A3"/>
    <w:rsid w:val="00AC40C7"/>
    <w:rsid w:val="00AE2E41"/>
    <w:rsid w:val="00AF0BDC"/>
    <w:rsid w:val="00B27378"/>
    <w:rsid w:val="00B660E9"/>
    <w:rsid w:val="00B96640"/>
    <w:rsid w:val="00BA6DB4"/>
    <w:rsid w:val="00BB501B"/>
    <w:rsid w:val="00BD0FF3"/>
    <w:rsid w:val="00C11D3E"/>
    <w:rsid w:val="00C17CFB"/>
    <w:rsid w:val="00C2451B"/>
    <w:rsid w:val="00C2640B"/>
    <w:rsid w:val="00C3329B"/>
    <w:rsid w:val="00C34925"/>
    <w:rsid w:val="00C37C9D"/>
    <w:rsid w:val="00C52AAC"/>
    <w:rsid w:val="00C551DA"/>
    <w:rsid w:val="00C65D48"/>
    <w:rsid w:val="00C720FF"/>
    <w:rsid w:val="00C7563C"/>
    <w:rsid w:val="00C76C97"/>
    <w:rsid w:val="00C84043"/>
    <w:rsid w:val="00C944B7"/>
    <w:rsid w:val="00CA3F4E"/>
    <w:rsid w:val="00CB240F"/>
    <w:rsid w:val="00CB3650"/>
    <w:rsid w:val="00CB76CF"/>
    <w:rsid w:val="00D239AB"/>
    <w:rsid w:val="00D45A01"/>
    <w:rsid w:val="00D4799C"/>
    <w:rsid w:val="00D65F9A"/>
    <w:rsid w:val="00D70652"/>
    <w:rsid w:val="00DB065A"/>
    <w:rsid w:val="00DC2EBC"/>
    <w:rsid w:val="00DD214E"/>
    <w:rsid w:val="00DD36DC"/>
    <w:rsid w:val="00DE1BD9"/>
    <w:rsid w:val="00DF332E"/>
    <w:rsid w:val="00E14EC1"/>
    <w:rsid w:val="00E24084"/>
    <w:rsid w:val="00E32615"/>
    <w:rsid w:val="00E456BF"/>
    <w:rsid w:val="00E5497E"/>
    <w:rsid w:val="00E624CB"/>
    <w:rsid w:val="00E71B9B"/>
    <w:rsid w:val="00EA78D1"/>
    <w:rsid w:val="00EB0C83"/>
    <w:rsid w:val="00EC4008"/>
    <w:rsid w:val="00EF4532"/>
    <w:rsid w:val="00F14257"/>
    <w:rsid w:val="00F20799"/>
    <w:rsid w:val="00F2178B"/>
    <w:rsid w:val="00F2538A"/>
    <w:rsid w:val="00F34A97"/>
    <w:rsid w:val="00F37403"/>
    <w:rsid w:val="00F44805"/>
    <w:rsid w:val="00F62A3C"/>
    <w:rsid w:val="00F7040D"/>
    <w:rsid w:val="00F73605"/>
    <w:rsid w:val="00F93E91"/>
    <w:rsid w:val="00F95653"/>
    <w:rsid w:val="00FB0599"/>
    <w:rsid w:val="00FB1ECB"/>
    <w:rsid w:val="00FB4FBC"/>
    <w:rsid w:val="00FC2FDB"/>
    <w:rsid w:val="00FC4B60"/>
    <w:rsid w:val="00FC50EB"/>
    <w:rsid w:val="00FC7AAD"/>
    <w:rsid w:val="00FD0D04"/>
    <w:rsid w:val="00FD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F360B"/>
  <w15:docId w15:val="{44C30406-CFEA-45A3-BA51-E8284E485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97E"/>
    <w:rPr>
      <w:rFonts w:ascii="Calibri" w:eastAsia="Calibri" w:hAnsi="Calibri" w:cs="Calibri"/>
      <w:color w:val="00000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qFormat/>
    <w:rsid w:val="00E5497E"/>
    <w:pPr>
      <w:ind w:left="720"/>
    </w:pPr>
    <w:rPr>
      <w:rFonts w:eastAsia="Times New Roman"/>
    </w:rPr>
  </w:style>
  <w:style w:type="character" w:styleId="Hipercze">
    <w:name w:val="Hyperlink"/>
    <w:basedOn w:val="Domylnaczcionkaakapitu"/>
    <w:uiPriority w:val="99"/>
    <w:unhideWhenUsed/>
    <w:rsid w:val="00E549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0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0247"/>
    <w:rPr>
      <w:rFonts w:ascii="Segoe UI" w:eastAsia="Calibri" w:hAnsi="Segoe UI" w:cs="Segoe UI"/>
      <w:color w:val="00000A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4F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4FEE"/>
    <w:rPr>
      <w:rFonts w:ascii="Calibri" w:eastAsia="Calibri" w:hAnsi="Calibri" w:cs="Calibri"/>
      <w:color w:val="00000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4FEE"/>
    <w:rPr>
      <w:vertAlign w:val="superscript"/>
    </w:rPr>
  </w:style>
  <w:style w:type="paragraph" w:styleId="Akapitzlist">
    <w:name w:val="List Paragraph"/>
    <w:basedOn w:val="Normalny"/>
    <w:uiPriority w:val="34"/>
    <w:qFormat/>
    <w:rsid w:val="00374FEE"/>
    <w:pPr>
      <w:ind w:left="720"/>
      <w:contextualSpacing/>
    </w:pPr>
  </w:style>
  <w:style w:type="character" w:customStyle="1" w:styleId="Bodytext14">
    <w:name w:val="Body text (14)_"/>
    <w:basedOn w:val="Domylnaczcionkaakapitu"/>
    <w:link w:val="Bodytext141"/>
    <w:uiPriority w:val="99"/>
    <w:rsid w:val="002608D1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2608D1"/>
    <w:pPr>
      <w:shd w:val="clear" w:color="auto" w:fill="FFFFFF"/>
      <w:spacing w:after="0" w:line="211" w:lineRule="exact"/>
      <w:ind w:hanging="1780"/>
    </w:pPr>
    <w:rPr>
      <w:rFonts w:ascii="Arial" w:eastAsiaTheme="minorHAnsi" w:hAnsi="Arial" w:cs="Arial"/>
      <w:b/>
      <w:bCs/>
      <w:color w:val="auto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81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4F7"/>
    <w:rPr>
      <w:rFonts w:ascii="Calibri" w:eastAsia="Calibri" w:hAnsi="Calibri" w:cs="Calibri"/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81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4F7"/>
    <w:rPr>
      <w:rFonts w:ascii="Calibri" w:eastAsia="Calibri" w:hAnsi="Calibri" w:cs="Calibri"/>
      <w:color w:val="00000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52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1428</Words>
  <Characters>8569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WSPR</dc:creator>
  <cp:lastModifiedBy>Kinga Pociask</cp:lastModifiedBy>
  <cp:revision>5</cp:revision>
  <cp:lastPrinted>2021-10-28T06:01:00Z</cp:lastPrinted>
  <dcterms:created xsi:type="dcterms:W3CDTF">2025-12-11T06:41:00Z</dcterms:created>
  <dcterms:modified xsi:type="dcterms:W3CDTF">2025-12-11T06:55:00Z</dcterms:modified>
</cp:coreProperties>
</file>