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CBC3B" w14:textId="781305C2" w:rsidR="003D3C86" w:rsidRPr="00AF3AAC" w:rsidRDefault="003D3C86" w:rsidP="00E90B13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cstheme="minorHAnsi"/>
          <w:sz w:val="24"/>
          <w:szCs w:val="24"/>
        </w:rPr>
        <w:t xml:space="preserve">Załącznik nr 2 do zapytania ofertowego </w:t>
      </w:r>
      <w:r w:rsidRPr="009E1BD5">
        <w:rPr>
          <w:rFonts w:cstheme="minorHAnsi"/>
          <w:sz w:val="24"/>
          <w:szCs w:val="24"/>
        </w:rPr>
        <w:t>WSPR-DT/3111/</w:t>
      </w:r>
      <w:r w:rsidR="009E1BD5" w:rsidRPr="009E1BD5">
        <w:rPr>
          <w:rFonts w:cstheme="minorHAnsi"/>
          <w:sz w:val="24"/>
          <w:szCs w:val="24"/>
        </w:rPr>
        <w:t>38</w:t>
      </w:r>
      <w:r w:rsidRPr="009E1BD5">
        <w:rPr>
          <w:rFonts w:cstheme="minorHAnsi"/>
          <w:sz w:val="24"/>
          <w:szCs w:val="24"/>
        </w:rPr>
        <w:t>/202</w:t>
      </w:r>
      <w:r w:rsidR="00DC45A3" w:rsidRPr="009E1BD5">
        <w:rPr>
          <w:rFonts w:cstheme="minorHAnsi"/>
          <w:sz w:val="24"/>
          <w:szCs w:val="24"/>
        </w:rPr>
        <w:t>5</w:t>
      </w:r>
    </w:p>
    <w:p w14:paraId="3CBAFA48" w14:textId="77777777" w:rsidR="00E90B13" w:rsidRPr="00AF3AAC" w:rsidRDefault="00E90B13" w:rsidP="00E90B13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043F65C" w14:textId="722EE46F" w:rsidR="003D3C86" w:rsidRPr="00AF3AAC" w:rsidRDefault="003D3C86" w:rsidP="00E90B13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>Umowa  DT/      /202</w:t>
      </w:r>
      <w:r w:rsidR="00DC45A3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  część nr ……………</w:t>
      </w:r>
    </w:p>
    <w:p w14:paraId="6A4EFA84" w14:textId="3F47D1ED" w:rsidR="003D3C86" w:rsidRPr="00AF3AAC" w:rsidRDefault="003D3C86" w:rsidP="003D3C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zawarta w dniu…………………………………. </w:t>
      </w:r>
      <w:r w:rsidRPr="00AF3AAC">
        <w:rPr>
          <w:rFonts w:eastAsia="Times New Roman" w:cstheme="minorHAnsi"/>
          <w:b/>
          <w:sz w:val="24"/>
          <w:szCs w:val="24"/>
          <w:lang w:eastAsia="pl-PL"/>
        </w:rPr>
        <w:t>roku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w Rzeszowie pomiędzy:</w:t>
      </w:r>
    </w:p>
    <w:p w14:paraId="7B63A884" w14:textId="1C3C5019" w:rsidR="003822E8" w:rsidRPr="00AF3AAC" w:rsidRDefault="003822E8" w:rsidP="003D3C86">
      <w:pPr>
        <w:spacing w:after="0" w:line="240" w:lineRule="auto"/>
        <w:jc w:val="both"/>
        <w:rPr>
          <w:rFonts w:eastAsia="Calibri" w:cstheme="minorHAnsi"/>
          <w:color w:val="00000A"/>
          <w:sz w:val="24"/>
          <w:szCs w:val="24"/>
        </w:rPr>
      </w:pPr>
      <w:r w:rsidRPr="00AF3AAC">
        <w:rPr>
          <w:rFonts w:eastAsia="Calibri" w:cstheme="minorHAnsi"/>
          <w:b/>
          <w:bCs/>
          <w:color w:val="00000A"/>
          <w:sz w:val="24"/>
          <w:szCs w:val="24"/>
        </w:rPr>
        <w:t>Wojewódzką Stacją Pogotowia Ratunkowego w Rzeszowie</w:t>
      </w:r>
      <w:r w:rsidRPr="00AF3AAC">
        <w:rPr>
          <w:rFonts w:eastAsia="Calibri" w:cstheme="minorHAnsi"/>
          <w:color w:val="00000A"/>
          <w:sz w:val="24"/>
          <w:szCs w:val="24"/>
        </w:rPr>
        <w:t xml:space="preserve"> z siedzibą przy ul. Poniatowskiego 4, 35-026 Rzeszów, wpisaną do rejestru stowarzyszeń, innych organizacji społecznych </w:t>
      </w:r>
      <w:r w:rsidR="009E1BD5">
        <w:rPr>
          <w:rFonts w:eastAsia="Calibri" w:cstheme="minorHAnsi"/>
          <w:color w:val="00000A"/>
          <w:sz w:val="24"/>
          <w:szCs w:val="24"/>
        </w:rPr>
        <w:br/>
      </w:r>
      <w:r w:rsidRPr="00AF3AAC">
        <w:rPr>
          <w:rFonts w:eastAsia="Calibri" w:cstheme="minorHAnsi"/>
          <w:color w:val="00000A"/>
          <w:sz w:val="24"/>
          <w:szCs w:val="24"/>
        </w:rPr>
        <w:t xml:space="preserve">i zawodowych, fundacji oraz samodzielnych publicznych zakładów opieki zdrowotnej Krajowego Rejestru Sądowego, prowadzonego przez  Sąd Rejonowy w Rzeszowie, </w:t>
      </w:r>
      <w:r w:rsidR="00A242E9">
        <w:rPr>
          <w:rFonts w:eastAsia="Calibri" w:cstheme="minorHAnsi"/>
          <w:color w:val="00000A"/>
          <w:sz w:val="24"/>
          <w:szCs w:val="24"/>
        </w:rPr>
        <w:br/>
      </w:r>
      <w:r w:rsidRPr="00AF3AAC">
        <w:rPr>
          <w:rFonts w:eastAsia="Calibri" w:cstheme="minorHAnsi"/>
          <w:color w:val="00000A"/>
          <w:sz w:val="24"/>
          <w:szCs w:val="24"/>
        </w:rPr>
        <w:t xml:space="preserve">XII Wydział Gospodarczy Krajowego Rejestru Sądowego pod numerem KRS: 0000041775, </w:t>
      </w:r>
      <w:r w:rsidR="00A242E9">
        <w:rPr>
          <w:rFonts w:eastAsia="Calibri" w:cstheme="minorHAnsi"/>
          <w:color w:val="00000A"/>
          <w:sz w:val="24"/>
          <w:szCs w:val="24"/>
        </w:rPr>
        <w:br/>
      </w:r>
      <w:r w:rsidRPr="00AF3AAC">
        <w:rPr>
          <w:rFonts w:eastAsia="Calibri" w:cstheme="minorHAnsi"/>
          <w:color w:val="00000A"/>
          <w:sz w:val="24"/>
          <w:szCs w:val="24"/>
        </w:rPr>
        <w:t xml:space="preserve">NIP: 813-29-02-117, Regon: 690271233, </w:t>
      </w:r>
    </w:p>
    <w:p w14:paraId="7D53CDEF" w14:textId="505C2E29" w:rsidR="003D3C86" w:rsidRPr="00AF3AAC" w:rsidRDefault="003D3C86" w:rsidP="003D3C86">
      <w:pPr>
        <w:spacing w:after="0" w:line="240" w:lineRule="auto"/>
        <w:jc w:val="both"/>
        <w:rPr>
          <w:rFonts w:eastAsia="Calibri" w:cstheme="minorHAnsi"/>
          <w:color w:val="00000A"/>
          <w:sz w:val="24"/>
          <w:szCs w:val="24"/>
        </w:rPr>
      </w:pPr>
      <w:r w:rsidRPr="00AF3AAC">
        <w:rPr>
          <w:rFonts w:eastAsia="Calibri" w:cstheme="minorHAnsi"/>
          <w:color w:val="00000A"/>
          <w:sz w:val="24"/>
          <w:szCs w:val="24"/>
        </w:rPr>
        <w:t>reprezentowaną przez: Andrzej Kwiatkowski - Dyrektora</w:t>
      </w:r>
    </w:p>
    <w:p w14:paraId="281967BD" w14:textId="77777777" w:rsidR="003D3C86" w:rsidRPr="00AF3AAC" w:rsidRDefault="003D3C86" w:rsidP="003D3C8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zwanym w dalszej części umowy </w:t>
      </w:r>
      <w:r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„Zamawiającym”</w:t>
      </w:r>
    </w:p>
    <w:p w14:paraId="71AD740E" w14:textId="414D4757" w:rsidR="003D3C86" w:rsidRPr="00AF3AAC" w:rsidRDefault="003D3C86" w:rsidP="003D3C8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a  </w:t>
      </w:r>
    </w:p>
    <w:p w14:paraId="4CB6B111" w14:textId="67028068" w:rsidR="003D3C86" w:rsidRPr="00AF3AAC" w:rsidRDefault="003D3C86" w:rsidP="003D3C8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08605A2B" w14:textId="70B202E7" w:rsidR="003D3C86" w:rsidRPr="00AF3AAC" w:rsidRDefault="003D3C86" w:rsidP="003D3C86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zwany  dalej </w:t>
      </w:r>
      <w:r w:rsidRPr="00AF3AAC">
        <w:rPr>
          <w:rFonts w:eastAsia="Times New Roman" w:cstheme="minorHAnsi"/>
          <w:b/>
          <w:sz w:val="24"/>
          <w:szCs w:val="24"/>
          <w:lang w:eastAsia="pl-PL"/>
        </w:rPr>
        <w:t>„Wykonawcą”</w:t>
      </w:r>
      <w:r w:rsidR="00236C5A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  </w:t>
      </w:r>
    </w:p>
    <w:p w14:paraId="5442A4D6" w14:textId="38F536A5" w:rsidR="00551E10" w:rsidRPr="00AF3AAC" w:rsidRDefault="003D3C86" w:rsidP="00382270">
      <w:pPr>
        <w:spacing w:after="0" w:line="240" w:lineRule="auto"/>
        <w:rPr>
          <w:rFonts w:eastAsia="Times New Roman" w:cstheme="minorHAnsi"/>
          <w:sz w:val="24"/>
          <w:szCs w:val="24"/>
          <w:lang w:val="x-none" w:eastAsia="pl-PL"/>
        </w:rPr>
      </w:pPr>
      <w:r w:rsidRPr="00AF3AAC">
        <w:rPr>
          <w:rFonts w:eastAsia="Times New Roman" w:cstheme="minorHAnsi"/>
          <w:sz w:val="24"/>
          <w:szCs w:val="24"/>
          <w:lang w:val="x-none" w:eastAsia="pl-PL"/>
        </w:rPr>
        <w:t>o następującej treśc</w:t>
      </w:r>
      <w:r w:rsidR="00E90B13" w:rsidRPr="00AF3AAC">
        <w:rPr>
          <w:rFonts w:eastAsia="Times New Roman" w:cstheme="minorHAnsi"/>
          <w:sz w:val="24"/>
          <w:szCs w:val="24"/>
          <w:lang w:val="x-none" w:eastAsia="pl-PL"/>
        </w:rPr>
        <w:t>i:</w:t>
      </w:r>
    </w:p>
    <w:p w14:paraId="3632F41A" w14:textId="77777777" w:rsidR="00E90B13" w:rsidRPr="00AF3AAC" w:rsidRDefault="00E90B13" w:rsidP="00382270">
      <w:pPr>
        <w:spacing w:after="0" w:line="240" w:lineRule="auto"/>
        <w:rPr>
          <w:rFonts w:eastAsia="Times New Roman" w:cstheme="minorHAnsi"/>
          <w:sz w:val="24"/>
          <w:szCs w:val="24"/>
          <w:lang w:val="x-none" w:eastAsia="pl-PL"/>
        </w:rPr>
      </w:pPr>
    </w:p>
    <w:p w14:paraId="601BA200" w14:textId="77777777" w:rsidR="00551E10" w:rsidRPr="00AF3AAC" w:rsidRDefault="00551E10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A4785EA" w14:textId="1BBA9610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184366171"/>
      <w:r w:rsidRPr="00AF3AAC">
        <w:rPr>
          <w:rFonts w:eastAsia="Times New Roman" w:cstheme="minorHAnsi"/>
          <w:b/>
          <w:sz w:val="24"/>
          <w:szCs w:val="24"/>
          <w:lang w:eastAsia="pl-PL"/>
        </w:rPr>
        <w:t>§ 1</w:t>
      </w:r>
    </w:p>
    <w:bookmarkEnd w:id="0"/>
    <w:p w14:paraId="20FAD462" w14:textId="77777777" w:rsidR="003822E8" w:rsidRPr="00AF3AAC" w:rsidRDefault="003822E8" w:rsidP="003D3C86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14:paraId="74E90599" w14:textId="2A106F5F" w:rsidR="003D3C86" w:rsidRPr="00AF3AAC" w:rsidRDefault="003822E8" w:rsidP="003822E8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1. 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>Przedmiotem umowy jest wykonywanie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okresowych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 xml:space="preserve"> przeglądów techniczn</w:t>
      </w:r>
      <w:r w:rsidR="002567E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ych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32746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wraz </w:t>
      </w:r>
      <w:r w:rsidR="009E1BD5">
        <w:rPr>
          <w:rFonts w:eastAsia="Times New Roman" w:cstheme="minorHAnsi"/>
          <w:bCs/>
          <w:iCs/>
          <w:sz w:val="24"/>
          <w:szCs w:val="24"/>
          <w:lang w:eastAsia="pl-PL"/>
        </w:rPr>
        <w:br/>
      </w:r>
      <w:r w:rsidR="0032746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 </w:t>
      </w:r>
      <w:r w:rsidR="00FD172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kontrol</w:t>
      </w:r>
      <w:r w:rsidR="0032746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ą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stanu technicznego sprzętu medycznego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,</w:t>
      </w:r>
      <w:r w:rsidR="0019153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2567E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jego 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konserwacj</w:t>
      </w:r>
      <w:r w:rsidR="00FD172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a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, aktualizacj</w:t>
      </w:r>
      <w:r w:rsidR="00FD172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a</w:t>
      </w:r>
      <w:r w:rsidR="00174E9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oprogramowania 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>w miejscu</w:t>
      </w:r>
      <w:r w:rsidR="00327144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jego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 xml:space="preserve"> zainstalowania</w:t>
      </w:r>
      <w:r w:rsidR="00327144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zgodnie z </w:t>
      </w:r>
      <w:r w:rsidR="00DA100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zakres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em</w:t>
      </w:r>
      <w:r w:rsidR="00DA100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prac</w:t>
      </w:r>
      <w:r w:rsidR="00FD172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i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>termin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ami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 xml:space="preserve"> wykonywania przeglądów </w:t>
      </w:r>
      <w:r w:rsidR="00010B01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technicznych </w:t>
      </w:r>
      <w:r w:rsidR="003D3C86" w:rsidRPr="00AF3AAC">
        <w:rPr>
          <w:rFonts w:eastAsia="Times New Roman" w:cstheme="minorHAnsi"/>
          <w:bCs/>
          <w:iCs/>
          <w:sz w:val="24"/>
          <w:szCs w:val="24"/>
          <w:lang w:val="x-none" w:eastAsia="pl-PL"/>
        </w:rPr>
        <w:t>okreś</w:t>
      </w:r>
      <w:r w:rsidR="00FD172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l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onych w</w:t>
      </w:r>
      <w:r w:rsidR="0032746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zapytaniu ofertowym, ofercie Wykonawcy i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niniejszej um</w:t>
      </w:r>
      <w:r w:rsidR="0032746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o</w:t>
      </w:r>
      <w:r w:rsidR="00F521C6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wie</w:t>
      </w:r>
      <w:r w:rsidR="0032746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</w:p>
    <w:p w14:paraId="246F390B" w14:textId="12C4550D" w:rsidR="003822E8" w:rsidRPr="00AF3AAC" w:rsidRDefault="003822E8" w:rsidP="003822E8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2.</w:t>
      </w:r>
      <w:r w:rsidR="00D45D50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Przedmiot umowy będzie wykonywany zgodnie z wymogami instrukcji, dokumentacji technicznej producenta, z aktualnym poziomem wiedzy technicznej i należytą starannością</w:t>
      </w:r>
      <w:r w:rsidR="00010B01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  <w:r w:rsidR="001E4DCD" w:rsidRPr="00AF3AAC">
        <w:rPr>
          <w:rFonts w:cstheme="minorHAnsi"/>
          <w:sz w:val="24"/>
          <w:szCs w:val="24"/>
        </w:rPr>
        <w:t xml:space="preserve"> </w:t>
      </w:r>
    </w:p>
    <w:p w14:paraId="463150E8" w14:textId="25D0856C" w:rsidR="003822E8" w:rsidRPr="00AF3AAC" w:rsidRDefault="00C07057" w:rsidP="003822E8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3.</w:t>
      </w:r>
      <w:r w:rsidR="0063351C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3822E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Przedmiot umowy będzie wykonywany przez osoby posiadające</w:t>
      </w:r>
      <w:r w:rsidR="00EE2A22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aktualne/ważne</w:t>
      </w:r>
      <w:r w:rsidR="003822E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kwalifikacje w zakresie wykonywania przeglądów aparatury i </w:t>
      </w:r>
      <w:r w:rsidR="00010B01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sprzętu</w:t>
      </w:r>
      <w:r w:rsidR="003822E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medyczn</w:t>
      </w:r>
      <w:r w:rsidR="00010B01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ego</w:t>
      </w:r>
      <w:r w:rsidR="003822E8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  <w:r w:rsidR="007B2F5A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Na każde żądanie Zamawiającego Wykonawca ma obowiązek przedłożyć dokument </w:t>
      </w:r>
      <w:r w:rsidR="004D7242">
        <w:rPr>
          <w:rFonts w:eastAsia="Times New Roman" w:cstheme="minorHAnsi"/>
          <w:bCs/>
          <w:iCs/>
          <w:sz w:val="24"/>
          <w:szCs w:val="24"/>
          <w:lang w:eastAsia="pl-PL"/>
        </w:rPr>
        <w:t>stwierdzający</w:t>
      </w:r>
      <w:r w:rsidR="007B2F5A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uprawnienia osoby dokonującej przeglądu w jego imieniu do ich wykonania.</w:t>
      </w:r>
    </w:p>
    <w:p w14:paraId="535AE1F1" w14:textId="5E0956C0" w:rsidR="00C07057" w:rsidRPr="00AF3AAC" w:rsidRDefault="000B4D62" w:rsidP="004564A8">
      <w:pPr>
        <w:spacing w:line="240" w:lineRule="auto"/>
        <w:jc w:val="both"/>
        <w:outlineLvl w:val="1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>4</w:t>
      </w:r>
      <w:r w:rsidR="00C07057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. </w:t>
      </w:r>
      <w:r w:rsidR="0063351C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Przedmiot zmówienia powinien być wykonywany zgodnie z  obowiązującymi przepisami na terenie Rzeczypospolitej Polskiej, </w:t>
      </w: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w szczególności przepisami ustawy z dnia 20 maja 2010 r. </w:t>
      </w:r>
      <w:r w:rsidR="004564A8">
        <w:rPr>
          <w:rFonts w:eastAsia="Times New Roman" w:cstheme="minorHAnsi"/>
          <w:bCs/>
          <w:iCs/>
          <w:sz w:val="24"/>
          <w:szCs w:val="24"/>
          <w:lang w:eastAsia="pl-PL"/>
        </w:rPr>
        <w:br/>
      </w: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 wyrobach </w:t>
      </w:r>
      <w:r w:rsidRPr="004564A8">
        <w:rPr>
          <w:rFonts w:eastAsia="Times New Roman" w:cstheme="minorHAnsi"/>
          <w:bCs/>
          <w:iCs/>
          <w:sz w:val="24"/>
          <w:szCs w:val="24"/>
          <w:lang w:eastAsia="pl-PL"/>
        </w:rPr>
        <w:t>medycznych (</w:t>
      </w:r>
      <w:r w:rsidR="004564A8" w:rsidRPr="004564A8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Dz.U.2024.1620 </w:t>
      </w:r>
      <w:proofErr w:type="spellStart"/>
      <w:r w:rsidR="004564A8" w:rsidRPr="004564A8">
        <w:rPr>
          <w:rFonts w:eastAsia="Times New Roman" w:cstheme="minorHAnsi"/>
          <w:bCs/>
          <w:iCs/>
          <w:sz w:val="24"/>
          <w:szCs w:val="24"/>
          <w:lang w:eastAsia="pl-PL"/>
        </w:rPr>
        <w:t>t.j</w:t>
      </w:r>
      <w:proofErr w:type="spellEnd"/>
      <w:r w:rsidR="004564A8" w:rsidRPr="004564A8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. ze </w:t>
      </w:r>
      <w:proofErr w:type="spellStart"/>
      <w:r w:rsidR="004564A8" w:rsidRPr="004564A8">
        <w:rPr>
          <w:rFonts w:eastAsia="Times New Roman" w:cstheme="minorHAnsi"/>
          <w:bCs/>
          <w:iCs/>
          <w:sz w:val="24"/>
          <w:szCs w:val="24"/>
          <w:lang w:eastAsia="pl-PL"/>
        </w:rPr>
        <w:t>zm</w:t>
      </w:r>
      <w:proofErr w:type="spellEnd"/>
      <w:r w:rsidRPr="004564A8">
        <w:rPr>
          <w:rFonts w:eastAsia="Times New Roman" w:cstheme="minorHAnsi"/>
          <w:bCs/>
          <w:iCs/>
          <w:sz w:val="24"/>
          <w:szCs w:val="24"/>
          <w:lang w:eastAsia="pl-PL"/>
        </w:rPr>
        <w:t>).</w:t>
      </w:r>
      <w:r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63351C" w:rsidRPr="00AF3AAC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</w:p>
    <w:p w14:paraId="2A88A323" w14:textId="2751E948" w:rsidR="003D3C86" w:rsidRPr="00AF3AAC" w:rsidRDefault="000B4D62" w:rsidP="00174E97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5. 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>Po dokonaniu przeglądu Wykonawca przedłoży Zamawiającemu: „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>P</w:t>
      </w:r>
      <w:proofErr w:type="spellStart"/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>rotokół</w:t>
      </w:r>
      <w:proofErr w:type="spellEnd"/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 przeglądu</w:t>
      </w:r>
      <w:r w:rsidR="00E90B13" w:rsidRPr="00AF3AAC">
        <w:rPr>
          <w:rFonts w:eastAsia="Times New Roman" w:cstheme="minorHAnsi"/>
          <w:sz w:val="24"/>
          <w:szCs w:val="24"/>
          <w:lang w:val="x-none" w:eastAsia="pl-PL"/>
        </w:rPr>
        <w:t xml:space="preserve">” </w:t>
      </w:r>
      <w:r w:rsidR="004564A8">
        <w:rPr>
          <w:rFonts w:eastAsia="Times New Roman" w:cstheme="minorHAnsi"/>
          <w:sz w:val="24"/>
          <w:szCs w:val="24"/>
          <w:lang w:val="x-none" w:eastAsia="pl-PL"/>
        </w:rPr>
        <w:br/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i dokona wpisu w „Paszporcie technicznym” każdego </w:t>
      </w:r>
      <w:r w:rsidR="00010B01" w:rsidRPr="00AF3AAC">
        <w:rPr>
          <w:rFonts w:eastAsia="Times New Roman" w:cstheme="minorHAnsi"/>
          <w:sz w:val="24"/>
          <w:szCs w:val="24"/>
          <w:lang w:eastAsia="pl-PL"/>
        </w:rPr>
        <w:t>sprzętu medycznego</w:t>
      </w:r>
      <w:r w:rsidR="003D3C86" w:rsidRPr="00AF3AAC">
        <w:rPr>
          <w:rFonts w:eastAsia="Times New Roman" w:cstheme="minorHAnsi"/>
          <w:b/>
          <w:sz w:val="24"/>
          <w:szCs w:val="24"/>
          <w:lang w:val="x-none" w:eastAsia="pl-PL"/>
        </w:rPr>
        <w:t>.</w:t>
      </w:r>
      <w:r w:rsidR="00D66080"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D1728" w:rsidRPr="00AF3AAC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FD1728" w:rsidRPr="00AF3AAC">
        <w:rPr>
          <w:rFonts w:eastAsia="Times New Roman" w:cstheme="minorHAnsi"/>
          <w:bCs/>
          <w:sz w:val="24"/>
          <w:szCs w:val="24"/>
          <w:lang w:eastAsia="pl-PL"/>
        </w:rPr>
        <w:t>Protokół przeglądu” powinien zawierać</w:t>
      </w:r>
      <w:r w:rsidR="00174E97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notatkę o stanie sprzętu medycznego, w tym sprzętu medycznego nie nadającego się do naprawy,  zaw</w:t>
      </w:r>
      <w:r w:rsidR="00FD1728" w:rsidRPr="00AF3AAC">
        <w:rPr>
          <w:rFonts w:eastAsia="Times New Roman" w:cstheme="minorHAnsi"/>
          <w:bCs/>
          <w:sz w:val="24"/>
          <w:szCs w:val="24"/>
          <w:lang w:eastAsia="pl-PL"/>
        </w:rPr>
        <w:t>ierać</w:t>
      </w:r>
      <w:r w:rsidR="00174E97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opis i wartoś</w:t>
      </w:r>
      <w:r w:rsidR="00FD1728" w:rsidRPr="00AF3AAC">
        <w:rPr>
          <w:rFonts w:eastAsia="Times New Roman" w:cstheme="minorHAnsi"/>
          <w:bCs/>
          <w:sz w:val="24"/>
          <w:szCs w:val="24"/>
          <w:lang w:eastAsia="pl-PL"/>
        </w:rPr>
        <w:t>ć</w:t>
      </w:r>
      <w:r w:rsidR="00174E97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wykonanych pomiarów, zestawienie wymienionych części, oświadczenie o sprawności sprzętu medycznego oraz określenie daty następnego wymaganego przeglądu</w:t>
      </w:r>
      <w:r w:rsidR="002567E8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pod rygorem przyjęcia</w:t>
      </w:r>
      <w:r w:rsidR="00FD1728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przez Zamawiającego</w:t>
      </w:r>
      <w:r w:rsidR="002567E8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, że </w:t>
      </w:r>
      <w:r w:rsidR="00FD1728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dany przegląd </w:t>
      </w:r>
      <w:r w:rsidR="002567E8" w:rsidRPr="00AF3AAC">
        <w:rPr>
          <w:rFonts w:eastAsia="Times New Roman" w:cstheme="minorHAnsi"/>
          <w:bCs/>
          <w:sz w:val="24"/>
          <w:szCs w:val="24"/>
          <w:lang w:eastAsia="pl-PL"/>
        </w:rPr>
        <w:t>nie został wykonan</w:t>
      </w:r>
      <w:r w:rsidR="00FD1728" w:rsidRPr="00AF3AAC">
        <w:rPr>
          <w:rFonts w:eastAsia="Times New Roman" w:cstheme="minorHAnsi"/>
          <w:bCs/>
          <w:sz w:val="24"/>
          <w:szCs w:val="24"/>
          <w:lang w:eastAsia="pl-PL"/>
        </w:rPr>
        <w:t>y</w:t>
      </w:r>
      <w:r w:rsidR="002567E8" w:rsidRPr="00AF3AAC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127B84EB" w14:textId="5232EEBB" w:rsidR="00A37A0B" w:rsidRPr="00AF3AAC" w:rsidRDefault="00A37A0B" w:rsidP="004721BB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6. Zamawiający każdorazowo potwierdza odbiór wykonanej usługi podpisem na </w:t>
      </w:r>
      <w:r w:rsidR="000F6784" w:rsidRPr="00AF3AAC">
        <w:rPr>
          <w:rFonts w:eastAsia="Times New Roman" w:cstheme="minorHAnsi"/>
          <w:bCs/>
          <w:sz w:val="24"/>
          <w:szCs w:val="24"/>
          <w:lang w:eastAsia="pl-PL"/>
        </w:rPr>
        <w:t>„</w:t>
      </w:r>
      <w:r w:rsidR="000E36E1" w:rsidRPr="00AF3AAC">
        <w:rPr>
          <w:rFonts w:eastAsia="Times New Roman" w:cstheme="minorHAnsi"/>
          <w:bCs/>
          <w:sz w:val="24"/>
          <w:szCs w:val="24"/>
          <w:lang w:eastAsia="pl-PL"/>
        </w:rPr>
        <w:t>P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rotokole </w:t>
      </w:r>
      <w:r w:rsidR="000F6784" w:rsidRPr="00AF3AAC">
        <w:rPr>
          <w:rFonts w:eastAsia="Times New Roman" w:cstheme="minorHAnsi"/>
          <w:bCs/>
          <w:sz w:val="24"/>
          <w:szCs w:val="24"/>
          <w:lang w:eastAsia="pl-PL"/>
        </w:rPr>
        <w:t>przeglądu”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. W razie stwierdzenia uchybień w jej wykonywaniu żąda wykonania przez 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lastRenderedPageBreak/>
        <w:t>Wykonawc</w:t>
      </w:r>
      <w:r w:rsidR="00F42F70" w:rsidRPr="00AF3AAC">
        <w:rPr>
          <w:rFonts w:eastAsia="Times New Roman" w:cstheme="minorHAnsi"/>
          <w:bCs/>
          <w:sz w:val="24"/>
          <w:szCs w:val="24"/>
          <w:lang w:eastAsia="pl-PL"/>
        </w:rPr>
        <w:t>ę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określonych poprawek. </w:t>
      </w:r>
      <w:r w:rsidR="000F6784" w:rsidRPr="00AF3AAC">
        <w:rPr>
          <w:rFonts w:eastAsia="Times New Roman" w:cstheme="minorHAnsi"/>
          <w:bCs/>
          <w:sz w:val="24"/>
          <w:szCs w:val="24"/>
          <w:lang w:eastAsia="pl-PL"/>
        </w:rPr>
        <w:t>Zatwierdzony przez Zamawiającego „</w:t>
      </w:r>
      <w:r w:rsidR="000E36E1" w:rsidRPr="00AF3AAC">
        <w:rPr>
          <w:rFonts w:eastAsia="Times New Roman" w:cstheme="minorHAnsi"/>
          <w:bCs/>
          <w:sz w:val="24"/>
          <w:szCs w:val="24"/>
          <w:lang w:eastAsia="pl-PL"/>
        </w:rPr>
        <w:t>P</w:t>
      </w:r>
      <w:r w:rsidR="000F6784" w:rsidRPr="00AF3AAC">
        <w:rPr>
          <w:rFonts w:eastAsia="Times New Roman" w:cstheme="minorHAnsi"/>
          <w:bCs/>
          <w:sz w:val="24"/>
          <w:szCs w:val="24"/>
          <w:lang w:eastAsia="pl-PL"/>
        </w:rPr>
        <w:t>rotokół przeglądu” stanowi podstawę do rozliczeń Stron.</w:t>
      </w:r>
    </w:p>
    <w:p w14:paraId="59505826" w14:textId="19372C75" w:rsidR="00967F92" w:rsidRPr="00AF3AAC" w:rsidRDefault="00967F92" w:rsidP="004721B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>7. Zamawiający dopuszcza wykonanie czynności o których mowa w § 1 ust. 1 także w stosunku do sprzętów</w:t>
      </w:r>
      <w:r w:rsidR="00B62211">
        <w:rPr>
          <w:rFonts w:eastAsia="Times New Roman" w:cstheme="minorHAnsi"/>
          <w:bCs/>
          <w:sz w:val="24"/>
          <w:szCs w:val="24"/>
          <w:lang w:eastAsia="pl-PL"/>
        </w:rPr>
        <w:t xml:space="preserve"> tego samego rodzaju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 nie ujętych w formularzu oferta.</w:t>
      </w:r>
    </w:p>
    <w:p w14:paraId="6EC81B09" w14:textId="46120935" w:rsidR="00B051B3" w:rsidRPr="00AF3AAC" w:rsidRDefault="00967F92" w:rsidP="004721BB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8. </w:t>
      </w:r>
      <w:r w:rsidR="00BF0D8B">
        <w:rPr>
          <w:rFonts w:eastAsia="Times New Roman" w:cstheme="minorHAnsi"/>
          <w:sz w:val="24"/>
          <w:szCs w:val="24"/>
          <w:lang w:eastAsia="pl-PL"/>
        </w:rPr>
        <w:t xml:space="preserve">Przeglądy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wykraczające poza zakres </w:t>
      </w:r>
      <w:r w:rsidR="00D46B4C" w:rsidRPr="00AF3AAC">
        <w:rPr>
          <w:rFonts w:eastAsia="Times New Roman" w:cstheme="minorHAnsi"/>
          <w:sz w:val="24"/>
          <w:szCs w:val="24"/>
          <w:lang w:eastAsia="pl-PL"/>
        </w:rPr>
        <w:t>przedmiotu umowy określon</w:t>
      </w:r>
      <w:r w:rsidR="00647438">
        <w:rPr>
          <w:rFonts w:eastAsia="Times New Roman" w:cstheme="minorHAnsi"/>
          <w:sz w:val="24"/>
          <w:szCs w:val="24"/>
          <w:lang w:eastAsia="pl-PL"/>
        </w:rPr>
        <w:t>y</w:t>
      </w:r>
      <w:r w:rsidR="00D46B4C" w:rsidRPr="00AF3AAC">
        <w:rPr>
          <w:rFonts w:eastAsia="Times New Roman" w:cstheme="minorHAnsi"/>
          <w:sz w:val="24"/>
          <w:szCs w:val="24"/>
          <w:lang w:eastAsia="pl-PL"/>
        </w:rPr>
        <w:t xml:space="preserve"> w ust. 1</w:t>
      </w:r>
      <w:r w:rsidR="00BF0D8B">
        <w:rPr>
          <w:rFonts w:eastAsia="Times New Roman" w:cstheme="minorHAnsi"/>
          <w:sz w:val="24"/>
          <w:szCs w:val="24"/>
          <w:lang w:eastAsia="pl-PL"/>
        </w:rPr>
        <w:t xml:space="preserve"> oraz jego </w:t>
      </w:r>
      <w:r w:rsidR="001B14F1">
        <w:rPr>
          <w:rFonts w:eastAsia="Times New Roman" w:cstheme="minorHAnsi"/>
          <w:sz w:val="24"/>
          <w:szCs w:val="24"/>
          <w:lang w:eastAsia="pl-PL"/>
        </w:rPr>
        <w:t xml:space="preserve">ewentualne </w:t>
      </w:r>
      <w:r w:rsidR="00BF0D8B">
        <w:rPr>
          <w:rFonts w:eastAsia="Times New Roman" w:cstheme="minorHAnsi"/>
          <w:sz w:val="24"/>
          <w:szCs w:val="24"/>
          <w:lang w:eastAsia="pl-PL"/>
        </w:rPr>
        <w:t>naprawy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będ</w:t>
      </w:r>
      <w:r w:rsidR="00D46B4C" w:rsidRPr="00AF3AAC">
        <w:rPr>
          <w:rFonts w:eastAsia="Times New Roman" w:cstheme="minorHAnsi"/>
          <w:sz w:val="24"/>
          <w:szCs w:val="24"/>
          <w:lang w:eastAsia="pl-PL"/>
        </w:rPr>
        <w:t>ą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F0D8B">
        <w:rPr>
          <w:rFonts w:eastAsia="Times New Roman" w:cstheme="minorHAnsi"/>
          <w:sz w:val="24"/>
          <w:szCs w:val="24"/>
          <w:lang w:eastAsia="pl-PL"/>
        </w:rPr>
        <w:t>odbywały się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na osobne zlecenie Zamawiającego poza niniejszą umową.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W takim wypadku Wykonawca zobowiązuje się przesłać Zamawiającemu celem </w:t>
      </w:r>
      <w:r w:rsidR="000F6784" w:rsidRPr="00AF3AAC">
        <w:rPr>
          <w:rFonts w:eastAsia="Times New Roman" w:cstheme="minorHAnsi"/>
          <w:sz w:val="24"/>
          <w:szCs w:val="24"/>
          <w:lang w:eastAsia="pl-PL"/>
        </w:rPr>
        <w:t xml:space="preserve">ewentualnej 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>akceptacji kalkulac</w:t>
      </w:r>
      <w:r w:rsidR="00DD30E4" w:rsidRPr="00AF3AAC">
        <w:rPr>
          <w:rFonts w:eastAsia="Times New Roman" w:cstheme="minorHAnsi"/>
          <w:sz w:val="24"/>
          <w:szCs w:val="24"/>
          <w:lang w:eastAsia="pl-PL"/>
        </w:rPr>
        <w:t>ję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cenow</w:t>
      </w:r>
      <w:r w:rsidR="00DD30E4" w:rsidRPr="00AF3AAC">
        <w:rPr>
          <w:rFonts w:eastAsia="Times New Roman" w:cstheme="minorHAnsi"/>
          <w:sz w:val="24"/>
          <w:szCs w:val="24"/>
          <w:lang w:eastAsia="pl-PL"/>
        </w:rPr>
        <w:t>ą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obejmując</w:t>
      </w:r>
      <w:r w:rsidR="00DD30E4" w:rsidRPr="00AF3AAC">
        <w:rPr>
          <w:rFonts w:eastAsia="Times New Roman" w:cstheme="minorHAnsi"/>
          <w:sz w:val="24"/>
          <w:szCs w:val="24"/>
          <w:lang w:eastAsia="pl-PL"/>
        </w:rPr>
        <w:t>ą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koszty</w:t>
      </w:r>
      <w:r w:rsidR="001B14F1">
        <w:rPr>
          <w:rFonts w:eastAsia="Times New Roman" w:cstheme="minorHAnsi"/>
          <w:sz w:val="24"/>
          <w:szCs w:val="24"/>
          <w:lang w:eastAsia="pl-PL"/>
        </w:rPr>
        <w:t xml:space="preserve"> dodatkowego przeglądu bądź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naprawy </w:t>
      </w:r>
      <w:r w:rsidR="000F6784" w:rsidRPr="00AF3AAC">
        <w:rPr>
          <w:rFonts w:eastAsia="Times New Roman" w:cstheme="minorHAnsi"/>
          <w:sz w:val="24"/>
          <w:szCs w:val="24"/>
          <w:lang w:eastAsia="pl-PL"/>
        </w:rPr>
        <w:t>oraz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części niezbędn</w:t>
      </w:r>
      <w:r w:rsidR="00D46B4C" w:rsidRPr="00AF3AAC">
        <w:rPr>
          <w:rFonts w:eastAsia="Times New Roman" w:cstheme="minorHAnsi"/>
          <w:sz w:val="24"/>
          <w:szCs w:val="24"/>
          <w:lang w:eastAsia="pl-PL"/>
        </w:rPr>
        <w:t>e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do ich realizacji.</w:t>
      </w:r>
    </w:p>
    <w:p w14:paraId="337B93B6" w14:textId="286C3BD1" w:rsidR="00B051B3" w:rsidRPr="00AF3AAC" w:rsidRDefault="00967F92" w:rsidP="004721BB">
      <w:pPr>
        <w:keepNext/>
        <w:spacing w:after="0" w:line="240" w:lineRule="auto"/>
        <w:jc w:val="both"/>
        <w:outlineLvl w:val="1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9. 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>W razie konieczności wykonania usługi w innym niż wskazana przez Zamawiającego miejscu Wykonawca zobowiązany jest zapewnić transport do miejsca wykonania usłu</w:t>
      </w:r>
      <w:r w:rsidR="00DD30E4" w:rsidRPr="00AF3AAC">
        <w:rPr>
          <w:rFonts w:eastAsia="Times New Roman" w:cstheme="minorHAnsi"/>
          <w:sz w:val="24"/>
          <w:szCs w:val="24"/>
          <w:lang w:eastAsia="pl-PL"/>
        </w:rPr>
        <w:t>gi</w:t>
      </w:r>
      <w:r w:rsidR="00B051B3" w:rsidRPr="00AF3AAC">
        <w:rPr>
          <w:rFonts w:eastAsia="Times New Roman" w:cstheme="minorHAnsi"/>
          <w:sz w:val="24"/>
          <w:szCs w:val="24"/>
          <w:lang w:eastAsia="pl-PL"/>
        </w:rPr>
        <w:t xml:space="preserve"> i z powrotem, na własny koszt i ryzyko, własnym środkiem transportu. </w:t>
      </w:r>
    </w:p>
    <w:p w14:paraId="6D1D210A" w14:textId="7AEA0CA6" w:rsidR="003D3C86" w:rsidRPr="00AF3AAC" w:rsidRDefault="00967F92" w:rsidP="004721B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10.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Materiały </w:t>
      </w:r>
      <w:r w:rsidR="003D3C86" w:rsidRPr="00AF3AAC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konserwacyjno-eksploatacyjne (np. filtry, bezpieczniki, płyny czyszczące itp.) oraz narzędzia i przyrządy kontrolno-pomiarowe zapewnia Wykonawca w ramach </w:t>
      </w:r>
      <w:r w:rsidR="00FD1728" w:rsidRPr="00AF3AAC">
        <w:rPr>
          <w:rFonts w:eastAsia="Times New Roman" w:cstheme="minorHAnsi"/>
          <w:sz w:val="24"/>
          <w:szCs w:val="24"/>
          <w:lang w:eastAsia="pl-PL"/>
        </w:rPr>
        <w:t xml:space="preserve">wynagrodzenia wynikającego z niniejszej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umowy.</w:t>
      </w:r>
    </w:p>
    <w:p w14:paraId="11897AD1" w14:textId="0049622D" w:rsidR="003D3C86" w:rsidRPr="00AF3AAC" w:rsidRDefault="000F6784" w:rsidP="004721BB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67F92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1. </w:t>
      </w:r>
      <w:r w:rsidR="003D3C86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Zamawiający zobowiązuje się do udostępnienia aparatury celem dokonania przeglądu. </w:t>
      </w:r>
    </w:p>
    <w:p w14:paraId="623952E7" w14:textId="04C971AF" w:rsidR="003D3C86" w:rsidRPr="00AF3AAC" w:rsidRDefault="00DA1007" w:rsidP="004721BB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67F92"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2.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Zamawiający zobowiązuje się przedstawić Wykonawcy drogą elektroniczną zestawienie sprzętu wraz z miejscem zainstalowania w terminie do </w:t>
      </w:r>
      <w:r w:rsidR="007B24D3" w:rsidRPr="00AF3AAC">
        <w:rPr>
          <w:rFonts w:eastAsia="Times New Roman" w:cstheme="minorHAnsi"/>
          <w:sz w:val="24"/>
          <w:szCs w:val="24"/>
          <w:lang w:eastAsia="pl-PL"/>
        </w:rPr>
        <w:t>5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dni</w:t>
      </w:r>
      <w:r w:rsidR="007B24D3" w:rsidRPr="00AF3AAC">
        <w:rPr>
          <w:rFonts w:eastAsia="Times New Roman" w:cstheme="minorHAnsi"/>
          <w:sz w:val="24"/>
          <w:szCs w:val="24"/>
          <w:lang w:eastAsia="pl-PL"/>
        </w:rPr>
        <w:t xml:space="preserve"> roboczych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przed terminem realizacji zamówienia.</w:t>
      </w:r>
    </w:p>
    <w:p w14:paraId="32336642" w14:textId="77777777" w:rsidR="007B24D3" w:rsidRPr="00AF3AAC" w:rsidRDefault="007B24D3" w:rsidP="00DA1007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AB9664F" w14:textId="3344E488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DA1007" w:rsidRPr="00AF3AAC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00809EE6" w14:textId="77777777" w:rsidR="00DA1007" w:rsidRPr="00AF3AAC" w:rsidRDefault="00DA1007" w:rsidP="00DA1007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9BFBCA6" w14:textId="797FE1D7" w:rsidR="00DA1007" w:rsidRPr="00AF3AAC" w:rsidRDefault="00DA1007" w:rsidP="00DA100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1. Wykonawca zobowiązuje się dostarczyć Zamawiającemu kopię ważnej polisy ubezpieczeniowej OC (wraz z ogólnymi warunkami ubezpieczenia) z tytułu prowadzonej przez Wykonawcę działalności gospodarczej obejmującej między innymi świadczenie usług stanowiących przedmiot niniejszej </w:t>
      </w:r>
      <w:r w:rsidR="00DD30E4" w:rsidRPr="00AF3AAC">
        <w:rPr>
          <w:rFonts w:eastAsia="Times New Roman" w:cstheme="minorHAnsi"/>
          <w:bCs/>
          <w:sz w:val="24"/>
          <w:szCs w:val="24"/>
          <w:lang w:eastAsia="pl-PL"/>
        </w:rPr>
        <w:t>u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mowy, której termin ważności będzie obejmował okres obowiązywania </w:t>
      </w:r>
      <w:r w:rsidR="00DD30E4" w:rsidRPr="00AF3AAC">
        <w:rPr>
          <w:rFonts w:eastAsia="Times New Roman" w:cstheme="minorHAnsi"/>
          <w:bCs/>
          <w:sz w:val="24"/>
          <w:szCs w:val="24"/>
          <w:lang w:eastAsia="pl-PL"/>
        </w:rPr>
        <w:t>u</w:t>
      </w:r>
      <w:r w:rsidRPr="00AF3AAC">
        <w:rPr>
          <w:rFonts w:eastAsia="Times New Roman" w:cstheme="minorHAnsi"/>
          <w:bCs/>
          <w:sz w:val="24"/>
          <w:szCs w:val="24"/>
          <w:lang w:eastAsia="pl-PL"/>
        </w:rPr>
        <w:t>mowy.</w:t>
      </w:r>
    </w:p>
    <w:p w14:paraId="306C64BE" w14:textId="75C315E5" w:rsidR="00DA1007" w:rsidRPr="00AF3AAC" w:rsidRDefault="00DA1007" w:rsidP="00DA100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bCs/>
          <w:sz w:val="24"/>
          <w:szCs w:val="24"/>
          <w:lang w:eastAsia="pl-PL"/>
        </w:rPr>
        <w:t xml:space="preserve">2. Wykonawca zobowiązuje się, iż polisa ubezpieczeniowa OC z tytułu prowadzonej działalności gospodarczej, o której mowa w ust. 1, będzie obejmowała ubezpieczenie od odpowiedzialności cywilnej za wszelkie szkody, w szczególności za szkody rzeczywiste, pośrednie, utracone korzyści, a także za szkody majątkowe, jak i osobowe, obejmujące zarówno odpowiedzialność kontraktową i deliktową Wykonawcy, wyrządzone Zamawiającemu lub osobom trzecim. </w:t>
      </w:r>
    </w:p>
    <w:p w14:paraId="588FA76E" w14:textId="77777777" w:rsidR="00DA1007" w:rsidRPr="00AF3AAC" w:rsidRDefault="00DA1007" w:rsidP="000F6784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FABD4F8" w14:textId="51FE4C38" w:rsidR="003D3C86" w:rsidRPr="00AF3AAC" w:rsidRDefault="003D3C86" w:rsidP="003D3C86">
      <w:pPr>
        <w:spacing w:after="0" w:line="240" w:lineRule="auto"/>
        <w:ind w:left="180" w:hanging="18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23BED397" w14:textId="77777777" w:rsidR="00DA1007" w:rsidRPr="00AF3AAC" w:rsidRDefault="00DA1007" w:rsidP="003D3C86">
      <w:pPr>
        <w:spacing w:after="0" w:line="240" w:lineRule="auto"/>
        <w:ind w:left="180" w:hanging="180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DBD7193" w14:textId="7CE9FCFF" w:rsidR="00BC4BB1" w:rsidRPr="00AF3AAC" w:rsidRDefault="00DA1007" w:rsidP="00BC4BB1">
      <w:pPr>
        <w:pStyle w:val="Nagwek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x-none" w:bidi="en-US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1. </w:t>
      </w:r>
      <w:r w:rsidR="00BC4BB1" w:rsidRPr="00AF3AAC">
        <w:rPr>
          <w:rFonts w:eastAsia="Times New Roman" w:cstheme="minorHAnsi"/>
          <w:sz w:val="24"/>
          <w:szCs w:val="24"/>
          <w:lang w:eastAsia="x-none" w:bidi="en-US"/>
        </w:rPr>
        <w:t xml:space="preserve">Za wykonanie przedmiotu umowy Zamawiający zapłaci Wykonawcy </w:t>
      </w:r>
      <w:r w:rsidR="00BC4BB1" w:rsidRPr="00AF3AAC">
        <w:rPr>
          <w:rFonts w:eastAsia="Times New Roman" w:cstheme="minorHAnsi"/>
          <w:bCs/>
          <w:sz w:val="24"/>
          <w:szCs w:val="24"/>
          <w:lang w:eastAsia="x-none" w:bidi="en-US"/>
        </w:rPr>
        <w:t>wynagrodzenie ryczałtowe w kwocie:</w:t>
      </w:r>
    </w:p>
    <w:p w14:paraId="67BB229D" w14:textId="0BFE73C2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1*: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bookmarkStart w:id="1" w:name="_Hlk150857611"/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</w:t>
      </w:r>
      <w:bookmarkEnd w:id="1"/>
      <w:r w:rsidRPr="00BC4BB1">
        <w:rPr>
          <w:rFonts w:eastAsia="Times New Roman" w:cstheme="minorHAnsi"/>
          <w:sz w:val="24"/>
          <w:szCs w:val="24"/>
          <w:lang w:bidi="en-US"/>
        </w:rPr>
        <w:t xml:space="preserve">słownie:……………………………………….. </w:t>
      </w:r>
    </w:p>
    <w:p w14:paraId="3C4AD186" w14:textId="3FB2B9A8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1D54CD5C" w14:textId="1A7CE3AB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3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5957076E" w14:textId="06EA0B88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4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5A0842DE" w14:textId="5BC911A2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5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 brutto: ………………….. zł, słownie:………………………………………...  </w:t>
      </w:r>
    </w:p>
    <w:p w14:paraId="09FA2454" w14:textId="4BB65AA7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6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 brutto: ………………….. zł, słownie:………………………………………..  </w:t>
      </w:r>
    </w:p>
    <w:p w14:paraId="5C5070A6" w14:textId="50F7C8EE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7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14FE6ABF" w14:textId="6ABD7E09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8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7F51DE13" w14:textId="029914B0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lastRenderedPageBreak/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9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 brutto: ………………….. zł, słownie:………………………………………..  </w:t>
      </w:r>
    </w:p>
    <w:p w14:paraId="02C1840E" w14:textId="3CF607A0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10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54F3B805" w14:textId="279A02A5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11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24E774BB" w14:textId="5A644DEE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 brutto: ………………….. zł, słownie:………………………………………..</w:t>
      </w:r>
    </w:p>
    <w:p w14:paraId="1EB0822E" w14:textId="28C71AB0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13*: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747ECEE3" w14:textId="31C4F5B8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14*: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3FD3D2CD" w14:textId="3DE580F5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15*: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329F88A1" w14:textId="5F4E8B01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6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2D495D3C" w14:textId="6328FEC9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7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728A8AFB" w14:textId="7D4938D4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8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4802A443" w14:textId="54E479A8" w:rsidR="00BC4BB1" w:rsidRPr="00AF3AAC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>Pakiet 1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9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286D8F11" w14:textId="3C65FFF9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20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0E1643AA" w14:textId="670E437D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21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072E84FD" w14:textId="17D23CD5" w:rsidR="00BC4BB1" w:rsidRPr="00BC4BB1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22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5A548304" w14:textId="4C27F7B5" w:rsidR="00BC4BB1" w:rsidRPr="00AF3AAC" w:rsidRDefault="00BC4BB1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23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="00DC45A3" w:rsidRPr="00BC4BB1">
        <w:rPr>
          <w:rFonts w:eastAsia="Times New Roman" w:cstheme="minorHAnsi"/>
          <w:sz w:val="24"/>
          <w:szCs w:val="24"/>
          <w:lang w:bidi="en-US"/>
        </w:rPr>
        <w:t xml:space="preserve"> 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brutto: ………………….. zł, słownie:……………………………………….. </w:t>
      </w:r>
    </w:p>
    <w:p w14:paraId="1DB15187" w14:textId="48973B02" w:rsidR="00E662CF" w:rsidRPr="00BC4BB1" w:rsidRDefault="00DC45A3" w:rsidP="00BC4BB1">
      <w:pPr>
        <w:spacing w:after="0" w:line="276" w:lineRule="auto"/>
        <w:ind w:left="360"/>
        <w:rPr>
          <w:rFonts w:eastAsia="Times New Roman" w:cstheme="minorHAnsi"/>
          <w:sz w:val="24"/>
          <w:szCs w:val="24"/>
          <w:lang w:bidi="en-US"/>
        </w:rPr>
      </w:pPr>
      <w:r w:rsidRPr="00BC4BB1">
        <w:rPr>
          <w:rFonts w:eastAsia="Times New Roman" w:cstheme="minorHAnsi"/>
          <w:b/>
          <w:sz w:val="24"/>
          <w:szCs w:val="24"/>
          <w:lang w:bidi="en-US"/>
        </w:rPr>
        <w:t xml:space="preserve">Pakiet </w:t>
      </w:r>
      <w:r w:rsidRPr="00AF3AAC">
        <w:rPr>
          <w:rFonts w:eastAsia="Times New Roman" w:cstheme="minorHAnsi"/>
          <w:b/>
          <w:sz w:val="24"/>
          <w:szCs w:val="24"/>
          <w:lang w:bidi="en-US"/>
        </w:rPr>
        <w:t>2</w:t>
      </w:r>
      <w:r>
        <w:rPr>
          <w:rFonts w:eastAsia="Times New Roman" w:cstheme="minorHAnsi"/>
          <w:b/>
          <w:sz w:val="24"/>
          <w:szCs w:val="24"/>
          <w:lang w:bidi="en-US"/>
        </w:rPr>
        <w:t>4</w:t>
      </w:r>
      <w:r w:rsidRPr="00BC4BB1">
        <w:rPr>
          <w:rFonts w:eastAsia="Times New Roman" w:cstheme="minorHAnsi"/>
          <w:b/>
          <w:sz w:val="24"/>
          <w:szCs w:val="24"/>
          <w:lang w:bidi="en-US"/>
        </w:rPr>
        <w:t>*:</w:t>
      </w:r>
      <w:r w:rsidRPr="00BC4BB1">
        <w:rPr>
          <w:rFonts w:eastAsia="Times New Roman" w:cstheme="minorHAnsi"/>
          <w:sz w:val="24"/>
          <w:szCs w:val="24"/>
          <w:lang w:bidi="en-US"/>
        </w:rPr>
        <w:t xml:space="preserve"> brutto: ………………….. zł, słownie:………………………………………..</w:t>
      </w:r>
    </w:p>
    <w:p w14:paraId="31784929" w14:textId="77777777" w:rsidR="00E662CF" w:rsidRPr="00AF3AAC" w:rsidRDefault="00E662CF" w:rsidP="00E662CF">
      <w:pPr>
        <w:spacing w:after="0" w:line="276" w:lineRule="auto"/>
        <w:rPr>
          <w:rFonts w:eastAsia="Times New Roman" w:cstheme="minorHAnsi"/>
          <w:i/>
          <w:sz w:val="24"/>
          <w:szCs w:val="24"/>
          <w:lang w:bidi="en-US"/>
        </w:rPr>
      </w:pPr>
      <w:bookmarkStart w:id="2" w:name="_Hlk184040889"/>
      <w:r w:rsidRPr="00E662CF">
        <w:rPr>
          <w:rFonts w:eastAsia="Times New Roman" w:cstheme="minorHAnsi"/>
          <w:b/>
          <w:sz w:val="24"/>
          <w:szCs w:val="24"/>
          <w:lang w:bidi="en-US"/>
        </w:rPr>
        <w:t>*</w:t>
      </w:r>
      <w:r w:rsidRPr="00E662CF">
        <w:rPr>
          <w:rFonts w:eastAsia="Times New Roman" w:cstheme="minorHAnsi"/>
          <w:i/>
          <w:sz w:val="24"/>
          <w:szCs w:val="24"/>
          <w:lang w:bidi="en-US"/>
        </w:rPr>
        <w:t xml:space="preserve">  wykreślić jeśli nie dotyczy</w:t>
      </w:r>
    </w:p>
    <w:p w14:paraId="2610277C" w14:textId="77777777" w:rsidR="00E662CF" w:rsidRPr="00E662CF" w:rsidRDefault="00E662CF" w:rsidP="00E662CF">
      <w:pPr>
        <w:spacing w:after="0" w:line="276" w:lineRule="auto"/>
        <w:rPr>
          <w:rFonts w:eastAsia="Times New Roman" w:cstheme="minorHAnsi"/>
          <w:i/>
          <w:sz w:val="24"/>
          <w:szCs w:val="24"/>
          <w:lang w:bidi="en-US"/>
        </w:rPr>
      </w:pPr>
    </w:p>
    <w:p w14:paraId="4B36CB55" w14:textId="266510A2" w:rsidR="00BC4BB1" w:rsidRPr="00BC4BB1" w:rsidRDefault="00E662CF" w:rsidP="006810DB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bidi="en-US"/>
        </w:rPr>
      </w:pPr>
      <w:bookmarkStart w:id="3" w:name="_Hlk184040903"/>
      <w:r w:rsidRPr="00E662CF">
        <w:rPr>
          <w:rFonts w:eastAsia="Times New Roman" w:cstheme="minorHAnsi"/>
          <w:iCs/>
          <w:sz w:val="24"/>
          <w:szCs w:val="24"/>
          <w:lang w:bidi="en-US"/>
        </w:rPr>
        <w:t>co stanowi łącznie</w:t>
      </w:r>
      <w:r w:rsidRPr="00AF3AAC">
        <w:rPr>
          <w:rFonts w:eastAsia="Times New Roman" w:cstheme="minorHAnsi"/>
          <w:sz w:val="24"/>
          <w:szCs w:val="24"/>
          <w:lang w:val="x-none" w:eastAsia="pl-PL"/>
        </w:rPr>
        <w:t xml:space="preserve"> wynagrodzenie ryczałtowe za wykonanie 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wszystkich </w:t>
      </w:r>
      <w:r w:rsidRPr="00AF3AAC">
        <w:rPr>
          <w:rFonts w:eastAsia="Times New Roman" w:cstheme="minorHAnsi"/>
          <w:sz w:val="24"/>
          <w:szCs w:val="24"/>
          <w:lang w:val="x-none" w:eastAsia="pl-PL"/>
        </w:rPr>
        <w:t xml:space="preserve">przeglądów technicznych </w:t>
      </w:r>
      <w:r w:rsidRPr="00AF3AAC">
        <w:rPr>
          <w:rFonts w:eastAsia="Times New Roman" w:cstheme="minorHAnsi"/>
          <w:sz w:val="24"/>
          <w:szCs w:val="24"/>
          <w:lang w:eastAsia="pl-PL"/>
        </w:rPr>
        <w:t>sprzętu medycznego</w:t>
      </w:r>
      <w:r w:rsidRPr="00AF3AAC">
        <w:rPr>
          <w:rFonts w:eastAsia="Times New Roman" w:cstheme="minorHAnsi"/>
          <w:sz w:val="24"/>
          <w:szCs w:val="24"/>
          <w:lang w:val="x-none" w:eastAsia="pl-PL"/>
        </w:rPr>
        <w:t xml:space="preserve"> w okresie trwania umowy</w:t>
      </w:r>
      <w:r w:rsidR="00D32635" w:rsidRPr="00AF3AAC">
        <w:rPr>
          <w:rFonts w:eastAsia="Times New Roman" w:cstheme="minorHAnsi"/>
          <w:sz w:val="24"/>
          <w:szCs w:val="24"/>
          <w:lang w:val="x-none" w:eastAsia="pl-PL"/>
        </w:rPr>
        <w:t xml:space="preserve"> zgodnie z formularzem oferta stanowiącym załącznik nr 1 do umowy </w:t>
      </w:r>
      <w:r w:rsidR="006810DB">
        <w:rPr>
          <w:rFonts w:eastAsia="Times New Roman" w:cstheme="minorHAnsi"/>
          <w:iCs/>
          <w:sz w:val="24"/>
          <w:szCs w:val="24"/>
          <w:lang w:bidi="en-US"/>
        </w:rPr>
        <w:t>brutto</w:t>
      </w:r>
      <w:r w:rsidRPr="00E662CF">
        <w:rPr>
          <w:rFonts w:eastAsia="Times New Roman" w:cstheme="minorHAnsi"/>
          <w:iCs/>
          <w:sz w:val="24"/>
          <w:szCs w:val="24"/>
          <w:lang w:bidi="en-US"/>
        </w:rPr>
        <w:t xml:space="preserve">: </w:t>
      </w:r>
      <w:r w:rsidRPr="00AF3AAC">
        <w:rPr>
          <w:rFonts w:eastAsia="Times New Roman" w:cstheme="minorHAnsi"/>
          <w:sz w:val="24"/>
          <w:szCs w:val="24"/>
          <w:lang w:val="en-US" w:bidi="en-US"/>
        </w:rPr>
        <w:t>………………</w:t>
      </w:r>
      <w:r w:rsidRPr="00E662CF">
        <w:rPr>
          <w:rFonts w:eastAsia="Times New Roman" w:cstheme="minorHAnsi"/>
          <w:sz w:val="24"/>
          <w:szCs w:val="24"/>
          <w:lang w:val="en-US" w:bidi="en-US"/>
        </w:rPr>
        <w:t> </w:t>
      </w:r>
      <w:proofErr w:type="spellStart"/>
      <w:r w:rsidRPr="00E662CF">
        <w:rPr>
          <w:rFonts w:eastAsia="Times New Roman" w:cstheme="minorHAnsi"/>
          <w:sz w:val="24"/>
          <w:szCs w:val="24"/>
          <w:lang w:val="en-US" w:bidi="en-US"/>
        </w:rPr>
        <w:t>zł</w:t>
      </w:r>
      <w:proofErr w:type="spellEnd"/>
      <w:r w:rsidRPr="00E662CF">
        <w:rPr>
          <w:rFonts w:eastAsia="Times New Roman" w:cstheme="minorHAnsi"/>
          <w:sz w:val="24"/>
          <w:szCs w:val="24"/>
          <w:lang w:val="en-US" w:bidi="en-US"/>
        </w:rPr>
        <w:t xml:space="preserve">, </w:t>
      </w:r>
      <w:proofErr w:type="spellStart"/>
      <w:r w:rsidRPr="00E662CF">
        <w:rPr>
          <w:rFonts w:eastAsia="Times New Roman" w:cstheme="minorHAnsi"/>
          <w:sz w:val="24"/>
          <w:szCs w:val="24"/>
          <w:lang w:val="en-US" w:bidi="en-US"/>
        </w:rPr>
        <w:t>słownie</w:t>
      </w:r>
      <w:proofErr w:type="spellEnd"/>
      <w:r w:rsidRPr="00E662CF">
        <w:rPr>
          <w:rFonts w:eastAsia="Times New Roman" w:cstheme="minorHAnsi"/>
          <w:sz w:val="24"/>
          <w:szCs w:val="24"/>
          <w:lang w:val="en-US" w:bidi="en-US"/>
        </w:rPr>
        <w:t xml:space="preserve">: </w:t>
      </w:r>
      <w:r w:rsidRPr="00AF3AAC">
        <w:rPr>
          <w:rFonts w:eastAsia="Times New Roman" w:cstheme="minorHAnsi"/>
          <w:sz w:val="24"/>
          <w:szCs w:val="24"/>
          <w:lang w:val="en-US" w:bidi="en-US"/>
        </w:rPr>
        <w:t>……………………………..</w:t>
      </w:r>
      <w:r w:rsidRPr="00E662CF">
        <w:rPr>
          <w:rFonts w:eastAsia="Times New Roman" w:cstheme="minorHAnsi"/>
          <w:sz w:val="24"/>
          <w:szCs w:val="24"/>
          <w:lang w:val="en-US" w:bidi="en-US"/>
        </w:rPr>
        <w:t xml:space="preserve">, </w:t>
      </w:r>
      <w:bookmarkEnd w:id="3"/>
    </w:p>
    <w:bookmarkEnd w:id="2"/>
    <w:p w14:paraId="7E163809" w14:textId="34ABDE59" w:rsidR="003D3C86" w:rsidRPr="00AF3AAC" w:rsidRDefault="003D3C86" w:rsidP="00DA1007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za czynności 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>wskazane</w:t>
      </w:r>
      <w:r w:rsidR="00FD1728" w:rsidRPr="00AF3AAC">
        <w:rPr>
          <w:rFonts w:eastAsia="Times New Roman" w:cstheme="minorHAnsi"/>
          <w:sz w:val="24"/>
          <w:szCs w:val="24"/>
          <w:lang w:eastAsia="pl-PL"/>
        </w:rPr>
        <w:t xml:space="preserve"> w § 1 ust. 1 </w:t>
      </w:r>
      <w:r w:rsidRPr="00AF3AAC">
        <w:rPr>
          <w:rFonts w:eastAsia="Times New Roman" w:cstheme="minorHAnsi"/>
          <w:sz w:val="24"/>
          <w:szCs w:val="24"/>
          <w:lang w:eastAsia="pl-PL"/>
        </w:rPr>
        <w:t>uwzględn</w:t>
      </w:r>
      <w:r w:rsidR="00BC4BB1" w:rsidRPr="00AF3AAC">
        <w:rPr>
          <w:rFonts w:eastAsia="Times New Roman" w:cstheme="minorHAnsi"/>
          <w:sz w:val="24"/>
          <w:szCs w:val="24"/>
          <w:lang w:eastAsia="pl-PL"/>
        </w:rPr>
        <w:t>iające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koszty usługi, dojazdu do miejsca</w:t>
      </w:r>
      <w:r w:rsidR="00DA1007" w:rsidRPr="00AF3AAC">
        <w:rPr>
          <w:rFonts w:eastAsia="Times New Roman" w:cstheme="minorHAnsi"/>
          <w:sz w:val="24"/>
          <w:szCs w:val="24"/>
          <w:lang w:eastAsia="pl-PL"/>
        </w:rPr>
        <w:t>,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eksploatacji </w:t>
      </w:r>
      <w:r w:rsidR="003666B7" w:rsidRPr="00AF3AAC">
        <w:rPr>
          <w:rFonts w:eastAsia="Times New Roman" w:cstheme="minorHAnsi"/>
          <w:sz w:val="24"/>
          <w:szCs w:val="24"/>
          <w:lang w:eastAsia="pl-PL"/>
        </w:rPr>
        <w:t>sprzętu medycznego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oraz koszty użytych materiałów konserwacyjno-eksploatacyjnych i aparatury kontrolno-pomiarowej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F3AAC">
        <w:rPr>
          <w:rFonts w:eastAsia="Times New Roman" w:cstheme="minorHAnsi"/>
          <w:sz w:val="24"/>
          <w:szCs w:val="24"/>
          <w:lang w:eastAsia="pl-PL"/>
        </w:rPr>
        <w:t>niezbędn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>ej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>do prawidłowego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wykonywani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>a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D1728" w:rsidRPr="00AF3AAC">
        <w:rPr>
          <w:rFonts w:eastAsia="Times New Roman" w:cstheme="minorHAnsi"/>
          <w:sz w:val="24"/>
          <w:szCs w:val="24"/>
          <w:lang w:eastAsia="pl-PL"/>
        </w:rPr>
        <w:t>usługi</w:t>
      </w:r>
      <w:r w:rsidRPr="00AF3AAC">
        <w:rPr>
          <w:rFonts w:eastAsia="Times New Roman" w:cstheme="minorHAnsi"/>
          <w:sz w:val="24"/>
          <w:szCs w:val="24"/>
          <w:lang w:eastAsia="pl-PL"/>
        </w:rPr>
        <w:t>.</w:t>
      </w:r>
    </w:p>
    <w:p w14:paraId="35709A8B" w14:textId="6428F547" w:rsidR="003D3C86" w:rsidRPr="00AF3AAC" w:rsidRDefault="00F02606" w:rsidP="00F02606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2.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Ceny, o których mowa w ust.</w:t>
      </w:r>
      <w:r w:rsidR="008D257C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1 niniejszego paragrafu nie ulegną zmianie  w okresie trwania umowy.</w:t>
      </w:r>
    </w:p>
    <w:p w14:paraId="3BE5A847" w14:textId="1BB8611C" w:rsidR="003D3C86" w:rsidRPr="00AF3AAC" w:rsidRDefault="00F02606" w:rsidP="008D257C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3.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Zamawiający zastrzega sobie prawo do zmniejszenia ilości </w:t>
      </w:r>
      <w:r w:rsidR="008D257C" w:rsidRPr="00AF3AAC">
        <w:rPr>
          <w:rFonts w:eastAsia="Times New Roman" w:cstheme="minorHAnsi"/>
          <w:sz w:val="24"/>
          <w:szCs w:val="24"/>
          <w:lang w:eastAsia="pl-PL"/>
        </w:rPr>
        <w:t>sprzętu medycznego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objętych umową np. w przypadku wycofania </w:t>
      </w:r>
      <w:r w:rsidR="008D257C" w:rsidRPr="00AF3AAC">
        <w:rPr>
          <w:rFonts w:eastAsia="Times New Roman" w:cstheme="minorHAnsi"/>
          <w:sz w:val="24"/>
          <w:szCs w:val="24"/>
          <w:lang w:eastAsia="pl-PL"/>
        </w:rPr>
        <w:t>go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z eksploatacji,  wraz z  odpowiednio </w:t>
      </w:r>
      <w:r w:rsidR="000E36E1" w:rsidRPr="00AF3AAC">
        <w:rPr>
          <w:rFonts w:eastAsia="Times New Roman" w:cstheme="minorHAnsi"/>
          <w:sz w:val="24"/>
          <w:szCs w:val="24"/>
          <w:lang w:eastAsia="pl-PL"/>
        </w:rPr>
        <w:t>po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mniejszonym</w:t>
      </w:r>
      <w:r w:rsidR="00A37A0B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wynagrodzeniem</w:t>
      </w:r>
      <w:r w:rsidR="00712F86" w:rsidRPr="00AF3AAC">
        <w:rPr>
          <w:rFonts w:eastAsia="Times New Roman" w:cstheme="minorHAnsi"/>
          <w:sz w:val="24"/>
          <w:szCs w:val="24"/>
          <w:lang w:eastAsia="pl-PL"/>
        </w:rPr>
        <w:t xml:space="preserve"> ryczałtowym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 określonym w § </w:t>
      </w:r>
      <w:r w:rsidR="00D32635" w:rsidRPr="00AF3AAC">
        <w:rPr>
          <w:rFonts w:eastAsia="Times New Roman" w:cstheme="minorHAnsi"/>
          <w:sz w:val="24"/>
          <w:szCs w:val="24"/>
          <w:lang w:eastAsia="pl-PL"/>
        </w:rPr>
        <w:t>3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.</w:t>
      </w:r>
      <w:r w:rsidR="001A2BD0" w:rsidRPr="00AF3AAC">
        <w:rPr>
          <w:rFonts w:cstheme="minorHAnsi"/>
          <w:sz w:val="24"/>
          <w:szCs w:val="24"/>
        </w:rPr>
        <w:t xml:space="preserve"> </w:t>
      </w:r>
      <w:r w:rsidR="001A2BD0" w:rsidRPr="00AF3AAC">
        <w:rPr>
          <w:rFonts w:eastAsia="Times New Roman" w:cstheme="minorHAnsi"/>
          <w:sz w:val="24"/>
          <w:szCs w:val="24"/>
          <w:lang w:eastAsia="pl-PL"/>
        </w:rPr>
        <w:t xml:space="preserve">Wykonawcy nie przysługuje roszczenie do Zamawiającego o zlecenie wszystkich przeglądów. </w:t>
      </w:r>
    </w:p>
    <w:p w14:paraId="33C2C016" w14:textId="379BC191" w:rsidR="00183633" w:rsidRPr="00AF3AAC" w:rsidRDefault="00F02606" w:rsidP="00E90B13">
      <w:pPr>
        <w:widowControl w:val="0"/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4.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Zamawiający powiadomi  pisemnie Wykonawcę o okoliczności określonej w ust.</w:t>
      </w:r>
      <w:r w:rsidR="008D257C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3.</w:t>
      </w:r>
    </w:p>
    <w:p w14:paraId="01001041" w14:textId="77777777" w:rsidR="00183633" w:rsidRDefault="00183633" w:rsidP="003D3C86">
      <w:pPr>
        <w:widowControl w:val="0"/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69B56DB3" w14:textId="738F2408" w:rsidR="00AF3AAC" w:rsidRDefault="00AF3AAC" w:rsidP="00AF3AAC">
      <w:pPr>
        <w:widowControl w:val="0"/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4CB4F218" w14:textId="77777777" w:rsidR="00AF3AAC" w:rsidRPr="00AF3AAC" w:rsidRDefault="00AF3AAC" w:rsidP="00AF3AAC">
      <w:pPr>
        <w:widowControl w:val="0"/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367C2D8" w14:textId="514FE48F" w:rsidR="003D3C86" w:rsidRPr="00AF3AAC" w:rsidRDefault="003D3C86" w:rsidP="003D3C86">
      <w:pPr>
        <w:widowControl w:val="0"/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>§ 4</w:t>
      </w:r>
    </w:p>
    <w:p w14:paraId="10C9306B" w14:textId="77777777" w:rsidR="00F02606" w:rsidRPr="00AF3AAC" w:rsidRDefault="00F02606" w:rsidP="003D3C86">
      <w:pPr>
        <w:widowControl w:val="0"/>
        <w:autoSpaceDE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0D77AE70" w14:textId="68DC0FDC" w:rsidR="00712F86" w:rsidRPr="00AF3AAC" w:rsidRDefault="00D32635" w:rsidP="00F026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F3AAC">
        <w:rPr>
          <w:rFonts w:cstheme="minorHAnsi"/>
          <w:sz w:val="24"/>
          <w:szCs w:val="24"/>
        </w:rPr>
        <w:t>1</w:t>
      </w:r>
      <w:r w:rsidR="00F02606" w:rsidRPr="00AF3AAC">
        <w:rPr>
          <w:rFonts w:cstheme="minorHAnsi"/>
          <w:sz w:val="24"/>
          <w:szCs w:val="24"/>
        </w:rPr>
        <w:t xml:space="preserve">. </w:t>
      </w:r>
      <w:r w:rsidR="00712F86" w:rsidRPr="00AF3AAC">
        <w:rPr>
          <w:rFonts w:cstheme="minorHAnsi"/>
          <w:sz w:val="24"/>
          <w:szCs w:val="24"/>
        </w:rPr>
        <w:t>Zamawiający zapłaci należność za każde zrealizowane zamówienie</w:t>
      </w:r>
      <w:r w:rsidR="001A2BD0" w:rsidRPr="00AF3AAC">
        <w:rPr>
          <w:rFonts w:cstheme="minorHAnsi"/>
          <w:sz w:val="24"/>
          <w:szCs w:val="24"/>
        </w:rPr>
        <w:t xml:space="preserve"> zgodnie z cenami jednostkowymi wskazanymi w Załączniku nr 1 do umowy</w:t>
      </w:r>
      <w:r w:rsidR="00712F86" w:rsidRPr="00AF3AAC">
        <w:rPr>
          <w:rFonts w:cstheme="minorHAnsi"/>
          <w:sz w:val="24"/>
          <w:szCs w:val="24"/>
        </w:rPr>
        <w:t>,</w:t>
      </w:r>
      <w:r w:rsidR="001A2BD0" w:rsidRPr="00AF3AAC">
        <w:rPr>
          <w:rFonts w:cstheme="minorHAnsi"/>
          <w:sz w:val="24"/>
          <w:szCs w:val="24"/>
        </w:rPr>
        <w:t xml:space="preserve"> w wysokości zależnej od ilości zleceń udzielonych przez Zamawi</w:t>
      </w:r>
      <w:r w:rsidR="005E60E5" w:rsidRPr="00AF3AAC">
        <w:rPr>
          <w:rFonts w:cstheme="minorHAnsi"/>
          <w:sz w:val="24"/>
          <w:szCs w:val="24"/>
        </w:rPr>
        <w:t>a</w:t>
      </w:r>
      <w:r w:rsidR="001A2BD0" w:rsidRPr="00AF3AAC">
        <w:rPr>
          <w:rFonts w:cstheme="minorHAnsi"/>
          <w:sz w:val="24"/>
          <w:szCs w:val="24"/>
        </w:rPr>
        <w:t>jącego,</w:t>
      </w:r>
      <w:r w:rsidR="00712F86" w:rsidRPr="00AF3AAC">
        <w:rPr>
          <w:rFonts w:cstheme="minorHAnsi"/>
          <w:sz w:val="24"/>
          <w:szCs w:val="24"/>
        </w:rPr>
        <w:t xml:space="preserve"> przelewem bankowym, na konto Wykonawcy w terminie do </w:t>
      </w:r>
      <w:r w:rsidRPr="00AF3AAC">
        <w:rPr>
          <w:rFonts w:cstheme="minorHAnsi"/>
          <w:sz w:val="24"/>
          <w:szCs w:val="24"/>
        </w:rPr>
        <w:t>30</w:t>
      </w:r>
      <w:r w:rsidR="00712F86" w:rsidRPr="00AF3AAC">
        <w:rPr>
          <w:rFonts w:cstheme="minorHAnsi"/>
          <w:sz w:val="24"/>
          <w:szCs w:val="24"/>
        </w:rPr>
        <w:t xml:space="preserve"> dni od dnia otrzymania przez Zamawiającego prawidłowo wystawionej faktury. </w:t>
      </w:r>
    </w:p>
    <w:p w14:paraId="2FD394DE" w14:textId="3F77FBAE" w:rsidR="003D3C86" w:rsidRPr="00AF3AAC" w:rsidRDefault="00D32635" w:rsidP="00D6608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2</w:t>
      </w:r>
      <w:r w:rsidR="002567E8" w:rsidRPr="00AF3AAC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Zamawiający  posiada  </w:t>
      </w:r>
      <w:r w:rsidR="003D3C86" w:rsidRPr="00AF3AAC">
        <w:rPr>
          <w:rFonts w:eastAsia="Times New Roman" w:cstheme="minorHAnsi"/>
          <w:bCs/>
          <w:sz w:val="24"/>
          <w:szCs w:val="24"/>
          <w:lang w:eastAsia="pl-PL"/>
        </w:rPr>
        <w:t>NIP</w:t>
      </w:r>
      <w:r w:rsidR="003D3C86"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712F86" w:rsidRPr="00AF3AAC">
        <w:rPr>
          <w:rFonts w:eastAsia="Calibri" w:cstheme="minorHAnsi"/>
          <w:color w:val="00000A"/>
          <w:sz w:val="24"/>
          <w:szCs w:val="24"/>
        </w:rPr>
        <w:t xml:space="preserve">813-29-02-117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i uprawniony jest do otrzymywania faktur </w:t>
      </w:r>
      <w:r w:rsidR="00D66080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bez</w:t>
      </w:r>
      <w:r w:rsidR="00D66080" w:rsidRPr="00AF3AAC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podpisu.</w:t>
      </w:r>
    </w:p>
    <w:p w14:paraId="6302D67F" w14:textId="6FE3995F" w:rsidR="003D3C86" w:rsidRPr="00AF3AAC" w:rsidRDefault="00D32635" w:rsidP="003D3C86">
      <w:pPr>
        <w:widowControl w:val="0"/>
        <w:tabs>
          <w:tab w:val="left" w:pos="426"/>
        </w:tabs>
        <w:autoSpaceDE w:val="0"/>
        <w:spacing w:after="0" w:line="24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3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.</w:t>
      </w:r>
      <w:r w:rsidR="00712F86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 xml:space="preserve">Wykonawca oświadcza, że posiada NIP </w:t>
      </w:r>
      <w:r w:rsidR="00170F62" w:rsidRPr="00AF3AAC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D66080" w:rsidRPr="00AF3AAC">
        <w:rPr>
          <w:rFonts w:eastAsia="Times New Roman" w:cstheme="minorHAnsi"/>
          <w:sz w:val="24"/>
          <w:szCs w:val="24"/>
          <w:lang w:eastAsia="pl-PL"/>
        </w:rPr>
        <w:t xml:space="preserve"> .</w:t>
      </w:r>
    </w:p>
    <w:p w14:paraId="348F7B83" w14:textId="4CBE7341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lastRenderedPageBreak/>
        <w:t>§ 5</w:t>
      </w:r>
    </w:p>
    <w:p w14:paraId="4158668B" w14:textId="77777777" w:rsidR="00D66080" w:rsidRPr="00AF3AAC" w:rsidRDefault="00D66080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6A073F68" w14:textId="301862A6" w:rsidR="00D66080" w:rsidRPr="00AF3AAC" w:rsidRDefault="00D66080" w:rsidP="00D6608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iCs/>
          <w:sz w:val="24"/>
          <w:szCs w:val="24"/>
          <w:lang w:eastAsia="pl-PL"/>
        </w:rPr>
        <w:t>1. Osobami koordynującymi wykonanie niniejszej Umowy ze strony Zamawiającego są:</w:t>
      </w:r>
    </w:p>
    <w:p w14:paraId="331870E4" w14:textId="6DD157D5" w:rsidR="00D66080" w:rsidRPr="00AF3AAC" w:rsidRDefault="00D66080" w:rsidP="00D6608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  <w:r w:rsidR="00791259" w:rsidRPr="00AF3AAC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AF3AAC">
        <w:rPr>
          <w:rFonts w:eastAsia="Times New Roman" w:cstheme="minorHAnsi"/>
          <w:iCs/>
          <w:sz w:val="24"/>
          <w:szCs w:val="24"/>
          <w:lang w:eastAsia="pl-PL"/>
        </w:rPr>
        <w:t>……………</w:t>
      </w:r>
      <w:r w:rsidR="00791259" w:rsidRPr="00AF3AAC">
        <w:rPr>
          <w:rFonts w:eastAsia="Times New Roman" w:cstheme="minorHAnsi"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</w:t>
      </w:r>
      <w:r w:rsidRPr="00AF3AAC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2FACEA8B" w14:textId="08465DA7" w:rsidR="00D66080" w:rsidRPr="00AF3AAC" w:rsidRDefault="00D66080" w:rsidP="00D6608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23635D" w:rsidRPr="00AF3AAC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AF3AAC">
        <w:rPr>
          <w:rFonts w:eastAsia="Times New Roman" w:cstheme="minorHAnsi"/>
          <w:iCs/>
          <w:sz w:val="24"/>
          <w:szCs w:val="24"/>
          <w:lang w:eastAsia="pl-PL"/>
        </w:rPr>
        <w:t>Osobami koordynującymi wykonanie  niniejszej Umowy ze strony Wykonawcy są:</w:t>
      </w:r>
    </w:p>
    <w:p w14:paraId="406BC695" w14:textId="328D4C5A" w:rsidR="003D3C86" w:rsidRPr="00AF3AAC" w:rsidRDefault="00D66080" w:rsidP="00D6608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AF3AAC">
        <w:rPr>
          <w:rFonts w:eastAsia="Times New Roman" w:cstheme="minorHAnsi"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D8007F" w14:textId="77777777" w:rsidR="00791259" w:rsidRPr="00AF3AAC" w:rsidRDefault="00791259" w:rsidP="003D3C86">
      <w:pPr>
        <w:widowControl w:val="0"/>
        <w:autoSpaceDE w:val="0"/>
        <w:spacing w:after="0" w:line="240" w:lineRule="auto"/>
        <w:ind w:left="360" w:hanging="360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1AE0797" w14:textId="13237F51" w:rsidR="003D3C86" w:rsidRPr="00AF3AAC" w:rsidRDefault="003D3C86" w:rsidP="003D3C86">
      <w:pPr>
        <w:widowControl w:val="0"/>
        <w:autoSpaceDE w:val="0"/>
        <w:spacing w:after="0" w:line="240" w:lineRule="auto"/>
        <w:ind w:left="360" w:hanging="36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>§ 6</w:t>
      </w:r>
    </w:p>
    <w:p w14:paraId="367FF066" w14:textId="77777777" w:rsidR="00D66080" w:rsidRPr="00AF3AAC" w:rsidRDefault="00D66080" w:rsidP="003D3C86">
      <w:pPr>
        <w:widowControl w:val="0"/>
        <w:autoSpaceDE w:val="0"/>
        <w:spacing w:after="0" w:line="240" w:lineRule="auto"/>
        <w:ind w:left="360" w:hanging="360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9033FB6" w14:textId="21B14428" w:rsidR="002567E8" w:rsidRPr="00AF3AAC" w:rsidRDefault="002567E8" w:rsidP="002567E8">
      <w:pPr>
        <w:widowControl w:val="0"/>
        <w:tabs>
          <w:tab w:val="left" w:pos="426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1. Na wykonane prace i użyte części Wykonawca udzieli minimum 3 – miesięczną gwarancję.</w:t>
      </w:r>
    </w:p>
    <w:p w14:paraId="4ED89EA4" w14:textId="3EC699AC" w:rsidR="002567E8" w:rsidRPr="00AF3AAC" w:rsidRDefault="002567E8" w:rsidP="002567E8">
      <w:pPr>
        <w:widowControl w:val="0"/>
        <w:tabs>
          <w:tab w:val="left" w:pos="426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2. Wykonawca, w ramach realizacji usług i zaoferowanej w postępowaniu ceny zobowiązany jest do wydawania orzeczeń technicznych dla sprzętu medycznego kwalifikowanego do kasacji.</w:t>
      </w:r>
    </w:p>
    <w:p w14:paraId="3BCE8ADB" w14:textId="7305BA3C" w:rsidR="002567E8" w:rsidRPr="00AF3AAC" w:rsidRDefault="002567E8" w:rsidP="00D66080">
      <w:pPr>
        <w:widowControl w:val="0"/>
        <w:tabs>
          <w:tab w:val="left" w:pos="426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114E294" w14:textId="77777777" w:rsidR="00E90B13" w:rsidRPr="00AF3AAC" w:rsidRDefault="00E90B13" w:rsidP="00D66080">
      <w:pPr>
        <w:widowControl w:val="0"/>
        <w:tabs>
          <w:tab w:val="left" w:pos="426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DC6850F" w14:textId="684EB7E3" w:rsidR="002567E8" w:rsidRPr="00AF3AAC" w:rsidRDefault="002567E8" w:rsidP="002567E8">
      <w:pPr>
        <w:widowControl w:val="0"/>
        <w:tabs>
          <w:tab w:val="left" w:pos="426"/>
        </w:tabs>
        <w:autoSpaceDE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bCs/>
          <w:sz w:val="24"/>
          <w:szCs w:val="24"/>
          <w:lang w:eastAsia="pl-PL"/>
        </w:rPr>
        <w:t>§ 7</w:t>
      </w:r>
    </w:p>
    <w:p w14:paraId="27896618" w14:textId="77777777" w:rsidR="002567E8" w:rsidRPr="00AF3AAC" w:rsidRDefault="002567E8" w:rsidP="00D66080">
      <w:pPr>
        <w:widowControl w:val="0"/>
        <w:tabs>
          <w:tab w:val="left" w:pos="426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C65EDF2" w14:textId="4FA27C15" w:rsidR="003D3C86" w:rsidRPr="00AF3AAC" w:rsidRDefault="000E36E1" w:rsidP="00D66080">
      <w:pPr>
        <w:widowControl w:val="0"/>
        <w:tabs>
          <w:tab w:val="left" w:pos="426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1</w:t>
      </w:r>
      <w:r w:rsidR="00EB6461" w:rsidRPr="00AF3AAC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W przypadku nie wykonania lub nienależytego wykonania umowy Zamawiający może naliczyć  kary umowne z następujących tytułów :</w:t>
      </w:r>
    </w:p>
    <w:p w14:paraId="3D661856" w14:textId="65EF426E" w:rsidR="003D3C86" w:rsidRPr="00AF3AAC" w:rsidRDefault="003D3C86" w:rsidP="003D3C86">
      <w:pPr>
        <w:widowControl w:val="0"/>
        <w:tabs>
          <w:tab w:val="left" w:pos="426"/>
        </w:tabs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a) za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 xml:space="preserve">każdy dzień </w:t>
      </w:r>
      <w:r w:rsidRPr="00AF3AAC">
        <w:rPr>
          <w:rFonts w:eastAsia="Times New Roman" w:cstheme="minorHAnsi"/>
          <w:sz w:val="24"/>
          <w:szCs w:val="24"/>
          <w:lang w:eastAsia="pl-PL"/>
        </w:rPr>
        <w:t>opóźnieni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>a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 xml:space="preserve">liczony od upływu terminu określonego </w:t>
      </w:r>
      <w:r w:rsidRPr="00AF3AAC">
        <w:rPr>
          <w:rFonts w:eastAsia="Times New Roman" w:cstheme="minorHAnsi"/>
          <w:sz w:val="24"/>
          <w:szCs w:val="24"/>
          <w:lang w:eastAsia="pl-PL"/>
        </w:rPr>
        <w:t>w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 xml:space="preserve"> § 1 ust. 1 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>umowy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w wysokości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>2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% wartości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>brutto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umowy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 xml:space="preserve">określonej w § </w:t>
      </w:r>
      <w:r w:rsidR="009D7ADC" w:rsidRPr="00AF3AAC">
        <w:rPr>
          <w:rFonts w:eastAsia="Times New Roman" w:cstheme="minorHAnsi"/>
          <w:sz w:val="24"/>
          <w:szCs w:val="24"/>
          <w:lang w:eastAsia="pl-PL"/>
        </w:rPr>
        <w:t>3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 xml:space="preserve"> ust. 1 niniejszej umowy; </w:t>
      </w:r>
    </w:p>
    <w:p w14:paraId="10C0674A" w14:textId="3B22D058" w:rsidR="003D3C86" w:rsidRPr="00AF3AAC" w:rsidRDefault="004D4464" w:rsidP="004D4464">
      <w:pPr>
        <w:widowControl w:val="0"/>
        <w:tabs>
          <w:tab w:val="left" w:pos="426"/>
        </w:tabs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b) 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>za odstąpienie od umowy przez którąkolwiek ze stron z przyczyn, za które odpowiada Wykonawca kara w wysokości 10</w:t>
      </w:r>
      <w:r w:rsidR="00FE2E02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% </w:t>
      </w:r>
      <w:r w:rsidR="00EF3BF8" w:rsidRPr="00AF3AAC">
        <w:rPr>
          <w:rFonts w:eastAsia="Times New Roman" w:cstheme="minorHAnsi"/>
          <w:sz w:val="24"/>
          <w:szCs w:val="24"/>
          <w:lang w:eastAsia="pl-PL"/>
        </w:rPr>
        <w:t>wartości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 brutto umowy określonej w § </w:t>
      </w:r>
      <w:r w:rsidR="009D7ADC" w:rsidRPr="00AF3AAC">
        <w:rPr>
          <w:rFonts w:eastAsia="Times New Roman" w:cstheme="minorHAnsi"/>
          <w:sz w:val="24"/>
          <w:szCs w:val="24"/>
          <w:lang w:val="x-none" w:eastAsia="pl-PL"/>
        </w:rPr>
        <w:t>3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 ust. 1</w:t>
      </w:r>
      <w:r w:rsidR="00FE2E02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>niniejszej umowy.</w:t>
      </w:r>
    </w:p>
    <w:p w14:paraId="3910929A" w14:textId="0CA8E64C" w:rsidR="00FE2E02" w:rsidRPr="00AF3AAC" w:rsidRDefault="00D66080" w:rsidP="00FE2E02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2.</w:t>
      </w:r>
      <w:r w:rsidR="00FE2E02" w:rsidRPr="00AF3AAC">
        <w:rPr>
          <w:rFonts w:eastAsia="Times New Roman" w:cstheme="minorHAnsi"/>
          <w:sz w:val="24"/>
          <w:szCs w:val="24"/>
          <w:lang w:eastAsia="pl-PL"/>
        </w:rPr>
        <w:t xml:space="preserve"> Zamawiającemu przysługuje prawo potrącania kar umownych z wynagrodzenia należnego Wykonawcy, na co Wykonawca wyraża zgodę.</w:t>
      </w:r>
    </w:p>
    <w:p w14:paraId="06A5FE4C" w14:textId="6364A053" w:rsidR="003D3C86" w:rsidRPr="00AF3AAC" w:rsidRDefault="00FE2E02" w:rsidP="002567E8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3. Zastrzega się prawo dochodzenia odszkodowania uzupełniającego na zasadach ogólnych kodeksu cywilnego, przenoszącego wysokość kar umownych – do wartości rzeczywiście poniesionej szkody.</w:t>
      </w:r>
    </w:p>
    <w:p w14:paraId="41BC28BC" w14:textId="77777777" w:rsidR="0053257F" w:rsidRPr="00AF3AAC" w:rsidRDefault="0053257F" w:rsidP="00E90B1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91955F8" w14:textId="28AAF66B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2567E8" w:rsidRPr="00AF3AAC">
        <w:rPr>
          <w:rFonts w:eastAsia="Times New Roman" w:cstheme="minorHAnsi"/>
          <w:b/>
          <w:sz w:val="24"/>
          <w:szCs w:val="24"/>
          <w:lang w:eastAsia="pl-PL"/>
        </w:rPr>
        <w:t>8</w:t>
      </w:r>
    </w:p>
    <w:p w14:paraId="0F1B2D66" w14:textId="77777777" w:rsidR="00791259" w:rsidRPr="00AF3AAC" w:rsidRDefault="00791259" w:rsidP="00FE2E0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2ED6E84" w14:textId="312B8579" w:rsidR="003D3C86" w:rsidRPr="00AF3AAC" w:rsidRDefault="003D3C86" w:rsidP="00E5717C">
      <w:pPr>
        <w:widowControl w:val="0"/>
        <w:autoSpaceDE w:val="0"/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1.</w:t>
      </w:r>
      <w:r w:rsidR="00E810E7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Umowa została zawarta </w:t>
      </w:r>
      <w:r w:rsidR="00E5717C" w:rsidRPr="00AF3AAC">
        <w:rPr>
          <w:rFonts w:eastAsia="Times New Roman" w:cstheme="minorHAnsi"/>
          <w:sz w:val="24"/>
          <w:szCs w:val="24"/>
          <w:lang w:eastAsia="pl-PL"/>
        </w:rPr>
        <w:t>na czas określony</w:t>
      </w:r>
      <w:r w:rsidR="008D257C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134AA">
        <w:rPr>
          <w:rFonts w:eastAsia="Times New Roman" w:cstheme="minorHAnsi"/>
          <w:sz w:val="24"/>
          <w:szCs w:val="24"/>
          <w:lang w:eastAsia="pl-PL"/>
        </w:rPr>
        <w:t>od</w:t>
      </w:r>
      <w:r w:rsidR="008D257C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F3AAC">
        <w:rPr>
          <w:rFonts w:eastAsia="Times New Roman" w:cstheme="minorHAnsi"/>
          <w:sz w:val="24"/>
          <w:szCs w:val="24"/>
          <w:lang w:eastAsia="pl-PL"/>
        </w:rPr>
        <w:t>dnia ……………………………</w:t>
      </w:r>
      <w:r w:rsidR="00D15B89" w:rsidRPr="00AF3AAC">
        <w:rPr>
          <w:rFonts w:eastAsia="Times New Roman" w:cstheme="minorHAnsi"/>
          <w:sz w:val="24"/>
          <w:szCs w:val="24"/>
          <w:lang w:eastAsia="pl-PL"/>
        </w:rPr>
        <w:t xml:space="preserve">do </w:t>
      </w:r>
      <w:r w:rsidR="007134AA">
        <w:rPr>
          <w:rFonts w:eastAsia="Times New Roman" w:cstheme="minorHAnsi"/>
          <w:sz w:val="24"/>
          <w:szCs w:val="24"/>
          <w:lang w:eastAsia="pl-PL"/>
        </w:rPr>
        <w:t xml:space="preserve">dnia </w:t>
      </w:r>
      <w:r w:rsidR="00D15B89" w:rsidRPr="00AF3AAC">
        <w:rPr>
          <w:rFonts w:eastAsia="Times New Roman" w:cstheme="minorHAnsi"/>
          <w:sz w:val="24"/>
          <w:szCs w:val="24"/>
          <w:lang w:eastAsia="pl-PL"/>
        </w:rPr>
        <w:t>31.12.202</w:t>
      </w:r>
      <w:r w:rsidR="00420B80">
        <w:rPr>
          <w:rFonts w:eastAsia="Times New Roman" w:cstheme="minorHAnsi"/>
          <w:sz w:val="24"/>
          <w:szCs w:val="24"/>
          <w:lang w:eastAsia="pl-PL"/>
        </w:rPr>
        <w:t>6</w:t>
      </w:r>
      <w:r w:rsidR="00D15B89" w:rsidRPr="00AF3AAC">
        <w:rPr>
          <w:rFonts w:eastAsia="Times New Roman" w:cstheme="minorHAnsi"/>
          <w:sz w:val="24"/>
          <w:szCs w:val="24"/>
          <w:lang w:eastAsia="pl-PL"/>
        </w:rPr>
        <w:t xml:space="preserve"> r.</w:t>
      </w:r>
      <w:r w:rsidR="00E810E7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B59878" w14:textId="5237EFCC" w:rsidR="003D3C86" w:rsidRPr="00AF3AAC" w:rsidRDefault="00E810E7" w:rsidP="00E810E7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2.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Oprócz przypadków określonych w Kodeksie Cywilnym Zamawiający może odstąpić od umowy w razie wystąpienia istotnej zmiany okoliczności powodującej, że wykonanie umowy nie leży w interesie publicznym. Zamawiający może odstąpić od umowy w terminie 30 dni od powzięcia wiadomości o tych okolicznościach.</w:t>
      </w:r>
    </w:p>
    <w:p w14:paraId="2309EF90" w14:textId="77777777" w:rsidR="00551E10" w:rsidRPr="00AF3AAC" w:rsidRDefault="00E810E7" w:rsidP="00551E1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3</w:t>
      </w:r>
      <w:r w:rsidR="00551E10" w:rsidRPr="00AF3AAC">
        <w:rPr>
          <w:rFonts w:eastAsia="Times New Roman" w:cstheme="minorHAnsi"/>
          <w:sz w:val="24"/>
          <w:szCs w:val="24"/>
          <w:lang w:eastAsia="pl-PL"/>
        </w:rPr>
        <w:t>. Zamawiającemu przysługuje prawo do rozwiązania umowy z zachowaniem 30 – dniowego okresu wypowiedzenia.</w:t>
      </w:r>
    </w:p>
    <w:p w14:paraId="018F9F6D" w14:textId="0EBE341D" w:rsidR="000F6784" w:rsidRPr="00AF3AAC" w:rsidRDefault="00551E10" w:rsidP="00551E10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4. W przypadku rażącego naruszenia postanowień niniejszej umowy lub oferty przez Wykonawcę, Zamawiającemu przysługuje prawo rozwiązania umowy ze skutkiem natychmiastowym.</w:t>
      </w:r>
    </w:p>
    <w:p w14:paraId="27F05CE1" w14:textId="77777777" w:rsidR="000F6784" w:rsidRDefault="000F6784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F458A61" w14:textId="77777777" w:rsidR="004564A8" w:rsidRDefault="004564A8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BB9896C" w14:textId="77777777" w:rsidR="00420B80" w:rsidRPr="00AF3AAC" w:rsidRDefault="00420B80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1C098D4" w14:textId="19137B51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lastRenderedPageBreak/>
        <w:t xml:space="preserve">§ </w:t>
      </w:r>
      <w:r w:rsidR="002567E8" w:rsidRPr="00AF3AAC">
        <w:rPr>
          <w:rFonts w:eastAsia="Times New Roman" w:cstheme="minorHAnsi"/>
          <w:b/>
          <w:sz w:val="24"/>
          <w:szCs w:val="24"/>
          <w:lang w:eastAsia="pl-PL"/>
        </w:rPr>
        <w:t>9</w:t>
      </w:r>
    </w:p>
    <w:p w14:paraId="1DFAB4C9" w14:textId="77777777" w:rsidR="00791259" w:rsidRPr="00AF3AAC" w:rsidRDefault="00791259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4B3A8FF" w14:textId="4D43837B" w:rsidR="003D3C86" w:rsidRPr="00AF3AAC" w:rsidRDefault="00E810E7" w:rsidP="00E810E7">
      <w:pPr>
        <w:spacing w:after="0" w:line="240" w:lineRule="auto"/>
        <w:ind w:right="-74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1.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Wykonawca nie może powierzyć realizacji przedmiotu niniejszej umowy  innym wykonawcom lub osobom trzecim bez zgody Zamawiającego.</w:t>
      </w:r>
    </w:p>
    <w:p w14:paraId="0B673062" w14:textId="49DA672E" w:rsidR="003D3C86" w:rsidRPr="00AF3AAC" w:rsidRDefault="00E810E7" w:rsidP="00E810E7">
      <w:pPr>
        <w:widowControl w:val="0"/>
        <w:suppressAutoHyphens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2. 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Wykonawca oświadcza, że nie dokona przeniesienia wierzytelności pieniężnych związanych z realizacją niniejszej umowy na rzecz osób trzecich, bez zgody Zamawiającego oraz nie dokona żadnych innych czynności w wyniku, których doszłoby do zmiany strony umowy. Ewentualna zgoda Zamawiającego na zmianę wierzyciela będzie uzależniona od wyrażenia zgody podmiotu tworzącego zgodnie z art. 54 ust. 5 ustawy o działalności leczniczej z dnia </w:t>
      </w:r>
      <w:r w:rsidR="004564A8">
        <w:rPr>
          <w:rFonts w:eastAsia="Times New Roman" w:cstheme="minorHAnsi"/>
          <w:sz w:val="24"/>
          <w:szCs w:val="24"/>
          <w:lang w:val="x-none" w:eastAsia="pl-PL"/>
        </w:rPr>
        <w:br/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>15 kwietnia 2011 roku (Dz. U. z 20</w:t>
      </w:r>
      <w:r w:rsidR="00A47589" w:rsidRPr="00AF3AAC">
        <w:rPr>
          <w:rFonts w:eastAsia="Times New Roman" w:cstheme="minorHAnsi"/>
          <w:sz w:val="24"/>
          <w:szCs w:val="24"/>
          <w:lang w:eastAsia="pl-PL"/>
        </w:rPr>
        <w:t>21 r.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, poz. </w:t>
      </w:r>
      <w:r w:rsidR="00A47589" w:rsidRPr="00AF3AAC">
        <w:rPr>
          <w:rFonts w:eastAsia="Times New Roman" w:cstheme="minorHAnsi"/>
          <w:sz w:val="24"/>
          <w:szCs w:val="24"/>
          <w:lang w:eastAsia="pl-PL"/>
        </w:rPr>
        <w:t>711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>). Czynność prawna mająca na celu zmianę wierzyciela z naruszeniem w/w zasad jest nieważna.</w:t>
      </w:r>
    </w:p>
    <w:p w14:paraId="398D3A3B" w14:textId="77777777" w:rsidR="00E810E7" w:rsidRPr="00AF3AAC" w:rsidRDefault="00E810E7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90F4214" w14:textId="7C66C5D1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>§ 1</w:t>
      </w:r>
      <w:r w:rsidR="002567E8" w:rsidRPr="00AF3AAC">
        <w:rPr>
          <w:rFonts w:eastAsia="Times New Roman" w:cstheme="minorHAnsi"/>
          <w:b/>
          <w:sz w:val="24"/>
          <w:szCs w:val="24"/>
          <w:lang w:eastAsia="pl-PL"/>
        </w:rPr>
        <w:t>0</w:t>
      </w:r>
    </w:p>
    <w:p w14:paraId="4189F853" w14:textId="77777777" w:rsidR="00791259" w:rsidRPr="00AF3AAC" w:rsidRDefault="00791259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D88ED68" w14:textId="21C9ADD6" w:rsidR="003D3C86" w:rsidRPr="00AF3AAC" w:rsidRDefault="003D3C86" w:rsidP="00510193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Wykonawca oświadcza, że znana mu jest ustawa z dnia 29 sierpnia 1997 r. o ochronie danych osobowych (</w:t>
      </w:r>
      <w:r w:rsidR="004564A8" w:rsidRPr="004564A8">
        <w:rPr>
          <w:rFonts w:eastAsia="Times New Roman" w:cstheme="minorHAnsi"/>
          <w:sz w:val="24"/>
          <w:szCs w:val="24"/>
          <w:lang w:eastAsia="pl-PL"/>
        </w:rPr>
        <w:t xml:space="preserve">Dz.U.2025.450 </w:t>
      </w:r>
      <w:proofErr w:type="spellStart"/>
      <w:r w:rsidR="004564A8" w:rsidRPr="004564A8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="004564A8" w:rsidRPr="004564A8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4564A8">
        <w:rPr>
          <w:rFonts w:eastAsia="Times New Roman" w:cstheme="minorHAnsi"/>
          <w:sz w:val="24"/>
          <w:szCs w:val="24"/>
          <w:lang w:eastAsia="pl-PL"/>
        </w:rPr>
        <w:t>ze zm.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) i wyraża zgodę na umieszczenie swoich danych osobowych w informatycznej bazie danych </w:t>
      </w:r>
      <w:r w:rsidR="001C47F1" w:rsidRPr="00AF3AAC">
        <w:rPr>
          <w:rFonts w:eastAsia="Times New Roman" w:cstheme="minorHAnsi"/>
          <w:sz w:val="24"/>
          <w:szCs w:val="24"/>
          <w:lang w:eastAsia="pl-PL"/>
        </w:rPr>
        <w:t xml:space="preserve">Wojewódzkiej Stacji Pogotowia Ratunkowego </w:t>
      </w:r>
      <w:r w:rsidR="004564A8">
        <w:rPr>
          <w:rFonts w:eastAsia="Times New Roman" w:cstheme="minorHAnsi"/>
          <w:sz w:val="24"/>
          <w:szCs w:val="24"/>
          <w:lang w:eastAsia="pl-PL"/>
        </w:rPr>
        <w:br/>
      </w:r>
      <w:r w:rsidR="001C47F1" w:rsidRPr="00AF3AAC">
        <w:rPr>
          <w:rFonts w:eastAsia="Times New Roman" w:cstheme="minorHAnsi"/>
          <w:sz w:val="24"/>
          <w:szCs w:val="24"/>
          <w:lang w:eastAsia="pl-PL"/>
        </w:rPr>
        <w:t>w Rzeszowie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 oraz wyraża zgodę na ich przetwarzanie zgodnie z tą ustawą.</w:t>
      </w:r>
    </w:p>
    <w:p w14:paraId="69089B20" w14:textId="77777777" w:rsidR="003D3C86" w:rsidRPr="00AF3AAC" w:rsidRDefault="003D3C86" w:rsidP="003D3C86">
      <w:pPr>
        <w:widowControl w:val="0"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A340D7E" w14:textId="140C2B16" w:rsidR="003D3C86" w:rsidRPr="00AF3AAC" w:rsidRDefault="003D3C86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>§ 1</w:t>
      </w:r>
      <w:r w:rsidR="002567E8" w:rsidRPr="00AF3AAC">
        <w:rPr>
          <w:rFonts w:eastAsia="Times New Roman" w:cstheme="minorHAnsi"/>
          <w:b/>
          <w:sz w:val="24"/>
          <w:szCs w:val="24"/>
          <w:lang w:eastAsia="pl-PL"/>
        </w:rPr>
        <w:t>1</w:t>
      </w:r>
    </w:p>
    <w:p w14:paraId="100B4346" w14:textId="77777777" w:rsidR="00791259" w:rsidRPr="00AF3AAC" w:rsidRDefault="00791259" w:rsidP="003D3C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FC8A8DF" w14:textId="4D598444" w:rsidR="00E810E7" w:rsidRPr="00AF3AAC" w:rsidRDefault="00FE2E02" w:rsidP="00EB64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1.</w:t>
      </w:r>
      <w:r w:rsidR="00E810E7" w:rsidRPr="00AF3AAC">
        <w:rPr>
          <w:rFonts w:eastAsia="Times New Roman" w:cstheme="minorHAnsi"/>
          <w:sz w:val="24"/>
          <w:szCs w:val="24"/>
          <w:lang w:eastAsia="pl-PL"/>
        </w:rPr>
        <w:t xml:space="preserve"> W sprawach nie unormowanych niniejszą </w:t>
      </w:r>
      <w:r w:rsidR="00EB6461" w:rsidRPr="00AF3AAC">
        <w:rPr>
          <w:rFonts w:eastAsia="Times New Roman" w:cstheme="minorHAnsi"/>
          <w:sz w:val="24"/>
          <w:szCs w:val="24"/>
          <w:lang w:eastAsia="pl-PL"/>
        </w:rPr>
        <w:t>u</w:t>
      </w:r>
      <w:r w:rsidR="00E810E7" w:rsidRPr="00AF3AAC">
        <w:rPr>
          <w:rFonts w:eastAsia="Times New Roman" w:cstheme="minorHAnsi"/>
          <w:sz w:val="24"/>
          <w:szCs w:val="24"/>
          <w:lang w:eastAsia="pl-PL"/>
        </w:rPr>
        <w:t>mową mają zastosowanie przepisy Kodeksu cywilnego</w:t>
      </w:r>
      <w:r w:rsidR="00D46B4C" w:rsidRPr="00AF3AAC">
        <w:rPr>
          <w:rFonts w:eastAsia="Times New Roman" w:cstheme="minorHAnsi"/>
          <w:sz w:val="24"/>
          <w:szCs w:val="24"/>
          <w:lang w:eastAsia="pl-PL"/>
        </w:rPr>
        <w:t>.</w:t>
      </w:r>
    </w:p>
    <w:p w14:paraId="70033672" w14:textId="22DBFA87" w:rsidR="00E810E7" w:rsidRPr="00AF3AAC" w:rsidRDefault="00E810E7" w:rsidP="00EB64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2. Wszelkie spory wynikające z realizacji niniejszej </w:t>
      </w:r>
      <w:r w:rsidR="00EB6461" w:rsidRPr="00AF3AAC">
        <w:rPr>
          <w:rFonts w:eastAsia="Times New Roman" w:cstheme="minorHAnsi"/>
          <w:sz w:val="24"/>
          <w:szCs w:val="24"/>
          <w:lang w:eastAsia="pl-PL"/>
        </w:rPr>
        <w:t>u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mowy rozstrzygane będą na zasadach wzajemnych negocjacji przez wyznaczonych pełnomocników.  </w:t>
      </w:r>
    </w:p>
    <w:p w14:paraId="464C9F89" w14:textId="4DEF4419" w:rsidR="00E810E7" w:rsidRPr="00AF3AAC" w:rsidRDefault="00E810E7" w:rsidP="00EB64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3. Jeżeli strony nie osiągną kompromisu w ciągu jednego miesiąca wówczas sporne sprawy</w:t>
      </w:r>
      <w:r w:rsidR="00EB6461" w:rsidRPr="00AF3AA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F3AAC">
        <w:rPr>
          <w:rFonts w:eastAsia="Times New Roman" w:cstheme="minorHAnsi"/>
          <w:sz w:val="24"/>
          <w:szCs w:val="24"/>
          <w:lang w:eastAsia="pl-PL"/>
        </w:rPr>
        <w:t xml:space="preserve">mogą być skierowane do sądu powszechnego właściwego dla siedziby Zamawiającego. </w:t>
      </w:r>
    </w:p>
    <w:p w14:paraId="7980AC61" w14:textId="38F7C8B4" w:rsidR="00FE2E02" w:rsidRPr="00AF3AAC" w:rsidRDefault="00E810E7" w:rsidP="00EB64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4. Wszystkie załączniki wymienione w treści </w:t>
      </w:r>
      <w:r w:rsidR="00EB6461" w:rsidRPr="00AF3AAC">
        <w:rPr>
          <w:rFonts w:eastAsia="Times New Roman" w:cstheme="minorHAnsi"/>
          <w:sz w:val="24"/>
          <w:szCs w:val="24"/>
          <w:lang w:eastAsia="pl-PL"/>
        </w:rPr>
        <w:t>u</w:t>
      </w:r>
      <w:r w:rsidRPr="00AF3AAC">
        <w:rPr>
          <w:rFonts w:eastAsia="Times New Roman" w:cstheme="minorHAnsi"/>
          <w:sz w:val="24"/>
          <w:szCs w:val="24"/>
          <w:lang w:eastAsia="pl-PL"/>
        </w:rPr>
        <w:t>mowy stanowią jej integralną część.</w:t>
      </w:r>
    </w:p>
    <w:p w14:paraId="14DB6AC0" w14:textId="7E2123B9" w:rsidR="00551E10" w:rsidRPr="00AF3AAC" w:rsidRDefault="00551E10" w:rsidP="00EB64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5. Wszelkie zmiany niniejszej umowy wymagają formy pisemnej, w formie aneksu, pod rygorem nieważności.</w:t>
      </w:r>
    </w:p>
    <w:p w14:paraId="09F65FB6" w14:textId="224D05E5" w:rsidR="003D3C86" w:rsidRPr="00AF3AAC" w:rsidRDefault="00551E10" w:rsidP="00EB646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6</w:t>
      </w:r>
      <w:r w:rsidR="00EB6461" w:rsidRPr="00AF3AAC">
        <w:rPr>
          <w:rFonts w:eastAsia="Times New Roman" w:cstheme="minorHAnsi"/>
          <w:sz w:val="24"/>
          <w:szCs w:val="24"/>
          <w:lang w:eastAsia="pl-PL"/>
        </w:rPr>
        <w:t>. U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mowę sporządzono w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dwóch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 jednobrzmiących egzemplarzach </w:t>
      </w:r>
      <w:r w:rsidR="003D3C86" w:rsidRPr="00AF3AAC">
        <w:rPr>
          <w:rFonts w:eastAsia="Times New Roman" w:cstheme="minorHAnsi"/>
          <w:sz w:val="24"/>
          <w:szCs w:val="24"/>
          <w:lang w:eastAsia="pl-PL"/>
        </w:rPr>
        <w:t>jednym dla każdej ze stron.</w:t>
      </w:r>
      <w:r w:rsidR="003D3C86" w:rsidRPr="00AF3AAC">
        <w:rPr>
          <w:rFonts w:eastAsia="Times New Roman" w:cstheme="minorHAnsi"/>
          <w:sz w:val="24"/>
          <w:szCs w:val="24"/>
          <w:lang w:val="x-none" w:eastAsia="pl-PL"/>
        </w:rPr>
        <w:t xml:space="preserve">  </w:t>
      </w:r>
    </w:p>
    <w:p w14:paraId="7105600E" w14:textId="7642FE61" w:rsidR="00D650B6" w:rsidRPr="00AF3AAC" w:rsidRDefault="00D650B6" w:rsidP="00463F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87DF324" w14:textId="77777777" w:rsidR="00E90B13" w:rsidRDefault="00E90B13" w:rsidP="00463F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1FFB1E3" w14:textId="77777777" w:rsidR="00AF3AAC" w:rsidRDefault="00AF3AAC" w:rsidP="00463F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4461ABF" w14:textId="77777777" w:rsidR="00AF3AAC" w:rsidRDefault="00AF3AAC" w:rsidP="00463F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FD39DA5" w14:textId="1BD13A05" w:rsidR="003D3C86" w:rsidRPr="00AF3AAC" w:rsidRDefault="003D3C86" w:rsidP="00E90B1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Załączniki</w:t>
      </w:r>
      <w:r w:rsidR="003822E8" w:rsidRPr="00AF3AAC">
        <w:rPr>
          <w:rFonts w:eastAsia="Times New Roman" w:cstheme="minorHAnsi"/>
          <w:sz w:val="24"/>
          <w:szCs w:val="24"/>
          <w:lang w:eastAsia="pl-PL"/>
        </w:rPr>
        <w:t xml:space="preserve"> stanowiące integralną część umowy</w:t>
      </w:r>
      <w:r w:rsidRPr="00AF3AAC">
        <w:rPr>
          <w:rFonts w:eastAsia="Times New Roman" w:cstheme="minorHAnsi"/>
          <w:sz w:val="24"/>
          <w:szCs w:val="24"/>
          <w:lang w:eastAsia="pl-PL"/>
        </w:rPr>
        <w:t>:</w:t>
      </w:r>
    </w:p>
    <w:p w14:paraId="7453C218" w14:textId="30238441" w:rsidR="003D3C86" w:rsidRPr="00AF3AAC" w:rsidRDefault="003D3C86" w:rsidP="003D3C86">
      <w:pPr>
        <w:spacing w:after="0" w:line="240" w:lineRule="auto"/>
        <w:ind w:left="426" w:hanging="426"/>
        <w:rPr>
          <w:rFonts w:eastAsia="Times New Roman" w:cstheme="minorHAnsi"/>
          <w:i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1.</w:t>
      </w:r>
      <w:r w:rsidRPr="00AF3AAC">
        <w:rPr>
          <w:rFonts w:eastAsia="Times New Roman" w:cstheme="minorHAnsi"/>
          <w:sz w:val="24"/>
          <w:szCs w:val="24"/>
          <w:lang w:eastAsia="pl-PL"/>
        </w:rPr>
        <w:tab/>
        <w:t>Formularz  ofert</w:t>
      </w:r>
      <w:r w:rsidR="00E90B13" w:rsidRPr="00AF3AAC">
        <w:rPr>
          <w:rFonts w:eastAsia="Times New Roman" w:cstheme="minorHAnsi"/>
          <w:sz w:val="24"/>
          <w:szCs w:val="24"/>
          <w:lang w:eastAsia="pl-PL"/>
        </w:rPr>
        <w:t>a</w:t>
      </w:r>
    </w:p>
    <w:p w14:paraId="4C49F600" w14:textId="375DF162" w:rsidR="003D3C86" w:rsidRPr="00AF3AAC" w:rsidRDefault="003D3C86" w:rsidP="003D3C86">
      <w:pPr>
        <w:spacing w:after="0" w:line="24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 xml:space="preserve">2. </w:t>
      </w:r>
      <w:r w:rsidRPr="00AF3AAC">
        <w:rPr>
          <w:rFonts w:eastAsia="Times New Roman" w:cstheme="minorHAnsi"/>
          <w:sz w:val="24"/>
          <w:szCs w:val="24"/>
          <w:lang w:eastAsia="pl-PL"/>
        </w:rPr>
        <w:tab/>
        <w:t>Wykaz miejsc (adresów) zainstalowania aparatów.</w:t>
      </w:r>
    </w:p>
    <w:p w14:paraId="4C6F2B67" w14:textId="04E8A5E4" w:rsidR="003D3C86" w:rsidRPr="00AF3AAC" w:rsidRDefault="00010B01" w:rsidP="003D3C86">
      <w:pPr>
        <w:widowControl w:val="0"/>
        <w:tabs>
          <w:tab w:val="left" w:pos="426"/>
          <w:tab w:val="left" w:pos="851"/>
        </w:tabs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F3AAC">
        <w:rPr>
          <w:rFonts w:eastAsia="Times New Roman" w:cstheme="minorHAnsi"/>
          <w:sz w:val="24"/>
          <w:szCs w:val="24"/>
          <w:lang w:eastAsia="pl-PL"/>
        </w:rPr>
        <w:t>3.     Zapytanie ofertowe</w:t>
      </w:r>
    </w:p>
    <w:p w14:paraId="08ACBEFA" w14:textId="77777777" w:rsidR="003D3C86" w:rsidRPr="00AF3AAC" w:rsidRDefault="003D3C86" w:rsidP="003D3C8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6272894" w14:textId="77777777" w:rsidR="003D3C86" w:rsidRPr="00AF3AAC" w:rsidRDefault="003D3C86" w:rsidP="003D3C8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74C929B" w14:textId="77777777" w:rsidR="003D3C86" w:rsidRPr="00AF3AAC" w:rsidRDefault="003D3C86" w:rsidP="003D3C8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75312D7" w14:textId="65B04BEF" w:rsidR="00DF43B6" w:rsidRPr="00420B80" w:rsidRDefault="003D3C86" w:rsidP="00420B8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  Wykonawca                                                                </w:t>
      </w:r>
      <w:r w:rsidR="009114D9"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</w:t>
      </w:r>
      <w:r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9114D9" w:rsidRPr="00AF3AAC">
        <w:rPr>
          <w:rFonts w:eastAsia="Times New Roman" w:cstheme="minorHAnsi"/>
          <w:b/>
          <w:sz w:val="24"/>
          <w:szCs w:val="24"/>
          <w:lang w:eastAsia="pl-PL"/>
        </w:rPr>
        <w:t xml:space="preserve">            </w:t>
      </w:r>
      <w:r w:rsidRPr="00AF3AAC">
        <w:rPr>
          <w:rFonts w:eastAsia="Times New Roman" w:cstheme="minorHAnsi"/>
          <w:b/>
          <w:sz w:val="24"/>
          <w:szCs w:val="24"/>
          <w:lang w:eastAsia="pl-PL"/>
        </w:rPr>
        <w:t>Zamawiając</w:t>
      </w:r>
      <w:r w:rsidR="00420B80">
        <w:rPr>
          <w:rFonts w:eastAsia="Times New Roman" w:cstheme="minorHAnsi"/>
          <w:b/>
          <w:sz w:val="24"/>
          <w:szCs w:val="24"/>
          <w:lang w:eastAsia="pl-PL"/>
        </w:rPr>
        <w:t>y</w:t>
      </w:r>
    </w:p>
    <w:sectPr w:rsidR="00DF43B6" w:rsidRPr="00420B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166A0" w14:textId="77777777" w:rsidR="00593AC6" w:rsidRDefault="00593AC6" w:rsidP="00236C5A">
      <w:pPr>
        <w:spacing w:after="0" w:line="240" w:lineRule="auto"/>
      </w:pPr>
      <w:r>
        <w:separator/>
      </w:r>
    </w:p>
  </w:endnote>
  <w:endnote w:type="continuationSeparator" w:id="0">
    <w:p w14:paraId="5085417A" w14:textId="77777777" w:rsidR="00593AC6" w:rsidRDefault="00593AC6" w:rsidP="00236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9499819"/>
      <w:docPartObj>
        <w:docPartGallery w:val="Page Numbers (Bottom of Page)"/>
        <w:docPartUnique/>
      </w:docPartObj>
    </w:sdtPr>
    <w:sdtContent>
      <w:p w14:paraId="53566DD5" w14:textId="2EF14745" w:rsidR="00236C5A" w:rsidRDefault="00236C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06BAB9" w14:textId="77777777" w:rsidR="00236C5A" w:rsidRDefault="0023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A971A" w14:textId="77777777" w:rsidR="00593AC6" w:rsidRDefault="00593AC6" w:rsidP="00236C5A">
      <w:pPr>
        <w:spacing w:after="0" w:line="240" w:lineRule="auto"/>
      </w:pPr>
      <w:r>
        <w:separator/>
      </w:r>
    </w:p>
  </w:footnote>
  <w:footnote w:type="continuationSeparator" w:id="0">
    <w:p w14:paraId="122D7FA3" w14:textId="77777777" w:rsidR="00593AC6" w:rsidRDefault="00593AC6" w:rsidP="00236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95B50"/>
    <w:multiLevelType w:val="hybridMultilevel"/>
    <w:tmpl w:val="8C2CF59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D67635"/>
    <w:multiLevelType w:val="hybridMultilevel"/>
    <w:tmpl w:val="A52025AC"/>
    <w:lvl w:ilvl="0" w:tplc="726E5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96870"/>
    <w:multiLevelType w:val="hybridMultilevel"/>
    <w:tmpl w:val="13ECB828"/>
    <w:lvl w:ilvl="0" w:tplc="7884C5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46E5335"/>
    <w:multiLevelType w:val="multilevel"/>
    <w:tmpl w:val="DA188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03968"/>
    <w:multiLevelType w:val="multilevel"/>
    <w:tmpl w:val="230A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609CB"/>
    <w:multiLevelType w:val="multilevel"/>
    <w:tmpl w:val="AE268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8A62B7"/>
    <w:multiLevelType w:val="hybridMultilevel"/>
    <w:tmpl w:val="7B8E812C"/>
    <w:lvl w:ilvl="0" w:tplc="EB7230E4">
      <w:start w:val="1"/>
      <w:numFmt w:val="decimal"/>
      <w:lvlText w:val="%1."/>
      <w:lvlJc w:val="left"/>
      <w:pPr>
        <w:ind w:left="1212" w:hanging="360"/>
      </w:pPr>
      <w:rPr>
        <w:rFonts w:ascii="Arial" w:eastAsia="Times New Roman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9234198"/>
    <w:multiLevelType w:val="hybridMultilevel"/>
    <w:tmpl w:val="AD66AE0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A5367"/>
    <w:multiLevelType w:val="hybridMultilevel"/>
    <w:tmpl w:val="DC20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B771A"/>
    <w:multiLevelType w:val="multilevel"/>
    <w:tmpl w:val="D550D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5457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1528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6723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50762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6788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1040473">
    <w:abstractNumId w:val="0"/>
  </w:num>
  <w:num w:numId="7" w16cid:durableId="623078029">
    <w:abstractNumId w:val="2"/>
  </w:num>
  <w:num w:numId="8" w16cid:durableId="975255975">
    <w:abstractNumId w:val="6"/>
  </w:num>
  <w:num w:numId="9" w16cid:durableId="155153130">
    <w:abstractNumId w:val="7"/>
  </w:num>
  <w:num w:numId="10" w16cid:durableId="19525860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86"/>
    <w:rsid w:val="00010B01"/>
    <w:rsid w:val="00034FD6"/>
    <w:rsid w:val="000B4D62"/>
    <w:rsid w:val="000C1F7F"/>
    <w:rsid w:val="000C63F2"/>
    <w:rsid w:val="000E36E1"/>
    <w:rsid w:val="000F6784"/>
    <w:rsid w:val="00131C39"/>
    <w:rsid w:val="00146842"/>
    <w:rsid w:val="00170F62"/>
    <w:rsid w:val="00174E97"/>
    <w:rsid w:val="00180675"/>
    <w:rsid w:val="00180A37"/>
    <w:rsid w:val="00183633"/>
    <w:rsid w:val="00191537"/>
    <w:rsid w:val="001A2BD0"/>
    <w:rsid w:val="001B14F1"/>
    <w:rsid w:val="001C47F1"/>
    <w:rsid w:val="001C55DF"/>
    <w:rsid w:val="001C5947"/>
    <w:rsid w:val="001C6D26"/>
    <w:rsid w:val="001D0BE2"/>
    <w:rsid w:val="001E4DCD"/>
    <w:rsid w:val="001E61FA"/>
    <w:rsid w:val="0023635D"/>
    <w:rsid w:val="00236C5A"/>
    <w:rsid w:val="002532DE"/>
    <w:rsid w:val="002567E8"/>
    <w:rsid w:val="00270C33"/>
    <w:rsid w:val="002D0250"/>
    <w:rsid w:val="002F32AD"/>
    <w:rsid w:val="00300570"/>
    <w:rsid w:val="00327144"/>
    <w:rsid w:val="00327460"/>
    <w:rsid w:val="00344AFA"/>
    <w:rsid w:val="00351871"/>
    <w:rsid w:val="003666B7"/>
    <w:rsid w:val="00382270"/>
    <w:rsid w:val="003822E8"/>
    <w:rsid w:val="003D3C86"/>
    <w:rsid w:val="003E6E86"/>
    <w:rsid w:val="00402D98"/>
    <w:rsid w:val="00420B80"/>
    <w:rsid w:val="004257FC"/>
    <w:rsid w:val="00436A33"/>
    <w:rsid w:val="004564A8"/>
    <w:rsid w:val="00463F7A"/>
    <w:rsid w:val="00463F91"/>
    <w:rsid w:val="004721BB"/>
    <w:rsid w:val="00473814"/>
    <w:rsid w:val="00494D14"/>
    <w:rsid w:val="004A4477"/>
    <w:rsid w:val="004B2EB4"/>
    <w:rsid w:val="004B4469"/>
    <w:rsid w:val="004D4464"/>
    <w:rsid w:val="004D7242"/>
    <w:rsid w:val="004F51CA"/>
    <w:rsid w:val="00507BB1"/>
    <w:rsid w:val="00510193"/>
    <w:rsid w:val="0053257F"/>
    <w:rsid w:val="00551E10"/>
    <w:rsid w:val="00555F84"/>
    <w:rsid w:val="005569D6"/>
    <w:rsid w:val="00593AC6"/>
    <w:rsid w:val="005A6A9D"/>
    <w:rsid w:val="005E60E5"/>
    <w:rsid w:val="0063351C"/>
    <w:rsid w:val="00647438"/>
    <w:rsid w:val="006810DB"/>
    <w:rsid w:val="00681AAF"/>
    <w:rsid w:val="006A6BCE"/>
    <w:rsid w:val="006C6A00"/>
    <w:rsid w:val="0070261D"/>
    <w:rsid w:val="00712F86"/>
    <w:rsid w:val="007134AA"/>
    <w:rsid w:val="00716E46"/>
    <w:rsid w:val="007403C6"/>
    <w:rsid w:val="00762BFE"/>
    <w:rsid w:val="00774478"/>
    <w:rsid w:val="007856E5"/>
    <w:rsid w:val="00791259"/>
    <w:rsid w:val="007A6636"/>
    <w:rsid w:val="007B24D3"/>
    <w:rsid w:val="007B2F5A"/>
    <w:rsid w:val="00822B78"/>
    <w:rsid w:val="00824649"/>
    <w:rsid w:val="00875B75"/>
    <w:rsid w:val="008A6DEF"/>
    <w:rsid w:val="008D257C"/>
    <w:rsid w:val="008F2DE2"/>
    <w:rsid w:val="009114D9"/>
    <w:rsid w:val="00967F92"/>
    <w:rsid w:val="009D7ADC"/>
    <w:rsid w:val="009E1BD5"/>
    <w:rsid w:val="009E5A1E"/>
    <w:rsid w:val="00A242E9"/>
    <w:rsid w:val="00A37A0B"/>
    <w:rsid w:val="00A47589"/>
    <w:rsid w:val="00A54263"/>
    <w:rsid w:val="00A844E7"/>
    <w:rsid w:val="00A917DC"/>
    <w:rsid w:val="00AE7D0B"/>
    <w:rsid w:val="00AF3AAC"/>
    <w:rsid w:val="00B051B3"/>
    <w:rsid w:val="00B62211"/>
    <w:rsid w:val="00BC4BB1"/>
    <w:rsid w:val="00BD39A6"/>
    <w:rsid w:val="00BF0D8B"/>
    <w:rsid w:val="00C07057"/>
    <w:rsid w:val="00C1072C"/>
    <w:rsid w:val="00C91948"/>
    <w:rsid w:val="00C93CDB"/>
    <w:rsid w:val="00CC601C"/>
    <w:rsid w:val="00CD2D00"/>
    <w:rsid w:val="00CD7DB5"/>
    <w:rsid w:val="00D15B89"/>
    <w:rsid w:val="00D32635"/>
    <w:rsid w:val="00D45D50"/>
    <w:rsid w:val="00D46B4C"/>
    <w:rsid w:val="00D650B6"/>
    <w:rsid w:val="00D66080"/>
    <w:rsid w:val="00DA1007"/>
    <w:rsid w:val="00DC45A3"/>
    <w:rsid w:val="00DD30E4"/>
    <w:rsid w:val="00DF43B6"/>
    <w:rsid w:val="00E5717C"/>
    <w:rsid w:val="00E662CF"/>
    <w:rsid w:val="00E810E7"/>
    <w:rsid w:val="00E90B13"/>
    <w:rsid w:val="00EB6461"/>
    <w:rsid w:val="00EE2A22"/>
    <w:rsid w:val="00EF3BF8"/>
    <w:rsid w:val="00F02606"/>
    <w:rsid w:val="00F42F70"/>
    <w:rsid w:val="00F521C6"/>
    <w:rsid w:val="00F778ED"/>
    <w:rsid w:val="00FA2704"/>
    <w:rsid w:val="00FC314C"/>
    <w:rsid w:val="00FD1728"/>
    <w:rsid w:val="00FD51D7"/>
    <w:rsid w:val="00FE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BB7F"/>
  <w15:chartTrackingRefBased/>
  <w15:docId w15:val="{D78DA983-8224-4992-B86E-519E26D9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4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F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6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C5A"/>
  </w:style>
  <w:style w:type="paragraph" w:styleId="Stopka">
    <w:name w:val="footer"/>
    <w:basedOn w:val="Normalny"/>
    <w:link w:val="StopkaZnak"/>
    <w:uiPriority w:val="99"/>
    <w:unhideWhenUsed/>
    <w:rsid w:val="00236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C5A"/>
  </w:style>
  <w:style w:type="character" w:styleId="Odwoaniedokomentarza">
    <w:name w:val="annotation reference"/>
    <w:basedOn w:val="Domylnaczcionkaakapitu"/>
    <w:uiPriority w:val="99"/>
    <w:semiHidden/>
    <w:unhideWhenUsed/>
    <w:rsid w:val="000F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7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7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784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64A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1719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Haehne</dc:creator>
  <cp:keywords/>
  <dc:description/>
  <cp:lastModifiedBy>Kinga Pociask</cp:lastModifiedBy>
  <cp:revision>23</cp:revision>
  <cp:lastPrinted>2024-12-06T08:22:00Z</cp:lastPrinted>
  <dcterms:created xsi:type="dcterms:W3CDTF">2024-11-29T07:01:00Z</dcterms:created>
  <dcterms:modified xsi:type="dcterms:W3CDTF">2025-12-03T12:09:00Z</dcterms:modified>
</cp:coreProperties>
</file>