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DE0" w:rsidRDefault="007A5A70" w:rsidP="00F3761D">
      <w:pPr>
        <w:pStyle w:val="Tekstpodstawowy3"/>
        <w:jc w:val="center"/>
        <w:rPr>
          <w:rFonts w:asciiTheme="minorHAnsi" w:hAnsiTheme="minorHAnsi"/>
          <w:b/>
          <w:szCs w:val="24"/>
        </w:rPr>
      </w:pPr>
      <w:r w:rsidRPr="00CF72A1">
        <w:rPr>
          <w:rFonts w:asciiTheme="minorHAnsi" w:hAnsiTheme="minorHAnsi"/>
          <w:b/>
          <w:szCs w:val="24"/>
        </w:rPr>
        <w:t xml:space="preserve">Umowa </w:t>
      </w:r>
      <w:r w:rsidR="001D07BC" w:rsidRPr="00CF72A1">
        <w:rPr>
          <w:rFonts w:asciiTheme="minorHAnsi" w:hAnsiTheme="minorHAnsi"/>
          <w:b/>
          <w:szCs w:val="24"/>
        </w:rPr>
        <w:t xml:space="preserve">  </w:t>
      </w:r>
    </w:p>
    <w:p w:rsidR="009A2C26" w:rsidRPr="009A2C26" w:rsidRDefault="00D01DE0" w:rsidP="009A2C26">
      <w:pPr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Theme="minorHAnsi" w:hAnsiTheme="minorHAnsi"/>
          <w:b/>
          <w:szCs w:val="24"/>
        </w:rPr>
        <w:t xml:space="preserve"> Nr </w:t>
      </w:r>
      <w:r w:rsidR="00C65BD5">
        <w:rPr>
          <w:rFonts w:asciiTheme="minorHAnsi" w:hAnsiTheme="minorHAnsi"/>
          <w:b/>
          <w:szCs w:val="24"/>
        </w:rPr>
        <w:t>…………………………………..</w:t>
      </w:r>
    </w:p>
    <w:p w:rsidR="00B70104" w:rsidRPr="00CF72A1" w:rsidRDefault="00B70104" w:rsidP="00657AB9">
      <w:pPr>
        <w:pStyle w:val="Tekstpodstawowy3"/>
        <w:rPr>
          <w:rFonts w:asciiTheme="minorHAnsi" w:hAnsiTheme="minorHAnsi"/>
          <w:b/>
          <w:szCs w:val="24"/>
        </w:rPr>
      </w:pPr>
    </w:p>
    <w:p w:rsidR="00B70104" w:rsidRPr="00CF72A1" w:rsidRDefault="00B70104" w:rsidP="00B70104">
      <w:pPr>
        <w:pStyle w:val="Nagwek5"/>
        <w:rPr>
          <w:rFonts w:asciiTheme="minorHAnsi" w:hAnsiTheme="minorHAnsi"/>
          <w:b/>
          <w:szCs w:val="24"/>
        </w:rPr>
      </w:pPr>
    </w:p>
    <w:p w:rsidR="00AE7912" w:rsidRPr="00CF72A1" w:rsidRDefault="00AE7912" w:rsidP="00657AB9">
      <w:pPr>
        <w:pStyle w:val="Tekstpodstawowy3"/>
        <w:rPr>
          <w:rFonts w:asciiTheme="minorHAnsi" w:hAnsiTheme="minorHAnsi"/>
          <w:szCs w:val="24"/>
        </w:rPr>
      </w:pPr>
      <w:r w:rsidRPr="00CF72A1">
        <w:rPr>
          <w:rFonts w:asciiTheme="minorHAnsi" w:hAnsiTheme="minorHAnsi"/>
          <w:szCs w:val="24"/>
        </w:rPr>
        <w:t>zawarta w dniu</w:t>
      </w:r>
      <w:r w:rsidRPr="00CF72A1">
        <w:rPr>
          <w:rFonts w:asciiTheme="minorHAnsi" w:hAnsiTheme="minorHAnsi"/>
          <w:szCs w:val="24"/>
          <w:lang w:val="pl-PL"/>
        </w:rPr>
        <w:t xml:space="preserve"> </w:t>
      </w:r>
      <w:r w:rsidR="00C65BD5">
        <w:rPr>
          <w:rFonts w:asciiTheme="minorHAnsi" w:hAnsiTheme="minorHAnsi"/>
          <w:szCs w:val="24"/>
          <w:lang w:val="pl-PL"/>
        </w:rPr>
        <w:t>………………………..</w:t>
      </w:r>
      <w:r w:rsidRPr="00CF72A1">
        <w:rPr>
          <w:rFonts w:asciiTheme="minorHAnsi" w:hAnsiTheme="minorHAnsi"/>
          <w:szCs w:val="24"/>
          <w:lang w:val="pl-PL"/>
        </w:rPr>
        <w:t xml:space="preserve"> </w:t>
      </w:r>
      <w:r w:rsidRPr="00CF72A1">
        <w:rPr>
          <w:rFonts w:asciiTheme="minorHAnsi" w:hAnsiTheme="minorHAnsi"/>
          <w:szCs w:val="24"/>
        </w:rPr>
        <w:t xml:space="preserve"> r. w Rzeszowie pomiędzy:</w:t>
      </w:r>
    </w:p>
    <w:p w:rsidR="00AE7912" w:rsidRPr="00CF72A1" w:rsidRDefault="00AE7912" w:rsidP="00657AB9">
      <w:pPr>
        <w:pStyle w:val="Tekstpodstawowy3"/>
        <w:rPr>
          <w:rFonts w:asciiTheme="minorHAnsi" w:hAnsiTheme="minorHAnsi"/>
          <w:szCs w:val="24"/>
          <w:lang w:val="pl-PL"/>
        </w:rPr>
      </w:pPr>
      <w:r w:rsidRPr="00CF72A1">
        <w:rPr>
          <w:rFonts w:asciiTheme="minorHAnsi" w:hAnsiTheme="minorHAnsi"/>
          <w:szCs w:val="24"/>
        </w:rPr>
        <w:t>Wojewódzkim Ośrodkiem Medycyny Pracy</w:t>
      </w:r>
      <w:r w:rsidRPr="00CF72A1">
        <w:rPr>
          <w:rFonts w:asciiTheme="minorHAnsi" w:hAnsiTheme="minorHAnsi"/>
          <w:b/>
          <w:szCs w:val="24"/>
        </w:rPr>
        <w:t xml:space="preserve"> </w:t>
      </w:r>
      <w:r w:rsidRPr="00CF72A1">
        <w:rPr>
          <w:rFonts w:asciiTheme="minorHAnsi" w:hAnsiTheme="minorHAnsi"/>
          <w:szCs w:val="24"/>
        </w:rPr>
        <w:t xml:space="preserve">mającym siedzibę  w Rzeszowie </w:t>
      </w:r>
    </w:p>
    <w:p w:rsidR="00AE7912" w:rsidRPr="00CF72A1" w:rsidRDefault="00AE7912" w:rsidP="00657AB9">
      <w:pPr>
        <w:pStyle w:val="Tekstpodstawowy3"/>
        <w:rPr>
          <w:rFonts w:asciiTheme="minorHAnsi" w:hAnsiTheme="minorHAnsi"/>
          <w:szCs w:val="24"/>
        </w:rPr>
      </w:pPr>
      <w:r w:rsidRPr="00CF72A1">
        <w:rPr>
          <w:rFonts w:asciiTheme="minorHAnsi" w:hAnsiTheme="minorHAnsi"/>
          <w:szCs w:val="24"/>
        </w:rPr>
        <w:t>przy ulicy Hetmańskiej 120, 35 – 078 Rzeszów,</w:t>
      </w:r>
    </w:p>
    <w:p w:rsidR="00AE7912" w:rsidRPr="00CF72A1" w:rsidRDefault="00AE7912" w:rsidP="00657AB9">
      <w:pPr>
        <w:pStyle w:val="Tekstpodstawowy3"/>
        <w:rPr>
          <w:rFonts w:asciiTheme="minorHAnsi" w:hAnsiTheme="minorHAnsi"/>
          <w:szCs w:val="24"/>
        </w:rPr>
      </w:pPr>
      <w:r w:rsidRPr="00CF72A1">
        <w:rPr>
          <w:rFonts w:asciiTheme="minorHAnsi" w:hAnsiTheme="minorHAnsi"/>
          <w:szCs w:val="24"/>
        </w:rPr>
        <w:t>NIP 813-28-76-101, REGON 690697009,</w:t>
      </w:r>
    </w:p>
    <w:p w:rsidR="00AE7912" w:rsidRPr="00CF72A1" w:rsidRDefault="00AE7912" w:rsidP="00657AB9">
      <w:pPr>
        <w:pStyle w:val="Tekstpodstawowy3"/>
        <w:rPr>
          <w:rFonts w:asciiTheme="minorHAnsi" w:hAnsiTheme="minorHAnsi"/>
          <w:szCs w:val="24"/>
        </w:rPr>
      </w:pPr>
      <w:r w:rsidRPr="00CF72A1">
        <w:rPr>
          <w:rFonts w:asciiTheme="minorHAnsi" w:hAnsiTheme="minorHAnsi"/>
          <w:szCs w:val="24"/>
        </w:rPr>
        <w:t xml:space="preserve"> reprezentowanym przez </w:t>
      </w:r>
    </w:p>
    <w:p w:rsidR="001D07BC" w:rsidRPr="00CF72A1" w:rsidRDefault="005570D9" w:rsidP="00657AB9">
      <w:pPr>
        <w:pStyle w:val="Tekstpodstawowy3"/>
        <w:rPr>
          <w:rFonts w:asciiTheme="minorHAnsi" w:hAnsiTheme="minorHAnsi"/>
          <w:szCs w:val="24"/>
          <w:lang w:val="pl-PL"/>
        </w:rPr>
      </w:pPr>
      <w:r w:rsidRPr="00CF72A1">
        <w:rPr>
          <w:rFonts w:asciiTheme="minorHAnsi" w:hAnsiTheme="minorHAnsi"/>
          <w:szCs w:val="24"/>
          <w:lang w:val="pl-PL"/>
        </w:rPr>
        <w:t>Janusza Solarza – p.o  Dyrektora</w:t>
      </w:r>
    </w:p>
    <w:p w:rsidR="00AE7912" w:rsidRPr="00CF72A1" w:rsidRDefault="00AE7912" w:rsidP="00657AB9">
      <w:pPr>
        <w:pStyle w:val="Tekstpodstawowy3"/>
        <w:rPr>
          <w:rFonts w:asciiTheme="minorHAnsi" w:hAnsiTheme="minorHAnsi"/>
          <w:szCs w:val="24"/>
        </w:rPr>
      </w:pPr>
      <w:r w:rsidRPr="00CF72A1">
        <w:rPr>
          <w:rFonts w:asciiTheme="minorHAnsi" w:hAnsiTheme="minorHAnsi"/>
          <w:szCs w:val="24"/>
        </w:rPr>
        <w:t>zwanym w dalszej części umowy „Zamawiającym”</w:t>
      </w:r>
    </w:p>
    <w:p w:rsidR="00AE7912" w:rsidRPr="00CF72A1" w:rsidRDefault="00AE7912" w:rsidP="00657AB9">
      <w:pPr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a </w:t>
      </w:r>
    </w:p>
    <w:p w:rsidR="008A755E" w:rsidRPr="00CF72A1" w:rsidRDefault="008A755E" w:rsidP="00C65BD5">
      <w:pPr>
        <w:jc w:val="both"/>
        <w:rPr>
          <w:rFonts w:asciiTheme="minorHAnsi" w:hAnsiTheme="minorHAnsi"/>
          <w:sz w:val="24"/>
          <w:szCs w:val="24"/>
        </w:rPr>
      </w:pPr>
    </w:p>
    <w:p w:rsidR="00AE7912" w:rsidRDefault="008A755E" w:rsidP="00657AB9">
      <w:pPr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 reprezentowana  przez</w:t>
      </w:r>
    </w:p>
    <w:p w:rsidR="00C65BD5" w:rsidRPr="00CF72A1" w:rsidRDefault="00C65BD5" w:rsidP="00657AB9">
      <w:pPr>
        <w:jc w:val="both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pStyle w:val="Tekstpodstawowy3"/>
        <w:rPr>
          <w:rFonts w:asciiTheme="minorHAnsi" w:hAnsiTheme="minorHAnsi"/>
          <w:szCs w:val="24"/>
          <w:lang w:val="pl-PL"/>
        </w:rPr>
      </w:pPr>
      <w:r w:rsidRPr="00CF72A1">
        <w:rPr>
          <w:rFonts w:asciiTheme="minorHAnsi" w:hAnsiTheme="minorHAnsi"/>
          <w:szCs w:val="24"/>
          <w:lang w:val="pl-PL"/>
        </w:rPr>
        <w:t xml:space="preserve">zwaną </w:t>
      </w:r>
      <w:r w:rsidRPr="00CF72A1">
        <w:rPr>
          <w:rFonts w:asciiTheme="minorHAnsi" w:hAnsiTheme="minorHAnsi"/>
          <w:szCs w:val="24"/>
        </w:rPr>
        <w:t>w dalszej części umowy „Wykonawcą”.</w:t>
      </w:r>
    </w:p>
    <w:p w:rsidR="00AE7912" w:rsidRPr="00CF72A1" w:rsidRDefault="00AE7912" w:rsidP="00657AB9">
      <w:pPr>
        <w:pStyle w:val="Tekstpodstawowy3"/>
        <w:rPr>
          <w:rFonts w:asciiTheme="minorHAnsi" w:hAnsiTheme="minorHAnsi"/>
          <w:b/>
          <w:szCs w:val="24"/>
          <w:lang w:val="pl-PL"/>
        </w:rPr>
      </w:pPr>
    </w:p>
    <w:p w:rsidR="00AE7912" w:rsidRPr="00CF72A1" w:rsidRDefault="00AE7912" w:rsidP="00657AB9">
      <w:pPr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W wyniku postępowania o udzielenie zamówienia publicznego, przeprowadzonego w trybie zamówień o wartości nie przekraczającej w ciągu roku, wyrażonej w złotych, kwoty </w:t>
      </w:r>
      <w:r w:rsidR="007C0990" w:rsidRPr="00CF72A1">
        <w:rPr>
          <w:rFonts w:asciiTheme="minorHAnsi" w:hAnsiTheme="minorHAnsi"/>
          <w:sz w:val="24"/>
          <w:szCs w:val="24"/>
        </w:rPr>
        <w:t>1</w:t>
      </w:r>
      <w:r w:rsidRPr="00CF72A1">
        <w:rPr>
          <w:rFonts w:asciiTheme="minorHAnsi" w:hAnsiTheme="minorHAnsi"/>
          <w:sz w:val="24"/>
          <w:szCs w:val="24"/>
        </w:rPr>
        <w:t xml:space="preserve">30 000 </w:t>
      </w:r>
      <w:r w:rsidR="007C0990" w:rsidRPr="00CF72A1">
        <w:rPr>
          <w:rFonts w:asciiTheme="minorHAnsi" w:hAnsiTheme="minorHAnsi"/>
          <w:sz w:val="24"/>
          <w:szCs w:val="24"/>
        </w:rPr>
        <w:t xml:space="preserve">tyś. zł </w:t>
      </w:r>
      <w:r w:rsidRPr="00CF72A1">
        <w:rPr>
          <w:rFonts w:asciiTheme="minorHAnsi" w:hAnsiTheme="minorHAnsi"/>
          <w:sz w:val="24"/>
          <w:szCs w:val="24"/>
        </w:rPr>
        <w:t>strony postanawiają co następuje:</w:t>
      </w:r>
    </w:p>
    <w:p w:rsidR="00AE7912" w:rsidRPr="00CF72A1" w:rsidRDefault="00AE7912" w:rsidP="00657AB9">
      <w:pPr>
        <w:jc w:val="both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jc w:val="center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§ 1</w:t>
      </w:r>
    </w:p>
    <w:p w:rsidR="00AE7912" w:rsidRPr="00CF72A1" w:rsidRDefault="00AE7912" w:rsidP="00657AB9">
      <w:pPr>
        <w:pStyle w:val="Tekstpodstawowy"/>
        <w:numPr>
          <w:ilvl w:val="0"/>
          <w:numId w:val="1"/>
        </w:numPr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color w:val="000000"/>
          <w:szCs w:val="24"/>
        </w:rPr>
        <w:t>Przedmiotem umowy jest dostawa oryginalnych odczynników d</w:t>
      </w:r>
      <w:r w:rsidR="005F0D4F" w:rsidRPr="00CF72A1">
        <w:rPr>
          <w:rFonts w:asciiTheme="minorHAnsi" w:hAnsiTheme="minorHAnsi"/>
          <w:b w:val="0"/>
          <w:color w:val="000000"/>
          <w:szCs w:val="24"/>
        </w:rPr>
        <w:t>la</w:t>
      </w:r>
      <w:r w:rsidRPr="00CF72A1">
        <w:rPr>
          <w:rFonts w:asciiTheme="minorHAnsi" w:hAnsiTheme="minorHAnsi"/>
          <w:b w:val="0"/>
          <w:color w:val="000000"/>
          <w:szCs w:val="24"/>
        </w:rPr>
        <w:t xml:space="preserve"> </w:t>
      </w:r>
      <w:r w:rsidRPr="00CF72A1">
        <w:rPr>
          <w:rFonts w:asciiTheme="minorHAnsi" w:hAnsiTheme="minorHAnsi"/>
          <w:b w:val="0"/>
          <w:szCs w:val="24"/>
        </w:rPr>
        <w:t>Wojewódzkiego Ośrodka Medycyny Pracy</w:t>
      </w:r>
      <w:r w:rsidR="005F0D4F" w:rsidRPr="00CF72A1">
        <w:rPr>
          <w:rFonts w:asciiTheme="minorHAnsi" w:hAnsiTheme="minorHAnsi"/>
          <w:b w:val="0"/>
          <w:szCs w:val="24"/>
        </w:rPr>
        <w:t xml:space="preserve"> </w:t>
      </w:r>
      <w:r w:rsidRPr="00CF72A1">
        <w:rPr>
          <w:rFonts w:asciiTheme="minorHAnsi" w:hAnsiTheme="minorHAnsi"/>
          <w:b w:val="0"/>
          <w:szCs w:val="24"/>
        </w:rPr>
        <w:t>w Rzeszowie</w:t>
      </w:r>
      <w:r w:rsidR="00E70B9E">
        <w:rPr>
          <w:rFonts w:asciiTheme="minorHAnsi" w:hAnsiTheme="minorHAnsi"/>
          <w:b w:val="0"/>
          <w:szCs w:val="24"/>
        </w:rPr>
        <w:t xml:space="preserve"> oraz usługi  serwisowe z   wykonaniem  półrocznych  i  rocznych przeglądów</w:t>
      </w:r>
      <w:r w:rsidRPr="00CF72A1">
        <w:rPr>
          <w:rFonts w:asciiTheme="minorHAnsi" w:hAnsiTheme="minorHAnsi"/>
          <w:b w:val="0"/>
          <w:szCs w:val="24"/>
        </w:rPr>
        <w:t>, zgodnie z ofertą z dnia</w:t>
      </w:r>
      <w:r w:rsidR="008A755E" w:rsidRPr="00CF72A1">
        <w:rPr>
          <w:rFonts w:asciiTheme="minorHAnsi" w:hAnsiTheme="minorHAnsi"/>
          <w:b w:val="0"/>
          <w:szCs w:val="24"/>
        </w:rPr>
        <w:t xml:space="preserve"> </w:t>
      </w:r>
      <w:r w:rsidR="00C65BD5">
        <w:rPr>
          <w:rFonts w:asciiTheme="minorHAnsi" w:hAnsiTheme="minorHAnsi"/>
          <w:b w:val="0"/>
          <w:szCs w:val="24"/>
        </w:rPr>
        <w:t>…………………………….</w:t>
      </w:r>
      <w:r w:rsidRPr="00CF72A1">
        <w:rPr>
          <w:rFonts w:asciiTheme="minorHAnsi" w:hAnsiTheme="minorHAnsi"/>
          <w:b w:val="0"/>
          <w:szCs w:val="24"/>
        </w:rPr>
        <w:t>.</w:t>
      </w:r>
      <w:r w:rsidR="00657AB9" w:rsidRPr="00CF72A1">
        <w:rPr>
          <w:rFonts w:asciiTheme="minorHAnsi" w:hAnsiTheme="minorHAnsi"/>
          <w:b w:val="0"/>
          <w:szCs w:val="24"/>
        </w:rPr>
        <w:t xml:space="preserve"> stanowiącą załącznik do  umowy.</w:t>
      </w:r>
    </w:p>
    <w:p w:rsidR="00AE7912" w:rsidRPr="00CF72A1" w:rsidRDefault="00AE7912" w:rsidP="00657AB9">
      <w:pPr>
        <w:pStyle w:val="Tekstpodstawowy"/>
        <w:numPr>
          <w:ilvl w:val="0"/>
          <w:numId w:val="1"/>
        </w:numPr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szCs w:val="24"/>
        </w:rPr>
        <w:t xml:space="preserve">Realizacja zamówienia odczynników będzie następować </w:t>
      </w:r>
      <w:r w:rsidR="00657AB9" w:rsidRPr="00CF72A1">
        <w:rPr>
          <w:rFonts w:asciiTheme="minorHAnsi" w:hAnsiTheme="minorHAnsi"/>
          <w:b w:val="0"/>
          <w:szCs w:val="24"/>
        </w:rPr>
        <w:t xml:space="preserve">według </w:t>
      </w:r>
      <w:r w:rsidRPr="00CF72A1">
        <w:rPr>
          <w:rFonts w:asciiTheme="minorHAnsi" w:hAnsiTheme="minorHAnsi"/>
          <w:b w:val="0"/>
          <w:szCs w:val="24"/>
        </w:rPr>
        <w:t xml:space="preserve">potrzeb do siedziby Zamawiającego w Rzeszowie, ul. Hetmańska 120, na pisemne, przesłane faksem na </w:t>
      </w:r>
      <w:r w:rsidRPr="00CF72A1">
        <w:rPr>
          <w:rFonts w:asciiTheme="minorHAnsi" w:hAnsiTheme="minorHAnsi"/>
          <w:szCs w:val="24"/>
        </w:rPr>
        <w:t>nr</w:t>
      </w:r>
      <w:r w:rsidR="00776C61">
        <w:rPr>
          <w:rFonts w:asciiTheme="minorHAnsi" w:hAnsiTheme="minorHAnsi"/>
          <w:szCs w:val="24"/>
        </w:rPr>
        <w:t>…………………….</w:t>
      </w:r>
      <w:r w:rsidRPr="00CF72A1">
        <w:rPr>
          <w:rFonts w:asciiTheme="minorHAnsi" w:hAnsiTheme="minorHAnsi"/>
          <w:szCs w:val="24"/>
        </w:rPr>
        <w:t xml:space="preserve">  </w:t>
      </w:r>
      <w:r w:rsidRPr="00CF72A1">
        <w:rPr>
          <w:rFonts w:asciiTheme="minorHAnsi" w:hAnsiTheme="minorHAnsi"/>
          <w:b w:val="0"/>
          <w:szCs w:val="24"/>
        </w:rPr>
        <w:t xml:space="preserve">lub pocztą elektroniczną na adres  </w:t>
      </w:r>
      <w:r w:rsidR="00776C61">
        <w:rPr>
          <w:rFonts w:asciiTheme="minorHAnsi" w:hAnsiTheme="minorHAnsi"/>
          <w:b w:val="0"/>
          <w:szCs w:val="24"/>
        </w:rPr>
        <w:t>…………………………..</w:t>
      </w:r>
      <w:r w:rsidRPr="00CF72A1">
        <w:rPr>
          <w:rFonts w:asciiTheme="minorHAnsi" w:hAnsiTheme="minorHAnsi"/>
          <w:b w:val="0"/>
          <w:szCs w:val="24"/>
        </w:rPr>
        <w:t xml:space="preserve">zamówienie złożone przez Zamawiającego. Dostawa  następować będzie  w terminie do </w:t>
      </w:r>
      <w:r w:rsidR="00FE65CE">
        <w:rPr>
          <w:rFonts w:asciiTheme="minorHAnsi" w:hAnsiTheme="minorHAnsi"/>
          <w:szCs w:val="24"/>
        </w:rPr>
        <w:t>…………..</w:t>
      </w:r>
      <w:r w:rsidRPr="00CF72A1">
        <w:rPr>
          <w:rFonts w:asciiTheme="minorHAnsi" w:hAnsiTheme="minorHAnsi"/>
          <w:szCs w:val="24"/>
        </w:rPr>
        <w:t xml:space="preserve"> dni</w:t>
      </w:r>
      <w:r w:rsidRPr="00CF72A1">
        <w:rPr>
          <w:rFonts w:asciiTheme="minorHAnsi" w:hAnsiTheme="minorHAnsi"/>
          <w:b w:val="0"/>
          <w:szCs w:val="24"/>
        </w:rPr>
        <w:t xml:space="preserve"> roboczych od dnia złożenia zamówienia na koszt i ryzyko Wykonawcy.</w:t>
      </w:r>
    </w:p>
    <w:p w:rsidR="00AE7912" w:rsidRPr="00CF72A1" w:rsidRDefault="00AE7912" w:rsidP="00657AB9">
      <w:p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tabs>
          <w:tab w:val="left" w:pos="284"/>
        </w:tabs>
        <w:ind w:left="374"/>
        <w:jc w:val="both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tabs>
          <w:tab w:val="left" w:pos="284"/>
        </w:tabs>
        <w:ind w:left="374"/>
        <w:jc w:val="center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§ 2</w:t>
      </w:r>
    </w:p>
    <w:p w:rsidR="00AE7912" w:rsidRPr="00CF72A1" w:rsidRDefault="00AE7912" w:rsidP="00657AB9">
      <w:pPr>
        <w:pStyle w:val="Tekstpodstawowy"/>
        <w:numPr>
          <w:ilvl w:val="0"/>
          <w:numId w:val="2"/>
        </w:numPr>
        <w:ind w:right="425"/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szCs w:val="24"/>
        </w:rPr>
        <w:t>Wynagrodzenie w wysokości stanowiącej  iloczyn cen jednostkowych</w:t>
      </w:r>
      <w:r w:rsidRPr="00CF72A1">
        <w:rPr>
          <w:rFonts w:asciiTheme="minorHAnsi" w:hAnsiTheme="minorHAnsi"/>
          <w:b w:val="0"/>
          <w:color w:val="000000"/>
          <w:szCs w:val="24"/>
        </w:rPr>
        <w:t xml:space="preserve"> odczynników </w:t>
      </w:r>
      <w:r w:rsidRPr="00CF72A1">
        <w:rPr>
          <w:rFonts w:asciiTheme="minorHAnsi" w:hAnsiTheme="minorHAnsi"/>
          <w:b w:val="0"/>
          <w:szCs w:val="24"/>
        </w:rPr>
        <w:t>danego rodzaju i ich dostarczonej ilości płatne będzie na podstawie prawidłowo wystawionych faktur.</w:t>
      </w:r>
    </w:p>
    <w:p w:rsidR="00AE7912" w:rsidRPr="00CF72A1" w:rsidRDefault="00AE7912" w:rsidP="00657AB9">
      <w:pPr>
        <w:pStyle w:val="Tekstpodstawowy"/>
        <w:numPr>
          <w:ilvl w:val="0"/>
          <w:numId w:val="2"/>
        </w:numPr>
        <w:ind w:right="425"/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szCs w:val="24"/>
        </w:rPr>
        <w:t xml:space="preserve">Łączne wynagrodzenie za dostarczone odczynniki </w:t>
      </w:r>
      <w:r w:rsidR="00CA396F">
        <w:rPr>
          <w:rFonts w:asciiTheme="minorHAnsi" w:hAnsiTheme="minorHAnsi"/>
          <w:b w:val="0"/>
          <w:szCs w:val="24"/>
        </w:rPr>
        <w:t>wynosi:</w:t>
      </w:r>
    </w:p>
    <w:p w:rsidR="00AE7912" w:rsidRPr="00CF72A1" w:rsidRDefault="00AE7912" w:rsidP="00657AB9">
      <w:pPr>
        <w:pStyle w:val="Tekstpodstawowy"/>
        <w:ind w:left="340" w:right="425"/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szCs w:val="24"/>
        </w:rPr>
        <w:t xml:space="preserve">- </w:t>
      </w:r>
      <w:r w:rsidR="008A755E" w:rsidRPr="00CF72A1">
        <w:rPr>
          <w:rFonts w:asciiTheme="minorHAnsi" w:hAnsiTheme="minorHAnsi"/>
          <w:b w:val="0"/>
          <w:szCs w:val="24"/>
        </w:rPr>
        <w:t xml:space="preserve"> </w:t>
      </w:r>
      <w:r w:rsidR="00776C61">
        <w:rPr>
          <w:rFonts w:asciiTheme="minorHAnsi" w:hAnsiTheme="minorHAnsi"/>
          <w:b w:val="0"/>
          <w:szCs w:val="24"/>
        </w:rPr>
        <w:t>…………….</w:t>
      </w:r>
      <w:r w:rsidR="008A755E" w:rsidRPr="00CF72A1">
        <w:rPr>
          <w:rFonts w:asciiTheme="minorHAnsi" w:hAnsiTheme="minorHAnsi"/>
          <w:b w:val="0"/>
          <w:szCs w:val="24"/>
        </w:rPr>
        <w:t xml:space="preserve"> </w:t>
      </w:r>
      <w:r w:rsidR="007C0990" w:rsidRPr="00CF72A1">
        <w:rPr>
          <w:rFonts w:asciiTheme="minorHAnsi" w:hAnsiTheme="minorHAnsi"/>
          <w:b w:val="0"/>
          <w:szCs w:val="24"/>
        </w:rPr>
        <w:t xml:space="preserve"> </w:t>
      </w:r>
      <w:r w:rsidRPr="00CF72A1">
        <w:rPr>
          <w:rFonts w:asciiTheme="minorHAnsi" w:hAnsiTheme="minorHAnsi"/>
          <w:b w:val="0"/>
          <w:szCs w:val="24"/>
        </w:rPr>
        <w:t>zł netto,</w:t>
      </w:r>
    </w:p>
    <w:p w:rsidR="00657AB9" w:rsidRPr="00CF72A1" w:rsidRDefault="00657AB9" w:rsidP="00657AB9">
      <w:pPr>
        <w:pStyle w:val="Tekstpodstawowy"/>
        <w:ind w:left="340" w:right="425"/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szCs w:val="24"/>
        </w:rPr>
        <w:t>-</w:t>
      </w:r>
      <w:r w:rsidR="008A755E" w:rsidRPr="00CF72A1">
        <w:rPr>
          <w:rFonts w:asciiTheme="minorHAnsi" w:hAnsiTheme="minorHAnsi"/>
          <w:b w:val="0"/>
          <w:szCs w:val="24"/>
        </w:rPr>
        <w:t xml:space="preserve">  </w:t>
      </w:r>
      <w:r w:rsidR="00776C61">
        <w:rPr>
          <w:rFonts w:asciiTheme="minorHAnsi" w:hAnsiTheme="minorHAnsi"/>
          <w:b w:val="0"/>
          <w:szCs w:val="24"/>
        </w:rPr>
        <w:t>……………..</w:t>
      </w:r>
      <w:r w:rsidR="007C0990" w:rsidRPr="00CF72A1">
        <w:rPr>
          <w:rFonts w:asciiTheme="minorHAnsi" w:hAnsiTheme="minorHAnsi"/>
          <w:b w:val="0"/>
          <w:szCs w:val="24"/>
        </w:rPr>
        <w:t xml:space="preserve"> </w:t>
      </w:r>
      <w:r w:rsidRPr="00CF72A1">
        <w:rPr>
          <w:rFonts w:asciiTheme="minorHAnsi" w:hAnsiTheme="minorHAnsi"/>
          <w:b w:val="0"/>
          <w:szCs w:val="24"/>
        </w:rPr>
        <w:t xml:space="preserve"> zł brutto</w:t>
      </w:r>
      <w:r w:rsidR="00AE7912" w:rsidRPr="00CF72A1">
        <w:rPr>
          <w:rFonts w:asciiTheme="minorHAnsi" w:hAnsiTheme="minorHAnsi"/>
          <w:b w:val="0"/>
          <w:szCs w:val="24"/>
        </w:rPr>
        <w:t xml:space="preserve">, z zastrzeżeniem ust. 3, 4 i 5. </w:t>
      </w:r>
    </w:p>
    <w:p w:rsidR="00AE7912" w:rsidRPr="00CF72A1" w:rsidRDefault="00AE7912" w:rsidP="00657AB9">
      <w:pPr>
        <w:pStyle w:val="Tekstpodstawowy"/>
        <w:ind w:left="340" w:right="425"/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szCs w:val="24"/>
        </w:rPr>
        <w:t xml:space="preserve">Wynagrodzenie brutto zawiera: </w:t>
      </w:r>
    </w:p>
    <w:p w:rsidR="00AE7912" w:rsidRPr="00CF72A1" w:rsidRDefault="00657AB9" w:rsidP="00657AB9">
      <w:pPr>
        <w:pStyle w:val="Tekstpodstawowy"/>
        <w:ind w:left="426" w:right="425" w:hanging="142"/>
        <w:rPr>
          <w:rFonts w:asciiTheme="minorHAnsi" w:hAnsiTheme="minorHAnsi"/>
          <w:b w:val="0"/>
          <w:szCs w:val="24"/>
        </w:rPr>
      </w:pPr>
      <w:r w:rsidRPr="00CF72A1">
        <w:rPr>
          <w:rFonts w:asciiTheme="minorHAnsi" w:hAnsiTheme="minorHAnsi"/>
          <w:b w:val="0"/>
          <w:szCs w:val="24"/>
        </w:rPr>
        <w:t xml:space="preserve"> - </w:t>
      </w:r>
      <w:r w:rsidR="00AE7912" w:rsidRPr="00CF72A1">
        <w:rPr>
          <w:rFonts w:asciiTheme="minorHAnsi" w:hAnsiTheme="minorHAnsi"/>
          <w:b w:val="0"/>
          <w:szCs w:val="24"/>
        </w:rPr>
        <w:t>wartość towaru wraz z podatkiem VAT naliczonym zgodnie z obowiązującymi przepisami,</w:t>
      </w:r>
    </w:p>
    <w:p w:rsidR="00AE7912" w:rsidRDefault="00657AB9" w:rsidP="00657AB9">
      <w:pPr>
        <w:ind w:left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 -  </w:t>
      </w:r>
      <w:r w:rsidR="00AE7912" w:rsidRPr="00CF72A1">
        <w:rPr>
          <w:rFonts w:asciiTheme="minorHAnsi" w:hAnsiTheme="minorHAnsi"/>
          <w:sz w:val="24"/>
          <w:szCs w:val="24"/>
        </w:rPr>
        <w:t xml:space="preserve">koszty opakowania, oznakowania i transportu do siedziby Zamawiającego. </w:t>
      </w:r>
    </w:p>
    <w:p w:rsidR="009E0BAF" w:rsidRPr="00CF72A1" w:rsidRDefault="009E0BAF" w:rsidP="00657AB9">
      <w:pPr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Wartości  usług  serwisowych  wraz z przeglądami  określone  w  ofercie z dnia : ………………….</w:t>
      </w:r>
    </w:p>
    <w:p w:rsidR="00AE7912" w:rsidRPr="00CF72A1" w:rsidRDefault="00AE7912" w:rsidP="00657AB9">
      <w:pPr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Strony zgodnie oświadczają, iż dopuszczają zmianę cen jednostkowych netto zawartych w Umowie w przypadku zmiany średniego kursu EURO w NBP w stosunku do PLN o więcej niż </w:t>
      </w:r>
      <w:r w:rsidRPr="00CF72A1">
        <w:rPr>
          <w:rFonts w:asciiTheme="minorHAnsi" w:hAnsiTheme="minorHAnsi"/>
          <w:sz w:val="24"/>
          <w:szCs w:val="24"/>
        </w:rPr>
        <w:lastRenderedPageBreak/>
        <w:t>5 %,względem średniego kursu EURO w NBP z dnia zawarcia Umowy. W takim przypadku następuje zmiana ceny netto automatycznie, z dniem przesłania przez którąkolwiek ze St</w:t>
      </w:r>
      <w:r w:rsidR="00C9331B" w:rsidRPr="00CF72A1">
        <w:rPr>
          <w:rFonts w:asciiTheme="minorHAnsi" w:hAnsiTheme="minorHAnsi"/>
          <w:sz w:val="24"/>
          <w:szCs w:val="24"/>
        </w:rPr>
        <w:t>ron informacji o zaistnieniu wyżej  wymienionej</w:t>
      </w:r>
      <w:r w:rsidRPr="00CF72A1">
        <w:rPr>
          <w:rFonts w:asciiTheme="minorHAnsi" w:hAnsiTheme="minorHAnsi"/>
          <w:sz w:val="24"/>
          <w:szCs w:val="24"/>
        </w:rPr>
        <w:t xml:space="preserve"> podstawy zmiany ceny w związku ze zmianą średniego kursu EURO w NBP w stosunku do PLN. </w:t>
      </w:r>
    </w:p>
    <w:p w:rsidR="00AE7912" w:rsidRPr="00CF72A1" w:rsidRDefault="00AE7912" w:rsidP="00657AB9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4.</w:t>
      </w:r>
      <w:r w:rsidR="00657AB9" w:rsidRPr="00CF72A1">
        <w:rPr>
          <w:rFonts w:asciiTheme="minorHAnsi" w:hAnsiTheme="minorHAnsi"/>
          <w:sz w:val="24"/>
          <w:szCs w:val="24"/>
        </w:rPr>
        <w:t xml:space="preserve"> </w:t>
      </w:r>
      <w:r w:rsidRPr="00CF72A1">
        <w:rPr>
          <w:rFonts w:asciiTheme="minorHAnsi" w:hAnsiTheme="minorHAnsi"/>
          <w:sz w:val="24"/>
          <w:szCs w:val="24"/>
        </w:rPr>
        <w:t xml:space="preserve">Strony zgodnie oświadczają, iż dopuszczają zmianę cen jednostkowych brutto zawartych </w:t>
      </w:r>
      <w:r w:rsidR="00657AB9" w:rsidRPr="00CF72A1">
        <w:rPr>
          <w:rFonts w:asciiTheme="minorHAnsi" w:hAnsiTheme="minorHAnsi"/>
          <w:sz w:val="24"/>
          <w:szCs w:val="24"/>
        </w:rPr>
        <w:br/>
      </w:r>
      <w:r w:rsidRPr="00CF72A1">
        <w:rPr>
          <w:rFonts w:asciiTheme="minorHAnsi" w:hAnsiTheme="minorHAnsi"/>
          <w:sz w:val="24"/>
          <w:szCs w:val="24"/>
        </w:rPr>
        <w:t>w Umowie w przypadku urzędowej zmiany stawek VAT, w odniesieniu do którychkolwiek cen zawartych w Umowie. W takim przypadku zmiana ceny brutto w zakresie zmiany wartości podatku VAT nie jest uważana za zmianę Umowy i następuje automatycznie z dniem zmiany stawki VAT, przy niezmienności ceny netto, z zastrzeżeniem ust. 3.</w:t>
      </w:r>
    </w:p>
    <w:p w:rsidR="00F607DC" w:rsidRPr="00355975" w:rsidRDefault="00AE7912" w:rsidP="00F607DC">
      <w:pPr>
        <w:pStyle w:val="Akapitzlist"/>
        <w:numPr>
          <w:ilvl w:val="0"/>
          <w:numId w:val="21"/>
        </w:numPr>
        <w:tabs>
          <w:tab w:val="clear" w:pos="432"/>
          <w:tab w:val="left" w:pos="-142"/>
          <w:tab w:val="left" w:pos="284"/>
        </w:tabs>
        <w:suppressAutoHyphens/>
        <w:ind w:left="284" w:hanging="284"/>
        <w:contextualSpacing w:val="0"/>
        <w:jc w:val="both"/>
        <w:rPr>
          <w:rFonts w:ascii="Calibri" w:hAnsi="Calibri"/>
          <w:sz w:val="22"/>
          <w:szCs w:val="22"/>
        </w:rPr>
      </w:pPr>
      <w:r w:rsidRPr="00CF72A1">
        <w:rPr>
          <w:rFonts w:asciiTheme="minorHAnsi" w:hAnsiTheme="minorHAnsi"/>
          <w:sz w:val="24"/>
          <w:szCs w:val="24"/>
        </w:rPr>
        <w:t>5.</w:t>
      </w:r>
      <w:r w:rsidR="00F607DC" w:rsidRPr="00355975">
        <w:rPr>
          <w:rFonts w:ascii="Calibri" w:hAnsi="Calibri"/>
          <w:sz w:val="22"/>
          <w:szCs w:val="22"/>
        </w:rPr>
        <w:t xml:space="preserve"> </w:t>
      </w:r>
      <w:r w:rsidR="00F607DC" w:rsidRPr="00DE5363">
        <w:rPr>
          <w:rFonts w:ascii="Calibri" w:hAnsi="Calibri"/>
          <w:color w:val="000000"/>
          <w:sz w:val="24"/>
          <w:szCs w:val="24"/>
        </w:rPr>
        <w:t>Ilość odczynników zakupionych w ramach niniejszej umowy uzależniona będzie od potrzeb Zamawiającego, który uprawniony jest do zwiększenia lub zmniejszenia ilości w stosunku do ilości podanej w ofercie. Ilości  zawarte  w ofercie są  szacunkowe. W przypadku zamówienia większej ilości towaru  do ustalenia kwoty wynagrodzenia stosowana będzie cena jednostkowa produktów zawarta w ofercie z dnia  ………………………….. r. Wartość  zamówienie nie  może przekroczyć 30% kwoty określonej w pkt. 2</w:t>
      </w:r>
    </w:p>
    <w:p w:rsidR="0013187B" w:rsidRPr="00CF72A1" w:rsidRDefault="0013187B" w:rsidP="00657AB9">
      <w:pPr>
        <w:shd w:val="clear" w:color="auto" w:fill="FFFFFF"/>
        <w:ind w:left="284" w:hanging="284"/>
        <w:jc w:val="both"/>
        <w:rPr>
          <w:rFonts w:asciiTheme="minorHAnsi" w:hAnsiTheme="minorHAnsi"/>
          <w:bCs/>
          <w:sz w:val="24"/>
          <w:szCs w:val="24"/>
        </w:rPr>
      </w:pPr>
      <w:r w:rsidRPr="00CF72A1">
        <w:rPr>
          <w:rFonts w:asciiTheme="minorHAnsi" w:hAnsiTheme="minorHAnsi"/>
          <w:bCs/>
          <w:sz w:val="24"/>
          <w:szCs w:val="24"/>
        </w:rPr>
        <w:t xml:space="preserve">6. Wykonawca zobowiązuje się zapewnić i opłacić kontrolę jakości badań </w:t>
      </w:r>
      <w:r w:rsidR="004310C3" w:rsidRPr="00CF72A1">
        <w:rPr>
          <w:rFonts w:asciiTheme="minorHAnsi" w:hAnsiTheme="minorHAnsi"/>
          <w:bCs/>
          <w:sz w:val="24"/>
          <w:szCs w:val="24"/>
        </w:rPr>
        <w:t>laboratoryjnych</w:t>
      </w:r>
      <w:r w:rsidRPr="00CF72A1">
        <w:rPr>
          <w:rFonts w:asciiTheme="minorHAnsi" w:hAnsiTheme="minorHAnsi"/>
          <w:bCs/>
          <w:sz w:val="24"/>
          <w:szCs w:val="24"/>
        </w:rPr>
        <w:t xml:space="preserve">  dla  Zamawiającego – STANDLAB. </w:t>
      </w:r>
    </w:p>
    <w:p w:rsidR="00EE140C" w:rsidRDefault="00EE140C" w:rsidP="006B4176">
      <w:pPr>
        <w:ind w:left="142"/>
        <w:jc w:val="center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jc w:val="both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pStyle w:val="Nagwek2"/>
        <w:jc w:val="center"/>
        <w:rPr>
          <w:rFonts w:asciiTheme="minorHAnsi" w:hAnsiTheme="minorHAnsi"/>
          <w:szCs w:val="24"/>
          <w:u w:val="none"/>
        </w:rPr>
      </w:pPr>
      <w:r w:rsidRPr="00CF72A1">
        <w:rPr>
          <w:rFonts w:asciiTheme="minorHAnsi" w:hAnsiTheme="minorHAnsi"/>
          <w:szCs w:val="24"/>
          <w:u w:val="none"/>
        </w:rPr>
        <w:t xml:space="preserve">§ </w:t>
      </w:r>
      <w:r w:rsidR="004F03FB">
        <w:rPr>
          <w:rFonts w:asciiTheme="minorHAnsi" w:hAnsiTheme="minorHAnsi"/>
          <w:szCs w:val="24"/>
          <w:u w:val="none"/>
        </w:rPr>
        <w:t>3</w:t>
      </w:r>
    </w:p>
    <w:p w:rsidR="00AE7912" w:rsidRPr="00CF72A1" w:rsidRDefault="00AE7912" w:rsidP="00657AB9">
      <w:pPr>
        <w:pStyle w:val="Akapitzlist"/>
        <w:numPr>
          <w:ilvl w:val="0"/>
          <w:numId w:val="3"/>
        </w:numPr>
        <w:tabs>
          <w:tab w:val="clear" w:pos="426"/>
          <w:tab w:val="num" w:pos="284"/>
        </w:tabs>
        <w:ind w:left="426" w:right="72" w:hanging="426"/>
        <w:jc w:val="both"/>
        <w:rPr>
          <w:rFonts w:asciiTheme="minorHAnsi" w:hAnsiTheme="minorHAnsi"/>
          <w:b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Okres realizacji postanowień </w:t>
      </w:r>
      <w:r w:rsidR="00657AB9" w:rsidRPr="00CF72A1">
        <w:rPr>
          <w:rFonts w:asciiTheme="minorHAnsi" w:hAnsiTheme="minorHAnsi"/>
          <w:sz w:val="24"/>
          <w:szCs w:val="24"/>
        </w:rPr>
        <w:t xml:space="preserve"> </w:t>
      </w:r>
      <w:r w:rsidRPr="00CF72A1">
        <w:rPr>
          <w:rFonts w:asciiTheme="minorHAnsi" w:hAnsiTheme="minorHAnsi"/>
          <w:sz w:val="24"/>
          <w:szCs w:val="24"/>
        </w:rPr>
        <w:t>umowy strony ustalają</w:t>
      </w:r>
      <w:r w:rsidR="00657AB9" w:rsidRPr="00CF72A1">
        <w:rPr>
          <w:rFonts w:asciiTheme="minorHAnsi" w:hAnsiTheme="minorHAnsi"/>
          <w:sz w:val="24"/>
          <w:szCs w:val="24"/>
        </w:rPr>
        <w:t xml:space="preserve"> </w:t>
      </w:r>
      <w:r w:rsidR="009459BC" w:rsidRPr="00CF72A1">
        <w:rPr>
          <w:rFonts w:asciiTheme="minorHAnsi" w:hAnsiTheme="minorHAnsi"/>
          <w:sz w:val="24"/>
          <w:szCs w:val="24"/>
        </w:rPr>
        <w:t>od dnia</w:t>
      </w:r>
      <w:r w:rsidR="00657AB9" w:rsidRPr="00CF72A1">
        <w:rPr>
          <w:rFonts w:asciiTheme="minorHAnsi" w:hAnsiTheme="minorHAnsi"/>
          <w:sz w:val="24"/>
          <w:szCs w:val="24"/>
        </w:rPr>
        <w:t xml:space="preserve"> </w:t>
      </w:r>
      <w:r w:rsidR="00DC2E45" w:rsidRPr="00CF72A1">
        <w:rPr>
          <w:rFonts w:asciiTheme="minorHAnsi" w:hAnsiTheme="minorHAnsi"/>
          <w:b/>
          <w:sz w:val="24"/>
          <w:szCs w:val="24"/>
        </w:rPr>
        <w:t xml:space="preserve"> </w:t>
      </w:r>
      <w:r w:rsidR="00776C61">
        <w:rPr>
          <w:rFonts w:asciiTheme="minorHAnsi" w:hAnsiTheme="minorHAnsi"/>
          <w:b/>
          <w:sz w:val="24"/>
          <w:szCs w:val="24"/>
        </w:rPr>
        <w:t>………………..</w:t>
      </w:r>
      <w:r w:rsidR="00657AB9" w:rsidRPr="00CF72A1">
        <w:rPr>
          <w:rFonts w:asciiTheme="minorHAnsi" w:hAnsiTheme="minorHAnsi"/>
          <w:b/>
          <w:sz w:val="24"/>
          <w:szCs w:val="24"/>
        </w:rPr>
        <w:t>.</w:t>
      </w:r>
      <w:r w:rsidR="00657AB9" w:rsidRPr="00CF72A1">
        <w:rPr>
          <w:rFonts w:asciiTheme="minorHAnsi" w:hAnsiTheme="minorHAnsi"/>
          <w:sz w:val="24"/>
          <w:szCs w:val="24"/>
        </w:rPr>
        <w:t xml:space="preserve"> </w:t>
      </w:r>
      <w:r w:rsidRPr="00CF72A1">
        <w:rPr>
          <w:rFonts w:asciiTheme="minorHAnsi" w:hAnsiTheme="minorHAnsi"/>
          <w:sz w:val="24"/>
          <w:szCs w:val="24"/>
        </w:rPr>
        <w:t xml:space="preserve"> </w:t>
      </w:r>
      <w:r w:rsidR="00657AB9" w:rsidRPr="00CF72A1">
        <w:rPr>
          <w:rFonts w:asciiTheme="minorHAnsi" w:hAnsiTheme="minorHAnsi"/>
          <w:sz w:val="24"/>
          <w:szCs w:val="24"/>
        </w:rPr>
        <w:t xml:space="preserve">do dnia </w:t>
      </w:r>
      <w:r w:rsidR="009459BC" w:rsidRPr="00CF72A1">
        <w:rPr>
          <w:rFonts w:asciiTheme="minorHAnsi" w:hAnsiTheme="minorHAnsi"/>
          <w:sz w:val="24"/>
          <w:szCs w:val="24"/>
        </w:rPr>
        <w:t xml:space="preserve"> </w:t>
      </w:r>
      <w:r w:rsidR="00776C61">
        <w:rPr>
          <w:rFonts w:asciiTheme="minorHAnsi" w:hAnsiTheme="minorHAnsi"/>
          <w:sz w:val="24"/>
          <w:szCs w:val="24"/>
        </w:rPr>
        <w:t>…………………………….</w:t>
      </w:r>
    </w:p>
    <w:p w:rsidR="00B70104" w:rsidRPr="00CF72A1" w:rsidRDefault="00AE7912" w:rsidP="00B70104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clear" w:pos="426"/>
          <w:tab w:val="num" w:pos="284"/>
          <w:tab w:val="left" w:pos="346"/>
        </w:tabs>
        <w:ind w:hanging="482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Do wzajemnych kontaktów Strony udostępniają następujące dane teleadresowe:</w:t>
      </w:r>
    </w:p>
    <w:p w:rsidR="00AE7912" w:rsidRPr="00CF72A1" w:rsidRDefault="009459BC" w:rsidP="00B70104">
      <w:pPr>
        <w:pStyle w:val="Akapitzlist"/>
        <w:widowControl w:val="0"/>
        <w:shd w:val="clear" w:color="auto" w:fill="FFFFFF"/>
        <w:tabs>
          <w:tab w:val="left" w:pos="284"/>
        </w:tabs>
        <w:ind w:left="284"/>
        <w:jc w:val="both"/>
        <w:rPr>
          <w:ins w:id="0" w:author="Malgorzata Chwesiuk" w:date="2019-10-01T13:12:00Z"/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1) </w:t>
      </w:r>
      <w:r w:rsidR="00AE7912" w:rsidRPr="00CF72A1">
        <w:rPr>
          <w:rFonts w:asciiTheme="minorHAnsi" w:hAnsiTheme="minorHAnsi"/>
          <w:sz w:val="24"/>
          <w:szCs w:val="24"/>
        </w:rPr>
        <w:t>kontakt z Wykonawcą:</w:t>
      </w:r>
    </w:p>
    <w:p w:rsidR="007C0990" w:rsidRPr="00CF72A1" w:rsidRDefault="00AE7912" w:rsidP="00657AB9">
      <w:pPr>
        <w:widowControl w:val="0"/>
        <w:shd w:val="clear" w:color="auto" w:fill="FFFFFF"/>
        <w:tabs>
          <w:tab w:val="left" w:pos="346"/>
        </w:tabs>
        <w:ind w:firstLine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ab/>
        <w:t>- imię i nazwisko:</w:t>
      </w:r>
      <w:r w:rsidR="00DC2E45" w:rsidRPr="00CF72A1">
        <w:rPr>
          <w:rFonts w:asciiTheme="minorHAnsi" w:hAnsiTheme="minorHAnsi"/>
          <w:sz w:val="24"/>
          <w:szCs w:val="24"/>
        </w:rPr>
        <w:t xml:space="preserve"> </w:t>
      </w:r>
      <w:r w:rsidR="0042470B">
        <w:rPr>
          <w:rFonts w:asciiTheme="minorHAnsi" w:hAnsiTheme="minorHAnsi"/>
          <w:sz w:val="24"/>
          <w:szCs w:val="24"/>
        </w:rPr>
        <w:t xml:space="preserve"> </w:t>
      </w:r>
    </w:p>
    <w:p w:rsidR="007C0990" w:rsidRPr="00CF72A1" w:rsidRDefault="00AE7912" w:rsidP="00657AB9">
      <w:pPr>
        <w:widowControl w:val="0"/>
        <w:shd w:val="clear" w:color="auto" w:fill="FFFFFF"/>
        <w:tabs>
          <w:tab w:val="left" w:pos="346"/>
        </w:tabs>
        <w:ind w:firstLine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ab/>
        <w:t>- telefon:</w:t>
      </w:r>
      <w:r w:rsidR="0042470B">
        <w:rPr>
          <w:rFonts w:asciiTheme="minorHAnsi" w:hAnsiTheme="minorHAnsi"/>
          <w:sz w:val="24"/>
          <w:szCs w:val="24"/>
        </w:rPr>
        <w:t xml:space="preserve"> </w:t>
      </w:r>
    </w:p>
    <w:p w:rsidR="007C0990" w:rsidRPr="00CF72A1" w:rsidRDefault="00AE7912" w:rsidP="00657AB9">
      <w:pPr>
        <w:widowControl w:val="0"/>
        <w:shd w:val="clear" w:color="auto" w:fill="FFFFFF"/>
        <w:tabs>
          <w:tab w:val="left" w:pos="346"/>
        </w:tabs>
        <w:ind w:firstLine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ab/>
        <w:t xml:space="preserve">- email: </w:t>
      </w:r>
    </w:p>
    <w:p w:rsidR="00AE7912" w:rsidRPr="00CF72A1" w:rsidRDefault="00AE7912" w:rsidP="00657AB9">
      <w:pPr>
        <w:widowControl w:val="0"/>
        <w:shd w:val="clear" w:color="auto" w:fill="FFFFFF"/>
        <w:tabs>
          <w:tab w:val="left" w:pos="346"/>
        </w:tabs>
        <w:ind w:firstLine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2) kontakt z Zamawiającym:</w:t>
      </w:r>
    </w:p>
    <w:p w:rsidR="00776C61" w:rsidRDefault="00AE7912" w:rsidP="00657AB9">
      <w:pPr>
        <w:widowControl w:val="0"/>
        <w:shd w:val="clear" w:color="auto" w:fill="FFFFFF"/>
        <w:tabs>
          <w:tab w:val="left" w:pos="346"/>
        </w:tabs>
        <w:ind w:firstLine="142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ab/>
        <w:t>- imię i nazwisko:</w:t>
      </w:r>
    </w:p>
    <w:p w:rsidR="00AE7912" w:rsidRPr="00CF72A1" w:rsidRDefault="00AE7912" w:rsidP="00657AB9">
      <w:pPr>
        <w:widowControl w:val="0"/>
        <w:shd w:val="clear" w:color="auto" w:fill="FFFFFF"/>
        <w:tabs>
          <w:tab w:val="left" w:pos="346"/>
        </w:tabs>
        <w:ind w:firstLine="142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ab/>
        <w:t xml:space="preserve">- telefon: </w:t>
      </w:r>
    </w:p>
    <w:p w:rsidR="00AE7912" w:rsidRPr="00CF72A1" w:rsidRDefault="00AE7912" w:rsidP="00657AB9">
      <w:pPr>
        <w:widowControl w:val="0"/>
        <w:shd w:val="clear" w:color="auto" w:fill="FFFFFF"/>
        <w:tabs>
          <w:tab w:val="left" w:pos="346"/>
        </w:tabs>
        <w:ind w:firstLine="142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ab/>
        <w:t>- email: lab@womp.rzeszow.pl</w:t>
      </w:r>
    </w:p>
    <w:p w:rsidR="00AE7912" w:rsidRPr="00CF72A1" w:rsidRDefault="00AE7912" w:rsidP="00657AB9">
      <w:pPr>
        <w:widowControl w:val="0"/>
        <w:numPr>
          <w:ilvl w:val="0"/>
          <w:numId w:val="3"/>
        </w:numPr>
        <w:shd w:val="clear" w:color="auto" w:fill="FFFFFF"/>
        <w:tabs>
          <w:tab w:val="clear" w:pos="426"/>
          <w:tab w:val="num" w:pos="284"/>
        </w:tabs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Jeżeli przy dostawie przedmiotu umowy strony stwierdzą wady, uszkodzenia </w:t>
      </w:r>
      <w:r w:rsidR="00657AB9" w:rsidRPr="00CF72A1">
        <w:rPr>
          <w:rFonts w:asciiTheme="minorHAnsi" w:hAnsiTheme="minorHAnsi"/>
          <w:sz w:val="24"/>
          <w:szCs w:val="24"/>
        </w:rPr>
        <w:t>bądź braki,</w:t>
      </w:r>
      <w:r w:rsidR="00507D5C" w:rsidRPr="00CF72A1">
        <w:rPr>
          <w:rFonts w:asciiTheme="minorHAnsi" w:hAnsiTheme="minorHAnsi"/>
          <w:sz w:val="24"/>
          <w:szCs w:val="24"/>
        </w:rPr>
        <w:t xml:space="preserve"> </w:t>
      </w:r>
      <w:r w:rsidRPr="00CF72A1">
        <w:rPr>
          <w:rFonts w:asciiTheme="minorHAnsi" w:hAnsiTheme="minorHAnsi"/>
          <w:sz w:val="24"/>
          <w:szCs w:val="24"/>
        </w:rPr>
        <w:t xml:space="preserve">Wykonawca zobowiązany </w:t>
      </w:r>
      <w:r w:rsidRPr="00CF72A1">
        <w:rPr>
          <w:rFonts w:asciiTheme="minorHAnsi" w:hAnsiTheme="minorHAnsi"/>
          <w:spacing w:val="4"/>
          <w:sz w:val="24"/>
          <w:szCs w:val="24"/>
        </w:rPr>
        <w:t xml:space="preserve">jest do nieodpłatnego ich usunięcia, wymiany towaru na wolny od wad lub dostawy brakującej części zamówienia w terminie uzgodnionym protokolarnie przez obie strony. </w:t>
      </w:r>
    </w:p>
    <w:p w:rsidR="00AE7912" w:rsidRPr="00CF72A1" w:rsidRDefault="00AE7912" w:rsidP="00657AB9">
      <w:pPr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Reklamacje przyjmuje:</w:t>
      </w:r>
    </w:p>
    <w:p w:rsidR="00A34CD0" w:rsidRPr="00CF72A1" w:rsidRDefault="00A34CD0" w:rsidP="00A34CD0">
      <w:pPr>
        <w:ind w:left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- imię i nazwisko:</w:t>
      </w:r>
      <w:r w:rsidR="0042470B">
        <w:rPr>
          <w:rFonts w:asciiTheme="minorHAnsi" w:hAnsiTheme="minorHAnsi"/>
          <w:sz w:val="24"/>
          <w:szCs w:val="24"/>
        </w:rPr>
        <w:tab/>
      </w:r>
    </w:p>
    <w:p w:rsidR="00A34CD0" w:rsidRPr="00CF72A1" w:rsidRDefault="00A34CD0" w:rsidP="00A34CD0">
      <w:pPr>
        <w:ind w:left="284"/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- telefon:</w:t>
      </w:r>
      <w:r w:rsidR="0042470B">
        <w:rPr>
          <w:rFonts w:asciiTheme="minorHAnsi" w:hAnsiTheme="minorHAnsi"/>
          <w:sz w:val="24"/>
          <w:szCs w:val="24"/>
        </w:rPr>
        <w:t xml:space="preserve"> </w:t>
      </w:r>
    </w:p>
    <w:p w:rsidR="00A34CD0" w:rsidRPr="00776C61" w:rsidRDefault="00A34CD0" w:rsidP="00A34CD0">
      <w:pPr>
        <w:ind w:left="284"/>
        <w:jc w:val="both"/>
        <w:rPr>
          <w:rFonts w:asciiTheme="minorHAnsi" w:hAnsiTheme="minorHAnsi"/>
          <w:sz w:val="24"/>
          <w:szCs w:val="24"/>
          <w:lang w:val="en-US"/>
        </w:rPr>
      </w:pPr>
      <w:r w:rsidRPr="00776C61">
        <w:rPr>
          <w:rFonts w:asciiTheme="minorHAnsi" w:hAnsiTheme="minorHAnsi"/>
          <w:sz w:val="24"/>
          <w:szCs w:val="24"/>
          <w:lang w:val="en-US"/>
        </w:rPr>
        <w:t>- email</w:t>
      </w:r>
      <w:r w:rsidR="0042470B" w:rsidRPr="00776C61">
        <w:rPr>
          <w:rFonts w:asciiTheme="minorHAnsi" w:hAnsiTheme="minorHAnsi"/>
          <w:sz w:val="24"/>
          <w:szCs w:val="24"/>
          <w:lang w:val="en-US"/>
        </w:rPr>
        <w:t xml:space="preserve">: </w:t>
      </w:r>
    </w:p>
    <w:p w:rsidR="00AE7912" w:rsidRPr="00776C61" w:rsidRDefault="00AE7912" w:rsidP="00657AB9">
      <w:pPr>
        <w:ind w:hanging="482"/>
        <w:jc w:val="both"/>
        <w:rPr>
          <w:rFonts w:asciiTheme="minorHAnsi" w:hAnsiTheme="minorHAnsi"/>
          <w:sz w:val="24"/>
          <w:szCs w:val="24"/>
          <w:lang w:val="en-US"/>
        </w:rPr>
      </w:pPr>
    </w:p>
    <w:p w:rsidR="004F03FB" w:rsidRPr="00776C61" w:rsidRDefault="004F03FB" w:rsidP="00657AB9">
      <w:pPr>
        <w:ind w:hanging="482"/>
        <w:jc w:val="both"/>
        <w:rPr>
          <w:rFonts w:asciiTheme="minorHAnsi" w:hAnsiTheme="minorHAnsi"/>
          <w:sz w:val="24"/>
          <w:szCs w:val="24"/>
          <w:lang w:val="en-US"/>
        </w:rPr>
      </w:pPr>
    </w:p>
    <w:p w:rsidR="00C33632" w:rsidRPr="00776C61" w:rsidRDefault="00C33632" w:rsidP="00507D5C">
      <w:pPr>
        <w:jc w:val="center"/>
        <w:rPr>
          <w:rFonts w:asciiTheme="minorHAnsi" w:hAnsiTheme="minorHAnsi"/>
          <w:sz w:val="24"/>
          <w:szCs w:val="24"/>
          <w:lang w:val="en-US"/>
        </w:rPr>
      </w:pPr>
    </w:p>
    <w:p w:rsidR="00AE7912" w:rsidRPr="00776C61" w:rsidRDefault="00AE7912" w:rsidP="00507D5C">
      <w:pPr>
        <w:jc w:val="center"/>
        <w:rPr>
          <w:rFonts w:asciiTheme="minorHAnsi" w:hAnsiTheme="minorHAnsi"/>
          <w:sz w:val="24"/>
          <w:szCs w:val="24"/>
          <w:lang w:val="en-US"/>
        </w:rPr>
      </w:pPr>
      <w:r w:rsidRPr="00776C61">
        <w:rPr>
          <w:rFonts w:asciiTheme="minorHAnsi" w:hAnsiTheme="minorHAnsi"/>
          <w:sz w:val="24"/>
          <w:szCs w:val="24"/>
          <w:lang w:val="en-US"/>
        </w:rPr>
        <w:t xml:space="preserve">§ </w:t>
      </w:r>
      <w:r w:rsidR="004F03FB" w:rsidRPr="00776C61">
        <w:rPr>
          <w:rFonts w:asciiTheme="minorHAnsi" w:hAnsiTheme="minorHAnsi"/>
          <w:sz w:val="24"/>
          <w:szCs w:val="24"/>
          <w:lang w:val="en-US"/>
        </w:rPr>
        <w:t>4</w:t>
      </w:r>
    </w:p>
    <w:p w:rsidR="00AE7912" w:rsidRPr="00CF72A1" w:rsidRDefault="00AE7912" w:rsidP="00657AB9">
      <w:pPr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Zamawiający zobowiązuje się dokonać zapłaty należności za przedmiot umowy, w terminie do </w:t>
      </w:r>
      <w:r w:rsidR="00DC2E45" w:rsidRPr="00CF72A1">
        <w:rPr>
          <w:rFonts w:asciiTheme="minorHAnsi" w:hAnsiTheme="minorHAnsi"/>
          <w:sz w:val="24"/>
          <w:szCs w:val="24"/>
        </w:rPr>
        <w:t xml:space="preserve"> 14</w:t>
      </w:r>
      <w:r w:rsidR="007C0990" w:rsidRPr="00CF72A1">
        <w:rPr>
          <w:rFonts w:asciiTheme="minorHAnsi" w:hAnsiTheme="minorHAnsi"/>
          <w:sz w:val="24"/>
          <w:szCs w:val="24"/>
        </w:rPr>
        <w:t xml:space="preserve"> </w:t>
      </w:r>
      <w:r w:rsidR="000D24EC">
        <w:rPr>
          <w:rFonts w:asciiTheme="minorHAnsi" w:hAnsiTheme="minorHAnsi"/>
          <w:sz w:val="24"/>
          <w:szCs w:val="24"/>
        </w:rPr>
        <w:t xml:space="preserve">dni </w:t>
      </w:r>
      <w:r w:rsidR="007C0990" w:rsidRPr="00CF72A1">
        <w:rPr>
          <w:rFonts w:asciiTheme="minorHAnsi" w:hAnsiTheme="minorHAnsi"/>
          <w:sz w:val="24"/>
          <w:szCs w:val="24"/>
        </w:rPr>
        <w:t xml:space="preserve"> </w:t>
      </w:r>
      <w:r w:rsidRPr="00CF72A1">
        <w:rPr>
          <w:rFonts w:asciiTheme="minorHAnsi" w:hAnsiTheme="minorHAnsi"/>
          <w:sz w:val="24"/>
          <w:szCs w:val="24"/>
        </w:rPr>
        <w:t>od daty doręczenia prawidłowo wystawionej faktury.</w:t>
      </w:r>
    </w:p>
    <w:p w:rsidR="00AE7912" w:rsidRPr="00CF72A1" w:rsidRDefault="00AE7912" w:rsidP="00657AB9">
      <w:pPr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 xml:space="preserve">Wykonawca zobowiązuje się do doręczenia faktury w terminie 14 dni od daty dostawy. </w:t>
      </w:r>
      <w:r w:rsidR="000434C2" w:rsidRPr="00CF72A1">
        <w:rPr>
          <w:rFonts w:asciiTheme="minorHAnsi" w:hAnsiTheme="minorHAnsi"/>
          <w:sz w:val="24"/>
          <w:szCs w:val="24"/>
        </w:rPr>
        <w:br/>
      </w:r>
      <w:r w:rsidRPr="00CF72A1">
        <w:rPr>
          <w:rFonts w:asciiTheme="minorHAnsi" w:hAnsiTheme="minorHAnsi"/>
          <w:sz w:val="24"/>
          <w:szCs w:val="24"/>
        </w:rPr>
        <w:t xml:space="preserve">Zapłata nastąpi na rachunek bankowy Wykonawcy </w:t>
      </w:r>
      <w:r w:rsidRPr="00CF72A1">
        <w:rPr>
          <w:rFonts w:asciiTheme="minorHAnsi" w:hAnsiTheme="minorHAnsi"/>
          <w:bCs/>
          <w:color w:val="000000"/>
          <w:sz w:val="24"/>
          <w:szCs w:val="24"/>
        </w:rPr>
        <w:t xml:space="preserve">prowadzony przez </w:t>
      </w:r>
      <w:r w:rsidR="00507D5C" w:rsidRPr="00CF72A1">
        <w:rPr>
          <w:rFonts w:asciiTheme="minorHAnsi" w:hAnsiTheme="minorHAnsi"/>
          <w:bCs/>
          <w:color w:val="000000"/>
          <w:sz w:val="24"/>
          <w:szCs w:val="24"/>
        </w:rPr>
        <w:br/>
      </w:r>
      <w:r w:rsidR="00776C61">
        <w:rPr>
          <w:rFonts w:asciiTheme="minorHAnsi" w:hAnsiTheme="minorHAnsi"/>
          <w:sz w:val="24"/>
          <w:szCs w:val="24"/>
        </w:rPr>
        <w:lastRenderedPageBreak/>
        <w:t>………………………………………………………………………………………</w:t>
      </w:r>
      <w:r w:rsidRPr="00CF72A1">
        <w:rPr>
          <w:rFonts w:asciiTheme="minorHAnsi" w:hAnsiTheme="minorHAnsi"/>
          <w:sz w:val="24"/>
          <w:szCs w:val="24"/>
        </w:rPr>
        <w:t xml:space="preserve"> Za dzień zapłaty uznaje się dzień obciążenia rachunku bankowego Zamawiającego.</w:t>
      </w:r>
    </w:p>
    <w:p w:rsidR="00AE7912" w:rsidRPr="00CF72A1" w:rsidRDefault="00AE7912" w:rsidP="00657AB9">
      <w:pPr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CF72A1">
        <w:rPr>
          <w:rFonts w:asciiTheme="minorHAnsi" w:hAnsiTheme="minorHAnsi"/>
          <w:sz w:val="24"/>
          <w:szCs w:val="24"/>
        </w:rPr>
        <w:t>Zobowiązanie Zamawiającego dotyczy należności określonej w umowie. Jeżeli należność naliczona na fakturze Wykonawcy przewyższy cenę uzgodnioną, Zamawiający dokona zapłaty jedynie do ceny uzgodnionej, a Wykonawca zobowiązuje się do niezwłocznego wystawienia faktury korygującej.</w:t>
      </w:r>
    </w:p>
    <w:p w:rsidR="00AE7912" w:rsidRPr="00CF72A1" w:rsidRDefault="00AE7912" w:rsidP="00657AB9">
      <w:pPr>
        <w:jc w:val="both"/>
        <w:rPr>
          <w:rFonts w:asciiTheme="minorHAnsi" w:hAnsiTheme="minorHAnsi"/>
          <w:sz w:val="24"/>
          <w:szCs w:val="24"/>
        </w:rPr>
      </w:pPr>
    </w:p>
    <w:p w:rsidR="00B70104" w:rsidRPr="00CF72A1" w:rsidRDefault="00B70104" w:rsidP="000434C2">
      <w:pPr>
        <w:jc w:val="center"/>
        <w:rPr>
          <w:rFonts w:asciiTheme="minorHAnsi" w:hAnsiTheme="minorHAnsi" w:cs="Calibri"/>
          <w:sz w:val="24"/>
          <w:szCs w:val="24"/>
        </w:rPr>
      </w:pPr>
    </w:p>
    <w:p w:rsidR="000434C2" w:rsidRPr="00CF72A1" w:rsidRDefault="000434C2" w:rsidP="000434C2">
      <w:pPr>
        <w:jc w:val="center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§ </w:t>
      </w:r>
      <w:r w:rsidR="004F03FB">
        <w:rPr>
          <w:rFonts w:asciiTheme="minorHAnsi" w:hAnsiTheme="minorHAnsi" w:cs="Calibri"/>
          <w:sz w:val="24"/>
          <w:szCs w:val="24"/>
        </w:rPr>
        <w:t>5</w:t>
      </w:r>
    </w:p>
    <w:p w:rsidR="000434C2" w:rsidRPr="00CF72A1" w:rsidRDefault="000434C2" w:rsidP="000434C2">
      <w:pPr>
        <w:ind w:left="142" w:hanging="142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1.  W przypadku niewykonania lub nienależytego wykonania umowy </w:t>
      </w:r>
      <w:r w:rsidR="005F0D4F" w:rsidRPr="00CF72A1">
        <w:rPr>
          <w:rFonts w:asciiTheme="minorHAnsi" w:hAnsiTheme="minorHAnsi" w:cs="Calibri"/>
          <w:sz w:val="24"/>
          <w:szCs w:val="24"/>
        </w:rPr>
        <w:t xml:space="preserve">w zakresie  dostawy  odczynników </w:t>
      </w:r>
      <w:r w:rsidRPr="00CF72A1">
        <w:rPr>
          <w:rFonts w:asciiTheme="minorHAnsi" w:hAnsiTheme="minorHAnsi" w:cs="Calibri"/>
          <w:sz w:val="24"/>
          <w:szCs w:val="24"/>
        </w:rPr>
        <w:t>Zamawiający ma prawo  do  naliczenia następujących kar umownych :</w:t>
      </w:r>
    </w:p>
    <w:p w:rsidR="000434C2" w:rsidRPr="00CF72A1" w:rsidRDefault="000434C2" w:rsidP="000434C2">
      <w:pPr>
        <w:numPr>
          <w:ilvl w:val="0"/>
          <w:numId w:val="10"/>
        </w:numPr>
        <w:tabs>
          <w:tab w:val="left" w:pos="426"/>
        </w:tabs>
        <w:suppressAutoHyphens/>
        <w:ind w:left="426" w:hanging="284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za nieterminową dostawę – 0,</w:t>
      </w:r>
      <w:r w:rsidR="00E356D4">
        <w:rPr>
          <w:rFonts w:asciiTheme="minorHAnsi" w:hAnsiTheme="minorHAnsi" w:cs="Calibri"/>
          <w:sz w:val="24"/>
          <w:szCs w:val="24"/>
        </w:rPr>
        <w:t>2</w:t>
      </w:r>
      <w:r w:rsidRPr="00CF72A1">
        <w:rPr>
          <w:rFonts w:asciiTheme="minorHAnsi" w:hAnsiTheme="minorHAnsi" w:cs="Calibri"/>
          <w:sz w:val="24"/>
          <w:szCs w:val="24"/>
        </w:rPr>
        <w:t xml:space="preserve"> % wynagrodzenia  netto  określonego  w § 2 ust. 2, za każdy rozpoczęty dzień  opóźnienia,</w:t>
      </w:r>
    </w:p>
    <w:p w:rsidR="000434C2" w:rsidRPr="00CF72A1" w:rsidRDefault="000434C2" w:rsidP="000434C2">
      <w:pPr>
        <w:numPr>
          <w:ilvl w:val="0"/>
          <w:numId w:val="10"/>
        </w:numPr>
        <w:tabs>
          <w:tab w:val="left" w:pos="426"/>
        </w:tabs>
        <w:suppressAutoHyphens/>
        <w:ind w:left="426" w:hanging="284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za opóźnienie w wykonaniu obowiązków o których mowa w § 3 ust. 3 – 0,</w:t>
      </w:r>
      <w:r w:rsidR="00E356D4">
        <w:rPr>
          <w:rFonts w:asciiTheme="minorHAnsi" w:hAnsiTheme="minorHAnsi" w:cs="Calibri"/>
          <w:sz w:val="24"/>
          <w:szCs w:val="24"/>
        </w:rPr>
        <w:t>2</w:t>
      </w:r>
      <w:bookmarkStart w:id="1" w:name="_GoBack"/>
      <w:bookmarkEnd w:id="1"/>
      <w:r w:rsidRPr="00CF72A1">
        <w:rPr>
          <w:rFonts w:asciiTheme="minorHAnsi" w:hAnsiTheme="minorHAnsi" w:cs="Calibri"/>
          <w:sz w:val="24"/>
          <w:szCs w:val="24"/>
        </w:rPr>
        <w:t>% wynagrodzenia netto określonego w   § 2 ust. 2, za każdy rozpoczęty dzień opóźnienia,</w:t>
      </w:r>
    </w:p>
    <w:p w:rsidR="000434C2" w:rsidRDefault="000434C2" w:rsidP="000434C2">
      <w:pPr>
        <w:numPr>
          <w:ilvl w:val="0"/>
          <w:numId w:val="10"/>
        </w:numPr>
        <w:tabs>
          <w:tab w:val="left" w:pos="426"/>
        </w:tabs>
        <w:suppressAutoHyphens/>
        <w:ind w:left="426" w:hanging="284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w przypadku odstąpienia od umowy z winy Wykonawcy – 10 %  wynagrodzenia  netto określonego w § 2 ust. 2.</w:t>
      </w:r>
    </w:p>
    <w:p w:rsidR="00F607DC" w:rsidRPr="0015556C" w:rsidRDefault="00F607DC" w:rsidP="00F607DC">
      <w:pPr>
        <w:pStyle w:val="Akapitzlist"/>
        <w:numPr>
          <w:ilvl w:val="0"/>
          <w:numId w:val="10"/>
        </w:numPr>
        <w:tabs>
          <w:tab w:val="clear" w:pos="1440"/>
          <w:tab w:val="num" w:pos="426"/>
        </w:tabs>
        <w:suppressAutoHyphens/>
        <w:spacing w:line="276" w:lineRule="auto"/>
        <w:ind w:hanging="129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ł</w:t>
      </w:r>
      <w:r w:rsidRPr="0033238B">
        <w:rPr>
          <w:rFonts w:ascii="Calibri" w:hAnsi="Calibri"/>
          <w:sz w:val="22"/>
          <w:szCs w:val="22"/>
        </w:rPr>
        <w:t>ącznie kary umowne nie mogą przekroczyć 30% wynagrodzenia.</w:t>
      </w:r>
    </w:p>
    <w:p w:rsidR="00776C61" w:rsidRPr="00CF72A1" w:rsidRDefault="00776C61" w:rsidP="00F607DC">
      <w:pPr>
        <w:tabs>
          <w:tab w:val="left" w:pos="426"/>
        </w:tabs>
        <w:suppressAutoHyphens/>
        <w:ind w:left="426"/>
        <w:jc w:val="both"/>
        <w:rPr>
          <w:rFonts w:asciiTheme="minorHAnsi" w:hAnsiTheme="minorHAnsi" w:cs="Calibri"/>
          <w:sz w:val="24"/>
          <w:szCs w:val="24"/>
        </w:rPr>
      </w:pPr>
    </w:p>
    <w:p w:rsidR="004310C3" w:rsidRPr="00CF72A1" w:rsidRDefault="004310C3" w:rsidP="00A2788A">
      <w:pPr>
        <w:tabs>
          <w:tab w:val="left" w:pos="426"/>
        </w:tabs>
        <w:suppressAutoHyphens/>
        <w:ind w:left="426"/>
        <w:jc w:val="both"/>
        <w:rPr>
          <w:rFonts w:asciiTheme="minorHAnsi" w:hAnsiTheme="minorHAnsi" w:cs="Calibri"/>
          <w:sz w:val="24"/>
          <w:szCs w:val="24"/>
        </w:rPr>
      </w:pPr>
    </w:p>
    <w:p w:rsidR="0013187B" w:rsidRPr="00CF72A1" w:rsidRDefault="0013187B" w:rsidP="0013187B">
      <w:pPr>
        <w:rPr>
          <w:rFonts w:asciiTheme="minorHAnsi" w:hAnsiTheme="minorHAnsi" w:cs="Calibri"/>
          <w:sz w:val="24"/>
          <w:szCs w:val="24"/>
        </w:rPr>
      </w:pPr>
    </w:p>
    <w:p w:rsidR="0013187B" w:rsidRPr="00CF72A1" w:rsidRDefault="0013187B" w:rsidP="0013187B">
      <w:pPr>
        <w:jc w:val="center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§ </w:t>
      </w:r>
      <w:r w:rsidR="004F03FB">
        <w:rPr>
          <w:rFonts w:asciiTheme="minorHAnsi" w:hAnsiTheme="minorHAnsi" w:cs="Calibri"/>
          <w:sz w:val="24"/>
          <w:szCs w:val="24"/>
        </w:rPr>
        <w:t>6</w:t>
      </w:r>
    </w:p>
    <w:p w:rsidR="000434C2" w:rsidRPr="00CF72A1" w:rsidRDefault="00E076F2" w:rsidP="000434C2">
      <w:pPr>
        <w:autoSpaceDE w:val="0"/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1</w:t>
      </w:r>
      <w:r w:rsidR="000434C2" w:rsidRPr="00CF72A1">
        <w:rPr>
          <w:rFonts w:asciiTheme="minorHAnsi" w:hAnsiTheme="minorHAnsi" w:cs="Calibri"/>
          <w:sz w:val="24"/>
          <w:szCs w:val="24"/>
        </w:rPr>
        <w:t>. Zamawiający zachowuje  prawo dochodzenia odszkodowania uzupełniającego, gdy wartość kar umownych  jest niższa niż wartość powstałej  szkody. Dochodzenie roszczeń jest możliwe jedynie  do wartości  powstałej  szkody.</w:t>
      </w:r>
    </w:p>
    <w:p w:rsidR="000434C2" w:rsidRPr="00CF72A1" w:rsidRDefault="00E076F2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2</w:t>
      </w:r>
      <w:r w:rsidR="000434C2" w:rsidRPr="00CF72A1">
        <w:rPr>
          <w:rFonts w:asciiTheme="minorHAnsi" w:hAnsiTheme="minorHAnsi" w:cs="Calibri"/>
          <w:sz w:val="24"/>
          <w:szCs w:val="24"/>
        </w:rPr>
        <w:t>.  Kary  umowne płatne będą  w terminie  7 dni od doręczenia noty  obciążeniowej.</w:t>
      </w:r>
    </w:p>
    <w:p w:rsidR="000434C2" w:rsidRPr="00CF72A1" w:rsidRDefault="00E076F2" w:rsidP="000434C2">
      <w:pPr>
        <w:autoSpaceDE w:val="0"/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3</w:t>
      </w:r>
      <w:r w:rsidR="000434C2" w:rsidRPr="00CF72A1">
        <w:rPr>
          <w:rFonts w:asciiTheme="minorHAnsi" w:hAnsiTheme="minorHAnsi" w:cs="Calibri"/>
          <w:sz w:val="24"/>
          <w:szCs w:val="24"/>
        </w:rPr>
        <w:t xml:space="preserve">. W przypadku opóźnienia w zapłacie  kar  naliczane będą  odsetki  i będą one potrącane </w:t>
      </w:r>
      <w:r w:rsidR="000434C2" w:rsidRPr="00CF72A1">
        <w:rPr>
          <w:rFonts w:asciiTheme="minorHAnsi" w:hAnsiTheme="minorHAnsi" w:cs="Calibri"/>
          <w:sz w:val="24"/>
          <w:szCs w:val="24"/>
        </w:rPr>
        <w:br/>
        <w:t>z wynagrodzenia Wykonawcy .</w:t>
      </w:r>
    </w:p>
    <w:p w:rsidR="000434C2" w:rsidRPr="00CF72A1" w:rsidRDefault="000434C2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</w:p>
    <w:p w:rsidR="000434C2" w:rsidRPr="00CF72A1" w:rsidRDefault="000434C2" w:rsidP="000434C2">
      <w:pPr>
        <w:autoSpaceDE w:val="0"/>
        <w:jc w:val="center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§ </w:t>
      </w:r>
      <w:r w:rsidR="004F03FB">
        <w:rPr>
          <w:rFonts w:asciiTheme="minorHAnsi" w:hAnsiTheme="minorHAnsi" w:cs="Calibri"/>
          <w:sz w:val="24"/>
          <w:szCs w:val="24"/>
        </w:rPr>
        <w:t>7</w:t>
      </w:r>
    </w:p>
    <w:p w:rsidR="000434C2" w:rsidRPr="00CF72A1" w:rsidRDefault="000434C2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Stronom  przysługuje odstąpienie od umowy w następujących  przypadkach:</w:t>
      </w:r>
    </w:p>
    <w:p w:rsidR="000434C2" w:rsidRPr="00CF72A1" w:rsidRDefault="000434C2" w:rsidP="000434C2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ind w:left="142" w:hanging="142"/>
        <w:contextualSpacing w:val="0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Wykonawcy: w ciągu 30 dni gdy Zamawiający  zawiadomi Wykonawcę, że nie będzie w stanie realizować obowiązków  wynikających z umowy.</w:t>
      </w:r>
    </w:p>
    <w:p w:rsidR="000434C2" w:rsidRPr="00CF72A1" w:rsidRDefault="000434C2" w:rsidP="000434C2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ind w:left="142" w:hanging="142"/>
        <w:contextualSpacing w:val="0"/>
        <w:jc w:val="both"/>
        <w:rPr>
          <w:rFonts w:asciiTheme="minorHAnsi" w:hAnsiTheme="minorHAnsi" w:cs="Calibri"/>
          <w:color w:val="C00000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Zamawiającemu: przysługuje prawo odstąpienia od umowy z winy Wykonawcy w ciągu 14 dni </w:t>
      </w:r>
      <w:r w:rsidR="00C33632" w:rsidRPr="00CF72A1">
        <w:rPr>
          <w:rFonts w:asciiTheme="minorHAnsi" w:hAnsiTheme="minorHAnsi" w:cs="Calibri"/>
          <w:sz w:val="24"/>
          <w:szCs w:val="24"/>
        </w:rPr>
        <w:br/>
      </w:r>
      <w:r w:rsidRPr="00CF72A1">
        <w:rPr>
          <w:rFonts w:asciiTheme="minorHAnsi" w:hAnsiTheme="minorHAnsi" w:cs="Calibri"/>
          <w:sz w:val="24"/>
          <w:szCs w:val="24"/>
        </w:rPr>
        <w:t>w przypadku opóźnienia w dostawach wynoszącego ponad 10 dni od umownej daty  realizacji zamówienia.</w:t>
      </w:r>
    </w:p>
    <w:p w:rsidR="000434C2" w:rsidRDefault="000434C2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</w:p>
    <w:p w:rsidR="001A1259" w:rsidRDefault="001A1259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</w:p>
    <w:p w:rsidR="001A1259" w:rsidRPr="00CF72A1" w:rsidRDefault="001A1259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</w:p>
    <w:p w:rsidR="000434C2" w:rsidRPr="00CF72A1" w:rsidRDefault="000434C2" w:rsidP="000434C2">
      <w:pPr>
        <w:autoSpaceDE w:val="0"/>
        <w:jc w:val="center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§ </w:t>
      </w:r>
      <w:r w:rsidR="004F03FB">
        <w:rPr>
          <w:rFonts w:asciiTheme="minorHAnsi" w:hAnsiTheme="minorHAnsi" w:cs="Calibri"/>
          <w:sz w:val="24"/>
          <w:szCs w:val="24"/>
        </w:rPr>
        <w:t>8</w:t>
      </w:r>
    </w:p>
    <w:p w:rsidR="007545D2" w:rsidRPr="00CF72A1" w:rsidRDefault="007545D2" w:rsidP="007545D2">
      <w:pPr>
        <w:pStyle w:val="Akapitzlist"/>
        <w:numPr>
          <w:ilvl w:val="0"/>
          <w:numId w:val="4"/>
        </w:numPr>
        <w:ind w:left="0" w:right="113"/>
        <w:jc w:val="both"/>
        <w:rPr>
          <w:rFonts w:asciiTheme="minorHAnsi" w:hAnsiTheme="minorHAnsi"/>
          <w:color w:val="000000"/>
          <w:sz w:val="24"/>
          <w:szCs w:val="24"/>
        </w:rPr>
      </w:pPr>
      <w:r w:rsidRPr="00CF72A1">
        <w:rPr>
          <w:rFonts w:asciiTheme="minorHAnsi" w:hAnsiTheme="minorHAnsi"/>
          <w:color w:val="000000"/>
          <w:sz w:val="24"/>
          <w:szCs w:val="24"/>
        </w:rPr>
        <w:t>Przeniesienie jakichkolwiek praw lub obowi</w:t>
      </w:r>
      <w:r w:rsidRPr="00CF72A1">
        <w:rPr>
          <w:rFonts w:asciiTheme="minorHAnsi" w:hAnsiTheme="minorHAnsi" w:cs="Arial"/>
          <w:color w:val="000000"/>
          <w:sz w:val="24"/>
          <w:szCs w:val="24"/>
        </w:rPr>
        <w:t>ą</w:t>
      </w:r>
      <w:r w:rsidRPr="00CF72A1">
        <w:rPr>
          <w:rFonts w:asciiTheme="minorHAnsi" w:hAnsiTheme="minorHAnsi"/>
          <w:color w:val="000000"/>
          <w:sz w:val="24"/>
          <w:szCs w:val="24"/>
        </w:rPr>
        <w:t>zków, wynikaj</w:t>
      </w:r>
      <w:r w:rsidRPr="00CF72A1">
        <w:rPr>
          <w:rFonts w:asciiTheme="minorHAnsi" w:hAnsiTheme="minorHAnsi" w:cs="Arial"/>
          <w:color w:val="000000"/>
          <w:sz w:val="24"/>
          <w:szCs w:val="24"/>
        </w:rPr>
        <w:t>ą</w:t>
      </w:r>
      <w:r w:rsidRPr="00CF72A1">
        <w:rPr>
          <w:rFonts w:asciiTheme="minorHAnsi" w:hAnsiTheme="minorHAnsi"/>
          <w:color w:val="000000"/>
          <w:sz w:val="24"/>
          <w:szCs w:val="24"/>
        </w:rPr>
        <w:t>cych z umowy, na rzecz osoby trzeciej, w szczególno</w:t>
      </w:r>
      <w:r w:rsidRPr="00CF72A1">
        <w:rPr>
          <w:rFonts w:asciiTheme="minorHAnsi" w:hAnsiTheme="minorHAnsi" w:cs="Arial"/>
          <w:color w:val="000000"/>
          <w:sz w:val="24"/>
          <w:szCs w:val="24"/>
        </w:rPr>
        <w:t>ś</w:t>
      </w:r>
      <w:r w:rsidRPr="00CF72A1">
        <w:rPr>
          <w:rFonts w:asciiTheme="minorHAnsi" w:hAnsiTheme="minorHAnsi"/>
          <w:color w:val="000000"/>
          <w:sz w:val="24"/>
          <w:szCs w:val="24"/>
        </w:rPr>
        <w:t>ci przelewu wierzytelno</w:t>
      </w:r>
      <w:r w:rsidRPr="00CF72A1">
        <w:rPr>
          <w:rFonts w:asciiTheme="minorHAnsi" w:hAnsiTheme="minorHAnsi" w:cs="Arial"/>
          <w:color w:val="000000"/>
          <w:sz w:val="24"/>
          <w:szCs w:val="24"/>
        </w:rPr>
        <w:t>ści</w:t>
      </w:r>
      <w:r w:rsidRPr="00CF72A1">
        <w:rPr>
          <w:rFonts w:asciiTheme="minorHAnsi" w:hAnsiTheme="minorHAnsi"/>
          <w:color w:val="000000"/>
          <w:sz w:val="24"/>
          <w:szCs w:val="24"/>
        </w:rPr>
        <w:t xml:space="preserve"> powstałych z tytułu realizacji niniejszej umowy, wymaga zgody drugiej strony wyra</w:t>
      </w:r>
      <w:r w:rsidRPr="00CF72A1">
        <w:rPr>
          <w:rFonts w:asciiTheme="minorHAnsi" w:hAnsiTheme="minorHAnsi" w:cs="Arial"/>
          <w:color w:val="000000"/>
          <w:sz w:val="24"/>
          <w:szCs w:val="24"/>
        </w:rPr>
        <w:t>ż</w:t>
      </w:r>
      <w:r w:rsidRPr="00CF72A1">
        <w:rPr>
          <w:rFonts w:asciiTheme="minorHAnsi" w:hAnsiTheme="minorHAnsi"/>
          <w:color w:val="000000"/>
          <w:sz w:val="24"/>
          <w:szCs w:val="24"/>
        </w:rPr>
        <w:t xml:space="preserve">onej w formie pisemnej, pod rygorem nieważności. </w:t>
      </w:r>
    </w:p>
    <w:p w:rsidR="007545D2" w:rsidRPr="00CF72A1" w:rsidRDefault="007545D2" w:rsidP="007545D2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/>
          <w:spacing w:val="-10"/>
          <w:sz w:val="24"/>
          <w:szCs w:val="24"/>
        </w:rPr>
      </w:pPr>
      <w:r w:rsidRPr="00CF72A1">
        <w:rPr>
          <w:rFonts w:asciiTheme="minorHAnsi" w:hAnsiTheme="minorHAnsi"/>
          <w:color w:val="000000"/>
          <w:spacing w:val="-10"/>
          <w:sz w:val="24"/>
          <w:szCs w:val="24"/>
        </w:rPr>
        <w:t>W przypadku opóźniania w terminie płatności Strony mają prawo do naliczania odsetek  ustawowych  za każdy dzień opóźnienia w zapłacie</w:t>
      </w:r>
    </w:p>
    <w:p w:rsidR="007545D2" w:rsidRPr="00CF72A1" w:rsidRDefault="007545D2" w:rsidP="007545D2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/>
          <w:spacing w:val="-10"/>
          <w:sz w:val="24"/>
          <w:szCs w:val="24"/>
        </w:rPr>
      </w:pPr>
      <w:r w:rsidRPr="00CF72A1">
        <w:rPr>
          <w:rFonts w:asciiTheme="minorHAnsi" w:hAnsiTheme="minorHAnsi"/>
          <w:color w:val="000000"/>
          <w:sz w:val="24"/>
          <w:szCs w:val="24"/>
        </w:rPr>
        <w:lastRenderedPageBreak/>
        <w:t>Zmiana niniejszej Umowy wymaga formy pisemnej pod rygorem nieważności.</w:t>
      </w:r>
    </w:p>
    <w:p w:rsidR="007545D2" w:rsidRPr="00CF72A1" w:rsidRDefault="007545D2" w:rsidP="007545D2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/>
          <w:sz w:val="24"/>
          <w:szCs w:val="24"/>
        </w:rPr>
      </w:pPr>
      <w:r w:rsidRPr="00CF72A1">
        <w:rPr>
          <w:rFonts w:asciiTheme="minorHAnsi" w:hAnsiTheme="minorHAnsi"/>
          <w:color w:val="000000"/>
          <w:spacing w:val="1"/>
          <w:sz w:val="24"/>
          <w:szCs w:val="24"/>
        </w:rPr>
        <w:t>W sprawach nieuregulowanych w niniejszej Umowie stosuje się przepisy Kodeksu cywilnego.</w:t>
      </w:r>
    </w:p>
    <w:p w:rsidR="007545D2" w:rsidRPr="00CF72A1" w:rsidRDefault="007545D2" w:rsidP="007545D2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/>
          <w:sz w:val="24"/>
          <w:szCs w:val="24"/>
        </w:rPr>
      </w:pPr>
      <w:r w:rsidRPr="00CF72A1">
        <w:rPr>
          <w:rFonts w:asciiTheme="minorHAnsi" w:hAnsiTheme="minorHAnsi"/>
          <w:color w:val="000000"/>
          <w:sz w:val="24"/>
          <w:szCs w:val="24"/>
        </w:rPr>
        <w:t xml:space="preserve">Kwestie sporne powstałe w związku z realizacją niniejszej umowy strony będą rozstrzygać </w:t>
      </w:r>
      <w:r w:rsidRPr="00CF72A1">
        <w:rPr>
          <w:rFonts w:asciiTheme="minorHAnsi" w:hAnsiTheme="minorHAnsi"/>
          <w:color w:val="000000"/>
          <w:sz w:val="24"/>
          <w:szCs w:val="24"/>
        </w:rPr>
        <w:br/>
        <w:t>w drodze postępowania sądowego w Sądzie Powszechnym właściwym dla siedziby Zamawiającego.</w:t>
      </w:r>
    </w:p>
    <w:p w:rsidR="000434C2" w:rsidRPr="00CF72A1" w:rsidRDefault="000434C2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</w:p>
    <w:p w:rsidR="009459BC" w:rsidRPr="00CF72A1" w:rsidRDefault="009459BC" w:rsidP="000434C2">
      <w:pPr>
        <w:autoSpaceDE w:val="0"/>
        <w:jc w:val="center"/>
        <w:rPr>
          <w:rFonts w:asciiTheme="minorHAnsi" w:hAnsiTheme="minorHAnsi" w:cs="Calibri"/>
          <w:sz w:val="24"/>
          <w:szCs w:val="24"/>
        </w:rPr>
      </w:pPr>
    </w:p>
    <w:p w:rsidR="000434C2" w:rsidRPr="00CF72A1" w:rsidRDefault="000434C2" w:rsidP="000434C2">
      <w:pPr>
        <w:autoSpaceDE w:val="0"/>
        <w:jc w:val="center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§ </w:t>
      </w:r>
      <w:r w:rsidR="004F03FB">
        <w:rPr>
          <w:rFonts w:asciiTheme="minorHAnsi" w:hAnsiTheme="minorHAnsi" w:cs="Calibri"/>
          <w:sz w:val="24"/>
          <w:szCs w:val="24"/>
        </w:rPr>
        <w:t>9</w:t>
      </w:r>
    </w:p>
    <w:p w:rsidR="000434C2" w:rsidRPr="00CF72A1" w:rsidRDefault="000434C2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>Umow</w:t>
      </w:r>
      <w:r w:rsidRPr="00CF72A1">
        <w:rPr>
          <w:rFonts w:asciiTheme="minorHAnsi" w:eastAsia="TimesNewRoman" w:hAnsiTheme="minorHAnsi" w:cs="Calibri"/>
          <w:sz w:val="24"/>
          <w:szCs w:val="24"/>
        </w:rPr>
        <w:t xml:space="preserve">ę </w:t>
      </w:r>
      <w:r w:rsidRPr="00CF72A1">
        <w:rPr>
          <w:rFonts w:asciiTheme="minorHAnsi" w:hAnsiTheme="minorHAnsi" w:cs="Calibri"/>
          <w:sz w:val="24"/>
          <w:szCs w:val="24"/>
        </w:rPr>
        <w:t>sporz</w:t>
      </w:r>
      <w:r w:rsidRPr="00CF72A1">
        <w:rPr>
          <w:rFonts w:asciiTheme="minorHAnsi" w:eastAsia="TimesNewRoman" w:hAnsiTheme="minorHAnsi" w:cs="Calibri"/>
          <w:sz w:val="24"/>
          <w:szCs w:val="24"/>
        </w:rPr>
        <w:t>ą</w:t>
      </w:r>
      <w:r w:rsidRPr="00CF72A1">
        <w:rPr>
          <w:rFonts w:asciiTheme="minorHAnsi" w:hAnsiTheme="minorHAnsi" w:cs="Calibri"/>
          <w:sz w:val="24"/>
          <w:szCs w:val="24"/>
        </w:rPr>
        <w:t>dzono w dwóch jednobrzmi</w:t>
      </w:r>
      <w:r w:rsidRPr="00CF72A1">
        <w:rPr>
          <w:rFonts w:asciiTheme="minorHAnsi" w:eastAsia="TimesNewRoman" w:hAnsiTheme="minorHAnsi" w:cs="Calibri"/>
          <w:sz w:val="24"/>
          <w:szCs w:val="24"/>
        </w:rPr>
        <w:t>ą</w:t>
      </w:r>
      <w:r w:rsidRPr="00CF72A1">
        <w:rPr>
          <w:rFonts w:asciiTheme="minorHAnsi" w:hAnsiTheme="minorHAnsi" w:cs="Calibri"/>
          <w:sz w:val="24"/>
          <w:szCs w:val="24"/>
        </w:rPr>
        <w:t>cych egzemplarzach – po jednym dla ka</w:t>
      </w:r>
      <w:r w:rsidRPr="00CF72A1">
        <w:rPr>
          <w:rFonts w:asciiTheme="minorHAnsi" w:eastAsia="TimesNewRoman" w:hAnsiTheme="minorHAnsi" w:cs="Calibri"/>
          <w:sz w:val="24"/>
          <w:szCs w:val="24"/>
        </w:rPr>
        <w:t>ż</w:t>
      </w:r>
      <w:r w:rsidRPr="00CF72A1">
        <w:rPr>
          <w:rFonts w:asciiTheme="minorHAnsi" w:hAnsiTheme="minorHAnsi" w:cs="Calibri"/>
          <w:sz w:val="24"/>
          <w:szCs w:val="24"/>
        </w:rPr>
        <w:t>dej ze</w:t>
      </w:r>
      <w:r w:rsidR="00877DA8" w:rsidRPr="00CF72A1">
        <w:rPr>
          <w:rFonts w:asciiTheme="minorHAnsi" w:hAnsiTheme="minorHAnsi" w:cs="Calibri"/>
          <w:sz w:val="24"/>
          <w:szCs w:val="24"/>
        </w:rPr>
        <w:t xml:space="preserve"> </w:t>
      </w:r>
      <w:r w:rsidRPr="00CF72A1">
        <w:rPr>
          <w:rFonts w:asciiTheme="minorHAnsi" w:hAnsiTheme="minorHAnsi" w:cs="Calibri"/>
          <w:sz w:val="24"/>
          <w:szCs w:val="24"/>
        </w:rPr>
        <w:t>stron.</w:t>
      </w:r>
    </w:p>
    <w:p w:rsidR="000434C2" w:rsidRPr="00CF72A1" w:rsidRDefault="000434C2" w:rsidP="000434C2">
      <w:pPr>
        <w:autoSpaceDE w:val="0"/>
        <w:jc w:val="both"/>
        <w:rPr>
          <w:rFonts w:asciiTheme="minorHAnsi" w:hAnsiTheme="minorHAnsi" w:cs="Calibri"/>
          <w:sz w:val="24"/>
          <w:szCs w:val="24"/>
        </w:rPr>
      </w:pPr>
    </w:p>
    <w:p w:rsidR="00C33632" w:rsidRDefault="00C33632" w:rsidP="000434C2">
      <w:pPr>
        <w:jc w:val="both"/>
        <w:rPr>
          <w:rFonts w:asciiTheme="minorHAnsi" w:hAnsiTheme="minorHAnsi" w:cs="Calibri"/>
          <w:sz w:val="24"/>
          <w:szCs w:val="24"/>
        </w:rPr>
      </w:pPr>
    </w:p>
    <w:p w:rsidR="001A1259" w:rsidRDefault="001A1259" w:rsidP="000434C2">
      <w:pPr>
        <w:jc w:val="both"/>
        <w:rPr>
          <w:rFonts w:asciiTheme="minorHAnsi" w:hAnsiTheme="minorHAnsi" w:cs="Calibri"/>
          <w:sz w:val="24"/>
          <w:szCs w:val="24"/>
        </w:rPr>
      </w:pPr>
    </w:p>
    <w:p w:rsidR="001A1259" w:rsidRDefault="001A1259" w:rsidP="000434C2">
      <w:pPr>
        <w:jc w:val="both"/>
        <w:rPr>
          <w:rFonts w:asciiTheme="minorHAnsi" w:hAnsiTheme="minorHAnsi" w:cs="Calibri"/>
          <w:sz w:val="24"/>
          <w:szCs w:val="24"/>
        </w:rPr>
      </w:pPr>
    </w:p>
    <w:p w:rsidR="001A1259" w:rsidRDefault="001A1259" w:rsidP="000434C2">
      <w:pPr>
        <w:jc w:val="both"/>
        <w:rPr>
          <w:rFonts w:asciiTheme="minorHAnsi" w:hAnsiTheme="minorHAnsi" w:cs="Calibri"/>
          <w:sz w:val="24"/>
          <w:szCs w:val="24"/>
        </w:rPr>
      </w:pPr>
    </w:p>
    <w:p w:rsidR="001A1259" w:rsidRDefault="001A1259" w:rsidP="000434C2">
      <w:pPr>
        <w:jc w:val="both"/>
        <w:rPr>
          <w:rFonts w:asciiTheme="minorHAnsi" w:hAnsiTheme="minorHAnsi" w:cs="Calibri"/>
          <w:sz w:val="24"/>
          <w:szCs w:val="24"/>
        </w:rPr>
      </w:pPr>
    </w:p>
    <w:p w:rsidR="001A1259" w:rsidRDefault="001A1259" w:rsidP="000434C2">
      <w:pPr>
        <w:jc w:val="both"/>
        <w:rPr>
          <w:rFonts w:asciiTheme="minorHAnsi" w:hAnsiTheme="minorHAnsi" w:cs="Calibri"/>
          <w:sz w:val="24"/>
          <w:szCs w:val="24"/>
        </w:rPr>
      </w:pPr>
    </w:p>
    <w:p w:rsidR="001A1259" w:rsidRPr="00CF72A1" w:rsidRDefault="001A1259" w:rsidP="000434C2">
      <w:pPr>
        <w:jc w:val="both"/>
        <w:rPr>
          <w:rFonts w:asciiTheme="minorHAnsi" w:hAnsiTheme="minorHAnsi" w:cs="Calibri"/>
          <w:sz w:val="24"/>
          <w:szCs w:val="24"/>
        </w:rPr>
      </w:pPr>
    </w:p>
    <w:p w:rsidR="009459BC" w:rsidRPr="00CF72A1" w:rsidRDefault="009459BC" w:rsidP="00C33632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 w:rsidRPr="00CF72A1">
        <w:rPr>
          <w:rFonts w:asciiTheme="minorHAnsi" w:hAnsiTheme="minorHAnsi" w:cs="Calibri"/>
          <w:sz w:val="24"/>
          <w:szCs w:val="24"/>
        </w:rPr>
        <w:t xml:space="preserve">  </w:t>
      </w:r>
      <w:r w:rsidR="000434C2" w:rsidRPr="00CF72A1">
        <w:rPr>
          <w:rFonts w:asciiTheme="minorHAnsi" w:hAnsiTheme="minorHAnsi" w:cs="Calibri"/>
          <w:sz w:val="24"/>
          <w:szCs w:val="24"/>
        </w:rPr>
        <w:t>WYKONAWCA :</w:t>
      </w:r>
      <w:r w:rsidR="000434C2" w:rsidRPr="00CF72A1">
        <w:rPr>
          <w:rFonts w:asciiTheme="minorHAnsi" w:hAnsiTheme="minorHAnsi" w:cs="Calibri"/>
          <w:sz w:val="24"/>
          <w:szCs w:val="24"/>
        </w:rPr>
        <w:tab/>
      </w:r>
      <w:r w:rsidR="000434C2" w:rsidRPr="00CF72A1">
        <w:rPr>
          <w:rFonts w:asciiTheme="minorHAnsi" w:hAnsiTheme="minorHAnsi" w:cs="Calibri"/>
          <w:sz w:val="24"/>
          <w:szCs w:val="24"/>
        </w:rPr>
        <w:tab/>
      </w:r>
      <w:r w:rsidR="000434C2" w:rsidRPr="00CF72A1">
        <w:rPr>
          <w:rFonts w:asciiTheme="minorHAnsi" w:hAnsiTheme="minorHAnsi" w:cs="Calibri"/>
          <w:sz w:val="24"/>
          <w:szCs w:val="24"/>
        </w:rPr>
        <w:tab/>
      </w:r>
      <w:r w:rsidR="000434C2" w:rsidRPr="00CF72A1">
        <w:rPr>
          <w:rFonts w:asciiTheme="minorHAnsi" w:hAnsiTheme="minorHAnsi" w:cs="Calibri"/>
          <w:sz w:val="24"/>
          <w:szCs w:val="24"/>
        </w:rPr>
        <w:tab/>
      </w:r>
      <w:r w:rsidR="000434C2" w:rsidRPr="00CF72A1">
        <w:rPr>
          <w:rFonts w:asciiTheme="minorHAnsi" w:hAnsiTheme="minorHAnsi" w:cs="Calibri"/>
          <w:sz w:val="24"/>
          <w:szCs w:val="24"/>
        </w:rPr>
        <w:tab/>
      </w:r>
      <w:r w:rsidR="000434C2" w:rsidRPr="00CF72A1">
        <w:rPr>
          <w:rFonts w:asciiTheme="minorHAnsi" w:hAnsiTheme="minorHAnsi" w:cs="Calibri"/>
          <w:sz w:val="24"/>
          <w:szCs w:val="24"/>
        </w:rPr>
        <w:tab/>
        <w:t>ZAMAWIAJĄCY:</w:t>
      </w:r>
      <w:r w:rsidR="00AE7912" w:rsidRPr="00CF72A1">
        <w:rPr>
          <w:rFonts w:asciiTheme="minorHAnsi" w:hAnsiTheme="minorHAnsi"/>
          <w:sz w:val="24"/>
          <w:szCs w:val="24"/>
        </w:rPr>
        <w:t xml:space="preserve">       </w:t>
      </w:r>
      <w:r w:rsidR="000434C2" w:rsidRPr="00CF72A1">
        <w:rPr>
          <w:rFonts w:asciiTheme="minorHAnsi" w:hAnsiTheme="minorHAnsi"/>
          <w:sz w:val="24"/>
          <w:szCs w:val="24"/>
        </w:rPr>
        <w:t xml:space="preserve">                        </w:t>
      </w:r>
    </w:p>
    <w:p w:rsidR="009459BC" w:rsidRPr="00CF72A1" w:rsidRDefault="009459BC" w:rsidP="00657AB9">
      <w:pPr>
        <w:jc w:val="both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jc w:val="both"/>
        <w:rPr>
          <w:rFonts w:asciiTheme="minorHAnsi" w:hAnsiTheme="minorHAnsi"/>
          <w:sz w:val="24"/>
          <w:szCs w:val="24"/>
        </w:rPr>
      </w:pPr>
    </w:p>
    <w:p w:rsidR="00C9296E" w:rsidRPr="00CF72A1" w:rsidRDefault="00C9296E" w:rsidP="00657AB9">
      <w:pPr>
        <w:jc w:val="both"/>
        <w:rPr>
          <w:rFonts w:asciiTheme="minorHAnsi" w:hAnsiTheme="minorHAnsi"/>
          <w:sz w:val="24"/>
          <w:szCs w:val="24"/>
        </w:rPr>
      </w:pPr>
    </w:p>
    <w:p w:rsidR="00C33632" w:rsidRDefault="00C33632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E0B51" w:rsidRDefault="00DE0B51" w:rsidP="00657AB9">
      <w:pPr>
        <w:jc w:val="both"/>
        <w:rPr>
          <w:rFonts w:asciiTheme="minorHAnsi" w:hAnsiTheme="minorHAnsi"/>
          <w:sz w:val="24"/>
          <w:szCs w:val="24"/>
        </w:rPr>
      </w:pPr>
    </w:p>
    <w:p w:rsidR="00DE0B51" w:rsidRDefault="00DE0B51" w:rsidP="00657AB9">
      <w:pPr>
        <w:jc w:val="both"/>
        <w:rPr>
          <w:rFonts w:asciiTheme="minorHAnsi" w:hAnsiTheme="minorHAnsi"/>
          <w:sz w:val="24"/>
          <w:szCs w:val="24"/>
        </w:rPr>
      </w:pPr>
    </w:p>
    <w:p w:rsidR="00DE0B51" w:rsidRDefault="00DE0B51" w:rsidP="00657AB9">
      <w:pPr>
        <w:jc w:val="both"/>
        <w:rPr>
          <w:rFonts w:asciiTheme="minorHAnsi" w:hAnsiTheme="minorHAnsi"/>
          <w:sz w:val="24"/>
          <w:szCs w:val="24"/>
        </w:rPr>
      </w:pPr>
    </w:p>
    <w:p w:rsidR="00DE0B51" w:rsidRDefault="00DE0B51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D01DE0" w:rsidRPr="00CF72A1" w:rsidRDefault="00D01DE0" w:rsidP="00657AB9">
      <w:pPr>
        <w:jc w:val="both"/>
        <w:rPr>
          <w:rFonts w:asciiTheme="minorHAnsi" w:hAnsiTheme="minorHAnsi"/>
          <w:sz w:val="24"/>
          <w:szCs w:val="24"/>
        </w:rPr>
      </w:pPr>
    </w:p>
    <w:p w:rsidR="00C33632" w:rsidRPr="00CF72A1" w:rsidRDefault="00C33632" w:rsidP="00657AB9">
      <w:pPr>
        <w:jc w:val="both"/>
        <w:rPr>
          <w:rFonts w:asciiTheme="minorHAnsi" w:hAnsiTheme="minorHAnsi"/>
          <w:sz w:val="24"/>
          <w:szCs w:val="24"/>
        </w:rPr>
      </w:pPr>
    </w:p>
    <w:p w:rsidR="00AE7912" w:rsidRPr="00CF72A1" w:rsidRDefault="00AE7912" w:rsidP="00657AB9">
      <w:pPr>
        <w:jc w:val="both"/>
        <w:rPr>
          <w:rFonts w:asciiTheme="minorHAnsi" w:hAnsiTheme="minorHAnsi"/>
          <w:i/>
          <w:sz w:val="24"/>
          <w:szCs w:val="24"/>
        </w:rPr>
      </w:pPr>
      <w:r w:rsidRPr="00CF72A1">
        <w:rPr>
          <w:rFonts w:asciiTheme="minorHAnsi" w:hAnsiTheme="minorHAnsi"/>
          <w:i/>
          <w:sz w:val="24"/>
          <w:szCs w:val="24"/>
        </w:rPr>
        <w:t>Zał.</w:t>
      </w:r>
      <w:r w:rsidR="000434C2" w:rsidRPr="00CF72A1">
        <w:rPr>
          <w:rFonts w:asciiTheme="minorHAnsi" w:hAnsiTheme="minorHAnsi"/>
          <w:i/>
          <w:sz w:val="24"/>
          <w:szCs w:val="24"/>
        </w:rPr>
        <w:t xml:space="preserve"> – Oferta z dnia </w:t>
      </w:r>
      <w:r w:rsidR="00DC2E45" w:rsidRPr="00CF72A1">
        <w:rPr>
          <w:rFonts w:asciiTheme="minorHAnsi" w:hAnsiTheme="minorHAnsi"/>
          <w:i/>
          <w:sz w:val="24"/>
          <w:szCs w:val="24"/>
        </w:rPr>
        <w:t xml:space="preserve"> </w:t>
      </w:r>
      <w:r w:rsidR="00D01DE0">
        <w:rPr>
          <w:rFonts w:asciiTheme="minorHAnsi" w:hAnsiTheme="minorHAnsi"/>
          <w:i/>
          <w:sz w:val="24"/>
          <w:szCs w:val="24"/>
        </w:rPr>
        <w:t xml:space="preserve"> </w:t>
      </w:r>
      <w:r w:rsidR="00776C61">
        <w:rPr>
          <w:rFonts w:asciiTheme="minorHAnsi" w:hAnsiTheme="minorHAnsi"/>
          <w:i/>
          <w:sz w:val="24"/>
          <w:szCs w:val="24"/>
        </w:rPr>
        <w:t>………………………………</w:t>
      </w:r>
    </w:p>
    <w:sectPr w:rsidR="00AE7912" w:rsidRPr="00CF72A1" w:rsidSect="00657AB9">
      <w:footerReference w:type="even" r:id="rId8"/>
      <w:footerReference w:type="default" r:id="rId9"/>
      <w:pgSz w:w="11906" w:h="16838"/>
      <w:pgMar w:top="1418" w:right="1418" w:bottom="1418" w:left="1276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D5F" w:rsidRDefault="001D4D5F">
      <w:r>
        <w:separator/>
      </w:r>
    </w:p>
  </w:endnote>
  <w:endnote w:type="continuationSeparator" w:id="0">
    <w:p w:rsidR="001D4D5F" w:rsidRDefault="001D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DA9" w:rsidRDefault="00C35A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04DA9" w:rsidRDefault="001D4D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E34" w:rsidRDefault="00C35A3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470B">
      <w:rPr>
        <w:noProof/>
      </w:rPr>
      <w:t>5</w:t>
    </w:r>
    <w:r>
      <w:fldChar w:fldCharType="end"/>
    </w:r>
  </w:p>
  <w:p w:rsidR="00204DA9" w:rsidRDefault="001D4D5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D5F" w:rsidRDefault="001D4D5F">
      <w:r>
        <w:separator/>
      </w:r>
    </w:p>
  </w:footnote>
  <w:footnote w:type="continuationSeparator" w:id="0">
    <w:p w:rsidR="001D4D5F" w:rsidRDefault="001D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8BB138F"/>
    <w:multiLevelType w:val="hybridMultilevel"/>
    <w:tmpl w:val="FF725D7A"/>
    <w:lvl w:ilvl="0" w:tplc="AC92E6E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09467663"/>
    <w:multiLevelType w:val="hybridMultilevel"/>
    <w:tmpl w:val="1DAA891E"/>
    <w:lvl w:ilvl="0" w:tplc="33F45F72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756AC204">
      <w:start w:val="1"/>
      <w:numFmt w:val="decimal"/>
      <w:lvlText w:val="%2)"/>
      <w:lvlJc w:val="center"/>
      <w:pPr>
        <w:tabs>
          <w:tab w:val="num" w:pos="1560"/>
        </w:tabs>
        <w:ind w:left="15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0C7C25E1"/>
    <w:multiLevelType w:val="hybridMultilevel"/>
    <w:tmpl w:val="C6BA59D6"/>
    <w:lvl w:ilvl="0" w:tplc="5680E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846F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2E16D9"/>
    <w:multiLevelType w:val="multilevel"/>
    <w:tmpl w:val="95DA338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C0220"/>
    <w:multiLevelType w:val="singleLevel"/>
    <w:tmpl w:val="DB944DEE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hint="default"/>
      </w:rPr>
    </w:lvl>
  </w:abstractNum>
  <w:abstractNum w:abstractNumId="9" w15:restartNumberingAfterBreak="0">
    <w:nsid w:val="1EAA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435D16"/>
    <w:multiLevelType w:val="hybridMultilevel"/>
    <w:tmpl w:val="5B203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D68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A191FE9"/>
    <w:multiLevelType w:val="hybridMultilevel"/>
    <w:tmpl w:val="7778A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E5F01"/>
    <w:multiLevelType w:val="multilevel"/>
    <w:tmpl w:val="49A0FCF6"/>
    <w:lvl w:ilvl="0">
      <w:start w:val="1"/>
      <w:numFmt w:val="decimal"/>
      <w:lvlText w:val="%1."/>
      <w:lvlJc w:val="left"/>
      <w:pPr>
        <w:tabs>
          <w:tab w:val="num" w:pos="426"/>
        </w:tabs>
        <w:ind w:left="482" w:hanging="34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 w15:restartNumberingAfterBreak="0">
    <w:nsid w:val="44EA7E13"/>
    <w:multiLevelType w:val="hybridMultilevel"/>
    <w:tmpl w:val="5E38FF54"/>
    <w:lvl w:ilvl="0" w:tplc="6FF21F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4D771073"/>
    <w:multiLevelType w:val="multilevel"/>
    <w:tmpl w:val="9C7849D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16" w15:restartNumberingAfterBreak="0">
    <w:nsid w:val="5A48382F"/>
    <w:multiLevelType w:val="hybridMultilevel"/>
    <w:tmpl w:val="1750A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57431"/>
    <w:multiLevelType w:val="multilevel"/>
    <w:tmpl w:val="B4C0D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EDD0DC6"/>
    <w:multiLevelType w:val="hybridMultilevel"/>
    <w:tmpl w:val="5A46CCBC"/>
    <w:lvl w:ilvl="0" w:tplc="C10679CA">
      <w:start w:val="1"/>
      <w:numFmt w:val="decimal"/>
      <w:lvlText w:val="%1."/>
      <w:lvlJc w:val="righ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C56D7"/>
    <w:multiLevelType w:val="hybridMultilevel"/>
    <w:tmpl w:val="E664353C"/>
    <w:lvl w:ilvl="0" w:tplc="A424AC2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8917A1"/>
    <w:multiLevelType w:val="singleLevel"/>
    <w:tmpl w:val="3CD2978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8"/>
  </w:num>
  <w:num w:numId="5">
    <w:abstractNumId w:val="17"/>
  </w:num>
  <w:num w:numId="6">
    <w:abstractNumId w:val="20"/>
  </w:num>
  <w:num w:numId="7">
    <w:abstractNumId w:val="16"/>
  </w:num>
  <w:num w:numId="8">
    <w:abstractNumId w:val="10"/>
  </w:num>
  <w:num w:numId="9">
    <w:abstractNumId w:val="14"/>
  </w:num>
  <w:num w:numId="10">
    <w:abstractNumId w:val="1"/>
  </w:num>
  <w:num w:numId="11">
    <w:abstractNumId w:val="2"/>
  </w:num>
  <w:num w:numId="12">
    <w:abstractNumId w:val="6"/>
  </w:num>
  <w:num w:numId="13">
    <w:abstractNumId w:val="9"/>
  </w:num>
  <w:num w:numId="14">
    <w:abstractNumId w:val="11"/>
  </w:num>
  <w:num w:numId="15">
    <w:abstractNumId w:val="4"/>
  </w:num>
  <w:num w:numId="16">
    <w:abstractNumId w:val="5"/>
  </w:num>
  <w:num w:numId="17">
    <w:abstractNumId w:val="3"/>
  </w:num>
  <w:num w:numId="18">
    <w:abstractNumId w:val="18"/>
  </w:num>
  <w:num w:numId="19">
    <w:abstractNumId w:val="12"/>
  </w:num>
  <w:num w:numId="20">
    <w:abstractNumId w:val="19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lgorzata Chwesiuk">
    <w15:presenceInfo w15:providerId="AD" w15:userId="S-1-5-21-1560091277-1434588507-1845911597-218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912"/>
    <w:rsid w:val="000434C2"/>
    <w:rsid w:val="0009465D"/>
    <w:rsid w:val="00094D0D"/>
    <w:rsid w:val="000B596B"/>
    <w:rsid w:val="000D24EC"/>
    <w:rsid w:val="0011034E"/>
    <w:rsid w:val="0013187B"/>
    <w:rsid w:val="0017260D"/>
    <w:rsid w:val="00173494"/>
    <w:rsid w:val="001A1259"/>
    <w:rsid w:val="001A3123"/>
    <w:rsid w:val="001A5988"/>
    <w:rsid w:val="001D07BC"/>
    <w:rsid w:val="001D4D5F"/>
    <w:rsid w:val="001F1A8A"/>
    <w:rsid w:val="002247B3"/>
    <w:rsid w:val="0025063F"/>
    <w:rsid w:val="00272254"/>
    <w:rsid w:val="002D3186"/>
    <w:rsid w:val="00374484"/>
    <w:rsid w:val="003A5EC3"/>
    <w:rsid w:val="003A6DD0"/>
    <w:rsid w:val="003B1901"/>
    <w:rsid w:val="004064C8"/>
    <w:rsid w:val="0042470B"/>
    <w:rsid w:val="004310C3"/>
    <w:rsid w:val="004402D3"/>
    <w:rsid w:val="004F03FB"/>
    <w:rsid w:val="00507D5C"/>
    <w:rsid w:val="0051203C"/>
    <w:rsid w:val="005570D9"/>
    <w:rsid w:val="00557C68"/>
    <w:rsid w:val="005D7F5D"/>
    <w:rsid w:val="005E5125"/>
    <w:rsid w:val="005F0D4F"/>
    <w:rsid w:val="0062101D"/>
    <w:rsid w:val="00626EF5"/>
    <w:rsid w:val="00654F06"/>
    <w:rsid w:val="00657AB9"/>
    <w:rsid w:val="00666199"/>
    <w:rsid w:val="0069192B"/>
    <w:rsid w:val="006B4176"/>
    <w:rsid w:val="006B5FD8"/>
    <w:rsid w:val="00730C98"/>
    <w:rsid w:val="007545D2"/>
    <w:rsid w:val="00763A80"/>
    <w:rsid w:val="00776C61"/>
    <w:rsid w:val="00797836"/>
    <w:rsid w:val="007A5A70"/>
    <w:rsid w:val="007C0990"/>
    <w:rsid w:val="007F1EAA"/>
    <w:rsid w:val="008112C7"/>
    <w:rsid w:val="008350E1"/>
    <w:rsid w:val="00862CEC"/>
    <w:rsid w:val="00877DA8"/>
    <w:rsid w:val="008A755E"/>
    <w:rsid w:val="009025AA"/>
    <w:rsid w:val="009459BC"/>
    <w:rsid w:val="009468EB"/>
    <w:rsid w:val="009500F5"/>
    <w:rsid w:val="0099400B"/>
    <w:rsid w:val="009A2C26"/>
    <w:rsid w:val="009E0BAF"/>
    <w:rsid w:val="00A2788A"/>
    <w:rsid w:val="00A34CD0"/>
    <w:rsid w:val="00A63429"/>
    <w:rsid w:val="00A90CAF"/>
    <w:rsid w:val="00AC62A3"/>
    <w:rsid w:val="00AE7912"/>
    <w:rsid w:val="00B70104"/>
    <w:rsid w:val="00BB1E10"/>
    <w:rsid w:val="00BE3F40"/>
    <w:rsid w:val="00C33632"/>
    <w:rsid w:val="00C35A37"/>
    <w:rsid w:val="00C535B5"/>
    <w:rsid w:val="00C65BD5"/>
    <w:rsid w:val="00C9296E"/>
    <w:rsid w:val="00C9331B"/>
    <w:rsid w:val="00CA396F"/>
    <w:rsid w:val="00CF0740"/>
    <w:rsid w:val="00CF72A1"/>
    <w:rsid w:val="00D01DE0"/>
    <w:rsid w:val="00D3710C"/>
    <w:rsid w:val="00DC2E45"/>
    <w:rsid w:val="00DE0B51"/>
    <w:rsid w:val="00DE5363"/>
    <w:rsid w:val="00E015E9"/>
    <w:rsid w:val="00E076F2"/>
    <w:rsid w:val="00E33819"/>
    <w:rsid w:val="00E356D4"/>
    <w:rsid w:val="00E70B9E"/>
    <w:rsid w:val="00E86A2A"/>
    <w:rsid w:val="00E94353"/>
    <w:rsid w:val="00EA66ED"/>
    <w:rsid w:val="00EE140C"/>
    <w:rsid w:val="00EE6D0C"/>
    <w:rsid w:val="00F3761D"/>
    <w:rsid w:val="00F607DC"/>
    <w:rsid w:val="00FE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BC47"/>
  <w15:chartTrackingRefBased/>
  <w15:docId w15:val="{896F3AC3-8E03-4DB3-8829-C0E09C65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7912"/>
    <w:pPr>
      <w:keepNext/>
      <w:jc w:val="right"/>
      <w:outlineLvl w:val="0"/>
    </w:pPr>
    <w:rPr>
      <w:rFonts w:ascii="Arial" w:hAnsi="Arial"/>
      <w:b/>
      <w:i/>
      <w:sz w:val="16"/>
    </w:rPr>
  </w:style>
  <w:style w:type="paragraph" w:styleId="Nagwek2">
    <w:name w:val="heading 2"/>
    <w:basedOn w:val="Normalny"/>
    <w:next w:val="Normalny"/>
    <w:link w:val="Nagwek2Znak"/>
    <w:qFormat/>
    <w:rsid w:val="00AE7912"/>
    <w:pPr>
      <w:keepNext/>
      <w:outlineLvl w:val="1"/>
    </w:pPr>
    <w:rPr>
      <w:rFonts w:ascii="Arial Narrow" w:hAnsi="Arial Narrow"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AE7912"/>
    <w:pPr>
      <w:keepNext/>
      <w:jc w:val="center"/>
      <w:outlineLvl w:val="2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link w:val="Nagwek5Znak"/>
    <w:qFormat/>
    <w:rsid w:val="00AE7912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7912"/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E7912"/>
    <w:rPr>
      <w:rFonts w:ascii="Arial Narrow" w:eastAsia="Times New Roman" w:hAnsi="Arial Narrow" w:cs="Times New Roman"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E7912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E79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E7912"/>
    <w:pPr>
      <w:tabs>
        <w:tab w:val="center" w:pos="4536"/>
        <w:tab w:val="right" w:pos="9072"/>
      </w:tabs>
    </w:pPr>
    <w:rPr>
      <w:rFonts w:ascii="Arial" w:hAnsi="Arial"/>
      <w:b/>
      <w:i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7912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AE7912"/>
  </w:style>
  <w:style w:type="paragraph" w:styleId="Nagwek">
    <w:name w:val="header"/>
    <w:basedOn w:val="Normalny"/>
    <w:link w:val="NagwekZnak"/>
    <w:rsid w:val="00AE79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79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E7912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79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E7912"/>
    <w:pPr>
      <w:jc w:val="both"/>
    </w:pPr>
    <w:rPr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AE791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57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2C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EC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626EF5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9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D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BF04E-7EA3-4BD5-BB23-9FF9EDD9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20</cp:revision>
  <cp:lastPrinted>2021-11-09T08:10:00Z</cp:lastPrinted>
  <dcterms:created xsi:type="dcterms:W3CDTF">2021-11-09T07:59:00Z</dcterms:created>
  <dcterms:modified xsi:type="dcterms:W3CDTF">2024-10-02T08:11:00Z</dcterms:modified>
</cp:coreProperties>
</file>