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commentsExtensible.xml" ContentType="application/vnd.openxmlformats-officedocument.wordprocessingml.commentsExtensible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commentsIds.xml" ContentType="application/vnd.openxmlformats-officedocument.wordprocessingml.commentsId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4683" w:rsidRPr="00AA5261" w:rsidRDefault="009F3890" w:rsidP="00AA5261">
      <w:pPr>
        <w:spacing w:line="324" w:lineRule="auto"/>
        <w:ind w:right="-6"/>
        <w:jc w:val="center"/>
        <w:rPr>
          <w:rFonts w:eastAsia="Cambria" w:cs="Times New Roman"/>
          <w:b/>
          <w:bCs/>
          <w:caps/>
          <w:sz w:val="20"/>
          <w:szCs w:val="20"/>
        </w:rPr>
      </w:pPr>
      <w:r w:rsidRPr="00AA5261">
        <w:rPr>
          <w:rFonts w:cs="Times New Roman"/>
          <w:b/>
          <w:bCs/>
          <w:caps/>
          <w:sz w:val="20"/>
          <w:szCs w:val="20"/>
        </w:rPr>
        <w:t xml:space="preserve">UmowA </w:t>
      </w:r>
      <w:r w:rsidR="00A14BE8" w:rsidRPr="00AA5261">
        <w:rPr>
          <w:rFonts w:cs="Times New Roman"/>
          <w:b/>
          <w:bCs/>
          <w:caps/>
          <w:sz w:val="20"/>
          <w:szCs w:val="20"/>
        </w:rPr>
        <w:t>nr EZ/214/80/2024</w:t>
      </w:r>
    </w:p>
    <w:p w:rsidR="00B84683" w:rsidRPr="00AA5261" w:rsidRDefault="009F3890" w:rsidP="00AA5261">
      <w:pPr>
        <w:spacing w:line="324" w:lineRule="auto"/>
        <w:ind w:right="-6"/>
        <w:jc w:val="center"/>
        <w:rPr>
          <w:rFonts w:eastAsia="Cambria" w:cs="Times New Roman"/>
          <w:b/>
          <w:bCs/>
          <w:caps/>
          <w:sz w:val="20"/>
          <w:szCs w:val="20"/>
        </w:rPr>
      </w:pPr>
      <w:r w:rsidRPr="00AA5261">
        <w:rPr>
          <w:rFonts w:cs="Times New Roman"/>
          <w:b/>
          <w:bCs/>
          <w:caps/>
          <w:sz w:val="20"/>
          <w:szCs w:val="20"/>
        </w:rPr>
        <w:t>o udzielanie świadczeń LEKARSKICH</w:t>
      </w:r>
    </w:p>
    <w:p w:rsidR="008C5A6D" w:rsidRPr="00AA5261" w:rsidRDefault="008C5A6D" w:rsidP="00AA5261">
      <w:pPr>
        <w:spacing w:line="360" w:lineRule="auto"/>
        <w:ind w:right="-6"/>
        <w:rPr>
          <w:rFonts w:cs="Times New Roman"/>
          <w:sz w:val="20"/>
          <w:szCs w:val="20"/>
        </w:rPr>
      </w:pPr>
      <w:r w:rsidRPr="00AA5261">
        <w:rPr>
          <w:rFonts w:cs="Times New Roman"/>
          <w:sz w:val="20"/>
          <w:szCs w:val="20"/>
        </w:rPr>
        <w:t xml:space="preserve">zawarta w dniu </w:t>
      </w:r>
      <w:r w:rsidRPr="00AA5261">
        <w:rPr>
          <w:rFonts w:cs="Times New Roman"/>
          <w:b/>
          <w:sz w:val="20"/>
          <w:szCs w:val="20"/>
        </w:rPr>
        <w:t xml:space="preserve">……………….. </w:t>
      </w:r>
      <w:r w:rsidRPr="00AA5261">
        <w:rPr>
          <w:rFonts w:cs="Times New Roman"/>
          <w:sz w:val="20"/>
          <w:szCs w:val="20"/>
        </w:rPr>
        <w:t>roku</w:t>
      </w:r>
      <w:r w:rsidRPr="00AA5261">
        <w:rPr>
          <w:rFonts w:cs="Times New Roman"/>
          <w:b/>
          <w:sz w:val="20"/>
          <w:szCs w:val="20"/>
        </w:rPr>
        <w:t xml:space="preserve"> </w:t>
      </w:r>
      <w:r w:rsidRPr="00AA5261">
        <w:rPr>
          <w:rFonts w:cs="Times New Roman"/>
          <w:sz w:val="20"/>
          <w:szCs w:val="20"/>
        </w:rPr>
        <w:t>w Krośnie pomiędzy</w:t>
      </w:r>
    </w:p>
    <w:p w:rsidR="008C5A6D" w:rsidRPr="00AA5261" w:rsidRDefault="008C5A6D" w:rsidP="00AA5261">
      <w:pPr>
        <w:spacing w:line="360" w:lineRule="auto"/>
        <w:ind w:right="-6"/>
        <w:rPr>
          <w:rFonts w:cs="Times New Roman"/>
          <w:sz w:val="20"/>
          <w:szCs w:val="20"/>
        </w:rPr>
      </w:pPr>
      <w:r w:rsidRPr="00AA5261">
        <w:rPr>
          <w:rFonts w:cs="Times New Roman"/>
          <w:b/>
          <w:sz w:val="20"/>
          <w:szCs w:val="20"/>
        </w:rPr>
        <w:t xml:space="preserve">Wojewódzkim Szpitalem Podkarpackim im. Jana Pawła II w Krośnie, 38-400 Krosno ul. Korczyńska 57, </w:t>
      </w:r>
      <w:r w:rsidRPr="00AA5261">
        <w:rPr>
          <w:rFonts w:cs="Times New Roman"/>
          <w:sz w:val="20"/>
          <w:szCs w:val="20"/>
        </w:rPr>
        <w:t>wpisanym do prowadzonego przez Sąd Rejonowy w Rzeszowie XII Wydział Gospodarczy KRS rejestru stowarzyszeń, innych organizacji społecznych i zawodowych, fundacji oraz samodzielnych publicznych zakładów opieki zdrowotnej, pod numerem KRS 0000014669, jako samodzielny publiczny zakład opieki zdrowotnej, o numerze NIP 684-21-20-222, REGON 000308620, BDO 000011268</w:t>
      </w:r>
    </w:p>
    <w:p w:rsidR="008C5A6D" w:rsidRPr="00AA5261" w:rsidRDefault="008C5A6D" w:rsidP="00AA5261">
      <w:pPr>
        <w:spacing w:line="360" w:lineRule="auto"/>
        <w:ind w:left="426" w:right="-6" w:hanging="425"/>
        <w:rPr>
          <w:rFonts w:cs="Times New Roman"/>
          <w:b/>
          <w:sz w:val="20"/>
          <w:szCs w:val="20"/>
        </w:rPr>
      </w:pPr>
      <w:r w:rsidRPr="00AA5261">
        <w:rPr>
          <w:rFonts w:cs="Times New Roman"/>
          <w:b/>
          <w:sz w:val="20"/>
          <w:szCs w:val="20"/>
        </w:rPr>
        <w:t xml:space="preserve">reprezentowanym przez Dyrektora– mgr Leszka Kwaśniewskiego  </w:t>
      </w:r>
    </w:p>
    <w:p w:rsidR="008C5A6D" w:rsidRPr="00AA5261" w:rsidRDefault="008C5A6D" w:rsidP="00AA5261">
      <w:pPr>
        <w:spacing w:line="360" w:lineRule="auto"/>
        <w:ind w:left="426" w:right="-6" w:hanging="425"/>
        <w:rPr>
          <w:rFonts w:cs="Times New Roman"/>
          <w:b/>
          <w:sz w:val="20"/>
          <w:szCs w:val="20"/>
        </w:rPr>
      </w:pPr>
      <w:r w:rsidRPr="00AA5261">
        <w:rPr>
          <w:rFonts w:cs="Times New Roman"/>
          <w:sz w:val="20"/>
          <w:szCs w:val="20"/>
        </w:rPr>
        <w:t xml:space="preserve">zwanym w dalszej treści umowy </w:t>
      </w:r>
      <w:r w:rsidRPr="00AA5261">
        <w:rPr>
          <w:rFonts w:cs="Times New Roman"/>
          <w:b/>
          <w:sz w:val="20"/>
          <w:szCs w:val="20"/>
        </w:rPr>
        <w:t xml:space="preserve">Zamawiającym </w:t>
      </w:r>
    </w:p>
    <w:p w:rsidR="008C5A6D" w:rsidRPr="00AA5261" w:rsidRDefault="008C5A6D" w:rsidP="00AA5261">
      <w:pPr>
        <w:spacing w:line="360" w:lineRule="auto"/>
        <w:ind w:right="-6"/>
        <w:rPr>
          <w:rFonts w:cs="Times New Roman"/>
          <w:sz w:val="20"/>
          <w:szCs w:val="20"/>
        </w:rPr>
      </w:pPr>
      <w:r w:rsidRPr="00AA5261">
        <w:rPr>
          <w:rFonts w:cs="Times New Roman"/>
          <w:sz w:val="20"/>
          <w:szCs w:val="20"/>
        </w:rPr>
        <w:t xml:space="preserve">a </w:t>
      </w:r>
    </w:p>
    <w:p w:rsidR="008C5A6D" w:rsidRPr="00AA5261" w:rsidRDefault="008C5A6D" w:rsidP="00AA5261">
      <w:pPr>
        <w:spacing w:line="360" w:lineRule="auto"/>
        <w:ind w:right="-6"/>
        <w:rPr>
          <w:rFonts w:cs="Times New Roman"/>
          <w:sz w:val="20"/>
          <w:szCs w:val="20"/>
        </w:rPr>
      </w:pPr>
      <w:r w:rsidRPr="00AA5261">
        <w:rPr>
          <w:rStyle w:val="Pogrubienie"/>
          <w:rFonts w:cs="Times New Roman"/>
          <w:b w:val="0"/>
          <w:bCs w:val="0"/>
          <w:sz w:val="20"/>
          <w:szCs w:val="20"/>
        </w:rPr>
        <w:t>………………..</w:t>
      </w:r>
      <w:r w:rsidRPr="00AA5261">
        <w:rPr>
          <w:rFonts w:cs="Times New Roman"/>
          <w:sz w:val="20"/>
          <w:szCs w:val="20"/>
        </w:rPr>
        <w:t xml:space="preserve"> z siedzibą w ………. przy ……….. zarejestrowaną w Krajowym Rejestrze Sądowym – rejestrze przedsiębiorców prowadzonym przez Sąd ………………, Wydział ………. Gospodarczy Krajowego Rejestru Sądowego pod numerem KRS ………., kapitał zakładowy …………….. zł (wpłacony ……….), NIP ………………..,REGON …………………</w:t>
      </w:r>
    </w:p>
    <w:p w:rsidR="008C5A6D" w:rsidRPr="00AA5261" w:rsidRDefault="008C5A6D" w:rsidP="00AA5261">
      <w:pPr>
        <w:spacing w:line="360" w:lineRule="auto"/>
        <w:ind w:right="-6"/>
        <w:rPr>
          <w:rFonts w:cs="Times New Roman"/>
          <w:sz w:val="20"/>
          <w:szCs w:val="20"/>
        </w:rPr>
      </w:pPr>
      <w:r w:rsidRPr="00AA5261">
        <w:rPr>
          <w:rFonts w:cs="Times New Roman"/>
          <w:sz w:val="20"/>
          <w:szCs w:val="20"/>
        </w:rPr>
        <w:t xml:space="preserve">reprezentowaną przez: </w:t>
      </w:r>
    </w:p>
    <w:p w:rsidR="008C5A6D" w:rsidRPr="00AA5261" w:rsidRDefault="008C5A6D" w:rsidP="00AA5261">
      <w:pPr>
        <w:spacing w:line="360" w:lineRule="auto"/>
        <w:ind w:right="-6"/>
        <w:rPr>
          <w:rFonts w:cs="Times New Roman"/>
          <w:sz w:val="20"/>
          <w:szCs w:val="20"/>
        </w:rPr>
      </w:pPr>
      <w:r w:rsidRPr="00AA5261">
        <w:rPr>
          <w:rFonts w:cs="Times New Roman"/>
          <w:sz w:val="20"/>
          <w:szCs w:val="20"/>
        </w:rPr>
        <w:t xml:space="preserve">zwaną w dalszej treści umowy </w:t>
      </w:r>
      <w:r w:rsidRPr="00AA5261">
        <w:rPr>
          <w:rFonts w:cs="Times New Roman"/>
          <w:b/>
          <w:sz w:val="20"/>
          <w:szCs w:val="20"/>
        </w:rPr>
        <w:t>Wykonawcą,</w:t>
      </w:r>
    </w:p>
    <w:p w:rsidR="008C5A6D" w:rsidRPr="00AA5261" w:rsidRDefault="008C5A6D" w:rsidP="00AA5261">
      <w:pPr>
        <w:pStyle w:val="NormalnyWeb"/>
        <w:tabs>
          <w:tab w:val="left" w:pos="2880"/>
        </w:tabs>
        <w:spacing w:before="0" w:after="0" w:line="360" w:lineRule="auto"/>
        <w:ind w:right="-6"/>
        <w:rPr>
          <w:rFonts w:cs="Times New Roman"/>
          <w:iCs/>
          <w:sz w:val="20"/>
          <w:szCs w:val="20"/>
        </w:rPr>
      </w:pPr>
      <w:r w:rsidRPr="00AA5261">
        <w:rPr>
          <w:rFonts w:cs="Times New Roman"/>
          <w:b/>
          <w:iCs/>
          <w:sz w:val="20"/>
          <w:szCs w:val="20"/>
        </w:rPr>
        <w:t>Zamawiający i Wykonawca</w:t>
      </w:r>
      <w:r w:rsidRPr="00AA5261">
        <w:rPr>
          <w:rFonts w:cs="Times New Roman"/>
          <w:iCs/>
          <w:sz w:val="20"/>
          <w:szCs w:val="20"/>
        </w:rPr>
        <w:t xml:space="preserve"> zwani są dalej łącznie Stronami, a każdy z osobna Stroną </w:t>
      </w:r>
    </w:p>
    <w:p w:rsidR="00B84683" w:rsidRPr="00AA5261" w:rsidRDefault="00B84683" w:rsidP="00AA5261">
      <w:pPr>
        <w:pStyle w:val="Akapitzlist"/>
        <w:spacing w:line="324" w:lineRule="auto"/>
        <w:ind w:left="0" w:right="-6"/>
        <w:rPr>
          <w:rFonts w:eastAsia="Cambria" w:cs="Times New Roman"/>
          <w:b/>
          <w:bCs/>
          <w:caps/>
          <w:sz w:val="20"/>
          <w:szCs w:val="20"/>
        </w:rPr>
      </w:pPr>
    </w:p>
    <w:p w:rsidR="00B84683" w:rsidRPr="00AA5261" w:rsidRDefault="009F3890" w:rsidP="00AA5261">
      <w:pPr>
        <w:pStyle w:val="Akapitzlist"/>
        <w:spacing w:line="324" w:lineRule="auto"/>
        <w:ind w:left="0" w:right="-6"/>
        <w:jc w:val="center"/>
        <w:rPr>
          <w:rFonts w:eastAsia="Cambria" w:cs="Times New Roman"/>
          <w:b/>
          <w:bCs/>
          <w:caps/>
          <w:sz w:val="20"/>
          <w:szCs w:val="20"/>
        </w:rPr>
      </w:pPr>
      <w:r w:rsidRPr="00AA5261">
        <w:rPr>
          <w:rFonts w:cs="Times New Roman"/>
          <w:b/>
          <w:bCs/>
          <w:caps/>
          <w:sz w:val="20"/>
          <w:szCs w:val="20"/>
        </w:rPr>
        <w:t>Przedmiot Umowy</w:t>
      </w:r>
    </w:p>
    <w:p w:rsidR="00B84683" w:rsidRPr="00AA5261" w:rsidRDefault="009F3890" w:rsidP="00AA5261">
      <w:pPr>
        <w:pStyle w:val="Akapitzlist"/>
        <w:spacing w:line="324" w:lineRule="auto"/>
        <w:ind w:left="0" w:right="-6"/>
        <w:jc w:val="center"/>
        <w:rPr>
          <w:rFonts w:eastAsia="Cambria" w:cs="Times New Roman"/>
          <w:b/>
          <w:bCs/>
          <w:sz w:val="20"/>
          <w:szCs w:val="20"/>
        </w:rPr>
      </w:pPr>
      <w:r w:rsidRPr="00AA5261">
        <w:rPr>
          <w:rFonts w:cs="Times New Roman"/>
          <w:b/>
          <w:bCs/>
          <w:sz w:val="20"/>
          <w:szCs w:val="20"/>
        </w:rPr>
        <w:t>§ 1</w:t>
      </w:r>
    </w:p>
    <w:p w:rsidR="00B84683" w:rsidRPr="00AA5261" w:rsidRDefault="008C5A6D" w:rsidP="00AA5261">
      <w:pPr>
        <w:pStyle w:val="Akapitzlist"/>
        <w:numPr>
          <w:ilvl w:val="0"/>
          <w:numId w:val="2"/>
        </w:numPr>
        <w:spacing w:line="324" w:lineRule="auto"/>
        <w:ind w:right="-6"/>
        <w:jc w:val="both"/>
        <w:rPr>
          <w:rFonts w:cs="Times New Roman"/>
          <w:sz w:val="20"/>
          <w:szCs w:val="20"/>
        </w:rPr>
      </w:pPr>
      <w:r w:rsidRPr="00AA5261">
        <w:rPr>
          <w:rStyle w:val="Numerstrony"/>
          <w:rFonts w:cs="Times New Roman"/>
          <w:b/>
          <w:sz w:val="20"/>
          <w:szCs w:val="20"/>
        </w:rPr>
        <w:t>Zamawiający</w:t>
      </w:r>
      <w:r w:rsidR="009F3890" w:rsidRPr="00AA5261">
        <w:rPr>
          <w:rStyle w:val="Numerstrony"/>
          <w:rFonts w:cs="Times New Roman"/>
          <w:sz w:val="20"/>
          <w:szCs w:val="20"/>
        </w:rPr>
        <w:t xml:space="preserve"> zleca, zaś </w:t>
      </w:r>
      <w:r w:rsidRPr="00AA5261">
        <w:rPr>
          <w:rStyle w:val="Numerstrony"/>
          <w:rFonts w:cs="Times New Roman"/>
          <w:b/>
          <w:sz w:val="20"/>
          <w:szCs w:val="20"/>
        </w:rPr>
        <w:t>Wykonawca</w:t>
      </w:r>
      <w:r w:rsidR="009F3890" w:rsidRPr="00AA5261">
        <w:rPr>
          <w:rStyle w:val="Numerstrony"/>
          <w:rFonts w:cs="Times New Roman"/>
          <w:b/>
          <w:sz w:val="20"/>
          <w:szCs w:val="20"/>
        </w:rPr>
        <w:t xml:space="preserve"> </w:t>
      </w:r>
      <w:r w:rsidR="009F3890" w:rsidRPr="00AA5261">
        <w:rPr>
          <w:rStyle w:val="Numerstrony"/>
          <w:rFonts w:cs="Times New Roman"/>
          <w:sz w:val="20"/>
          <w:szCs w:val="20"/>
        </w:rPr>
        <w:t xml:space="preserve">przyjmuje zlecenie udzielania świadczeń zdrowotnych </w:t>
      </w:r>
      <w:r w:rsidR="009F3890" w:rsidRPr="00AA5261">
        <w:rPr>
          <w:rStyle w:val="Numerstrony"/>
          <w:rFonts w:eastAsia="Cambria" w:cs="Times New Roman"/>
          <w:sz w:val="20"/>
          <w:szCs w:val="20"/>
        </w:rPr>
        <w:br/>
      </w:r>
      <w:r w:rsidR="009F3890" w:rsidRPr="00AA5261">
        <w:rPr>
          <w:rStyle w:val="Numerstrony"/>
          <w:rFonts w:cs="Times New Roman"/>
          <w:sz w:val="20"/>
          <w:szCs w:val="20"/>
        </w:rPr>
        <w:t>w zakresie, miejscu, zgodnie z harmonogramem i na zasadach określonych niniejszą Umową (dalej jako: „</w:t>
      </w:r>
      <w:r w:rsidR="009F3890" w:rsidRPr="00AA5261">
        <w:rPr>
          <w:rFonts w:cs="Times New Roman"/>
          <w:b/>
          <w:bCs/>
          <w:sz w:val="20"/>
          <w:szCs w:val="20"/>
        </w:rPr>
        <w:t>Świadczenia</w:t>
      </w:r>
      <w:r w:rsidR="009F3890" w:rsidRPr="00AA5261">
        <w:rPr>
          <w:rStyle w:val="Numerstrony"/>
          <w:rFonts w:cs="Times New Roman"/>
          <w:sz w:val="20"/>
          <w:szCs w:val="20"/>
        </w:rPr>
        <w:t xml:space="preserve">”). </w:t>
      </w:r>
    </w:p>
    <w:p w:rsidR="00B84683" w:rsidRPr="00AA5261" w:rsidRDefault="009F3890" w:rsidP="00AA5261">
      <w:pPr>
        <w:pStyle w:val="Akapitzlist"/>
        <w:numPr>
          <w:ilvl w:val="0"/>
          <w:numId w:val="2"/>
        </w:numPr>
        <w:spacing w:line="324" w:lineRule="auto"/>
        <w:ind w:right="-6"/>
        <w:jc w:val="both"/>
        <w:rPr>
          <w:rFonts w:cs="Times New Roman"/>
          <w:sz w:val="20"/>
          <w:szCs w:val="20"/>
        </w:rPr>
      </w:pPr>
      <w:r w:rsidRPr="00AA5261">
        <w:rPr>
          <w:rStyle w:val="Numerstrony"/>
          <w:rFonts w:cs="Times New Roman"/>
          <w:sz w:val="20"/>
          <w:szCs w:val="20"/>
        </w:rPr>
        <w:t>Świadczenia wykonywane w ramach niniejszej Umowy mogą być też świadczone na rzecz pacjent</w:t>
      </w:r>
      <w:r w:rsidRPr="00AA5261">
        <w:rPr>
          <w:rStyle w:val="Numerstrony"/>
          <w:rFonts w:cs="Times New Roman"/>
          <w:sz w:val="20"/>
          <w:szCs w:val="20"/>
          <w:lang w:val="es-ES_tradnl"/>
        </w:rPr>
        <w:t>ó</w:t>
      </w:r>
      <w:r w:rsidRPr="00AA5261">
        <w:rPr>
          <w:rStyle w:val="Numerstrony"/>
          <w:rFonts w:cs="Times New Roman"/>
          <w:sz w:val="20"/>
          <w:szCs w:val="20"/>
        </w:rPr>
        <w:t>w podmiot</w:t>
      </w:r>
      <w:r w:rsidRPr="00AA5261">
        <w:rPr>
          <w:rStyle w:val="Numerstrony"/>
          <w:rFonts w:cs="Times New Roman"/>
          <w:sz w:val="20"/>
          <w:szCs w:val="20"/>
          <w:lang w:val="es-ES_tradnl"/>
        </w:rPr>
        <w:t>ó</w:t>
      </w:r>
      <w:r w:rsidRPr="00AA5261">
        <w:rPr>
          <w:rStyle w:val="Numerstrony"/>
          <w:rFonts w:cs="Times New Roman"/>
          <w:sz w:val="20"/>
          <w:szCs w:val="20"/>
        </w:rPr>
        <w:t xml:space="preserve">w powiązanych kapitałowo ze </w:t>
      </w:r>
      <w:r w:rsidR="008C5A6D" w:rsidRPr="00AA5261">
        <w:rPr>
          <w:rStyle w:val="Numerstrony"/>
          <w:rFonts w:cs="Times New Roman"/>
          <w:b/>
          <w:sz w:val="20"/>
          <w:szCs w:val="20"/>
        </w:rPr>
        <w:t>Zamawiającym</w:t>
      </w:r>
      <w:r w:rsidRPr="00AA5261">
        <w:rPr>
          <w:rStyle w:val="Numerstrony"/>
          <w:rFonts w:cs="Times New Roman"/>
          <w:sz w:val="20"/>
          <w:szCs w:val="20"/>
        </w:rPr>
        <w:t xml:space="preserve"> oraz innych podmiot</w:t>
      </w:r>
      <w:r w:rsidRPr="00AA5261">
        <w:rPr>
          <w:rStyle w:val="Numerstrony"/>
          <w:rFonts w:cs="Times New Roman"/>
          <w:sz w:val="20"/>
          <w:szCs w:val="20"/>
          <w:lang w:val="es-ES_tradnl"/>
        </w:rPr>
        <w:t>ó</w:t>
      </w:r>
      <w:r w:rsidRPr="00AA5261">
        <w:rPr>
          <w:rStyle w:val="Numerstrony"/>
          <w:rFonts w:cs="Times New Roman"/>
          <w:sz w:val="20"/>
          <w:szCs w:val="20"/>
        </w:rPr>
        <w:t xml:space="preserve">w zależnych od </w:t>
      </w:r>
      <w:r w:rsidR="008C5A6D" w:rsidRPr="00AA5261">
        <w:rPr>
          <w:rStyle w:val="Numerstrony"/>
          <w:rFonts w:cs="Times New Roman"/>
          <w:b/>
          <w:sz w:val="20"/>
          <w:szCs w:val="20"/>
        </w:rPr>
        <w:t>Zamawiającego</w:t>
      </w:r>
      <w:r w:rsidRPr="00AA5261">
        <w:rPr>
          <w:rStyle w:val="Numerstrony"/>
          <w:rFonts w:cs="Times New Roman"/>
          <w:sz w:val="20"/>
          <w:szCs w:val="20"/>
        </w:rPr>
        <w:t>, z tym zastrzeżeniem, że przed rozpoczęciem świadczenia Świadczeń na rzecz takich podmiot</w:t>
      </w:r>
      <w:r w:rsidRPr="00AA5261">
        <w:rPr>
          <w:rStyle w:val="Numerstrony"/>
          <w:rFonts w:cs="Times New Roman"/>
          <w:sz w:val="20"/>
          <w:szCs w:val="20"/>
          <w:lang w:val="es-ES_tradnl"/>
        </w:rPr>
        <w:t>ó</w:t>
      </w:r>
      <w:r w:rsidRPr="00AA5261">
        <w:rPr>
          <w:rStyle w:val="Numerstrony"/>
          <w:rFonts w:cs="Times New Roman"/>
          <w:sz w:val="20"/>
          <w:szCs w:val="20"/>
        </w:rPr>
        <w:t xml:space="preserve">w </w:t>
      </w:r>
      <w:r w:rsidR="008C5A6D" w:rsidRPr="00AA5261">
        <w:rPr>
          <w:rStyle w:val="Numerstrony"/>
          <w:rFonts w:cs="Times New Roman"/>
          <w:b/>
          <w:sz w:val="20"/>
          <w:szCs w:val="20"/>
        </w:rPr>
        <w:t>Zamawiający</w:t>
      </w:r>
      <w:r w:rsidRPr="00AA5261">
        <w:rPr>
          <w:rStyle w:val="Numerstrony"/>
          <w:rFonts w:cs="Times New Roman"/>
          <w:sz w:val="20"/>
          <w:szCs w:val="20"/>
        </w:rPr>
        <w:t xml:space="preserve"> poinformuje w formie mailowej </w:t>
      </w:r>
      <w:r w:rsidR="008C5A6D" w:rsidRPr="00AA5261">
        <w:rPr>
          <w:rStyle w:val="Numerstrony"/>
          <w:rFonts w:cs="Times New Roman"/>
          <w:b/>
          <w:sz w:val="20"/>
          <w:szCs w:val="20"/>
        </w:rPr>
        <w:t>Wykonawcę</w:t>
      </w:r>
      <w:r w:rsidRPr="00AA5261">
        <w:rPr>
          <w:rStyle w:val="Numerstrony"/>
          <w:rFonts w:cs="Times New Roman"/>
          <w:sz w:val="20"/>
          <w:szCs w:val="20"/>
        </w:rPr>
        <w:t xml:space="preserve"> o takim powiązaniu lub zależności. Strony</w:t>
      </w:r>
      <w:r w:rsidR="008C5A6D" w:rsidRPr="00AA5261">
        <w:rPr>
          <w:rStyle w:val="Numerstrony"/>
          <w:rFonts w:cs="Times New Roman"/>
          <w:sz w:val="20"/>
          <w:szCs w:val="20"/>
        </w:rPr>
        <w:t xml:space="preserve"> ustalają, że wynagrodzenie za u</w:t>
      </w:r>
      <w:r w:rsidRPr="00AA5261">
        <w:rPr>
          <w:rStyle w:val="Numerstrony"/>
          <w:rFonts w:cs="Times New Roman"/>
          <w:sz w:val="20"/>
          <w:szCs w:val="20"/>
        </w:rPr>
        <w:t xml:space="preserve">sługi wykonywane zostanie wypłacone przez </w:t>
      </w:r>
      <w:r w:rsidR="008C5A6D" w:rsidRPr="00AA5261">
        <w:rPr>
          <w:rStyle w:val="Numerstrony"/>
          <w:rFonts w:cs="Times New Roman"/>
          <w:b/>
          <w:sz w:val="20"/>
          <w:szCs w:val="20"/>
        </w:rPr>
        <w:t>Zamawiającego</w:t>
      </w:r>
      <w:r w:rsidRPr="00AA5261">
        <w:rPr>
          <w:rStyle w:val="Numerstrony"/>
          <w:rFonts w:cs="Times New Roman"/>
          <w:b/>
          <w:sz w:val="20"/>
          <w:szCs w:val="20"/>
        </w:rPr>
        <w:t xml:space="preserve"> </w:t>
      </w:r>
      <w:r w:rsidRPr="00AA5261">
        <w:rPr>
          <w:rStyle w:val="Numerstrony"/>
          <w:rFonts w:cs="Times New Roman"/>
          <w:sz w:val="20"/>
          <w:szCs w:val="20"/>
        </w:rPr>
        <w:t xml:space="preserve">w kwotach wskazanych na fakturach, o </w:t>
      </w:r>
      <w:proofErr w:type="spellStart"/>
      <w:r w:rsidRPr="00AA5261">
        <w:rPr>
          <w:rStyle w:val="Numerstrony"/>
          <w:rFonts w:cs="Times New Roman"/>
          <w:sz w:val="20"/>
          <w:szCs w:val="20"/>
        </w:rPr>
        <w:t>kt</w:t>
      </w:r>
      <w:proofErr w:type="spellEnd"/>
      <w:r w:rsidRPr="00AA5261">
        <w:rPr>
          <w:rStyle w:val="Numerstrony"/>
          <w:rFonts w:cs="Times New Roman"/>
          <w:sz w:val="20"/>
          <w:szCs w:val="20"/>
          <w:lang w:val="es-ES_tradnl"/>
        </w:rPr>
        <w:t>ó</w:t>
      </w:r>
      <w:proofErr w:type="spellStart"/>
      <w:r w:rsidRPr="00AA5261">
        <w:rPr>
          <w:rStyle w:val="Numerstrony"/>
          <w:rFonts w:cs="Times New Roman"/>
          <w:sz w:val="20"/>
          <w:szCs w:val="20"/>
        </w:rPr>
        <w:t>rych</w:t>
      </w:r>
      <w:proofErr w:type="spellEnd"/>
      <w:r w:rsidRPr="00AA5261">
        <w:rPr>
          <w:rStyle w:val="Numerstrony"/>
          <w:rFonts w:cs="Times New Roman"/>
          <w:sz w:val="20"/>
          <w:szCs w:val="20"/>
        </w:rPr>
        <w:t xml:space="preserve"> mowa w § 10 Umowy.</w:t>
      </w:r>
    </w:p>
    <w:p w:rsidR="00B84683" w:rsidRPr="00AA5261" w:rsidRDefault="009F3890" w:rsidP="00AA5261">
      <w:pPr>
        <w:pStyle w:val="Akapitzlist"/>
        <w:numPr>
          <w:ilvl w:val="0"/>
          <w:numId w:val="2"/>
        </w:numPr>
        <w:spacing w:line="324" w:lineRule="auto"/>
        <w:ind w:right="-6"/>
        <w:jc w:val="both"/>
        <w:rPr>
          <w:rFonts w:cs="Times New Roman"/>
          <w:sz w:val="20"/>
          <w:szCs w:val="20"/>
        </w:rPr>
      </w:pPr>
      <w:r w:rsidRPr="00AA5261">
        <w:rPr>
          <w:rStyle w:val="Numerstrony"/>
          <w:rFonts w:cs="Times New Roman"/>
          <w:sz w:val="20"/>
          <w:szCs w:val="20"/>
        </w:rPr>
        <w:t xml:space="preserve">Zakres świadczeń zdrowotnych, o </w:t>
      </w:r>
      <w:proofErr w:type="spellStart"/>
      <w:r w:rsidRPr="00AA5261">
        <w:rPr>
          <w:rStyle w:val="Numerstrony"/>
          <w:rFonts w:cs="Times New Roman"/>
          <w:sz w:val="20"/>
          <w:szCs w:val="20"/>
        </w:rPr>
        <w:t>kt</w:t>
      </w:r>
      <w:proofErr w:type="spellEnd"/>
      <w:r w:rsidRPr="00AA5261">
        <w:rPr>
          <w:rStyle w:val="Numerstrony"/>
          <w:rFonts w:cs="Times New Roman"/>
          <w:sz w:val="20"/>
          <w:szCs w:val="20"/>
          <w:lang w:val="es-ES_tradnl"/>
        </w:rPr>
        <w:t>ó</w:t>
      </w:r>
      <w:proofErr w:type="spellStart"/>
      <w:r w:rsidRPr="00AA5261">
        <w:rPr>
          <w:rStyle w:val="Numerstrony"/>
          <w:rFonts w:cs="Times New Roman"/>
          <w:sz w:val="20"/>
          <w:szCs w:val="20"/>
        </w:rPr>
        <w:t>rych</w:t>
      </w:r>
      <w:proofErr w:type="spellEnd"/>
      <w:r w:rsidRPr="00AA5261">
        <w:rPr>
          <w:rStyle w:val="Numerstrony"/>
          <w:rFonts w:cs="Times New Roman"/>
          <w:sz w:val="20"/>
          <w:szCs w:val="20"/>
        </w:rPr>
        <w:t xml:space="preserve"> mowa w ust. 1 powyżej, określa </w:t>
      </w:r>
      <w:r w:rsidRPr="00AA5261">
        <w:rPr>
          <w:rFonts w:cs="Times New Roman"/>
          <w:b/>
          <w:bCs/>
          <w:sz w:val="20"/>
          <w:szCs w:val="20"/>
        </w:rPr>
        <w:t>Załącznik nr 1</w:t>
      </w:r>
      <w:r w:rsidR="008C5A6D" w:rsidRPr="00AA5261">
        <w:rPr>
          <w:rStyle w:val="Numerstrony"/>
          <w:rFonts w:cs="Times New Roman"/>
          <w:sz w:val="20"/>
          <w:szCs w:val="20"/>
        </w:rPr>
        <w:t xml:space="preserve"> do u</w:t>
      </w:r>
      <w:r w:rsidRPr="00AA5261">
        <w:rPr>
          <w:rStyle w:val="Numerstrony"/>
          <w:rFonts w:cs="Times New Roman"/>
          <w:sz w:val="20"/>
          <w:szCs w:val="20"/>
        </w:rPr>
        <w:t xml:space="preserve">mowy. </w:t>
      </w:r>
    </w:p>
    <w:p w:rsidR="00B84683" w:rsidRPr="00AA5261" w:rsidRDefault="008C5A6D" w:rsidP="00AA5261">
      <w:pPr>
        <w:pStyle w:val="Akapitzlist"/>
        <w:numPr>
          <w:ilvl w:val="0"/>
          <w:numId w:val="2"/>
        </w:numPr>
        <w:spacing w:line="324" w:lineRule="auto"/>
        <w:ind w:right="-6"/>
        <w:jc w:val="both"/>
        <w:rPr>
          <w:rFonts w:cs="Times New Roman"/>
          <w:sz w:val="20"/>
          <w:szCs w:val="20"/>
        </w:rPr>
      </w:pPr>
      <w:r w:rsidRPr="00AA5261">
        <w:rPr>
          <w:rStyle w:val="Numerstrony"/>
          <w:rFonts w:cs="Times New Roman"/>
          <w:b/>
          <w:sz w:val="20"/>
          <w:szCs w:val="20"/>
        </w:rPr>
        <w:t>Wykonawca</w:t>
      </w:r>
      <w:r w:rsidR="009F3890" w:rsidRPr="00AA5261">
        <w:rPr>
          <w:rStyle w:val="Numerstrony"/>
          <w:rFonts w:cs="Times New Roman"/>
          <w:sz w:val="20"/>
          <w:szCs w:val="20"/>
        </w:rPr>
        <w:t xml:space="preserve"> będzie udzielał świadczeń zdrowotnych w zakładzie leczniczym </w:t>
      </w:r>
      <w:r w:rsidR="00201970" w:rsidRPr="00AA5261">
        <w:rPr>
          <w:rStyle w:val="Numerstrony"/>
          <w:rFonts w:cs="Times New Roman"/>
          <w:b/>
          <w:sz w:val="20"/>
          <w:szCs w:val="20"/>
        </w:rPr>
        <w:t>Zamawiającego</w:t>
      </w:r>
      <w:r w:rsidR="009F3890" w:rsidRPr="00AA5261">
        <w:rPr>
          <w:rStyle w:val="Numerstrony"/>
          <w:rFonts w:cs="Times New Roman"/>
          <w:b/>
          <w:sz w:val="20"/>
          <w:szCs w:val="20"/>
        </w:rPr>
        <w:t xml:space="preserve"> </w:t>
      </w:r>
      <w:r w:rsidR="009F3890" w:rsidRPr="00AA5261">
        <w:rPr>
          <w:rStyle w:val="Numerstrony"/>
          <w:rFonts w:cs="Times New Roman"/>
          <w:sz w:val="20"/>
          <w:szCs w:val="20"/>
        </w:rPr>
        <w:t xml:space="preserve">we współpracy z personelem </w:t>
      </w:r>
      <w:r w:rsidR="00201970" w:rsidRPr="00AA5261">
        <w:rPr>
          <w:rStyle w:val="Numerstrony"/>
          <w:rFonts w:cs="Times New Roman"/>
          <w:b/>
          <w:sz w:val="20"/>
          <w:szCs w:val="20"/>
        </w:rPr>
        <w:t>Zamawiającego</w:t>
      </w:r>
      <w:r w:rsidR="009F3890" w:rsidRPr="00AA5261">
        <w:rPr>
          <w:rStyle w:val="Numerstrony"/>
          <w:rFonts w:cs="Times New Roman"/>
          <w:b/>
          <w:sz w:val="20"/>
          <w:szCs w:val="20"/>
        </w:rPr>
        <w:t xml:space="preserve">, </w:t>
      </w:r>
      <w:r w:rsidR="009F3890" w:rsidRPr="00AA5261">
        <w:rPr>
          <w:rStyle w:val="Numerstrony"/>
          <w:rFonts w:cs="Times New Roman"/>
          <w:sz w:val="20"/>
          <w:szCs w:val="20"/>
        </w:rPr>
        <w:t xml:space="preserve">gdzie </w:t>
      </w:r>
      <w:r w:rsidRPr="00AA5261">
        <w:rPr>
          <w:rStyle w:val="Numerstrony"/>
          <w:rFonts w:cs="Times New Roman"/>
          <w:b/>
          <w:sz w:val="20"/>
          <w:szCs w:val="20"/>
        </w:rPr>
        <w:t>Zamawiający</w:t>
      </w:r>
      <w:r w:rsidR="009F3890" w:rsidRPr="00AA5261">
        <w:rPr>
          <w:rStyle w:val="Numerstrony"/>
          <w:rFonts w:cs="Times New Roman"/>
          <w:sz w:val="20"/>
          <w:szCs w:val="20"/>
        </w:rPr>
        <w:t xml:space="preserve"> gwarantuje </w:t>
      </w:r>
      <w:r w:rsidR="009F3890" w:rsidRPr="00AA5261">
        <w:rPr>
          <w:rFonts w:cs="Times New Roman"/>
          <w:color w:val="333333"/>
          <w:sz w:val="20"/>
          <w:szCs w:val="20"/>
          <w:u w:color="333333"/>
          <w:shd w:val="clear" w:color="auto" w:fill="FFFFFF"/>
        </w:rPr>
        <w:t xml:space="preserve">pomieszczenia i urządzenia odpowiadające wymaganiom odpowiednim do rodzaju wykonywanej działalności leczniczej oraz zakresu udzielanych świadczeń zdrowotnych </w:t>
      </w:r>
      <w:r w:rsidR="009F3890" w:rsidRPr="00AA5261">
        <w:rPr>
          <w:rStyle w:val="Numerstrony"/>
          <w:rFonts w:cs="Times New Roman"/>
          <w:sz w:val="20"/>
          <w:szCs w:val="20"/>
        </w:rPr>
        <w:t xml:space="preserve">a także leki i wyroby medyczne niezbędne do udzielania świadczeń zdrowotnych w zakresie określonym w </w:t>
      </w:r>
      <w:r w:rsidR="009F3890" w:rsidRPr="00AA5261">
        <w:rPr>
          <w:rFonts w:cs="Times New Roman"/>
          <w:b/>
          <w:bCs/>
          <w:sz w:val="20"/>
          <w:szCs w:val="20"/>
        </w:rPr>
        <w:t>Załączniku nr 1.</w:t>
      </w:r>
      <w:r w:rsidR="009F3890" w:rsidRPr="00AA5261">
        <w:rPr>
          <w:rStyle w:val="Numerstrony"/>
          <w:rFonts w:cs="Times New Roman"/>
          <w:sz w:val="20"/>
          <w:szCs w:val="20"/>
        </w:rPr>
        <w:t xml:space="preserve"> </w:t>
      </w:r>
    </w:p>
    <w:p w:rsidR="00B84683" w:rsidRPr="00AA5261" w:rsidRDefault="008C5A6D" w:rsidP="00AA5261">
      <w:pPr>
        <w:pStyle w:val="Akapitzlist"/>
        <w:numPr>
          <w:ilvl w:val="0"/>
          <w:numId w:val="2"/>
        </w:numPr>
        <w:spacing w:line="324" w:lineRule="auto"/>
        <w:ind w:right="-6"/>
        <w:jc w:val="both"/>
        <w:rPr>
          <w:rFonts w:cs="Times New Roman"/>
          <w:sz w:val="20"/>
          <w:szCs w:val="20"/>
        </w:rPr>
      </w:pPr>
      <w:r w:rsidRPr="00AA5261">
        <w:rPr>
          <w:rStyle w:val="Numerstrony"/>
          <w:rFonts w:cs="Times New Roman"/>
          <w:b/>
          <w:sz w:val="20"/>
          <w:szCs w:val="20"/>
        </w:rPr>
        <w:t>Wykonawca</w:t>
      </w:r>
      <w:r w:rsidR="009F3890" w:rsidRPr="00AA5261">
        <w:rPr>
          <w:rStyle w:val="Numerstrony"/>
          <w:rFonts w:cs="Times New Roman"/>
          <w:sz w:val="20"/>
          <w:szCs w:val="20"/>
        </w:rPr>
        <w:t xml:space="preserve"> będzie udzielał na rzecz </w:t>
      </w:r>
      <w:r w:rsidR="00201970" w:rsidRPr="00AA5261">
        <w:rPr>
          <w:rStyle w:val="Numerstrony"/>
          <w:rFonts w:cs="Times New Roman"/>
          <w:b/>
          <w:sz w:val="20"/>
          <w:szCs w:val="20"/>
        </w:rPr>
        <w:t>Zamawiającego</w:t>
      </w:r>
      <w:r w:rsidR="009F3890" w:rsidRPr="00AA5261">
        <w:rPr>
          <w:rStyle w:val="Numerstrony"/>
          <w:rFonts w:cs="Times New Roman"/>
          <w:b/>
          <w:sz w:val="20"/>
          <w:szCs w:val="20"/>
        </w:rPr>
        <w:t xml:space="preserve"> </w:t>
      </w:r>
      <w:r w:rsidR="009F3890" w:rsidRPr="00AA5261">
        <w:rPr>
          <w:rStyle w:val="Numerstrony"/>
          <w:rFonts w:cs="Times New Roman"/>
          <w:sz w:val="20"/>
          <w:szCs w:val="20"/>
        </w:rPr>
        <w:t>świadczeń zdrowotnych za pomocą personelu medycznego (dalej jako: „</w:t>
      </w:r>
      <w:r w:rsidR="009F3890" w:rsidRPr="00AA5261">
        <w:rPr>
          <w:rFonts w:cs="Times New Roman"/>
          <w:b/>
          <w:bCs/>
          <w:sz w:val="20"/>
          <w:szCs w:val="20"/>
        </w:rPr>
        <w:t>Personel Medyczny</w:t>
      </w:r>
      <w:r w:rsidR="009F3890" w:rsidRPr="00AA5261">
        <w:rPr>
          <w:rStyle w:val="Numerstrony"/>
          <w:rFonts w:cs="Times New Roman"/>
          <w:sz w:val="20"/>
          <w:szCs w:val="20"/>
        </w:rPr>
        <w:t>”) spełn</w:t>
      </w:r>
      <w:r w:rsidR="00201970" w:rsidRPr="00AA5261">
        <w:rPr>
          <w:rStyle w:val="Numerstrony"/>
          <w:rFonts w:cs="Times New Roman"/>
          <w:sz w:val="20"/>
          <w:szCs w:val="20"/>
        </w:rPr>
        <w:t>iającego warunki opisane w § 2 u</w:t>
      </w:r>
      <w:r w:rsidR="009F3890" w:rsidRPr="00AA5261">
        <w:rPr>
          <w:rStyle w:val="Numerstrony"/>
          <w:rFonts w:cs="Times New Roman"/>
          <w:sz w:val="20"/>
          <w:szCs w:val="20"/>
        </w:rPr>
        <w:t xml:space="preserve">mowy. </w:t>
      </w:r>
    </w:p>
    <w:p w:rsidR="00B84683" w:rsidRPr="00AA5261" w:rsidRDefault="00B84683" w:rsidP="00AA5261">
      <w:pPr>
        <w:spacing w:line="324" w:lineRule="auto"/>
        <w:ind w:left="426" w:right="-6"/>
        <w:jc w:val="both"/>
        <w:rPr>
          <w:rFonts w:eastAsia="Cambria" w:cs="Times New Roman"/>
          <w:sz w:val="20"/>
          <w:szCs w:val="20"/>
        </w:rPr>
      </w:pPr>
    </w:p>
    <w:p w:rsidR="008C5A6D" w:rsidRDefault="008C5A6D" w:rsidP="00AA5261">
      <w:pPr>
        <w:spacing w:line="324" w:lineRule="auto"/>
        <w:ind w:left="426" w:right="-6"/>
        <w:jc w:val="both"/>
        <w:rPr>
          <w:rFonts w:eastAsia="Cambria" w:cs="Times New Roman"/>
          <w:sz w:val="20"/>
          <w:szCs w:val="20"/>
        </w:rPr>
      </w:pPr>
    </w:p>
    <w:p w:rsidR="00AA5261" w:rsidRDefault="00AA5261" w:rsidP="00AA5261">
      <w:pPr>
        <w:spacing w:line="324" w:lineRule="auto"/>
        <w:ind w:left="426" w:right="-6"/>
        <w:jc w:val="both"/>
        <w:rPr>
          <w:rFonts w:eastAsia="Cambria" w:cs="Times New Roman"/>
          <w:sz w:val="20"/>
          <w:szCs w:val="20"/>
        </w:rPr>
      </w:pPr>
    </w:p>
    <w:p w:rsidR="00AA5261" w:rsidRDefault="00AA5261" w:rsidP="00AA5261">
      <w:pPr>
        <w:spacing w:line="324" w:lineRule="auto"/>
        <w:ind w:left="426" w:right="-6"/>
        <w:jc w:val="both"/>
        <w:rPr>
          <w:rFonts w:eastAsia="Cambria" w:cs="Times New Roman"/>
          <w:sz w:val="20"/>
          <w:szCs w:val="20"/>
        </w:rPr>
      </w:pPr>
    </w:p>
    <w:p w:rsidR="00AA5261" w:rsidRPr="00AA5261" w:rsidRDefault="00AA5261" w:rsidP="00AA5261">
      <w:pPr>
        <w:spacing w:line="324" w:lineRule="auto"/>
        <w:ind w:left="426" w:right="-6"/>
        <w:jc w:val="both"/>
        <w:rPr>
          <w:rFonts w:eastAsia="Cambria" w:cs="Times New Roman"/>
          <w:sz w:val="20"/>
          <w:szCs w:val="20"/>
        </w:rPr>
      </w:pPr>
    </w:p>
    <w:p w:rsidR="00B84683" w:rsidRPr="00AA5261" w:rsidRDefault="009F3890" w:rsidP="00AA5261">
      <w:pPr>
        <w:spacing w:line="324" w:lineRule="auto"/>
        <w:ind w:right="-6"/>
        <w:jc w:val="center"/>
        <w:rPr>
          <w:rFonts w:eastAsia="Cambria" w:cs="Times New Roman"/>
          <w:b/>
          <w:bCs/>
          <w:sz w:val="20"/>
          <w:szCs w:val="20"/>
        </w:rPr>
      </w:pPr>
      <w:r w:rsidRPr="00AA5261">
        <w:rPr>
          <w:rFonts w:cs="Times New Roman"/>
          <w:b/>
          <w:bCs/>
          <w:sz w:val="20"/>
          <w:szCs w:val="20"/>
          <w:lang w:val="de-DE"/>
        </w:rPr>
        <w:lastRenderedPageBreak/>
        <w:t>PERSONEL MEDYCZNY</w:t>
      </w:r>
    </w:p>
    <w:p w:rsidR="00B84683" w:rsidRPr="00AA5261" w:rsidRDefault="009F3890" w:rsidP="00AA5261">
      <w:pPr>
        <w:spacing w:line="324" w:lineRule="auto"/>
        <w:ind w:right="-6"/>
        <w:jc w:val="center"/>
        <w:rPr>
          <w:rFonts w:eastAsia="Cambria" w:cs="Times New Roman"/>
          <w:b/>
          <w:bCs/>
          <w:sz w:val="20"/>
          <w:szCs w:val="20"/>
        </w:rPr>
      </w:pPr>
      <w:r w:rsidRPr="00AA5261">
        <w:rPr>
          <w:rFonts w:cs="Times New Roman"/>
          <w:b/>
          <w:bCs/>
          <w:sz w:val="20"/>
          <w:szCs w:val="20"/>
        </w:rPr>
        <w:t>§ 2</w:t>
      </w:r>
    </w:p>
    <w:p w:rsidR="00B84683" w:rsidRPr="00AA5261" w:rsidRDefault="008C5A6D" w:rsidP="00AA5261">
      <w:pPr>
        <w:pStyle w:val="Akapitzlist"/>
        <w:numPr>
          <w:ilvl w:val="0"/>
          <w:numId w:val="4"/>
        </w:numPr>
        <w:spacing w:line="324" w:lineRule="auto"/>
        <w:ind w:right="-6"/>
        <w:jc w:val="both"/>
        <w:rPr>
          <w:rFonts w:cs="Times New Roman"/>
          <w:sz w:val="20"/>
          <w:szCs w:val="20"/>
        </w:rPr>
      </w:pPr>
      <w:r w:rsidRPr="00AA5261">
        <w:rPr>
          <w:rStyle w:val="Numerstrony"/>
          <w:rFonts w:cs="Times New Roman"/>
          <w:b/>
          <w:sz w:val="20"/>
          <w:szCs w:val="20"/>
        </w:rPr>
        <w:t>Wykonawca</w:t>
      </w:r>
      <w:r w:rsidR="009F3890" w:rsidRPr="00AA5261">
        <w:rPr>
          <w:rStyle w:val="Numerstrony"/>
          <w:rFonts w:cs="Times New Roman"/>
          <w:sz w:val="20"/>
          <w:szCs w:val="20"/>
        </w:rPr>
        <w:t xml:space="preserve"> oświadcza, że:</w:t>
      </w:r>
    </w:p>
    <w:p w:rsidR="00B84683" w:rsidRPr="00AA5261" w:rsidRDefault="009F3890" w:rsidP="00AA5261">
      <w:pPr>
        <w:pStyle w:val="Akapitzlist"/>
        <w:numPr>
          <w:ilvl w:val="0"/>
          <w:numId w:val="6"/>
        </w:numPr>
        <w:spacing w:line="324" w:lineRule="auto"/>
        <w:ind w:right="-6"/>
        <w:jc w:val="both"/>
        <w:rPr>
          <w:rFonts w:cs="Times New Roman"/>
          <w:sz w:val="20"/>
          <w:szCs w:val="20"/>
        </w:rPr>
      </w:pPr>
      <w:r w:rsidRPr="00AA5261">
        <w:rPr>
          <w:rStyle w:val="Numerstrony"/>
          <w:rFonts w:cs="Times New Roman"/>
          <w:sz w:val="20"/>
          <w:szCs w:val="20"/>
        </w:rPr>
        <w:t xml:space="preserve">każdy członek </w:t>
      </w:r>
      <w:r w:rsidRPr="00AA5261">
        <w:rPr>
          <w:rStyle w:val="Numerstrony"/>
          <w:rFonts w:cs="Times New Roman"/>
          <w:b/>
          <w:sz w:val="20"/>
          <w:szCs w:val="20"/>
        </w:rPr>
        <w:t>Personelu Medycznego</w:t>
      </w:r>
      <w:r w:rsidRPr="00AA5261">
        <w:rPr>
          <w:rStyle w:val="Numerstrony"/>
          <w:rFonts w:cs="Times New Roman"/>
          <w:sz w:val="20"/>
          <w:szCs w:val="20"/>
        </w:rPr>
        <w:t xml:space="preserve"> uzyskał kwalifikacje lekarza poza terytorium państw członkowskich Unii Europejskiej i posiada zgodę Ministra Zdrowia na wykonywanie zawodu lekarza na terytorium Rzeczypospolitej Polski,</w:t>
      </w:r>
    </w:p>
    <w:p w:rsidR="00B84683" w:rsidRPr="00AA5261" w:rsidRDefault="009F3890" w:rsidP="00AA5261">
      <w:pPr>
        <w:pStyle w:val="Akapitzlist"/>
        <w:numPr>
          <w:ilvl w:val="0"/>
          <w:numId w:val="6"/>
        </w:numPr>
        <w:spacing w:line="324" w:lineRule="auto"/>
        <w:ind w:right="-6"/>
        <w:jc w:val="both"/>
        <w:rPr>
          <w:rFonts w:cs="Times New Roman"/>
          <w:sz w:val="20"/>
          <w:szCs w:val="20"/>
        </w:rPr>
      </w:pPr>
      <w:r w:rsidRPr="00AA5261">
        <w:rPr>
          <w:rStyle w:val="Numerstrony"/>
          <w:rFonts w:cs="Times New Roman"/>
          <w:sz w:val="20"/>
          <w:szCs w:val="20"/>
        </w:rPr>
        <w:t xml:space="preserve">każdy członek </w:t>
      </w:r>
      <w:r w:rsidRPr="00AA5261">
        <w:rPr>
          <w:rStyle w:val="Numerstrony"/>
          <w:rFonts w:cs="Times New Roman"/>
          <w:b/>
          <w:sz w:val="20"/>
          <w:szCs w:val="20"/>
        </w:rPr>
        <w:t>Personelu Medycznego</w:t>
      </w:r>
      <w:r w:rsidRPr="00AA5261">
        <w:rPr>
          <w:rStyle w:val="Numerstrony"/>
          <w:rFonts w:cs="Times New Roman"/>
          <w:sz w:val="20"/>
          <w:szCs w:val="20"/>
        </w:rPr>
        <w:t xml:space="preserve"> posiada stan zdrowia pozwalający na udzielanie Świadczeń określonych niniejszą Umową,</w:t>
      </w:r>
    </w:p>
    <w:p w:rsidR="00B84683" w:rsidRPr="00AA5261" w:rsidRDefault="009F3890" w:rsidP="00AA5261">
      <w:pPr>
        <w:pStyle w:val="Akapitzlist"/>
        <w:numPr>
          <w:ilvl w:val="0"/>
          <w:numId w:val="6"/>
        </w:numPr>
        <w:spacing w:line="324" w:lineRule="auto"/>
        <w:ind w:right="-6"/>
        <w:jc w:val="both"/>
        <w:rPr>
          <w:rFonts w:cs="Times New Roman"/>
          <w:sz w:val="20"/>
          <w:szCs w:val="20"/>
        </w:rPr>
      </w:pPr>
      <w:r w:rsidRPr="00AA5261">
        <w:rPr>
          <w:rStyle w:val="Numerstrony"/>
          <w:rFonts w:cs="Times New Roman"/>
          <w:sz w:val="20"/>
          <w:szCs w:val="20"/>
        </w:rPr>
        <w:t xml:space="preserve">potwierdził, w </w:t>
      </w:r>
      <w:proofErr w:type="spellStart"/>
      <w:r w:rsidRPr="00AA5261">
        <w:rPr>
          <w:rStyle w:val="Numerstrony"/>
          <w:rFonts w:cs="Times New Roman"/>
          <w:sz w:val="20"/>
          <w:szCs w:val="20"/>
        </w:rPr>
        <w:t>spos</w:t>
      </w:r>
      <w:proofErr w:type="spellEnd"/>
      <w:r w:rsidRPr="00AA5261">
        <w:rPr>
          <w:rStyle w:val="Numerstrony"/>
          <w:rFonts w:cs="Times New Roman"/>
          <w:sz w:val="20"/>
          <w:szCs w:val="20"/>
          <w:lang w:val="es-ES_tradnl"/>
        </w:rPr>
        <w:t>ó</w:t>
      </w:r>
      <w:r w:rsidRPr="00AA5261">
        <w:rPr>
          <w:rStyle w:val="Numerstrony"/>
          <w:rFonts w:cs="Times New Roman"/>
          <w:sz w:val="20"/>
          <w:szCs w:val="20"/>
        </w:rPr>
        <w:t xml:space="preserve">b określony w art. 21 ustawy z dnia 13 maja 2016 r. o przeciwdziałaniu zagrożeniom przestępczością na tle seksualnym i ochronie małoletnich, iż dane żadnego z </w:t>
      </w:r>
      <w:proofErr w:type="spellStart"/>
      <w:r w:rsidRPr="00AA5261">
        <w:rPr>
          <w:rStyle w:val="Numerstrony"/>
          <w:rFonts w:cs="Times New Roman"/>
          <w:sz w:val="20"/>
          <w:szCs w:val="20"/>
        </w:rPr>
        <w:t>członk</w:t>
      </w:r>
      <w:proofErr w:type="spellEnd"/>
      <w:r w:rsidRPr="00AA5261">
        <w:rPr>
          <w:rStyle w:val="Numerstrony"/>
          <w:rFonts w:cs="Times New Roman"/>
          <w:sz w:val="20"/>
          <w:szCs w:val="20"/>
          <w:lang w:val="es-ES_tradnl"/>
        </w:rPr>
        <w:t>ó</w:t>
      </w:r>
      <w:r w:rsidRPr="00AA5261">
        <w:rPr>
          <w:rStyle w:val="Numerstrony"/>
          <w:rFonts w:cs="Times New Roman"/>
          <w:sz w:val="20"/>
          <w:szCs w:val="20"/>
        </w:rPr>
        <w:t xml:space="preserve">w </w:t>
      </w:r>
      <w:r w:rsidRPr="00AA5261">
        <w:rPr>
          <w:rStyle w:val="Numerstrony"/>
          <w:rFonts w:cs="Times New Roman"/>
          <w:b/>
          <w:sz w:val="20"/>
          <w:szCs w:val="20"/>
        </w:rPr>
        <w:t>Personelu Medycznego</w:t>
      </w:r>
      <w:r w:rsidRPr="00AA5261">
        <w:rPr>
          <w:rStyle w:val="Numerstrony"/>
          <w:rFonts w:cs="Times New Roman"/>
          <w:sz w:val="20"/>
          <w:szCs w:val="20"/>
        </w:rPr>
        <w:t xml:space="preserve"> nie zostały zamieszczone w Rejestrze z dostępem ograniczonym lub w Rejestrze os</w:t>
      </w:r>
      <w:r w:rsidRPr="00AA5261">
        <w:rPr>
          <w:rStyle w:val="Numerstrony"/>
          <w:rFonts w:cs="Times New Roman"/>
          <w:sz w:val="20"/>
          <w:szCs w:val="20"/>
          <w:lang w:val="es-ES_tradnl"/>
        </w:rPr>
        <w:t>ó</w:t>
      </w:r>
      <w:r w:rsidRPr="00AA5261">
        <w:rPr>
          <w:rStyle w:val="Numerstrony"/>
          <w:rFonts w:cs="Times New Roman"/>
          <w:sz w:val="20"/>
          <w:szCs w:val="20"/>
        </w:rPr>
        <w:t xml:space="preserve">b, w stosunku do </w:t>
      </w:r>
      <w:proofErr w:type="spellStart"/>
      <w:r w:rsidRPr="00AA5261">
        <w:rPr>
          <w:rStyle w:val="Numerstrony"/>
          <w:rFonts w:cs="Times New Roman"/>
          <w:sz w:val="20"/>
          <w:szCs w:val="20"/>
        </w:rPr>
        <w:t>kt</w:t>
      </w:r>
      <w:proofErr w:type="spellEnd"/>
      <w:r w:rsidRPr="00AA5261">
        <w:rPr>
          <w:rStyle w:val="Numerstrony"/>
          <w:rFonts w:cs="Times New Roman"/>
          <w:sz w:val="20"/>
          <w:szCs w:val="20"/>
          <w:lang w:val="es-ES_tradnl"/>
        </w:rPr>
        <w:t>ó</w:t>
      </w:r>
      <w:proofErr w:type="spellStart"/>
      <w:r w:rsidRPr="00AA5261">
        <w:rPr>
          <w:rStyle w:val="Numerstrony"/>
          <w:rFonts w:cs="Times New Roman"/>
          <w:sz w:val="20"/>
          <w:szCs w:val="20"/>
        </w:rPr>
        <w:t>rych</w:t>
      </w:r>
      <w:proofErr w:type="spellEnd"/>
      <w:r w:rsidRPr="00AA5261">
        <w:rPr>
          <w:rStyle w:val="Numerstrony"/>
          <w:rFonts w:cs="Times New Roman"/>
          <w:sz w:val="20"/>
          <w:szCs w:val="20"/>
        </w:rPr>
        <w:t xml:space="preserve"> Państwowa Komisja do spraw przeciwdziałania wykorzystaniu seksualnemu małoletnich poniżej lat 15 (piętnaście) wydała postanowienie o wpisie w Rejestrze, jak </w:t>
      </w:r>
      <w:proofErr w:type="spellStart"/>
      <w:r w:rsidRPr="00AA5261">
        <w:rPr>
          <w:rStyle w:val="Numerstrony"/>
          <w:rFonts w:cs="Times New Roman"/>
          <w:sz w:val="20"/>
          <w:szCs w:val="20"/>
        </w:rPr>
        <w:t>r</w:t>
      </w:r>
      <w:proofErr w:type="spellEnd"/>
      <w:r w:rsidRPr="00AA5261">
        <w:rPr>
          <w:rStyle w:val="Numerstrony"/>
          <w:rFonts w:cs="Times New Roman"/>
          <w:sz w:val="20"/>
          <w:szCs w:val="20"/>
          <w:lang w:val="es-ES_tradnl"/>
        </w:rPr>
        <w:t>ó</w:t>
      </w:r>
      <w:proofErr w:type="spellStart"/>
      <w:r w:rsidRPr="00AA5261">
        <w:rPr>
          <w:rStyle w:val="Numerstrony"/>
          <w:rFonts w:cs="Times New Roman"/>
          <w:sz w:val="20"/>
          <w:szCs w:val="20"/>
        </w:rPr>
        <w:t>wnież</w:t>
      </w:r>
      <w:proofErr w:type="spellEnd"/>
      <w:r w:rsidRPr="00AA5261">
        <w:rPr>
          <w:rStyle w:val="Numerstrony"/>
          <w:rFonts w:cs="Times New Roman"/>
          <w:sz w:val="20"/>
          <w:szCs w:val="20"/>
        </w:rPr>
        <w:t xml:space="preserve"> nie są ujawnione w żadnym rejestrze karnym właściwym dla państwa jego pochodzenia, ani państwa zamieszkiwanego w</w:t>
      </w:r>
      <w:r w:rsidR="00E015F9">
        <w:rPr>
          <w:rStyle w:val="Numerstrony"/>
          <w:rFonts w:cs="Times New Roman"/>
          <w:sz w:val="20"/>
          <w:szCs w:val="20"/>
        </w:rPr>
        <w:t xml:space="preserve"> ciągu ostatnich 20 (dwudziestu</w:t>
      </w:r>
      <w:r w:rsidRPr="00AA5261">
        <w:rPr>
          <w:rStyle w:val="Numerstrony"/>
          <w:rFonts w:cs="Times New Roman"/>
          <w:sz w:val="20"/>
          <w:szCs w:val="20"/>
        </w:rPr>
        <w:t>) lat.</w:t>
      </w:r>
    </w:p>
    <w:p w:rsidR="00B84683" w:rsidRPr="00AA5261" w:rsidRDefault="008C5A6D" w:rsidP="00AA5261">
      <w:pPr>
        <w:pStyle w:val="Akapitzlist"/>
        <w:numPr>
          <w:ilvl w:val="0"/>
          <w:numId w:val="7"/>
        </w:numPr>
        <w:spacing w:line="324" w:lineRule="auto"/>
        <w:ind w:right="-6"/>
        <w:jc w:val="both"/>
        <w:rPr>
          <w:rFonts w:cs="Times New Roman"/>
          <w:sz w:val="20"/>
          <w:szCs w:val="20"/>
        </w:rPr>
      </w:pPr>
      <w:r w:rsidRPr="00AA5261">
        <w:rPr>
          <w:rStyle w:val="Numerstrony"/>
          <w:rFonts w:cs="Times New Roman"/>
          <w:b/>
          <w:sz w:val="20"/>
          <w:szCs w:val="20"/>
        </w:rPr>
        <w:t>Zamawiający</w:t>
      </w:r>
      <w:r w:rsidR="009F3890" w:rsidRPr="00AA5261">
        <w:rPr>
          <w:rStyle w:val="Numerstrony"/>
          <w:rFonts w:cs="Times New Roman"/>
          <w:b/>
          <w:sz w:val="20"/>
          <w:szCs w:val="20"/>
        </w:rPr>
        <w:t xml:space="preserve"> </w:t>
      </w:r>
      <w:r w:rsidR="009F3890" w:rsidRPr="00AA5261">
        <w:rPr>
          <w:rStyle w:val="Numerstrony"/>
          <w:rFonts w:cs="Times New Roman"/>
          <w:sz w:val="20"/>
          <w:szCs w:val="20"/>
        </w:rPr>
        <w:t xml:space="preserve">ma obowiązek każdorazowo zatwierdzić wykaz osobowy </w:t>
      </w:r>
      <w:r w:rsidR="009F3890" w:rsidRPr="00AA5261">
        <w:rPr>
          <w:rStyle w:val="Numerstrony"/>
          <w:rFonts w:cs="Times New Roman"/>
          <w:b/>
          <w:sz w:val="20"/>
          <w:szCs w:val="20"/>
        </w:rPr>
        <w:t>Personelu Medycznego</w:t>
      </w:r>
      <w:r w:rsidR="009F3890" w:rsidRPr="00AA5261">
        <w:rPr>
          <w:rStyle w:val="Numerstrony"/>
          <w:rFonts w:cs="Times New Roman"/>
          <w:sz w:val="20"/>
          <w:szCs w:val="20"/>
        </w:rPr>
        <w:t xml:space="preserve"> po przeprowadzeniu:</w:t>
      </w:r>
    </w:p>
    <w:p w:rsidR="00B84683" w:rsidRPr="00AA5261" w:rsidRDefault="009F3890" w:rsidP="00AA5261">
      <w:pPr>
        <w:numPr>
          <w:ilvl w:val="0"/>
          <w:numId w:val="9"/>
        </w:numPr>
        <w:spacing w:line="324" w:lineRule="auto"/>
        <w:ind w:right="-6"/>
        <w:jc w:val="both"/>
        <w:rPr>
          <w:rFonts w:cs="Times New Roman"/>
          <w:sz w:val="20"/>
          <w:szCs w:val="20"/>
        </w:rPr>
      </w:pPr>
      <w:r w:rsidRPr="00AA5261">
        <w:rPr>
          <w:rStyle w:val="Numerstrony"/>
          <w:rFonts w:cs="Times New Roman"/>
          <w:sz w:val="20"/>
          <w:szCs w:val="20"/>
        </w:rPr>
        <w:t xml:space="preserve">dialogu medycznego z członkami </w:t>
      </w:r>
      <w:r w:rsidRPr="00AA5261">
        <w:rPr>
          <w:rStyle w:val="Numerstrony"/>
          <w:rFonts w:cs="Times New Roman"/>
          <w:b/>
          <w:sz w:val="20"/>
          <w:szCs w:val="20"/>
        </w:rPr>
        <w:t>Personelu Medycznego</w:t>
      </w:r>
      <w:r w:rsidRPr="00AA5261">
        <w:rPr>
          <w:rStyle w:val="Numerstrony"/>
          <w:rFonts w:cs="Times New Roman"/>
          <w:sz w:val="20"/>
          <w:szCs w:val="20"/>
        </w:rPr>
        <w:t xml:space="preserve"> w obecności </w:t>
      </w:r>
      <w:r w:rsidR="00AA5261" w:rsidRPr="00AA5261">
        <w:rPr>
          <w:rStyle w:val="Numerstrony"/>
          <w:rFonts w:cs="Times New Roman"/>
          <w:b/>
          <w:sz w:val="20"/>
          <w:szCs w:val="20"/>
        </w:rPr>
        <w:t>Wykonawcy</w:t>
      </w:r>
      <w:r w:rsidRPr="00AA5261">
        <w:rPr>
          <w:rStyle w:val="Numerstrony"/>
          <w:rFonts w:cs="Times New Roman"/>
          <w:b/>
          <w:sz w:val="20"/>
          <w:szCs w:val="20"/>
        </w:rPr>
        <w:t>;</w:t>
      </w:r>
    </w:p>
    <w:p w:rsidR="00B84683" w:rsidRPr="00AA5261" w:rsidRDefault="009F3890" w:rsidP="00AA5261">
      <w:pPr>
        <w:numPr>
          <w:ilvl w:val="0"/>
          <w:numId w:val="9"/>
        </w:numPr>
        <w:spacing w:line="324" w:lineRule="auto"/>
        <w:ind w:right="-6"/>
        <w:jc w:val="both"/>
        <w:rPr>
          <w:rFonts w:cs="Times New Roman"/>
          <w:sz w:val="20"/>
          <w:szCs w:val="20"/>
          <w:lang w:val="it-IT"/>
        </w:rPr>
      </w:pPr>
      <w:r w:rsidRPr="00AA5261">
        <w:rPr>
          <w:rStyle w:val="Numerstrony"/>
          <w:rFonts w:cs="Times New Roman"/>
          <w:sz w:val="20"/>
          <w:szCs w:val="20"/>
          <w:lang w:val="it-IT"/>
        </w:rPr>
        <w:t>ogl</w:t>
      </w:r>
      <w:proofErr w:type="spellStart"/>
      <w:r w:rsidRPr="00AA5261">
        <w:rPr>
          <w:rStyle w:val="Numerstrony"/>
          <w:rFonts w:cs="Times New Roman"/>
          <w:sz w:val="20"/>
          <w:szCs w:val="20"/>
        </w:rPr>
        <w:t>ędzin</w:t>
      </w:r>
      <w:proofErr w:type="spellEnd"/>
      <w:r w:rsidRPr="00AA5261">
        <w:rPr>
          <w:rStyle w:val="Numerstrony"/>
          <w:rFonts w:cs="Times New Roman"/>
          <w:sz w:val="20"/>
          <w:szCs w:val="20"/>
        </w:rPr>
        <w:t xml:space="preserve"> dokument</w:t>
      </w:r>
      <w:r w:rsidRPr="00AA5261">
        <w:rPr>
          <w:rStyle w:val="Numerstrony"/>
          <w:rFonts w:cs="Times New Roman"/>
          <w:sz w:val="20"/>
          <w:szCs w:val="20"/>
          <w:lang w:val="es-ES_tradnl"/>
        </w:rPr>
        <w:t>ó</w:t>
      </w:r>
      <w:r w:rsidRPr="00AA5261">
        <w:rPr>
          <w:rStyle w:val="Numerstrony"/>
          <w:rFonts w:cs="Times New Roman"/>
          <w:sz w:val="20"/>
          <w:szCs w:val="20"/>
        </w:rPr>
        <w:t>w potwierdzających kwalifikacje lekarza oraz decyzji Ministra Zdrowia</w:t>
      </w:r>
    </w:p>
    <w:p w:rsidR="00B84683" w:rsidRPr="00AA5261" w:rsidRDefault="009F3890" w:rsidP="00AA5261">
      <w:pPr>
        <w:spacing w:line="324" w:lineRule="auto"/>
        <w:ind w:left="708" w:right="-6"/>
        <w:jc w:val="both"/>
        <w:rPr>
          <w:rFonts w:eastAsia="Cambria" w:cs="Times New Roman"/>
          <w:sz w:val="20"/>
          <w:szCs w:val="20"/>
        </w:rPr>
      </w:pPr>
      <w:r w:rsidRPr="00AA5261">
        <w:rPr>
          <w:rFonts w:cs="Times New Roman"/>
          <w:sz w:val="20"/>
          <w:szCs w:val="20"/>
        </w:rPr>
        <w:t xml:space="preserve">- nie później niż na trzy (3) dni robocze przed dniem rozpoczęcia udzielania Świadczeń przez danego członka </w:t>
      </w:r>
      <w:r w:rsidRPr="00AA5261">
        <w:rPr>
          <w:rFonts w:cs="Times New Roman"/>
          <w:b/>
          <w:sz w:val="20"/>
          <w:szCs w:val="20"/>
        </w:rPr>
        <w:t>Personelu Medycznego</w:t>
      </w:r>
      <w:r w:rsidRPr="00AA5261">
        <w:rPr>
          <w:rFonts w:cs="Times New Roman"/>
          <w:sz w:val="20"/>
          <w:szCs w:val="20"/>
        </w:rPr>
        <w:t>.</w:t>
      </w:r>
    </w:p>
    <w:p w:rsidR="00B84683" w:rsidRPr="00AA5261" w:rsidRDefault="009F3890" w:rsidP="00AA5261">
      <w:pPr>
        <w:pStyle w:val="Akapitzlist"/>
        <w:numPr>
          <w:ilvl w:val="0"/>
          <w:numId w:val="10"/>
        </w:numPr>
        <w:spacing w:line="324" w:lineRule="auto"/>
        <w:ind w:right="-6"/>
        <w:jc w:val="both"/>
        <w:rPr>
          <w:rFonts w:cs="Times New Roman"/>
          <w:sz w:val="20"/>
          <w:szCs w:val="20"/>
        </w:rPr>
      </w:pPr>
      <w:r w:rsidRPr="00AA5261">
        <w:rPr>
          <w:rStyle w:val="Numerstrony"/>
          <w:rFonts w:cs="Times New Roman"/>
          <w:sz w:val="20"/>
          <w:szCs w:val="20"/>
        </w:rPr>
        <w:t xml:space="preserve">Wykaz osobowy </w:t>
      </w:r>
      <w:r w:rsidRPr="00AA5261">
        <w:rPr>
          <w:rStyle w:val="Numerstrony"/>
          <w:rFonts w:cs="Times New Roman"/>
          <w:b/>
          <w:sz w:val="20"/>
          <w:szCs w:val="20"/>
        </w:rPr>
        <w:t>Personelu Medycznego</w:t>
      </w:r>
      <w:r w:rsidRPr="00AA5261">
        <w:rPr>
          <w:rStyle w:val="Numerstrony"/>
          <w:rFonts w:cs="Times New Roman"/>
          <w:sz w:val="20"/>
          <w:szCs w:val="20"/>
        </w:rPr>
        <w:t xml:space="preserve">, </w:t>
      </w:r>
      <w:proofErr w:type="spellStart"/>
      <w:r w:rsidRPr="00AA5261">
        <w:rPr>
          <w:rStyle w:val="Numerstrony"/>
          <w:rFonts w:cs="Times New Roman"/>
          <w:sz w:val="20"/>
          <w:szCs w:val="20"/>
        </w:rPr>
        <w:t>kt</w:t>
      </w:r>
      <w:proofErr w:type="spellEnd"/>
      <w:r w:rsidRPr="00AA5261">
        <w:rPr>
          <w:rStyle w:val="Numerstrony"/>
          <w:rFonts w:cs="Times New Roman"/>
          <w:sz w:val="20"/>
          <w:szCs w:val="20"/>
          <w:lang w:val="es-ES_tradnl"/>
        </w:rPr>
        <w:t>ó</w:t>
      </w:r>
      <w:proofErr w:type="spellStart"/>
      <w:r w:rsidRPr="00AA5261">
        <w:rPr>
          <w:rStyle w:val="Numerstrony"/>
          <w:rFonts w:cs="Times New Roman"/>
          <w:sz w:val="20"/>
          <w:szCs w:val="20"/>
        </w:rPr>
        <w:t>rego</w:t>
      </w:r>
      <w:proofErr w:type="spellEnd"/>
      <w:r w:rsidRPr="00AA5261">
        <w:rPr>
          <w:rStyle w:val="Numerstrony"/>
          <w:rFonts w:cs="Times New Roman"/>
          <w:sz w:val="20"/>
          <w:szCs w:val="20"/>
        </w:rPr>
        <w:t xml:space="preserve"> </w:t>
      </w:r>
      <w:proofErr w:type="spellStart"/>
      <w:r w:rsidRPr="00AA5261">
        <w:rPr>
          <w:rStyle w:val="Numerstrony"/>
          <w:rFonts w:cs="Times New Roman"/>
          <w:sz w:val="20"/>
          <w:szCs w:val="20"/>
        </w:rPr>
        <w:t>wz</w:t>
      </w:r>
      <w:proofErr w:type="spellEnd"/>
      <w:r w:rsidRPr="00AA5261">
        <w:rPr>
          <w:rStyle w:val="Numerstrony"/>
          <w:rFonts w:cs="Times New Roman"/>
          <w:sz w:val="20"/>
          <w:szCs w:val="20"/>
          <w:lang w:val="es-ES_tradnl"/>
        </w:rPr>
        <w:t>ó</w:t>
      </w:r>
      <w:proofErr w:type="spellStart"/>
      <w:r w:rsidRPr="00AA5261">
        <w:rPr>
          <w:rStyle w:val="Numerstrony"/>
          <w:rFonts w:cs="Times New Roman"/>
          <w:sz w:val="20"/>
          <w:szCs w:val="20"/>
        </w:rPr>
        <w:t>r</w:t>
      </w:r>
      <w:proofErr w:type="spellEnd"/>
      <w:r w:rsidRPr="00AA5261">
        <w:rPr>
          <w:rStyle w:val="Numerstrony"/>
          <w:rFonts w:cs="Times New Roman"/>
          <w:sz w:val="20"/>
          <w:szCs w:val="20"/>
        </w:rPr>
        <w:t xml:space="preserve"> stanowi </w:t>
      </w:r>
      <w:r w:rsidRPr="00AA5261">
        <w:rPr>
          <w:rFonts w:cs="Times New Roman"/>
          <w:b/>
          <w:bCs/>
          <w:sz w:val="20"/>
          <w:szCs w:val="20"/>
        </w:rPr>
        <w:t>Załącznik nr 2,</w:t>
      </w:r>
      <w:r w:rsidRPr="00AA5261">
        <w:rPr>
          <w:rStyle w:val="Numerstrony"/>
          <w:rFonts w:cs="Times New Roman"/>
          <w:sz w:val="20"/>
          <w:szCs w:val="20"/>
        </w:rPr>
        <w:t xml:space="preserve"> zosta</w:t>
      </w:r>
      <w:r w:rsidR="00AA5261" w:rsidRPr="00AA5261">
        <w:rPr>
          <w:rStyle w:val="Numerstrony"/>
          <w:rFonts w:cs="Times New Roman"/>
          <w:sz w:val="20"/>
          <w:szCs w:val="20"/>
        </w:rPr>
        <w:t>nie przez S</w:t>
      </w:r>
      <w:r w:rsidRPr="00AA5261">
        <w:rPr>
          <w:rStyle w:val="Numerstrony"/>
          <w:rFonts w:cs="Times New Roman"/>
          <w:sz w:val="20"/>
          <w:szCs w:val="20"/>
        </w:rPr>
        <w:t xml:space="preserve">trony uzupełniony w terminie 5 (pięć) dni roboczych od dnia zatwierdzenia </w:t>
      </w:r>
      <w:r w:rsidRPr="00AA5261">
        <w:rPr>
          <w:rStyle w:val="Numerstrony"/>
          <w:rFonts w:cs="Times New Roman"/>
          <w:b/>
          <w:sz w:val="20"/>
          <w:szCs w:val="20"/>
        </w:rPr>
        <w:t>Personelu Medycznego</w:t>
      </w:r>
      <w:r w:rsidRPr="00AA5261">
        <w:rPr>
          <w:rStyle w:val="Numerstrony"/>
          <w:rFonts w:cs="Times New Roman"/>
          <w:sz w:val="20"/>
          <w:szCs w:val="20"/>
        </w:rPr>
        <w:t xml:space="preserve"> przez </w:t>
      </w:r>
      <w:r w:rsidR="00AA5261" w:rsidRPr="00AA5261">
        <w:rPr>
          <w:rStyle w:val="Numerstrony"/>
          <w:rFonts w:cs="Times New Roman"/>
          <w:b/>
          <w:sz w:val="20"/>
          <w:szCs w:val="20"/>
        </w:rPr>
        <w:t>Zamawiającego</w:t>
      </w:r>
      <w:r w:rsidRPr="00AA5261">
        <w:rPr>
          <w:rStyle w:val="Numerstrony"/>
          <w:rFonts w:cs="Times New Roman"/>
          <w:sz w:val="20"/>
          <w:szCs w:val="20"/>
        </w:rPr>
        <w:t xml:space="preserve">, ale nie później niż na dzień przed dniem </w:t>
      </w:r>
      <w:proofErr w:type="spellStart"/>
      <w:r w:rsidRPr="00AA5261">
        <w:rPr>
          <w:rStyle w:val="Numerstrony"/>
          <w:rFonts w:cs="Times New Roman"/>
          <w:sz w:val="20"/>
          <w:szCs w:val="20"/>
        </w:rPr>
        <w:t>rozpoczę</w:t>
      </w:r>
      <w:proofErr w:type="spellEnd"/>
      <w:r w:rsidRPr="00AA5261">
        <w:rPr>
          <w:rStyle w:val="Numerstrony"/>
          <w:rFonts w:cs="Times New Roman"/>
          <w:sz w:val="20"/>
          <w:szCs w:val="20"/>
          <w:lang w:val="it-IT"/>
        </w:rPr>
        <w:t xml:space="preserve">cia </w:t>
      </w:r>
      <w:r w:rsidRPr="00AA5261">
        <w:rPr>
          <w:rStyle w:val="Numerstrony"/>
          <w:rFonts w:cs="Times New Roman"/>
          <w:sz w:val="20"/>
          <w:szCs w:val="20"/>
        </w:rPr>
        <w:t xml:space="preserve">Świadczeń przez danego członka </w:t>
      </w:r>
      <w:r w:rsidRPr="00AA5261">
        <w:rPr>
          <w:rStyle w:val="Numerstrony"/>
          <w:rFonts w:cs="Times New Roman"/>
          <w:b/>
          <w:sz w:val="20"/>
          <w:szCs w:val="20"/>
        </w:rPr>
        <w:t>Personelu Medycznego</w:t>
      </w:r>
      <w:r w:rsidRPr="00AA5261">
        <w:rPr>
          <w:rStyle w:val="Numerstrony"/>
          <w:rFonts w:cs="Times New Roman"/>
          <w:sz w:val="20"/>
          <w:szCs w:val="20"/>
        </w:rPr>
        <w:t xml:space="preserve">. Wykaz będzie stanowił </w:t>
      </w:r>
      <w:r w:rsidRPr="00AA5261">
        <w:rPr>
          <w:rFonts w:cs="Times New Roman"/>
          <w:b/>
          <w:bCs/>
          <w:sz w:val="20"/>
          <w:szCs w:val="20"/>
        </w:rPr>
        <w:t>Załącznik nr 2</w:t>
      </w:r>
      <w:r w:rsidRPr="00AA5261">
        <w:rPr>
          <w:rStyle w:val="Numerstrony"/>
          <w:rFonts w:cs="Times New Roman"/>
          <w:sz w:val="20"/>
          <w:szCs w:val="20"/>
        </w:rPr>
        <w:t xml:space="preserve"> do Umowy. </w:t>
      </w:r>
    </w:p>
    <w:p w:rsidR="00B84683" w:rsidRPr="00AA5261" w:rsidRDefault="009F3890" w:rsidP="00AA5261">
      <w:pPr>
        <w:pStyle w:val="Akapitzlist"/>
        <w:numPr>
          <w:ilvl w:val="0"/>
          <w:numId w:val="4"/>
        </w:numPr>
        <w:spacing w:line="324" w:lineRule="auto"/>
        <w:ind w:right="-6"/>
        <w:jc w:val="both"/>
        <w:rPr>
          <w:rFonts w:cs="Times New Roman"/>
          <w:sz w:val="20"/>
          <w:szCs w:val="20"/>
        </w:rPr>
      </w:pPr>
      <w:r w:rsidRPr="00AA5261">
        <w:rPr>
          <w:rStyle w:val="Numerstrony"/>
          <w:rFonts w:cs="Times New Roman"/>
          <w:sz w:val="20"/>
          <w:szCs w:val="20"/>
        </w:rPr>
        <w:t xml:space="preserve">W razie utraty lub ograniczenia uprawnień, o </w:t>
      </w:r>
      <w:proofErr w:type="spellStart"/>
      <w:r w:rsidRPr="00AA5261">
        <w:rPr>
          <w:rStyle w:val="Numerstrony"/>
          <w:rFonts w:cs="Times New Roman"/>
          <w:sz w:val="20"/>
          <w:szCs w:val="20"/>
        </w:rPr>
        <w:t>kt</w:t>
      </w:r>
      <w:proofErr w:type="spellEnd"/>
      <w:r w:rsidRPr="00AA5261">
        <w:rPr>
          <w:rStyle w:val="Numerstrony"/>
          <w:rFonts w:cs="Times New Roman"/>
          <w:sz w:val="20"/>
          <w:szCs w:val="20"/>
          <w:lang w:val="es-ES_tradnl"/>
        </w:rPr>
        <w:t>ó</w:t>
      </w:r>
      <w:proofErr w:type="spellStart"/>
      <w:r w:rsidRPr="00AA5261">
        <w:rPr>
          <w:rStyle w:val="Numerstrony"/>
          <w:rFonts w:cs="Times New Roman"/>
          <w:sz w:val="20"/>
          <w:szCs w:val="20"/>
        </w:rPr>
        <w:t>rych</w:t>
      </w:r>
      <w:proofErr w:type="spellEnd"/>
      <w:r w:rsidRPr="00AA5261">
        <w:rPr>
          <w:rStyle w:val="Numerstrony"/>
          <w:rFonts w:cs="Times New Roman"/>
          <w:sz w:val="20"/>
          <w:szCs w:val="20"/>
        </w:rPr>
        <w:t xml:space="preserve"> mowa w § 2 ust. 1 lit. a) Umowy i jakichkolwiek zmian osobowych w wykazie </w:t>
      </w:r>
      <w:r w:rsidRPr="00AA5261">
        <w:rPr>
          <w:rStyle w:val="Numerstrony"/>
          <w:rFonts w:cs="Times New Roman"/>
          <w:b/>
          <w:sz w:val="20"/>
          <w:szCs w:val="20"/>
        </w:rPr>
        <w:t>Personelu Medycznego</w:t>
      </w:r>
      <w:r w:rsidRPr="00AA5261">
        <w:rPr>
          <w:rStyle w:val="Numerstrony"/>
          <w:rFonts w:cs="Times New Roman"/>
          <w:sz w:val="20"/>
          <w:szCs w:val="20"/>
        </w:rPr>
        <w:t xml:space="preserve"> stanowiącego </w:t>
      </w:r>
      <w:r w:rsidRPr="00AA5261">
        <w:rPr>
          <w:rFonts w:cs="Times New Roman"/>
          <w:b/>
          <w:bCs/>
          <w:sz w:val="20"/>
          <w:szCs w:val="20"/>
        </w:rPr>
        <w:t>Załącznik nr 2</w:t>
      </w:r>
      <w:r w:rsidRPr="00AA5261">
        <w:rPr>
          <w:rStyle w:val="Numerstrony"/>
          <w:rFonts w:cs="Times New Roman"/>
          <w:sz w:val="20"/>
          <w:szCs w:val="20"/>
        </w:rPr>
        <w:t xml:space="preserve"> do Umowy, </w:t>
      </w:r>
      <w:r w:rsidR="008C5A6D" w:rsidRPr="00AA5261">
        <w:rPr>
          <w:rStyle w:val="Numerstrony"/>
          <w:rFonts w:cs="Times New Roman"/>
          <w:b/>
          <w:sz w:val="20"/>
          <w:szCs w:val="20"/>
        </w:rPr>
        <w:t>Wykonawca</w:t>
      </w:r>
      <w:r w:rsidRPr="00AA5261">
        <w:rPr>
          <w:rStyle w:val="Numerstrony"/>
          <w:rFonts w:cs="Times New Roman"/>
          <w:sz w:val="20"/>
          <w:szCs w:val="20"/>
        </w:rPr>
        <w:t xml:space="preserve"> jest zobowiązany do niezwłocznego powiadomienia o tym fakcie </w:t>
      </w:r>
      <w:r w:rsidR="00AA5261" w:rsidRPr="00AA5261">
        <w:rPr>
          <w:rStyle w:val="Numerstrony"/>
          <w:rFonts w:cs="Times New Roman"/>
          <w:b/>
          <w:sz w:val="20"/>
          <w:szCs w:val="20"/>
        </w:rPr>
        <w:t>Zamawiającego</w:t>
      </w:r>
      <w:r w:rsidRPr="00AA5261">
        <w:rPr>
          <w:rStyle w:val="Numerstrony"/>
          <w:rFonts w:cs="Times New Roman"/>
          <w:sz w:val="20"/>
          <w:szCs w:val="20"/>
        </w:rPr>
        <w:t xml:space="preserve"> telefonicznie lub mailowo, ewentualnego przeprowadzenia ponownie procedury, o ile jest to możliwe i </w:t>
      </w:r>
      <w:r w:rsidR="008C5A6D" w:rsidRPr="00AA5261">
        <w:rPr>
          <w:rStyle w:val="Numerstrony"/>
          <w:rFonts w:cs="Times New Roman"/>
          <w:b/>
          <w:sz w:val="20"/>
          <w:szCs w:val="20"/>
        </w:rPr>
        <w:t>Wykonawca</w:t>
      </w:r>
      <w:r w:rsidRPr="00AA5261">
        <w:rPr>
          <w:rStyle w:val="Numerstrony"/>
          <w:rFonts w:cs="Times New Roman"/>
          <w:b/>
          <w:sz w:val="20"/>
          <w:szCs w:val="20"/>
        </w:rPr>
        <w:t xml:space="preserve"> </w:t>
      </w:r>
      <w:r w:rsidRPr="00AA5261">
        <w:rPr>
          <w:rStyle w:val="Numerstrony"/>
          <w:rFonts w:cs="Times New Roman"/>
          <w:sz w:val="20"/>
          <w:szCs w:val="20"/>
        </w:rPr>
        <w:t xml:space="preserve">dysponuje </w:t>
      </w:r>
      <w:r w:rsidRPr="00AA5261">
        <w:rPr>
          <w:rStyle w:val="Numerstrony"/>
          <w:rFonts w:cs="Times New Roman"/>
          <w:b/>
          <w:sz w:val="20"/>
          <w:szCs w:val="20"/>
        </w:rPr>
        <w:t>Personelem Medycznym</w:t>
      </w:r>
      <w:r w:rsidRPr="00AA5261">
        <w:rPr>
          <w:rStyle w:val="Numerstrony"/>
          <w:rFonts w:cs="Times New Roman"/>
          <w:sz w:val="20"/>
          <w:szCs w:val="20"/>
        </w:rPr>
        <w:t xml:space="preserve"> spełniającym kryteria oraz ustalenia wykazu </w:t>
      </w:r>
      <w:r w:rsidRPr="00AA5261">
        <w:rPr>
          <w:rStyle w:val="Numerstrony"/>
          <w:rFonts w:cs="Times New Roman"/>
          <w:b/>
          <w:sz w:val="20"/>
          <w:szCs w:val="20"/>
        </w:rPr>
        <w:t>Personelu Medycznego</w:t>
      </w:r>
      <w:r w:rsidRPr="00AA5261">
        <w:rPr>
          <w:rStyle w:val="Numerstrony"/>
          <w:rFonts w:cs="Times New Roman"/>
          <w:sz w:val="20"/>
          <w:szCs w:val="20"/>
        </w:rPr>
        <w:t xml:space="preserve"> zgodnie z ust. 2 powyżej. Taką samą procedurę stosuje w przypadku, gdy jeden z </w:t>
      </w:r>
      <w:proofErr w:type="spellStart"/>
      <w:r w:rsidRPr="00AA5261">
        <w:rPr>
          <w:rStyle w:val="Numerstrony"/>
          <w:rFonts w:cs="Times New Roman"/>
          <w:sz w:val="20"/>
          <w:szCs w:val="20"/>
        </w:rPr>
        <w:t>członk</w:t>
      </w:r>
      <w:proofErr w:type="spellEnd"/>
      <w:r w:rsidRPr="00AA5261">
        <w:rPr>
          <w:rStyle w:val="Numerstrony"/>
          <w:rFonts w:cs="Times New Roman"/>
          <w:sz w:val="20"/>
          <w:szCs w:val="20"/>
          <w:lang w:val="es-ES_tradnl"/>
        </w:rPr>
        <w:t>ó</w:t>
      </w:r>
      <w:r w:rsidRPr="00AA5261">
        <w:rPr>
          <w:rStyle w:val="Numerstrony"/>
          <w:rFonts w:cs="Times New Roman"/>
          <w:sz w:val="20"/>
          <w:szCs w:val="20"/>
        </w:rPr>
        <w:t xml:space="preserve">w </w:t>
      </w:r>
      <w:r w:rsidRPr="00AA5261">
        <w:rPr>
          <w:rStyle w:val="Numerstrony"/>
          <w:rFonts w:cs="Times New Roman"/>
          <w:b/>
          <w:sz w:val="20"/>
          <w:szCs w:val="20"/>
        </w:rPr>
        <w:t>Personelu Medycznego</w:t>
      </w:r>
      <w:r w:rsidRPr="00AA5261">
        <w:rPr>
          <w:rStyle w:val="Numerstrony"/>
          <w:rFonts w:cs="Times New Roman"/>
          <w:sz w:val="20"/>
          <w:szCs w:val="20"/>
        </w:rPr>
        <w:t xml:space="preserve"> nie może świadczyć Usług z uwagi na udokumentowane i niezależnego od niego zdarzenie, </w:t>
      </w:r>
      <w:proofErr w:type="spellStart"/>
      <w:r w:rsidRPr="00AA5261">
        <w:rPr>
          <w:rStyle w:val="Numerstrony"/>
          <w:rFonts w:cs="Times New Roman"/>
          <w:sz w:val="20"/>
          <w:szCs w:val="20"/>
        </w:rPr>
        <w:t>kt</w:t>
      </w:r>
      <w:proofErr w:type="spellEnd"/>
      <w:r w:rsidRPr="00AA5261">
        <w:rPr>
          <w:rStyle w:val="Numerstrony"/>
          <w:rFonts w:cs="Times New Roman"/>
          <w:sz w:val="20"/>
          <w:szCs w:val="20"/>
          <w:lang w:val="es-ES_tradnl"/>
        </w:rPr>
        <w:t>ó</w:t>
      </w:r>
      <w:proofErr w:type="spellStart"/>
      <w:r w:rsidRPr="00AA5261">
        <w:rPr>
          <w:rStyle w:val="Numerstrony"/>
          <w:rFonts w:cs="Times New Roman"/>
          <w:sz w:val="20"/>
          <w:szCs w:val="20"/>
        </w:rPr>
        <w:t>re</w:t>
      </w:r>
      <w:proofErr w:type="spellEnd"/>
      <w:r w:rsidRPr="00AA5261">
        <w:rPr>
          <w:rStyle w:val="Numerstrony"/>
          <w:rFonts w:cs="Times New Roman"/>
          <w:sz w:val="20"/>
          <w:szCs w:val="20"/>
        </w:rPr>
        <w:t xml:space="preserve"> uniemożliwia mu świadczenie Usług, w </w:t>
      </w:r>
      <w:proofErr w:type="spellStart"/>
      <w:r w:rsidRPr="00AA5261">
        <w:rPr>
          <w:rStyle w:val="Numerstrony"/>
          <w:rFonts w:cs="Times New Roman"/>
          <w:sz w:val="20"/>
          <w:szCs w:val="20"/>
        </w:rPr>
        <w:t>szczeg</w:t>
      </w:r>
      <w:proofErr w:type="spellEnd"/>
      <w:r w:rsidRPr="00AA5261">
        <w:rPr>
          <w:rStyle w:val="Numerstrony"/>
          <w:rFonts w:cs="Times New Roman"/>
          <w:sz w:val="20"/>
          <w:szCs w:val="20"/>
          <w:lang w:val="es-ES_tradnl"/>
        </w:rPr>
        <w:t>ó</w:t>
      </w:r>
      <w:proofErr w:type="spellStart"/>
      <w:r w:rsidRPr="00AA5261">
        <w:rPr>
          <w:rStyle w:val="Numerstrony"/>
          <w:rFonts w:cs="Times New Roman"/>
          <w:sz w:val="20"/>
          <w:szCs w:val="20"/>
        </w:rPr>
        <w:t>lności</w:t>
      </w:r>
      <w:proofErr w:type="spellEnd"/>
      <w:r w:rsidRPr="00AA5261">
        <w:rPr>
          <w:rStyle w:val="Numerstrony"/>
          <w:rFonts w:cs="Times New Roman"/>
          <w:sz w:val="20"/>
          <w:szCs w:val="20"/>
        </w:rPr>
        <w:t xml:space="preserve"> powołanie do wojska. </w:t>
      </w:r>
    </w:p>
    <w:p w:rsidR="00B84683" w:rsidRPr="00AA5261" w:rsidRDefault="008C5A6D" w:rsidP="00AA5261">
      <w:pPr>
        <w:pStyle w:val="Akapitzlist"/>
        <w:numPr>
          <w:ilvl w:val="0"/>
          <w:numId w:val="4"/>
        </w:numPr>
        <w:spacing w:line="324" w:lineRule="auto"/>
        <w:ind w:right="-6"/>
        <w:jc w:val="both"/>
        <w:rPr>
          <w:rFonts w:cs="Times New Roman"/>
          <w:sz w:val="20"/>
          <w:szCs w:val="20"/>
        </w:rPr>
      </w:pPr>
      <w:r w:rsidRPr="00AA5261">
        <w:rPr>
          <w:rStyle w:val="Numerstrony"/>
          <w:rFonts w:cs="Times New Roman"/>
          <w:b/>
          <w:sz w:val="20"/>
          <w:szCs w:val="20"/>
        </w:rPr>
        <w:t>Wykonawca</w:t>
      </w:r>
      <w:r w:rsidR="009F3890" w:rsidRPr="00AA5261">
        <w:rPr>
          <w:rStyle w:val="Numerstrony"/>
          <w:rFonts w:cs="Times New Roman"/>
          <w:sz w:val="20"/>
          <w:szCs w:val="20"/>
        </w:rPr>
        <w:t xml:space="preserve"> może dowolnie zmieniać </w:t>
      </w:r>
      <w:r w:rsidR="009F3890" w:rsidRPr="00AA5261">
        <w:rPr>
          <w:rStyle w:val="Numerstrony"/>
          <w:rFonts w:cs="Times New Roman"/>
          <w:b/>
          <w:sz w:val="20"/>
          <w:szCs w:val="20"/>
        </w:rPr>
        <w:t>Personel Medyczny</w:t>
      </w:r>
      <w:r w:rsidR="009F3890" w:rsidRPr="00AA5261">
        <w:rPr>
          <w:rStyle w:val="Numerstrony"/>
          <w:rFonts w:cs="Times New Roman"/>
          <w:sz w:val="20"/>
          <w:szCs w:val="20"/>
        </w:rPr>
        <w:t xml:space="preserve"> udzielający Świadczeń na podstawie Umowy wskazany w </w:t>
      </w:r>
      <w:r w:rsidR="009F3890" w:rsidRPr="00AA5261">
        <w:rPr>
          <w:rFonts w:cs="Times New Roman"/>
          <w:b/>
          <w:bCs/>
          <w:sz w:val="20"/>
          <w:szCs w:val="20"/>
        </w:rPr>
        <w:t>Załączniku nr 2</w:t>
      </w:r>
      <w:r w:rsidR="009F3890" w:rsidRPr="00AA5261">
        <w:rPr>
          <w:rStyle w:val="Numerstrony"/>
          <w:rFonts w:cs="Times New Roman"/>
          <w:sz w:val="20"/>
          <w:szCs w:val="20"/>
        </w:rPr>
        <w:t xml:space="preserve">, jednakże przed dokonaniem zmiany musi o tym poinformować mailowo </w:t>
      </w:r>
      <w:r w:rsidR="00AA5261" w:rsidRPr="00AA5261">
        <w:rPr>
          <w:rStyle w:val="Numerstrony"/>
          <w:rFonts w:cs="Times New Roman"/>
          <w:b/>
          <w:sz w:val="20"/>
          <w:szCs w:val="20"/>
        </w:rPr>
        <w:t>Zamawiającego</w:t>
      </w:r>
      <w:r w:rsidR="009F3890" w:rsidRPr="00AA5261">
        <w:rPr>
          <w:rStyle w:val="Numerstrony"/>
          <w:rFonts w:cs="Times New Roman"/>
          <w:b/>
          <w:sz w:val="20"/>
          <w:szCs w:val="20"/>
        </w:rPr>
        <w:t>.</w:t>
      </w:r>
      <w:r w:rsidR="009F3890" w:rsidRPr="00AA5261">
        <w:rPr>
          <w:rStyle w:val="Numerstrony"/>
          <w:rFonts w:cs="Times New Roman"/>
          <w:sz w:val="20"/>
          <w:szCs w:val="20"/>
        </w:rPr>
        <w:t xml:space="preserve"> </w:t>
      </w:r>
    </w:p>
    <w:p w:rsidR="00B84683" w:rsidRPr="00AA5261" w:rsidRDefault="009F3890" w:rsidP="00AA5261">
      <w:pPr>
        <w:pStyle w:val="Akapitzlist"/>
        <w:numPr>
          <w:ilvl w:val="0"/>
          <w:numId w:val="4"/>
        </w:numPr>
        <w:spacing w:line="324" w:lineRule="auto"/>
        <w:ind w:right="-6"/>
        <w:jc w:val="both"/>
        <w:rPr>
          <w:rStyle w:val="Numerstrony"/>
          <w:rFonts w:cs="Times New Roman"/>
          <w:sz w:val="20"/>
          <w:szCs w:val="20"/>
        </w:rPr>
      </w:pPr>
      <w:r w:rsidRPr="00AA5261">
        <w:rPr>
          <w:rStyle w:val="Numerstrony"/>
          <w:rFonts w:cs="Times New Roman"/>
          <w:sz w:val="20"/>
          <w:szCs w:val="20"/>
        </w:rPr>
        <w:t xml:space="preserve">Strony zgodnie postanawiają, że usprawiedliwiona nieobecność członka </w:t>
      </w:r>
      <w:r w:rsidRPr="00AA5261">
        <w:rPr>
          <w:rStyle w:val="Numerstrony"/>
          <w:rFonts w:cs="Times New Roman"/>
          <w:b/>
          <w:sz w:val="20"/>
          <w:szCs w:val="20"/>
        </w:rPr>
        <w:t>Personelu Medycznego</w:t>
      </w:r>
      <w:r w:rsidRPr="00AA5261">
        <w:rPr>
          <w:rStyle w:val="Numerstrony"/>
          <w:rFonts w:cs="Times New Roman"/>
          <w:sz w:val="20"/>
          <w:szCs w:val="20"/>
        </w:rPr>
        <w:t xml:space="preserve">, nie stanowi naruszenia Umowy i nie może rodzić jego odpowiedzialności odszkodowawczej. </w:t>
      </w:r>
    </w:p>
    <w:p w:rsidR="00AA5261" w:rsidRPr="00AA5261" w:rsidRDefault="00AA5261" w:rsidP="00AA5261">
      <w:pPr>
        <w:spacing w:line="324" w:lineRule="auto"/>
        <w:ind w:right="-6"/>
        <w:jc w:val="both"/>
        <w:rPr>
          <w:rFonts w:cs="Times New Roman"/>
          <w:sz w:val="20"/>
          <w:szCs w:val="20"/>
        </w:rPr>
      </w:pPr>
    </w:p>
    <w:p w:rsidR="00AA5261" w:rsidRDefault="00AA5261" w:rsidP="00AA5261">
      <w:pPr>
        <w:spacing w:line="324" w:lineRule="auto"/>
        <w:ind w:right="-6"/>
        <w:jc w:val="both"/>
        <w:rPr>
          <w:rFonts w:cs="Times New Roman"/>
          <w:sz w:val="20"/>
          <w:szCs w:val="20"/>
        </w:rPr>
      </w:pPr>
    </w:p>
    <w:p w:rsidR="00AA5261" w:rsidRDefault="00AA5261" w:rsidP="00AA5261">
      <w:pPr>
        <w:spacing w:line="324" w:lineRule="auto"/>
        <w:ind w:right="-6"/>
        <w:jc w:val="both"/>
        <w:rPr>
          <w:rFonts w:cs="Times New Roman"/>
          <w:sz w:val="20"/>
          <w:szCs w:val="20"/>
        </w:rPr>
      </w:pPr>
    </w:p>
    <w:p w:rsidR="00AA5261" w:rsidRPr="00AA5261" w:rsidRDefault="00AA5261" w:rsidP="00AA5261">
      <w:pPr>
        <w:spacing w:line="324" w:lineRule="auto"/>
        <w:ind w:right="-6"/>
        <w:jc w:val="both"/>
        <w:rPr>
          <w:rFonts w:cs="Times New Roman"/>
          <w:sz w:val="20"/>
          <w:szCs w:val="20"/>
        </w:rPr>
      </w:pPr>
    </w:p>
    <w:p w:rsidR="00B84683" w:rsidRPr="00AA5261" w:rsidRDefault="00B84683" w:rsidP="00AA5261">
      <w:pPr>
        <w:spacing w:line="324" w:lineRule="auto"/>
        <w:ind w:right="-6"/>
        <w:jc w:val="center"/>
        <w:rPr>
          <w:rFonts w:eastAsia="Cambria" w:cs="Times New Roman"/>
          <w:sz w:val="20"/>
          <w:szCs w:val="20"/>
        </w:rPr>
      </w:pPr>
    </w:p>
    <w:p w:rsidR="00B84683" w:rsidRPr="00AA5261" w:rsidRDefault="009F3890" w:rsidP="00AA5261">
      <w:pPr>
        <w:spacing w:line="324" w:lineRule="auto"/>
        <w:ind w:right="-6"/>
        <w:jc w:val="center"/>
        <w:rPr>
          <w:rFonts w:eastAsia="Cambria" w:cs="Times New Roman"/>
          <w:b/>
          <w:bCs/>
          <w:caps/>
          <w:sz w:val="20"/>
          <w:szCs w:val="20"/>
        </w:rPr>
      </w:pPr>
      <w:r w:rsidRPr="00AA5261">
        <w:rPr>
          <w:rFonts w:cs="Times New Roman"/>
          <w:b/>
          <w:bCs/>
          <w:caps/>
          <w:sz w:val="20"/>
          <w:szCs w:val="20"/>
        </w:rPr>
        <w:lastRenderedPageBreak/>
        <w:t>Zasady i organizacja świadczenia Usług</w:t>
      </w:r>
    </w:p>
    <w:p w:rsidR="00B84683" w:rsidRPr="00AA5261" w:rsidRDefault="009F3890" w:rsidP="00AA5261">
      <w:pPr>
        <w:spacing w:line="324" w:lineRule="auto"/>
        <w:ind w:right="-6"/>
        <w:jc w:val="center"/>
        <w:rPr>
          <w:rFonts w:eastAsia="Cambria" w:cs="Times New Roman"/>
          <w:b/>
          <w:bCs/>
          <w:sz w:val="20"/>
          <w:szCs w:val="20"/>
        </w:rPr>
      </w:pPr>
      <w:r w:rsidRPr="00AA5261">
        <w:rPr>
          <w:rFonts w:cs="Times New Roman"/>
          <w:b/>
          <w:bCs/>
          <w:sz w:val="20"/>
          <w:szCs w:val="20"/>
        </w:rPr>
        <w:t>§ 3</w:t>
      </w:r>
    </w:p>
    <w:p w:rsidR="00B84683" w:rsidRPr="00AA5261" w:rsidRDefault="008C5A6D" w:rsidP="00AA5261">
      <w:pPr>
        <w:pStyle w:val="Akapitzlist"/>
        <w:numPr>
          <w:ilvl w:val="0"/>
          <w:numId w:val="12"/>
        </w:numPr>
        <w:spacing w:line="324" w:lineRule="auto"/>
        <w:ind w:right="-6"/>
        <w:jc w:val="both"/>
        <w:rPr>
          <w:rFonts w:cs="Times New Roman"/>
          <w:sz w:val="20"/>
          <w:szCs w:val="20"/>
        </w:rPr>
      </w:pPr>
      <w:r w:rsidRPr="00AA5261">
        <w:rPr>
          <w:rStyle w:val="Numerstrony"/>
          <w:rFonts w:cs="Times New Roman"/>
          <w:b/>
          <w:sz w:val="20"/>
          <w:szCs w:val="20"/>
        </w:rPr>
        <w:t>Zamawiający</w:t>
      </w:r>
      <w:r w:rsidR="009F3890" w:rsidRPr="00AA5261">
        <w:rPr>
          <w:rStyle w:val="Numerstrony"/>
          <w:rFonts w:cs="Times New Roman"/>
          <w:sz w:val="20"/>
          <w:szCs w:val="20"/>
        </w:rPr>
        <w:t xml:space="preserve"> jest zobowiązany zapewnić </w:t>
      </w:r>
      <w:proofErr w:type="spellStart"/>
      <w:r w:rsidR="009F3890" w:rsidRPr="00AA5261">
        <w:rPr>
          <w:rStyle w:val="Numerstrony"/>
          <w:rFonts w:cs="Times New Roman"/>
          <w:sz w:val="20"/>
          <w:szCs w:val="20"/>
        </w:rPr>
        <w:t>nadz</w:t>
      </w:r>
      <w:proofErr w:type="spellEnd"/>
      <w:r w:rsidR="009F3890" w:rsidRPr="00AA5261">
        <w:rPr>
          <w:rStyle w:val="Numerstrony"/>
          <w:rFonts w:cs="Times New Roman"/>
          <w:sz w:val="20"/>
          <w:szCs w:val="20"/>
          <w:lang w:val="es-ES_tradnl"/>
        </w:rPr>
        <w:t>ó</w:t>
      </w:r>
      <w:proofErr w:type="spellStart"/>
      <w:r w:rsidR="009F3890" w:rsidRPr="00AA5261">
        <w:rPr>
          <w:rStyle w:val="Numerstrony"/>
          <w:rFonts w:cs="Times New Roman"/>
          <w:sz w:val="20"/>
          <w:szCs w:val="20"/>
        </w:rPr>
        <w:t>r</w:t>
      </w:r>
      <w:proofErr w:type="spellEnd"/>
      <w:r w:rsidR="009F3890" w:rsidRPr="00AA5261">
        <w:rPr>
          <w:rStyle w:val="Numerstrony"/>
          <w:rFonts w:cs="Times New Roman"/>
          <w:sz w:val="20"/>
          <w:szCs w:val="20"/>
        </w:rPr>
        <w:t xml:space="preserve"> nad </w:t>
      </w:r>
      <w:r w:rsidR="009F3890" w:rsidRPr="00AA5261">
        <w:rPr>
          <w:rStyle w:val="Numerstrony"/>
          <w:rFonts w:cs="Times New Roman"/>
          <w:b/>
          <w:sz w:val="20"/>
          <w:szCs w:val="20"/>
        </w:rPr>
        <w:t>Personelem Medycznym</w:t>
      </w:r>
      <w:r w:rsidR="009F3890" w:rsidRPr="00AA5261">
        <w:rPr>
          <w:rStyle w:val="Numerstrony"/>
          <w:rFonts w:cs="Times New Roman"/>
          <w:sz w:val="20"/>
          <w:szCs w:val="20"/>
        </w:rPr>
        <w:t xml:space="preserve">, o ile konieczność sprawowania nadzoru nad </w:t>
      </w:r>
      <w:r w:rsidR="009F3890" w:rsidRPr="00AA5261">
        <w:rPr>
          <w:rStyle w:val="Numerstrony"/>
          <w:rFonts w:cs="Times New Roman"/>
          <w:b/>
          <w:sz w:val="20"/>
          <w:szCs w:val="20"/>
        </w:rPr>
        <w:t>Personelem Medycznym</w:t>
      </w:r>
      <w:r w:rsidR="009F3890" w:rsidRPr="00AA5261">
        <w:rPr>
          <w:rStyle w:val="Numerstrony"/>
          <w:rFonts w:cs="Times New Roman"/>
          <w:sz w:val="20"/>
          <w:szCs w:val="20"/>
        </w:rPr>
        <w:t xml:space="preserve"> wynika z treści prawa wykonywania zawodu lekarza lub decyzji Ministra Zdrowia, przepis</w:t>
      </w:r>
      <w:r w:rsidR="009F3890" w:rsidRPr="00AA5261">
        <w:rPr>
          <w:rStyle w:val="Numerstrony"/>
          <w:rFonts w:cs="Times New Roman"/>
          <w:sz w:val="20"/>
          <w:szCs w:val="20"/>
          <w:lang w:val="es-ES_tradnl"/>
        </w:rPr>
        <w:t>ó</w:t>
      </w:r>
      <w:r w:rsidR="009F3890" w:rsidRPr="00AA5261">
        <w:rPr>
          <w:rStyle w:val="Numerstrony"/>
          <w:rFonts w:cs="Times New Roman"/>
          <w:sz w:val="20"/>
          <w:szCs w:val="20"/>
        </w:rPr>
        <w:t xml:space="preserve">w </w:t>
      </w:r>
      <w:proofErr w:type="spellStart"/>
      <w:r w:rsidR="009F3890" w:rsidRPr="00AA5261">
        <w:rPr>
          <w:rStyle w:val="Numerstrony"/>
          <w:rFonts w:cs="Times New Roman"/>
          <w:sz w:val="20"/>
          <w:szCs w:val="20"/>
        </w:rPr>
        <w:t>szczeg</w:t>
      </w:r>
      <w:proofErr w:type="spellEnd"/>
      <w:r w:rsidR="009F3890" w:rsidRPr="00AA5261">
        <w:rPr>
          <w:rStyle w:val="Numerstrony"/>
          <w:rFonts w:cs="Times New Roman"/>
          <w:sz w:val="20"/>
          <w:szCs w:val="20"/>
          <w:lang w:val="es-ES_tradnl"/>
        </w:rPr>
        <w:t>ó</w:t>
      </w:r>
      <w:proofErr w:type="spellStart"/>
      <w:r w:rsidR="009F3890" w:rsidRPr="00AA5261">
        <w:rPr>
          <w:rStyle w:val="Numerstrony"/>
          <w:rFonts w:cs="Times New Roman"/>
          <w:sz w:val="20"/>
          <w:szCs w:val="20"/>
        </w:rPr>
        <w:t>lnych</w:t>
      </w:r>
      <w:proofErr w:type="spellEnd"/>
      <w:r w:rsidR="009F3890" w:rsidRPr="00AA5261">
        <w:rPr>
          <w:rStyle w:val="Numerstrony"/>
          <w:rFonts w:cs="Times New Roman"/>
          <w:sz w:val="20"/>
          <w:szCs w:val="20"/>
        </w:rPr>
        <w:t xml:space="preserve"> określających zasady organizacji danego zakresu świadczeń lub przepis</w:t>
      </w:r>
      <w:r w:rsidR="009F3890" w:rsidRPr="00AA5261">
        <w:rPr>
          <w:rStyle w:val="Numerstrony"/>
          <w:rFonts w:cs="Times New Roman"/>
          <w:sz w:val="20"/>
          <w:szCs w:val="20"/>
          <w:lang w:val="es-ES_tradnl"/>
        </w:rPr>
        <w:t>ó</w:t>
      </w:r>
      <w:r w:rsidR="009F3890" w:rsidRPr="00AA5261">
        <w:rPr>
          <w:rStyle w:val="Numerstrony"/>
          <w:rFonts w:cs="Times New Roman"/>
          <w:sz w:val="20"/>
          <w:szCs w:val="20"/>
        </w:rPr>
        <w:t xml:space="preserve">w wewnętrznych obowiązujących u </w:t>
      </w:r>
      <w:r w:rsidR="00AA5261" w:rsidRPr="00AA5261">
        <w:rPr>
          <w:rStyle w:val="Numerstrony"/>
          <w:rFonts w:cs="Times New Roman"/>
          <w:b/>
          <w:sz w:val="20"/>
          <w:szCs w:val="20"/>
        </w:rPr>
        <w:t>Zamawiającego</w:t>
      </w:r>
      <w:r w:rsidR="009F3890" w:rsidRPr="00AA5261">
        <w:rPr>
          <w:rStyle w:val="Numerstrony"/>
          <w:rFonts w:cs="Times New Roman"/>
          <w:sz w:val="20"/>
          <w:szCs w:val="20"/>
        </w:rPr>
        <w:t xml:space="preserve"> w tym decyzji </w:t>
      </w:r>
      <w:r w:rsidR="00AA5261" w:rsidRPr="00AA5261">
        <w:rPr>
          <w:rStyle w:val="Numerstrony"/>
          <w:rFonts w:cs="Times New Roman"/>
          <w:b/>
          <w:sz w:val="20"/>
          <w:szCs w:val="20"/>
        </w:rPr>
        <w:t>Zamawiającego</w:t>
      </w:r>
      <w:r w:rsidR="009F3890" w:rsidRPr="00AA5261">
        <w:rPr>
          <w:rStyle w:val="Numerstrony"/>
          <w:rFonts w:cs="Times New Roman"/>
          <w:sz w:val="20"/>
          <w:szCs w:val="20"/>
        </w:rPr>
        <w:t xml:space="preserve"> (dalej jako: „</w:t>
      </w:r>
      <w:proofErr w:type="spellStart"/>
      <w:r w:rsidR="009F3890" w:rsidRPr="00AA5261">
        <w:rPr>
          <w:rFonts w:cs="Times New Roman"/>
          <w:b/>
          <w:bCs/>
          <w:sz w:val="20"/>
          <w:szCs w:val="20"/>
        </w:rPr>
        <w:t>Nadz</w:t>
      </w:r>
      <w:proofErr w:type="spellEnd"/>
      <w:r w:rsidR="009F3890" w:rsidRPr="00AA5261">
        <w:rPr>
          <w:rFonts w:cs="Times New Roman"/>
          <w:b/>
          <w:bCs/>
          <w:sz w:val="20"/>
          <w:szCs w:val="20"/>
          <w:lang w:val="es-ES_tradnl"/>
        </w:rPr>
        <w:t>ó</w:t>
      </w:r>
      <w:proofErr w:type="spellStart"/>
      <w:r w:rsidR="009F3890" w:rsidRPr="00AA5261">
        <w:rPr>
          <w:rFonts w:cs="Times New Roman"/>
          <w:b/>
          <w:bCs/>
          <w:sz w:val="20"/>
          <w:szCs w:val="20"/>
        </w:rPr>
        <w:t>r</w:t>
      </w:r>
      <w:proofErr w:type="spellEnd"/>
      <w:r w:rsidR="009F3890" w:rsidRPr="00AA5261">
        <w:rPr>
          <w:rStyle w:val="Numerstrony"/>
          <w:rFonts w:cs="Times New Roman"/>
          <w:sz w:val="20"/>
          <w:szCs w:val="20"/>
        </w:rPr>
        <w:t>”).</w:t>
      </w:r>
    </w:p>
    <w:p w:rsidR="00B84683" w:rsidRPr="00AA5261" w:rsidRDefault="008C5A6D" w:rsidP="00AA5261">
      <w:pPr>
        <w:pStyle w:val="Akapitzlist"/>
        <w:numPr>
          <w:ilvl w:val="0"/>
          <w:numId w:val="12"/>
        </w:numPr>
        <w:spacing w:line="324" w:lineRule="auto"/>
        <w:ind w:right="-6"/>
        <w:jc w:val="both"/>
        <w:rPr>
          <w:rFonts w:cs="Times New Roman"/>
          <w:sz w:val="20"/>
          <w:szCs w:val="20"/>
        </w:rPr>
      </w:pPr>
      <w:r w:rsidRPr="00AA5261">
        <w:rPr>
          <w:rStyle w:val="Numerstrony"/>
          <w:rFonts w:cs="Times New Roman"/>
          <w:b/>
          <w:sz w:val="20"/>
          <w:szCs w:val="20"/>
        </w:rPr>
        <w:t>Zamawiający</w:t>
      </w:r>
      <w:r w:rsidR="00AA5261" w:rsidRPr="00AA5261">
        <w:rPr>
          <w:rStyle w:val="Numerstrony"/>
          <w:rFonts w:cs="Times New Roman"/>
          <w:sz w:val="20"/>
          <w:szCs w:val="20"/>
        </w:rPr>
        <w:t xml:space="preserve"> gwarantuje, iż </w:t>
      </w:r>
      <w:proofErr w:type="spellStart"/>
      <w:r w:rsidR="00AA5261" w:rsidRPr="00AA5261">
        <w:rPr>
          <w:rStyle w:val="Numerstrony"/>
          <w:rFonts w:cs="Times New Roman"/>
          <w:sz w:val="20"/>
          <w:szCs w:val="20"/>
        </w:rPr>
        <w:t>n</w:t>
      </w:r>
      <w:r w:rsidR="009F3890" w:rsidRPr="00AA5261">
        <w:rPr>
          <w:rStyle w:val="Numerstrony"/>
          <w:rFonts w:cs="Times New Roman"/>
          <w:sz w:val="20"/>
          <w:szCs w:val="20"/>
        </w:rPr>
        <w:t>adz</w:t>
      </w:r>
      <w:proofErr w:type="spellEnd"/>
      <w:r w:rsidR="009F3890" w:rsidRPr="00AA5261">
        <w:rPr>
          <w:rStyle w:val="Numerstrony"/>
          <w:rFonts w:cs="Times New Roman"/>
          <w:sz w:val="20"/>
          <w:szCs w:val="20"/>
          <w:lang w:val="es-ES_tradnl"/>
        </w:rPr>
        <w:t>ó</w:t>
      </w:r>
      <w:proofErr w:type="spellStart"/>
      <w:r w:rsidR="009F3890" w:rsidRPr="00AA5261">
        <w:rPr>
          <w:rStyle w:val="Numerstrony"/>
          <w:rFonts w:cs="Times New Roman"/>
          <w:sz w:val="20"/>
          <w:szCs w:val="20"/>
        </w:rPr>
        <w:t>r</w:t>
      </w:r>
      <w:proofErr w:type="spellEnd"/>
      <w:r w:rsidR="009F3890" w:rsidRPr="00AA5261">
        <w:rPr>
          <w:rStyle w:val="Numerstrony"/>
          <w:rFonts w:cs="Times New Roman"/>
          <w:sz w:val="20"/>
          <w:szCs w:val="20"/>
        </w:rPr>
        <w:t xml:space="preserve"> będzie sprawowany przez lekarza spełniającego wymagania określone odpowiednio w decyzji Ministra Zdrowia, prawie wykonywania zawodu lub przepisach </w:t>
      </w:r>
      <w:proofErr w:type="spellStart"/>
      <w:r w:rsidR="009F3890" w:rsidRPr="00AA5261">
        <w:rPr>
          <w:rStyle w:val="Numerstrony"/>
          <w:rFonts w:cs="Times New Roman"/>
          <w:sz w:val="20"/>
          <w:szCs w:val="20"/>
        </w:rPr>
        <w:t>szczeg</w:t>
      </w:r>
      <w:proofErr w:type="spellEnd"/>
      <w:r w:rsidR="009F3890" w:rsidRPr="00AA5261">
        <w:rPr>
          <w:rStyle w:val="Numerstrony"/>
          <w:rFonts w:cs="Times New Roman"/>
          <w:sz w:val="20"/>
          <w:szCs w:val="20"/>
          <w:lang w:val="es-ES_tradnl"/>
        </w:rPr>
        <w:t>ó</w:t>
      </w:r>
      <w:proofErr w:type="spellStart"/>
      <w:r w:rsidR="009F3890" w:rsidRPr="00AA5261">
        <w:rPr>
          <w:rStyle w:val="Numerstrony"/>
          <w:rFonts w:cs="Times New Roman"/>
          <w:sz w:val="20"/>
          <w:szCs w:val="20"/>
        </w:rPr>
        <w:t>lnych</w:t>
      </w:r>
      <w:proofErr w:type="spellEnd"/>
      <w:r w:rsidR="009F3890" w:rsidRPr="00AA5261">
        <w:rPr>
          <w:rStyle w:val="Numerstrony"/>
          <w:rFonts w:cs="Times New Roman"/>
          <w:sz w:val="20"/>
          <w:szCs w:val="20"/>
        </w:rPr>
        <w:t xml:space="preserve"> określających standardy udzielania świadczeń opieki zdrowotnej danego zakresu w okresie obowiązywania Umowy</w:t>
      </w:r>
      <w:r w:rsidR="009F3890" w:rsidRPr="00AA5261">
        <w:rPr>
          <w:rFonts w:cs="Times New Roman"/>
          <w:sz w:val="20"/>
          <w:szCs w:val="20"/>
          <w:shd w:val="clear" w:color="auto" w:fill="FFFFFF"/>
        </w:rPr>
        <w:t>.</w:t>
      </w:r>
    </w:p>
    <w:p w:rsidR="00B84683" w:rsidRPr="00AA5261" w:rsidRDefault="008C5A6D" w:rsidP="00AA5261">
      <w:pPr>
        <w:numPr>
          <w:ilvl w:val="0"/>
          <w:numId w:val="12"/>
        </w:numPr>
        <w:spacing w:line="276" w:lineRule="auto"/>
        <w:ind w:right="-6"/>
        <w:jc w:val="both"/>
        <w:rPr>
          <w:rFonts w:cs="Times New Roman"/>
          <w:sz w:val="20"/>
          <w:szCs w:val="20"/>
        </w:rPr>
      </w:pPr>
      <w:r w:rsidRPr="00AA5261">
        <w:rPr>
          <w:rFonts w:cs="Times New Roman"/>
          <w:b/>
          <w:sz w:val="20"/>
          <w:szCs w:val="20"/>
        </w:rPr>
        <w:t>Zamawiający</w:t>
      </w:r>
      <w:r w:rsidR="009F3890" w:rsidRPr="00AA5261">
        <w:rPr>
          <w:rFonts w:cs="Times New Roman"/>
          <w:sz w:val="20"/>
          <w:szCs w:val="20"/>
        </w:rPr>
        <w:t xml:space="preserve"> jest zobowiązany oraz ponosi odpowiedzialność za zapewnienie wymaganego prawem nadzoru, w </w:t>
      </w:r>
      <w:proofErr w:type="spellStart"/>
      <w:r w:rsidR="009F3890" w:rsidRPr="00AA5261">
        <w:rPr>
          <w:rFonts w:cs="Times New Roman"/>
          <w:sz w:val="20"/>
          <w:szCs w:val="20"/>
        </w:rPr>
        <w:t>szczeg</w:t>
      </w:r>
      <w:proofErr w:type="spellEnd"/>
      <w:r w:rsidR="009F3890" w:rsidRPr="00AA5261">
        <w:rPr>
          <w:rFonts w:cs="Times New Roman"/>
          <w:sz w:val="20"/>
          <w:szCs w:val="20"/>
          <w:lang w:val="es-ES_tradnl"/>
        </w:rPr>
        <w:t>ó</w:t>
      </w:r>
      <w:proofErr w:type="spellStart"/>
      <w:r w:rsidR="009F3890" w:rsidRPr="00AA5261">
        <w:rPr>
          <w:rFonts w:cs="Times New Roman"/>
          <w:sz w:val="20"/>
          <w:szCs w:val="20"/>
        </w:rPr>
        <w:t>lnoś</w:t>
      </w:r>
      <w:proofErr w:type="spellEnd"/>
      <w:r w:rsidR="009F3890" w:rsidRPr="00AA5261">
        <w:rPr>
          <w:rFonts w:cs="Times New Roman"/>
          <w:sz w:val="20"/>
          <w:szCs w:val="20"/>
          <w:lang w:val="it-IT"/>
        </w:rPr>
        <w:t>ci, o</w:t>
      </w:r>
      <w:r w:rsidR="009F3890" w:rsidRPr="00AA5261">
        <w:rPr>
          <w:rFonts w:cs="Times New Roman"/>
          <w:sz w:val="20"/>
          <w:szCs w:val="20"/>
        </w:rPr>
        <w:t> </w:t>
      </w:r>
      <w:proofErr w:type="spellStart"/>
      <w:r w:rsidR="009F3890" w:rsidRPr="00AA5261">
        <w:rPr>
          <w:rFonts w:cs="Times New Roman"/>
          <w:sz w:val="20"/>
          <w:szCs w:val="20"/>
        </w:rPr>
        <w:t>kt</w:t>
      </w:r>
      <w:proofErr w:type="spellEnd"/>
      <w:r w:rsidR="009F3890" w:rsidRPr="00AA5261">
        <w:rPr>
          <w:rFonts w:cs="Times New Roman"/>
          <w:sz w:val="20"/>
          <w:szCs w:val="20"/>
          <w:lang w:val="es-ES_tradnl"/>
        </w:rPr>
        <w:t>ó</w:t>
      </w:r>
      <w:r w:rsidR="009F3890" w:rsidRPr="00AA5261">
        <w:rPr>
          <w:rFonts w:cs="Times New Roman"/>
          <w:sz w:val="20"/>
          <w:szCs w:val="20"/>
        </w:rPr>
        <w:t xml:space="preserve">rym mowa w art. 7 Ustawy o zawodach lekarza i lekarza dentysty, nad </w:t>
      </w:r>
      <w:r w:rsidR="009F3890" w:rsidRPr="00AA5261">
        <w:rPr>
          <w:rFonts w:cs="Times New Roman"/>
          <w:b/>
          <w:sz w:val="20"/>
          <w:szCs w:val="20"/>
        </w:rPr>
        <w:t xml:space="preserve">Personelem Medycznym </w:t>
      </w:r>
      <w:r w:rsidR="00AA5261" w:rsidRPr="00AA5261">
        <w:rPr>
          <w:rFonts w:cs="Times New Roman"/>
          <w:b/>
          <w:sz w:val="20"/>
          <w:szCs w:val="20"/>
        </w:rPr>
        <w:t>Wykonawcy</w:t>
      </w:r>
      <w:r w:rsidR="009F3890" w:rsidRPr="00AA5261">
        <w:rPr>
          <w:rFonts w:cs="Times New Roman"/>
          <w:sz w:val="20"/>
          <w:szCs w:val="20"/>
        </w:rPr>
        <w:t xml:space="preserve"> w </w:t>
      </w:r>
      <w:r w:rsidR="00795DB7" w:rsidRPr="00AA5261">
        <w:rPr>
          <w:rFonts w:cs="Times New Roman"/>
          <w:sz w:val="20"/>
          <w:szCs w:val="20"/>
        </w:rPr>
        <w:t xml:space="preserve">procesie udzielania Świadczeń na rzecz </w:t>
      </w:r>
      <w:r w:rsidR="00795DB7" w:rsidRPr="00AA5261">
        <w:rPr>
          <w:rFonts w:cs="Times New Roman"/>
          <w:b/>
          <w:sz w:val="20"/>
          <w:szCs w:val="20"/>
        </w:rPr>
        <w:t>Pacjent</w:t>
      </w:r>
      <w:r w:rsidR="00795DB7" w:rsidRPr="00AA5261">
        <w:rPr>
          <w:rFonts w:cs="Times New Roman"/>
          <w:b/>
          <w:sz w:val="20"/>
          <w:szCs w:val="20"/>
          <w:lang w:val="es-ES_tradnl"/>
        </w:rPr>
        <w:t>ó</w:t>
      </w:r>
      <w:r w:rsidR="00795DB7" w:rsidRPr="00AA5261">
        <w:rPr>
          <w:rFonts w:cs="Times New Roman"/>
          <w:b/>
          <w:sz w:val="20"/>
          <w:szCs w:val="20"/>
        </w:rPr>
        <w:t>w Z</w:t>
      </w:r>
      <w:r w:rsidR="00AA5261" w:rsidRPr="00AA5261">
        <w:rPr>
          <w:rFonts w:cs="Times New Roman"/>
          <w:b/>
          <w:sz w:val="20"/>
          <w:szCs w:val="20"/>
        </w:rPr>
        <w:t>amawiającego</w:t>
      </w:r>
      <w:r w:rsidR="00795DB7" w:rsidRPr="00AA5261">
        <w:rPr>
          <w:rFonts w:cs="Times New Roman"/>
          <w:sz w:val="20"/>
          <w:szCs w:val="20"/>
        </w:rPr>
        <w:t xml:space="preserve"> przez cały okres obowiązywania Umowy. </w:t>
      </w:r>
      <w:r w:rsidRPr="00AA5261">
        <w:rPr>
          <w:rFonts w:cs="Times New Roman"/>
          <w:b/>
          <w:sz w:val="20"/>
          <w:szCs w:val="20"/>
        </w:rPr>
        <w:t>Zamawiający</w:t>
      </w:r>
      <w:r w:rsidR="009F3890" w:rsidRPr="00AA5261">
        <w:rPr>
          <w:rFonts w:cs="Times New Roman"/>
          <w:sz w:val="20"/>
          <w:szCs w:val="20"/>
        </w:rPr>
        <w:t xml:space="preserve"> w zakresie nadzoru nad </w:t>
      </w:r>
      <w:r w:rsidR="009F3890" w:rsidRPr="00AA5261">
        <w:rPr>
          <w:rFonts w:cs="Times New Roman"/>
          <w:b/>
          <w:sz w:val="20"/>
          <w:szCs w:val="20"/>
        </w:rPr>
        <w:t xml:space="preserve">Personelem Medycznym </w:t>
      </w:r>
      <w:r w:rsidR="00AA5261" w:rsidRPr="00AA5261">
        <w:rPr>
          <w:rFonts w:cs="Times New Roman"/>
          <w:b/>
          <w:sz w:val="20"/>
          <w:szCs w:val="20"/>
        </w:rPr>
        <w:t>Wykonawcy</w:t>
      </w:r>
      <w:r w:rsidR="009F3890" w:rsidRPr="00AA5261">
        <w:rPr>
          <w:rFonts w:cs="Times New Roman"/>
          <w:sz w:val="20"/>
          <w:szCs w:val="20"/>
        </w:rPr>
        <w:t xml:space="preserve"> bierze pełną odpowiedzialność </w:t>
      </w:r>
      <w:r w:rsidR="009F3890" w:rsidRPr="00AA5261">
        <w:rPr>
          <w:rFonts w:cs="Times New Roman"/>
          <w:sz w:val="20"/>
          <w:szCs w:val="20"/>
          <w:lang w:val="it-IT"/>
        </w:rPr>
        <w:t xml:space="preserve">za </w:t>
      </w:r>
      <w:r w:rsidR="009F3890" w:rsidRPr="00AA5261">
        <w:rPr>
          <w:rFonts w:cs="Times New Roman"/>
          <w:sz w:val="20"/>
          <w:szCs w:val="20"/>
        </w:rPr>
        <w:t xml:space="preserve">Świadczenia świadczone przez </w:t>
      </w:r>
      <w:r w:rsidR="009F3890" w:rsidRPr="00AA5261">
        <w:rPr>
          <w:rFonts w:cs="Times New Roman"/>
          <w:b/>
          <w:sz w:val="20"/>
          <w:szCs w:val="20"/>
        </w:rPr>
        <w:t xml:space="preserve">Personel Medyczny </w:t>
      </w:r>
      <w:r w:rsidR="00AA5261" w:rsidRPr="00AA5261">
        <w:rPr>
          <w:rFonts w:cs="Times New Roman"/>
          <w:b/>
          <w:sz w:val="20"/>
          <w:szCs w:val="20"/>
        </w:rPr>
        <w:t>Wykonawcy</w:t>
      </w:r>
      <w:r w:rsidR="009F3890" w:rsidRPr="00AA5261">
        <w:rPr>
          <w:rFonts w:cs="Times New Roman"/>
          <w:sz w:val="20"/>
          <w:szCs w:val="20"/>
        </w:rPr>
        <w:t xml:space="preserve"> i wszelkie ich następstwa.</w:t>
      </w:r>
      <w:r w:rsidR="00795DB7" w:rsidRPr="00AA5261">
        <w:rPr>
          <w:rFonts w:cs="Times New Roman"/>
          <w:sz w:val="22"/>
          <w:szCs w:val="22"/>
        </w:rPr>
        <w:t xml:space="preserve"> </w:t>
      </w:r>
    </w:p>
    <w:p w:rsidR="00B84683" w:rsidRPr="00AA5261" w:rsidRDefault="008C5A6D" w:rsidP="00AA5261">
      <w:pPr>
        <w:pStyle w:val="Akapitzlist"/>
        <w:numPr>
          <w:ilvl w:val="0"/>
          <w:numId w:val="12"/>
        </w:numPr>
        <w:spacing w:line="324" w:lineRule="auto"/>
        <w:ind w:right="-6"/>
        <w:jc w:val="both"/>
        <w:rPr>
          <w:rFonts w:cs="Times New Roman"/>
          <w:sz w:val="20"/>
          <w:szCs w:val="20"/>
        </w:rPr>
      </w:pPr>
      <w:r w:rsidRPr="00AA5261">
        <w:rPr>
          <w:rStyle w:val="Numerstrony"/>
          <w:rFonts w:cs="Times New Roman"/>
          <w:b/>
          <w:sz w:val="20"/>
          <w:szCs w:val="20"/>
        </w:rPr>
        <w:t>Zamawiający</w:t>
      </w:r>
      <w:r w:rsidR="009F3890" w:rsidRPr="00AA5261">
        <w:rPr>
          <w:rStyle w:val="Numerstrony"/>
          <w:rFonts w:cs="Times New Roman"/>
          <w:sz w:val="20"/>
          <w:szCs w:val="20"/>
        </w:rPr>
        <w:t xml:space="preserve"> </w:t>
      </w:r>
      <w:proofErr w:type="spellStart"/>
      <w:r w:rsidR="009F3890" w:rsidRPr="00AA5261">
        <w:rPr>
          <w:rStyle w:val="Numerstrony"/>
          <w:rFonts w:cs="Times New Roman"/>
          <w:sz w:val="20"/>
          <w:szCs w:val="20"/>
        </w:rPr>
        <w:t>zar</w:t>
      </w:r>
      <w:proofErr w:type="spellEnd"/>
      <w:r w:rsidR="009F3890" w:rsidRPr="00AA5261">
        <w:rPr>
          <w:rStyle w:val="Numerstrony"/>
          <w:rFonts w:cs="Times New Roman"/>
          <w:sz w:val="20"/>
          <w:szCs w:val="20"/>
          <w:lang w:val="es-ES_tradnl"/>
        </w:rPr>
        <w:t>ó</w:t>
      </w:r>
      <w:proofErr w:type="spellStart"/>
      <w:r w:rsidR="009F3890" w:rsidRPr="00AA5261">
        <w:rPr>
          <w:rStyle w:val="Numerstrony"/>
          <w:rFonts w:cs="Times New Roman"/>
          <w:sz w:val="20"/>
          <w:szCs w:val="20"/>
        </w:rPr>
        <w:t>wno</w:t>
      </w:r>
      <w:proofErr w:type="spellEnd"/>
      <w:r w:rsidR="009F3890" w:rsidRPr="00AA5261">
        <w:rPr>
          <w:rStyle w:val="Numerstrony"/>
          <w:rFonts w:cs="Times New Roman"/>
          <w:sz w:val="20"/>
          <w:szCs w:val="20"/>
        </w:rPr>
        <w:t xml:space="preserve"> przed rozpoczęciem udzielan</w:t>
      </w:r>
      <w:r w:rsidR="00402192">
        <w:rPr>
          <w:rStyle w:val="Numerstrony"/>
          <w:rFonts w:cs="Times New Roman"/>
          <w:sz w:val="20"/>
          <w:szCs w:val="20"/>
        </w:rPr>
        <w:t>ia Świadczeń, jak i po okresie n</w:t>
      </w:r>
      <w:r w:rsidR="009F3890" w:rsidRPr="00AA5261">
        <w:rPr>
          <w:rStyle w:val="Numerstrony"/>
          <w:rFonts w:cs="Times New Roman"/>
          <w:sz w:val="20"/>
          <w:szCs w:val="20"/>
        </w:rPr>
        <w:t xml:space="preserve">adzoru nad każdym członkiem </w:t>
      </w:r>
      <w:r w:rsidR="009F3890" w:rsidRPr="00402192">
        <w:rPr>
          <w:rStyle w:val="Numerstrony"/>
          <w:rFonts w:cs="Times New Roman"/>
          <w:b/>
          <w:sz w:val="20"/>
          <w:szCs w:val="20"/>
        </w:rPr>
        <w:t>Personelu Medycznego</w:t>
      </w:r>
      <w:r w:rsidR="009F3890" w:rsidRPr="00AA5261">
        <w:rPr>
          <w:rStyle w:val="Numerstrony"/>
          <w:rFonts w:cs="Times New Roman"/>
          <w:sz w:val="20"/>
          <w:szCs w:val="20"/>
        </w:rPr>
        <w:t xml:space="preserve"> zobowiązany jest każdorazowo:</w:t>
      </w:r>
    </w:p>
    <w:p w:rsidR="00B84683" w:rsidRPr="00AA5261" w:rsidRDefault="009F3890" w:rsidP="00AA5261">
      <w:pPr>
        <w:pStyle w:val="Akapitzlist"/>
        <w:numPr>
          <w:ilvl w:val="0"/>
          <w:numId w:val="14"/>
        </w:numPr>
        <w:spacing w:line="324" w:lineRule="auto"/>
        <w:ind w:right="-6"/>
        <w:jc w:val="both"/>
        <w:rPr>
          <w:rFonts w:cs="Times New Roman"/>
          <w:sz w:val="20"/>
          <w:szCs w:val="20"/>
        </w:rPr>
      </w:pPr>
      <w:r w:rsidRPr="00AA5261">
        <w:rPr>
          <w:rStyle w:val="Numerstrony"/>
          <w:rFonts w:cs="Times New Roman"/>
          <w:sz w:val="20"/>
          <w:szCs w:val="20"/>
        </w:rPr>
        <w:t>nie później niż na 3 (trzy) dni przed rozpoczęciem udzielania Świadczeń - u</w:t>
      </w:r>
      <w:r w:rsidR="00402192">
        <w:rPr>
          <w:rStyle w:val="Numerstrony"/>
          <w:rFonts w:cs="Times New Roman"/>
          <w:sz w:val="20"/>
          <w:szCs w:val="20"/>
        </w:rPr>
        <w:t xml:space="preserve">zyskać od lekarza sprawującego </w:t>
      </w:r>
      <w:proofErr w:type="spellStart"/>
      <w:r w:rsidR="00402192">
        <w:rPr>
          <w:rStyle w:val="Numerstrony"/>
          <w:rFonts w:cs="Times New Roman"/>
          <w:sz w:val="20"/>
          <w:szCs w:val="20"/>
        </w:rPr>
        <w:t>n</w:t>
      </w:r>
      <w:r w:rsidRPr="00AA5261">
        <w:rPr>
          <w:rStyle w:val="Numerstrony"/>
          <w:rFonts w:cs="Times New Roman"/>
          <w:sz w:val="20"/>
          <w:szCs w:val="20"/>
        </w:rPr>
        <w:t>adz</w:t>
      </w:r>
      <w:proofErr w:type="spellEnd"/>
      <w:r w:rsidRPr="00AA5261">
        <w:rPr>
          <w:rStyle w:val="Numerstrony"/>
          <w:rFonts w:cs="Times New Roman"/>
          <w:sz w:val="20"/>
          <w:szCs w:val="20"/>
          <w:lang w:val="es-ES_tradnl"/>
        </w:rPr>
        <w:t>ó</w:t>
      </w:r>
      <w:r w:rsidRPr="00AA5261">
        <w:rPr>
          <w:rStyle w:val="Numerstrony"/>
          <w:rFonts w:cs="Times New Roman"/>
          <w:sz w:val="20"/>
          <w:szCs w:val="20"/>
          <w:lang w:val="it-IT"/>
        </w:rPr>
        <w:t>r i dor</w:t>
      </w:r>
      <w:proofErr w:type="spellStart"/>
      <w:r w:rsidRPr="00AA5261">
        <w:rPr>
          <w:rStyle w:val="Numerstrony"/>
          <w:rFonts w:cs="Times New Roman"/>
          <w:sz w:val="20"/>
          <w:szCs w:val="20"/>
        </w:rPr>
        <w:t>ęczyć</w:t>
      </w:r>
      <w:proofErr w:type="spellEnd"/>
      <w:r w:rsidRPr="00AA5261">
        <w:rPr>
          <w:rStyle w:val="Numerstrony"/>
          <w:rFonts w:cs="Times New Roman"/>
          <w:sz w:val="20"/>
          <w:szCs w:val="20"/>
        </w:rPr>
        <w:t xml:space="preserve"> drogą listowną na adres siedziby </w:t>
      </w:r>
      <w:r w:rsidR="00402192" w:rsidRPr="00402192">
        <w:rPr>
          <w:rStyle w:val="Numerstrony"/>
          <w:rFonts w:cs="Times New Roman"/>
          <w:b/>
          <w:sz w:val="20"/>
          <w:szCs w:val="20"/>
        </w:rPr>
        <w:t>Wykonawcy</w:t>
      </w:r>
      <w:r w:rsidRPr="00AA5261">
        <w:rPr>
          <w:rStyle w:val="Numerstrony"/>
          <w:rFonts w:cs="Times New Roman"/>
          <w:sz w:val="20"/>
          <w:szCs w:val="20"/>
        </w:rPr>
        <w:t xml:space="preserve"> dokument potwierdzający objęcie nadzorem - zgodnie ze wzorem stanowiącym </w:t>
      </w:r>
      <w:r w:rsidRPr="00AA5261">
        <w:rPr>
          <w:rFonts w:cs="Times New Roman"/>
          <w:b/>
          <w:bCs/>
          <w:sz w:val="20"/>
          <w:szCs w:val="20"/>
        </w:rPr>
        <w:t>Załącznik nr 3</w:t>
      </w:r>
      <w:r w:rsidRPr="00AA5261">
        <w:rPr>
          <w:rStyle w:val="Numerstrony"/>
          <w:rFonts w:cs="Times New Roman"/>
          <w:sz w:val="20"/>
          <w:szCs w:val="20"/>
        </w:rPr>
        <w:t xml:space="preserve"> do Umowy</w:t>
      </w:r>
    </w:p>
    <w:p w:rsidR="00B84683" w:rsidRPr="00AA5261" w:rsidRDefault="009F3890" w:rsidP="00AA5261">
      <w:pPr>
        <w:pStyle w:val="Akapitzlist"/>
        <w:numPr>
          <w:ilvl w:val="0"/>
          <w:numId w:val="14"/>
        </w:numPr>
        <w:spacing w:line="324" w:lineRule="auto"/>
        <w:ind w:right="-6"/>
        <w:jc w:val="both"/>
        <w:rPr>
          <w:rFonts w:cs="Times New Roman"/>
          <w:sz w:val="20"/>
          <w:szCs w:val="20"/>
        </w:rPr>
      </w:pPr>
      <w:r w:rsidRPr="00AA5261">
        <w:rPr>
          <w:rStyle w:val="Numerstrony"/>
          <w:rFonts w:cs="Times New Roman"/>
          <w:sz w:val="20"/>
          <w:szCs w:val="20"/>
        </w:rPr>
        <w:t xml:space="preserve">nie później niż na </w:t>
      </w:r>
      <w:r w:rsidR="00402192">
        <w:rPr>
          <w:rStyle w:val="Numerstrony"/>
          <w:rFonts w:cs="Times New Roman"/>
          <w:sz w:val="20"/>
          <w:szCs w:val="20"/>
        </w:rPr>
        <w:t>3 dni po dniu dnia zakończenia n</w:t>
      </w:r>
      <w:r w:rsidRPr="00AA5261">
        <w:rPr>
          <w:rStyle w:val="Numerstrony"/>
          <w:rFonts w:cs="Times New Roman"/>
          <w:sz w:val="20"/>
          <w:szCs w:val="20"/>
        </w:rPr>
        <w:t>adzoru -u</w:t>
      </w:r>
      <w:r w:rsidR="00402192">
        <w:rPr>
          <w:rStyle w:val="Numerstrony"/>
          <w:rFonts w:cs="Times New Roman"/>
          <w:sz w:val="20"/>
          <w:szCs w:val="20"/>
        </w:rPr>
        <w:t xml:space="preserve">zyskać od lekarza sprawującego </w:t>
      </w:r>
      <w:proofErr w:type="spellStart"/>
      <w:r w:rsidR="00402192">
        <w:rPr>
          <w:rStyle w:val="Numerstrony"/>
          <w:rFonts w:cs="Times New Roman"/>
          <w:sz w:val="20"/>
          <w:szCs w:val="20"/>
        </w:rPr>
        <w:t>n</w:t>
      </w:r>
      <w:r w:rsidRPr="00AA5261">
        <w:rPr>
          <w:rStyle w:val="Numerstrony"/>
          <w:rFonts w:cs="Times New Roman"/>
          <w:sz w:val="20"/>
          <w:szCs w:val="20"/>
        </w:rPr>
        <w:t>adz</w:t>
      </w:r>
      <w:proofErr w:type="spellEnd"/>
      <w:r w:rsidRPr="00AA5261">
        <w:rPr>
          <w:rStyle w:val="Numerstrony"/>
          <w:rFonts w:cs="Times New Roman"/>
          <w:sz w:val="20"/>
          <w:szCs w:val="20"/>
          <w:lang w:val="es-ES_tradnl"/>
        </w:rPr>
        <w:t>ó</w:t>
      </w:r>
      <w:r w:rsidRPr="00AA5261">
        <w:rPr>
          <w:rStyle w:val="Numerstrony"/>
          <w:rFonts w:cs="Times New Roman"/>
          <w:sz w:val="20"/>
          <w:szCs w:val="20"/>
          <w:lang w:val="it-IT"/>
        </w:rPr>
        <w:t>r i dor</w:t>
      </w:r>
      <w:proofErr w:type="spellStart"/>
      <w:r w:rsidRPr="00AA5261">
        <w:rPr>
          <w:rStyle w:val="Numerstrony"/>
          <w:rFonts w:cs="Times New Roman"/>
          <w:sz w:val="20"/>
          <w:szCs w:val="20"/>
        </w:rPr>
        <w:t>ęczyć</w:t>
      </w:r>
      <w:proofErr w:type="spellEnd"/>
      <w:r w:rsidRPr="00AA5261">
        <w:rPr>
          <w:rStyle w:val="Numerstrony"/>
          <w:rFonts w:cs="Times New Roman"/>
          <w:sz w:val="20"/>
          <w:szCs w:val="20"/>
        </w:rPr>
        <w:t xml:space="preserve"> drogą listowną na adres siedziby </w:t>
      </w:r>
      <w:r w:rsidR="00402192" w:rsidRPr="00402192">
        <w:rPr>
          <w:rStyle w:val="Numerstrony"/>
          <w:rFonts w:cs="Times New Roman"/>
          <w:b/>
          <w:sz w:val="20"/>
          <w:szCs w:val="20"/>
        </w:rPr>
        <w:t>Wykonawcy</w:t>
      </w:r>
      <w:r w:rsidRPr="00402192">
        <w:rPr>
          <w:rStyle w:val="Numerstrony"/>
          <w:rFonts w:cs="Times New Roman"/>
          <w:b/>
          <w:sz w:val="20"/>
          <w:szCs w:val="20"/>
        </w:rPr>
        <w:t xml:space="preserve"> </w:t>
      </w:r>
      <w:r w:rsidRPr="00AA5261">
        <w:rPr>
          <w:rStyle w:val="Numerstrony"/>
          <w:rFonts w:cs="Times New Roman"/>
          <w:sz w:val="20"/>
          <w:szCs w:val="20"/>
        </w:rPr>
        <w:t xml:space="preserve">dokument opinię po zakończeniu nadzoru -zgodnie ze wzorem stanowiącym </w:t>
      </w:r>
      <w:r w:rsidRPr="00AA5261">
        <w:rPr>
          <w:rFonts w:cs="Times New Roman"/>
          <w:b/>
          <w:bCs/>
          <w:sz w:val="20"/>
          <w:szCs w:val="20"/>
        </w:rPr>
        <w:t>Załącznik nr 4</w:t>
      </w:r>
      <w:r w:rsidRPr="00AA5261">
        <w:rPr>
          <w:rStyle w:val="Numerstrony"/>
          <w:rFonts w:cs="Times New Roman"/>
          <w:sz w:val="20"/>
          <w:szCs w:val="20"/>
        </w:rPr>
        <w:t xml:space="preserve"> do Umowy</w:t>
      </w:r>
    </w:p>
    <w:p w:rsidR="00B84683" w:rsidRPr="00AA5261" w:rsidRDefault="009F3890" w:rsidP="00AA5261">
      <w:pPr>
        <w:spacing w:line="324" w:lineRule="auto"/>
        <w:ind w:left="491" w:right="-6" w:firstLine="217"/>
        <w:jc w:val="both"/>
        <w:rPr>
          <w:rFonts w:eastAsia="Cambria" w:cs="Times New Roman"/>
          <w:sz w:val="20"/>
          <w:szCs w:val="20"/>
        </w:rPr>
      </w:pPr>
      <w:r w:rsidRPr="00AA5261">
        <w:rPr>
          <w:rFonts w:cs="Times New Roman"/>
          <w:sz w:val="20"/>
          <w:szCs w:val="20"/>
        </w:rPr>
        <w:t xml:space="preserve">- z tym, że za dzień </w:t>
      </w:r>
      <w:r w:rsidRPr="00AA5261">
        <w:rPr>
          <w:rFonts w:cs="Times New Roman"/>
          <w:sz w:val="20"/>
          <w:szCs w:val="20"/>
          <w:lang w:val="es-ES_tradnl"/>
        </w:rPr>
        <w:t>dor</w:t>
      </w:r>
      <w:proofErr w:type="spellStart"/>
      <w:r w:rsidRPr="00AA5261">
        <w:rPr>
          <w:rFonts w:cs="Times New Roman"/>
          <w:sz w:val="20"/>
          <w:szCs w:val="20"/>
        </w:rPr>
        <w:t>ęczenia</w:t>
      </w:r>
      <w:proofErr w:type="spellEnd"/>
      <w:r w:rsidRPr="00AA5261">
        <w:rPr>
          <w:rFonts w:cs="Times New Roman"/>
          <w:sz w:val="20"/>
          <w:szCs w:val="20"/>
        </w:rPr>
        <w:t xml:space="preserve"> uznaje się dzień faktycznego dostarczenia pisma </w:t>
      </w:r>
      <w:r w:rsidR="00402192" w:rsidRPr="00402192">
        <w:rPr>
          <w:rFonts w:cs="Times New Roman"/>
          <w:b/>
          <w:sz w:val="20"/>
          <w:szCs w:val="20"/>
        </w:rPr>
        <w:t>Wykonawcy</w:t>
      </w:r>
      <w:r w:rsidRPr="00402192">
        <w:rPr>
          <w:rFonts w:cs="Times New Roman"/>
          <w:b/>
          <w:sz w:val="20"/>
          <w:szCs w:val="20"/>
        </w:rPr>
        <w:t xml:space="preserve">. </w:t>
      </w:r>
    </w:p>
    <w:p w:rsidR="00B84683" w:rsidRPr="00AA5261" w:rsidRDefault="00795DB7" w:rsidP="00AA5261">
      <w:pPr>
        <w:pStyle w:val="Akapitzlist"/>
        <w:numPr>
          <w:ilvl w:val="0"/>
          <w:numId w:val="15"/>
        </w:numPr>
        <w:spacing w:line="324" w:lineRule="auto"/>
        <w:ind w:right="-6"/>
        <w:jc w:val="both"/>
        <w:rPr>
          <w:rFonts w:cs="Times New Roman"/>
          <w:sz w:val="20"/>
          <w:szCs w:val="20"/>
        </w:rPr>
      </w:pPr>
      <w:r w:rsidRPr="00AA5261">
        <w:rPr>
          <w:rStyle w:val="Numerstrony"/>
          <w:rFonts w:cs="Times New Roman"/>
          <w:sz w:val="20"/>
          <w:szCs w:val="20"/>
        </w:rPr>
        <w:t xml:space="preserve">W przypadku niewykonania lub nienależytego wykonania zobowiązania, o </w:t>
      </w:r>
      <w:proofErr w:type="spellStart"/>
      <w:r w:rsidRPr="00AA5261">
        <w:rPr>
          <w:rStyle w:val="Numerstrony"/>
          <w:rFonts w:cs="Times New Roman"/>
          <w:sz w:val="20"/>
          <w:szCs w:val="20"/>
        </w:rPr>
        <w:t>kt</w:t>
      </w:r>
      <w:proofErr w:type="spellEnd"/>
      <w:r w:rsidRPr="00AA5261">
        <w:rPr>
          <w:rStyle w:val="Numerstrony"/>
          <w:rFonts w:cs="Times New Roman"/>
          <w:sz w:val="20"/>
          <w:szCs w:val="20"/>
          <w:lang w:val="es-ES_tradnl"/>
        </w:rPr>
        <w:t>ó</w:t>
      </w:r>
      <w:r w:rsidRPr="00AA5261">
        <w:rPr>
          <w:rStyle w:val="Numerstrony"/>
          <w:rFonts w:cs="Times New Roman"/>
          <w:sz w:val="20"/>
          <w:szCs w:val="20"/>
        </w:rPr>
        <w:t xml:space="preserve">rym mowa w ust. 4 powyżej, </w:t>
      </w:r>
      <w:r w:rsidR="008C5A6D" w:rsidRPr="00402192">
        <w:rPr>
          <w:rStyle w:val="Numerstrony"/>
          <w:rFonts w:cs="Times New Roman"/>
          <w:b/>
          <w:sz w:val="20"/>
          <w:szCs w:val="20"/>
        </w:rPr>
        <w:t>Zamawiający</w:t>
      </w:r>
      <w:r w:rsidRPr="00AA5261">
        <w:rPr>
          <w:rStyle w:val="Numerstrony"/>
          <w:rFonts w:cs="Times New Roman"/>
          <w:sz w:val="20"/>
          <w:szCs w:val="20"/>
        </w:rPr>
        <w:t xml:space="preserve"> po bezskutecznym wezwaniu do wykonania tego zobowiązania </w:t>
      </w:r>
      <w:r w:rsidRPr="00AA5261">
        <w:rPr>
          <w:rStyle w:val="Numerstrony"/>
          <w:rFonts w:eastAsia="Cambria" w:cs="Times New Roman"/>
          <w:sz w:val="20"/>
          <w:szCs w:val="20"/>
        </w:rPr>
        <w:br/>
      </w:r>
      <w:r w:rsidR="009F3890" w:rsidRPr="00AA5261">
        <w:rPr>
          <w:rStyle w:val="Numerstrony"/>
          <w:rFonts w:cs="Times New Roman"/>
          <w:sz w:val="20"/>
          <w:szCs w:val="20"/>
        </w:rPr>
        <w:t xml:space="preserve">w dodatkowym terminie 7 (siedmiu) dni, ma obowiązek na rzecz </w:t>
      </w:r>
      <w:r w:rsidR="00402192" w:rsidRPr="00402192">
        <w:rPr>
          <w:rStyle w:val="Numerstrony"/>
          <w:rFonts w:cs="Times New Roman"/>
          <w:b/>
          <w:sz w:val="20"/>
          <w:szCs w:val="20"/>
        </w:rPr>
        <w:t>Wykonawcy</w:t>
      </w:r>
      <w:r w:rsidR="009F3890" w:rsidRPr="00AA5261">
        <w:rPr>
          <w:rStyle w:val="Numerstrony"/>
          <w:rFonts w:cs="Times New Roman"/>
          <w:sz w:val="20"/>
          <w:szCs w:val="20"/>
        </w:rPr>
        <w:t xml:space="preserve"> </w:t>
      </w:r>
      <w:proofErr w:type="spellStart"/>
      <w:r w:rsidR="009F3890" w:rsidRPr="00AA5261">
        <w:rPr>
          <w:rStyle w:val="Numerstrony"/>
          <w:rFonts w:cs="Times New Roman"/>
          <w:sz w:val="20"/>
          <w:szCs w:val="20"/>
        </w:rPr>
        <w:t>zapł</w:t>
      </w:r>
      <w:proofErr w:type="spellEnd"/>
      <w:r w:rsidR="009F3890" w:rsidRPr="00AA5261">
        <w:rPr>
          <w:rStyle w:val="Numerstrony"/>
          <w:rFonts w:cs="Times New Roman"/>
          <w:sz w:val="20"/>
          <w:szCs w:val="20"/>
          <w:lang w:val="es-ES_tradnl"/>
        </w:rPr>
        <w:t>aci</w:t>
      </w:r>
      <w:r w:rsidR="009F3890" w:rsidRPr="00AA5261">
        <w:rPr>
          <w:rStyle w:val="Numerstrony"/>
          <w:rFonts w:cs="Times New Roman"/>
          <w:sz w:val="20"/>
          <w:szCs w:val="20"/>
        </w:rPr>
        <w:t>ć karę umowną w kwocie 500 (słownie: pięć</w:t>
      </w:r>
      <w:proofErr w:type="spellStart"/>
      <w:r w:rsidR="009F3890" w:rsidRPr="00AA5261">
        <w:rPr>
          <w:rStyle w:val="Numerstrony"/>
          <w:rFonts w:cs="Times New Roman"/>
          <w:sz w:val="20"/>
          <w:szCs w:val="20"/>
          <w:lang w:val="de-DE"/>
        </w:rPr>
        <w:t>set</w:t>
      </w:r>
      <w:proofErr w:type="spellEnd"/>
      <w:r w:rsidR="009F3890" w:rsidRPr="00AA5261">
        <w:rPr>
          <w:rStyle w:val="Numerstrony"/>
          <w:rFonts w:cs="Times New Roman"/>
          <w:sz w:val="20"/>
          <w:szCs w:val="20"/>
          <w:lang w:val="de-DE"/>
        </w:rPr>
        <w:t>) z</w:t>
      </w:r>
      <w:proofErr w:type="spellStart"/>
      <w:r w:rsidR="009F3890" w:rsidRPr="00AA5261">
        <w:rPr>
          <w:rStyle w:val="Numerstrony"/>
          <w:rFonts w:cs="Times New Roman"/>
          <w:sz w:val="20"/>
          <w:szCs w:val="20"/>
        </w:rPr>
        <w:t>łotych</w:t>
      </w:r>
      <w:proofErr w:type="spellEnd"/>
      <w:r w:rsidR="009F3890" w:rsidRPr="00AA5261">
        <w:rPr>
          <w:rStyle w:val="Numerstrony"/>
          <w:rFonts w:cs="Times New Roman"/>
          <w:sz w:val="20"/>
          <w:szCs w:val="20"/>
        </w:rPr>
        <w:t xml:space="preserve"> za każdy dzień opóźnienia.</w:t>
      </w:r>
    </w:p>
    <w:p w:rsidR="00B84683" w:rsidRPr="00AA5261" w:rsidRDefault="008C5A6D" w:rsidP="00AA5261">
      <w:pPr>
        <w:pStyle w:val="Akapitzlist"/>
        <w:numPr>
          <w:ilvl w:val="0"/>
          <w:numId w:val="12"/>
        </w:numPr>
        <w:spacing w:line="324" w:lineRule="auto"/>
        <w:ind w:right="-6"/>
        <w:jc w:val="both"/>
        <w:rPr>
          <w:rFonts w:cs="Times New Roman"/>
          <w:sz w:val="20"/>
          <w:szCs w:val="20"/>
        </w:rPr>
      </w:pPr>
      <w:r w:rsidRPr="00402192">
        <w:rPr>
          <w:rStyle w:val="Numerstrony"/>
          <w:rFonts w:cs="Times New Roman"/>
          <w:b/>
          <w:sz w:val="20"/>
          <w:szCs w:val="20"/>
        </w:rPr>
        <w:t>Zamawiający</w:t>
      </w:r>
      <w:r w:rsidR="009F3890" w:rsidRPr="00AA5261">
        <w:rPr>
          <w:rStyle w:val="Numerstrony"/>
          <w:rFonts w:cs="Times New Roman"/>
          <w:sz w:val="20"/>
          <w:szCs w:val="20"/>
        </w:rPr>
        <w:t xml:space="preserve"> udostępnia drogą mailową procedury obowiązujące w zakładzie leczniczym </w:t>
      </w:r>
      <w:r w:rsidR="00402192" w:rsidRPr="00402192">
        <w:rPr>
          <w:rStyle w:val="Numerstrony"/>
          <w:rFonts w:cs="Times New Roman"/>
          <w:b/>
          <w:sz w:val="20"/>
          <w:szCs w:val="20"/>
        </w:rPr>
        <w:t>Zamawiającego</w:t>
      </w:r>
      <w:r w:rsidR="009F3890" w:rsidRPr="00AA5261">
        <w:rPr>
          <w:rStyle w:val="Numerstrony"/>
          <w:rFonts w:cs="Times New Roman"/>
          <w:sz w:val="20"/>
          <w:szCs w:val="20"/>
        </w:rPr>
        <w:t xml:space="preserve"> (dalej jako: Procedury) w zakresie, w jakim będą one wiązać </w:t>
      </w:r>
      <w:r w:rsidR="009F3890" w:rsidRPr="00402192">
        <w:rPr>
          <w:rStyle w:val="Numerstrony"/>
          <w:rFonts w:cs="Times New Roman"/>
          <w:b/>
          <w:sz w:val="20"/>
          <w:szCs w:val="20"/>
        </w:rPr>
        <w:t>Personel Medyczny</w:t>
      </w:r>
      <w:r w:rsidR="009F3890" w:rsidRPr="00AA5261">
        <w:rPr>
          <w:rStyle w:val="Numerstrony"/>
          <w:rFonts w:cs="Times New Roman"/>
          <w:sz w:val="20"/>
          <w:szCs w:val="20"/>
        </w:rPr>
        <w:t xml:space="preserve">, najpóźniej na 5 (pięć) dni roboczych przed rozpoczęciem świadczenia Usług przez </w:t>
      </w:r>
      <w:r w:rsidR="009F3890" w:rsidRPr="00402192">
        <w:rPr>
          <w:rStyle w:val="Numerstrony"/>
          <w:rFonts w:cs="Times New Roman"/>
          <w:b/>
          <w:sz w:val="20"/>
          <w:szCs w:val="20"/>
        </w:rPr>
        <w:t>Personel Medyczny</w:t>
      </w:r>
      <w:r w:rsidR="009F3890" w:rsidRPr="00AA5261">
        <w:rPr>
          <w:rStyle w:val="Numerstrony"/>
          <w:rFonts w:cs="Times New Roman"/>
          <w:sz w:val="20"/>
          <w:szCs w:val="20"/>
        </w:rPr>
        <w:t xml:space="preserve">. </w:t>
      </w:r>
      <w:r w:rsidRPr="00402192">
        <w:rPr>
          <w:rStyle w:val="Numerstrony"/>
          <w:rFonts w:cs="Times New Roman"/>
          <w:b/>
          <w:sz w:val="20"/>
          <w:szCs w:val="20"/>
        </w:rPr>
        <w:t>Zamawiający</w:t>
      </w:r>
      <w:r w:rsidR="009F3890" w:rsidRPr="00AA5261">
        <w:rPr>
          <w:rStyle w:val="Numerstrony"/>
          <w:rFonts w:cs="Times New Roman"/>
          <w:sz w:val="20"/>
          <w:szCs w:val="20"/>
        </w:rPr>
        <w:t xml:space="preserve"> ma obowiązek do bieżącej przekazywania </w:t>
      </w:r>
      <w:r w:rsidR="00402192" w:rsidRPr="00402192">
        <w:rPr>
          <w:rStyle w:val="Numerstrony"/>
          <w:rFonts w:cs="Times New Roman"/>
          <w:b/>
          <w:sz w:val="20"/>
          <w:szCs w:val="20"/>
        </w:rPr>
        <w:t>Wykonawcy</w:t>
      </w:r>
      <w:r w:rsidR="009F3890" w:rsidRPr="00402192">
        <w:rPr>
          <w:rStyle w:val="Numerstrony"/>
          <w:rFonts w:cs="Times New Roman"/>
          <w:b/>
          <w:sz w:val="20"/>
          <w:szCs w:val="20"/>
        </w:rPr>
        <w:t xml:space="preserve"> </w:t>
      </w:r>
      <w:r w:rsidR="009F3890" w:rsidRPr="00AA5261">
        <w:rPr>
          <w:rStyle w:val="Numerstrony"/>
          <w:rFonts w:cs="Times New Roman"/>
          <w:sz w:val="20"/>
          <w:szCs w:val="20"/>
        </w:rPr>
        <w:t>wszelkich planowanych zmian Procedur na co najmniej  7 dni przed dniem ich wejścia w życie.</w:t>
      </w:r>
    </w:p>
    <w:p w:rsidR="00B84683" w:rsidRPr="00AA5261" w:rsidRDefault="00795DB7" w:rsidP="00AA5261">
      <w:pPr>
        <w:numPr>
          <w:ilvl w:val="0"/>
          <w:numId w:val="12"/>
        </w:numPr>
        <w:spacing w:line="324" w:lineRule="auto"/>
        <w:ind w:right="-6"/>
        <w:jc w:val="both"/>
        <w:rPr>
          <w:rFonts w:cs="Times New Roman"/>
          <w:sz w:val="20"/>
          <w:szCs w:val="20"/>
        </w:rPr>
      </w:pPr>
      <w:r w:rsidRPr="00AA5261">
        <w:rPr>
          <w:rStyle w:val="Numerstrony"/>
          <w:rFonts w:cs="Times New Roman"/>
          <w:sz w:val="20"/>
          <w:szCs w:val="20"/>
        </w:rPr>
        <w:t xml:space="preserve">Kary umowne, o </w:t>
      </w:r>
      <w:proofErr w:type="spellStart"/>
      <w:r w:rsidRPr="00AA5261">
        <w:rPr>
          <w:rStyle w:val="Numerstrony"/>
          <w:rFonts w:cs="Times New Roman"/>
          <w:sz w:val="20"/>
          <w:szCs w:val="20"/>
        </w:rPr>
        <w:t>kt</w:t>
      </w:r>
      <w:proofErr w:type="spellEnd"/>
      <w:r w:rsidRPr="00AA5261">
        <w:rPr>
          <w:rStyle w:val="Numerstrony"/>
          <w:rFonts w:cs="Times New Roman"/>
          <w:sz w:val="20"/>
          <w:szCs w:val="20"/>
          <w:lang w:val="es-ES_tradnl"/>
        </w:rPr>
        <w:t>ó</w:t>
      </w:r>
      <w:proofErr w:type="spellStart"/>
      <w:r w:rsidRPr="00AA5261">
        <w:rPr>
          <w:rStyle w:val="Numerstrony"/>
          <w:rFonts w:cs="Times New Roman"/>
          <w:sz w:val="20"/>
          <w:szCs w:val="20"/>
        </w:rPr>
        <w:t>rych</w:t>
      </w:r>
      <w:proofErr w:type="spellEnd"/>
      <w:r w:rsidRPr="00AA5261">
        <w:rPr>
          <w:rStyle w:val="Numerstrony"/>
          <w:rFonts w:cs="Times New Roman"/>
          <w:sz w:val="20"/>
          <w:szCs w:val="20"/>
        </w:rPr>
        <w:t xml:space="preserve"> mowa w ust. 5 i 6 Umowy, nie mogą przekroczyć wartości miesięcznego wynagrodzenia, jednak nie więcej niż 30 000 zł (trzydzieści tysięcy) złotych. </w:t>
      </w:r>
    </w:p>
    <w:p w:rsidR="00B84683" w:rsidRPr="00AA5261" w:rsidRDefault="008C5A6D" w:rsidP="00AA5261">
      <w:pPr>
        <w:numPr>
          <w:ilvl w:val="0"/>
          <w:numId w:val="12"/>
        </w:numPr>
        <w:spacing w:line="324" w:lineRule="auto"/>
        <w:ind w:right="-6"/>
        <w:jc w:val="both"/>
        <w:rPr>
          <w:rFonts w:cs="Times New Roman"/>
          <w:sz w:val="20"/>
          <w:szCs w:val="20"/>
        </w:rPr>
      </w:pPr>
      <w:r w:rsidRPr="00402192">
        <w:rPr>
          <w:rStyle w:val="Numerstrony"/>
          <w:rFonts w:cs="Times New Roman"/>
          <w:b/>
          <w:sz w:val="20"/>
          <w:szCs w:val="20"/>
        </w:rPr>
        <w:t>Zamawiający</w:t>
      </w:r>
      <w:r w:rsidR="009F3890" w:rsidRPr="00AA5261">
        <w:rPr>
          <w:rStyle w:val="Numerstrony"/>
          <w:rFonts w:cs="Times New Roman"/>
          <w:sz w:val="20"/>
          <w:szCs w:val="20"/>
        </w:rPr>
        <w:t xml:space="preserve"> zobowiązuje się do przeprowadzenia szkolenia </w:t>
      </w:r>
      <w:r w:rsidR="009F3890" w:rsidRPr="00402192">
        <w:rPr>
          <w:rStyle w:val="Numerstrony"/>
          <w:rFonts w:cs="Times New Roman"/>
          <w:b/>
          <w:sz w:val="20"/>
          <w:szCs w:val="20"/>
        </w:rPr>
        <w:t>Personelu Medycznego</w:t>
      </w:r>
      <w:r w:rsidR="009F3890" w:rsidRPr="00AA5261">
        <w:rPr>
          <w:rStyle w:val="Numerstrony"/>
          <w:rFonts w:cs="Times New Roman"/>
          <w:sz w:val="20"/>
          <w:szCs w:val="20"/>
        </w:rPr>
        <w:t xml:space="preserve"> z Procedur oraz obsługi sprzętu medycznego używanego w zakładzie leczniczym </w:t>
      </w:r>
      <w:r w:rsidR="00402192" w:rsidRPr="002326D0">
        <w:rPr>
          <w:rStyle w:val="Numerstrony"/>
          <w:rFonts w:cs="Times New Roman"/>
          <w:b/>
          <w:sz w:val="20"/>
          <w:szCs w:val="20"/>
        </w:rPr>
        <w:t>Zamawiającego</w:t>
      </w:r>
      <w:r w:rsidR="009F3890" w:rsidRPr="002326D0">
        <w:rPr>
          <w:rStyle w:val="Numerstrony"/>
          <w:rFonts w:cs="Times New Roman"/>
          <w:b/>
          <w:sz w:val="20"/>
          <w:szCs w:val="20"/>
        </w:rPr>
        <w:t>.</w:t>
      </w:r>
    </w:p>
    <w:p w:rsidR="00B84683" w:rsidRPr="00AA5261" w:rsidRDefault="008C5A6D" w:rsidP="00AA5261">
      <w:pPr>
        <w:numPr>
          <w:ilvl w:val="0"/>
          <w:numId w:val="12"/>
        </w:numPr>
        <w:spacing w:line="324" w:lineRule="auto"/>
        <w:ind w:right="-6"/>
        <w:jc w:val="both"/>
        <w:rPr>
          <w:rFonts w:cs="Times New Roman"/>
          <w:sz w:val="20"/>
          <w:szCs w:val="20"/>
        </w:rPr>
      </w:pPr>
      <w:r w:rsidRPr="002326D0">
        <w:rPr>
          <w:rStyle w:val="Numerstrony"/>
          <w:rFonts w:cs="Times New Roman"/>
          <w:b/>
          <w:sz w:val="20"/>
          <w:szCs w:val="20"/>
        </w:rPr>
        <w:t>Zamawiający</w:t>
      </w:r>
      <w:r w:rsidR="009F3890" w:rsidRPr="00AA5261">
        <w:rPr>
          <w:rStyle w:val="Numerstrony"/>
          <w:rFonts w:cs="Times New Roman"/>
          <w:sz w:val="20"/>
          <w:szCs w:val="20"/>
        </w:rPr>
        <w:t xml:space="preserve"> niezwłocznie poinformuje </w:t>
      </w:r>
      <w:r w:rsidR="002326D0" w:rsidRPr="002326D0">
        <w:rPr>
          <w:rStyle w:val="Numerstrony"/>
          <w:rFonts w:cs="Times New Roman"/>
          <w:b/>
          <w:sz w:val="20"/>
          <w:szCs w:val="20"/>
        </w:rPr>
        <w:t>Wykonawcę</w:t>
      </w:r>
      <w:r w:rsidR="009F3890" w:rsidRPr="00AA5261">
        <w:rPr>
          <w:rStyle w:val="Numerstrony"/>
          <w:rFonts w:cs="Times New Roman"/>
          <w:sz w:val="20"/>
          <w:szCs w:val="20"/>
        </w:rPr>
        <w:t xml:space="preserve"> w formie pisemnej lub za pośrednictwem poczty elektronicznej o wszelkich zmianach/czynnikach mogących mieć wpływ na świadczenie Usług na podstawie Umowy, w </w:t>
      </w:r>
      <w:proofErr w:type="spellStart"/>
      <w:r w:rsidR="009F3890" w:rsidRPr="00AA5261">
        <w:rPr>
          <w:rStyle w:val="Numerstrony"/>
          <w:rFonts w:cs="Times New Roman"/>
          <w:sz w:val="20"/>
          <w:szCs w:val="20"/>
        </w:rPr>
        <w:t>szczeg</w:t>
      </w:r>
      <w:proofErr w:type="spellEnd"/>
      <w:r w:rsidR="009F3890" w:rsidRPr="00AA5261">
        <w:rPr>
          <w:rStyle w:val="Numerstrony"/>
          <w:rFonts w:cs="Times New Roman"/>
          <w:sz w:val="20"/>
          <w:szCs w:val="20"/>
          <w:lang w:val="es-ES_tradnl"/>
        </w:rPr>
        <w:t>ó</w:t>
      </w:r>
      <w:proofErr w:type="spellStart"/>
      <w:r w:rsidR="009F3890" w:rsidRPr="00AA5261">
        <w:rPr>
          <w:rStyle w:val="Numerstrony"/>
          <w:rFonts w:cs="Times New Roman"/>
          <w:sz w:val="20"/>
          <w:szCs w:val="20"/>
        </w:rPr>
        <w:t>lności</w:t>
      </w:r>
      <w:proofErr w:type="spellEnd"/>
      <w:r w:rsidR="009F3890" w:rsidRPr="00AA5261">
        <w:rPr>
          <w:rStyle w:val="Numerstrony"/>
          <w:rFonts w:cs="Times New Roman"/>
          <w:sz w:val="20"/>
          <w:szCs w:val="20"/>
        </w:rPr>
        <w:t xml:space="preserve"> wszelkich zastrzeżeniach co do usług świadczonych przez </w:t>
      </w:r>
      <w:r w:rsidR="009F3890" w:rsidRPr="002326D0">
        <w:rPr>
          <w:rStyle w:val="Numerstrony"/>
          <w:rFonts w:cs="Times New Roman"/>
          <w:b/>
          <w:sz w:val="20"/>
          <w:szCs w:val="20"/>
        </w:rPr>
        <w:t xml:space="preserve">Personel Medyczny </w:t>
      </w:r>
      <w:r w:rsidR="00402192" w:rsidRPr="002326D0">
        <w:rPr>
          <w:rStyle w:val="Numerstrony"/>
          <w:rFonts w:cs="Times New Roman"/>
          <w:b/>
          <w:sz w:val="20"/>
          <w:szCs w:val="20"/>
        </w:rPr>
        <w:t>Wykonawcy</w:t>
      </w:r>
      <w:r w:rsidR="009F3890" w:rsidRPr="00AA5261">
        <w:rPr>
          <w:rStyle w:val="Numerstrony"/>
          <w:rFonts w:cs="Times New Roman"/>
          <w:sz w:val="20"/>
          <w:szCs w:val="20"/>
        </w:rPr>
        <w:t>, a także o wszelkich zmianach powodujących konieczność ograniczenia wymiaru współpracy.</w:t>
      </w:r>
    </w:p>
    <w:p w:rsidR="00B84683" w:rsidRPr="00AA5261" w:rsidRDefault="008C5A6D" w:rsidP="00AA5261">
      <w:pPr>
        <w:numPr>
          <w:ilvl w:val="0"/>
          <w:numId w:val="12"/>
        </w:numPr>
        <w:spacing w:line="324" w:lineRule="auto"/>
        <w:ind w:right="-6"/>
        <w:jc w:val="both"/>
        <w:rPr>
          <w:rFonts w:cs="Times New Roman"/>
          <w:sz w:val="20"/>
          <w:szCs w:val="20"/>
        </w:rPr>
      </w:pPr>
      <w:r w:rsidRPr="002326D0">
        <w:rPr>
          <w:rStyle w:val="Numerstrony"/>
          <w:rFonts w:cs="Times New Roman"/>
          <w:b/>
          <w:sz w:val="20"/>
          <w:szCs w:val="20"/>
        </w:rPr>
        <w:t>Zamawiający</w:t>
      </w:r>
      <w:r w:rsidR="009F3890" w:rsidRPr="00AA5261">
        <w:rPr>
          <w:rStyle w:val="Numerstrony"/>
          <w:rFonts w:cs="Times New Roman"/>
          <w:sz w:val="20"/>
          <w:szCs w:val="20"/>
        </w:rPr>
        <w:t xml:space="preserve"> oświadcza, że:</w:t>
      </w:r>
    </w:p>
    <w:p w:rsidR="00B84683" w:rsidRPr="00AA5261" w:rsidRDefault="009F3890" w:rsidP="00AA5261">
      <w:pPr>
        <w:pStyle w:val="Akapitzlist"/>
        <w:numPr>
          <w:ilvl w:val="0"/>
          <w:numId w:val="17"/>
        </w:numPr>
        <w:spacing w:line="324" w:lineRule="auto"/>
        <w:ind w:right="-6"/>
        <w:jc w:val="both"/>
        <w:rPr>
          <w:rFonts w:cs="Times New Roman"/>
          <w:sz w:val="20"/>
          <w:szCs w:val="20"/>
        </w:rPr>
      </w:pPr>
      <w:r w:rsidRPr="00AA5261">
        <w:rPr>
          <w:rStyle w:val="Numerstrony"/>
          <w:rFonts w:cs="Times New Roman"/>
          <w:sz w:val="20"/>
          <w:szCs w:val="20"/>
        </w:rPr>
        <w:lastRenderedPageBreak/>
        <w:t xml:space="preserve"> </w:t>
      </w:r>
      <w:bookmarkStart w:id="0" w:name="highlightHit_119"/>
      <w:bookmarkEnd w:id="0"/>
      <w:r w:rsidRPr="00AA5261">
        <w:rPr>
          <w:rStyle w:val="Numerstrony"/>
          <w:rFonts w:cs="Times New Roman"/>
          <w:sz w:val="20"/>
          <w:szCs w:val="20"/>
        </w:rPr>
        <w:t xml:space="preserve">udziela świadczeń zdrowotnych osobom, </w:t>
      </w:r>
      <w:proofErr w:type="spellStart"/>
      <w:r w:rsidRPr="00AA5261">
        <w:rPr>
          <w:rStyle w:val="Numerstrony"/>
          <w:rFonts w:cs="Times New Roman"/>
          <w:sz w:val="20"/>
          <w:szCs w:val="20"/>
        </w:rPr>
        <w:t>kt</w:t>
      </w:r>
      <w:proofErr w:type="spellEnd"/>
      <w:r w:rsidRPr="00AA5261">
        <w:rPr>
          <w:rStyle w:val="Numerstrony"/>
          <w:rFonts w:cs="Times New Roman"/>
          <w:sz w:val="20"/>
          <w:szCs w:val="20"/>
          <w:lang w:val="es-ES_tradnl"/>
        </w:rPr>
        <w:t>ó</w:t>
      </w:r>
      <w:proofErr w:type="spellStart"/>
      <w:r w:rsidRPr="00AA5261">
        <w:rPr>
          <w:rStyle w:val="Numerstrony"/>
          <w:rFonts w:cs="Times New Roman"/>
          <w:sz w:val="20"/>
          <w:szCs w:val="20"/>
        </w:rPr>
        <w:t>rych</w:t>
      </w:r>
      <w:proofErr w:type="spellEnd"/>
      <w:r w:rsidRPr="00AA5261">
        <w:rPr>
          <w:rStyle w:val="Numerstrony"/>
          <w:rFonts w:cs="Times New Roman"/>
          <w:sz w:val="20"/>
          <w:szCs w:val="20"/>
        </w:rPr>
        <w:t xml:space="preserve"> pobyt na terytorium Rzeczypospolitej Polskiej jest uznawany za legalny na podstawie </w:t>
      </w:r>
      <w:hyperlink r:id="rId8" w:history="1">
        <w:r w:rsidRPr="00AA5261">
          <w:rPr>
            <w:rStyle w:val="Numerstrony"/>
            <w:rFonts w:cs="Times New Roman"/>
            <w:sz w:val="20"/>
            <w:szCs w:val="20"/>
          </w:rPr>
          <w:t>art. 2 ust. 1</w:t>
        </w:r>
      </w:hyperlink>
      <w:r w:rsidRPr="00AA5261">
        <w:rPr>
          <w:rStyle w:val="Numerstrony"/>
          <w:rFonts w:cs="Times New Roman"/>
          <w:sz w:val="20"/>
          <w:szCs w:val="20"/>
        </w:rPr>
        <w:t> </w:t>
      </w:r>
      <w:bookmarkStart w:id="1" w:name="highlightHit_120"/>
      <w:bookmarkEnd w:id="1"/>
      <w:r w:rsidRPr="00AA5261">
        <w:rPr>
          <w:rStyle w:val="Numerstrony"/>
          <w:rFonts w:cs="Times New Roman"/>
          <w:sz w:val="20"/>
          <w:szCs w:val="20"/>
        </w:rPr>
        <w:t>Ustawy z dnia 12 marca 2022 r. </w:t>
      </w:r>
      <w:bookmarkStart w:id="2" w:name="highlightHit_121"/>
      <w:bookmarkEnd w:id="2"/>
      <w:r w:rsidRPr="00AA5261">
        <w:rPr>
          <w:rStyle w:val="Numerstrony"/>
          <w:rFonts w:cs="Times New Roman"/>
          <w:sz w:val="20"/>
          <w:szCs w:val="20"/>
        </w:rPr>
        <w:t>o pomocy obywatelom Ukrainy w związku z konfliktem zbrojnym na terytorium tego państwa.</w:t>
      </w:r>
    </w:p>
    <w:p w:rsidR="00B84683" w:rsidRPr="00AA5261" w:rsidRDefault="009F3890" w:rsidP="00AA5261">
      <w:pPr>
        <w:pStyle w:val="Akapitzlist"/>
        <w:numPr>
          <w:ilvl w:val="0"/>
          <w:numId w:val="17"/>
        </w:numPr>
        <w:spacing w:line="324" w:lineRule="auto"/>
        <w:ind w:right="-6"/>
        <w:jc w:val="both"/>
        <w:rPr>
          <w:rFonts w:cs="Times New Roman"/>
          <w:sz w:val="20"/>
          <w:szCs w:val="20"/>
        </w:rPr>
      </w:pPr>
      <w:r w:rsidRPr="00AA5261">
        <w:rPr>
          <w:rStyle w:val="Numerstrony"/>
          <w:rFonts w:cs="Times New Roman"/>
          <w:sz w:val="20"/>
          <w:szCs w:val="20"/>
        </w:rPr>
        <w:t xml:space="preserve">niezwłocznie poinformuje </w:t>
      </w:r>
      <w:r w:rsidR="002326D0" w:rsidRPr="002326D0">
        <w:rPr>
          <w:rStyle w:val="Numerstrony"/>
          <w:rFonts w:cs="Times New Roman"/>
          <w:b/>
          <w:sz w:val="20"/>
          <w:szCs w:val="20"/>
        </w:rPr>
        <w:t>Wykonawcę</w:t>
      </w:r>
      <w:r w:rsidRPr="00AA5261">
        <w:rPr>
          <w:rStyle w:val="Numerstrony"/>
          <w:rFonts w:cs="Times New Roman"/>
          <w:sz w:val="20"/>
          <w:szCs w:val="20"/>
        </w:rPr>
        <w:t xml:space="preserve"> o zamiarze zaprzestania udzielania świadczeń, </w:t>
      </w:r>
      <w:r w:rsidRPr="00AA5261">
        <w:rPr>
          <w:rStyle w:val="Numerstrony"/>
          <w:rFonts w:eastAsia="Cambria" w:cs="Times New Roman"/>
          <w:sz w:val="20"/>
          <w:szCs w:val="20"/>
        </w:rPr>
        <w:br/>
      </w:r>
      <w:r w:rsidRPr="00AA5261">
        <w:rPr>
          <w:rStyle w:val="Numerstrony"/>
          <w:rFonts w:cs="Times New Roman"/>
          <w:sz w:val="20"/>
          <w:szCs w:val="20"/>
        </w:rPr>
        <w:t xml:space="preserve">o </w:t>
      </w:r>
      <w:proofErr w:type="spellStart"/>
      <w:r w:rsidRPr="00AA5261">
        <w:rPr>
          <w:rStyle w:val="Numerstrony"/>
          <w:rFonts w:cs="Times New Roman"/>
          <w:sz w:val="20"/>
          <w:szCs w:val="20"/>
        </w:rPr>
        <w:t>kt</w:t>
      </w:r>
      <w:proofErr w:type="spellEnd"/>
      <w:r w:rsidRPr="00AA5261">
        <w:rPr>
          <w:rStyle w:val="Numerstrony"/>
          <w:rFonts w:cs="Times New Roman"/>
          <w:sz w:val="20"/>
          <w:szCs w:val="20"/>
          <w:lang w:val="es-ES_tradnl"/>
        </w:rPr>
        <w:t>ó</w:t>
      </w:r>
      <w:proofErr w:type="spellStart"/>
      <w:r w:rsidRPr="00AA5261">
        <w:rPr>
          <w:rStyle w:val="Numerstrony"/>
          <w:rFonts w:cs="Times New Roman"/>
          <w:sz w:val="20"/>
          <w:szCs w:val="20"/>
        </w:rPr>
        <w:t>rych</w:t>
      </w:r>
      <w:proofErr w:type="spellEnd"/>
      <w:r w:rsidRPr="00AA5261">
        <w:rPr>
          <w:rStyle w:val="Numerstrony"/>
          <w:rFonts w:cs="Times New Roman"/>
          <w:sz w:val="20"/>
          <w:szCs w:val="20"/>
        </w:rPr>
        <w:t xml:space="preserve"> mowa w lit a powyżej, na co najmniej 14 (czternaście) dni roboczych przed dniem zaprzestania ich udzielania. </w:t>
      </w:r>
    </w:p>
    <w:p w:rsidR="00B84683" w:rsidRPr="00AA5261" w:rsidRDefault="00B84683" w:rsidP="00AA5261">
      <w:pPr>
        <w:spacing w:line="324" w:lineRule="auto"/>
        <w:ind w:right="-6"/>
        <w:jc w:val="center"/>
        <w:rPr>
          <w:rFonts w:eastAsia="Cambria" w:cs="Times New Roman"/>
          <w:b/>
          <w:bCs/>
          <w:sz w:val="20"/>
          <w:szCs w:val="20"/>
        </w:rPr>
      </w:pPr>
    </w:p>
    <w:p w:rsidR="00B84683" w:rsidRPr="00AA5261" w:rsidRDefault="009F3890" w:rsidP="00AA5261">
      <w:pPr>
        <w:spacing w:line="324" w:lineRule="auto"/>
        <w:ind w:right="-6"/>
        <w:jc w:val="center"/>
        <w:rPr>
          <w:rFonts w:eastAsia="Cambria" w:cs="Times New Roman"/>
          <w:b/>
          <w:bCs/>
          <w:sz w:val="20"/>
          <w:szCs w:val="20"/>
        </w:rPr>
      </w:pPr>
      <w:r w:rsidRPr="00AA5261">
        <w:rPr>
          <w:rFonts w:cs="Times New Roman"/>
          <w:b/>
          <w:bCs/>
          <w:sz w:val="20"/>
          <w:szCs w:val="20"/>
        </w:rPr>
        <w:t>§ 4</w:t>
      </w:r>
    </w:p>
    <w:p w:rsidR="00B84683" w:rsidRPr="00AA5261" w:rsidRDefault="008C5A6D" w:rsidP="00AA5261">
      <w:pPr>
        <w:pStyle w:val="Akapitzlist"/>
        <w:numPr>
          <w:ilvl w:val="0"/>
          <w:numId w:val="19"/>
        </w:numPr>
        <w:spacing w:line="324" w:lineRule="auto"/>
        <w:ind w:right="-6"/>
        <w:jc w:val="both"/>
        <w:rPr>
          <w:rFonts w:cs="Times New Roman"/>
          <w:sz w:val="20"/>
          <w:szCs w:val="20"/>
        </w:rPr>
      </w:pPr>
      <w:r w:rsidRPr="00CF743B">
        <w:rPr>
          <w:rStyle w:val="Numerstrony"/>
          <w:rFonts w:cs="Times New Roman"/>
          <w:b/>
          <w:sz w:val="20"/>
          <w:szCs w:val="20"/>
        </w:rPr>
        <w:t>Wykonawca</w:t>
      </w:r>
      <w:r w:rsidR="009F3890" w:rsidRPr="00AA5261">
        <w:rPr>
          <w:rStyle w:val="Numerstrony"/>
          <w:rFonts w:cs="Times New Roman"/>
          <w:sz w:val="20"/>
          <w:szCs w:val="20"/>
        </w:rPr>
        <w:t xml:space="preserve"> ustala szczegółowy harmonogram udzielania Świadczeń (dalej jako: „</w:t>
      </w:r>
      <w:r w:rsidR="009F3890" w:rsidRPr="00AA5261">
        <w:rPr>
          <w:rFonts w:cs="Times New Roman"/>
          <w:b/>
          <w:bCs/>
          <w:sz w:val="20"/>
          <w:szCs w:val="20"/>
        </w:rPr>
        <w:t>Harmonogram</w:t>
      </w:r>
      <w:r w:rsidR="00CF743B">
        <w:rPr>
          <w:rStyle w:val="Numerstrony"/>
          <w:rFonts w:cs="Times New Roman"/>
          <w:sz w:val="20"/>
          <w:szCs w:val="20"/>
        </w:rPr>
        <w:t>”) w porozumieniu z</w:t>
      </w:r>
      <w:r w:rsidR="009F3890" w:rsidRPr="00AA5261">
        <w:rPr>
          <w:rStyle w:val="Numerstrony"/>
          <w:rFonts w:cs="Times New Roman"/>
          <w:sz w:val="20"/>
          <w:szCs w:val="20"/>
        </w:rPr>
        <w:t xml:space="preserve"> </w:t>
      </w:r>
      <w:r w:rsidR="00CF743B" w:rsidRPr="00CF743B">
        <w:rPr>
          <w:rStyle w:val="Numerstrony"/>
          <w:rFonts w:cs="Times New Roman"/>
          <w:b/>
          <w:sz w:val="20"/>
          <w:szCs w:val="20"/>
        </w:rPr>
        <w:t>Zamawiającym</w:t>
      </w:r>
      <w:r w:rsidR="009F3890" w:rsidRPr="00AA5261">
        <w:rPr>
          <w:rStyle w:val="Numerstrony"/>
          <w:rFonts w:cs="Times New Roman"/>
          <w:sz w:val="20"/>
          <w:szCs w:val="20"/>
        </w:rPr>
        <w:t>. Harmonogram jest ustalany do 20 (dwudziestego) dnia miesiąca poprzedzającego miesiąc świadczenia Świadczeń.</w:t>
      </w:r>
    </w:p>
    <w:p w:rsidR="00B84683" w:rsidRPr="00AA5261" w:rsidRDefault="009F3890" w:rsidP="00AA5261">
      <w:pPr>
        <w:pStyle w:val="Akapitzlist"/>
        <w:numPr>
          <w:ilvl w:val="0"/>
          <w:numId w:val="19"/>
        </w:numPr>
        <w:spacing w:line="324" w:lineRule="auto"/>
        <w:ind w:right="-6"/>
        <w:jc w:val="both"/>
        <w:rPr>
          <w:rFonts w:cs="Times New Roman"/>
          <w:sz w:val="20"/>
          <w:szCs w:val="20"/>
        </w:rPr>
      </w:pPr>
      <w:r w:rsidRPr="00AA5261">
        <w:rPr>
          <w:rStyle w:val="Numerstrony"/>
          <w:rFonts w:cs="Times New Roman"/>
          <w:sz w:val="20"/>
          <w:szCs w:val="20"/>
        </w:rPr>
        <w:t xml:space="preserve">W przypadku gdy, Harmonogram nie zostanie uzgodniony w terminie, o </w:t>
      </w:r>
      <w:proofErr w:type="spellStart"/>
      <w:r w:rsidRPr="00AA5261">
        <w:rPr>
          <w:rStyle w:val="Numerstrony"/>
          <w:rFonts w:cs="Times New Roman"/>
          <w:sz w:val="20"/>
          <w:szCs w:val="20"/>
        </w:rPr>
        <w:t>kt</w:t>
      </w:r>
      <w:proofErr w:type="spellEnd"/>
      <w:r w:rsidRPr="00AA5261">
        <w:rPr>
          <w:rStyle w:val="Numerstrony"/>
          <w:rFonts w:cs="Times New Roman"/>
          <w:sz w:val="20"/>
          <w:szCs w:val="20"/>
          <w:lang w:val="es-ES_tradnl"/>
        </w:rPr>
        <w:t>ó</w:t>
      </w:r>
      <w:r w:rsidRPr="00AA5261">
        <w:rPr>
          <w:rStyle w:val="Numerstrony"/>
          <w:rFonts w:cs="Times New Roman"/>
          <w:sz w:val="20"/>
          <w:szCs w:val="20"/>
        </w:rPr>
        <w:t>rym mowa w ust. 2 powyżej, w</w:t>
      </w:r>
      <w:r w:rsidRPr="00AA5261">
        <w:rPr>
          <w:rStyle w:val="Numerstrony"/>
          <w:rFonts w:cs="Times New Roman"/>
          <w:sz w:val="20"/>
          <w:szCs w:val="20"/>
          <w:lang w:val="es-ES_tradnl"/>
        </w:rPr>
        <w:t>ó</w:t>
      </w:r>
      <w:r w:rsidRPr="00AA5261">
        <w:rPr>
          <w:rStyle w:val="Numerstrony"/>
          <w:rFonts w:cs="Times New Roman"/>
          <w:sz w:val="20"/>
          <w:szCs w:val="20"/>
        </w:rPr>
        <w:t>wczas wprowadza się harmonogram awaryjny (dalej jako: „</w:t>
      </w:r>
      <w:r w:rsidRPr="00AA5261">
        <w:rPr>
          <w:rFonts w:cs="Times New Roman"/>
          <w:b/>
          <w:bCs/>
          <w:sz w:val="20"/>
          <w:szCs w:val="20"/>
        </w:rPr>
        <w:t>Harmonogram Awaryjny</w:t>
      </w:r>
      <w:r w:rsidRPr="00AA5261">
        <w:rPr>
          <w:rStyle w:val="Numerstrony"/>
          <w:rFonts w:cs="Times New Roman"/>
          <w:sz w:val="20"/>
          <w:szCs w:val="20"/>
        </w:rPr>
        <w:t xml:space="preserve">”). Harmonogram Awaryjny może przewidywać pracę każdego z </w:t>
      </w:r>
      <w:proofErr w:type="spellStart"/>
      <w:r w:rsidRPr="00AA5261">
        <w:rPr>
          <w:rStyle w:val="Numerstrony"/>
          <w:rFonts w:cs="Times New Roman"/>
          <w:sz w:val="20"/>
          <w:szCs w:val="20"/>
        </w:rPr>
        <w:t>członk</w:t>
      </w:r>
      <w:proofErr w:type="spellEnd"/>
      <w:r w:rsidRPr="00AA5261">
        <w:rPr>
          <w:rStyle w:val="Numerstrony"/>
          <w:rFonts w:cs="Times New Roman"/>
          <w:sz w:val="20"/>
          <w:szCs w:val="20"/>
          <w:lang w:val="es-ES_tradnl"/>
        </w:rPr>
        <w:t>ó</w:t>
      </w:r>
      <w:r w:rsidRPr="00AA5261">
        <w:rPr>
          <w:rStyle w:val="Numerstrony"/>
          <w:rFonts w:cs="Times New Roman"/>
          <w:sz w:val="20"/>
          <w:szCs w:val="20"/>
        </w:rPr>
        <w:t xml:space="preserve">w </w:t>
      </w:r>
      <w:r w:rsidRPr="008161E7">
        <w:rPr>
          <w:rStyle w:val="Numerstrony"/>
          <w:rFonts w:cs="Times New Roman"/>
          <w:b/>
          <w:sz w:val="20"/>
          <w:szCs w:val="20"/>
        </w:rPr>
        <w:t>Personelu Medycznego</w:t>
      </w:r>
      <w:r w:rsidRPr="00AA5261">
        <w:rPr>
          <w:rStyle w:val="Numerstrony"/>
          <w:rFonts w:cs="Times New Roman"/>
          <w:sz w:val="20"/>
          <w:szCs w:val="20"/>
        </w:rPr>
        <w:t xml:space="preserve"> przez 7 (siedem) godzin, 35 (</w:t>
      </w:r>
      <w:proofErr w:type="spellStart"/>
      <w:r w:rsidRPr="00AA5261">
        <w:rPr>
          <w:rStyle w:val="Numerstrony"/>
          <w:rFonts w:cs="Times New Roman"/>
          <w:sz w:val="20"/>
          <w:szCs w:val="20"/>
        </w:rPr>
        <w:t>trzydzieś</w:t>
      </w:r>
      <w:proofErr w:type="spellEnd"/>
      <w:r w:rsidRPr="00AA5261">
        <w:rPr>
          <w:rStyle w:val="Numerstrony"/>
          <w:rFonts w:cs="Times New Roman"/>
          <w:sz w:val="20"/>
          <w:szCs w:val="20"/>
          <w:lang w:val="it-IT"/>
        </w:rPr>
        <w:t>ci pi</w:t>
      </w:r>
      <w:proofErr w:type="spellStart"/>
      <w:r w:rsidRPr="00AA5261">
        <w:rPr>
          <w:rStyle w:val="Numerstrony"/>
          <w:rFonts w:cs="Times New Roman"/>
          <w:sz w:val="20"/>
          <w:szCs w:val="20"/>
        </w:rPr>
        <w:t>ęć</w:t>
      </w:r>
      <w:proofErr w:type="spellEnd"/>
      <w:r w:rsidRPr="00AA5261">
        <w:rPr>
          <w:rStyle w:val="Numerstrony"/>
          <w:rFonts w:cs="Times New Roman"/>
          <w:sz w:val="20"/>
          <w:szCs w:val="20"/>
        </w:rPr>
        <w:t>) minut dzienni</w:t>
      </w:r>
      <w:r w:rsidR="008161E7">
        <w:rPr>
          <w:rStyle w:val="Numerstrony"/>
          <w:rFonts w:cs="Times New Roman"/>
          <w:sz w:val="20"/>
          <w:szCs w:val="20"/>
        </w:rPr>
        <w:t xml:space="preserve">e, w godzinach: </w:t>
      </w:r>
      <w:r w:rsidRPr="00AA5261">
        <w:rPr>
          <w:rStyle w:val="Numerstrony"/>
          <w:rFonts w:cs="Times New Roman"/>
          <w:sz w:val="20"/>
          <w:szCs w:val="20"/>
        </w:rPr>
        <w:t xml:space="preserve">7:30 – 15:05 w dni robocze tj. od poniedziałku do piątku, z wyłączeniem </w:t>
      </w:r>
      <w:proofErr w:type="spellStart"/>
      <w:r w:rsidRPr="00AA5261">
        <w:rPr>
          <w:rStyle w:val="Numerstrony"/>
          <w:rFonts w:cs="Times New Roman"/>
          <w:sz w:val="20"/>
          <w:szCs w:val="20"/>
        </w:rPr>
        <w:t>sob</w:t>
      </w:r>
      <w:proofErr w:type="spellEnd"/>
      <w:r w:rsidRPr="00AA5261">
        <w:rPr>
          <w:rStyle w:val="Numerstrony"/>
          <w:rFonts w:cs="Times New Roman"/>
          <w:sz w:val="20"/>
          <w:szCs w:val="20"/>
          <w:lang w:val="es-ES_tradnl"/>
        </w:rPr>
        <w:t>ó</w:t>
      </w:r>
      <w:r w:rsidRPr="00AA5261">
        <w:rPr>
          <w:rStyle w:val="Numerstrony"/>
          <w:rFonts w:cs="Times New Roman"/>
          <w:sz w:val="20"/>
          <w:szCs w:val="20"/>
        </w:rPr>
        <w:t xml:space="preserve">t, niedziel, i dni ustawowo wolnych od pracy. W takim przypadku </w:t>
      </w:r>
      <w:r w:rsidR="008C5A6D" w:rsidRPr="008161E7">
        <w:rPr>
          <w:rStyle w:val="Numerstrony"/>
          <w:rFonts w:cs="Times New Roman"/>
          <w:b/>
          <w:sz w:val="20"/>
          <w:szCs w:val="20"/>
        </w:rPr>
        <w:t>Wykonawca</w:t>
      </w:r>
      <w:r w:rsidRPr="00AA5261">
        <w:rPr>
          <w:rStyle w:val="Numerstrony"/>
          <w:rFonts w:cs="Times New Roman"/>
          <w:sz w:val="20"/>
          <w:szCs w:val="20"/>
        </w:rPr>
        <w:t xml:space="preserve"> do 28 (dwudziestego </w:t>
      </w:r>
      <w:r w:rsidRPr="00AA5261">
        <w:rPr>
          <w:rStyle w:val="Numerstrony"/>
          <w:rFonts w:cs="Times New Roman"/>
          <w:sz w:val="20"/>
          <w:szCs w:val="20"/>
          <w:lang w:val="es-ES_tradnl"/>
        </w:rPr>
        <w:t>ó</w:t>
      </w:r>
      <w:proofErr w:type="spellStart"/>
      <w:r w:rsidRPr="00AA5261">
        <w:rPr>
          <w:rStyle w:val="Numerstrony"/>
          <w:rFonts w:cs="Times New Roman"/>
          <w:sz w:val="20"/>
          <w:szCs w:val="20"/>
        </w:rPr>
        <w:t>smego</w:t>
      </w:r>
      <w:proofErr w:type="spellEnd"/>
      <w:r w:rsidRPr="00AA5261">
        <w:rPr>
          <w:rStyle w:val="Numerstrony"/>
          <w:rFonts w:cs="Times New Roman"/>
          <w:sz w:val="20"/>
          <w:szCs w:val="20"/>
        </w:rPr>
        <w:t xml:space="preserve">) dnia danego miesiąca przekaże drogą mailową </w:t>
      </w:r>
      <w:r w:rsidR="00402192" w:rsidRPr="008161E7">
        <w:rPr>
          <w:rStyle w:val="Numerstrony"/>
          <w:rFonts w:cs="Times New Roman"/>
          <w:b/>
          <w:sz w:val="20"/>
          <w:szCs w:val="20"/>
        </w:rPr>
        <w:t>Zamawiające</w:t>
      </w:r>
      <w:r w:rsidR="008161E7">
        <w:rPr>
          <w:rStyle w:val="Numerstrony"/>
          <w:rFonts w:cs="Times New Roman"/>
          <w:b/>
          <w:sz w:val="20"/>
          <w:szCs w:val="20"/>
        </w:rPr>
        <w:t>mu</w:t>
      </w:r>
      <w:r w:rsidRPr="008161E7">
        <w:rPr>
          <w:rStyle w:val="Numerstrony"/>
          <w:rFonts w:cs="Times New Roman"/>
          <w:sz w:val="20"/>
          <w:szCs w:val="20"/>
        </w:rPr>
        <w:t xml:space="preserve"> </w:t>
      </w:r>
      <w:r w:rsidRPr="00AA5261">
        <w:rPr>
          <w:rStyle w:val="Numerstrony"/>
          <w:rFonts w:cs="Times New Roman"/>
          <w:sz w:val="20"/>
          <w:szCs w:val="20"/>
        </w:rPr>
        <w:t>Harmonogram Awaryjny na następny miesiąc dostosowany do liczby dni w tym miesiącu.</w:t>
      </w:r>
    </w:p>
    <w:p w:rsidR="00B84683" w:rsidRPr="00AA5261" w:rsidRDefault="009F3890" w:rsidP="00AA5261">
      <w:pPr>
        <w:pStyle w:val="Akapitzlist"/>
        <w:numPr>
          <w:ilvl w:val="0"/>
          <w:numId w:val="19"/>
        </w:numPr>
        <w:spacing w:line="324" w:lineRule="auto"/>
        <w:ind w:right="-6"/>
        <w:jc w:val="both"/>
        <w:rPr>
          <w:rFonts w:cs="Times New Roman"/>
          <w:sz w:val="20"/>
          <w:szCs w:val="20"/>
        </w:rPr>
      </w:pPr>
      <w:r w:rsidRPr="00AA5261">
        <w:rPr>
          <w:rStyle w:val="Numerstrony"/>
          <w:rFonts w:cs="Times New Roman"/>
          <w:sz w:val="20"/>
          <w:szCs w:val="20"/>
        </w:rPr>
        <w:t xml:space="preserve">Wszystkie zmiany w Harmonogramie lub Harmonogramie Awaryjnym każda ze Stron jest zobowiązania zgłaszać drugiej Stronie z co najmniej 5-dniowym wyprzedzeniem – </w:t>
      </w:r>
      <w:proofErr w:type="spellStart"/>
      <w:r w:rsidRPr="00AA5261">
        <w:rPr>
          <w:rStyle w:val="Numerstrony"/>
          <w:rFonts w:cs="Times New Roman"/>
          <w:sz w:val="20"/>
          <w:szCs w:val="20"/>
        </w:rPr>
        <w:t>jeś</w:t>
      </w:r>
      <w:proofErr w:type="spellEnd"/>
      <w:r w:rsidRPr="00AA5261">
        <w:rPr>
          <w:rStyle w:val="Numerstrony"/>
          <w:rFonts w:cs="Times New Roman"/>
          <w:sz w:val="20"/>
          <w:szCs w:val="20"/>
          <w:lang w:val="it-IT"/>
        </w:rPr>
        <w:t>li s</w:t>
      </w:r>
      <w:r w:rsidRPr="00AA5261">
        <w:rPr>
          <w:rStyle w:val="Numerstrony"/>
          <w:rFonts w:cs="Times New Roman"/>
          <w:sz w:val="20"/>
          <w:szCs w:val="20"/>
        </w:rPr>
        <w:t xml:space="preserve">ą </w:t>
      </w:r>
      <w:r w:rsidRPr="00AA5261">
        <w:rPr>
          <w:rStyle w:val="Numerstrony"/>
          <w:rFonts w:cs="Times New Roman"/>
          <w:sz w:val="20"/>
          <w:szCs w:val="20"/>
          <w:lang w:val="it-IT"/>
        </w:rPr>
        <w:t>one mo</w:t>
      </w:r>
      <w:proofErr w:type="spellStart"/>
      <w:r w:rsidRPr="00AA5261">
        <w:rPr>
          <w:rStyle w:val="Numerstrony"/>
          <w:rFonts w:cs="Times New Roman"/>
          <w:sz w:val="20"/>
          <w:szCs w:val="20"/>
        </w:rPr>
        <w:t>żliwe</w:t>
      </w:r>
      <w:proofErr w:type="spellEnd"/>
      <w:r w:rsidRPr="00AA5261">
        <w:rPr>
          <w:rStyle w:val="Numerstrony"/>
          <w:rFonts w:cs="Times New Roman"/>
          <w:sz w:val="20"/>
          <w:szCs w:val="20"/>
        </w:rPr>
        <w:t xml:space="preserve"> do przewidzenia (np. planowany urlop). Nagłe zmiany w Harmonogramie lub Harmonogramie Awaryjnym każda ze Stron ma obowiązek niezwłocznie zgłosić drugiej Stronie telefonicznie i </w:t>
      </w:r>
      <w:r w:rsidR="00795DB7" w:rsidRPr="00AA5261">
        <w:rPr>
          <w:rStyle w:val="Numerstrony"/>
          <w:rFonts w:cs="Times New Roman"/>
          <w:sz w:val="20"/>
          <w:szCs w:val="20"/>
        </w:rPr>
        <w:t>jednocześnie mailowo.</w:t>
      </w:r>
    </w:p>
    <w:p w:rsidR="00B84683" w:rsidRPr="00AA5261" w:rsidRDefault="00795DB7" w:rsidP="00AA5261">
      <w:pPr>
        <w:pStyle w:val="Akapitzlist"/>
        <w:numPr>
          <w:ilvl w:val="0"/>
          <w:numId w:val="19"/>
        </w:numPr>
        <w:spacing w:line="324" w:lineRule="auto"/>
        <w:ind w:right="-6"/>
        <w:jc w:val="both"/>
        <w:rPr>
          <w:rFonts w:cs="Times New Roman"/>
          <w:sz w:val="20"/>
          <w:szCs w:val="20"/>
        </w:rPr>
      </w:pPr>
      <w:r w:rsidRPr="00AA5261">
        <w:rPr>
          <w:rStyle w:val="Numerstrony"/>
          <w:rFonts w:cs="Times New Roman"/>
          <w:sz w:val="20"/>
          <w:szCs w:val="20"/>
        </w:rPr>
        <w:t>Strony zgodnie postanawiają, że Harmonogram u</w:t>
      </w:r>
      <w:r w:rsidR="008161E7">
        <w:rPr>
          <w:rStyle w:val="Numerstrony"/>
          <w:rFonts w:cs="Times New Roman"/>
          <w:sz w:val="20"/>
          <w:szCs w:val="20"/>
        </w:rPr>
        <w:t>dzielania Świadczeń dla danego c</w:t>
      </w:r>
      <w:r w:rsidRPr="00AA5261">
        <w:rPr>
          <w:rStyle w:val="Numerstrony"/>
          <w:rFonts w:cs="Times New Roman"/>
          <w:sz w:val="20"/>
          <w:szCs w:val="20"/>
        </w:rPr>
        <w:t xml:space="preserve">złonka </w:t>
      </w:r>
      <w:r w:rsidRPr="008161E7">
        <w:rPr>
          <w:rStyle w:val="Numerstrony"/>
          <w:rFonts w:cs="Times New Roman"/>
          <w:b/>
          <w:sz w:val="20"/>
          <w:szCs w:val="20"/>
        </w:rPr>
        <w:t xml:space="preserve">Personelu Medycznego </w:t>
      </w:r>
      <w:r w:rsidRPr="00AA5261">
        <w:rPr>
          <w:rStyle w:val="Numerstrony"/>
          <w:rFonts w:cs="Times New Roman"/>
          <w:sz w:val="20"/>
          <w:szCs w:val="20"/>
        </w:rPr>
        <w:t xml:space="preserve">musi </w:t>
      </w:r>
      <w:bookmarkStart w:id="3" w:name="_Hlk104375853"/>
      <w:r w:rsidRPr="00AA5261">
        <w:rPr>
          <w:rStyle w:val="Numerstrony"/>
          <w:rFonts w:cs="Times New Roman"/>
          <w:sz w:val="20"/>
          <w:szCs w:val="20"/>
        </w:rPr>
        <w:t xml:space="preserve">gwarantować udzielanie świadczeń w wymiarze </w:t>
      </w:r>
      <w:bookmarkEnd w:id="3"/>
      <w:r w:rsidRPr="00AA5261">
        <w:rPr>
          <w:rStyle w:val="Numerstrony"/>
          <w:rFonts w:cs="Times New Roman"/>
          <w:sz w:val="20"/>
          <w:szCs w:val="20"/>
        </w:rPr>
        <w:t xml:space="preserve">co najmniej 40 godzin tygodniowo (zgodnie z klauzulą </w:t>
      </w:r>
      <w:r w:rsidRPr="00AA5261">
        <w:rPr>
          <w:rStyle w:val="Numerstrony"/>
          <w:rFonts w:cs="Times New Roman"/>
          <w:sz w:val="20"/>
          <w:szCs w:val="20"/>
          <w:lang w:val="fr-FR"/>
        </w:rPr>
        <w:t xml:space="preserve">opt-out). </w:t>
      </w:r>
    </w:p>
    <w:p w:rsidR="00B84683" w:rsidRPr="00AA5261" w:rsidRDefault="00B84683" w:rsidP="00AA5261">
      <w:pPr>
        <w:spacing w:line="324" w:lineRule="auto"/>
        <w:ind w:left="502" w:right="-6"/>
        <w:jc w:val="both"/>
        <w:rPr>
          <w:rFonts w:eastAsia="Cambria" w:cs="Times New Roman"/>
          <w:sz w:val="20"/>
          <w:szCs w:val="20"/>
        </w:rPr>
      </w:pPr>
    </w:p>
    <w:p w:rsidR="00B84683" w:rsidRPr="00AA5261" w:rsidRDefault="009F3890" w:rsidP="00AA5261">
      <w:pPr>
        <w:spacing w:line="324" w:lineRule="auto"/>
        <w:ind w:right="-6"/>
        <w:jc w:val="center"/>
        <w:rPr>
          <w:rFonts w:eastAsia="Cambria" w:cs="Times New Roman"/>
          <w:b/>
          <w:bCs/>
          <w:sz w:val="20"/>
          <w:szCs w:val="20"/>
        </w:rPr>
      </w:pPr>
      <w:r w:rsidRPr="00AA5261">
        <w:rPr>
          <w:rFonts w:cs="Times New Roman"/>
          <w:b/>
          <w:bCs/>
          <w:sz w:val="20"/>
          <w:szCs w:val="20"/>
        </w:rPr>
        <w:t>§ 5</w:t>
      </w:r>
    </w:p>
    <w:p w:rsidR="00B84683" w:rsidRPr="00AA5261" w:rsidRDefault="008C5A6D" w:rsidP="00AA5261">
      <w:pPr>
        <w:pStyle w:val="Akapitzlist"/>
        <w:numPr>
          <w:ilvl w:val="0"/>
          <w:numId w:val="21"/>
        </w:numPr>
        <w:spacing w:line="324" w:lineRule="auto"/>
        <w:ind w:right="-6"/>
        <w:jc w:val="both"/>
        <w:rPr>
          <w:rFonts w:cs="Times New Roman"/>
          <w:sz w:val="20"/>
          <w:szCs w:val="20"/>
        </w:rPr>
      </w:pPr>
      <w:r w:rsidRPr="008161E7">
        <w:rPr>
          <w:rStyle w:val="Numerstrony"/>
          <w:rFonts w:cs="Times New Roman"/>
          <w:b/>
          <w:sz w:val="20"/>
          <w:szCs w:val="20"/>
        </w:rPr>
        <w:t>Wykonawca</w:t>
      </w:r>
      <w:r w:rsidR="009F3890" w:rsidRPr="00AA5261">
        <w:rPr>
          <w:rStyle w:val="Numerstrony"/>
          <w:rFonts w:cs="Times New Roman"/>
          <w:sz w:val="20"/>
          <w:szCs w:val="20"/>
        </w:rPr>
        <w:t xml:space="preserve"> zobowiązuje się pouczyć </w:t>
      </w:r>
      <w:r w:rsidR="009F3890" w:rsidRPr="008161E7">
        <w:rPr>
          <w:rStyle w:val="Numerstrony"/>
          <w:rFonts w:cs="Times New Roman"/>
          <w:b/>
          <w:sz w:val="20"/>
          <w:szCs w:val="20"/>
        </w:rPr>
        <w:t>Personel Medyczny</w:t>
      </w:r>
      <w:r w:rsidR="009F3890" w:rsidRPr="00AA5261">
        <w:rPr>
          <w:rStyle w:val="Numerstrony"/>
          <w:rFonts w:cs="Times New Roman"/>
          <w:sz w:val="20"/>
          <w:szCs w:val="20"/>
        </w:rPr>
        <w:t xml:space="preserve">, że przy udzielaniu Świadczeń zobowiązany jest do używania własnej odzieży ochronnej spełniającej wymogi Polskich Norm oraz określone w przepisach </w:t>
      </w:r>
      <w:proofErr w:type="spellStart"/>
      <w:r w:rsidR="009F3890" w:rsidRPr="00AA5261">
        <w:rPr>
          <w:rStyle w:val="Numerstrony"/>
          <w:rFonts w:cs="Times New Roman"/>
          <w:sz w:val="20"/>
          <w:szCs w:val="20"/>
        </w:rPr>
        <w:t>szczeg</w:t>
      </w:r>
      <w:proofErr w:type="spellEnd"/>
      <w:r w:rsidR="009F3890" w:rsidRPr="00AA5261">
        <w:rPr>
          <w:rStyle w:val="Numerstrony"/>
          <w:rFonts w:cs="Times New Roman"/>
          <w:sz w:val="20"/>
          <w:szCs w:val="20"/>
          <w:lang w:val="es-ES_tradnl"/>
        </w:rPr>
        <w:t>ó</w:t>
      </w:r>
      <w:proofErr w:type="spellStart"/>
      <w:r w:rsidR="009F3890" w:rsidRPr="00AA5261">
        <w:rPr>
          <w:rStyle w:val="Numerstrony"/>
          <w:rFonts w:cs="Times New Roman"/>
          <w:sz w:val="20"/>
          <w:szCs w:val="20"/>
        </w:rPr>
        <w:t>lnych</w:t>
      </w:r>
      <w:proofErr w:type="spellEnd"/>
      <w:r w:rsidR="009F3890" w:rsidRPr="00AA5261">
        <w:rPr>
          <w:rStyle w:val="Numerstrony"/>
          <w:rFonts w:cs="Times New Roman"/>
          <w:sz w:val="20"/>
          <w:szCs w:val="20"/>
        </w:rPr>
        <w:t xml:space="preserve">, z tym zastrzeżeniem, że jednorazową odzież ochronną </w:t>
      </w:r>
      <w:r w:rsidR="009F3890" w:rsidRPr="00AA5261">
        <w:rPr>
          <w:rStyle w:val="Numerstrony"/>
          <w:rFonts w:cs="Times New Roman"/>
          <w:sz w:val="20"/>
          <w:szCs w:val="20"/>
        </w:rPr>
        <w:br/>
        <w:t xml:space="preserve">w niezbędnym zakresie zapewnia </w:t>
      </w:r>
      <w:r w:rsidRPr="008161E7">
        <w:rPr>
          <w:rStyle w:val="Numerstrony"/>
          <w:rFonts w:cs="Times New Roman"/>
          <w:b/>
          <w:sz w:val="20"/>
          <w:szCs w:val="20"/>
        </w:rPr>
        <w:t>Zamawiający</w:t>
      </w:r>
      <w:r w:rsidR="009F3890" w:rsidRPr="008161E7">
        <w:rPr>
          <w:rStyle w:val="Numerstrony"/>
          <w:rFonts w:cs="Times New Roman"/>
          <w:b/>
          <w:sz w:val="20"/>
          <w:szCs w:val="20"/>
        </w:rPr>
        <w:t>.</w:t>
      </w:r>
    </w:p>
    <w:p w:rsidR="00B84683" w:rsidRPr="00AA5261" w:rsidRDefault="009F3890" w:rsidP="00AA5261">
      <w:pPr>
        <w:pStyle w:val="Akapitzlist"/>
        <w:numPr>
          <w:ilvl w:val="0"/>
          <w:numId w:val="21"/>
        </w:numPr>
        <w:spacing w:line="324" w:lineRule="auto"/>
        <w:ind w:right="-6"/>
        <w:jc w:val="both"/>
        <w:rPr>
          <w:rFonts w:cs="Times New Roman"/>
          <w:sz w:val="20"/>
          <w:szCs w:val="20"/>
        </w:rPr>
      </w:pPr>
      <w:r w:rsidRPr="008161E7">
        <w:rPr>
          <w:rStyle w:val="Numerstrony"/>
          <w:rFonts w:cs="Times New Roman"/>
          <w:b/>
          <w:sz w:val="20"/>
          <w:szCs w:val="20"/>
        </w:rPr>
        <w:t>Personel Medyczny</w:t>
      </w:r>
      <w:r w:rsidRPr="00AA5261">
        <w:rPr>
          <w:rStyle w:val="Numerstrony"/>
          <w:rFonts w:cs="Times New Roman"/>
          <w:sz w:val="20"/>
          <w:szCs w:val="20"/>
        </w:rPr>
        <w:t xml:space="preserve"> nie m</w:t>
      </w:r>
      <w:r w:rsidR="008161E7">
        <w:rPr>
          <w:rStyle w:val="Numerstrony"/>
          <w:rFonts w:cs="Times New Roman"/>
          <w:sz w:val="20"/>
          <w:szCs w:val="20"/>
        </w:rPr>
        <w:t>oże pobierać na swoją rzecz od p</w:t>
      </w:r>
      <w:r w:rsidRPr="00AA5261">
        <w:rPr>
          <w:rStyle w:val="Numerstrony"/>
          <w:rFonts w:cs="Times New Roman"/>
          <w:sz w:val="20"/>
          <w:szCs w:val="20"/>
        </w:rPr>
        <w:t>acjent</w:t>
      </w:r>
      <w:r w:rsidRPr="00AA5261">
        <w:rPr>
          <w:rStyle w:val="Numerstrony"/>
          <w:rFonts w:cs="Times New Roman"/>
          <w:sz w:val="20"/>
          <w:szCs w:val="20"/>
          <w:lang w:val="es-ES_tradnl"/>
        </w:rPr>
        <w:t>ó</w:t>
      </w:r>
      <w:r w:rsidRPr="00AA5261">
        <w:rPr>
          <w:rStyle w:val="Numerstrony"/>
          <w:rFonts w:cs="Times New Roman"/>
          <w:sz w:val="20"/>
          <w:szCs w:val="20"/>
        </w:rPr>
        <w:t xml:space="preserve">w żadnych dodatkowych opłat </w:t>
      </w:r>
      <w:r w:rsidRPr="00AA5261">
        <w:rPr>
          <w:rStyle w:val="Numerstrony"/>
          <w:rFonts w:eastAsia="Cambria" w:cs="Times New Roman"/>
          <w:sz w:val="20"/>
          <w:szCs w:val="20"/>
        </w:rPr>
        <w:br/>
      </w:r>
      <w:r w:rsidRPr="00AA5261">
        <w:rPr>
          <w:rStyle w:val="Numerstrony"/>
          <w:rFonts w:cs="Times New Roman"/>
          <w:sz w:val="20"/>
          <w:szCs w:val="20"/>
        </w:rPr>
        <w:t>z tytułu udzielania Świadczeń.</w:t>
      </w:r>
    </w:p>
    <w:p w:rsidR="00B84683" w:rsidRPr="00AA5261" w:rsidRDefault="00B84683" w:rsidP="00AA5261">
      <w:pPr>
        <w:spacing w:line="324" w:lineRule="auto"/>
        <w:ind w:left="426" w:right="-6"/>
        <w:jc w:val="both"/>
        <w:rPr>
          <w:rFonts w:eastAsia="Cambria" w:cs="Times New Roman"/>
          <w:sz w:val="20"/>
          <w:szCs w:val="20"/>
        </w:rPr>
      </w:pPr>
    </w:p>
    <w:p w:rsidR="00B84683" w:rsidRPr="00AA5261" w:rsidRDefault="009F3890" w:rsidP="00AA5261">
      <w:pPr>
        <w:spacing w:line="324" w:lineRule="auto"/>
        <w:ind w:right="-6"/>
        <w:jc w:val="center"/>
        <w:rPr>
          <w:rFonts w:eastAsia="Cambria" w:cs="Times New Roman"/>
          <w:b/>
          <w:bCs/>
          <w:sz w:val="20"/>
          <w:szCs w:val="20"/>
        </w:rPr>
      </w:pPr>
      <w:r w:rsidRPr="00AA5261">
        <w:rPr>
          <w:rFonts w:cs="Times New Roman"/>
          <w:b/>
          <w:bCs/>
          <w:sz w:val="20"/>
          <w:szCs w:val="20"/>
        </w:rPr>
        <w:t>§ 6</w:t>
      </w:r>
    </w:p>
    <w:p w:rsidR="00B84683" w:rsidRPr="00AA5261" w:rsidRDefault="008C5A6D" w:rsidP="00AA5261">
      <w:pPr>
        <w:pStyle w:val="Akapitzlist"/>
        <w:numPr>
          <w:ilvl w:val="0"/>
          <w:numId w:val="23"/>
        </w:numPr>
        <w:spacing w:line="324" w:lineRule="auto"/>
        <w:ind w:right="-6"/>
        <w:jc w:val="both"/>
        <w:rPr>
          <w:rFonts w:cs="Times New Roman"/>
          <w:sz w:val="20"/>
          <w:szCs w:val="20"/>
        </w:rPr>
      </w:pPr>
      <w:r w:rsidRPr="00E11D8E">
        <w:rPr>
          <w:rStyle w:val="Numerstrony"/>
          <w:rFonts w:cs="Times New Roman"/>
          <w:b/>
          <w:sz w:val="20"/>
          <w:szCs w:val="20"/>
        </w:rPr>
        <w:t>Zamawiający</w:t>
      </w:r>
      <w:r w:rsidR="009F3890" w:rsidRPr="00AA5261">
        <w:rPr>
          <w:rStyle w:val="Numerstrony"/>
          <w:rFonts w:cs="Times New Roman"/>
          <w:sz w:val="20"/>
          <w:szCs w:val="20"/>
        </w:rPr>
        <w:t xml:space="preserve"> odpowiedzialny jest za zapewnienie infrastruktury teleinformatycznej gwarantującej prowadzenie, udostępnianie i przechowywanie dokumentacji medycznej w </w:t>
      </w:r>
      <w:r w:rsidR="009F3890" w:rsidRPr="00AA5261">
        <w:rPr>
          <w:rStyle w:val="Numerstrony"/>
          <w:rFonts w:cs="Times New Roman"/>
          <w:sz w:val="20"/>
          <w:szCs w:val="20"/>
          <w:lang w:val="it-IT"/>
        </w:rPr>
        <w:t>spos</w:t>
      </w:r>
      <w:r w:rsidR="009F3890" w:rsidRPr="00AA5261">
        <w:rPr>
          <w:rStyle w:val="Numerstrony"/>
          <w:rFonts w:cs="Times New Roman"/>
          <w:sz w:val="20"/>
          <w:szCs w:val="20"/>
          <w:lang w:val="es-ES_tradnl"/>
        </w:rPr>
        <w:t>ó</w:t>
      </w:r>
      <w:r w:rsidR="009F3890" w:rsidRPr="00AA5261">
        <w:rPr>
          <w:rStyle w:val="Numerstrony"/>
          <w:rFonts w:cs="Times New Roman"/>
          <w:sz w:val="20"/>
          <w:szCs w:val="20"/>
        </w:rPr>
        <w:t xml:space="preserve">b i w warunkach określonych w obowiązujących przepisach prawa. </w:t>
      </w:r>
    </w:p>
    <w:p w:rsidR="00B84683" w:rsidRPr="00AA5261" w:rsidRDefault="008C5A6D" w:rsidP="00AA5261">
      <w:pPr>
        <w:pStyle w:val="Akapitzlist"/>
        <w:numPr>
          <w:ilvl w:val="0"/>
          <w:numId w:val="23"/>
        </w:numPr>
        <w:spacing w:line="324" w:lineRule="auto"/>
        <w:ind w:right="-6"/>
        <w:jc w:val="both"/>
        <w:rPr>
          <w:rFonts w:cs="Times New Roman"/>
          <w:sz w:val="20"/>
          <w:szCs w:val="20"/>
        </w:rPr>
      </w:pPr>
      <w:r w:rsidRPr="00E11D8E">
        <w:rPr>
          <w:rStyle w:val="Numerstrony"/>
          <w:rFonts w:cs="Times New Roman"/>
          <w:b/>
          <w:sz w:val="20"/>
          <w:szCs w:val="20"/>
        </w:rPr>
        <w:t>Zamawiający</w:t>
      </w:r>
      <w:r w:rsidR="009F3890" w:rsidRPr="00AA5261">
        <w:rPr>
          <w:rStyle w:val="Numerstrony"/>
          <w:rFonts w:cs="Times New Roman"/>
          <w:sz w:val="20"/>
          <w:szCs w:val="20"/>
        </w:rPr>
        <w:t xml:space="preserve"> przeprowadzi szkolenie </w:t>
      </w:r>
      <w:r w:rsidR="009F3890" w:rsidRPr="00E11D8E">
        <w:rPr>
          <w:rStyle w:val="Numerstrony"/>
          <w:rFonts w:cs="Times New Roman"/>
          <w:b/>
          <w:sz w:val="20"/>
          <w:szCs w:val="20"/>
        </w:rPr>
        <w:t>Personelu Medycznego</w:t>
      </w:r>
      <w:r w:rsidR="009F3890" w:rsidRPr="00AA5261">
        <w:rPr>
          <w:rStyle w:val="Numerstrony"/>
          <w:rFonts w:cs="Times New Roman"/>
          <w:sz w:val="20"/>
          <w:szCs w:val="20"/>
        </w:rPr>
        <w:t xml:space="preserve"> z zakresu praw pacjenta, a </w:t>
      </w:r>
      <w:r w:rsidR="009F3890" w:rsidRPr="00AA5261">
        <w:rPr>
          <w:rStyle w:val="Numerstrony"/>
          <w:rFonts w:eastAsia="Cambria" w:cs="Times New Roman"/>
          <w:sz w:val="20"/>
          <w:szCs w:val="20"/>
        </w:rPr>
        <w:br/>
      </w:r>
      <w:r w:rsidR="009F3890" w:rsidRPr="00AA5261">
        <w:rPr>
          <w:rStyle w:val="Numerstrony"/>
          <w:rFonts w:cs="Times New Roman"/>
          <w:sz w:val="20"/>
          <w:szCs w:val="20"/>
        </w:rPr>
        <w:t xml:space="preserve">w </w:t>
      </w:r>
      <w:proofErr w:type="spellStart"/>
      <w:r w:rsidR="009F3890" w:rsidRPr="00AA5261">
        <w:rPr>
          <w:rStyle w:val="Numerstrony"/>
          <w:rFonts w:cs="Times New Roman"/>
          <w:sz w:val="20"/>
          <w:szCs w:val="20"/>
        </w:rPr>
        <w:t>szczeg</w:t>
      </w:r>
      <w:proofErr w:type="spellEnd"/>
      <w:r w:rsidR="009F3890" w:rsidRPr="00AA5261">
        <w:rPr>
          <w:rStyle w:val="Numerstrony"/>
          <w:rFonts w:cs="Times New Roman"/>
          <w:sz w:val="20"/>
          <w:szCs w:val="20"/>
          <w:lang w:val="es-ES_tradnl"/>
        </w:rPr>
        <w:t>ó</w:t>
      </w:r>
      <w:proofErr w:type="spellStart"/>
      <w:r w:rsidR="009F3890" w:rsidRPr="00AA5261">
        <w:rPr>
          <w:rStyle w:val="Numerstrony"/>
          <w:rFonts w:cs="Times New Roman"/>
          <w:sz w:val="20"/>
          <w:szCs w:val="20"/>
        </w:rPr>
        <w:t>lności</w:t>
      </w:r>
      <w:proofErr w:type="spellEnd"/>
      <w:r w:rsidR="009F3890" w:rsidRPr="00AA5261">
        <w:rPr>
          <w:rStyle w:val="Numerstrony"/>
          <w:rFonts w:cs="Times New Roman"/>
          <w:sz w:val="20"/>
          <w:szCs w:val="20"/>
        </w:rPr>
        <w:t xml:space="preserve"> pouczy, że dane pacjenta zawarte w dokumentacji medycznej są objęte tajemnicą zawodową, a dane medyczne pacjent</w:t>
      </w:r>
      <w:r w:rsidR="009F3890" w:rsidRPr="00AA5261">
        <w:rPr>
          <w:rStyle w:val="Numerstrony"/>
          <w:rFonts w:cs="Times New Roman"/>
          <w:sz w:val="20"/>
          <w:szCs w:val="20"/>
          <w:lang w:val="es-ES_tradnl"/>
        </w:rPr>
        <w:t>ó</w:t>
      </w:r>
      <w:r w:rsidR="009F3890" w:rsidRPr="00AA5261">
        <w:rPr>
          <w:rStyle w:val="Numerstrony"/>
          <w:rFonts w:cs="Times New Roman"/>
          <w:sz w:val="20"/>
          <w:szCs w:val="20"/>
        </w:rPr>
        <w:t xml:space="preserve">w mogą być udostępnione wyłącznie w </w:t>
      </w:r>
      <w:proofErr w:type="spellStart"/>
      <w:r w:rsidR="009F3890" w:rsidRPr="00AA5261">
        <w:rPr>
          <w:rStyle w:val="Numerstrony"/>
          <w:rFonts w:cs="Times New Roman"/>
          <w:sz w:val="20"/>
          <w:szCs w:val="20"/>
        </w:rPr>
        <w:t>spos</w:t>
      </w:r>
      <w:proofErr w:type="spellEnd"/>
      <w:r w:rsidR="009F3890" w:rsidRPr="00AA5261">
        <w:rPr>
          <w:rStyle w:val="Numerstrony"/>
          <w:rFonts w:cs="Times New Roman"/>
          <w:sz w:val="20"/>
          <w:szCs w:val="20"/>
          <w:lang w:val="es-ES_tradnl"/>
        </w:rPr>
        <w:t>ó</w:t>
      </w:r>
      <w:r w:rsidR="009F3890" w:rsidRPr="00AA5261">
        <w:rPr>
          <w:rStyle w:val="Numerstrony"/>
          <w:rFonts w:cs="Times New Roman"/>
          <w:sz w:val="20"/>
          <w:szCs w:val="20"/>
        </w:rPr>
        <w:t>b określony przepisami prawa.</w:t>
      </w:r>
    </w:p>
    <w:p w:rsidR="00E11D8E" w:rsidRDefault="00E11D8E" w:rsidP="00AA5261">
      <w:pPr>
        <w:pStyle w:val="Style3"/>
        <w:widowControl/>
        <w:spacing w:line="324" w:lineRule="auto"/>
        <w:ind w:right="-6"/>
        <w:jc w:val="center"/>
        <w:rPr>
          <w:rFonts w:ascii="Times New Roman" w:hAnsi="Times New Roman" w:cs="Times New Roman"/>
          <w:b/>
          <w:bCs/>
          <w:spacing w:val="50"/>
          <w:sz w:val="20"/>
          <w:szCs w:val="20"/>
        </w:rPr>
      </w:pPr>
    </w:p>
    <w:p w:rsidR="00B84683" w:rsidRPr="00AA5261" w:rsidRDefault="009F3890" w:rsidP="00AA5261">
      <w:pPr>
        <w:pStyle w:val="Style3"/>
        <w:widowControl/>
        <w:spacing w:line="324" w:lineRule="auto"/>
        <w:ind w:right="-6"/>
        <w:jc w:val="center"/>
        <w:rPr>
          <w:rFonts w:ascii="Times New Roman" w:eastAsia="Cambria" w:hAnsi="Times New Roman" w:cs="Times New Roman"/>
          <w:b/>
          <w:bCs/>
          <w:spacing w:val="50"/>
          <w:sz w:val="20"/>
          <w:szCs w:val="20"/>
        </w:rPr>
      </w:pPr>
      <w:r w:rsidRPr="00AA5261">
        <w:rPr>
          <w:rFonts w:ascii="Times New Roman" w:hAnsi="Times New Roman" w:cs="Times New Roman"/>
          <w:b/>
          <w:bCs/>
          <w:spacing w:val="50"/>
          <w:sz w:val="20"/>
          <w:szCs w:val="20"/>
        </w:rPr>
        <w:lastRenderedPageBreak/>
        <w:t>§7</w:t>
      </w:r>
    </w:p>
    <w:p w:rsidR="00B84683" w:rsidRPr="00AA5261" w:rsidRDefault="009F3890" w:rsidP="00AA5261">
      <w:pPr>
        <w:pStyle w:val="Style10"/>
        <w:widowControl/>
        <w:numPr>
          <w:ilvl w:val="0"/>
          <w:numId w:val="25"/>
        </w:numPr>
        <w:spacing w:line="324" w:lineRule="auto"/>
        <w:ind w:right="-6"/>
        <w:rPr>
          <w:rFonts w:ascii="Times New Roman" w:hAnsi="Times New Roman" w:cs="Times New Roman"/>
          <w:sz w:val="20"/>
          <w:szCs w:val="20"/>
        </w:rPr>
      </w:pPr>
      <w:r w:rsidRPr="00AA5261">
        <w:rPr>
          <w:rStyle w:val="Numerstrony"/>
          <w:rFonts w:ascii="Times New Roman" w:hAnsi="Times New Roman" w:cs="Times New Roman"/>
          <w:sz w:val="20"/>
          <w:szCs w:val="20"/>
        </w:rPr>
        <w:t xml:space="preserve">W </w:t>
      </w:r>
      <w:r w:rsidR="00E11D8E">
        <w:rPr>
          <w:rStyle w:val="Numerstrony"/>
          <w:rFonts w:ascii="Times New Roman" w:hAnsi="Times New Roman" w:cs="Times New Roman"/>
          <w:sz w:val="20"/>
          <w:szCs w:val="20"/>
        </w:rPr>
        <w:t>czasie trwania u</w:t>
      </w:r>
      <w:r w:rsidRPr="00AA5261">
        <w:rPr>
          <w:rStyle w:val="Numerstrony"/>
          <w:rFonts w:ascii="Times New Roman" w:hAnsi="Times New Roman" w:cs="Times New Roman"/>
          <w:sz w:val="20"/>
          <w:szCs w:val="20"/>
        </w:rPr>
        <w:t>mowy, a także przez okres 10 lat po jej rozwiązaniu lub wygaśnięciu Strony zobowiązują się do zachowania w ścisłej tajemnicy przedsiębiorstwa, jak i wszelkich informacji zawodowych, technologicznych, handlowych, finansowych i organizacyjnych (dalej: „</w:t>
      </w:r>
      <w:r w:rsidRPr="00AA5261">
        <w:rPr>
          <w:rFonts w:ascii="Times New Roman" w:hAnsi="Times New Roman" w:cs="Times New Roman"/>
          <w:b/>
          <w:bCs/>
          <w:sz w:val="20"/>
          <w:szCs w:val="20"/>
        </w:rPr>
        <w:t>Informacje Poufne</w:t>
      </w:r>
      <w:r w:rsidRPr="00AA5261">
        <w:rPr>
          <w:rStyle w:val="Numerstrony"/>
          <w:rFonts w:ascii="Times New Roman" w:hAnsi="Times New Roman" w:cs="Times New Roman"/>
          <w:sz w:val="20"/>
          <w:szCs w:val="20"/>
        </w:rPr>
        <w:t>”) każdej ze Stron, jakiekolwiek ich przekazywanie, ujawnianie, wykorzystywanie wymaga uprzedniej zgody drugiej strony Umowy.</w:t>
      </w:r>
    </w:p>
    <w:p w:rsidR="00B84683" w:rsidRPr="00AA5261" w:rsidRDefault="009F3890" w:rsidP="00AA5261">
      <w:pPr>
        <w:pStyle w:val="Style10"/>
        <w:widowControl/>
        <w:numPr>
          <w:ilvl w:val="0"/>
          <w:numId w:val="25"/>
        </w:numPr>
        <w:spacing w:line="324" w:lineRule="auto"/>
        <w:ind w:right="-6"/>
        <w:rPr>
          <w:rFonts w:ascii="Times New Roman" w:hAnsi="Times New Roman" w:cs="Times New Roman"/>
          <w:sz w:val="20"/>
          <w:szCs w:val="20"/>
        </w:rPr>
      </w:pPr>
      <w:r w:rsidRPr="00AA5261">
        <w:rPr>
          <w:rStyle w:val="Numerstrony"/>
          <w:rFonts w:ascii="Times New Roman" w:hAnsi="Times New Roman" w:cs="Times New Roman"/>
          <w:sz w:val="20"/>
          <w:szCs w:val="20"/>
        </w:rPr>
        <w:t>Zakaz ujawniania wszystkich informacji o pacjentach, regulaminach oraz jakichkolwiek dokumentach wewnętrznych każdej ze Stron jest bezwzględny i nie może być uchylony. Zakaz ten nie dotyczy ujawniania informacji w ramach wewnętrznej obsługi prawnej Strony, a także może być uchylony na wyraźne pisemne żądanie sądu.</w:t>
      </w:r>
    </w:p>
    <w:p w:rsidR="00B84683" w:rsidRPr="00AA5261" w:rsidRDefault="009F3890" w:rsidP="00AA5261">
      <w:pPr>
        <w:pStyle w:val="Style10"/>
        <w:widowControl/>
        <w:numPr>
          <w:ilvl w:val="0"/>
          <w:numId w:val="25"/>
        </w:numPr>
        <w:spacing w:line="324" w:lineRule="auto"/>
        <w:ind w:right="-6"/>
        <w:rPr>
          <w:rFonts w:ascii="Times New Roman" w:hAnsi="Times New Roman" w:cs="Times New Roman"/>
          <w:sz w:val="20"/>
          <w:szCs w:val="20"/>
        </w:rPr>
      </w:pPr>
      <w:r w:rsidRPr="00AA5261">
        <w:rPr>
          <w:rStyle w:val="Numerstrony"/>
          <w:rFonts w:ascii="Times New Roman" w:hAnsi="Times New Roman" w:cs="Times New Roman"/>
          <w:sz w:val="20"/>
          <w:szCs w:val="20"/>
        </w:rPr>
        <w:t>W przypadku wypowiedzenia, rozwiązania lub</w:t>
      </w:r>
      <w:r w:rsidR="00E11D8E">
        <w:rPr>
          <w:rStyle w:val="Numerstrony"/>
          <w:rFonts w:ascii="Times New Roman" w:hAnsi="Times New Roman" w:cs="Times New Roman"/>
          <w:sz w:val="20"/>
          <w:szCs w:val="20"/>
        </w:rPr>
        <w:t xml:space="preserve"> wygaśnięcia </w:t>
      </w:r>
      <w:r w:rsidR="00E015F9">
        <w:rPr>
          <w:rStyle w:val="Numerstrony"/>
          <w:rFonts w:ascii="Times New Roman" w:hAnsi="Times New Roman" w:cs="Times New Roman"/>
          <w:sz w:val="20"/>
          <w:szCs w:val="20"/>
        </w:rPr>
        <w:t>u</w:t>
      </w:r>
      <w:r w:rsidRPr="00AA5261">
        <w:rPr>
          <w:rStyle w:val="Numerstrony"/>
          <w:rFonts w:ascii="Times New Roman" w:hAnsi="Times New Roman" w:cs="Times New Roman"/>
          <w:sz w:val="20"/>
          <w:szCs w:val="20"/>
        </w:rPr>
        <w:t>mowy, strony są wzajemnie zobowiązane w terminie 7 (siedem) dni</w:t>
      </w:r>
      <w:r w:rsidR="00E11D8E">
        <w:rPr>
          <w:rStyle w:val="Numerstrony"/>
          <w:rFonts w:ascii="Times New Roman" w:hAnsi="Times New Roman" w:cs="Times New Roman"/>
          <w:sz w:val="20"/>
          <w:szCs w:val="20"/>
        </w:rPr>
        <w:t xml:space="preserve"> od dnia ustania obowiązywania u</w:t>
      </w:r>
      <w:r w:rsidRPr="00AA5261">
        <w:rPr>
          <w:rStyle w:val="Numerstrony"/>
          <w:rFonts w:ascii="Times New Roman" w:hAnsi="Times New Roman" w:cs="Times New Roman"/>
          <w:sz w:val="20"/>
          <w:szCs w:val="20"/>
        </w:rPr>
        <w:t>mowy, do zwrotu wszelkich dokument</w:t>
      </w:r>
      <w:r w:rsidRPr="00AA5261">
        <w:rPr>
          <w:rStyle w:val="Numerstrony"/>
          <w:rFonts w:ascii="Times New Roman" w:hAnsi="Times New Roman" w:cs="Times New Roman"/>
          <w:sz w:val="20"/>
          <w:szCs w:val="20"/>
          <w:lang w:val="es-ES_tradnl"/>
        </w:rPr>
        <w:t>ó</w:t>
      </w:r>
      <w:r w:rsidRPr="00AA5261">
        <w:rPr>
          <w:rStyle w:val="Numerstrony"/>
          <w:rFonts w:ascii="Times New Roman" w:hAnsi="Times New Roman" w:cs="Times New Roman"/>
          <w:sz w:val="20"/>
          <w:szCs w:val="20"/>
        </w:rPr>
        <w:t>w i innych materiałów dotyczących tajemnicy przedsiębior</w:t>
      </w:r>
      <w:r w:rsidR="00E11D8E">
        <w:rPr>
          <w:rStyle w:val="Numerstrony"/>
          <w:rFonts w:ascii="Times New Roman" w:hAnsi="Times New Roman" w:cs="Times New Roman"/>
          <w:sz w:val="20"/>
          <w:szCs w:val="20"/>
        </w:rPr>
        <w:t>stwa związanych z wykonywaniem u</w:t>
      </w:r>
      <w:r w:rsidRPr="00AA5261">
        <w:rPr>
          <w:rStyle w:val="Numerstrony"/>
          <w:rFonts w:ascii="Times New Roman" w:hAnsi="Times New Roman" w:cs="Times New Roman"/>
          <w:sz w:val="20"/>
          <w:szCs w:val="20"/>
        </w:rPr>
        <w:t>mowy.</w:t>
      </w:r>
    </w:p>
    <w:p w:rsidR="00B84683" w:rsidRPr="00AA5261" w:rsidRDefault="009F3890" w:rsidP="00AA5261">
      <w:pPr>
        <w:pStyle w:val="Style10"/>
        <w:widowControl/>
        <w:numPr>
          <w:ilvl w:val="0"/>
          <w:numId w:val="25"/>
        </w:numPr>
        <w:spacing w:line="324" w:lineRule="auto"/>
        <w:ind w:right="-6"/>
        <w:rPr>
          <w:rFonts w:ascii="Times New Roman" w:hAnsi="Times New Roman" w:cs="Times New Roman"/>
          <w:sz w:val="20"/>
          <w:szCs w:val="20"/>
        </w:rPr>
      </w:pPr>
      <w:r w:rsidRPr="00AA5261">
        <w:rPr>
          <w:rStyle w:val="Numerstrony"/>
          <w:rFonts w:ascii="Times New Roman" w:hAnsi="Times New Roman" w:cs="Times New Roman"/>
          <w:sz w:val="20"/>
          <w:szCs w:val="20"/>
        </w:rPr>
        <w:t xml:space="preserve">O obowiązkach wskazanych powyżej </w:t>
      </w:r>
      <w:r w:rsidR="008C5A6D" w:rsidRPr="00E11D8E">
        <w:rPr>
          <w:rStyle w:val="Numerstrony"/>
          <w:rFonts w:ascii="Times New Roman" w:hAnsi="Times New Roman" w:cs="Times New Roman"/>
          <w:b/>
          <w:sz w:val="20"/>
          <w:szCs w:val="20"/>
        </w:rPr>
        <w:t>Wykonawca</w:t>
      </w:r>
      <w:r w:rsidRPr="00AA5261">
        <w:rPr>
          <w:rStyle w:val="Numerstrony"/>
          <w:rFonts w:ascii="Times New Roman" w:hAnsi="Times New Roman" w:cs="Times New Roman"/>
          <w:sz w:val="20"/>
          <w:szCs w:val="20"/>
        </w:rPr>
        <w:t xml:space="preserve"> zobowiązuje się pouczyć </w:t>
      </w:r>
      <w:r w:rsidRPr="00AA5261">
        <w:rPr>
          <w:rStyle w:val="Numerstrony"/>
          <w:rFonts w:ascii="Times New Roman" w:hAnsi="Times New Roman" w:cs="Times New Roman"/>
          <w:sz w:val="20"/>
          <w:szCs w:val="20"/>
          <w:lang w:val="it-IT"/>
        </w:rPr>
        <w:t>na pi</w:t>
      </w:r>
      <w:r w:rsidRPr="00AA5261">
        <w:rPr>
          <w:rStyle w:val="Numerstrony"/>
          <w:rFonts w:ascii="Times New Roman" w:hAnsi="Times New Roman" w:cs="Times New Roman"/>
          <w:sz w:val="20"/>
          <w:szCs w:val="20"/>
        </w:rPr>
        <w:t xml:space="preserve">śmie </w:t>
      </w:r>
      <w:r w:rsidRPr="00E11D8E">
        <w:rPr>
          <w:rStyle w:val="Numerstrony"/>
          <w:rFonts w:ascii="Times New Roman" w:hAnsi="Times New Roman" w:cs="Times New Roman"/>
          <w:b/>
          <w:sz w:val="20"/>
          <w:szCs w:val="20"/>
        </w:rPr>
        <w:t>Personel Medyczny,</w:t>
      </w:r>
      <w:r w:rsidRPr="00AA5261">
        <w:rPr>
          <w:rStyle w:val="Numerstrony"/>
          <w:rFonts w:ascii="Times New Roman" w:hAnsi="Times New Roman" w:cs="Times New Roman"/>
          <w:sz w:val="20"/>
          <w:szCs w:val="20"/>
        </w:rPr>
        <w:t xml:space="preserve"> zobowiązując go jednocześnie do przestrzegania ww. </w:t>
      </w:r>
      <w:proofErr w:type="spellStart"/>
      <w:r w:rsidRPr="00AA5261">
        <w:rPr>
          <w:rStyle w:val="Numerstrony"/>
          <w:rFonts w:ascii="Times New Roman" w:hAnsi="Times New Roman" w:cs="Times New Roman"/>
          <w:sz w:val="20"/>
          <w:szCs w:val="20"/>
        </w:rPr>
        <w:t>obowiązk</w:t>
      </w:r>
      <w:proofErr w:type="spellEnd"/>
      <w:r w:rsidRPr="00AA5261">
        <w:rPr>
          <w:rStyle w:val="Numerstrony"/>
          <w:rFonts w:ascii="Times New Roman" w:hAnsi="Times New Roman" w:cs="Times New Roman"/>
          <w:sz w:val="20"/>
          <w:szCs w:val="20"/>
          <w:lang w:val="es-ES_tradnl"/>
        </w:rPr>
        <w:t>ó</w:t>
      </w:r>
      <w:r w:rsidRPr="00AA5261">
        <w:rPr>
          <w:rStyle w:val="Numerstrony"/>
          <w:rFonts w:ascii="Times New Roman" w:hAnsi="Times New Roman" w:cs="Times New Roman"/>
          <w:sz w:val="20"/>
          <w:szCs w:val="20"/>
        </w:rPr>
        <w:t xml:space="preserve">w. </w:t>
      </w:r>
    </w:p>
    <w:p w:rsidR="00B84683" w:rsidRPr="00AA5261" w:rsidRDefault="008C5A6D" w:rsidP="00AA5261">
      <w:pPr>
        <w:pStyle w:val="Style10"/>
        <w:widowControl/>
        <w:numPr>
          <w:ilvl w:val="0"/>
          <w:numId w:val="25"/>
        </w:numPr>
        <w:spacing w:line="324" w:lineRule="auto"/>
        <w:ind w:right="-6"/>
        <w:rPr>
          <w:rFonts w:ascii="Times New Roman" w:hAnsi="Times New Roman" w:cs="Times New Roman"/>
          <w:sz w:val="20"/>
          <w:szCs w:val="20"/>
        </w:rPr>
      </w:pPr>
      <w:r w:rsidRPr="00E11D8E">
        <w:rPr>
          <w:rStyle w:val="Numerstrony"/>
          <w:rFonts w:ascii="Times New Roman" w:hAnsi="Times New Roman" w:cs="Times New Roman"/>
          <w:b/>
          <w:sz w:val="20"/>
          <w:szCs w:val="20"/>
        </w:rPr>
        <w:t>Zamawiający</w:t>
      </w:r>
      <w:r w:rsidR="009F3890" w:rsidRPr="00AA5261">
        <w:rPr>
          <w:rStyle w:val="Numerstrony"/>
          <w:rFonts w:ascii="Times New Roman" w:hAnsi="Times New Roman" w:cs="Times New Roman"/>
          <w:sz w:val="20"/>
          <w:szCs w:val="20"/>
        </w:rPr>
        <w:t xml:space="preserve"> upoważnia </w:t>
      </w:r>
      <w:r w:rsidR="009F3890" w:rsidRPr="00E11D8E">
        <w:rPr>
          <w:rStyle w:val="Numerstrony"/>
          <w:rFonts w:ascii="Times New Roman" w:hAnsi="Times New Roman" w:cs="Times New Roman"/>
          <w:b/>
          <w:sz w:val="20"/>
          <w:szCs w:val="20"/>
        </w:rPr>
        <w:t>Personel Medyczny</w:t>
      </w:r>
      <w:r w:rsidR="009F3890" w:rsidRPr="00AA5261">
        <w:rPr>
          <w:rStyle w:val="Numerstrony"/>
          <w:rFonts w:ascii="Times New Roman" w:hAnsi="Times New Roman" w:cs="Times New Roman"/>
          <w:sz w:val="20"/>
          <w:szCs w:val="20"/>
        </w:rPr>
        <w:t xml:space="preserve"> do przetwarzania danych osobowych pacjent</w:t>
      </w:r>
      <w:r w:rsidR="009F3890" w:rsidRPr="00AA5261">
        <w:rPr>
          <w:rStyle w:val="Numerstrony"/>
          <w:rFonts w:ascii="Times New Roman" w:hAnsi="Times New Roman" w:cs="Times New Roman"/>
          <w:sz w:val="20"/>
          <w:szCs w:val="20"/>
          <w:lang w:val="es-ES_tradnl"/>
        </w:rPr>
        <w:t>ó</w:t>
      </w:r>
      <w:r w:rsidR="00E11D8E">
        <w:rPr>
          <w:rStyle w:val="Numerstrony"/>
          <w:rFonts w:ascii="Times New Roman" w:hAnsi="Times New Roman" w:cs="Times New Roman"/>
          <w:sz w:val="20"/>
          <w:szCs w:val="20"/>
        </w:rPr>
        <w:t>w s</w:t>
      </w:r>
      <w:r w:rsidR="009F3890" w:rsidRPr="00AA5261">
        <w:rPr>
          <w:rStyle w:val="Numerstrony"/>
          <w:rFonts w:ascii="Times New Roman" w:hAnsi="Times New Roman" w:cs="Times New Roman"/>
          <w:sz w:val="20"/>
          <w:szCs w:val="20"/>
        </w:rPr>
        <w:t xml:space="preserve">zpitala, w tym danych </w:t>
      </w:r>
      <w:proofErr w:type="spellStart"/>
      <w:r w:rsidR="009F3890" w:rsidRPr="00AA5261">
        <w:rPr>
          <w:rStyle w:val="Numerstrony"/>
          <w:rFonts w:ascii="Times New Roman" w:hAnsi="Times New Roman" w:cs="Times New Roman"/>
          <w:sz w:val="20"/>
          <w:szCs w:val="20"/>
        </w:rPr>
        <w:t>szczeg</w:t>
      </w:r>
      <w:proofErr w:type="spellEnd"/>
      <w:r w:rsidR="009F3890" w:rsidRPr="00AA5261">
        <w:rPr>
          <w:rStyle w:val="Numerstrony"/>
          <w:rFonts w:ascii="Times New Roman" w:hAnsi="Times New Roman" w:cs="Times New Roman"/>
          <w:sz w:val="20"/>
          <w:szCs w:val="20"/>
          <w:lang w:val="es-ES_tradnl"/>
        </w:rPr>
        <w:t>ó</w:t>
      </w:r>
      <w:proofErr w:type="spellStart"/>
      <w:r w:rsidR="009F3890" w:rsidRPr="00AA5261">
        <w:rPr>
          <w:rStyle w:val="Numerstrony"/>
          <w:rFonts w:ascii="Times New Roman" w:hAnsi="Times New Roman" w:cs="Times New Roman"/>
          <w:sz w:val="20"/>
          <w:szCs w:val="20"/>
        </w:rPr>
        <w:t>lnych</w:t>
      </w:r>
      <w:proofErr w:type="spellEnd"/>
      <w:r w:rsidR="009F3890" w:rsidRPr="00AA5261">
        <w:rPr>
          <w:rStyle w:val="Numerstrony"/>
          <w:rFonts w:ascii="Times New Roman" w:hAnsi="Times New Roman" w:cs="Times New Roman"/>
          <w:sz w:val="20"/>
          <w:szCs w:val="20"/>
        </w:rPr>
        <w:t xml:space="preserve"> kategorii (imię, nazwisko, PESEL, data urodzenia, płeć, adres zamieszkania/zameldowania, e-mail, telefon, informacje o stanie zdrowia) wyłącznie celu </w:t>
      </w:r>
      <w:r w:rsidR="009F3890" w:rsidRPr="00AA5261">
        <w:rPr>
          <w:rStyle w:val="Numerstrony"/>
          <w:rFonts w:ascii="Times New Roman" w:eastAsia="Cambria" w:hAnsi="Times New Roman" w:cs="Times New Roman"/>
          <w:sz w:val="20"/>
          <w:szCs w:val="20"/>
        </w:rPr>
        <w:br/>
      </w:r>
      <w:r w:rsidR="00E11D8E">
        <w:rPr>
          <w:rStyle w:val="Numerstrony"/>
          <w:rFonts w:ascii="Times New Roman" w:hAnsi="Times New Roman" w:cs="Times New Roman"/>
          <w:sz w:val="20"/>
          <w:szCs w:val="20"/>
        </w:rPr>
        <w:t>i w zakresie realizacji u</w:t>
      </w:r>
      <w:r w:rsidR="009F3890" w:rsidRPr="00AA5261">
        <w:rPr>
          <w:rStyle w:val="Numerstrony"/>
          <w:rFonts w:ascii="Times New Roman" w:hAnsi="Times New Roman" w:cs="Times New Roman"/>
          <w:sz w:val="20"/>
          <w:szCs w:val="20"/>
        </w:rPr>
        <w:t xml:space="preserve">mowy. </w:t>
      </w:r>
    </w:p>
    <w:p w:rsidR="00B84683" w:rsidRPr="00AA5261" w:rsidRDefault="008C5A6D" w:rsidP="00AA5261">
      <w:pPr>
        <w:pStyle w:val="Style10"/>
        <w:widowControl/>
        <w:numPr>
          <w:ilvl w:val="0"/>
          <w:numId w:val="25"/>
        </w:numPr>
        <w:spacing w:line="324" w:lineRule="auto"/>
        <w:ind w:right="-6"/>
        <w:rPr>
          <w:rFonts w:ascii="Times New Roman" w:hAnsi="Times New Roman" w:cs="Times New Roman"/>
          <w:sz w:val="20"/>
          <w:szCs w:val="20"/>
        </w:rPr>
      </w:pPr>
      <w:r w:rsidRPr="00E11D8E">
        <w:rPr>
          <w:rStyle w:val="Numerstrony"/>
          <w:rFonts w:ascii="Times New Roman" w:hAnsi="Times New Roman" w:cs="Times New Roman"/>
          <w:b/>
          <w:sz w:val="20"/>
          <w:szCs w:val="20"/>
        </w:rPr>
        <w:t>Wykonawca</w:t>
      </w:r>
      <w:r w:rsidR="009F3890" w:rsidRPr="00AA5261">
        <w:rPr>
          <w:rStyle w:val="Numerstrony"/>
          <w:rFonts w:ascii="Times New Roman" w:hAnsi="Times New Roman" w:cs="Times New Roman"/>
          <w:sz w:val="20"/>
          <w:szCs w:val="20"/>
        </w:rPr>
        <w:t xml:space="preserve"> pouczy </w:t>
      </w:r>
      <w:r w:rsidR="009F3890" w:rsidRPr="00E11D8E">
        <w:rPr>
          <w:rStyle w:val="Numerstrony"/>
          <w:rFonts w:ascii="Times New Roman" w:hAnsi="Times New Roman" w:cs="Times New Roman"/>
          <w:b/>
          <w:sz w:val="20"/>
          <w:szCs w:val="20"/>
        </w:rPr>
        <w:t>Personel Medyczny</w:t>
      </w:r>
      <w:r w:rsidR="009F3890" w:rsidRPr="00AA5261">
        <w:rPr>
          <w:rStyle w:val="Numerstrony"/>
          <w:rFonts w:ascii="Times New Roman" w:hAnsi="Times New Roman" w:cs="Times New Roman"/>
          <w:sz w:val="20"/>
          <w:szCs w:val="20"/>
        </w:rPr>
        <w:t>, zobowiązując go jednocześnie do p</w:t>
      </w:r>
      <w:r w:rsidR="00E11D8E">
        <w:rPr>
          <w:rStyle w:val="Numerstrony"/>
          <w:rFonts w:ascii="Times New Roman" w:hAnsi="Times New Roman" w:cs="Times New Roman"/>
          <w:sz w:val="20"/>
          <w:szCs w:val="20"/>
        </w:rPr>
        <w:t>rzestrzegania przy wykonywaniu u</w:t>
      </w:r>
      <w:r w:rsidR="009F3890" w:rsidRPr="00AA5261">
        <w:rPr>
          <w:rStyle w:val="Numerstrony"/>
          <w:rFonts w:ascii="Times New Roman" w:hAnsi="Times New Roman" w:cs="Times New Roman"/>
          <w:sz w:val="20"/>
          <w:szCs w:val="20"/>
        </w:rPr>
        <w:t>mowy przepis</w:t>
      </w:r>
      <w:r w:rsidR="009F3890" w:rsidRPr="00AA5261">
        <w:rPr>
          <w:rStyle w:val="Numerstrony"/>
          <w:rFonts w:ascii="Times New Roman" w:hAnsi="Times New Roman" w:cs="Times New Roman"/>
          <w:sz w:val="20"/>
          <w:szCs w:val="20"/>
          <w:lang w:val="es-ES_tradnl"/>
        </w:rPr>
        <w:t>ó</w:t>
      </w:r>
      <w:r w:rsidR="009F3890" w:rsidRPr="00AA5261">
        <w:rPr>
          <w:rStyle w:val="Numerstrony"/>
          <w:rFonts w:ascii="Times New Roman" w:hAnsi="Times New Roman" w:cs="Times New Roman"/>
          <w:sz w:val="20"/>
          <w:szCs w:val="20"/>
        </w:rPr>
        <w:t>w rozporządzenia Parlamentu Europejskiego i Rady (UE) 2016/679 z dnia 27 kwietnia 2016 r. w sprawie ochrony os</w:t>
      </w:r>
      <w:r w:rsidR="009F3890" w:rsidRPr="00AA5261">
        <w:rPr>
          <w:rStyle w:val="Numerstrony"/>
          <w:rFonts w:ascii="Times New Roman" w:hAnsi="Times New Roman" w:cs="Times New Roman"/>
          <w:sz w:val="20"/>
          <w:szCs w:val="20"/>
          <w:lang w:val="es-ES_tradnl"/>
        </w:rPr>
        <w:t>ó</w:t>
      </w:r>
      <w:r w:rsidR="009F3890" w:rsidRPr="00AA5261">
        <w:rPr>
          <w:rStyle w:val="Numerstrony"/>
          <w:rFonts w:ascii="Times New Roman" w:hAnsi="Times New Roman" w:cs="Times New Roman"/>
          <w:sz w:val="20"/>
          <w:szCs w:val="20"/>
        </w:rPr>
        <w:t>b fizycznych w związku z przetwarzaniem danych osobowych i w sprawie swobodnego przepływu takich danych (dalej: „</w:t>
      </w:r>
      <w:r w:rsidR="009F3890" w:rsidRPr="00AA5261">
        <w:rPr>
          <w:rFonts w:ascii="Times New Roman" w:hAnsi="Times New Roman" w:cs="Times New Roman"/>
          <w:b/>
          <w:bCs/>
          <w:sz w:val="20"/>
          <w:szCs w:val="20"/>
          <w:lang w:val="es-ES_tradnl"/>
        </w:rPr>
        <w:t>RODO</w:t>
      </w:r>
      <w:r w:rsidR="009F3890" w:rsidRPr="00AA5261">
        <w:rPr>
          <w:rStyle w:val="Numerstrony"/>
          <w:rFonts w:ascii="Times New Roman" w:hAnsi="Times New Roman" w:cs="Times New Roman"/>
          <w:sz w:val="20"/>
          <w:szCs w:val="20"/>
        </w:rPr>
        <w:t>”) oraz innych powszechnie obowiązujących przepis</w:t>
      </w:r>
      <w:r w:rsidR="009F3890" w:rsidRPr="00AA5261">
        <w:rPr>
          <w:rStyle w:val="Numerstrony"/>
          <w:rFonts w:ascii="Times New Roman" w:hAnsi="Times New Roman" w:cs="Times New Roman"/>
          <w:sz w:val="20"/>
          <w:szCs w:val="20"/>
          <w:lang w:val="es-ES_tradnl"/>
        </w:rPr>
        <w:t>ó</w:t>
      </w:r>
      <w:r w:rsidR="009F3890" w:rsidRPr="00AA5261">
        <w:rPr>
          <w:rStyle w:val="Numerstrony"/>
          <w:rFonts w:ascii="Times New Roman" w:hAnsi="Times New Roman" w:cs="Times New Roman"/>
          <w:sz w:val="20"/>
          <w:szCs w:val="20"/>
        </w:rPr>
        <w:t>w prawa dotyczących zasad przetwarzania danych osobowych pacjent</w:t>
      </w:r>
      <w:r w:rsidR="009F3890" w:rsidRPr="00AA5261">
        <w:rPr>
          <w:rStyle w:val="Numerstrony"/>
          <w:rFonts w:ascii="Times New Roman" w:hAnsi="Times New Roman" w:cs="Times New Roman"/>
          <w:sz w:val="20"/>
          <w:szCs w:val="20"/>
          <w:lang w:val="es-ES_tradnl"/>
        </w:rPr>
        <w:t>ó</w:t>
      </w:r>
      <w:r w:rsidR="009F3890" w:rsidRPr="00AA5261">
        <w:rPr>
          <w:rStyle w:val="Numerstrony"/>
          <w:rFonts w:ascii="Times New Roman" w:hAnsi="Times New Roman" w:cs="Times New Roman"/>
          <w:sz w:val="20"/>
          <w:szCs w:val="20"/>
        </w:rPr>
        <w:t>w.</w:t>
      </w:r>
    </w:p>
    <w:p w:rsidR="00B84683" w:rsidRPr="00AA5261" w:rsidRDefault="00402192" w:rsidP="00AA5261">
      <w:pPr>
        <w:pStyle w:val="Style10"/>
        <w:widowControl/>
        <w:numPr>
          <w:ilvl w:val="0"/>
          <w:numId w:val="25"/>
        </w:numPr>
        <w:spacing w:line="324" w:lineRule="auto"/>
        <w:ind w:right="-6"/>
        <w:rPr>
          <w:rFonts w:ascii="Times New Roman" w:hAnsi="Times New Roman" w:cs="Times New Roman"/>
          <w:sz w:val="20"/>
          <w:szCs w:val="20"/>
        </w:rPr>
      </w:pPr>
      <w:r w:rsidRPr="00E11D8E">
        <w:rPr>
          <w:rStyle w:val="Numerstrony"/>
          <w:rFonts w:ascii="Times New Roman" w:hAnsi="Times New Roman" w:cs="Times New Roman"/>
          <w:b/>
          <w:sz w:val="20"/>
          <w:szCs w:val="20"/>
        </w:rPr>
        <w:t>Zamawiającego</w:t>
      </w:r>
      <w:r w:rsidR="009F3890" w:rsidRPr="00AA5261">
        <w:rPr>
          <w:rStyle w:val="Numerstrony"/>
          <w:rFonts w:ascii="Times New Roman" w:hAnsi="Times New Roman" w:cs="Times New Roman"/>
          <w:sz w:val="20"/>
          <w:szCs w:val="20"/>
        </w:rPr>
        <w:t xml:space="preserve"> przysługuje prawo do kontroli przetwarzania powierzonych danych osobowych, </w:t>
      </w:r>
      <w:r w:rsidR="009F3890" w:rsidRPr="00AA5261">
        <w:rPr>
          <w:rStyle w:val="Numerstrony"/>
          <w:rFonts w:ascii="Times New Roman" w:hAnsi="Times New Roman" w:cs="Times New Roman"/>
          <w:sz w:val="20"/>
          <w:szCs w:val="20"/>
        </w:rPr>
        <w:br/>
        <w:t xml:space="preserve">a w </w:t>
      </w:r>
      <w:proofErr w:type="spellStart"/>
      <w:r w:rsidR="009F3890" w:rsidRPr="00AA5261">
        <w:rPr>
          <w:rStyle w:val="Numerstrony"/>
          <w:rFonts w:ascii="Times New Roman" w:hAnsi="Times New Roman" w:cs="Times New Roman"/>
          <w:sz w:val="20"/>
          <w:szCs w:val="20"/>
        </w:rPr>
        <w:t>szczeg</w:t>
      </w:r>
      <w:proofErr w:type="spellEnd"/>
      <w:r w:rsidR="009F3890" w:rsidRPr="00AA5261">
        <w:rPr>
          <w:rStyle w:val="Numerstrony"/>
          <w:rFonts w:ascii="Times New Roman" w:hAnsi="Times New Roman" w:cs="Times New Roman"/>
          <w:sz w:val="20"/>
          <w:szCs w:val="20"/>
          <w:lang w:val="es-ES_tradnl"/>
        </w:rPr>
        <w:t>ó</w:t>
      </w:r>
      <w:proofErr w:type="spellStart"/>
      <w:r w:rsidR="009F3890" w:rsidRPr="00AA5261">
        <w:rPr>
          <w:rStyle w:val="Numerstrony"/>
          <w:rFonts w:ascii="Times New Roman" w:hAnsi="Times New Roman" w:cs="Times New Roman"/>
          <w:sz w:val="20"/>
          <w:szCs w:val="20"/>
        </w:rPr>
        <w:t>lności</w:t>
      </w:r>
      <w:proofErr w:type="spellEnd"/>
      <w:r w:rsidR="009F3890" w:rsidRPr="00AA5261">
        <w:rPr>
          <w:rStyle w:val="Numerstrony"/>
          <w:rFonts w:ascii="Times New Roman" w:hAnsi="Times New Roman" w:cs="Times New Roman"/>
          <w:sz w:val="20"/>
          <w:szCs w:val="20"/>
        </w:rPr>
        <w:t xml:space="preserve"> realizacji obowiązku zabezpieczenia tych danych. </w:t>
      </w:r>
      <w:r w:rsidR="008C5A6D" w:rsidRPr="00E11D8E">
        <w:rPr>
          <w:rStyle w:val="Numerstrony"/>
          <w:rFonts w:ascii="Times New Roman" w:hAnsi="Times New Roman" w:cs="Times New Roman"/>
          <w:b/>
          <w:sz w:val="20"/>
          <w:szCs w:val="20"/>
        </w:rPr>
        <w:t>Zamawiający</w:t>
      </w:r>
      <w:r w:rsidR="009F3890" w:rsidRPr="00AA5261">
        <w:rPr>
          <w:rStyle w:val="Numerstrony"/>
          <w:rFonts w:ascii="Times New Roman" w:hAnsi="Times New Roman" w:cs="Times New Roman"/>
          <w:sz w:val="20"/>
          <w:szCs w:val="20"/>
        </w:rPr>
        <w:t xml:space="preserve"> ma prawo realizacji obowiąz</w:t>
      </w:r>
      <w:r w:rsidR="00E11D8E">
        <w:rPr>
          <w:rStyle w:val="Numerstrony"/>
          <w:rFonts w:ascii="Times New Roman" w:hAnsi="Times New Roman" w:cs="Times New Roman"/>
          <w:sz w:val="20"/>
          <w:szCs w:val="20"/>
        </w:rPr>
        <w:t xml:space="preserve">ku kontroli poprzez żądanie od </w:t>
      </w:r>
      <w:r w:rsidR="00E11D8E" w:rsidRPr="00E11D8E">
        <w:rPr>
          <w:rStyle w:val="Numerstrony"/>
          <w:rFonts w:ascii="Times New Roman" w:hAnsi="Times New Roman" w:cs="Times New Roman"/>
          <w:b/>
          <w:sz w:val="20"/>
          <w:szCs w:val="20"/>
        </w:rPr>
        <w:t>Personelu M</w:t>
      </w:r>
      <w:r w:rsidR="009F3890" w:rsidRPr="00E11D8E">
        <w:rPr>
          <w:rStyle w:val="Numerstrony"/>
          <w:rFonts w:ascii="Times New Roman" w:hAnsi="Times New Roman" w:cs="Times New Roman"/>
          <w:b/>
          <w:sz w:val="20"/>
          <w:szCs w:val="20"/>
        </w:rPr>
        <w:t>edycznego</w:t>
      </w:r>
      <w:r w:rsidR="009F3890" w:rsidRPr="00AA5261">
        <w:rPr>
          <w:rStyle w:val="Numerstrony"/>
          <w:rFonts w:ascii="Times New Roman" w:hAnsi="Times New Roman" w:cs="Times New Roman"/>
          <w:sz w:val="20"/>
          <w:szCs w:val="20"/>
        </w:rPr>
        <w:t xml:space="preserve"> udzielenia pisemnych wyjaśnień lub jeżeli okażą się one niewystarczające, poprzez inspekcję lokalizacji, w </w:t>
      </w:r>
      <w:proofErr w:type="spellStart"/>
      <w:r w:rsidR="009F3890" w:rsidRPr="00AA5261">
        <w:rPr>
          <w:rStyle w:val="Numerstrony"/>
          <w:rFonts w:ascii="Times New Roman" w:hAnsi="Times New Roman" w:cs="Times New Roman"/>
          <w:sz w:val="20"/>
          <w:szCs w:val="20"/>
        </w:rPr>
        <w:t>kt</w:t>
      </w:r>
      <w:proofErr w:type="spellEnd"/>
      <w:r w:rsidR="009F3890" w:rsidRPr="00AA5261">
        <w:rPr>
          <w:rStyle w:val="Numerstrony"/>
          <w:rFonts w:ascii="Times New Roman" w:hAnsi="Times New Roman" w:cs="Times New Roman"/>
          <w:sz w:val="20"/>
          <w:szCs w:val="20"/>
          <w:lang w:val="es-ES_tradnl"/>
        </w:rPr>
        <w:t>ó</w:t>
      </w:r>
      <w:proofErr w:type="spellStart"/>
      <w:r w:rsidR="009F3890" w:rsidRPr="00AA5261">
        <w:rPr>
          <w:rStyle w:val="Numerstrony"/>
          <w:rFonts w:ascii="Times New Roman" w:hAnsi="Times New Roman" w:cs="Times New Roman"/>
          <w:sz w:val="20"/>
          <w:szCs w:val="20"/>
        </w:rPr>
        <w:t>rych</w:t>
      </w:r>
      <w:proofErr w:type="spellEnd"/>
      <w:r w:rsidR="009F3890" w:rsidRPr="00AA5261">
        <w:rPr>
          <w:rStyle w:val="Numerstrony"/>
          <w:rFonts w:ascii="Times New Roman" w:hAnsi="Times New Roman" w:cs="Times New Roman"/>
          <w:sz w:val="20"/>
          <w:szCs w:val="20"/>
        </w:rPr>
        <w:t xml:space="preserve"> przetwarzane są powierzone dane osobowe.</w:t>
      </w:r>
    </w:p>
    <w:p w:rsidR="00B84683" w:rsidRPr="00AA5261" w:rsidRDefault="009F3890" w:rsidP="00AA5261">
      <w:pPr>
        <w:pStyle w:val="Style10"/>
        <w:widowControl/>
        <w:numPr>
          <w:ilvl w:val="0"/>
          <w:numId w:val="25"/>
        </w:numPr>
        <w:spacing w:line="324" w:lineRule="auto"/>
        <w:ind w:right="-6"/>
        <w:rPr>
          <w:rFonts w:ascii="Times New Roman" w:hAnsi="Times New Roman" w:cs="Times New Roman"/>
          <w:sz w:val="20"/>
          <w:szCs w:val="20"/>
        </w:rPr>
      </w:pPr>
      <w:r w:rsidRPr="00E11D8E">
        <w:rPr>
          <w:rStyle w:val="Numerstrony"/>
          <w:rFonts w:ascii="Times New Roman" w:hAnsi="Times New Roman" w:cs="Times New Roman"/>
          <w:b/>
          <w:sz w:val="20"/>
          <w:szCs w:val="20"/>
        </w:rPr>
        <w:t xml:space="preserve">Personel Medyczny </w:t>
      </w:r>
      <w:r w:rsidRPr="00AA5261">
        <w:rPr>
          <w:rStyle w:val="Numerstrony"/>
          <w:rFonts w:ascii="Times New Roman" w:hAnsi="Times New Roman" w:cs="Times New Roman"/>
          <w:sz w:val="20"/>
          <w:szCs w:val="20"/>
        </w:rPr>
        <w:t xml:space="preserve">ma obowiązek niezwłocznie (nie dłużej jednak niż w ciągu 1 dnia) zastosować się do wskazań </w:t>
      </w:r>
      <w:r w:rsidR="00402192" w:rsidRPr="00E11D8E">
        <w:rPr>
          <w:rStyle w:val="Numerstrony"/>
          <w:rFonts w:ascii="Times New Roman" w:hAnsi="Times New Roman" w:cs="Times New Roman"/>
          <w:b/>
          <w:sz w:val="20"/>
          <w:szCs w:val="20"/>
        </w:rPr>
        <w:t>Zamawiającego</w:t>
      </w:r>
      <w:r w:rsidRPr="00AA5261">
        <w:rPr>
          <w:rStyle w:val="Numerstrony"/>
          <w:rFonts w:ascii="Times New Roman" w:hAnsi="Times New Roman" w:cs="Times New Roman"/>
          <w:sz w:val="20"/>
          <w:szCs w:val="20"/>
        </w:rPr>
        <w:t xml:space="preserve">, mających na celu usunięcie stwierdzonych uchybień lub poprawę stanu bezpieczeństwa przetwarzania danych osobowych, o czym </w:t>
      </w:r>
      <w:r w:rsidR="008C5A6D" w:rsidRPr="00E11D8E">
        <w:rPr>
          <w:rStyle w:val="Numerstrony"/>
          <w:rFonts w:ascii="Times New Roman" w:hAnsi="Times New Roman" w:cs="Times New Roman"/>
          <w:b/>
          <w:sz w:val="20"/>
          <w:szCs w:val="20"/>
        </w:rPr>
        <w:t>Zamawiający</w:t>
      </w:r>
      <w:r w:rsidRPr="00E11D8E">
        <w:rPr>
          <w:rStyle w:val="Numerstrony"/>
          <w:rFonts w:ascii="Times New Roman" w:hAnsi="Times New Roman" w:cs="Times New Roman"/>
          <w:b/>
          <w:sz w:val="20"/>
          <w:szCs w:val="20"/>
        </w:rPr>
        <w:t xml:space="preserve"> </w:t>
      </w:r>
      <w:r w:rsidRPr="00AA5261">
        <w:rPr>
          <w:rStyle w:val="Numerstrony"/>
          <w:rFonts w:ascii="Times New Roman" w:hAnsi="Times New Roman" w:cs="Times New Roman"/>
          <w:sz w:val="20"/>
          <w:szCs w:val="20"/>
        </w:rPr>
        <w:t>musi pouczyć ww. personel medyczny na piśmie.</w:t>
      </w:r>
    </w:p>
    <w:p w:rsidR="00B84683" w:rsidRPr="00AA5261" w:rsidRDefault="00B84683" w:rsidP="00AA5261">
      <w:pPr>
        <w:spacing w:line="324" w:lineRule="auto"/>
        <w:ind w:right="-6"/>
        <w:rPr>
          <w:rFonts w:eastAsia="Cambria" w:cs="Times New Roman"/>
          <w:b/>
          <w:bCs/>
          <w:sz w:val="20"/>
          <w:szCs w:val="20"/>
        </w:rPr>
      </w:pPr>
    </w:p>
    <w:p w:rsidR="00B84683" w:rsidRPr="00AA5261" w:rsidRDefault="009F3890" w:rsidP="00AA5261">
      <w:pPr>
        <w:spacing w:line="324" w:lineRule="auto"/>
        <w:ind w:right="-6"/>
        <w:jc w:val="center"/>
        <w:rPr>
          <w:rFonts w:eastAsia="Cambria" w:cs="Times New Roman"/>
          <w:b/>
          <w:bCs/>
          <w:sz w:val="20"/>
          <w:szCs w:val="20"/>
        </w:rPr>
      </w:pPr>
      <w:r w:rsidRPr="00AA5261">
        <w:rPr>
          <w:rFonts w:cs="Times New Roman"/>
          <w:b/>
          <w:bCs/>
          <w:sz w:val="20"/>
          <w:szCs w:val="20"/>
        </w:rPr>
        <w:t>§ 8</w:t>
      </w:r>
    </w:p>
    <w:p w:rsidR="00B84683" w:rsidRPr="00AA5261" w:rsidRDefault="008C5A6D" w:rsidP="00AA5261">
      <w:pPr>
        <w:numPr>
          <w:ilvl w:val="0"/>
          <w:numId w:val="27"/>
        </w:numPr>
        <w:shd w:val="clear" w:color="auto" w:fill="FFFFFF"/>
        <w:spacing w:line="324" w:lineRule="auto"/>
        <w:ind w:right="-6"/>
        <w:jc w:val="both"/>
        <w:rPr>
          <w:rFonts w:cs="Times New Roman"/>
          <w:sz w:val="20"/>
          <w:szCs w:val="20"/>
        </w:rPr>
      </w:pPr>
      <w:r w:rsidRPr="00E11D8E">
        <w:rPr>
          <w:rStyle w:val="Numerstrony"/>
          <w:rFonts w:cs="Times New Roman"/>
          <w:b/>
          <w:sz w:val="20"/>
          <w:szCs w:val="20"/>
        </w:rPr>
        <w:t>Wykonawca</w:t>
      </w:r>
      <w:r w:rsidR="009F3890" w:rsidRPr="00AA5261">
        <w:rPr>
          <w:rStyle w:val="Numerstrony"/>
          <w:rFonts w:cs="Times New Roman"/>
          <w:sz w:val="20"/>
          <w:szCs w:val="20"/>
        </w:rPr>
        <w:t xml:space="preserve"> zobowiąże </w:t>
      </w:r>
      <w:r w:rsidR="009F3890" w:rsidRPr="00E11D8E">
        <w:rPr>
          <w:rStyle w:val="Numerstrony"/>
          <w:rFonts w:cs="Times New Roman"/>
          <w:b/>
          <w:sz w:val="20"/>
          <w:szCs w:val="20"/>
        </w:rPr>
        <w:t xml:space="preserve">Personel Medyczny </w:t>
      </w:r>
      <w:r w:rsidR="009F3890" w:rsidRPr="00AA5261">
        <w:rPr>
          <w:rStyle w:val="Numerstrony"/>
          <w:rFonts w:cs="Times New Roman"/>
          <w:sz w:val="20"/>
          <w:szCs w:val="20"/>
        </w:rPr>
        <w:t xml:space="preserve">do umożliwienia </w:t>
      </w:r>
      <w:r w:rsidR="00402192" w:rsidRPr="00E11D8E">
        <w:rPr>
          <w:rStyle w:val="Numerstrony"/>
          <w:rFonts w:cs="Times New Roman"/>
          <w:b/>
          <w:sz w:val="20"/>
          <w:szCs w:val="20"/>
        </w:rPr>
        <w:t>Zamawiając</w:t>
      </w:r>
      <w:r w:rsidR="00E11D8E">
        <w:rPr>
          <w:rStyle w:val="Numerstrony"/>
          <w:rFonts w:cs="Times New Roman"/>
          <w:b/>
          <w:sz w:val="20"/>
          <w:szCs w:val="20"/>
        </w:rPr>
        <w:t>emu</w:t>
      </w:r>
      <w:r w:rsidR="009F3890" w:rsidRPr="00AA5261">
        <w:rPr>
          <w:rStyle w:val="Numerstrony"/>
          <w:rFonts w:cs="Times New Roman"/>
          <w:sz w:val="20"/>
          <w:szCs w:val="20"/>
        </w:rPr>
        <w:t xml:space="preserve">, a także innym podmiotom lub organom, </w:t>
      </w:r>
      <w:proofErr w:type="spellStart"/>
      <w:r w:rsidR="009F3890" w:rsidRPr="00AA5261">
        <w:rPr>
          <w:rStyle w:val="Numerstrony"/>
          <w:rFonts w:cs="Times New Roman"/>
          <w:sz w:val="20"/>
          <w:szCs w:val="20"/>
        </w:rPr>
        <w:t>kt</w:t>
      </w:r>
      <w:proofErr w:type="spellEnd"/>
      <w:r w:rsidR="009F3890" w:rsidRPr="00AA5261">
        <w:rPr>
          <w:rStyle w:val="Numerstrony"/>
          <w:rFonts w:cs="Times New Roman"/>
          <w:sz w:val="20"/>
          <w:szCs w:val="20"/>
          <w:lang w:val="es-ES_tradnl"/>
        </w:rPr>
        <w:t>ó</w:t>
      </w:r>
      <w:proofErr w:type="spellStart"/>
      <w:r w:rsidR="009F3890" w:rsidRPr="00AA5261">
        <w:rPr>
          <w:rStyle w:val="Numerstrony"/>
          <w:rFonts w:cs="Times New Roman"/>
          <w:sz w:val="20"/>
          <w:szCs w:val="20"/>
        </w:rPr>
        <w:t>re</w:t>
      </w:r>
      <w:proofErr w:type="spellEnd"/>
      <w:r w:rsidR="009F3890" w:rsidRPr="00AA5261">
        <w:rPr>
          <w:rStyle w:val="Numerstrony"/>
          <w:rFonts w:cs="Times New Roman"/>
          <w:sz w:val="20"/>
          <w:szCs w:val="20"/>
        </w:rPr>
        <w:t xml:space="preserve"> są uprawnione do prowadzenia kontroli u </w:t>
      </w:r>
      <w:r w:rsidR="00402192" w:rsidRPr="00E11D8E">
        <w:rPr>
          <w:rStyle w:val="Numerstrony"/>
          <w:rFonts w:cs="Times New Roman"/>
          <w:b/>
          <w:sz w:val="20"/>
          <w:szCs w:val="20"/>
        </w:rPr>
        <w:t>Zamawiającego</w:t>
      </w:r>
      <w:r w:rsidR="009F3890" w:rsidRPr="00AA5261">
        <w:rPr>
          <w:rStyle w:val="Numerstrony"/>
          <w:rFonts w:cs="Times New Roman"/>
          <w:sz w:val="20"/>
          <w:szCs w:val="20"/>
        </w:rPr>
        <w:t>, kontrolę w </w:t>
      </w:r>
      <w:proofErr w:type="spellStart"/>
      <w:r w:rsidR="009F3890" w:rsidRPr="00AA5261">
        <w:rPr>
          <w:rStyle w:val="Numerstrony"/>
          <w:rFonts w:cs="Times New Roman"/>
          <w:sz w:val="20"/>
          <w:szCs w:val="20"/>
        </w:rPr>
        <w:t>szczeg</w:t>
      </w:r>
      <w:proofErr w:type="spellEnd"/>
      <w:r w:rsidR="009F3890" w:rsidRPr="00AA5261">
        <w:rPr>
          <w:rStyle w:val="Numerstrony"/>
          <w:rFonts w:cs="Times New Roman"/>
          <w:sz w:val="20"/>
          <w:szCs w:val="20"/>
          <w:lang w:val="es-ES_tradnl"/>
        </w:rPr>
        <w:t>ó</w:t>
      </w:r>
      <w:proofErr w:type="spellStart"/>
      <w:r w:rsidR="009F3890" w:rsidRPr="00AA5261">
        <w:rPr>
          <w:rStyle w:val="Numerstrony"/>
          <w:rFonts w:cs="Times New Roman"/>
          <w:sz w:val="20"/>
          <w:szCs w:val="20"/>
        </w:rPr>
        <w:t>lności</w:t>
      </w:r>
      <w:proofErr w:type="spellEnd"/>
      <w:r w:rsidR="009F3890" w:rsidRPr="00AA5261">
        <w:rPr>
          <w:rStyle w:val="Numerstrony"/>
          <w:rFonts w:cs="Times New Roman"/>
          <w:sz w:val="20"/>
          <w:szCs w:val="20"/>
        </w:rPr>
        <w:t xml:space="preserve"> w zakresie:</w:t>
      </w:r>
    </w:p>
    <w:p w:rsidR="00B84683" w:rsidRPr="00AA5261" w:rsidRDefault="009F3890" w:rsidP="00AA5261">
      <w:pPr>
        <w:numPr>
          <w:ilvl w:val="0"/>
          <w:numId w:val="29"/>
        </w:numPr>
        <w:shd w:val="clear" w:color="auto" w:fill="FFFFFF"/>
        <w:spacing w:line="324" w:lineRule="auto"/>
        <w:ind w:right="-6"/>
        <w:jc w:val="both"/>
        <w:rPr>
          <w:rFonts w:cs="Times New Roman"/>
          <w:sz w:val="20"/>
          <w:szCs w:val="20"/>
        </w:rPr>
      </w:pPr>
      <w:r w:rsidRPr="00AA5261">
        <w:rPr>
          <w:rStyle w:val="Numerstrony"/>
          <w:rFonts w:cs="Times New Roman"/>
          <w:sz w:val="20"/>
          <w:szCs w:val="20"/>
        </w:rPr>
        <w:t>jakości i zasadności udzielania Świadczeń,</w:t>
      </w:r>
    </w:p>
    <w:p w:rsidR="00B84683" w:rsidRPr="00AA5261" w:rsidRDefault="009F3890" w:rsidP="00AA5261">
      <w:pPr>
        <w:numPr>
          <w:ilvl w:val="0"/>
          <w:numId w:val="29"/>
        </w:numPr>
        <w:shd w:val="clear" w:color="auto" w:fill="FFFFFF"/>
        <w:spacing w:line="324" w:lineRule="auto"/>
        <w:ind w:right="-6"/>
        <w:jc w:val="both"/>
        <w:rPr>
          <w:rFonts w:cs="Times New Roman"/>
          <w:sz w:val="20"/>
          <w:szCs w:val="20"/>
        </w:rPr>
      </w:pPr>
      <w:r w:rsidRPr="00AA5261">
        <w:rPr>
          <w:rStyle w:val="Numerstrony"/>
          <w:rFonts w:cs="Times New Roman"/>
          <w:sz w:val="20"/>
          <w:szCs w:val="20"/>
        </w:rPr>
        <w:t>liczby i zakresu udzielanych Świadczeń,</w:t>
      </w:r>
    </w:p>
    <w:p w:rsidR="00B84683" w:rsidRPr="00AA5261" w:rsidRDefault="009F3890" w:rsidP="00AA5261">
      <w:pPr>
        <w:numPr>
          <w:ilvl w:val="0"/>
          <w:numId w:val="29"/>
        </w:numPr>
        <w:shd w:val="clear" w:color="auto" w:fill="FFFFFF"/>
        <w:spacing w:line="324" w:lineRule="auto"/>
        <w:ind w:right="-6"/>
        <w:jc w:val="both"/>
        <w:rPr>
          <w:rFonts w:cs="Times New Roman"/>
          <w:sz w:val="20"/>
          <w:szCs w:val="20"/>
        </w:rPr>
      </w:pPr>
      <w:r w:rsidRPr="00AA5261">
        <w:rPr>
          <w:rStyle w:val="Numerstrony"/>
          <w:rFonts w:cs="Times New Roman"/>
          <w:sz w:val="20"/>
          <w:szCs w:val="20"/>
        </w:rPr>
        <w:t>prowadzenia wymaganej sprawozdawczości statystycznej,</w:t>
      </w:r>
    </w:p>
    <w:p w:rsidR="00B84683" w:rsidRPr="00AA5261" w:rsidRDefault="009F3890" w:rsidP="00AA5261">
      <w:pPr>
        <w:numPr>
          <w:ilvl w:val="0"/>
          <w:numId w:val="29"/>
        </w:numPr>
        <w:shd w:val="clear" w:color="auto" w:fill="FFFFFF"/>
        <w:spacing w:line="324" w:lineRule="auto"/>
        <w:ind w:right="-6"/>
        <w:jc w:val="both"/>
        <w:rPr>
          <w:rFonts w:cs="Times New Roman"/>
          <w:sz w:val="20"/>
          <w:szCs w:val="20"/>
        </w:rPr>
      </w:pPr>
      <w:r w:rsidRPr="00AA5261">
        <w:rPr>
          <w:rStyle w:val="Numerstrony"/>
          <w:rFonts w:cs="Times New Roman"/>
          <w:sz w:val="20"/>
          <w:szCs w:val="20"/>
        </w:rPr>
        <w:t>ordynowania lek</w:t>
      </w:r>
      <w:r w:rsidRPr="00AA5261">
        <w:rPr>
          <w:rStyle w:val="Numerstrony"/>
          <w:rFonts w:cs="Times New Roman"/>
          <w:sz w:val="20"/>
          <w:szCs w:val="20"/>
          <w:lang w:val="es-ES_tradnl"/>
        </w:rPr>
        <w:t>ó</w:t>
      </w:r>
      <w:r w:rsidRPr="00AA5261">
        <w:rPr>
          <w:rStyle w:val="Numerstrony"/>
          <w:rFonts w:cs="Times New Roman"/>
          <w:sz w:val="20"/>
          <w:szCs w:val="20"/>
        </w:rPr>
        <w:t xml:space="preserve">w, używania </w:t>
      </w:r>
      <w:proofErr w:type="spellStart"/>
      <w:r w:rsidRPr="00AA5261">
        <w:rPr>
          <w:rStyle w:val="Numerstrony"/>
          <w:rFonts w:cs="Times New Roman"/>
          <w:sz w:val="20"/>
          <w:szCs w:val="20"/>
        </w:rPr>
        <w:t>wyrob</w:t>
      </w:r>
      <w:proofErr w:type="spellEnd"/>
      <w:r w:rsidRPr="00AA5261">
        <w:rPr>
          <w:rStyle w:val="Numerstrony"/>
          <w:rFonts w:cs="Times New Roman"/>
          <w:sz w:val="20"/>
          <w:szCs w:val="20"/>
          <w:lang w:val="es-ES_tradnl"/>
        </w:rPr>
        <w:t>ó</w:t>
      </w:r>
      <w:r w:rsidRPr="00AA5261">
        <w:rPr>
          <w:rStyle w:val="Numerstrony"/>
          <w:rFonts w:cs="Times New Roman"/>
          <w:sz w:val="20"/>
          <w:szCs w:val="20"/>
        </w:rPr>
        <w:t>w medycznych (w tym sprzętu medycznego) do udzielania Świadczeń,</w:t>
      </w:r>
    </w:p>
    <w:p w:rsidR="00B84683" w:rsidRPr="00AA5261" w:rsidRDefault="009F3890" w:rsidP="00AA5261">
      <w:pPr>
        <w:numPr>
          <w:ilvl w:val="0"/>
          <w:numId w:val="29"/>
        </w:numPr>
        <w:shd w:val="clear" w:color="auto" w:fill="FFFFFF"/>
        <w:spacing w:line="324" w:lineRule="auto"/>
        <w:ind w:right="-6"/>
        <w:jc w:val="both"/>
        <w:rPr>
          <w:rFonts w:cs="Times New Roman"/>
          <w:sz w:val="20"/>
          <w:szCs w:val="20"/>
        </w:rPr>
      </w:pPr>
      <w:r w:rsidRPr="00AA5261">
        <w:rPr>
          <w:rStyle w:val="Numerstrony"/>
          <w:rFonts w:cs="Times New Roman"/>
          <w:sz w:val="20"/>
          <w:szCs w:val="20"/>
        </w:rPr>
        <w:t xml:space="preserve">posiadania przez </w:t>
      </w:r>
      <w:r w:rsidRPr="00E667DB">
        <w:rPr>
          <w:rStyle w:val="Numerstrony"/>
          <w:rFonts w:cs="Times New Roman"/>
          <w:b/>
          <w:sz w:val="20"/>
          <w:szCs w:val="20"/>
        </w:rPr>
        <w:t>Personel Medyczny</w:t>
      </w:r>
      <w:r w:rsidRPr="00AA5261">
        <w:rPr>
          <w:rStyle w:val="Numerstrony"/>
          <w:rFonts w:cs="Times New Roman"/>
          <w:sz w:val="20"/>
          <w:szCs w:val="20"/>
        </w:rPr>
        <w:t xml:space="preserve"> aktualnych uprawnień warunkujących udzielanie Świadczeń,</w:t>
      </w:r>
    </w:p>
    <w:p w:rsidR="00B84683" w:rsidRPr="00AA5261" w:rsidRDefault="009F3890" w:rsidP="00AA5261">
      <w:pPr>
        <w:numPr>
          <w:ilvl w:val="0"/>
          <w:numId w:val="29"/>
        </w:numPr>
        <w:shd w:val="clear" w:color="auto" w:fill="FFFFFF"/>
        <w:spacing w:line="324" w:lineRule="auto"/>
        <w:ind w:right="-6"/>
        <w:jc w:val="both"/>
        <w:rPr>
          <w:rFonts w:cs="Times New Roman"/>
          <w:sz w:val="20"/>
          <w:szCs w:val="20"/>
        </w:rPr>
      </w:pPr>
      <w:r w:rsidRPr="00AA5261">
        <w:rPr>
          <w:rStyle w:val="Numerstrony"/>
          <w:rFonts w:cs="Times New Roman"/>
          <w:sz w:val="20"/>
          <w:szCs w:val="20"/>
        </w:rPr>
        <w:lastRenderedPageBreak/>
        <w:t xml:space="preserve">udzielania Świadczeń przez </w:t>
      </w:r>
      <w:r w:rsidRPr="00E667DB">
        <w:rPr>
          <w:rStyle w:val="Numerstrony"/>
          <w:rFonts w:cs="Times New Roman"/>
          <w:b/>
          <w:sz w:val="20"/>
          <w:szCs w:val="20"/>
        </w:rPr>
        <w:t>Personel Medyczny</w:t>
      </w:r>
      <w:r w:rsidRPr="00AA5261">
        <w:rPr>
          <w:rStyle w:val="Numerstrony"/>
          <w:rFonts w:cs="Times New Roman"/>
          <w:sz w:val="20"/>
          <w:szCs w:val="20"/>
        </w:rPr>
        <w:t xml:space="preserve"> zgodnie z przepisami prawa.</w:t>
      </w:r>
    </w:p>
    <w:p w:rsidR="00B84683" w:rsidRPr="00AA5261" w:rsidRDefault="008C5A6D" w:rsidP="00AA5261">
      <w:pPr>
        <w:pStyle w:val="Akapitzlist"/>
        <w:numPr>
          <w:ilvl w:val="0"/>
          <w:numId w:val="30"/>
        </w:numPr>
        <w:shd w:val="clear" w:color="auto" w:fill="FFFFFF"/>
        <w:spacing w:line="324" w:lineRule="auto"/>
        <w:ind w:right="-6"/>
        <w:jc w:val="both"/>
        <w:rPr>
          <w:rFonts w:cs="Times New Roman"/>
          <w:sz w:val="20"/>
          <w:szCs w:val="20"/>
        </w:rPr>
      </w:pPr>
      <w:r w:rsidRPr="00E667DB">
        <w:rPr>
          <w:rStyle w:val="Numerstrony"/>
          <w:rFonts w:cs="Times New Roman"/>
          <w:b/>
          <w:sz w:val="20"/>
          <w:szCs w:val="20"/>
        </w:rPr>
        <w:t>Wykonawca</w:t>
      </w:r>
      <w:r w:rsidR="009F3890" w:rsidRPr="00AA5261">
        <w:rPr>
          <w:rStyle w:val="Numerstrony"/>
          <w:rFonts w:cs="Times New Roman"/>
          <w:sz w:val="20"/>
          <w:szCs w:val="20"/>
        </w:rPr>
        <w:t xml:space="preserve"> zobowiąże </w:t>
      </w:r>
      <w:r w:rsidR="009F3890" w:rsidRPr="00E667DB">
        <w:rPr>
          <w:rStyle w:val="Numerstrony"/>
          <w:rFonts w:cs="Times New Roman"/>
          <w:b/>
          <w:sz w:val="20"/>
          <w:szCs w:val="20"/>
        </w:rPr>
        <w:t xml:space="preserve">Personel Medyczny </w:t>
      </w:r>
      <w:r w:rsidR="009F3890" w:rsidRPr="00AA5261">
        <w:rPr>
          <w:rStyle w:val="Numerstrony"/>
          <w:rFonts w:cs="Times New Roman"/>
          <w:sz w:val="20"/>
          <w:szCs w:val="20"/>
        </w:rPr>
        <w:t xml:space="preserve">do terminowej realizacji zaleceń pokontrolnych </w:t>
      </w:r>
      <w:r w:rsidR="00402192" w:rsidRPr="00E667DB">
        <w:rPr>
          <w:rStyle w:val="Numerstrony"/>
          <w:rFonts w:cs="Times New Roman"/>
          <w:b/>
          <w:sz w:val="20"/>
          <w:szCs w:val="20"/>
        </w:rPr>
        <w:t>Zamawiającego</w:t>
      </w:r>
      <w:r w:rsidR="009F3890" w:rsidRPr="00AA5261">
        <w:rPr>
          <w:rStyle w:val="Numerstrony"/>
          <w:rFonts w:cs="Times New Roman"/>
          <w:sz w:val="20"/>
          <w:szCs w:val="20"/>
        </w:rPr>
        <w:t>, organu prowadzącego rejestr podmiot</w:t>
      </w:r>
      <w:r w:rsidR="009F3890" w:rsidRPr="00AA5261">
        <w:rPr>
          <w:rStyle w:val="Numerstrony"/>
          <w:rFonts w:cs="Times New Roman"/>
          <w:sz w:val="20"/>
          <w:szCs w:val="20"/>
          <w:lang w:val="es-ES_tradnl"/>
        </w:rPr>
        <w:t>ó</w:t>
      </w:r>
      <w:r w:rsidR="009F3890" w:rsidRPr="00AA5261">
        <w:rPr>
          <w:rStyle w:val="Numerstrony"/>
          <w:rFonts w:cs="Times New Roman"/>
          <w:sz w:val="20"/>
          <w:szCs w:val="20"/>
        </w:rPr>
        <w:t>w wykonujących działalność leczniczą oraz innych organ</w:t>
      </w:r>
      <w:r w:rsidR="009F3890" w:rsidRPr="00AA5261">
        <w:rPr>
          <w:rStyle w:val="Numerstrony"/>
          <w:rFonts w:cs="Times New Roman"/>
          <w:sz w:val="20"/>
          <w:szCs w:val="20"/>
          <w:lang w:val="es-ES_tradnl"/>
        </w:rPr>
        <w:t>ó</w:t>
      </w:r>
      <w:r w:rsidR="009F3890" w:rsidRPr="00AA5261">
        <w:rPr>
          <w:rStyle w:val="Numerstrony"/>
          <w:rFonts w:cs="Times New Roman"/>
          <w:sz w:val="20"/>
          <w:szCs w:val="20"/>
        </w:rPr>
        <w:t>w i podmiot</w:t>
      </w:r>
      <w:r w:rsidR="009F3890" w:rsidRPr="00AA5261">
        <w:rPr>
          <w:rStyle w:val="Numerstrony"/>
          <w:rFonts w:cs="Times New Roman"/>
          <w:sz w:val="20"/>
          <w:szCs w:val="20"/>
          <w:lang w:val="es-ES_tradnl"/>
        </w:rPr>
        <w:t>ó</w:t>
      </w:r>
      <w:r w:rsidR="009F3890" w:rsidRPr="00AA5261">
        <w:rPr>
          <w:rStyle w:val="Numerstrony"/>
          <w:rFonts w:cs="Times New Roman"/>
          <w:sz w:val="20"/>
          <w:szCs w:val="20"/>
        </w:rPr>
        <w:t xml:space="preserve">w, </w:t>
      </w:r>
      <w:proofErr w:type="spellStart"/>
      <w:r w:rsidR="009F3890" w:rsidRPr="00AA5261">
        <w:rPr>
          <w:rStyle w:val="Numerstrony"/>
          <w:rFonts w:cs="Times New Roman"/>
          <w:sz w:val="20"/>
          <w:szCs w:val="20"/>
        </w:rPr>
        <w:t>kt</w:t>
      </w:r>
      <w:proofErr w:type="spellEnd"/>
      <w:r w:rsidR="009F3890" w:rsidRPr="00AA5261">
        <w:rPr>
          <w:rStyle w:val="Numerstrony"/>
          <w:rFonts w:cs="Times New Roman"/>
          <w:sz w:val="20"/>
          <w:szCs w:val="20"/>
          <w:lang w:val="es-ES_tradnl"/>
        </w:rPr>
        <w:t>ó</w:t>
      </w:r>
      <w:proofErr w:type="spellStart"/>
      <w:r w:rsidR="009F3890" w:rsidRPr="00AA5261">
        <w:rPr>
          <w:rStyle w:val="Numerstrony"/>
          <w:rFonts w:cs="Times New Roman"/>
          <w:sz w:val="20"/>
          <w:szCs w:val="20"/>
        </w:rPr>
        <w:t>re</w:t>
      </w:r>
      <w:proofErr w:type="spellEnd"/>
      <w:r w:rsidR="009F3890" w:rsidRPr="00AA5261">
        <w:rPr>
          <w:rStyle w:val="Numerstrony"/>
          <w:rFonts w:cs="Times New Roman"/>
          <w:sz w:val="20"/>
          <w:szCs w:val="20"/>
        </w:rPr>
        <w:t xml:space="preserve"> wydały takie zalecenia </w:t>
      </w:r>
      <w:r w:rsidR="00402192" w:rsidRPr="00E667DB">
        <w:rPr>
          <w:rStyle w:val="Numerstrony"/>
          <w:rFonts w:cs="Times New Roman"/>
          <w:b/>
          <w:sz w:val="20"/>
          <w:szCs w:val="20"/>
        </w:rPr>
        <w:t>Zamawiającego</w:t>
      </w:r>
      <w:r w:rsidR="009F3890" w:rsidRPr="00AA5261">
        <w:rPr>
          <w:rStyle w:val="Numerstrony"/>
          <w:rFonts w:cs="Times New Roman"/>
          <w:sz w:val="20"/>
          <w:szCs w:val="20"/>
        </w:rPr>
        <w:t xml:space="preserve">, w </w:t>
      </w:r>
      <w:proofErr w:type="spellStart"/>
      <w:r w:rsidR="009F3890" w:rsidRPr="00AA5261">
        <w:rPr>
          <w:rStyle w:val="Numerstrony"/>
          <w:rFonts w:cs="Times New Roman"/>
          <w:sz w:val="20"/>
          <w:szCs w:val="20"/>
        </w:rPr>
        <w:t>szczeg</w:t>
      </w:r>
      <w:proofErr w:type="spellEnd"/>
      <w:r w:rsidR="009F3890" w:rsidRPr="00AA5261">
        <w:rPr>
          <w:rStyle w:val="Numerstrony"/>
          <w:rFonts w:cs="Times New Roman"/>
          <w:sz w:val="20"/>
          <w:szCs w:val="20"/>
          <w:lang w:val="es-ES_tradnl"/>
        </w:rPr>
        <w:t>ó</w:t>
      </w:r>
      <w:proofErr w:type="spellStart"/>
      <w:r w:rsidR="009F3890" w:rsidRPr="00AA5261">
        <w:rPr>
          <w:rStyle w:val="Numerstrony"/>
          <w:rFonts w:cs="Times New Roman"/>
          <w:sz w:val="20"/>
          <w:szCs w:val="20"/>
        </w:rPr>
        <w:t>lnoś</w:t>
      </w:r>
      <w:proofErr w:type="spellEnd"/>
      <w:r w:rsidR="009F3890" w:rsidRPr="00AA5261">
        <w:rPr>
          <w:rStyle w:val="Numerstrony"/>
          <w:rFonts w:cs="Times New Roman"/>
          <w:sz w:val="20"/>
          <w:szCs w:val="20"/>
          <w:lang w:val="it-IT"/>
        </w:rPr>
        <w:t>ci p</w:t>
      </w:r>
      <w:proofErr w:type="spellStart"/>
      <w:r w:rsidR="009F3890" w:rsidRPr="00AA5261">
        <w:rPr>
          <w:rStyle w:val="Numerstrony"/>
          <w:rFonts w:cs="Times New Roman"/>
          <w:sz w:val="20"/>
          <w:szCs w:val="20"/>
        </w:rPr>
        <w:t>łatnik</w:t>
      </w:r>
      <w:proofErr w:type="spellEnd"/>
      <w:r w:rsidR="009F3890" w:rsidRPr="00AA5261">
        <w:rPr>
          <w:rStyle w:val="Numerstrony"/>
          <w:rFonts w:cs="Times New Roman"/>
          <w:sz w:val="20"/>
          <w:szCs w:val="20"/>
          <w:lang w:val="es-ES_tradnl"/>
        </w:rPr>
        <w:t>ó</w:t>
      </w:r>
      <w:r w:rsidR="009F3890" w:rsidRPr="00AA5261">
        <w:rPr>
          <w:rStyle w:val="Numerstrony"/>
          <w:rFonts w:cs="Times New Roman"/>
          <w:sz w:val="20"/>
          <w:szCs w:val="20"/>
        </w:rPr>
        <w:t xml:space="preserve">w </w:t>
      </w:r>
      <w:r w:rsidR="00E667DB">
        <w:rPr>
          <w:rStyle w:val="Numerstrony"/>
          <w:rFonts w:cs="Times New Roman"/>
          <w:sz w:val="20"/>
          <w:szCs w:val="20"/>
        </w:rPr>
        <w:t>świadczeń udzielanych na rzecz p</w:t>
      </w:r>
      <w:r w:rsidR="009F3890" w:rsidRPr="00AA5261">
        <w:rPr>
          <w:rStyle w:val="Numerstrony"/>
          <w:rFonts w:cs="Times New Roman"/>
          <w:sz w:val="20"/>
          <w:szCs w:val="20"/>
        </w:rPr>
        <w:t>acjent</w:t>
      </w:r>
      <w:r w:rsidR="009F3890" w:rsidRPr="00AA5261">
        <w:rPr>
          <w:rStyle w:val="Numerstrony"/>
          <w:rFonts w:cs="Times New Roman"/>
          <w:sz w:val="20"/>
          <w:szCs w:val="20"/>
          <w:lang w:val="es-ES_tradnl"/>
        </w:rPr>
        <w:t>ó</w:t>
      </w:r>
      <w:r w:rsidR="009F3890" w:rsidRPr="00AA5261">
        <w:rPr>
          <w:rStyle w:val="Numerstrony"/>
          <w:rFonts w:cs="Times New Roman"/>
          <w:sz w:val="20"/>
          <w:szCs w:val="20"/>
        </w:rPr>
        <w:t xml:space="preserve">w. </w:t>
      </w:r>
    </w:p>
    <w:p w:rsidR="00B84683" w:rsidRPr="00AA5261" w:rsidRDefault="00B84683" w:rsidP="00AA5261">
      <w:pPr>
        <w:spacing w:line="324" w:lineRule="auto"/>
        <w:ind w:right="-6"/>
        <w:rPr>
          <w:rFonts w:eastAsia="Cambria" w:cs="Times New Roman"/>
          <w:b/>
          <w:bCs/>
          <w:sz w:val="20"/>
          <w:szCs w:val="20"/>
        </w:rPr>
      </w:pPr>
    </w:p>
    <w:p w:rsidR="00B84683" w:rsidRPr="00AA5261" w:rsidRDefault="009F3890" w:rsidP="00AA5261">
      <w:pPr>
        <w:spacing w:line="324" w:lineRule="auto"/>
        <w:ind w:right="-6"/>
        <w:jc w:val="center"/>
        <w:rPr>
          <w:rFonts w:eastAsia="Cambria" w:cs="Times New Roman"/>
          <w:b/>
          <w:bCs/>
          <w:sz w:val="20"/>
          <w:szCs w:val="20"/>
        </w:rPr>
      </w:pPr>
      <w:r w:rsidRPr="00AA5261">
        <w:rPr>
          <w:rFonts w:cs="Times New Roman"/>
          <w:b/>
          <w:bCs/>
          <w:sz w:val="20"/>
          <w:szCs w:val="20"/>
        </w:rPr>
        <w:t>§ 9</w:t>
      </w:r>
    </w:p>
    <w:p w:rsidR="00B84683" w:rsidRPr="00AA5261" w:rsidRDefault="008C5A6D" w:rsidP="00AA5261">
      <w:pPr>
        <w:numPr>
          <w:ilvl w:val="0"/>
          <w:numId w:val="32"/>
        </w:numPr>
        <w:spacing w:line="324" w:lineRule="auto"/>
        <w:ind w:right="-6"/>
        <w:jc w:val="both"/>
        <w:rPr>
          <w:rFonts w:cs="Times New Roman"/>
          <w:sz w:val="20"/>
          <w:szCs w:val="20"/>
        </w:rPr>
      </w:pPr>
      <w:r w:rsidRPr="00E667DB">
        <w:rPr>
          <w:rStyle w:val="Numerstrony"/>
          <w:rFonts w:cs="Times New Roman"/>
          <w:b/>
          <w:sz w:val="20"/>
          <w:szCs w:val="20"/>
        </w:rPr>
        <w:t>Zamawiający</w:t>
      </w:r>
      <w:r w:rsidR="009F3890" w:rsidRPr="00AA5261">
        <w:rPr>
          <w:rStyle w:val="Numerstrony"/>
          <w:rFonts w:cs="Times New Roman"/>
          <w:sz w:val="20"/>
          <w:szCs w:val="20"/>
        </w:rPr>
        <w:t xml:space="preserve"> gwarantuje </w:t>
      </w:r>
      <w:r w:rsidR="00402192" w:rsidRPr="00E667DB">
        <w:rPr>
          <w:rStyle w:val="Numerstrony"/>
          <w:rFonts w:cs="Times New Roman"/>
          <w:b/>
          <w:sz w:val="20"/>
          <w:szCs w:val="20"/>
        </w:rPr>
        <w:t>Wykonawcy</w:t>
      </w:r>
      <w:r w:rsidR="009F3890" w:rsidRPr="00AA5261">
        <w:rPr>
          <w:rStyle w:val="Numerstrony"/>
          <w:rFonts w:cs="Times New Roman"/>
          <w:sz w:val="20"/>
          <w:szCs w:val="20"/>
        </w:rPr>
        <w:t xml:space="preserve">, bez żadnych dodatkowych opłat oraz bez składania żadnych dodatkowych oświadczeń, zapewnienie pomieszczeń i urządzeń odpowiadających wymaganiom odpowiednim do rodzaju wykonywanej działalności leczniczej oraz zakresu udzielanych świadczeń zdrowotnych a także leki i wyroby medyczne oraz wszelkie inne składniki mienia niezbędnego do udzielania świadczeń zdrowotnych w zakresie określonym w </w:t>
      </w:r>
      <w:r w:rsidR="009F3890" w:rsidRPr="00AA5261">
        <w:rPr>
          <w:rFonts w:cs="Times New Roman"/>
          <w:b/>
          <w:bCs/>
          <w:sz w:val="20"/>
          <w:szCs w:val="20"/>
        </w:rPr>
        <w:t>Załączniku nr 1.</w:t>
      </w:r>
    </w:p>
    <w:p w:rsidR="00B84683" w:rsidRPr="00AA5261" w:rsidRDefault="008C5A6D" w:rsidP="00AA5261">
      <w:pPr>
        <w:numPr>
          <w:ilvl w:val="0"/>
          <w:numId w:val="32"/>
        </w:numPr>
        <w:spacing w:line="324" w:lineRule="auto"/>
        <w:ind w:right="-6"/>
        <w:jc w:val="both"/>
        <w:rPr>
          <w:rFonts w:cs="Times New Roman"/>
          <w:sz w:val="20"/>
          <w:szCs w:val="20"/>
        </w:rPr>
      </w:pPr>
      <w:r w:rsidRPr="00E667DB">
        <w:rPr>
          <w:rStyle w:val="Numerstrony"/>
          <w:rFonts w:cs="Times New Roman"/>
          <w:b/>
          <w:sz w:val="20"/>
          <w:szCs w:val="20"/>
        </w:rPr>
        <w:t>Zamawiający</w:t>
      </w:r>
      <w:r w:rsidR="009F3890" w:rsidRPr="00AA5261">
        <w:rPr>
          <w:rStyle w:val="Numerstrony"/>
          <w:rFonts w:cs="Times New Roman"/>
          <w:sz w:val="20"/>
          <w:szCs w:val="20"/>
        </w:rPr>
        <w:t xml:space="preserve"> zwalnia </w:t>
      </w:r>
      <w:r w:rsidR="002326D0" w:rsidRPr="00E667DB">
        <w:rPr>
          <w:rStyle w:val="Numerstrony"/>
          <w:rFonts w:cs="Times New Roman"/>
          <w:b/>
          <w:sz w:val="20"/>
          <w:szCs w:val="20"/>
        </w:rPr>
        <w:t>Wykonawcę</w:t>
      </w:r>
      <w:r w:rsidR="009F3890" w:rsidRPr="00E667DB">
        <w:rPr>
          <w:rStyle w:val="Numerstrony"/>
          <w:rFonts w:cs="Times New Roman"/>
          <w:b/>
          <w:sz w:val="20"/>
          <w:szCs w:val="20"/>
        </w:rPr>
        <w:t xml:space="preserve"> i Personel Medyczny</w:t>
      </w:r>
      <w:r w:rsidR="009F3890" w:rsidRPr="00AA5261">
        <w:rPr>
          <w:rStyle w:val="Numerstrony"/>
          <w:rFonts w:cs="Times New Roman"/>
          <w:sz w:val="20"/>
          <w:szCs w:val="20"/>
        </w:rPr>
        <w:t xml:space="preserve"> z odpowiedzialności za uszkodzenie lub zniszczenie narzędzi, aparatury, sprzęt</w:t>
      </w:r>
      <w:r w:rsidR="009F3890" w:rsidRPr="00AA5261">
        <w:rPr>
          <w:rStyle w:val="Numerstrony"/>
          <w:rFonts w:cs="Times New Roman"/>
          <w:sz w:val="20"/>
          <w:szCs w:val="20"/>
          <w:lang w:val="es-ES_tradnl"/>
        </w:rPr>
        <w:t>ó</w:t>
      </w:r>
      <w:r w:rsidR="009F3890" w:rsidRPr="00AA5261">
        <w:rPr>
          <w:rStyle w:val="Numerstrony"/>
          <w:rFonts w:cs="Times New Roman"/>
          <w:sz w:val="20"/>
          <w:szCs w:val="20"/>
        </w:rPr>
        <w:t>w ani jakichkolwiek innych składnik</w:t>
      </w:r>
      <w:r w:rsidR="009F3890" w:rsidRPr="00AA5261">
        <w:rPr>
          <w:rStyle w:val="Numerstrony"/>
          <w:rFonts w:cs="Times New Roman"/>
          <w:sz w:val="20"/>
          <w:szCs w:val="20"/>
          <w:lang w:val="es-ES_tradnl"/>
        </w:rPr>
        <w:t>ó</w:t>
      </w:r>
      <w:r w:rsidR="00E667DB">
        <w:rPr>
          <w:rStyle w:val="Numerstrony"/>
          <w:rFonts w:cs="Times New Roman"/>
          <w:sz w:val="20"/>
          <w:szCs w:val="20"/>
        </w:rPr>
        <w:t xml:space="preserve">w mienia zapewnionych przez </w:t>
      </w:r>
      <w:r w:rsidR="00E667DB" w:rsidRPr="00E667DB">
        <w:rPr>
          <w:rStyle w:val="Numerstrony"/>
          <w:rFonts w:cs="Times New Roman"/>
          <w:b/>
          <w:sz w:val="20"/>
          <w:szCs w:val="20"/>
        </w:rPr>
        <w:t>Zamawiającego</w:t>
      </w:r>
      <w:r w:rsidR="009F3890" w:rsidRPr="00AA5261">
        <w:rPr>
          <w:rStyle w:val="Numerstrony"/>
          <w:rFonts w:cs="Times New Roman"/>
          <w:sz w:val="20"/>
          <w:szCs w:val="20"/>
        </w:rPr>
        <w:t xml:space="preserve">, jeśli do zniszczenia lub uszkodzenia doszło w celu lub w związku z procedurami ratowania życia lub zdrowia pacjenta, jak </w:t>
      </w:r>
      <w:proofErr w:type="spellStart"/>
      <w:r w:rsidR="009F3890" w:rsidRPr="00AA5261">
        <w:rPr>
          <w:rStyle w:val="Numerstrony"/>
          <w:rFonts w:cs="Times New Roman"/>
          <w:sz w:val="20"/>
          <w:szCs w:val="20"/>
        </w:rPr>
        <w:t>r</w:t>
      </w:r>
      <w:proofErr w:type="spellEnd"/>
      <w:r w:rsidR="009F3890" w:rsidRPr="00AA5261">
        <w:rPr>
          <w:rStyle w:val="Numerstrony"/>
          <w:rFonts w:cs="Times New Roman"/>
          <w:sz w:val="20"/>
          <w:szCs w:val="20"/>
          <w:lang w:val="es-ES_tradnl"/>
        </w:rPr>
        <w:t>ó</w:t>
      </w:r>
      <w:proofErr w:type="spellStart"/>
      <w:r w:rsidR="009F3890" w:rsidRPr="00AA5261">
        <w:rPr>
          <w:rStyle w:val="Numerstrony"/>
          <w:rFonts w:cs="Times New Roman"/>
          <w:sz w:val="20"/>
          <w:szCs w:val="20"/>
        </w:rPr>
        <w:t>wnież</w:t>
      </w:r>
      <w:proofErr w:type="spellEnd"/>
      <w:r w:rsidR="009F3890" w:rsidRPr="00AA5261">
        <w:rPr>
          <w:rStyle w:val="Numerstrony"/>
          <w:rFonts w:cs="Times New Roman"/>
          <w:sz w:val="20"/>
          <w:szCs w:val="20"/>
        </w:rPr>
        <w:t xml:space="preserve"> zwalnia z odpowiedzialności za normalne zużycie składnik</w:t>
      </w:r>
      <w:r w:rsidR="009F3890" w:rsidRPr="00AA5261">
        <w:rPr>
          <w:rStyle w:val="Numerstrony"/>
          <w:rFonts w:cs="Times New Roman"/>
          <w:sz w:val="20"/>
          <w:szCs w:val="20"/>
          <w:lang w:val="es-ES_tradnl"/>
        </w:rPr>
        <w:t>ó</w:t>
      </w:r>
      <w:r w:rsidR="009F3890" w:rsidRPr="00AA5261">
        <w:rPr>
          <w:rStyle w:val="Numerstrony"/>
          <w:rFonts w:cs="Times New Roman"/>
          <w:sz w:val="20"/>
          <w:szCs w:val="20"/>
        </w:rPr>
        <w:t xml:space="preserve">w mienia </w:t>
      </w:r>
      <w:r w:rsidR="00402192" w:rsidRPr="00E667DB">
        <w:rPr>
          <w:rStyle w:val="Numerstrony"/>
          <w:rFonts w:cs="Times New Roman"/>
          <w:b/>
          <w:sz w:val="20"/>
          <w:szCs w:val="20"/>
        </w:rPr>
        <w:t>Zamawiającego</w:t>
      </w:r>
      <w:r w:rsidR="009F3890" w:rsidRPr="00E667DB">
        <w:rPr>
          <w:rStyle w:val="Numerstrony"/>
          <w:rFonts w:cs="Times New Roman"/>
          <w:b/>
          <w:sz w:val="20"/>
          <w:szCs w:val="20"/>
        </w:rPr>
        <w:t xml:space="preserve">. </w:t>
      </w:r>
      <w:r w:rsidRPr="00E667DB">
        <w:rPr>
          <w:rStyle w:val="Numerstrony"/>
          <w:rFonts w:cs="Times New Roman"/>
          <w:b/>
          <w:sz w:val="20"/>
          <w:szCs w:val="20"/>
        </w:rPr>
        <w:t>Wykonawca</w:t>
      </w:r>
      <w:r w:rsidR="009F3890" w:rsidRPr="00E667DB">
        <w:rPr>
          <w:rStyle w:val="Numerstrony"/>
          <w:rFonts w:cs="Times New Roman"/>
          <w:b/>
          <w:sz w:val="20"/>
          <w:szCs w:val="20"/>
        </w:rPr>
        <w:t xml:space="preserve"> i Personel Medyczny</w:t>
      </w:r>
      <w:r w:rsidR="009F3890" w:rsidRPr="00AA5261">
        <w:rPr>
          <w:rStyle w:val="Numerstrony"/>
          <w:rFonts w:cs="Times New Roman"/>
          <w:sz w:val="20"/>
          <w:szCs w:val="20"/>
        </w:rPr>
        <w:t xml:space="preserve"> ponosi odpowiedzialność wyłącznie za umyślne</w:t>
      </w:r>
      <w:r w:rsidR="00E667DB">
        <w:rPr>
          <w:rStyle w:val="Numerstrony"/>
          <w:rFonts w:cs="Times New Roman"/>
          <w:sz w:val="20"/>
          <w:szCs w:val="20"/>
        </w:rPr>
        <w:t xml:space="preserve"> </w:t>
      </w:r>
      <w:r w:rsidR="009F3890" w:rsidRPr="00AA5261">
        <w:rPr>
          <w:rStyle w:val="Numerstrony"/>
          <w:rFonts w:cs="Times New Roman"/>
          <w:sz w:val="20"/>
          <w:szCs w:val="20"/>
        </w:rPr>
        <w:t>lub w wyniku rażącego niedbalstwa uszkodzenie lub zniszczenie narzędzi, aparatury, sprzęt</w:t>
      </w:r>
      <w:r w:rsidR="009F3890" w:rsidRPr="00AA5261">
        <w:rPr>
          <w:rStyle w:val="Numerstrony"/>
          <w:rFonts w:cs="Times New Roman"/>
          <w:sz w:val="20"/>
          <w:szCs w:val="20"/>
          <w:lang w:val="es-ES_tradnl"/>
        </w:rPr>
        <w:t>ó</w:t>
      </w:r>
      <w:r w:rsidR="009F3890" w:rsidRPr="00AA5261">
        <w:rPr>
          <w:rStyle w:val="Numerstrony"/>
          <w:rFonts w:cs="Times New Roman"/>
          <w:sz w:val="20"/>
          <w:szCs w:val="20"/>
        </w:rPr>
        <w:t>w lub jakichkolwiek innych składnik</w:t>
      </w:r>
      <w:r w:rsidR="009F3890" w:rsidRPr="00AA5261">
        <w:rPr>
          <w:rStyle w:val="Numerstrony"/>
          <w:rFonts w:cs="Times New Roman"/>
          <w:sz w:val="20"/>
          <w:szCs w:val="20"/>
          <w:lang w:val="es-ES_tradnl"/>
        </w:rPr>
        <w:t>ó</w:t>
      </w:r>
      <w:r w:rsidR="009F3890" w:rsidRPr="00AA5261">
        <w:rPr>
          <w:rStyle w:val="Numerstrony"/>
          <w:rFonts w:cs="Times New Roman"/>
          <w:sz w:val="20"/>
          <w:szCs w:val="20"/>
        </w:rPr>
        <w:t xml:space="preserve">w mienia zapewnionych przez </w:t>
      </w:r>
      <w:r w:rsidR="00E667DB" w:rsidRPr="00E667DB">
        <w:rPr>
          <w:rStyle w:val="Numerstrony"/>
          <w:rFonts w:cs="Times New Roman"/>
          <w:b/>
          <w:sz w:val="20"/>
          <w:szCs w:val="20"/>
        </w:rPr>
        <w:t>Zamawiającego.</w:t>
      </w:r>
    </w:p>
    <w:p w:rsidR="00B84683" w:rsidRPr="00AA5261" w:rsidRDefault="008C5A6D" w:rsidP="00AA5261">
      <w:pPr>
        <w:numPr>
          <w:ilvl w:val="0"/>
          <w:numId w:val="32"/>
        </w:numPr>
        <w:spacing w:line="324" w:lineRule="auto"/>
        <w:ind w:right="-6"/>
        <w:jc w:val="both"/>
        <w:rPr>
          <w:rFonts w:cs="Times New Roman"/>
          <w:sz w:val="20"/>
          <w:szCs w:val="20"/>
        </w:rPr>
      </w:pPr>
      <w:r w:rsidRPr="00E667DB">
        <w:rPr>
          <w:rStyle w:val="Numerstrony"/>
          <w:rFonts w:cs="Times New Roman"/>
          <w:b/>
          <w:sz w:val="20"/>
          <w:szCs w:val="20"/>
        </w:rPr>
        <w:t>Wykonawca</w:t>
      </w:r>
      <w:r w:rsidR="009F3890" w:rsidRPr="00AA5261">
        <w:rPr>
          <w:rStyle w:val="Numerstrony"/>
          <w:rFonts w:cs="Times New Roman"/>
          <w:sz w:val="20"/>
          <w:szCs w:val="20"/>
        </w:rPr>
        <w:t xml:space="preserve"> zobowiąże </w:t>
      </w:r>
      <w:r w:rsidR="009F3890" w:rsidRPr="00E667DB">
        <w:rPr>
          <w:rStyle w:val="Numerstrony"/>
          <w:rFonts w:cs="Times New Roman"/>
          <w:b/>
          <w:sz w:val="20"/>
          <w:szCs w:val="20"/>
        </w:rPr>
        <w:t xml:space="preserve">Personel Medyczny </w:t>
      </w:r>
      <w:r w:rsidR="009F3890" w:rsidRPr="00AA5261">
        <w:rPr>
          <w:rStyle w:val="Numerstrony"/>
          <w:rFonts w:cs="Times New Roman"/>
          <w:sz w:val="20"/>
          <w:szCs w:val="20"/>
        </w:rPr>
        <w:t xml:space="preserve">do niezwłocznego zgłoszenia </w:t>
      </w:r>
      <w:r w:rsidR="00402192" w:rsidRPr="00E667DB">
        <w:rPr>
          <w:rStyle w:val="Numerstrony"/>
          <w:rFonts w:cs="Times New Roman"/>
          <w:b/>
          <w:sz w:val="20"/>
          <w:szCs w:val="20"/>
        </w:rPr>
        <w:t>Zamawiające</w:t>
      </w:r>
      <w:r w:rsidR="00E667DB">
        <w:rPr>
          <w:rStyle w:val="Numerstrony"/>
          <w:rFonts w:cs="Times New Roman"/>
          <w:b/>
          <w:sz w:val="20"/>
          <w:szCs w:val="20"/>
        </w:rPr>
        <w:t>mu</w:t>
      </w:r>
      <w:r w:rsidR="009F3890" w:rsidRPr="00AA5261">
        <w:rPr>
          <w:rStyle w:val="Numerstrony"/>
          <w:rFonts w:cs="Times New Roman"/>
          <w:sz w:val="20"/>
          <w:szCs w:val="20"/>
        </w:rPr>
        <w:t xml:space="preserve"> awarii sprzętu medycznego i innych urządzeń, </w:t>
      </w:r>
      <w:proofErr w:type="spellStart"/>
      <w:r w:rsidR="009F3890" w:rsidRPr="00AA5261">
        <w:rPr>
          <w:rStyle w:val="Numerstrony"/>
          <w:rFonts w:cs="Times New Roman"/>
          <w:sz w:val="20"/>
          <w:szCs w:val="20"/>
        </w:rPr>
        <w:t>kt</w:t>
      </w:r>
      <w:proofErr w:type="spellEnd"/>
      <w:r w:rsidR="009F3890" w:rsidRPr="00AA5261">
        <w:rPr>
          <w:rStyle w:val="Numerstrony"/>
          <w:rFonts w:cs="Times New Roman"/>
          <w:sz w:val="20"/>
          <w:szCs w:val="20"/>
          <w:lang w:val="es-ES_tradnl"/>
        </w:rPr>
        <w:t>ó</w:t>
      </w:r>
      <w:proofErr w:type="spellStart"/>
      <w:r w:rsidR="009F3890" w:rsidRPr="00AA5261">
        <w:rPr>
          <w:rStyle w:val="Numerstrony"/>
          <w:rFonts w:cs="Times New Roman"/>
          <w:sz w:val="20"/>
          <w:szCs w:val="20"/>
        </w:rPr>
        <w:t>re</w:t>
      </w:r>
      <w:proofErr w:type="spellEnd"/>
      <w:r w:rsidR="009F3890" w:rsidRPr="00AA5261">
        <w:rPr>
          <w:rStyle w:val="Numerstrony"/>
          <w:rFonts w:cs="Times New Roman"/>
          <w:sz w:val="20"/>
          <w:szCs w:val="20"/>
        </w:rPr>
        <w:t xml:space="preserve"> wystąpiły w trakcie używania lub stwierdzonych przed przystąpieniem do udzielania Świadczeń przez </w:t>
      </w:r>
      <w:r w:rsidR="009F3890" w:rsidRPr="00E667DB">
        <w:rPr>
          <w:rStyle w:val="Numerstrony"/>
          <w:rFonts w:cs="Times New Roman"/>
          <w:b/>
          <w:sz w:val="20"/>
          <w:szCs w:val="20"/>
        </w:rPr>
        <w:t>Personel Medyczny.</w:t>
      </w:r>
      <w:r w:rsidR="009F3890" w:rsidRPr="00AA5261">
        <w:rPr>
          <w:rStyle w:val="Numerstrony"/>
          <w:rFonts w:cs="Times New Roman"/>
          <w:sz w:val="20"/>
          <w:szCs w:val="20"/>
        </w:rPr>
        <w:t xml:space="preserve"> </w:t>
      </w:r>
    </w:p>
    <w:p w:rsidR="00B84683" w:rsidRPr="00AA5261" w:rsidRDefault="008C5A6D" w:rsidP="00AA5261">
      <w:pPr>
        <w:numPr>
          <w:ilvl w:val="0"/>
          <w:numId w:val="32"/>
        </w:numPr>
        <w:shd w:val="clear" w:color="auto" w:fill="FFFFFF"/>
        <w:spacing w:line="324" w:lineRule="auto"/>
        <w:ind w:right="-6"/>
        <w:jc w:val="both"/>
        <w:rPr>
          <w:rFonts w:cs="Times New Roman"/>
          <w:sz w:val="20"/>
          <w:szCs w:val="20"/>
        </w:rPr>
      </w:pPr>
      <w:r w:rsidRPr="00E667DB">
        <w:rPr>
          <w:rStyle w:val="Numerstrony"/>
          <w:rFonts w:cs="Times New Roman"/>
          <w:b/>
          <w:sz w:val="20"/>
          <w:szCs w:val="20"/>
        </w:rPr>
        <w:t>Zamawiający</w:t>
      </w:r>
      <w:r w:rsidR="009F3890" w:rsidRPr="00AA5261">
        <w:rPr>
          <w:rStyle w:val="Numerstrony"/>
          <w:rFonts w:cs="Times New Roman"/>
          <w:sz w:val="20"/>
          <w:szCs w:val="20"/>
        </w:rPr>
        <w:t xml:space="preserve"> gwarantuje, iż w czasie trwania Umowy jak</w:t>
      </w:r>
      <w:r w:rsidR="00E667DB">
        <w:rPr>
          <w:rStyle w:val="Numerstrony"/>
          <w:rFonts w:cs="Times New Roman"/>
          <w:sz w:val="20"/>
          <w:szCs w:val="20"/>
        </w:rPr>
        <w:t>,</w:t>
      </w:r>
      <w:r w:rsidR="009F3890" w:rsidRPr="00AA5261">
        <w:rPr>
          <w:rStyle w:val="Numerstrony"/>
          <w:rFonts w:cs="Times New Roman"/>
          <w:sz w:val="20"/>
          <w:szCs w:val="20"/>
        </w:rPr>
        <w:t xml:space="preserve"> </w:t>
      </w:r>
      <w:proofErr w:type="spellStart"/>
      <w:r w:rsidR="009F3890" w:rsidRPr="00AA5261">
        <w:rPr>
          <w:rStyle w:val="Numerstrony"/>
          <w:rFonts w:cs="Times New Roman"/>
          <w:sz w:val="20"/>
          <w:szCs w:val="20"/>
        </w:rPr>
        <w:t>r</w:t>
      </w:r>
      <w:proofErr w:type="spellEnd"/>
      <w:r w:rsidR="009F3890" w:rsidRPr="00AA5261">
        <w:rPr>
          <w:rStyle w:val="Numerstrony"/>
          <w:rFonts w:cs="Times New Roman"/>
          <w:sz w:val="20"/>
          <w:szCs w:val="20"/>
          <w:lang w:val="es-ES_tradnl"/>
        </w:rPr>
        <w:t>ó</w:t>
      </w:r>
      <w:proofErr w:type="spellStart"/>
      <w:r w:rsidR="009F3890" w:rsidRPr="00AA5261">
        <w:rPr>
          <w:rStyle w:val="Numerstrony"/>
          <w:rFonts w:cs="Times New Roman"/>
          <w:sz w:val="20"/>
          <w:szCs w:val="20"/>
        </w:rPr>
        <w:t>wnież</w:t>
      </w:r>
      <w:proofErr w:type="spellEnd"/>
      <w:r w:rsidR="009F3890" w:rsidRPr="00AA5261">
        <w:rPr>
          <w:rStyle w:val="Numerstrony"/>
          <w:rFonts w:cs="Times New Roman"/>
          <w:sz w:val="20"/>
          <w:szCs w:val="20"/>
        </w:rPr>
        <w:t xml:space="preserve"> w okresie 3 (trzech) lat po jej ustaniu nie będzie podejmował żadnych starań ani działań zmierzających do zawarcia umowy o pracę lub umowy cywilnoprawnej z </w:t>
      </w:r>
      <w:r w:rsidR="009F3890" w:rsidRPr="00E667DB">
        <w:rPr>
          <w:rStyle w:val="Numerstrony"/>
          <w:rFonts w:cs="Times New Roman"/>
          <w:b/>
          <w:sz w:val="20"/>
          <w:szCs w:val="20"/>
        </w:rPr>
        <w:t>Personelem Medycznym</w:t>
      </w:r>
      <w:r w:rsidR="009F3890" w:rsidRPr="00AA5261">
        <w:rPr>
          <w:rStyle w:val="Numerstrony"/>
          <w:rFonts w:cs="Times New Roman"/>
          <w:sz w:val="20"/>
          <w:szCs w:val="20"/>
        </w:rPr>
        <w:t xml:space="preserve">, a także z osobami uczestniczącymi w procesie, o </w:t>
      </w:r>
      <w:proofErr w:type="spellStart"/>
      <w:r w:rsidR="009F3890" w:rsidRPr="00AA5261">
        <w:rPr>
          <w:rStyle w:val="Numerstrony"/>
          <w:rFonts w:cs="Times New Roman"/>
          <w:sz w:val="20"/>
          <w:szCs w:val="20"/>
        </w:rPr>
        <w:t>kt</w:t>
      </w:r>
      <w:proofErr w:type="spellEnd"/>
      <w:r w:rsidR="009F3890" w:rsidRPr="00AA5261">
        <w:rPr>
          <w:rStyle w:val="Numerstrony"/>
          <w:rFonts w:cs="Times New Roman"/>
          <w:sz w:val="20"/>
          <w:szCs w:val="20"/>
          <w:lang w:val="es-ES_tradnl"/>
        </w:rPr>
        <w:t>ó</w:t>
      </w:r>
      <w:r w:rsidR="00E667DB">
        <w:rPr>
          <w:rStyle w:val="Numerstrony"/>
          <w:rFonts w:cs="Times New Roman"/>
          <w:sz w:val="20"/>
          <w:szCs w:val="20"/>
        </w:rPr>
        <w:t>rym mowa w § 2 ust. 2 u</w:t>
      </w:r>
      <w:r w:rsidR="009F3890" w:rsidRPr="00AA5261">
        <w:rPr>
          <w:rStyle w:val="Numerstrony"/>
          <w:rFonts w:cs="Times New Roman"/>
          <w:sz w:val="20"/>
          <w:szCs w:val="20"/>
        </w:rPr>
        <w:t xml:space="preserve">mowy, choćby osoby te nigdy nie były przez </w:t>
      </w:r>
      <w:r w:rsidR="00E667DB">
        <w:rPr>
          <w:rStyle w:val="Numerstrony"/>
          <w:rFonts w:cs="Times New Roman"/>
          <w:b/>
          <w:sz w:val="20"/>
          <w:szCs w:val="20"/>
        </w:rPr>
        <w:t>Zamawiającego</w:t>
      </w:r>
      <w:r w:rsidR="009F3890" w:rsidRPr="00AA5261">
        <w:rPr>
          <w:rStyle w:val="Numerstrony"/>
          <w:rFonts w:cs="Times New Roman"/>
          <w:sz w:val="20"/>
          <w:szCs w:val="20"/>
        </w:rPr>
        <w:t xml:space="preserve"> zatwierdzone albo </w:t>
      </w:r>
      <w:r w:rsidR="00E667DB">
        <w:rPr>
          <w:rStyle w:val="Numerstrony"/>
          <w:rFonts w:cs="Times New Roman"/>
          <w:sz w:val="20"/>
          <w:szCs w:val="20"/>
        </w:rPr>
        <w:t>nie przystąpiły do wykonywania u</w:t>
      </w:r>
      <w:r w:rsidR="009F3890" w:rsidRPr="00AA5261">
        <w:rPr>
          <w:rStyle w:val="Numerstrony"/>
          <w:rFonts w:cs="Times New Roman"/>
          <w:sz w:val="20"/>
          <w:szCs w:val="20"/>
        </w:rPr>
        <w:t>mowy (dalej jako: „</w:t>
      </w:r>
      <w:r w:rsidR="007450A8">
        <w:rPr>
          <w:rFonts w:cs="Times New Roman"/>
          <w:b/>
          <w:bCs/>
          <w:sz w:val="20"/>
          <w:szCs w:val="20"/>
        </w:rPr>
        <w:t>z</w:t>
      </w:r>
      <w:r w:rsidR="009F3890" w:rsidRPr="00AA5261">
        <w:rPr>
          <w:rFonts w:cs="Times New Roman"/>
          <w:b/>
          <w:bCs/>
          <w:sz w:val="20"/>
          <w:szCs w:val="20"/>
        </w:rPr>
        <w:t>akaz pozyskiwania</w:t>
      </w:r>
      <w:r w:rsidR="009F3890" w:rsidRPr="00AA5261">
        <w:rPr>
          <w:rStyle w:val="Numerstrony"/>
          <w:rFonts w:cs="Times New Roman"/>
          <w:sz w:val="20"/>
          <w:szCs w:val="20"/>
        </w:rPr>
        <w:t xml:space="preserve">”). </w:t>
      </w:r>
    </w:p>
    <w:p w:rsidR="00B84683" w:rsidRPr="007450A8" w:rsidRDefault="007450A8" w:rsidP="00AA5261">
      <w:pPr>
        <w:numPr>
          <w:ilvl w:val="0"/>
          <w:numId w:val="32"/>
        </w:numPr>
        <w:shd w:val="clear" w:color="auto" w:fill="FFFFFF"/>
        <w:spacing w:line="324" w:lineRule="auto"/>
        <w:ind w:right="-6"/>
        <w:jc w:val="both"/>
        <w:outlineLvl w:val="0"/>
        <w:rPr>
          <w:rFonts w:cs="Times New Roman"/>
          <w:b/>
          <w:bCs/>
          <w:sz w:val="20"/>
          <w:szCs w:val="20"/>
        </w:rPr>
      </w:pPr>
      <w:r>
        <w:rPr>
          <w:rFonts w:cs="Times New Roman"/>
          <w:sz w:val="20"/>
          <w:szCs w:val="20"/>
        </w:rPr>
        <w:t>Za każdy przypadek naruszenia z</w:t>
      </w:r>
      <w:r w:rsidR="009F3890" w:rsidRPr="00AA5261">
        <w:rPr>
          <w:rFonts w:cs="Times New Roman"/>
          <w:sz w:val="20"/>
          <w:szCs w:val="20"/>
        </w:rPr>
        <w:t xml:space="preserve">akazu pozyskiwania, </w:t>
      </w:r>
      <w:r w:rsidR="008C5A6D" w:rsidRPr="007450A8">
        <w:rPr>
          <w:rFonts w:cs="Times New Roman"/>
          <w:b/>
          <w:sz w:val="20"/>
          <w:szCs w:val="20"/>
        </w:rPr>
        <w:t>Zamawiający</w:t>
      </w:r>
      <w:r w:rsidR="009F3890" w:rsidRPr="00AA5261">
        <w:rPr>
          <w:rFonts w:cs="Times New Roman"/>
          <w:sz w:val="20"/>
          <w:szCs w:val="20"/>
        </w:rPr>
        <w:t xml:space="preserve"> zapłaci na rzecz </w:t>
      </w:r>
      <w:r w:rsidR="00402192" w:rsidRPr="007450A8">
        <w:rPr>
          <w:rFonts w:cs="Times New Roman"/>
          <w:b/>
          <w:sz w:val="20"/>
          <w:szCs w:val="20"/>
        </w:rPr>
        <w:t>Wykonawcy</w:t>
      </w:r>
      <w:r w:rsidR="009F3890" w:rsidRPr="00AA5261">
        <w:rPr>
          <w:rFonts w:cs="Times New Roman"/>
          <w:sz w:val="20"/>
          <w:szCs w:val="20"/>
        </w:rPr>
        <w:t xml:space="preserve"> karę umowną w wysokości 10.000,00 (dziesięć tysięcy) zł za każdy miesiąc, w </w:t>
      </w:r>
      <w:proofErr w:type="spellStart"/>
      <w:r w:rsidR="009F3890" w:rsidRPr="00AA5261">
        <w:rPr>
          <w:rFonts w:cs="Times New Roman"/>
          <w:sz w:val="20"/>
          <w:szCs w:val="20"/>
        </w:rPr>
        <w:t>kt</w:t>
      </w:r>
      <w:proofErr w:type="spellEnd"/>
      <w:r w:rsidR="009F3890" w:rsidRPr="00AA5261">
        <w:rPr>
          <w:rFonts w:cs="Times New Roman"/>
          <w:sz w:val="20"/>
          <w:szCs w:val="20"/>
          <w:lang w:val="es-ES_tradnl"/>
        </w:rPr>
        <w:t>ó</w:t>
      </w:r>
      <w:r w:rsidR="009F3890" w:rsidRPr="00AA5261">
        <w:rPr>
          <w:rFonts w:cs="Times New Roman"/>
          <w:sz w:val="20"/>
          <w:szCs w:val="20"/>
        </w:rPr>
        <w:t xml:space="preserve">rym naruszenie nastąpiło, w odniesieniu do każdego z </w:t>
      </w:r>
      <w:proofErr w:type="spellStart"/>
      <w:r w:rsidR="009F3890" w:rsidRPr="00AA5261">
        <w:rPr>
          <w:rFonts w:cs="Times New Roman"/>
          <w:sz w:val="20"/>
          <w:szCs w:val="20"/>
        </w:rPr>
        <w:t>członk</w:t>
      </w:r>
      <w:proofErr w:type="spellEnd"/>
      <w:r w:rsidR="009F3890" w:rsidRPr="00AA5261">
        <w:rPr>
          <w:rFonts w:cs="Times New Roman"/>
          <w:sz w:val="20"/>
          <w:szCs w:val="20"/>
          <w:lang w:val="es-ES_tradnl"/>
        </w:rPr>
        <w:t>ó</w:t>
      </w:r>
      <w:r w:rsidR="009F3890" w:rsidRPr="00AA5261">
        <w:rPr>
          <w:rFonts w:cs="Times New Roman"/>
          <w:sz w:val="20"/>
          <w:szCs w:val="20"/>
        </w:rPr>
        <w:t xml:space="preserve">w </w:t>
      </w:r>
      <w:r w:rsidR="009F3890" w:rsidRPr="007450A8">
        <w:rPr>
          <w:rFonts w:cs="Times New Roman"/>
          <w:b/>
          <w:sz w:val="20"/>
          <w:szCs w:val="20"/>
        </w:rPr>
        <w:t>Personelu Medycznego</w:t>
      </w:r>
      <w:r w:rsidR="009F3890" w:rsidRPr="00AA5261">
        <w:rPr>
          <w:rFonts w:cs="Times New Roman"/>
          <w:sz w:val="20"/>
          <w:szCs w:val="20"/>
        </w:rPr>
        <w:t xml:space="preserve">, </w:t>
      </w:r>
      <w:proofErr w:type="spellStart"/>
      <w:r w:rsidR="009F3890" w:rsidRPr="00AA5261">
        <w:rPr>
          <w:rFonts w:cs="Times New Roman"/>
          <w:sz w:val="20"/>
          <w:szCs w:val="20"/>
        </w:rPr>
        <w:t>kt</w:t>
      </w:r>
      <w:proofErr w:type="spellEnd"/>
      <w:r w:rsidR="009F3890" w:rsidRPr="00AA5261">
        <w:rPr>
          <w:rFonts w:cs="Times New Roman"/>
          <w:sz w:val="20"/>
          <w:szCs w:val="20"/>
          <w:lang w:val="es-ES_tradnl"/>
        </w:rPr>
        <w:t>ó</w:t>
      </w:r>
      <w:proofErr w:type="spellStart"/>
      <w:r w:rsidR="009F3890" w:rsidRPr="00AA5261">
        <w:rPr>
          <w:rFonts w:cs="Times New Roman"/>
          <w:sz w:val="20"/>
          <w:szCs w:val="20"/>
        </w:rPr>
        <w:t>rego</w:t>
      </w:r>
      <w:proofErr w:type="spellEnd"/>
      <w:r w:rsidR="009F3890" w:rsidRPr="00AA5261">
        <w:rPr>
          <w:rFonts w:cs="Times New Roman"/>
          <w:sz w:val="20"/>
          <w:szCs w:val="20"/>
        </w:rPr>
        <w:t xml:space="preserve"> naruszenie zakazu pozyskiwania dotyczy. Kara umowna nie może przekroczyć jednak 360 000 zł (trzysta sześćdziesiąt tysięcy) złotych w stosunku do każdego z </w:t>
      </w:r>
      <w:proofErr w:type="spellStart"/>
      <w:r w:rsidR="009F3890" w:rsidRPr="00AA5261">
        <w:rPr>
          <w:rFonts w:cs="Times New Roman"/>
          <w:sz w:val="20"/>
          <w:szCs w:val="20"/>
        </w:rPr>
        <w:t>członk</w:t>
      </w:r>
      <w:proofErr w:type="spellEnd"/>
      <w:r w:rsidR="009F3890" w:rsidRPr="00AA5261">
        <w:rPr>
          <w:rFonts w:cs="Times New Roman"/>
          <w:sz w:val="20"/>
          <w:szCs w:val="20"/>
          <w:lang w:val="es-ES_tradnl"/>
        </w:rPr>
        <w:t>ó</w:t>
      </w:r>
      <w:r w:rsidR="009F3890" w:rsidRPr="00AA5261">
        <w:rPr>
          <w:rFonts w:cs="Times New Roman"/>
          <w:sz w:val="20"/>
          <w:szCs w:val="20"/>
        </w:rPr>
        <w:t xml:space="preserve">w </w:t>
      </w:r>
      <w:r w:rsidR="009F3890" w:rsidRPr="007450A8">
        <w:rPr>
          <w:rFonts w:cs="Times New Roman"/>
          <w:b/>
          <w:sz w:val="20"/>
          <w:szCs w:val="20"/>
        </w:rPr>
        <w:t xml:space="preserve">Personelu Medycznego. </w:t>
      </w:r>
    </w:p>
    <w:p w:rsidR="00B84683" w:rsidRPr="00AA5261" w:rsidRDefault="009F3890" w:rsidP="00AA5261">
      <w:pPr>
        <w:numPr>
          <w:ilvl w:val="0"/>
          <w:numId w:val="32"/>
        </w:numPr>
        <w:shd w:val="clear" w:color="auto" w:fill="FFFFFF"/>
        <w:spacing w:line="324" w:lineRule="auto"/>
        <w:ind w:right="-6"/>
        <w:jc w:val="both"/>
        <w:outlineLvl w:val="0"/>
        <w:rPr>
          <w:rFonts w:cs="Times New Roman"/>
          <w:b/>
          <w:bCs/>
          <w:sz w:val="20"/>
          <w:szCs w:val="20"/>
        </w:rPr>
      </w:pPr>
      <w:r w:rsidRPr="00AA5261">
        <w:rPr>
          <w:rFonts w:cs="Times New Roman"/>
          <w:sz w:val="20"/>
          <w:szCs w:val="20"/>
        </w:rPr>
        <w:t xml:space="preserve">Niezależnie od kary umownej, o </w:t>
      </w:r>
      <w:proofErr w:type="spellStart"/>
      <w:r w:rsidRPr="00AA5261">
        <w:rPr>
          <w:rFonts w:cs="Times New Roman"/>
          <w:sz w:val="20"/>
          <w:szCs w:val="20"/>
        </w:rPr>
        <w:t>kt</w:t>
      </w:r>
      <w:proofErr w:type="spellEnd"/>
      <w:r w:rsidRPr="00AA5261">
        <w:rPr>
          <w:rFonts w:cs="Times New Roman"/>
          <w:sz w:val="20"/>
          <w:szCs w:val="20"/>
          <w:lang w:val="es-ES_tradnl"/>
        </w:rPr>
        <w:t>ó</w:t>
      </w:r>
      <w:r w:rsidRPr="00AA5261">
        <w:rPr>
          <w:rFonts w:cs="Times New Roman"/>
          <w:sz w:val="20"/>
          <w:szCs w:val="20"/>
        </w:rPr>
        <w:t xml:space="preserve">rej mowa zdaniu poprzedzającym, w przypadku zatrudnienia - bez względu na podstawę prawną zatrudnienia - członka </w:t>
      </w:r>
      <w:r w:rsidRPr="007450A8">
        <w:rPr>
          <w:rFonts w:cs="Times New Roman"/>
          <w:b/>
          <w:sz w:val="20"/>
          <w:szCs w:val="20"/>
        </w:rPr>
        <w:t xml:space="preserve">Personelu Medycznego, </w:t>
      </w:r>
      <w:r w:rsidRPr="007450A8">
        <w:rPr>
          <w:rFonts w:eastAsia="Cambria" w:cs="Times New Roman"/>
          <w:b/>
          <w:sz w:val="20"/>
          <w:szCs w:val="20"/>
        </w:rPr>
        <w:br/>
      </w:r>
      <w:r w:rsidRPr="00AA5261">
        <w:rPr>
          <w:rFonts w:cs="Times New Roman"/>
          <w:sz w:val="20"/>
          <w:szCs w:val="20"/>
        </w:rPr>
        <w:t xml:space="preserve">za każdy miesiąc zatrudnienia </w:t>
      </w:r>
      <w:r w:rsidR="008C5A6D" w:rsidRPr="007450A8">
        <w:rPr>
          <w:rFonts w:cs="Times New Roman"/>
          <w:b/>
          <w:sz w:val="20"/>
          <w:szCs w:val="20"/>
        </w:rPr>
        <w:t>Zamawiający</w:t>
      </w:r>
      <w:r w:rsidRPr="00AA5261">
        <w:rPr>
          <w:rFonts w:cs="Times New Roman"/>
          <w:sz w:val="20"/>
          <w:szCs w:val="20"/>
        </w:rPr>
        <w:t xml:space="preserve"> zapłaci na rzecz </w:t>
      </w:r>
      <w:r w:rsidR="00402192" w:rsidRPr="007450A8">
        <w:rPr>
          <w:rFonts w:cs="Times New Roman"/>
          <w:b/>
          <w:sz w:val="20"/>
          <w:szCs w:val="20"/>
        </w:rPr>
        <w:t>Wykonawcy</w:t>
      </w:r>
      <w:r w:rsidRPr="00AA5261">
        <w:rPr>
          <w:rFonts w:cs="Times New Roman"/>
          <w:sz w:val="20"/>
          <w:szCs w:val="20"/>
        </w:rPr>
        <w:t xml:space="preserve"> </w:t>
      </w:r>
      <w:proofErr w:type="spellStart"/>
      <w:r w:rsidRPr="00AA5261">
        <w:rPr>
          <w:rFonts w:cs="Times New Roman"/>
          <w:sz w:val="20"/>
          <w:szCs w:val="20"/>
        </w:rPr>
        <w:t>r</w:t>
      </w:r>
      <w:proofErr w:type="spellEnd"/>
      <w:r w:rsidRPr="00AA5261">
        <w:rPr>
          <w:rFonts w:cs="Times New Roman"/>
          <w:sz w:val="20"/>
          <w:szCs w:val="20"/>
          <w:lang w:val="es-ES_tradnl"/>
        </w:rPr>
        <w:t>ó</w:t>
      </w:r>
      <w:proofErr w:type="spellStart"/>
      <w:r w:rsidRPr="00AA5261">
        <w:rPr>
          <w:rFonts w:cs="Times New Roman"/>
          <w:sz w:val="20"/>
          <w:szCs w:val="20"/>
        </w:rPr>
        <w:t>wnowartość</w:t>
      </w:r>
      <w:proofErr w:type="spellEnd"/>
      <w:r w:rsidRPr="00AA5261">
        <w:rPr>
          <w:rFonts w:cs="Times New Roman"/>
          <w:sz w:val="20"/>
          <w:szCs w:val="20"/>
        </w:rPr>
        <w:t xml:space="preserve"> miesięcznego wynagrodzenia w wysokości wynikającej z ostatniej faktury jaką </w:t>
      </w:r>
      <w:r w:rsidR="008C5A6D" w:rsidRPr="007450A8">
        <w:rPr>
          <w:rFonts w:cs="Times New Roman"/>
          <w:b/>
          <w:sz w:val="20"/>
          <w:szCs w:val="20"/>
        </w:rPr>
        <w:t>Wykonawca</w:t>
      </w:r>
      <w:r w:rsidRPr="007450A8">
        <w:rPr>
          <w:rFonts w:cs="Times New Roman"/>
          <w:b/>
          <w:sz w:val="20"/>
          <w:szCs w:val="20"/>
        </w:rPr>
        <w:t xml:space="preserve"> </w:t>
      </w:r>
      <w:r w:rsidRPr="00AA5261">
        <w:rPr>
          <w:rFonts w:cs="Times New Roman"/>
          <w:sz w:val="20"/>
          <w:szCs w:val="20"/>
        </w:rPr>
        <w:t xml:space="preserve">wystawił </w:t>
      </w:r>
      <w:r w:rsidR="007450A8" w:rsidRPr="007450A8">
        <w:rPr>
          <w:rFonts w:cs="Times New Roman"/>
          <w:b/>
          <w:sz w:val="20"/>
          <w:szCs w:val="20"/>
        </w:rPr>
        <w:t>Zamawiającemu</w:t>
      </w:r>
      <w:r w:rsidRPr="00AA5261">
        <w:rPr>
          <w:rFonts w:cs="Times New Roman"/>
          <w:sz w:val="20"/>
          <w:szCs w:val="20"/>
        </w:rPr>
        <w:t xml:space="preserve"> za świadczenia udzielane przez tego członka </w:t>
      </w:r>
      <w:r w:rsidRPr="007450A8">
        <w:rPr>
          <w:rFonts w:cs="Times New Roman"/>
          <w:b/>
          <w:sz w:val="20"/>
          <w:szCs w:val="20"/>
        </w:rPr>
        <w:t>Personelu Medycznego</w:t>
      </w:r>
      <w:r w:rsidRPr="00AA5261">
        <w:rPr>
          <w:rFonts w:cs="Times New Roman"/>
          <w:sz w:val="20"/>
          <w:szCs w:val="20"/>
        </w:rPr>
        <w:t>.</w:t>
      </w:r>
    </w:p>
    <w:p w:rsidR="00B84683" w:rsidRPr="00AA5261" w:rsidRDefault="00B84683" w:rsidP="007450A8">
      <w:pPr>
        <w:spacing w:line="324" w:lineRule="auto"/>
        <w:ind w:right="-6"/>
        <w:outlineLvl w:val="0"/>
        <w:rPr>
          <w:rFonts w:eastAsia="Cambria" w:cs="Times New Roman"/>
          <w:b/>
          <w:bCs/>
          <w:sz w:val="20"/>
          <w:szCs w:val="20"/>
        </w:rPr>
      </w:pPr>
    </w:p>
    <w:p w:rsidR="00B84683" w:rsidRPr="00AA5261" w:rsidRDefault="009F3890" w:rsidP="00AA5261">
      <w:pPr>
        <w:spacing w:line="324" w:lineRule="auto"/>
        <w:ind w:right="-6"/>
        <w:jc w:val="center"/>
        <w:outlineLvl w:val="0"/>
        <w:rPr>
          <w:rFonts w:eastAsia="Cambria" w:cs="Times New Roman"/>
          <w:b/>
          <w:bCs/>
          <w:sz w:val="20"/>
          <w:szCs w:val="20"/>
        </w:rPr>
      </w:pPr>
      <w:r w:rsidRPr="00AA5261">
        <w:rPr>
          <w:rFonts w:cs="Times New Roman"/>
          <w:b/>
          <w:bCs/>
          <w:sz w:val="20"/>
          <w:szCs w:val="20"/>
        </w:rPr>
        <w:t>WYNAGRODZENIE</w:t>
      </w:r>
    </w:p>
    <w:p w:rsidR="00B84683" w:rsidRPr="00AA5261" w:rsidRDefault="009F3890" w:rsidP="00AA5261">
      <w:pPr>
        <w:spacing w:line="324" w:lineRule="auto"/>
        <w:ind w:right="-6"/>
        <w:jc w:val="center"/>
        <w:outlineLvl w:val="0"/>
        <w:rPr>
          <w:rFonts w:eastAsia="Cambria" w:cs="Times New Roman"/>
          <w:b/>
          <w:bCs/>
          <w:sz w:val="20"/>
          <w:szCs w:val="20"/>
        </w:rPr>
      </w:pPr>
      <w:r w:rsidRPr="00AA5261">
        <w:rPr>
          <w:rFonts w:cs="Times New Roman"/>
          <w:b/>
          <w:bCs/>
          <w:sz w:val="20"/>
          <w:szCs w:val="20"/>
        </w:rPr>
        <w:t>§ 10</w:t>
      </w:r>
    </w:p>
    <w:p w:rsidR="00B84683" w:rsidRPr="00AA5261" w:rsidRDefault="007450A8" w:rsidP="00AA5261">
      <w:pPr>
        <w:pStyle w:val="Akapitzlist"/>
        <w:numPr>
          <w:ilvl w:val="0"/>
          <w:numId w:val="34"/>
        </w:numPr>
        <w:spacing w:line="324" w:lineRule="auto"/>
        <w:ind w:right="-6"/>
        <w:jc w:val="both"/>
        <w:rPr>
          <w:rFonts w:eastAsia="Cambria" w:cs="Times New Roman"/>
          <w:sz w:val="20"/>
          <w:szCs w:val="20"/>
        </w:rPr>
      </w:pPr>
      <w:bookmarkStart w:id="4" w:name="_Hlk102643740"/>
      <w:r>
        <w:rPr>
          <w:rStyle w:val="Numerstrony"/>
          <w:rFonts w:cs="Times New Roman"/>
          <w:sz w:val="20"/>
          <w:szCs w:val="20"/>
        </w:rPr>
        <w:t>Z tytułu wykonania u</w:t>
      </w:r>
      <w:r w:rsidR="009F3890" w:rsidRPr="00AA5261">
        <w:rPr>
          <w:rStyle w:val="Numerstrony"/>
          <w:rFonts w:cs="Times New Roman"/>
          <w:sz w:val="20"/>
          <w:szCs w:val="20"/>
        </w:rPr>
        <w:t xml:space="preserve">mowy </w:t>
      </w:r>
      <w:r w:rsidR="008C5A6D" w:rsidRPr="007450A8">
        <w:rPr>
          <w:rStyle w:val="Numerstrony"/>
          <w:rFonts w:cs="Times New Roman"/>
          <w:b/>
          <w:sz w:val="20"/>
          <w:szCs w:val="20"/>
        </w:rPr>
        <w:t>Zamawiający</w:t>
      </w:r>
      <w:r w:rsidR="009F3890" w:rsidRPr="00AA5261">
        <w:rPr>
          <w:rStyle w:val="Numerstrony"/>
          <w:rFonts w:cs="Times New Roman"/>
          <w:sz w:val="20"/>
          <w:szCs w:val="20"/>
        </w:rPr>
        <w:t xml:space="preserve"> zapłaci </w:t>
      </w:r>
      <w:r w:rsidR="00402192" w:rsidRPr="007450A8">
        <w:rPr>
          <w:rStyle w:val="Numerstrony"/>
          <w:rFonts w:cs="Times New Roman"/>
          <w:b/>
          <w:sz w:val="20"/>
          <w:szCs w:val="20"/>
        </w:rPr>
        <w:t>Wykonawcy</w:t>
      </w:r>
      <w:r w:rsidR="009F3890" w:rsidRPr="00AA5261">
        <w:rPr>
          <w:rStyle w:val="Numerstrony"/>
          <w:rFonts w:cs="Times New Roman"/>
          <w:sz w:val="20"/>
          <w:szCs w:val="20"/>
        </w:rPr>
        <w:t xml:space="preserve"> wynagrodzenie, </w:t>
      </w:r>
      <w:proofErr w:type="spellStart"/>
      <w:r w:rsidR="009F3890" w:rsidRPr="00AA5261">
        <w:rPr>
          <w:rStyle w:val="Numerstrony"/>
          <w:rFonts w:cs="Times New Roman"/>
          <w:sz w:val="20"/>
          <w:szCs w:val="20"/>
        </w:rPr>
        <w:t>kt</w:t>
      </w:r>
      <w:proofErr w:type="spellEnd"/>
      <w:r w:rsidR="009F3890" w:rsidRPr="00AA5261">
        <w:rPr>
          <w:rStyle w:val="Numerstrony"/>
          <w:rFonts w:cs="Times New Roman"/>
          <w:sz w:val="20"/>
          <w:szCs w:val="20"/>
          <w:lang w:val="es-ES_tradnl"/>
        </w:rPr>
        <w:t>ó</w:t>
      </w:r>
      <w:proofErr w:type="spellStart"/>
      <w:r w:rsidR="009F3890" w:rsidRPr="00AA5261">
        <w:rPr>
          <w:rStyle w:val="Numerstrony"/>
          <w:rFonts w:cs="Times New Roman"/>
          <w:sz w:val="20"/>
          <w:szCs w:val="20"/>
        </w:rPr>
        <w:t>rego</w:t>
      </w:r>
      <w:proofErr w:type="spellEnd"/>
      <w:r w:rsidR="009F3890" w:rsidRPr="00AA5261">
        <w:rPr>
          <w:rStyle w:val="Numerstrony"/>
          <w:rFonts w:cs="Times New Roman"/>
          <w:sz w:val="20"/>
          <w:szCs w:val="20"/>
        </w:rPr>
        <w:t xml:space="preserve"> wartość zostanie obliczona jako iloczyn liczby godzin udzielania Świadczeń i stawki godzinowej określonej w </w:t>
      </w:r>
      <w:r>
        <w:rPr>
          <w:rFonts w:cs="Times New Roman"/>
          <w:b/>
          <w:bCs/>
          <w:sz w:val="20"/>
          <w:szCs w:val="20"/>
        </w:rPr>
        <w:t>z</w:t>
      </w:r>
      <w:r w:rsidR="009F3890" w:rsidRPr="00AA5261">
        <w:rPr>
          <w:rFonts w:cs="Times New Roman"/>
          <w:b/>
          <w:bCs/>
          <w:sz w:val="20"/>
          <w:szCs w:val="20"/>
        </w:rPr>
        <w:t xml:space="preserve">ałączniku nr 5 </w:t>
      </w:r>
      <w:r w:rsidR="009F3890" w:rsidRPr="00AA5261">
        <w:rPr>
          <w:rStyle w:val="Numerstrony"/>
          <w:rFonts w:cs="Times New Roman"/>
          <w:sz w:val="20"/>
          <w:szCs w:val="20"/>
        </w:rPr>
        <w:t>do Umowy z tym zastrzeżeniem, że wymiar godzin przyjętych do obliczenia miesięcznego wynagrodzenia nie może być niż</w:t>
      </w:r>
      <w:r>
        <w:rPr>
          <w:rStyle w:val="Numerstrony"/>
          <w:rFonts w:cs="Times New Roman"/>
          <w:sz w:val="20"/>
          <w:szCs w:val="20"/>
        </w:rPr>
        <w:t>szy niż określony w § 4 ust. 4 u</w:t>
      </w:r>
      <w:r w:rsidR="009F3890" w:rsidRPr="00AA5261">
        <w:rPr>
          <w:rStyle w:val="Numerstrony"/>
          <w:rFonts w:cs="Times New Roman"/>
          <w:sz w:val="20"/>
          <w:szCs w:val="20"/>
        </w:rPr>
        <w:t>mowy.</w:t>
      </w:r>
      <w:bookmarkEnd w:id="4"/>
    </w:p>
    <w:p w:rsidR="00B84683" w:rsidRPr="00AA5261" w:rsidRDefault="009F3890" w:rsidP="00AA5261">
      <w:pPr>
        <w:pStyle w:val="Akapitzlist"/>
        <w:numPr>
          <w:ilvl w:val="0"/>
          <w:numId w:val="34"/>
        </w:numPr>
        <w:spacing w:line="324" w:lineRule="auto"/>
        <w:ind w:right="-6"/>
        <w:jc w:val="both"/>
        <w:rPr>
          <w:rFonts w:cs="Times New Roman"/>
          <w:sz w:val="20"/>
          <w:szCs w:val="20"/>
        </w:rPr>
      </w:pPr>
      <w:r w:rsidRPr="00AA5261">
        <w:rPr>
          <w:rStyle w:val="Numerstrony"/>
          <w:rFonts w:cs="Times New Roman"/>
          <w:sz w:val="20"/>
          <w:szCs w:val="20"/>
        </w:rPr>
        <w:lastRenderedPageBreak/>
        <w:t xml:space="preserve">W celu obliczenia wynagrodzenia za dany miesiąc udzielania Świadczeń, </w:t>
      </w:r>
      <w:r w:rsidR="008C5A6D" w:rsidRPr="007450A8">
        <w:rPr>
          <w:rStyle w:val="Numerstrony"/>
          <w:rFonts w:cs="Times New Roman"/>
          <w:b/>
          <w:sz w:val="20"/>
          <w:szCs w:val="20"/>
        </w:rPr>
        <w:t>Wykonawca</w:t>
      </w:r>
      <w:r w:rsidRPr="00AA5261">
        <w:rPr>
          <w:rStyle w:val="Numerstrony"/>
          <w:rFonts w:cs="Times New Roman"/>
          <w:sz w:val="20"/>
          <w:szCs w:val="20"/>
        </w:rPr>
        <w:t xml:space="preserve"> do 5. (piątego) dnia miesiąca następującego po zakończeniu miesiąca udzielania Świadczeń, przedłoży </w:t>
      </w:r>
      <w:r w:rsidR="00402192" w:rsidRPr="007450A8">
        <w:rPr>
          <w:rStyle w:val="Numerstrony"/>
          <w:rFonts w:cs="Times New Roman"/>
          <w:b/>
          <w:sz w:val="20"/>
          <w:szCs w:val="20"/>
        </w:rPr>
        <w:t>Zamawiaj</w:t>
      </w:r>
      <w:r w:rsidR="007450A8" w:rsidRPr="007450A8">
        <w:rPr>
          <w:rStyle w:val="Numerstrony"/>
          <w:rFonts w:cs="Times New Roman"/>
          <w:b/>
          <w:sz w:val="20"/>
          <w:szCs w:val="20"/>
        </w:rPr>
        <w:t>ącemu</w:t>
      </w:r>
      <w:r w:rsidR="007450A8">
        <w:rPr>
          <w:rStyle w:val="Numerstrony"/>
          <w:rFonts w:cs="Times New Roman"/>
          <w:sz w:val="20"/>
          <w:szCs w:val="20"/>
        </w:rPr>
        <w:t xml:space="preserve"> </w:t>
      </w:r>
      <w:r w:rsidRPr="00AA5261">
        <w:rPr>
          <w:rStyle w:val="Numerstrony"/>
          <w:rFonts w:cs="Times New Roman"/>
          <w:sz w:val="20"/>
          <w:szCs w:val="20"/>
        </w:rPr>
        <w:t xml:space="preserve">wykaz godzin pracy </w:t>
      </w:r>
      <w:r w:rsidRPr="007450A8">
        <w:rPr>
          <w:rStyle w:val="Numerstrony"/>
          <w:rFonts w:cs="Times New Roman"/>
          <w:b/>
          <w:sz w:val="20"/>
          <w:szCs w:val="20"/>
        </w:rPr>
        <w:t>Personelu Medycznego</w:t>
      </w:r>
      <w:r w:rsidRPr="00AA5261">
        <w:rPr>
          <w:rStyle w:val="Numerstrony"/>
          <w:rFonts w:cs="Times New Roman"/>
          <w:sz w:val="20"/>
          <w:szCs w:val="20"/>
        </w:rPr>
        <w:t xml:space="preserve">  (dalej jako: „</w:t>
      </w:r>
      <w:r w:rsidR="007450A8">
        <w:rPr>
          <w:rFonts w:cs="Times New Roman"/>
          <w:b/>
          <w:bCs/>
          <w:sz w:val="20"/>
          <w:szCs w:val="20"/>
        </w:rPr>
        <w:t>w</w:t>
      </w:r>
      <w:r w:rsidRPr="00AA5261">
        <w:rPr>
          <w:rFonts w:cs="Times New Roman"/>
          <w:b/>
          <w:bCs/>
          <w:sz w:val="20"/>
          <w:szCs w:val="20"/>
        </w:rPr>
        <w:t>ykaz</w:t>
      </w:r>
      <w:r w:rsidRPr="00AA5261">
        <w:rPr>
          <w:rStyle w:val="Numerstrony"/>
          <w:rFonts w:cs="Times New Roman"/>
          <w:sz w:val="20"/>
          <w:szCs w:val="20"/>
        </w:rPr>
        <w:t xml:space="preserve">”). </w:t>
      </w:r>
    </w:p>
    <w:p w:rsidR="00B84683" w:rsidRPr="00AA5261" w:rsidRDefault="008C5A6D" w:rsidP="00AA5261">
      <w:pPr>
        <w:pStyle w:val="Akapitzlist"/>
        <w:numPr>
          <w:ilvl w:val="0"/>
          <w:numId w:val="34"/>
        </w:numPr>
        <w:spacing w:line="324" w:lineRule="auto"/>
        <w:ind w:right="-6"/>
        <w:jc w:val="both"/>
        <w:rPr>
          <w:rFonts w:cs="Times New Roman"/>
          <w:sz w:val="20"/>
          <w:szCs w:val="20"/>
        </w:rPr>
      </w:pPr>
      <w:r w:rsidRPr="007450A8">
        <w:rPr>
          <w:rStyle w:val="Numerstrony"/>
          <w:rFonts w:cs="Times New Roman"/>
          <w:b/>
          <w:sz w:val="20"/>
          <w:szCs w:val="20"/>
        </w:rPr>
        <w:t>Zamawiający</w:t>
      </w:r>
      <w:r w:rsidR="007450A8">
        <w:rPr>
          <w:rStyle w:val="Numerstrony"/>
          <w:rFonts w:cs="Times New Roman"/>
          <w:sz w:val="20"/>
          <w:szCs w:val="20"/>
        </w:rPr>
        <w:t xml:space="preserve"> po otrzymaniu w</w:t>
      </w:r>
      <w:r w:rsidR="009F3890" w:rsidRPr="00AA5261">
        <w:rPr>
          <w:rStyle w:val="Numerstrony"/>
          <w:rFonts w:cs="Times New Roman"/>
          <w:sz w:val="20"/>
          <w:szCs w:val="20"/>
        </w:rPr>
        <w:t xml:space="preserve">ykazu ma prawo w terminie 3 (trzy) dni roboczych zgłosić </w:t>
      </w:r>
      <w:r w:rsidR="00402192" w:rsidRPr="007450A8">
        <w:rPr>
          <w:rStyle w:val="Numerstrony"/>
          <w:rFonts w:cs="Times New Roman"/>
          <w:b/>
          <w:sz w:val="20"/>
          <w:szCs w:val="20"/>
        </w:rPr>
        <w:t>Wykonawcy</w:t>
      </w:r>
      <w:r w:rsidR="009F3890" w:rsidRPr="007450A8">
        <w:rPr>
          <w:rStyle w:val="Numerstrony"/>
          <w:rFonts w:cs="Times New Roman"/>
          <w:b/>
          <w:sz w:val="20"/>
          <w:szCs w:val="20"/>
        </w:rPr>
        <w:t xml:space="preserve"> </w:t>
      </w:r>
      <w:r w:rsidR="009F3890" w:rsidRPr="00AA5261">
        <w:rPr>
          <w:rStyle w:val="Numerstrony"/>
          <w:rFonts w:cs="Times New Roman"/>
          <w:sz w:val="20"/>
          <w:szCs w:val="20"/>
        </w:rPr>
        <w:t>zastrzeżenie co do ilości lu</w:t>
      </w:r>
      <w:r w:rsidR="00533FA4">
        <w:rPr>
          <w:rStyle w:val="Numerstrony"/>
          <w:rFonts w:cs="Times New Roman"/>
          <w:sz w:val="20"/>
          <w:szCs w:val="20"/>
        </w:rPr>
        <w:t>b wartości godzin wskazanych w w</w:t>
      </w:r>
      <w:r w:rsidR="009F3890" w:rsidRPr="00AA5261">
        <w:rPr>
          <w:rStyle w:val="Numerstrony"/>
          <w:rFonts w:cs="Times New Roman"/>
          <w:sz w:val="20"/>
          <w:szCs w:val="20"/>
        </w:rPr>
        <w:t xml:space="preserve">ykazie i w takim przypadku każde z zastrzeżeń ma obowiązek uzasadnić. Zastrzeżenie bez uzasadnienia nie odnosi skutku prawnego. </w:t>
      </w:r>
    </w:p>
    <w:p w:rsidR="00B84683" w:rsidRPr="00AA5261" w:rsidRDefault="009F3890" w:rsidP="00AA5261">
      <w:pPr>
        <w:pStyle w:val="Akapitzlist"/>
        <w:numPr>
          <w:ilvl w:val="0"/>
          <w:numId w:val="34"/>
        </w:numPr>
        <w:spacing w:line="324" w:lineRule="auto"/>
        <w:ind w:right="-6"/>
        <w:jc w:val="both"/>
        <w:rPr>
          <w:rFonts w:cs="Times New Roman"/>
          <w:sz w:val="20"/>
          <w:szCs w:val="20"/>
        </w:rPr>
      </w:pPr>
      <w:r w:rsidRPr="00AA5261">
        <w:rPr>
          <w:rStyle w:val="Numerstrony"/>
          <w:rFonts w:cs="Times New Roman"/>
          <w:sz w:val="20"/>
          <w:szCs w:val="20"/>
        </w:rPr>
        <w:t xml:space="preserve">Po otrzymaniu zastrzeżeń </w:t>
      </w:r>
      <w:r w:rsidR="008C5A6D" w:rsidRPr="00533FA4">
        <w:rPr>
          <w:rStyle w:val="Numerstrony"/>
          <w:rFonts w:cs="Times New Roman"/>
          <w:b/>
          <w:sz w:val="20"/>
          <w:szCs w:val="20"/>
        </w:rPr>
        <w:t>Wykonawca</w:t>
      </w:r>
      <w:r w:rsidRPr="00AA5261">
        <w:rPr>
          <w:rStyle w:val="Numerstrony"/>
          <w:rFonts w:cs="Times New Roman"/>
          <w:sz w:val="20"/>
          <w:szCs w:val="20"/>
        </w:rPr>
        <w:t xml:space="preserve"> w terminie 3 (trzech) dni roboczych zajmie stanowisko co do każdego z zastrzeżeń, a jednocześnie obliczy wynagrodzenie na podstawie liczby i wartości godzin, </w:t>
      </w:r>
      <w:proofErr w:type="spellStart"/>
      <w:r w:rsidRPr="00AA5261">
        <w:rPr>
          <w:rStyle w:val="Numerstrony"/>
          <w:rFonts w:cs="Times New Roman"/>
          <w:sz w:val="20"/>
          <w:szCs w:val="20"/>
        </w:rPr>
        <w:t>kt</w:t>
      </w:r>
      <w:proofErr w:type="spellEnd"/>
      <w:r w:rsidRPr="00AA5261">
        <w:rPr>
          <w:rStyle w:val="Numerstrony"/>
          <w:rFonts w:cs="Times New Roman"/>
          <w:sz w:val="20"/>
          <w:szCs w:val="20"/>
          <w:lang w:val="es-ES_tradnl"/>
        </w:rPr>
        <w:t>ó</w:t>
      </w:r>
      <w:proofErr w:type="spellStart"/>
      <w:r w:rsidRPr="00AA5261">
        <w:rPr>
          <w:rStyle w:val="Numerstrony"/>
          <w:rFonts w:cs="Times New Roman"/>
          <w:sz w:val="20"/>
          <w:szCs w:val="20"/>
        </w:rPr>
        <w:t>re</w:t>
      </w:r>
      <w:proofErr w:type="spellEnd"/>
      <w:r w:rsidRPr="00AA5261">
        <w:rPr>
          <w:rStyle w:val="Numerstrony"/>
          <w:rFonts w:cs="Times New Roman"/>
          <w:sz w:val="20"/>
          <w:szCs w:val="20"/>
        </w:rPr>
        <w:t xml:space="preserve"> nie zostały objęte zastrzeżeniem i następnie wystawi fakturę, </w:t>
      </w:r>
      <w:proofErr w:type="spellStart"/>
      <w:r w:rsidRPr="00AA5261">
        <w:rPr>
          <w:rStyle w:val="Numerstrony"/>
          <w:rFonts w:cs="Times New Roman"/>
          <w:sz w:val="20"/>
          <w:szCs w:val="20"/>
        </w:rPr>
        <w:t>kt</w:t>
      </w:r>
      <w:proofErr w:type="spellEnd"/>
      <w:r w:rsidRPr="00AA5261">
        <w:rPr>
          <w:rStyle w:val="Numerstrony"/>
          <w:rFonts w:cs="Times New Roman"/>
          <w:sz w:val="20"/>
          <w:szCs w:val="20"/>
          <w:lang w:val="es-ES_tradnl"/>
        </w:rPr>
        <w:t>ó</w:t>
      </w:r>
      <w:proofErr w:type="spellStart"/>
      <w:r w:rsidRPr="00AA5261">
        <w:rPr>
          <w:rStyle w:val="Numerstrony"/>
          <w:rFonts w:cs="Times New Roman"/>
          <w:sz w:val="20"/>
          <w:szCs w:val="20"/>
        </w:rPr>
        <w:t>rą</w:t>
      </w:r>
      <w:proofErr w:type="spellEnd"/>
      <w:r w:rsidRPr="00AA5261">
        <w:rPr>
          <w:rStyle w:val="Numerstrony"/>
          <w:rFonts w:cs="Times New Roman"/>
          <w:sz w:val="20"/>
          <w:szCs w:val="20"/>
        </w:rPr>
        <w:t xml:space="preserve"> </w:t>
      </w:r>
      <w:r w:rsidR="008C5A6D" w:rsidRPr="00533FA4">
        <w:rPr>
          <w:rStyle w:val="Numerstrony"/>
          <w:rFonts w:cs="Times New Roman"/>
          <w:b/>
          <w:sz w:val="20"/>
          <w:szCs w:val="20"/>
        </w:rPr>
        <w:t>Zamawiający</w:t>
      </w:r>
      <w:r w:rsidRPr="00533FA4">
        <w:rPr>
          <w:rStyle w:val="Numerstrony"/>
          <w:rFonts w:cs="Times New Roman"/>
          <w:b/>
          <w:sz w:val="20"/>
          <w:szCs w:val="20"/>
        </w:rPr>
        <w:t xml:space="preserve"> </w:t>
      </w:r>
      <w:r w:rsidRPr="00AA5261">
        <w:rPr>
          <w:rStyle w:val="Numerstrony"/>
          <w:rFonts w:cs="Times New Roman"/>
          <w:sz w:val="20"/>
          <w:szCs w:val="20"/>
        </w:rPr>
        <w:t xml:space="preserve">ma obowiązek </w:t>
      </w:r>
      <w:proofErr w:type="spellStart"/>
      <w:r w:rsidRPr="00AA5261">
        <w:rPr>
          <w:rStyle w:val="Numerstrony"/>
          <w:rFonts w:cs="Times New Roman"/>
          <w:sz w:val="20"/>
          <w:szCs w:val="20"/>
        </w:rPr>
        <w:t>zapł</w:t>
      </w:r>
      <w:proofErr w:type="spellEnd"/>
      <w:r w:rsidRPr="00AA5261">
        <w:rPr>
          <w:rStyle w:val="Numerstrony"/>
          <w:rFonts w:cs="Times New Roman"/>
          <w:sz w:val="20"/>
          <w:szCs w:val="20"/>
          <w:lang w:val="es-ES_tradnl"/>
        </w:rPr>
        <w:t>aci</w:t>
      </w:r>
      <w:r w:rsidRPr="00AA5261">
        <w:rPr>
          <w:rStyle w:val="Numerstrony"/>
          <w:rFonts w:cs="Times New Roman"/>
          <w:sz w:val="20"/>
          <w:szCs w:val="20"/>
        </w:rPr>
        <w:t xml:space="preserve">ć w terminie, o </w:t>
      </w:r>
      <w:proofErr w:type="spellStart"/>
      <w:r w:rsidRPr="00AA5261">
        <w:rPr>
          <w:rStyle w:val="Numerstrony"/>
          <w:rFonts w:cs="Times New Roman"/>
          <w:sz w:val="20"/>
          <w:szCs w:val="20"/>
        </w:rPr>
        <w:t>kt</w:t>
      </w:r>
      <w:proofErr w:type="spellEnd"/>
      <w:r w:rsidRPr="00AA5261">
        <w:rPr>
          <w:rStyle w:val="Numerstrony"/>
          <w:rFonts w:cs="Times New Roman"/>
          <w:sz w:val="20"/>
          <w:szCs w:val="20"/>
          <w:lang w:val="es-ES_tradnl"/>
        </w:rPr>
        <w:t>ó</w:t>
      </w:r>
      <w:r w:rsidRPr="00AA5261">
        <w:rPr>
          <w:rStyle w:val="Numerstrony"/>
          <w:rFonts w:cs="Times New Roman"/>
          <w:sz w:val="20"/>
          <w:szCs w:val="20"/>
        </w:rPr>
        <w:t>rym mowa w ustępie 6 poniżej.</w:t>
      </w:r>
    </w:p>
    <w:p w:rsidR="00B84683" w:rsidRPr="00CF743B" w:rsidRDefault="00533FA4" w:rsidP="00CF743B">
      <w:pPr>
        <w:pStyle w:val="Akapitzlist"/>
        <w:numPr>
          <w:ilvl w:val="0"/>
          <w:numId w:val="34"/>
        </w:numPr>
        <w:spacing w:line="324" w:lineRule="auto"/>
        <w:ind w:right="-6"/>
        <w:jc w:val="both"/>
        <w:rPr>
          <w:rStyle w:val="Numerstrony"/>
          <w:rFonts w:cs="Times New Roman"/>
          <w:sz w:val="20"/>
          <w:szCs w:val="20"/>
        </w:rPr>
      </w:pPr>
      <w:r>
        <w:rPr>
          <w:rStyle w:val="Numerstrony"/>
          <w:rFonts w:cs="Times New Roman"/>
          <w:sz w:val="20"/>
          <w:szCs w:val="20"/>
        </w:rPr>
        <w:t>Brak wniesienia zastrzeżeń do w</w:t>
      </w:r>
      <w:r w:rsidR="009F3890" w:rsidRPr="00AA5261">
        <w:rPr>
          <w:rStyle w:val="Numerstrony"/>
          <w:rFonts w:cs="Times New Roman"/>
          <w:sz w:val="20"/>
          <w:szCs w:val="20"/>
        </w:rPr>
        <w:t xml:space="preserve">ykazu w terminie, o </w:t>
      </w:r>
      <w:proofErr w:type="spellStart"/>
      <w:r w:rsidR="009F3890" w:rsidRPr="00AA5261">
        <w:rPr>
          <w:rStyle w:val="Numerstrony"/>
          <w:rFonts w:cs="Times New Roman"/>
          <w:sz w:val="20"/>
          <w:szCs w:val="20"/>
        </w:rPr>
        <w:t>kt</w:t>
      </w:r>
      <w:proofErr w:type="spellEnd"/>
      <w:r w:rsidR="009F3890" w:rsidRPr="00AA5261">
        <w:rPr>
          <w:rStyle w:val="Numerstrony"/>
          <w:rFonts w:cs="Times New Roman"/>
          <w:sz w:val="20"/>
          <w:szCs w:val="20"/>
          <w:lang w:val="es-ES_tradnl"/>
        </w:rPr>
        <w:t>ó</w:t>
      </w:r>
      <w:r w:rsidR="009F3890" w:rsidRPr="00AA5261">
        <w:rPr>
          <w:rStyle w:val="Numerstrony"/>
          <w:rFonts w:cs="Times New Roman"/>
          <w:sz w:val="20"/>
          <w:szCs w:val="20"/>
        </w:rPr>
        <w:t xml:space="preserve">rym mowa w ust. 3 powyżej, uprawnia </w:t>
      </w:r>
      <w:r w:rsidR="002326D0" w:rsidRPr="00533FA4">
        <w:rPr>
          <w:rStyle w:val="Numerstrony"/>
          <w:rFonts w:cs="Times New Roman"/>
          <w:b/>
          <w:sz w:val="20"/>
          <w:szCs w:val="20"/>
        </w:rPr>
        <w:t>Wykonawcę</w:t>
      </w:r>
      <w:r w:rsidR="009F3890" w:rsidRPr="00AA5261">
        <w:rPr>
          <w:rStyle w:val="Numerstrony"/>
          <w:rFonts w:cs="Times New Roman"/>
          <w:sz w:val="20"/>
          <w:szCs w:val="20"/>
        </w:rPr>
        <w:t xml:space="preserve"> do obliczenia wynagrodzenia zgodnie z wykazem i wystawienia faktury. </w:t>
      </w:r>
    </w:p>
    <w:p w:rsidR="00B84683" w:rsidRPr="00AA5261" w:rsidRDefault="00CF743B" w:rsidP="00AA5261">
      <w:pPr>
        <w:pStyle w:val="Akapitzlist"/>
        <w:numPr>
          <w:ilvl w:val="0"/>
          <w:numId w:val="34"/>
        </w:numPr>
        <w:spacing w:line="324" w:lineRule="auto"/>
        <w:ind w:right="-6"/>
        <w:jc w:val="both"/>
        <w:rPr>
          <w:rFonts w:cs="Times New Roman"/>
          <w:sz w:val="20"/>
          <w:szCs w:val="20"/>
        </w:rPr>
      </w:pPr>
      <w:r>
        <w:rPr>
          <w:rStyle w:val="Numerstrony"/>
          <w:rFonts w:cs="Times New Roman"/>
          <w:sz w:val="20"/>
          <w:szCs w:val="20"/>
        </w:rPr>
        <w:t>Realizacja wynagrodzenia o którym mowa w ust. 1 nastąpi w terminie do dnia 25 miesiąca następującego po miesiącu za który faktura jest przedkładana.</w:t>
      </w:r>
    </w:p>
    <w:p w:rsidR="00B84683" w:rsidRPr="00AA5261" w:rsidRDefault="009F3890" w:rsidP="00AA5261">
      <w:pPr>
        <w:pStyle w:val="Akapitzlist"/>
        <w:numPr>
          <w:ilvl w:val="0"/>
          <w:numId w:val="34"/>
        </w:numPr>
        <w:spacing w:line="324" w:lineRule="auto"/>
        <w:ind w:right="-6"/>
        <w:jc w:val="both"/>
        <w:rPr>
          <w:rFonts w:cs="Times New Roman"/>
          <w:sz w:val="20"/>
          <w:szCs w:val="20"/>
        </w:rPr>
      </w:pPr>
      <w:r w:rsidRPr="00AA5261">
        <w:rPr>
          <w:rStyle w:val="Numerstrony"/>
          <w:rFonts w:cs="Times New Roman"/>
          <w:sz w:val="20"/>
          <w:szCs w:val="20"/>
        </w:rPr>
        <w:t>Za dzień zapłaty Strony uważają dz</w:t>
      </w:r>
      <w:r w:rsidR="00CF743B">
        <w:rPr>
          <w:rStyle w:val="Numerstrony"/>
          <w:rFonts w:cs="Times New Roman"/>
          <w:sz w:val="20"/>
          <w:szCs w:val="20"/>
        </w:rPr>
        <w:t>ień obciążenia</w:t>
      </w:r>
      <w:r w:rsidRPr="00AA5261">
        <w:rPr>
          <w:rStyle w:val="Numerstrony"/>
          <w:rFonts w:cs="Times New Roman"/>
          <w:sz w:val="20"/>
          <w:szCs w:val="20"/>
        </w:rPr>
        <w:t xml:space="preserve"> rachunku bankowego </w:t>
      </w:r>
      <w:r w:rsidR="00402192" w:rsidRPr="00533FA4">
        <w:rPr>
          <w:rStyle w:val="Numerstrony"/>
          <w:rFonts w:cs="Times New Roman"/>
          <w:b/>
          <w:sz w:val="20"/>
          <w:szCs w:val="20"/>
        </w:rPr>
        <w:t>Wykonawcy</w:t>
      </w:r>
      <w:r w:rsidRPr="00533FA4">
        <w:rPr>
          <w:rStyle w:val="Numerstrony"/>
          <w:rFonts w:cs="Times New Roman"/>
          <w:b/>
          <w:sz w:val="20"/>
          <w:szCs w:val="20"/>
        </w:rPr>
        <w:t>.</w:t>
      </w:r>
      <w:r w:rsidRPr="00AA5261">
        <w:rPr>
          <w:rStyle w:val="Numerstrony"/>
          <w:rFonts w:cs="Times New Roman"/>
          <w:sz w:val="20"/>
          <w:szCs w:val="20"/>
        </w:rPr>
        <w:t xml:space="preserve"> </w:t>
      </w:r>
    </w:p>
    <w:p w:rsidR="00B84683" w:rsidRPr="00AA5261" w:rsidRDefault="009F3890" w:rsidP="00AA5261">
      <w:pPr>
        <w:pStyle w:val="Akapitzlist"/>
        <w:numPr>
          <w:ilvl w:val="0"/>
          <w:numId w:val="34"/>
        </w:numPr>
        <w:spacing w:line="324" w:lineRule="auto"/>
        <w:ind w:right="-6"/>
        <w:jc w:val="both"/>
        <w:rPr>
          <w:rFonts w:cs="Times New Roman"/>
          <w:sz w:val="20"/>
          <w:szCs w:val="20"/>
        </w:rPr>
      </w:pPr>
      <w:r w:rsidRPr="00AA5261">
        <w:rPr>
          <w:rStyle w:val="Numerstrony"/>
          <w:rFonts w:cs="Times New Roman"/>
          <w:sz w:val="20"/>
          <w:szCs w:val="20"/>
        </w:rPr>
        <w:t xml:space="preserve">Strony zgodnie postanawiają, że w przypadku opóźnienia w terminie zapłaty </w:t>
      </w:r>
      <w:r w:rsidR="008C5A6D" w:rsidRPr="00533FA4">
        <w:rPr>
          <w:rStyle w:val="Numerstrony"/>
          <w:rFonts w:cs="Times New Roman"/>
          <w:b/>
          <w:sz w:val="20"/>
          <w:szCs w:val="20"/>
        </w:rPr>
        <w:t>Zamawiający</w:t>
      </w:r>
      <w:r w:rsidRPr="00AA5261">
        <w:rPr>
          <w:rStyle w:val="Numerstrony"/>
          <w:rFonts w:cs="Times New Roman"/>
          <w:sz w:val="20"/>
          <w:szCs w:val="20"/>
        </w:rPr>
        <w:t xml:space="preserve"> zapłaci </w:t>
      </w:r>
      <w:r w:rsidR="00402192" w:rsidRPr="00533FA4">
        <w:rPr>
          <w:rStyle w:val="Numerstrony"/>
          <w:rFonts w:cs="Times New Roman"/>
          <w:b/>
          <w:sz w:val="20"/>
          <w:szCs w:val="20"/>
        </w:rPr>
        <w:t>Wykonawc</w:t>
      </w:r>
      <w:r w:rsidR="00402192">
        <w:rPr>
          <w:rStyle w:val="Numerstrony"/>
          <w:rFonts w:cs="Times New Roman"/>
          <w:sz w:val="20"/>
          <w:szCs w:val="20"/>
        </w:rPr>
        <w:t>y</w:t>
      </w:r>
      <w:r w:rsidRPr="00AA5261">
        <w:rPr>
          <w:rStyle w:val="Numerstrony"/>
          <w:rFonts w:cs="Times New Roman"/>
          <w:sz w:val="20"/>
          <w:szCs w:val="20"/>
        </w:rPr>
        <w:t xml:space="preserve"> odsetki maksymalne za opóźnienie.</w:t>
      </w:r>
    </w:p>
    <w:p w:rsidR="00B84683" w:rsidRDefault="009F3890" w:rsidP="00AA5261">
      <w:pPr>
        <w:pStyle w:val="Akapitzlist"/>
        <w:numPr>
          <w:ilvl w:val="0"/>
          <w:numId w:val="34"/>
        </w:numPr>
        <w:spacing w:line="324" w:lineRule="auto"/>
        <w:ind w:right="-6"/>
        <w:jc w:val="both"/>
        <w:rPr>
          <w:rStyle w:val="Numerstrony"/>
          <w:rFonts w:cs="Times New Roman"/>
          <w:sz w:val="20"/>
          <w:szCs w:val="20"/>
        </w:rPr>
      </w:pPr>
      <w:r w:rsidRPr="00AA5261">
        <w:rPr>
          <w:rStyle w:val="Numerstrony"/>
          <w:rFonts w:cs="Times New Roman"/>
          <w:sz w:val="20"/>
          <w:szCs w:val="20"/>
        </w:rPr>
        <w:t xml:space="preserve">Wysokość stawki godzinowej określonej </w:t>
      </w:r>
      <w:r w:rsidRPr="00AA5261">
        <w:rPr>
          <w:rFonts w:cs="Times New Roman"/>
          <w:b/>
          <w:bCs/>
          <w:sz w:val="20"/>
          <w:szCs w:val="20"/>
        </w:rPr>
        <w:t xml:space="preserve">w </w:t>
      </w:r>
      <w:r w:rsidR="00533FA4">
        <w:rPr>
          <w:rFonts w:cs="Times New Roman"/>
          <w:b/>
          <w:bCs/>
          <w:sz w:val="20"/>
          <w:szCs w:val="20"/>
        </w:rPr>
        <w:t>z</w:t>
      </w:r>
      <w:r w:rsidRPr="00AA5261">
        <w:rPr>
          <w:rFonts w:cs="Times New Roman"/>
          <w:b/>
          <w:bCs/>
          <w:sz w:val="20"/>
          <w:szCs w:val="20"/>
        </w:rPr>
        <w:t>ałączniku nr 5</w:t>
      </w:r>
      <w:r w:rsidR="00533FA4">
        <w:rPr>
          <w:rStyle w:val="Numerstrony"/>
          <w:rFonts w:cs="Times New Roman"/>
          <w:sz w:val="20"/>
          <w:szCs w:val="20"/>
        </w:rPr>
        <w:t xml:space="preserve"> do u</w:t>
      </w:r>
      <w:r w:rsidRPr="00AA5261">
        <w:rPr>
          <w:rStyle w:val="Numerstrony"/>
          <w:rFonts w:cs="Times New Roman"/>
          <w:sz w:val="20"/>
          <w:szCs w:val="20"/>
        </w:rPr>
        <w:t>mowy będzie waloryzowana raz w roku kalendarzowym, począwszy od 1 marca 2025 roku (a następnie każdego 1 dnia marca danego roku), na podstawie wskaźnika cen towar</w:t>
      </w:r>
      <w:r w:rsidRPr="00AA5261">
        <w:rPr>
          <w:rStyle w:val="Numerstrony"/>
          <w:rFonts w:cs="Times New Roman"/>
          <w:sz w:val="20"/>
          <w:szCs w:val="20"/>
          <w:lang w:val="es-ES_tradnl"/>
        </w:rPr>
        <w:t>ó</w:t>
      </w:r>
      <w:r w:rsidRPr="00AA5261">
        <w:rPr>
          <w:rStyle w:val="Numerstrony"/>
          <w:rFonts w:cs="Times New Roman"/>
          <w:sz w:val="20"/>
          <w:szCs w:val="20"/>
        </w:rPr>
        <w:t xml:space="preserve">w i usług konsumpcyjnych (CPI) w roku poprzednim w stosunku do roku ubiegłego ogłaszanego przez Prezesa Głównego Urzędu Statystycznego. </w:t>
      </w:r>
      <w:bookmarkStart w:id="5" w:name="_Hlk83998188"/>
      <w:r w:rsidR="00533FA4">
        <w:rPr>
          <w:rStyle w:val="Numerstrony"/>
          <w:rFonts w:cs="Times New Roman"/>
          <w:sz w:val="20"/>
          <w:szCs w:val="20"/>
        </w:rPr>
        <w:t>Dla uniknięcia wątpliwości w</w:t>
      </w:r>
      <w:r w:rsidRPr="00AA5261">
        <w:rPr>
          <w:rStyle w:val="Numerstrony"/>
          <w:rFonts w:cs="Times New Roman"/>
          <w:sz w:val="20"/>
          <w:szCs w:val="20"/>
        </w:rPr>
        <w:t xml:space="preserve">ysokość stawki godzinowej określonej </w:t>
      </w:r>
      <w:r w:rsidR="00533FA4">
        <w:rPr>
          <w:rFonts w:cs="Times New Roman"/>
          <w:b/>
          <w:bCs/>
          <w:sz w:val="20"/>
          <w:szCs w:val="20"/>
        </w:rPr>
        <w:t>w z</w:t>
      </w:r>
      <w:r w:rsidRPr="00AA5261">
        <w:rPr>
          <w:rFonts w:cs="Times New Roman"/>
          <w:b/>
          <w:bCs/>
          <w:sz w:val="20"/>
          <w:szCs w:val="20"/>
        </w:rPr>
        <w:t>ałączniku nr 5</w:t>
      </w:r>
      <w:r w:rsidR="00533FA4">
        <w:rPr>
          <w:rStyle w:val="Numerstrony"/>
          <w:rFonts w:cs="Times New Roman"/>
          <w:sz w:val="20"/>
          <w:szCs w:val="20"/>
        </w:rPr>
        <w:t xml:space="preserve"> do u</w:t>
      </w:r>
      <w:r w:rsidRPr="00AA5261">
        <w:rPr>
          <w:rStyle w:val="Numerstrony"/>
          <w:rFonts w:cs="Times New Roman"/>
          <w:sz w:val="20"/>
          <w:szCs w:val="20"/>
        </w:rPr>
        <w:t>mowy nie będzie podlegała waloryzacji w przypadku, gdy wskaźnik inflacji będzie miał wartość ujemną, w</w:t>
      </w:r>
      <w:r w:rsidRPr="00AA5261">
        <w:rPr>
          <w:rStyle w:val="Numerstrony"/>
          <w:rFonts w:cs="Times New Roman"/>
          <w:sz w:val="20"/>
          <w:szCs w:val="20"/>
          <w:lang w:val="es-ES_tradnl"/>
        </w:rPr>
        <w:t>ó</w:t>
      </w:r>
      <w:r w:rsidRPr="00AA5261">
        <w:rPr>
          <w:rStyle w:val="Numerstrony"/>
          <w:rFonts w:cs="Times New Roman"/>
          <w:sz w:val="20"/>
          <w:szCs w:val="20"/>
        </w:rPr>
        <w:t xml:space="preserve">wczas stawki godzinowe pozostaną bez zmian. </w:t>
      </w:r>
      <w:bookmarkEnd w:id="5"/>
      <w:r w:rsidRPr="00AA5261">
        <w:rPr>
          <w:rStyle w:val="Numerstrony"/>
          <w:rFonts w:cs="Times New Roman"/>
          <w:sz w:val="20"/>
          <w:szCs w:val="20"/>
        </w:rPr>
        <w:t xml:space="preserve">Zmiana </w:t>
      </w:r>
      <w:r w:rsidR="00533FA4">
        <w:rPr>
          <w:rFonts w:cs="Times New Roman"/>
          <w:b/>
          <w:bCs/>
          <w:sz w:val="20"/>
          <w:szCs w:val="20"/>
        </w:rPr>
        <w:t>z</w:t>
      </w:r>
      <w:r w:rsidRPr="00AA5261">
        <w:rPr>
          <w:rFonts w:cs="Times New Roman"/>
          <w:b/>
          <w:bCs/>
          <w:sz w:val="20"/>
          <w:szCs w:val="20"/>
        </w:rPr>
        <w:t>ałącznika nr 5</w:t>
      </w:r>
      <w:r w:rsidR="00533FA4">
        <w:rPr>
          <w:rStyle w:val="Numerstrony"/>
          <w:rFonts w:cs="Times New Roman"/>
          <w:sz w:val="20"/>
          <w:szCs w:val="20"/>
        </w:rPr>
        <w:t xml:space="preserve"> do u</w:t>
      </w:r>
      <w:r w:rsidRPr="00AA5261">
        <w:rPr>
          <w:rStyle w:val="Numerstrony"/>
          <w:rFonts w:cs="Times New Roman"/>
          <w:sz w:val="20"/>
          <w:szCs w:val="20"/>
        </w:rPr>
        <w:t xml:space="preserve">mowy w </w:t>
      </w:r>
      <w:proofErr w:type="spellStart"/>
      <w:r w:rsidRPr="00AA5261">
        <w:rPr>
          <w:rStyle w:val="Numerstrony"/>
          <w:rFonts w:cs="Times New Roman"/>
          <w:sz w:val="20"/>
          <w:szCs w:val="20"/>
        </w:rPr>
        <w:t>spos</w:t>
      </w:r>
      <w:proofErr w:type="spellEnd"/>
      <w:r w:rsidRPr="00AA5261">
        <w:rPr>
          <w:rStyle w:val="Numerstrony"/>
          <w:rFonts w:cs="Times New Roman"/>
          <w:sz w:val="20"/>
          <w:szCs w:val="20"/>
          <w:lang w:val="es-ES_tradnl"/>
        </w:rPr>
        <w:t>ó</w:t>
      </w:r>
      <w:r w:rsidRPr="00AA5261">
        <w:rPr>
          <w:rStyle w:val="Numerstrony"/>
          <w:rFonts w:cs="Times New Roman"/>
          <w:sz w:val="20"/>
          <w:szCs w:val="20"/>
        </w:rPr>
        <w:t>b określony w niniejs</w:t>
      </w:r>
      <w:r w:rsidR="00D30111">
        <w:rPr>
          <w:rStyle w:val="Numerstrony"/>
          <w:rFonts w:cs="Times New Roman"/>
          <w:sz w:val="20"/>
          <w:szCs w:val="20"/>
        </w:rPr>
        <w:t>zym ustępie nie stanowi zmiany u</w:t>
      </w:r>
      <w:r w:rsidRPr="00AA5261">
        <w:rPr>
          <w:rStyle w:val="Numerstrony"/>
          <w:rFonts w:cs="Times New Roman"/>
          <w:sz w:val="20"/>
          <w:szCs w:val="20"/>
        </w:rPr>
        <w:t>mowy.</w:t>
      </w:r>
    </w:p>
    <w:p w:rsidR="009D41C4" w:rsidRPr="009D41C4" w:rsidRDefault="009D41C4" w:rsidP="009D41C4">
      <w:pPr>
        <w:numPr>
          <w:ilvl w:val="0"/>
          <w:numId w:val="3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auto"/>
        <w:jc w:val="both"/>
        <w:rPr>
          <w:sz w:val="20"/>
          <w:szCs w:val="20"/>
        </w:rPr>
      </w:pPr>
      <w:r w:rsidRPr="009D41C4">
        <w:rPr>
          <w:sz w:val="20"/>
          <w:szCs w:val="20"/>
        </w:rPr>
        <w:t xml:space="preserve">Warunkiem realizacji płatności na rachunek bankowy wskazany na fakturze jest występowanie tego rachunku w wykazie podatników VAT, o którym mowa w art.96b ust.1 ustawy o VAT, chyba, że </w:t>
      </w:r>
      <w:r>
        <w:rPr>
          <w:sz w:val="20"/>
          <w:szCs w:val="20"/>
        </w:rPr>
        <w:t xml:space="preserve">Wykonawca nie jest zarejestrowanym </w:t>
      </w:r>
      <w:r w:rsidRPr="009D41C4">
        <w:rPr>
          <w:sz w:val="20"/>
          <w:szCs w:val="20"/>
        </w:rPr>
        <w:t>podatnikiem VAT.</w:t>
      </w:r>
    </w:p>
    <w:p w:rsidR="009D41C4" w:rsidRPr="009D41C4" w:rsidRDefault="009D41C4" w:rsidP="009D41C4">
      <w:pPr>
        <w:spacing w:line="360" w:lineRule="auto"/>
        <w:ind w:left="705"/>
        <w:jc w:val="both"/>
        <w:rPr>
          <w:sz w:val="20"/>
          <w:szCs w:val="20"/>
        </w:rPr>
      </w:pPr>
      <w:r w:rsidRPr="009D41C4">
        <w:rPr>
          <w:sz w:val="20"/>
          <w:szCs w:val="20"/>
        </w:rPr>
        <w:t>W takim przypadku Wykonawca zobowiązany jest wskazać na fakturze podstawę prawną zwolnienia z   podatku VAT.</w:t>
      </w:r>
    </w:p>
    <w:p w:rsidR="00B84683" w:rsidRPr="00AA5261" w:rsidRDefault="00B84683" w:rsidP="00AA5261">
      <w:pPr>
        <w:spacing w:line="324" w:lineRule="auto"/>
        <w:ind w:right="-6"/>
        <w:jc w:val="both"/>
        <w:outlineLvl w:val="0"/>
        <w:rPr>
          <w:rFonts w:eastAsia="Cambria" w:cs="Times New Roman"/>
          <w:sz w:val="20"/>
          <w:szCs w:val="20"/>
        </w:rPr>
      </w:pPr>
    </w:p>
    <w:p w:rsidR="00B84683" w:rsidRPr="00AA5261" w:rsidRDefault="00B84683" w:rsidP="00AA5261">
      <w:pPr>
        <w:spacing w:line="324" w:lineRule="auto"/>
        <w:ind w:right="-6"/>
        <w:jc w:val="center"/>
        <w:outlineLvl w:val="0"/>
        <w:rPr>
          <w:rFonts w:eastAsia="Cambria" w:cs="Times New Roman"/>
          <w:b/>
          <w:bCs/>
          <w:caps/>
          <w:spacing w:val="20"/>
          <w:sz w:val="20"/>
          <w:szCs w:val="20"/>
        </w:rPr>
      </w:pPr>
    </w:p>
    <w:p w:rsidR="00B84683" w:rsidRPr="00AA5261" w:rsidRDefault="009F3890" w:rsidP="00AA5261">
      <w:pPr>
        <w:spacing w:line="324" w:lineRule="auto"/>
        <w:ind w:right="-6"/>
        <w:jc w:val="center"/>
        <w:outlineLvl w:val="0"/>
        <w:rPr>
          <w:rFonts w:eastAsia="Cambria" w:cs="Times New Roman"/>
          <w:b/>
          <w:bCs/>
          <w:caps/>
          <w:sz w:val="20"/>
          <w:szCs w:val="20"/>
        </w:rPr>
      </w:pPr>
      <w:r w:rsidRPr="00AA5261">
        <w:rPr>
          <w:rFonts w:cs="Times New Roman"/>
          <w:b/>
          <w:bCs/>
          <w:caps/>
          <w:sz w:val="20"/>
          <w:szCs w:val="20"/>
        </w:rPr>
        <w:t>CZAS trwania umowy i sposoby jej rozwiązania</w:t>
      </w:r>
    </w:p>
    <w:p w:rsidR="00B84683" w:rsidRPr="00AA5261" w:rsidRDefault="009F3890" w:rsidP="00AA5261">
      <w:pPr>
        <w:spacing w:line="324" w:lineRule="auto"/>
        <w:ind w:right="-6" w:firstLine="4"/>
        <w:jc w:val="center"/>
        <w:outlineLvl w:val="0"/>
        <w:rPr>
          <w:rFonts w:eastAsia="Cambria" w:cs="Times New Roman"/>
          <w:b/>
          <w:bCs/>
          <w:smallCaps/>
          <w:spacing w:val="20"/>
          <w:sz w:val="20"/>
          <w:szCs w:val="20"/>
        </w:rPr>
      </w:pPr>
      <w:r w:rsidRPr="00AA5261">
        <w:rPr>
          <w:rFonts w:cs="Times New Roman"/>
          <w:b/>
          <w:bCs/>
          <w:smallCaps/>
          <w:spacing w:val="20"/>
          <w:sz w:val="20"/>
          <w:szCs w:val="20"/>
        </w:rPr>
        <w:t>§ 11</w:t>
      </w:r>
    </w:p>
    <w:p w:rsidR="00B84683" w:rsidRPr="00AA5261" w:rsidRDefault="009F3890" w:rsidP="00AA5261">
      <w:pPr>
        <w:numPr>
          <w:ilvl w:val="0"/>
          <w:numId w:val="36"/>
        </w:numPr>
        <w:spacing w:line="324" w:lineRule="auto"/>
        <w:ind w:right="-6"/>
        <w:jc w:val="both"/>
        <w:rPr>
          <w:rFonts w:cs="Times New Roman"/>
          <w:sz w:val="20"/>
          <w:szCs w:val="20"/>
        </w:rPr>
      </w:pPr>
      <w:r w:rsidRPr="00AA5261">
        <w:rPr>
          <w:rStyle w:val="Numerstrony"/>
          <w:rFonts w:cs="Times New Roman"/>
          <w:sz w:val="20"/>
          <w:szCs w:val="20"/>
        </w:rPr>
        <w:t xml:space="preserve">Umowa zostaje zawarta na czas oznaczony od </w:t>
      </w:r>
      <w:r w:rsidRPr="00AA5261">
        <w:rPr>
          <w:rFonts w:cs="Times New Roman"/>
          <w:sz w:val="20"/>
          <w:szCs w:val="20"/>
          <w:shd w:val="clear" w:color="auto" w:fill="FFFF00"/>
        </w:rPr>
        <w:t xml:space="preserve">…………………… </w:t>
      </w:r>
      <w:r w:rsidRPr="00AA5261">
        <w:rPr>
          <w:rFonts w:cs="Times New Roman"/>
          <w:sz w:val="20"/>
          <w:szCs w:val="20"/>
          <w:shd w:val="clear" w:color="auto" w:fill="FFFF00"/>
          <w:lang w:val="es-ES_tradnl"/>
        </w:rPr>
        <w:t xml:space="preserve">do </w:t>
      </w:r>
      <w:r w:rsidRPr="00AA5261">
        <w:rPr>
          <w:rFonts w:cs="Times New Roman"/>
          <w:sz w:val="20"/>
          <w:szCs w:val="20"/>
          <w:shd w:val="clear" w:color="auto" w:fill="FFFF00"/>
        </w:rPr>
        <w:t xml:space="preserve">………………. </w:t>
      </w:r>
    </w:p>
    <w:p w:rsidR="00B84683" w:rsidRPr="00AA5261" w:rsidRDefault="009F3890" w:rsidP="00AA5261">
      <w:pPr>
        <w:numPr>
          <w:ilvl w:val="0"/>
          <w:numId w:val="36"/>
        </w:numPr>
        <w:spacing w:line="324" w:lineRule="auto"/>
        <w:ind w:right="-6"/>
        <w:jc w:val="both"/>
        <w:rPr>
          <w:rFonts w:cs="Times New Roman"/>
          <w:sz w:val="20"/>
          <w:szCs w:val="20"/>
        </w:rPr>
      </w:pPr>
      <w:r w:rsidRPr="00AA5261">
        <w:rPr>
          <w:rStyle w:val="Numerstrony"/>
          <w:rFonts w:cs="Times New Roman"/>
          <w:sz w:val="20"/>
          <w:szCs w:val="20"/>
        </w:rPr>
        <w:t xml:space="preserve">Strony ustalają, że przez pierwsze </w:t>
      </w:r>
      <w:r w:rsidR="00533FA4">
        <w:rPr>
          <w:rStyle w:val="Numerstrony"/>
          <w:rFonts w:cs="Times New Roman"/>
          <w:sz w:val="20"/>
          <w:szCs w:val="20"/>
        </w:rPr>
        <w:t>2 tygodnie obowiązywania u</w:t>
      </w:r>
      <w:r w:rsidRPr="00AA5261">
        <w:rPr>
          <w:rStyle w:val="Numerstrony"/>
          <w:rFonts w:cs="Times New Roman"/>
          <w:sz w:val="20"/>
          <w:szCs w:val="20"/>
        </w:rPr>
        <w:t xml:space="preserve">mowy </w:t>
      </w:r>
      <w:r w:rsidRPr="00533FA4">
        <w:rPr>
          <w:rStyle w:val="Numerstrony"/>
          <w:rFonts w:cs="Times New Roman"/>
          <w:b/>
          <w:sz w:val="20"/>
          <w:szCs w:val="20"/>
        </w:rPr>
        <w:t xml:space="preserve">Personel Medyczny </w:t>
      </w:r>
      <w:r w:rsidRPr="00AA5261">
        <w:rPr>
          <w:rStyle w:val="Numerstrony"/>
          <w:rFonts w:cs="Times New Roman"/>
          <w:sz w:val="20"/>
          <w:szCs w:val="20"/>
        </w:rPr>
        <w:t xml:space="preserve">oraz </w:t>
      </w:r>
      <w:r w:rsidR="008C5A6D" w:rsidRPr="00533FA4">
        <w:rPr>
          <w:rStyle w:val="Numerstrony"/>
          <w:rFonts w:cs="Times New Roman"/>
          <w:b/>
          <w:sz w:val="20"/>
          <w:szCs w:val="20"/>
        </w:rPr>
        <w:t>Wykonawca</w:t>
      </w:r>
      <w:r w:rsidRPr="00AA5261">
        <w:rPr>
          <w:rStyle w:val="Numerstrony"/>
          <w:rFonts w:cs="Times New Roman"/>
          <w:sz w:val="20"/>
          <w:szCs w:val="20"/>
        </w:rPr>
        <w:t xml:space="preserve"> zapoznają się ze standardami techniczno-organizacyjnymi obowiązującymi u </w:t>
      </w:r>
      <w:r w:rsidR="00402192" w:rsidRPr="00533FA4">
        <w:rPr>
          <w:rStyle w:val="Numerstrony"/>
          <w:rFonts w:cs="Times New Roman"/>
          <w:b/>
          <w:sz w:val="20"/>
          <w:szCs w:val="20"/>
        </w:rPr>
        <w:t>Zamawiającego</w:t>
      </w:r>
      <w:r w:rsidRPr="00AA5261">
        <w:rPr>
          <w:rStyle w:val="Numerstrony"/>
          <w:rFonts w:cs="Times New Roman"/>
          <w:sz w:val="20"/>
          <w:szCs w:val="20"/>
        </w:rPr>
        <w:t xml:space="preserve"> i w tym okresie podlegają procesowi wdrożenia wymagającego wzmożonego nadzoru techniczno-o</w:t>
      </w:r>
      <w:r w:rsidR="00533FA4">
        <w:rPr>
          <w:rStyle w:val="Numerstrony"/>
          <w:rFonts w:cs="Times New Roman"/>
          <w:sz w:val="20"/>
          <w:szCs w:val="20"/>
        </w:rPr>
        <w:t>rganizacyjnego, niezależnie od n</w:t>
      </w:r>
      <w:r w:rsidRPr="00AA5261">
        <w:rPr>
          <w:rStyle w:val="Numerstrony"/>
          <w:rFonts w:cs="Times New Roman"/>
          <w:sz w:val="20"/>
          <w:szCs w:val="20"/>
        </w:rPr>
        <w:t xml:space="preserve">adzoru, o </w:t>
      </w:r>
      <w:proofErr w:type="spellStart"/>
      <w:r w:rsidRPr="00AA5261">
        <w:rPr>
          <w:rStyle w:val="Numerstrony"/>
          <w:rFonts w:cs="Times New Roman"/>
          <w:sz w:val="20"/>
          <w:szCs w:val="20"/>
        </w:rPr>
        <w:t>kt</w:t>
      </w:r>
      <w:proofErr w:type="spellEnd"/>
      <w:r w:rsidRPr="00AA5261">
        <w:rPr>
          <w:rStyle w:val="Numerstrony"/>
          <w:rFonts w:cs="Times New Roman"/>
          <w:sz w:val="20"/>
          <w:szCs w:val="20"/>
          <w:lang w:val="es-ES_tradnl"/>
        </w:rPr>
        <w:t>ó</w:t>
      </w:r>
      <w:r w:rsidR="00533FA4">
        <w:rPr>
          <w:rStyle w:val="Numerstrony"/>
          <w:rFonts w:cs="Times New Roman"/>
          <w:sz w:val="20"/>
          <w:szCs w:val="20"/>
        </w:rPr>
        <w:t>rym mowa w § 3 ust. 1-3 u</w:t>
      </w:r>
      <w:r w:rsidRPr="00AA5261">
        <w:rPr>
          <w:rStyle w:val="Numerstrony"/>
          <w:rFonts w:cs="Times New Roman"/>
          <w:sz w:val="20"/>
          <w:szCs w:val="20"/>
        </w:rPr>
        <w:t>mowy.</w:t>
      </w:r>
    </w:p>
    <w:p w:rsidR="00B84683" w:rsidRPr="00AA5261" w:rsidRDefault="009F3890" w:rsidP="00AA5261">
      <w:pPr>
        <w:numPr>
          <w:ilvl w:val="0"/>
          <w:numId w:val="36"/>
        </w:numPr>
        <w:spacing w:line="324" w:lineRule="auto"/>
        <w:ind w:right="-6"/>
        <w:jc w:val="both"/>
        <w:rPr>
          <w:rFonts w:cs="Times New Roman"/>
          <w:sz w:val="20"/>
          <w:szCs w:val="20"/>
        </w:rPr>
      </w:pPr>
      <w:r w:rsidRPr="00AA5261">
        <w:rPr>
          <w:rStyle w:val="Numerstrony"/>
          <w:rFonts w:cs="Times New Roman"/>
          <w:sz w:val="20"/>
          <w:szCs w:val="20"/>
        </w:rPr>
        <w:t xml:space="preserve">W przypadku gdy niezaplanowana przerwa w udzielaniu świadczeń przez jednego członka </w:t>
      </w:r>
      <w:r w:rsidRPr="00533FA4">
        <w:rPr>
          <w:rStyle w:val="Numerstrony"/>
          <w:rFonts w:cs="Times New Roman"/>
          <w:b/>
          <w:sz w:val="20"/>
          <w:szCs w:val="20"/>
        </w:rPr>
        <w:t>Personelu Medycznego,</w:t>
      </w:r>
      <w:r w:rsidRPr="00AA5261">
        <w:rPr>
          <w:rStyle w:val="Numerstrony"/>
          <w:rFonts w:cs="Times New Roman"/>
          <w:sz w:val="20"/>
          <w:szCs w:val="20"/>
        </w:rPr>
        <w:t xml:space="preserve"> trwa dłużej niż 7 (</w:t>
      </w:r>
      <w:r w:rsidR="00533FA4">
        <w:rPr>
          <w:rStyle w:val="Numerstrony"/>
          <w:rFonts w:cs="Times New Roman"/>
          <w:sz w:val="20"/>
          <w:szCs w:val="20"/>
        </w:rPr>
        <w:t>siedem) dni kalendarzowych, to u</w:t>
      </w:r>
      <w:r w:rsidRPr="00AA5261">
        <w:rPr>
          <w:rStyle w:val="Numerstrony"/>
          <w:rFonts w:cs="Times New Roman"/>
          <w:sz w:val="20"/>
          <w:szCs w:val="20"/>
        </w:rPr>
        <w:t xml:space="preserve">mowa wygasa wyłącznie w odniesieniu do tego członka </w:t>
      </w:r>
      <w:r w:rsidRPr="00533FA4">
        <w:rPr>
          <w:rStyle w:val="Numerstrony"/>
          <w:rFonts w:cs="Times New Roman"/>
          <w:b/>
          <w:sz w:val="20"/>
          <w:szCs w:val="20"/>
        </w:rPr>
        <w:t>Personelu Medycznego</w:t>
      </w:r>
      <w:r w:rsidRPr="00AA5261">
        <w:rPr>
          <w:rStyle w:val="Numerstrony"/>
          <w:rFonts w:cs="Times New Roman"/>
          <w:sz w:val="20"/>
          <w:szCs w:val="20"/>
        </w:rPr>
        <w:t>.</w:t>
      </w:r>
    </w:p>
    <w:p w:rsidR="00B84683" w:rsidRPr="00AA5261" w:rsidRDefault="009F3890" w:rsidP="00AA5261">
      <w:pPr>
        <w:numPr>
          <w:ilvl w:val="0"/>
          <w:numId w:val="36"/>
        </w:numPr>
        <w:spacing w:line="324" w:lineRule="auto"/>
        <w:ind w:right="-6"/>
        <w:jc w:val="both"/>
        <w:rPr>
          <w:rFonts w:cs="Times New Roman"/>
          <w:sz w:val="20"/>
          <w:szCs w:val="20"/>
        </w:rPr>
      </w:pPr>
      <w:r w:rsidRPr="00AA5261">
        <w:rPr>
          <w:rStyle w:val="Numerstrony"/>
          <w:rFonts w:cs="Times New Roman"/>
          <w:sz w:val="20"/>
          <w:szCs w:val="20"/>
        </w:rPr>
        <w:t xml:space="preserve">W przypadku, gdy przyczyną przerwy w udzielaniu usług przynajmniej przez jednego członka </w:t>
      </w:r>
      <w:r w:rsidRPr="00533FA4">
        <w:rPr>
          <w:rStyle w:val="Numerstrony"/>
          <w:rFonts w:cs="Times New Roman"/>
          <w:b/>
          <w:sz w:val="20"/>
          <w:szCs w:val="20"/>
        </w:rPr>
        <w:t xml:space="preserve">Personelu Medycznego </w:t>
      </w:r>
      <w:r w:rsidRPr="00AA5261">
        <w:rPr>
          <w:rStyle w:val="Numerstrony"/>
          <w:rFonts w:cs="Times New Roman"/>
          <w:sz w:val="20"/>
          <w:szCs w:val="20"/>
        </w:rPr>
        <w:t xml:space="preserve">jest zdarzenie losowe, </w:t>
      </w:r>
      <w:proofErr w:type="spellStart"/>
      <w:r w:rsidRPr="00AA5261">
        <w:rPr>
          <w:rStyle w:val="Numerstrony"/>
          <w:rFonts w:cs="Times New Roman"/>
          <w:sz w:val="20"/>
          <w:szCs w:val="20"/>
        </w:rPr>
        <w:t>kt</w:t>
      </w:r>
      <w:proofErr w:type="spellEnd"/>
      <w:r w:rsidRPr="00AA5261">
        <w:rPr>
          <w:rStyle w:val="Numerstrony"/>
          <w:rFonts w:cs="Times New Roman"/>
          <w:sz w:val="20"/>
          <w:szCs w:val="20"/>
          <w:lang w:val="es-ES_tradnl"/>
        </w:rPr>
        <w:t>ó</w:t>
      </w:r>
      <w:proofErr w:type="spellStart"/>
      <w:r w:rsidRPr="00AA5261">
        <w:rPr>
          <w:rStyle w:val="Numerstrony"/>
          <w:rFonts w:cs="Times New Roman"/>
          <w:sz w:val="20"/>
          <w:szCs w:val="20"/>
        </w:rPr>
        <w:t>remu</w:t>
      </w:r>
      <w:proofErr w:type="spellEnd"/>
      <w:r w:rsidRPr="00AA5261">
        <w:rPr>
          <w:rStyle w:val="Numerstrony"/>
          <w:rFonts w:cs="Times New Roman"/>
          <w:sz w:val="20"/>
          <w:szCs w:val="20"/>
        </w:rPr>
        <w:t xml:space="preserve"> nie można było zapobiec i go przewidzieć to </w:t>
      </w:r>
      <w:r w:rsidR="008C5A6D" w:rsidRPr="00533FA4">
        <w:rPr>
          <w:rStyle w:val="Numerstrony"/>
          <w:rFonts w:cs="Times New Roman"/>
          <w:b/>
          <w:sz w:val="20"/>
          <w:szCs w:val="20"/>
        </w:rPr>
        <w:lastRenderedPageBreak/>
        <w:t>Wykonawca</w:t>
      </w:r>
      <w:r w:rsidRPr="00AA5261">
        <w:rPr>
          <w:rStyle w:val="Numerstrony"/>
          <w:rFonts w:cs="Times New Roman"/>
          <w:sz w:val="20"/>
          <w:szCs w:val="20"/>
        </w:rPr>
        <w:t xml:space="preserve"> informuje o tym niezwłocznie </w:t>
      </w:r>
      <w:r w:rsidR="00533FA4">
        <w:rPr>
          <w:rStyle w:val="Numerstrony"/>
          <w:rFonts w:cs="Times New Roman"/>
          <w:b/>
          <w:sz w:val="20"/>
          <w:szCs w:val="20"/>
        </w:rPr>
        <w:t>Zamawiającego</w:t>
      </w:r>
      <w:r w:rsidRPr="00AA5261">
        <w:rPr>
          <w:rStyle w:val="Numerstrony"/>
          <w:rFonts w:cs="Times New Roman"/>
          <w:sz w:val="20"/>
          <w:szCs w:val="20"/>
        </w:rPr>
        <w:t xml:space="preserve"> drogą mailową i telefoniczną. </w:t>
      </w:r>
      <w:bookmarkStart w:id="6" w:name="_Hlk102643403"/>
      <w:r w:rsidRPr="00AA5261">
        <w:rPr>
          <w:rStyle w:val="Numerstrony"/>
          <w:rFonts w:cs="Times New Roman"/>
          <w:sz w:val="20"/>
          <w:szCs w:val="20"/>
        </w:rPr>
        <w:t xml:space="preserve">W </w:t>
      </w:r>
      <w:proofErr w:type="spellStart"/>
      <w:r w:rsidRPr="00AA5261">
        <w:rPr>
          <w:rStyle w:val="Numerstrony"/>
          <w:rFonts w:cs="Times New Roman"/>
          <w:sz w:val="20"/>
          <w:szCs w:val="20"/>
        </w:rPr>
        <w:t>szczeg</w:t>
      </w:r>
      <w:proofErr w:type="spellEnd"/>
      <w:r w:rsidRPr="00AA5261">
        <w:rPr>
          <w:rStyle w:val="Numerstrony"/>
          <w:rFonts w:cs="Times New Roman"/>
          <w:sz w:val="20"/>
          <w:szCs w:val="20"/>
          <w:lang w:val="es-ES_tradnl"/>
        </w:rPr>
        <w:t>ó</w:t>
      </w:r>
      <w:proofErr w:type="spellStart"/>
      <w:r w:rsidRPr="00AA5261">
        <w:rPr>
          <w:rStyle w:val="Numerstrony"/>
          <w:rFonts w:cs="Times New Roman"/>
          <w:sz w:val="20"/>
          <w:szCs w:val="20"/>
        </w:rPr>
        <w:t>lności</w:t>
      </w:r>
      <w:proofErr w:type="spellEnd"/>
      <w:r w:rsidRPr="00AA5261">
        <w:rPr>
          <w:rStyle w:val="Numerstrony"/>
          <w:rFonts w:cs="Times New Roman"/>
          <w:sz w:val="20"/>
          <w:szCs w:val="20"/>
        </w:rPr>
        <w:t xml:space="preserve"> takim zdarzeniem losowym jest choroba członka </w:t>
      </w:r>
      <w:r w:rsidRPr="00533FA4">
        <w:rPr>
          <w:rStyle w:val="Numerstrony"/>
          <w:rFonts w:cs="Times New Roman"/>
          <w:b/>
          <w:sz w:val="20"/>
          <w:szCs w:val="20"/>
        </w:rPr>
        <w:t>Personelu Medycznego</w:t>
      </w:r>
      <w:r w:rsidRPr="00AA5261">
        <w:rPr>
          <w:rStyle w:val="Numerstrony"/>
          <w:rFonts w:cs="Times New Roman"/>
          <w:sz w:val="20"/>
          <w:szCs w:val="20"/>
        </w:rPr>
        <w:t xml:space="preserve">. Przerwa w udzielaniu usług nie </w:t>
      </w:r>
      <w:r w:rsidR="00533FA4">
        <w:rPr>
          <w:rStyle w:val="Numerstrony"/>
          <w:rFonts w:cs="Times New Roman"/>
          <w:sz w:val="20"/>
          <w:szCs w:val="20"/>
        </w:rPr>
        <w:t>stanowi naruszenia postanowień u</w:t>
      </w:r>
      <w:r w:rsidRPr="00AA5261">
        <w:rPr>
          <w:rStyle w:val="Numerstrony"/>
          <w:rFonts w:cs="Times New Roman"/>
          <w:sz w:val="20"/>
          <w:szCs w:val="20"/>
        </w:rPr>
        <w:t>mowy.</w:t>
      </w:r>
      <w:bookmarkEnd w:id="6"/>
    </w:p>
    <w:p w:rsidR="00B84683" w:rsidRPr="00AA5261" w:rsidRDefault="00D30111" w:rsidP="00AA5261">
      <w:pPr>
        <w:numPr>
          <w:ilvl w:val="0"/>
          <w:numId w:val="36"/>
        </w:numPr>
        <w:spacing w:line="324" w:lineRule="auto"/>
        <w:ind w:right="-6"/>
        <w:jc w:val="both"/>
        <w:rPr>
          <w:rFonts w:cs="Times New Roman"/>
          <w:sz w:val="20"/>
          <w:szCs w:val="20"/>
        </w:rPr>
      </w:pPr>
      <w:r>
        <w:rPr>
          <w:rStyle w:val="Numerstrony"/>
          <w:rFonts w:cs="Times New Roman"/>
          <w:sz w:val="20"/>
          <w:szCs w:val="20"/>
        </w:rPr>
        <w:t>Każda ze s</w:t>
      </w:r>
      <w:r w:rsidR="009F3890" w:rsidRPr="00AA5261">
        <w:rPr>
          <w:rStyle w:val="Numerstrony"/>
          <w:rFonts w:cs="Times New Roman"/>
          <w:sz w:val="20"/>
          <w:szCs w:val="20"/>
        </w:rPr>
        <w:t>tron ma p</w:t>
      </w:r>
      <w:r>
        <w:rPr>
          <w:rStyle w:val="Numerstrony"/>
          <w:rFonts w:cs="Times New Roman"/>
          <w:sz w:val="20"/>
          <w:szCs w:val="20"/>
        </w:rPr>
        <w:t>rawo rozwiązania u</w:t>
      </w:r>
      <w:r w:rsidR="009F3890" w:rsidRPr="00AA5261">
        <w:rPr>
          <w:rStyle w:val="Numerstrony"/>
          <w:rFonts w:cs="Times New Roman"/>
          <w:sz w:val="20"/>
          <w:szCs w:val="20"/>
        </w:rPr>
        <w:t xml:space="preserve">mowy z zachowaniem miesięcznego okresu wypowiedzenia ze skutkiem na koniec miesiąca kalendarzowego. </w:t>
      </w:r>
    </w:p>
    <w:p w:rsidR="00B84683" w:rsidRPr="00AA5261" w:rsidRDefault="009F3890" w:rsidP="00AA5261">
      <w:pPr>
        <w:numPr>
          <w:ilvl w:val="0"/>
          <w:numId w:val="36"/>
        </w:numPr>
        <w:spacing w:line="324" w:lineRule="auto"/>
        <w:ind w:right="-6"/>
        <w:jc w:val="both"/>
        <w:rPr>
          <w:rFonts w:cs="Times New Roman"/>
          <w:sz w:val="20"/>
          <w:szCs w:val="20"/>
        </w:rPr>
      </w:pPr>
      <w:r w:rsidRPr="00AA5261">
        <w:rPr>
          <w:rStyle w:val="Numerstrony"/>
          <w:rFonts w:cs="Times New Roman"/>
          <w:sz w:val="20"/>
          <w:szCs w:val="20"/>
        </w:rPr>
        <w:t>Umowa może być wypowiedziana bez zachowania okresu wypowiedzenia wyłącznie w następujących przypadkach:</w:t>
      </w:r>
    </w:p>
    <w:p w:rsidR="00B84683" w:rsidRPr="00AA5261" w:rsidRDefault="009F3890" w:rsidP="00AA5261">
      <w:pPr>
        <w:numPr>
          <w:ilvl w:val="0"/>
          <w:numId w:val="38"/>
        </w:numPr>
        <w:spacing w:line="324" w:lineRule="auto"/>
        <w:ind w:right="-6"/>
        <w:jc w:val="both"/>
        <w:rPr>
          <w:rFonts w:cs="Times New Roman"/>
          <w:sz w:val="20"/>
          <w:szCs w:val="20"/>
        </w:rPr>
      </w:pPr>
      <w:r w:rsidRPr="00AA5261">
        <w:rPr>
          <w:rStyle w:val="Numerstrony"/>
          <w:rFonts w:cs="Times New Roman"/>
          <w:sz w:val="20"/>
          <w:szCs w:val="20"/>
        </w:rPr>
        <w:t xml:space="preserve">utraty lub wygaśnięcia uprawnień całego </w:t>
      </w:r>
      <w:r w:rsidRPr="00D30111">
        <w:rPr>
          <w:rStyle w:val="Numerstrony"/>
          <w:rFonts w:cs="Times New Roman"/>
          <w:b/>
          <w:sz w:val="20"/>
          <w:szCs w:val="20"/>
        </w:rPr>
        <w:t>Personelu Medycznego</w:t>
      </w:r>
      <w:r w:rsidRPr="00AA5261">
        <w:rPr>
          <w:rStyle w:val="Numerstrony"/>
          <w:rFonts w:cs="Times New Roman"/>
          <w:sz w:val="20"/>
          <w:szCs w:val="20"/>
        </w:rPr>
        <w:t xml:space="preserve"> udzielającego Świadczeń;</w:t>
      </w:r>
    </w:p>
    <w:p w:rsidR="00B84683" w:rsidRPr="00AA5261" w:rsidRDefault="009F3890" w:rsidP="00AA5261">
      <w:pPr>
        <w:numPr>
          <w:ilvl w:val="0"/>
          <w:numId w:val="38"/>
        </w:numPr>
        <w:spacing w:line="324" w:lineRule="auto"/>
        <w:ind w:right="-6"/>
        <w:jc w:val="both"/>
        <w:rPr>
          <w:rFonts w:cs="Times New Roman"/>
          <w:sz w:val="20"/>
          <w:szCs w:val="20"/>
        </w:rPr>
      </w:pPr>
      <w:proofErr w:type="spellStart"/>
      <w:r w:rsidRPr="00AA5261">
        <w:rPr>
          <w:rStyle w:val="Numerstrony"/>
          <w:rFonts w:cs="Times New Roman"/>
          <w:sz w:val="20"/>
          <w:szCs w:val="20"/>
        </w:rPr>
        <w:t>powoł</w:t>
      </w:r>
      <w:proofErr w:type="spellEnd"/>
      <w:r w:rsidRPr="00AA5261">
        <w:rPr>
          <w:rStyle w:val="Numerstrony"/>
          <w:rFonts w:cs="Times New Roman"/>
          <w:sz w:val="20"/>
          <w:szCs w:val="20"/>
          <w:lang w:val="pt-PT"/>
        </w:rPr>
        <w:t>ania do pe</w:t>
      </w:r>
      <w:proofErr w:type="spellStart"/>
      <w:r w:rsidRPr="00AA5261">
        <w:rPr>
          <w:rStyle w:val="Numerstrony"/>
          <w:rFonts w:cs="Times New Roman"/>
          <w:sz w:val="20"/>
          <w:szCs w:val="20"/>
        </w:rPr>
        <w:t>łnienia</w:t>
      </w:r>
      <w:proofErr w:type="spellEnd"/>
      <w:r w:rsidRPr="00AA5261">
        <w:rPr>
          <w:rStyle w:val="Numerstrony"/>
          <w:rFonts w:cs="Times New Roman"/>
          <w:sz w:val="20"/>
          <w:szCs w:val="20"/>
        </w:rPr>
        <w:t xml:space="preserve"> czynnej służby wojskowej, w kraju pochodzenia wszystkich </w:t>
      </w:r>
      <w:proofErr w:type="spellStart"/>
      <w:r w:rsidRPr="00AA5261">
        <w:rPr>
          <w:rStyle w:val="Numerstrony"/>
          <w:rFonts w:cs="Times New Roman"/>
          <w:sz w:val="20"/>
          <w:szCs w:val="20"/>
        </w:rPr>
        <w:t>członk</w:t>
      </w:r>
      <w:proofErr w:type="spellEnd"/>
      <w:r w:rsidRPr="00AA5261">
        <w:rPr>
          <w:rStyle w:val="Numerstrony"/>
          <w:rFonts w:cs="Times New Roman"/>
          <w:sz w:val="20"/>
          <w:szCs w:val="20"/>
          <w:lang w:val="es-ES_tradnl"/>
        </w:rPr>
        <w:t>ó</w:t>
      </w:r>
      <w:r w:rsidRPr="00AA5261">
        <w:rPr>
          <w:rStyle w:val="Numerstrony"/>
          <w:rFonts w:cs="Times New Roman"/>
          <w:sz w:val="20"/>
          <w:szCs w:val="20"/>
        </w:rPr>
        <w:t xml:space="preserve">w </w:t>
      </w:r>
      <w:r w:rsidRPr="00D30111">
        <w:rPr>
          <w:rStyle w:val="Numerstrony"/>
          <w:rFonts w:cs="Times New Roman"/>
          <w:b/>
          <w:sz w:val="20"/>
          <w:szCs w:val="20"/>
        </w:rPr>
        <w:t>Personelu Medycznego</w:t>
      </w:r>
      <w:r w:rsidRPr="00AA5261">
        <w:rPr>
          <w:rStyle w:val="Numerstrony"/>
          <w:rFonts w:cs="Times New Roman"/>
          <w:sz w:val="20"/>
          <w:szCs w:val="20"/>
        </w:rPr>
        <w:t>;</w:t>
      </w:r>
    </w:p>
    <w:p w:rsidR="00B84683" w:rsidRPr="00AA5261" w:rsidRDefault="009F3890" w:rsidP="00AA5261">
      <w:pPr>
        <w:numPr>
          <w:ilvl w:val="0"/>
          <w:numId w:val="38"/>
        </w:numPr>
        <w:spacing w:line="324" w:lineRule="auto"/>
        <w:ind w:right="-6"/>
        <w:jc w:val="both"/>
        <w:rPr>
          <w:rFonts w:cs="Times New Roman"/>
          <w:sz w:val="20"/>
          <w:szCs w:val="20"/>
        </w:rPr>
      </w:pPr>
      <w:r w:rsidRPr="00AA5261">
        <w:rPr>
          <w:rStyle w:val="Numerstrony"/>
          <w:rFonts w:cs="Times New Roman"/>
          <w:sz w:val="20"/>
          <w:szCs w:val="20"/>
        </w:rPr>
        <w:t xml:space="preserve">powołania lub zobowiązania całego lub części </w:t>
      </w:r>
      <w:r w:rsidRPr="00D30111">
        <w:rPr>
          <w:rStyle w:val="Numerstrony"/>
          <w:rFonts w:cs="Times New Roman"/>
          <w:b/>
          <w:sz w:val="20"/>
          <w:szCs w:val="20"/>
        </w:rPr>
        <w:t>Personelu Medycznego</w:t>
      </w:r>
      <w:r w:rsidRPr="00AA5261">
        <w:rPr>
          <w:rStyle w:val="Numerstrony"/>
          <w:rFonts w:cs="Times New Roman"/>
          <w:sz w:val="20"/>
          <w:szCs w:val="20"/>
        </w:rPr>
        <w:t xml:space="preserve">, objętego wykazem, o </w:t>
      </w:r>
      <w:proofErr w:type="spellStart"/>
      <w:r w:rsidRPr="00AA5261">
        <w:rPr>
          <w:rStyle w:val="Numerstrony"/>
          <w:rFonts w:cs="Times New Roman"/>
          <w:sz w:val="20"/>
          <w:szCs w:val="20"/>
        </w:rPr>
        <w:t>kt</w:t>
      </w:r>
      <w:proofErr w:type="spellEnd"/>
      <w:r w:rsidRPr="00AA5261">
        <w:rPr>
          <w:rStyle w:val="Numerstrony"/>
          <w:rFonts w:cs="Times New Roman"/>
          <w:sz w:val="20"/>
          <w:szCs w:val="20"/>
          <w:lang w:val="es-ES_tradnl"/>
        </w:rPr>
        <w:t>ó</w:t>
      </w:r>
      <w:r w:rsidRPr="00AA5261">
        <w:rPr>
          <w:rStyle w:val="Numerstrony"/>
          <w:rFonts w:cs="Times New Roman"/>
          <w:sz w:val="20"/>
          <w:szCs w:val="20"/>
        </w:rPr>
        <w:t>rym mowa w § 2 ust. 3 Umowy do pełnienia służby cywilnej w zakresie posiadanych uprawnień (np. udzielania pomocy medycznej ofiarom wojny) na terenie kraju pochodzenia;</w:t>
      </w:r>
    </w:p>
    <w:p w:rsidR="00B84683" w:rsidRPr="00AA5261" w:rsidRDefault="009F3890" w:rsidP="00AA5261">
      <w:pPr>
        <w:numPr>
          <w:ilvl w:val="0"/>
          <w:numId w:val="38"/>
        </w:numPr>
        <w:spacing w:line="324" w:lineRule="auto"/>
        <w:ind w:right="-6"/>
        <w:jc w:val="both"/>
        <w:rPr>
          <w:rFonts w:cs="Times New Roman"/>
          <w:sz w:val="20"/>
          <w:szCs w:val="20"/>
        </w:rPr>
      </w:pPr>
      <w:r w:rsidRPr="00AA5261">
        <w:rPr>
          <w:rStyle w:val="Numerstrony"/>
          <w:rFonts w:cs="Times New Roman"/>
          <w:sz w:val="20"/>
          <w:szCs w:val="20"/>
        </w:rPr>
        <w:t xml:space="preserve">rażącego zaniedbywania przez cały lub część </w:t>
      </w:r>
      <w:r w:rsidRPr="00D30111">
        <w:rPr>
          <w:rStyle w:val="Numerstrony"/>
          <w:rFonts w:cs="Times New Roman"/>
          <w:b/>
          <w:sz w:val="20"/>
          <w:szCs w:val="20"/>
        </w:rPr>
        <w:t>Personelu Medycznego</w:t>
      </w:r>
      <w:r w:rsidRPr="00AA5261">
        <w:rPr>
          <w:rStyle w:val="Numerstrony"/>
          <w:rFonts w:cs="Times New Roman"/>
          <w:sz w:val="20"/>
          <w:szCs w:val="20"/>
        </w:rPr>
        <w:t xml:space="preserve"> </w:t>
      </w:r>
      <w:proofErr w:type="spellStart"/>
      <w:r w:rsidRPr="00AA5261">
        <w:rPr>
          <w:rStyle w:val="Numerstrony"/>
          <w:rFonts w:cs="Times New Roman"/>
          <w:sz w:val="20"/>
          <w:szCs w:val="20"/>
        </w:rPr>
        <w:t>obowiązk</w:t>
      </w:r>
      <w:proofErr w:type="spellEnd"/>
      <w:r w:rsidRPr="00AA5261">
        <w:rPr>
          <w:rStyle w:val="Numerstrony"/>
          <w:rFonts w:cs="Times New Roman"/>
          <w:sz w:val="20"/>
          <w:szCs w:val="20"/>
          <w:lang w:val="es-ES_tradnl"/>
        </w:rPr>
        <w:t>ó</w:t>
      </w:r>
      <w:r w:rsidRPr="00AA5261">
        <w:rPr>
          <w:rStyle w:val="Numerstrony"/>
          <w:rFonts w:cs="Times New Roman"/>
          <w:sz w:val="20"/>
          <w:szCs w:val="20"/>
        </w:rPr>
        <w:t>w określonych ni</w:t>
      </w:r>
      <w:r w:rsidR="00D30111">
        <w:rPr>
          <w:rStyle w:val="Numerstrony"/>
          <w:rFonts w:cs="Times New Roman"/>
          <w:sz w:val="20"/>
          <w:szCs w:val="20"/>
        </w:rPr>
        <w:t>niejszą u</w:t>
      </w:r>
      <w:r w:rsidRPr="00AA5261">
        <w:rPr>
          <w:rStyle w:val="Numerstrony"/>
          <w:rFonts w:cs="Times New Roman"/>
          <w:sz w:val="20"/>
          <w:szCs w:val="20"/>
        </w:rPr>
        <w:t xml:space="preserve">mową mimo dwukrotnego upomnienia przez </w:t>
      </w:r>
      <w:r w:rsidR="00D30111" w:rsidRPr="00D30111">
        <w:rPr>
          <w:rStyle w:val="Numerstrony"/>
          <w:rFonts w:cs="Times New Roman"/>
          <w:b/>
          <w:sz w:val="20"/>
          <w:szCs w:val="20"/>
        </w:rPr>
        <w:t xml:space="preserve">Zamawiającego </w:t>
      </w:r>
      <w:r w:rsidRPr="00AA5261">
        <w:rPr>
          <w:rStyle w:val="Numerstrony"/>
          <w:rFonts w:cs="Times New Roman"/>
          <w:sz w:val="20"/>
          <w:szCs w:val="20"/>
        </w:rPr>
        <w:t xml:space="preserve"> </w:t>
      </w:r>
      <w:r w:rsidR="00D30111">
        <w:rPr>
          <w:rStyle w:val="Numerstrony"/>
          <w:rFonts w:cs="Times New Roman"/>
          <w:sz w:val="20"/>
          <w:szCs w:val="20"/>
        </w:rPr>
        <w:t xml:space="preserve">i </w:t>
      </w:r>
      <w:r w:rsidRPr="00AA5261">
        <w:rPr>
          <w:rStyle w:val="Numerstrony"/>
          <w:rFonts w:cs="Times New Roman"/>
          <w:sz w:val="20"/>
          <w:szCs w:val="20"/>
        </w:rPr>
        <w:t xml:space="preserve">wyznaczenia za każdym razem 14 (czternastodniowego) dniowego terminu na zmianę </w:t>
      </w:r>
      <w:r w:rsidRPr="00AA5261">
        <w:rPr>
          <w:rStyle w:val="Numerstrony"/>
          <w:rFonts w:cs="Times New Roman"/>
          <w:sz w:val="20"/>
          <w:szCs w:val="20"/>
          <w:lang w:val="it-IT"/>
        </w:rPr>
        <w:t>post</w:t>
      </w:r>
      <w:proofErr w:type="spellStart"/>
      <w:r w:rsidRPr="00AA5261">
        <w:rPr>
          <w:rStyle w:val="Numerstrony"/>
          <w:rFonts w:cs="Times New Roman"/>
          <w:sz w:val="20"/>
          <w:szCs w:val="20"/>
        </w:rPr>
        <w:t>ępowania</w:t>
      </w:r>
      <w:proofErr w:type="spellEnd"/>
      <w:r w:rsidRPr="00AA5261">
        <w:rPr>
          <w:rStyle w:val="Numerstrony"/>
          <w:rFonts w:cs="Times New Roman"/>
          <w:sz w:val="20"/>
          <w:szCs w:val="20"/>
        </w:rPr>
        <w:t xml:space="preserve"> oraz poinformowania o tym za każdym razem </w:t>
      </w:r>
      <w:r w:rsidR="00402192" w:rsidRPr="00D30111">
        <w:rPr>
          <w:rStyle w:val="Numerstrony"/>
          <w:rFonts w:cs="Times New Roman"/>
          <w:b/>
          <w:sz w:val="20"/>
          <w:szCs w:val="20"/>
        </w:rPr>
        <w:t>Wykonawcy</w:t>
      </w:r>
      <w:r w:rsidRPr="00AA5261">
        <w:rPr>
          <w:rStyle w:val="Numerstrony"/>
          <w:rFonts w:cs="Times New Roman"/>
          <w:sz w:val="20"/>
          <w:szCs w:val="20"/>
        </w:rPr>
        <w:t>;</w:t>
      </w:r>
    </w:p>
    <w:p w:rsidR="00B84683" w:rsidRPr="00AA5261" w:rsidRDefault="009F3890" w:rsidP="00AA5261">
      <w:pPr>
        <w:numPr>
          <w:ilvl w:val="0"/>
          <w:numId w:val="38"/>
        </w:numPr>
        <w:spacing w:line="324" w:lineRule="auto"/>
        <w:ind w:right="-6"/>
        <w:jc w:val="both"/>
        <w:rPr>
          <w:rFonts w:cs="Times New Roman"/>
          <w:sz w:val="20"/>
          <w:szCs w:val="20"/>
        </w:rPr>
      </w:pPr>
      <w:r w:rsidRPr="00AA5261">
        <w:rPr>
          <w:rStyle w:val="Numerstrony"/>
          <w:rFonts w:cs="Times New Roman"/>
          <w:sz w:val="20"/>
          <w:szCs w:val="20"/>
        </w:rPr>
        <w:t xml:space="preserve">umyślnego lub wynikającego z niedbalstwa podejmowania przez cały lub część </w:t>
      </w:r>
      <w:r w:rsidRPr="00D30111">
        <w:rPr>
          <w:rStyle w:val="Numerstrony"/>
          <w:rFonts w:cs="Times New Roman"/>
          <w:b/>
          <w:sz w:val="20"/>
          <w:szCs w:val="20"/>
        </w:rPr>
        <w:t xml:space="preserve">Personelu Medycznego </w:t>
      </w:r>
      <w:r w:rsidRPr="00AA5261">
        <w:rPr>
          <w:rStyle w:val="Numerstrony"/>
          <w:rFonts w:cs="Times New Roman"/>
          <w:sz w:val="20"/>
          <w:szCs w:val="20"/>
        </w:rPr>
        <w:t xml:space="preserve">zachowania (w tym także </w:t>
      </w:r>
      <w:proofErr w:type="spellStart"/>
      <w:r w:rsidRPr="00AA5261">
        <w:rPr>
          <w:rStyle w:val="Numerstrony"/>
          <w:rFonts w:cs="Times New Roman"/>
          <w:sz w:val="20"/>
          <w:szCs w:val="20"/>
        </w:rPr>
        <w:t>zaniechań</w:t>
      </w:r>
      <w:proofErr w:type="spellEnd"/>
      <w:r w:rsidRPr="00AA5261">
        <w:rPr>
          <w:rStyle w:val="Numerstrony"/>
          <w:rFonts w:cs="Times New Roman"/>
          <w:sz w:val="20"/>
          <w:szCs w:val="20"/>
        </w:rPr>
        <w:t xml:space="preserve">) na szkodę </w:t>
      </w:r>
      <w:r w:rsidR="00402192" w:rsidRPr="00D30111">
        <w:rPr>
          <w:rStyle w:val="Numerstrony"/>
          <w:rFonts w:cs="Times New Roman"/>
          <w:b/>
          <w:sz w:val="20"/>
          <w:szCs w:val="20"/>
        </w:rPr>
        <w:t>Zamawiającego</w:t>
      </w:r>
      <w:r w:rsidRPr="00AA5261">
        <w:rPr>
          <w:rStyle w:val="Numerstrony"/>
          <w:rFonts w:cs="Times New Roman"/>
          <w:sz w:val="20"/>
          <w:szCs w:val="20"/>
        </w:rPr>
        <w:t xml:space="preserve"> mimo dwukrotnego upomnienia przez </w:t>
      </w:r>
      <w:proofErr w:type="spellStart"/>
      <w:r w:rsidRPr="00D30111">
        <w:rPr>
          <w:rStyle w:val="Numerstrony"/>
          <w:rFonts w:cs="Times New Roman"/>
          <w:b/>
          <w:sz w:val="20"/>
          <w:szCs w:val="20"/>
        </w:rPr>
        <w:t>Z</w:t>
      </w:r>
      <w:r w:rsidR="00D30111">
        <w:rPr>
          <w:rStyle w:val="Numerstrony"/>
          <w:rFonts w:cs="Times New Roman"/>
          <w:b/>
          <w:sz w:val="20"/>
          <w:szCs w:val="20"/>
        </w:rPr>
        <w:t>amawiajęcego</w:t>
      </w:r>
      <w:proofErr w:type="spellEnd"/>
      <w:r w:rsidRPr="00AA5261">
        <w:rPr>
          <w:rStyle w:val="Numerstrony"/>
          <w:rFonts w:cs="Times New Roman"/>
          <w:sz w:val="20"/>
          <w:szCs w:val="20"/>
        </w:rPr>
        <w:t xml:space="preserve"> i wyznaczenia za każdym razem 14 (czternastodniowego) dniowego terminu na zmianę </w:t>
      </w:r>
      <w:r w:rsidRPr="00AA5261">
        <w:rPr>
          <w:rStyle w:val="Numerstrony"/>
          <w:rFonts w:cs="Times New Roman"/>
          <w:sz w:val="20"/>
          <w:szCs w:val="20"/>
          <w:lang w:val="it-IT"/>
        </w:rPr>
        <w:t>post</w:t>
      </w:r>
      <w:proofErr w:type="spellStart"/>
      <w:r w:rsidRPr="00AA5261">
        <w:rPr>
          <w:rStyle w:val="Numerstrony"/>
          <w:rFonts w:cs="Times New Roman"/>
          <w:sz w:val="20"/>
          <w:szCs w:val="20"/>
        </w:rPr>
        <w:t>ępowania</w:t>
      </w:r>
      <w:proofErr w:type="spellEnd"/>
      <w:r w:rsidRPr="00AA5261">
        <w:rPr>
          <w:rStyle w:val="Numerstrony"/>
          <w:rFonts w:cs="Times New Roman"/>
          <w:sz w:val="20"/>
          <w:szCs w:val="20"/>
        </w:rPr>
        <w:t xml:space="preserve"> oraz poinformowania o tym za każdym razem </w:t>
      </w:r>
      <w:r w:rsidR="00402192" w:rsidRPr="00D30111">
        <w:rPr>
          <w:rStyle w:val="Numerstrony"/>
          <w:rFonts w:cs="Times New Roman"/>
          <w:b/>
          <w:sz w:val="20"/>
          <w:szCs w:val="20"/>
        </w:rPr>
        <w:t>Wykonawcy</w:t>
      </w:r>
      <w:r w:rsidRPr="00AA5261">
        <w:rPr>
          <w:rStyle w:val="Numerstrony"/>
          <w:rFonts w:cs="Times New Roman"/>
          <w:sz w:val="20"/>
          <w:szCs w:val="20"/>
        </w:rPr>
        <w:t>;</w:t>
      </w:r>
    </w:p>
    <w:p w:rsidR="00B84683" w:rsidRPr="00AA5261" w:rsidRDefault="009F3890" w:rsidP="00AA5261">
      <w:pPr>
        <w:numPr>
          <w:ilvl w:val="0"/>
          <w:numId w:val="38"/>
        </w:numPr>
        <w:spacing w:line="324" w:lineRule="auto"/>
        <w:ind w:right="-6"/>
        <w:jc w:val="both"/>
        <w:rPr>
          <w:rFonts w:cs="Times New Roman"/>
          <w:sz w:val="20"/>
          <w:szCs w:val="20"/>
        </w:rPr>
      </w:pPr>
      <w:r w:rsidRPr="00AA5261">
        <w:rPr>
          <w:rStyle w:val="Numerstrony"/>
          <w:rFonts w:cs="Times New Roman"/>
          <w:sz w:val="20"/>
          <w:szCs w:val="20"/>
        </w:rPr>
        <w:t xml:space="preserve">popełnienia przez cały lub część </w:t>
      </w:r>
      <w:r w:rsidRPr="00D30111">
        <w:rPr>
          <w:rStyle w:val="Numerstrony"/>
          <w:rFonts w:cs="Times New Roman"/>
          <w:b/>
          <w:sz w:val="20"/>
          <w:szCs w:val="20"/>
        </w:rPr>
        <w:t>Personelu Medycznego</w:t>
      </w:r>
      <w:r w:rsidRPr="00AA5261">
        <w:rPr>
          <w:rStyle w:val="Numerstrony"/>
          <w:rFonts w:cs="Times New Roman"/>
          <w:sz w:val="20"/>
          <w:szCs w:val="20"/>
        </w:rPr>
        <w:t xml:space="preserve"> (i) przestępstwa umyślnego lub (ii) innego czynu, </w:t>
      </w:r>
      <w:proofErr w:type="spellStart"/>
      <w:r w:rsidRPr="00AA5261">
        <w:rPr>
          <w:rStyle w:val="Numerstrony"/>
          <w:rFonts w:cs="Times New Roman"/>
          <w:sz w:val="20"/>
          <w:szCs w:val="20"/>
        </w:rPr>
        <w:t>kt</w:t>
      </w:r>
      <w:proofErr w:type="spellEnd"/>
      <w:r w:rsidRPr="00AA5261">
        <w:rPr>
          <w:rStyle w:val="Numerstrony"/>
          <w:rFonts w:cs="Times New Roman"/>
          <w:sz w:val="20"/>
          <w:szCs w:val="20"/>
          <w:lang w:val="es-ES_tradnl"/>
        </w:rPr>
        <w:t>ó</w:t>
      </w:r>
      <w:proofErr w:type="spellStart"/>
      <w:r w:rsidRPr="00AA5261">
        <w:rPr>
          <w:rStyle w:val="Numerstrony"/>
          <w:rFonts w:cs="Times New Roman"/>
          <w:sz w:val="20"/>
          <w:szCs w:val="20"/>
        </w:rPr>
        <w:t>rego</w:t>
      </w:r>
      <w:proofErr w:type="spellEnd"/>
      <w:r w:rsidRPr="00AA5261">
        <w:rPr>
          <w:rStyle w:val="Numerstrony"/>
          <w:rFonts w:cs="Times New Roman"/>
          <w:sz w:val="20"/>
          <w:szCs w:val="20"/>
        </w:rPr>
        <w:t xml:space="preserve"> popełnienie nie licuje z powagą wykonywanego zawodu lub godzi w wizerunek </w:t>
      </w:r>
      <w:r w:rsidR="00402192" w:rsidRPr="00D30111">
        <w:rPr>
          <w:rStyle w:val="Numerstrony"/>
          <w:rFonts w:cs="Times New Roman"/>
          <w:b/>
          <w:sz w:val="20"/>
          <w:szCs w:val="20"/>
        </w:rPr>
        <w:t>Zamawiającego</w:t>
      </w:r>
      <w:r w:rsidRPr="00AA5261">
        <w:rPr>
          <w:rStyle w:val="Numerstrony"/>
          <w:rFonts w:cs="Times New Roman"/>
          <w:sz w:val="20"/>
          <w:szCs w:val="20"/>
        </w:rPr>
        <w:t xml:space="preserve"> - jeżeli zostało ono stwierdzone prawomocnym wyrokiem;</w:t>
      </w:r>
    </w:p>
    <w:p w:rsidR="00B84683" w:rsidRPr="00AA5261" w:rsidRDefault="009F3890" w:rsidP="00AA5261">
      <w:pPr>
        <w:numPr>
          <w:ilvl w:val="0"/>
          <w:numId w:val="38"/>
        </w:numPr>
        <w:spacing w:line="324" w:lineRule="auto"/>
        <w:ind w:right="-6"/>
        <w:jc w:val="both"/>
        <w:rPr>
          <w:rFonts w:cs="Times New Roman"/>
          <w:sz w:val="20"/>
          <w:szCs w:val="20"/>
        </w:rPr>
      </w:pPr>
      <w:r w:rsidRPr="00AA5261">
        <w:rPr>
          <w:rStyle w:val="Numerstrony"/>
          <w:rFonts w:cs="Times New Roman"/>
          <w:sz w:val="20"/>
          <w:szCs w:val="20"/>
        </w:rPr>
        <w:t xml:space="preserve">odmowy poddania się przez wszystkich lub część </w:t>
      </w:r>
      <w:proofErr w:type="spellStart"/>
      <w:r w:rsidRPr="00AA5261">
        <w:rPr>
          <w:rStyle w:val="Numerstrony"/>
          <w:rFonts w:cs="Times New Roman"/>
          <w:sz w:val="20"/>
          <w:szCs w:val="20"/>
        </w:rPr>
        <w:t>członk</w:t>
      </w:r>
      <w:proofErr w:type="spellEnd"/>
      <w:r w:rsidRPr="00AA5261">
        <w:rPr>
          <w:rStyle w:val="Numerstrony"/>
          <w:rFonts w:cs="Times New Roman"/>
          <w:sz w:val="20"/>
          <w:szCs w:val="20"/>
          <w:lang w:val="es-ES_tradnl"/>
        </w:rPr>
        <w:t>ó</w:t>
      </w:r>
      <w:r w:rsidRPr="00AA5261">
        <w:rPr>
          <w:rStyle w:val="Numerstrony"/>
          <w:rFonts w:cs="Times New Roman"/>
          <w:sz w:val="20"/>
          <w:szCs w:val="20"/>
        </w:rPr>
        <w:t xml:space="preserve">w </w:t>
      </w:r>
      <w:r w:rsidRPr="00D30111">
        <w:rPr>
          <w:rStyle w:val="Numerstrony"/>
          <w:rFonts w:cs="Times New Roman"/>
          <w:b/>
          <w:sz w:val="20"/>
          <w:szCs w:val="20"/>
        </w:rPr>
        <w:t>Personelu Medycznego</w:t>
      </w:r>
      <w:r w:rsidRPr="00AA5261">
        <w:rPr>
          <w:rStyle w:val="Numerstrony"/>
          <w:rFonts w:cs="Times New Roman"/>
          <w:sz w:val="20"/>
          <w:szCs w:val="20"/>
        </w:rPr>
        <w:t xml:space="preserve"> badaniu na obecność alkoholu lub </w:t>
      </w:r>
      <w:proofErr w:type="spellStart"/>
      <w:r w:rsidRPr="00AA5261">
        <w:rPr>
          <w:rStyle w:val="Numerstrony"/>
          <w:rFonts w:cs="Times New Roman"/>
          <w:sz w:val="20"/>
          <w:szCs w:val="20"/>
        </w:rPr>
        <w:t>środk</w:t>
      </w:r>
      <w:proofErr w:type="spellEnd"/>
      <w:r w:rsidRPr="00AA5261">
        <w:rPr>
          <w:rStyle w:val="Numerstrony"/>
          <w:rFonts w:cs="Times New Roman"/>
          <w:sz w:val="20"/>
          <w:szCs w:val="20"/>
          <w:lang w:val="es-ES_tradnl"/>
        </w:rPr>
        <w:t>ó</w:t>
      </w:r>
      <w:r w:rsidRPr="00AA5261">
        <w:rPr>
          <w:rStyle w:val="Numerstrony"/>
          <w:rFonts w:cs="Times New Roman"/>
          <w:sz w:val="20"/>
          <w:szCs w:val="20"/>
        </w:rPr>
        <w:t>w odurzających, w przypadku, gdy zachodzi podejrzenie ich użycia;</w:t>
      </w:r>
    </w:p>
    <w:p w:rsidR="00B84683" w:rsidRPr="00D30111" w:rsidRDefault="009F3890" w:rsidP="00D30111">
      <w:pPr>
        <w:numPr>
          <w:ilvl w:val="0"/>
          <w:numId w:val="38"/>
        </w:numPr>
        <w:spacing w:line="324" w:lineRule="auto"/>
        <w:ind w:right="-6"/>
        <w:jc w:val="both"/>
        <w:rPr>
          <w:rFonts w:cs="Times New Roman"/>
          <w:sz w:val="20"/>
          <w:szCs w:val="20"/>
        </w:rPr>
      </w:pPr>
      <w:r w:rsidRPr="00AA5261">
        <w:rPr>
          <w:rStyle w:val="Numerstrony"/>
          <w:rFonts w:cs="Times New Roman"/>
          <w:sz w:val="20"/>
          <w:szCs w:val="20"/>
        </w:rPr>
        <w:t xml:space="preserve">ciężkiego naruszenia przez cały lub część </w:t>
      </w:r>
      <w:r w:rsidRPr="00D30111">
        <w:rPr>
          <w:rStyle w:val="Numerstrony"/>
          <w:rFonts w:cs="Times New Roman"/>
          <w:b/>
          <w:sz w:val="20"/>
          <w:szCs w:val="20"/>
        </w:rPr>
        <w:t>Personelu Medycznego</w:t>
      </w:r>
      <w:r w:rsidRPr="00AA5261">
        <w:rPr>
          <w:rStyle w:val="Numerstrony"/>
          <w:rFonts w:cs="Times New Roman"/>
          <w:sz w:val="20"/>
          <w:szCs w:val="20"/>
        </w:rPr>
        <w:t xml:space="preserve"> </w:t>
      </w:r>
      <w:proofErr w:type="spellStart"/>
      <w:r w:rsidRPr="00AA5261">
        <w:rPr>
          <w:rStyle w:val="Numerstrony"/>
          <w:rFonts w:cs="Times New Roman"/>
          <w:sz w:val="20"/>
          <w:szCs w:val="20"/>
        </w:rPr>
        <w:t>obowiązk</w:t>
      </w:r>
      <w:proofErr w:type="spellEnd"/>
      <w:r w:rsidRPr="00AA5261">
        <w:rPr>
          <w:rStyle w:val="Numerstrony"/>
          <w:rFonts w:cs="Times New Roman"/>
          <w:sz w:val="20"/>
          <w:szCs w:val="20"/>
          <w:lang w:val="es-ES_tradnl"/>
        </w:rPr>
        <w:t>ó</w:t>
      </w:r>
      <w:r w:rsidR="00D30111">
        <w:rPr>
          <w:rStyle w:val="Numerstrony"/>
          <w:rFonts w:cs="Times New Roman"/>
          <w:sz w:val="20"/>
          <w:szCs w:val="20"/>
        </w:rPr>
        <w:t>w wynikających z u</w:t>
      </w:r>
      <w:r w:rsidRPr="00AA5261">
        <w:rPr>
          <w:rStyle w:val="Numerstrony"/>
          <w:rFonts w:cs="Times New Roman"/>
          <w:sz w:val="20"/>
          <w:szCs w:val="20"/>
        </w:rPr>
        <w:t xml:space="preserve">mowy, przez </w:t>
      </w:r>
      <w:proofErr w:type="spellStart"/>
      <w:r w:rsidRPr="00AA5261">
        <w:rPr>
          <w:rStyle w:val="Numerstrony"/>
          <w:rFonts w:cs="Times New Roman"/>
          <w:sz w:val="20"/>
          <w:szCs w:val="20"/>
        </w:rPr>
        <w:t>kt</w:t>
      </w:r>
      <w:proofErr w:type="spellEnd"/>
      <w:r w:rsidRPr="00AA5261">
        <w:rPr>
          <w:rStyle w:val="Numerstrony"/>
          <w:rFonts w:cs="Times New Roman"/>
          <w:sz w:val="20"/>
          <w:szCs w:val="20"/>
          <w:lang w:val="es-ES_tradnl"/>
        </w:rPr>
        <w:t>ó</w:t>
      </w:r>
      <w:proofErr w:type="spellStart"/>
      <w:r w:rsidRPr="00AA5261">
        <w:rPr>
          <w:rStyle w:val="Numerstrony"/>
          <w:rFonts w:cs="Times New Roman"/>
          <w:sz w:val="20"/>
          <w:szCs w:val="20"/>
        </w:rPr>
        <w:t>re</w:t>
      </w:r>
      <w:proofErr w:type="spellEnd"/>
      <w:r w:rsidRPr="00AA5261">
        <w:rPr>
          <w:rStyle w:val="Numerstrony"/>
          <w:rFonts w:cs="Times New Roman"/>
          <w:sz w:val="20"/>
          <w:szCs w:val="20"/>
        </w:rPr>
        <w:t xml:space="preserve"> rozumie się w </w:t>
      </w:r>
      <w:proofErr w:type="spellStart"/>
      <w:r w:rsidRPr="00AA5261">
        <w:rPr>
          <w:rStyle w:val="Numerstrony"/>
          <w:rFonts w:cs="Times New Roman"/>
          <w:sz w:val="20"/>
          <w:szCs w:val="20"/>
        </w:rPr>
        <w:t>szczeg</w:t>
      </w:r>
      <w:proofErr w:type="spellEnd"/>
      <w:r w:rsidRPr="00AA5261">
        <w:rPr>
          <w:rStyle w:val="Numerstrony"/>
          <w:rFonts w:cs="Times New Roman"/>
          <w:sz w:val="20"/>
          <w:szCs w:val="20"/>
          <w:lang w:val="es-ES_tradnl"/>
        </w:rPr>
        <w:t>ó</w:t>
      </w:r>
      <w:proofErr w:type="spellStart"/>
      <w:r w:rsidRPr="00AA5261">
        <w:rPr>
          <w:rStyle w:val="Numerstrony"/>
          <w:rFonts w:cs="Times New Roman"/>
          <w:sz w:val="20"/>
          <w:szCs w:val="20"/>
        </w:rPr>
        <w:t>lności</w:t>
      </w:r>
      <w:proofErr w:type="spellEnd"/>
      <w:r w:rsidRPr="00AA5261">
        <w:rPr>
          <w:rStyle w:val="Numerstrony"/>
          <w:rFonts w:cs="Times New Roman"/>
          <w:sz w:val="20"/>
          <w:szCs w:val="20"/>
        </w:rPr>
        <w:t xml:space="preserve"> nieprzestrzeganie ustalonego harmonogramu lub niewywiązanie się z innych </w:t>
      </w:r>
      <w:proofErr w:type="spellStart"/>
      <w:r w:rsidRPr="00AA5261">
        <w:rPr>
          <w:rStyle w:val="Numerstrony"/>
          <w:rFonts w:cs="Times New Roman"/>
          <w:sz w:val="20"/>
          <w:szCs w:val="20"/>
        </w:rPr>
        <w:t>obowiązk</w:t>
      </w:r>
      <w:proofErr w:type="spellEnd"/>
      <w:r w:rsidRPr="00AA5261">
        <w:rPr>
          <w:rStyle w:val="Numerstrony"/>
          <w:rFonts w:cs="Times New Roman"/>
          <w:sz w:val="20"/>
          <w:szCs w:val="20"/>
          <w:lang w:val="es-ES_tradnl"/>
        </w:rPr>
        <w:t>ó</w:t>
      </w:r>
      <w:r w:rsidR="00D30111">
        <w:rPr>
          <w:rStyle w:val="Numerstrony"/>
          <w:rFonts w:cs="Times New Roman"/>
          <w:sz w:val="20"/>
          <w:szCs w:val="20"/>
        </w:rPr>
        <w:t>w opisanych w u</w:t>
      </w:r>
      <w:r w:rsidRPr="00AA5261">
        <w:rPr>
          <w:rStyle w:val="Numerstrony"/>
          <w:rFonts w:cs="Times New Roman"/>
          <w:sz w:val="20"/>
          <w:szCs w:val="20"/>
        </w:rPr>
        <w:t>mowie</w:t>
      </w:r>
      <w:r w:rsidRPr="00D30111">
        <w:rPr>
          <w:rFonts w:cs="Times New Roman"/>
          <w:sz w:val="20"/>
          <w:szCs w:val="20"/>
        </w:rPr>
        <w:t xml:space="preserve">- i braku możliwości wymiany </w:t>
      </w:r>
      <w:r w:rsidRPr="00D30111">
        <w:rPr>
          <w:rFonts w:cs="Times New Roman"/>
          <w:b/>
          <w:sz w:val="20"/>
          <w:szCs w:val="20"/>
        </w:rPr>
        <w:t>Personelu Medycznego</w:t>
      </w:r>
      <w:r w:rsidRPr="00D30111">
        <w:rPr>
          <w:rFonts w:cs="Times New Roman"/>
          <w:sz w:val="20"/>
          <w:szCs w:val="20"/>
        </w:rPr>
        <w:t>.</w:t>
      </w:r>
    </w:p>
    <w:p w:rsidR="00B84683" w:rsidRPr="00AA5261" w:rsidRDefault="009F3890" w:rsidP="00AA5261">
      <w:pPr>
        <w:pStyle w:val="Akapitzlist"/>
        <w:numPr>
          <w:ilvl w:val="0"/>
          <w:numId w:val="39"/>
        </w:numPr>
        <w:spacing w:line="324" w:lineRule="auto"/>
        <w:ind w:right="-6"/>
        <w:jc w:val="both"/>
        <w:rPr>
          <w:rFonts w:cs="Times New Roman"/>
          <w:sz w:val="20"/>
          <w:szCs w:val="20"/>
        </w:rPr>
      </w:pPr>
      <w:r w:rsidRPr="00AA5261">
        <w:rPr>
          <w:rStyle w:val="Numerstrony"/>
          <w:rFonts w:cs="Times New Roman"/>
          <w:sz w:val="20"/>
          <w:szCs w:val="20"/>
        </w:rPr>
        <w:t xml:space="preserve">Umowa wygasa także z dniem zaprzestania wykonywania przez </w:t>
      </w:r>
      <w:r w:rsidR="00D30111" w:rsidRPr="00D30111">
        <w:rPr>
          <w:rStyle w:val="Numerstrony"/>
          <w:rFonts w:cs="Times New Roman"/>
          <w:b/>
          <w:sz w:val="20"/>
          <w:szCs w:val="20"/>
        </w:rPr>
        <w:t>Zamawiającego</w:t>
      </w:r>
      <w:r w:rsidRPr="00AA5261">
        <w:rPr>
          <w:rStyle w:val="Numerstrony"/>
          <w:rFonts w:cs="Times New Roman"/>
          <w:sz w:val="20"/>
          <w:szCs w:val="20"/>
        </w:rPr>
        <w:t xml:space="preserve"> działalności</w:t>
      </w:r>
      <w:r w:rsidR="00D30111">
        <w:rPr>
          <w:rStyle w:val="Numerstrony"/>
          <w:rFonts w:cs="Times New Roman"/>
          <w:sz w:val="20"/>
          <w:szCs w:val="20"/>
        </w:rPr>
        <w:t xml:space="preserve"> leczniczej w zakresie objętym u</w:t>
      </w:r>
      <w:r w:rsidRPr="00AA5261">
        <w:rPr>
          <w:rStyle w:val="Numerstrony"/>
          <w:rFonts w:cs="Times New Roman"/>
          <w:sz w:val="20"/>
          <w:szCs w:val="20"/>
        </w:rPr>
        <w:t>mową.</w:t>
      </w:r>
    </w:p>
    <w:p w:rsidR="00B84683" w:rsidRPr="00AA5261" w:rsidRDefault="008C5A6D" w:rsidP="00AA5261">
      <w:pPr>
        <w:numPr>
          <w:ilvl w:val="0"/>
          <w:numId w:val="40"/>
        </w:numPr>
        <w:spacing w:line="324" w:lineRule="auto"/>
        <w:ind w:right="-6"/>
        <w:jc w:val="both"/>
        <w:rPr>
          <w:rFonts w:cs="Times New Roman"/>
          <w:sz w:val="20"/>
          <w:szCs w:val="20"/>
        </w:rPr>
      </w:pPr>
      <w:r w:rsidRPr="00D30111">
        <w:rPr>
          <w:rStyle w:val="Numerstrony"/>
          <w:rFonts w:cs="Times New Roman"/>
          <w:b/>
          <w:sz w:val="20"/>
          <w:szCs w:val="20"/>
        </w:rPr>
        <w:t>Wykonawca</w:t>
      </w:r>
      <w:r w:rsidR="009F3890" w:rsidRPr="00AA5261">
        <w:rPr>
          <w:rStyle w:val="Numerstrony"/>
          <w:rFonts w:cs="Times New Roman"/>
          <w:sz w:val="20"/>
          <w:szCs w:val="20"/>
        </w:rPr>
        <w:t xml:space="preserve"> ma prawo wypowiedzieć niniejszą Umowę w przypadku, gdy </w:t>
      </w:r>
      <w:r w:rsidRPr="00D30111">
        <w:rPr>
          <w:rStyle w:val="Numerstrony"/>
          <w:rFonts w:cs="Times New Roman"/>
          <w:b/>
          <w:sz w:val="20"/>
          <w:szCs w:val="20"/>
        </w:rPr>
        <w:t>Zamawiający</w:t>
      </w:r>
      <w:r w:rsidR="009F3890" w:rsidRPr="00D30111">
        <w:rPr>
          <w:rStyle w:val="Numerstrony"/>
          <w:rFonts w:cs="Times New Roman"/>
          <w:b/>
          <w:sz w:val="20"/>
          <w:szCs w:val="20"/>
        </w:rPr>
        <w:t xml:space="preserve"> </w:t>
      </w:r>
      <w:r w:rsidR="009F3890" w:rsidRPr="00AA5261">
        <w:rPr>
          <w:rStyle w:val="Numerstrony"/>
          <w:rFonts w:cs="Times New Roman"/>
          <w:sz w:val="20"/>
          <w:szCs w:val="20"/>
        </w:rPr>
        <w:t xml:space="preserve">narusza swoje obowiązki przewidziane w Umowie w jakimkolwiek zakresie w tym w </w:t>
      </w:r>
      <w:proofErr w:type="spellStart"/>
      <w:r w:rsidR="009F3890" w:rsidRPr="00AA5261">
        <w:rPr>
          <w:rStyle w:val="Numerstrony"/>
          <w:rFonts w:cs="Times New Roman"/>
          <w:sz w:val="20"/>
          <w:szCs w:val="20"/>
        </w:rPr>
        <w:t>szczeg</w:t>
      </w:r>
      <w:proofErr w:type="spellEnd"/>
      <w:r w:rsidR="009F3890" w:rsidRPr="00AA5261">
        <w:rPr>
          <w:rStyle w:val="Numerstrony"/>
          <w:rFonts w:cs="Times New Roman"/>
          <w:sz w:val="20"/>
          <w:szCs w:val="20"/>
          <w:lang w:val="es-ES_tradnl"/>
        </w:rPr>
        <w:t>ó</w:t>
      </w:r>
      <w:proofErr w:type="spellStart"/>
      <w:r w:rsidR="009F3890" w:rsidRPr="00AA5261">
        <w:rPr>
          <w:rStyle w:val="Numerstrony"/>
          <w:rFonts w:cs="Times New Roman"/>
          <w:sz w:val="20"/>
          <w:szCs w:val="20"/>
        </w:rPr>
        <w:t>lności</w:t>
      </w:r>
      <w:proofErr w:type="spellEnd"/>
      <w:r w:rsidR="009F3890" w:rsidRPr="00AA5261">
        <w:rPr>
          <w:rStyle w:val="Numerstrony"/>
          <w:rFonts w:cs="Times New Roman"/>
          <w:sz w:val="20"/>
          <w:szCs w:val="20"/>
        </w:rPr>
        <w:t xml:space="preserve"> nierzetelnie oblicza lub podaje czas świadczenia</w:t>
      </w:r>
      <w:r w:rsidR="009F3890" w:rsidRPr="00D30111">
        <w:rPr>
          <w:rStyle w:val="Numerstrony"/>
          <w:rFonts w:cs="Times New Roman"/>
          <w:sz w:val="20"/>
          <w:szCs w:val="20"/>
        </w:rPr>
        <w:t xml:space="preserve"> usług</w:t>
      </w:r>
      <w:r w:rsidR="009F3890" w:rsidRPr="00D30111">
        <w:rPr>
          <w:rStyle w:val="Numerstrony"/>
          <w:rFonts w:cs="Times New Roman"/>
          <w:b/>
          <w:sz w:val="20"/>
          <w:szCs w:val="20"/>
        </w:rPr>
        <w:t xml:space="preserve"> Personelu Medycznego </w:t>
      </w:r>
      <w:r w:rsidR="009F3890" w:rsidRPr="00AA5261">
        <w:rPr>
          <w:rStyle w:val="Numerstrony"/>
          <w:rFonts w:cs="Times New Roman"/>
          <w:sz w:val="20"/>
          <w:szCs w:val="20"/>
        </w:rPr>
        <w:t>dla cel</w:t>
      </w:r>
      <w:r w:rsidR="009F3890" w:rsidRPr="00AA5261">
        <w:rPr>
          <w:rStyle w:val="Numerstrony"/>
          <w:rFonts w:cs="Times New Roman"/>
          <w:sz w:val="20"/>
          <w:szCs w:val="20"/>
          <w:lang w:val="es-ES_tradnl"/>
        </w:rPr>
        <w:t>ó</w:t>
      </w:r>
      <w:r w:rsidR="00D30111">
        <w:rPr>
          <w:rStyle w:val="Numerstrony"/>
          <w:rFonts w:cs="Times New Roman"/>
          <w:sz w:val="20"/>
          <w:szCs w:val="20"/>
        </w:rPr>
        <w:t>w rozliczeniowych z</w:t>
      </w:r>
      <w:r w:rsidR="009F3890" w:rsidRPr="00AA5261">
        <w:rPr>
          <w:rStyle w:val="Numerstrony"/>
          <w:rFonts w:cs="Times New Roman"/>
          <w:sz w:val="20"/>
          <w:szCs w:val="20"/>
        </w:rPr>
        <w:t xml:space="preserve"> </w:t>
      </w:r>
      <w:r w:rsidR="00D30111" w:rsidRPr="00D30111">
        <w:rPr>
          <w:rStyle w:val="Numerstrony"/>
          <w:rFonts w:cs="Times New Roman"/>
          <w:b/>
          <w:sz w:val="20"/>
          <w:szCs w:val="20"/>
        </w:rPr>
        <w:t xml:space="preserve">Zamawiającym </w:t>
      </w:r>
      <w:r w:rsidR="009F3890" w:rsidRPr="00AA5261">
        <w:rPr>
          <w:rStyle w:val="Numerstrony"/>
          <w:rFonts w:cs="Times New Roman"/>
          <w:sz w:val="20"/>
          <w:szCs w:val="20"/>
        </w:rPr>
        <w:t xml:space="preserve">lub gdy </w:t>
      </w:r>
      <w:r w:rsidRPr="00D30111">
        <w:rPr>
          <w:rStyle w:val="Numerstrony"/>
          <w:rFonts w:cs="Times New Roman"/>
          <w:b/>
          <w:sz w:val="20"/>
          <w:szCs w:val="20"/>
        </w:rPr>
        <w:t>Zamawiający</w:t>
      </w:r>
      <w:r w:rsidR="009F3890" w:rsidRPr="00AA5261">
        <w:rPr>
          <w:rStyle w:val="Numerstrony"/>
          <w:rFonts w:cs="Times New Roman"/>
          <w:sz w:val="20"/>
          <w:szCs w:val="20"/>
        </w:rPr>
        <w:t xml:space="preserve"> popada w opóźnienie z zapłatą jakiejkolwiek należności pieniężnej w jakimkolwiek zakresie na rzecz </w:t>
      </w:r>
      <w:r w:rsidR="00402192" w:rsidRPr="00D30111">
        <w:rPr>
          <w:rStyle w:val="Numerstrony"/>
          <w:rFonts w:cs="Times New Roman"/>
          <w:b/>
          <w:sz w:val="20"/>
          <w:szCs w:val="20"/>
        </w:rPr>
        <w:t>Wykonawcy</w:t>
      </w:r>
      <w:r w:rsidR="009F3890" w:rsidRPr="00AA5261">
        <w:rPr>
          <w:rStyle w:val="Numerstrony"/>
          <w:rFonts w:cs="Times New Roman"/>
          <w:sz w:val="20"/>
          <w:szCs w:val="20"/>
        </w:rPr>
        <w:t xml:space="preserve"> o więcej niż 3 (trzy) dni.</w:t>
      </w:r>
    </w:p>
    <w:p w:rsidR="00B84683" w:rsidRPr="00AA5261" w:rsidRDefault="009F3890" w:rsidP="00AA5261">
      <w:pPr>
        <w:pStyle w:val="Akapitzlist"/>
        <w:numPr>
          <w:ilvl w:val="0"/>
          <w:numId w:val="40"/>
        </w:numPr>
        <w:spacing w:line="324" w:lineRule="auto"/>
        <w:ind w:right="-6"/>
        <w:jc w:val="both"/>
        <w:rPr>
          <w:rFonts w:cs="Times New Roman"/>
          <w:sz w:val="20"/>
          <w:szCs w:val="20"/>
        </w:rPr>
      </w:pPr>
      <w:r w:rsidRPr="00AA5261">
        <w:rPr>
          <w:rFonts w:cs="Times New Roman"/>
          <w:sz w:val="20"/>
          <w:szCs w:val="20"/>
          <w:u w:color="FF0000"/>
        </w:rPr>
        <w:t xml:space="preserve">W przypadku gdy </w:t>
      </w:r>
      <w:r w:rsidR="008C5A6D" w:rsidRPr="00D30111">
        <w:rPr>
          <w:rFonts w:cs="Times New Roman"/>
          <w:b/>
          <w:sz w:val="20"/>
          <w:szCs w:val="20"/>
          <w:u w:color="FF0000"/>
        </w:rPr>
        <w:t>Zamawiający</w:t>
      </w:r>
      <w:r w:rsidRPr="00AA5261">
        <w:rPr>
          <w:rFonts w:cs="Times New Roman"/>
          <w:sz w:val="20"/>
          <w:szCs w:val="20"/>
          <w:u w:color="FF0000"/>
        </w:rPr>
        <w:t xml:space="preserve"> popada w </w:t>
      </w:r>
      <w:r w:rsidR="00795DB7" w:rsidRPr="00AA5261">
        <w:rPr>
          <w:rFonts w:cs="Times New Roman"/>
          <w:sz w:val="20"/>
          <w:szCs w:val="20"/>
          <w:u w:color="FF0000"/>
        </w:rPr>
        <w:t xml:space="preserve">opóźnienie z zapłatą jakiejkolwiek należności pieniężnej w jakimkolwiek zakresie na rzecz </w:t>
      </w:r>
      <w:r w:rsidR="00402192" w:rsidRPr="00D30111">
        <w:rPr>
          <w:rFonts w:cs="Times New Roman"/>
          <w:b/>
          <w:sz w:val="20"/>
          <w:szCs w:val="20"/>
          <w:u w:color="FF0000"/>
        </w:rPr>
        <w:t>Wykonawcy</w:t>
      </w:r>
      <w:r w:rsidR="00795DB7" w:rsidRPr="00AA5261">
        <w:rPr>
          <w:rFonts w:cs="Times New Roman"/>
          <w:sz w:val="20"/>
          <w:szCs w:val="20"/>
          <w:u w:color="FF0000"/>
        </w:rPr>
        <w:t xml:space="preserve"> o więcej niż </w:t>
      </w:r>
      <w:r w:rsidR="0049663C" w:rsidRPr="00AA5261">
        <w:rPr>
          <w:rFonts w:cs="Times New Roman"/>
          <w:sz w:val="20"/>
          <w:szCs w:val="20"/>
          <w:u w:color="FF0000"/>
        </w:rPr>
        <w:t>7</w:t>
      </w:r>
      <w:r w:rsidR="00795DB7" w:rsidRPr="00AA5261">
        <w:rPr>
          <w:rFonts w:cs="Times New Roman"/>
          <w:sz w:val="20"/>
          <w:szCs w:val="20"/>
          <w:u w:color="FF0000"/>
        </w:rPr>
        <w:t xml:space="preserve"> dni</w:t>
      </w:r>
      <w:r w:rsidRPr="00AA5261">
        <w:rPr>
          <w:rFonts w:cs="Times New Roman"/>
          <w:sz w:val="20"/>
          <w:szCs w:val="20"/>
          <w:u w:color="FF0000"/>
        </w:rPr>
        <w:t xml:space="preserve">, </w:t>
      </w:r>
      <w:r w:rsidR="008C5A6D" w:rsidRPr="00D30111">
        <w:rPr>
          <w:rFonts w:cs="Times New Roman"/>
          <w:b/>
          <w:sz w:val="20"/>
          <w:szCs w:val="20"/>
          <w:u w:color="FF0000"/>
        </w:rPr>
        <w:t>Wykonawca</w:t>
      </w:r>
      <w:r w:rsidRPr="00AA5261">
        <w:rPr>
          <w:rFonts w:cs="Times New Roman"/>
          <w:sz w:val="20"/>
          <w:szCs w:val="20"/>
          <w:u w:color="FF0000"/>
        </w:rPr>
        <w:t xml:space="preserve"> sobie zastrzega </w:t>
      </w:r>
      <w:r w:rsidR="00D30111">
        <w:rPr>
          <w:rFonts w:cs="Times New Roman"/>
          <w:sz w:val="20"/>
          <w:szCs w:val="20"/>
          <w:u w:color="FF0000"/>
        </w:rPr>
        <w:t>prawo do wstrzymania wykonania u</w:t>
      </w:r>
      <w:r w:rsidRPr="00AA5261">
        <w:rPr>
          <w:rFonts w:cs="Times New Roman"/>
          <w:sz w:val="20"/>
          <w:szCs w:val="20"/>
          <w:u w:color="FF0000"/>
        </w:rPr>
        <w:t xml:space="preserve">mowy. </w:t>
      </w:r>
    </w:p>
    <w:p w:rsidR="00B84683" w:rsidRPr="00AA5261" w:rsidRDefault="00D30111" w:rsidP="00AA5261">
      <w:pPr>
        <w:pStyle w:val="Akapitzlist"/>
        <w:numPr>
          <w:ilvl w:val="0"/>
          <w:numId w:val="40"/>
        </w:numPr>
        <w:spacing w:line="324" w:lineRule="auto"/>
        <w:ind w:right="-6"/>
        <w:jc w:val="both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  <w:u w:color="FF0000"/>
        </w:rPr>
        <w:t>Wstrzymanie wykonania u</w:t>
      </w:r>
      <w:r w:rsidR="009F3890" w:rsidRPr="00AA5261">
        <w:rPr>
          <w:rFonts w:cs="Times New Roman"/>
          <w:sz w:val="20"/>
          <w:szCs w:val="20"/>
          <w:u w:color="FF0000"/>
        </w:rPr>
        <w:t xml:space="preserve">mowy, o </w:t>
      </w:r>
      <w:proofErr w:type="spellStart"/>
      <w:r w:rsidR="009F3890" w:rsidRPr="00AA5261">
        <w:rPr>
          <w:rFonts w:cs="Times New Roman"/>
          <w:sz w:val="20"/>
          <w:szCs w:val="20"/>
          <w:u w:color="FF0000"/>
        </w:rPr>
        <w:t>kt</w:t>
      </w:r>
      <w:proofErr w:type="spellEnd"/>
      <w:r w:rsidR="009F3890" w:rsidRPr="00AA5261">
        <w:rPr>
          <w:rFonts w:cs="Times New Roman"/>
          <w:sz w:val="20"/>
          <w:szCs w:val="20"/>
          <w:u w:color="FF0000"/>
          <w:lang w:val="es-ES_tradnl"/>
        </w:rPr>
        <w:t>ó</w:t>
      </w:r>
      <w:r w:rsidR="009F3890" w:rsidRPr="00AA5261">
        <w:rPr>
          <w:rFonts w:cs="Times New Roman"/>
          <w:sz w:val="20"/>
          <w:szCs w:val="20"/>
          <w:u w:color="FF0000"/>
        </w:rPr>
        <w:t xml:space="preserve">rym mowa w ustępie poprzedzającym, nie stanowi naruszenia przez </w:t>
      </w:r>
      <w:r w:rsidR="002326D0" w:rsidRPr="00D30111">
        <w:rPr>
          <w:rFonts w:cs="Times New Roman"/>
          <w:b/>
          <w:sz w:val="20"/>
          <w:szCs w:val="20"/>
          <w:u w:color="FF0000"/>
        </w:rPr>
        <w:t>Wykonawcę</w:t>
      </w:r>
      <w:r>
        <w:rPr>
          <w:rFonts w:cs="Times New Roman"/>
          <w:sz w:val="20"/>
          <w:szCs w:val="20"/>
          <w:u w:color="FF0000"/>
        </w:rPr>
        <w:t xml:space="preserve"> u</w:t>
      </w:r>
      <w:r w:rsidR="009F3890" w:rsidRPr="00AA5261">
        <w:rPr>
          <w:rFonts w:cs="Times New Roman"/>
          <w:sz w:val="20"/>
          <w:szCs w:val="20"/>
          <w:u w:color="FF0000"/>
        </w:rPr>
        <w:t xml:space="preserve">mowy, a także nie zwalnia </w:t>
      </w:r>
      <w:r w:rsidR="00402192" w:rsidRPr="00D30111">
        <w:rPr>
          <w:rFonts w:cs="Times New Roman"/>
          <w:b/>
          <w:sz w:val="20"/>
          <w:szCs w:val="20"/>
          <w:u w:color="FF0000"/>
        </w:rPr>
        <w:t>Zamawiającego</w:t>
      </w:r>
      <w:r w:rsidR="009F3890" w:rsidRPr="00AA5261">
        <w:rPr>
          <w:rFonts w:cs="Times New Roman"/>
          <w:sz w:val="20"/>
          <w:szCs w:val="20"/>
          <w:u w:color="FF0000"/>
        </w:rPr>
        <w:t xml:space="preserve"> z obowiązku, o </w:t>
      </w:r>
      <w:proofErr w:type="spellStart"/>
      <w:r w:rsidR="009F3890" w:rsidRPr="00AA5261">
        <w:rPr>
          <w:rFonts w:cs="Times New Roman"/>
          <w:sz w:val="20"/>
          <w:szCs w:val="20"/>
          <w:u w:color="FF0000"/>
        </w:rPr>
        <w:t>kt</w:t>
      </w:r>
      <w:proofErr w:type="spellEnd"/>
      <w:r w:rsidR="009F3890" w:rsidRPr="00AA5261">
        <w:rPr>
          <w:rFonts w:cs="Times New Roman"/>
          <w:sz w:val="20"/>
          <w:szCs w:val="20"/>
          <w:u w:color="FF0000"/>
          <w:lang w:val="es-ES_tradnl"/>
        </w:rPr>
        <w:t>ó</w:t>
      </w:r>
      <w:r w:rsidR="009F3890" w:rsidRPr="00AA5261">
        <w:rPr>
          <w:rFonts w:cs="Times New Roman"/>
          <w:sz w:val="20"/>
          <w:szCs w:val="20"/>
          <w:u w:color="FF0000"/>
        </w:rPr>
        <w:t>rym</w:t>
      </w:r>
      <w:r>
        <w:rPr>
          <w:rFonts w:cs="Times New Roman"/>
          <w:sz w:val="20"/>
          <w:szCs w:val="20"/>
          <w:u w:color="FF0000"/>
        </w:rPr>
        <w:t xml:space="preserve"> mowa w § 10 ust. 1 u</w:t>
      </w:r>
      <w:r w:rsidR="009F3890" w:rsidRPr="00AA5261">
        <w:rPr>
          <w:rFonts w:cs="Times New Roman"/>
          <w:sz w:val="20"/>
          <w:szCs w:val="20"/>
          <w:u w:color="FF0000"/>
        </w:rPr>
        <w:t xml:space="preserve">mowy. </w:t>
      </w:r>
    </w:p>
    <w:p w:rsidR="00B84683" w:rsidRPr="00AA5261" w:rsidRDefault="007326EF" w:rsidP="009D41C4">
      <w:pPr>
        <w:pStyle w:val="Akapitzlist"/>
        <w:numPr>
          <w:ilvl w:val="0"/>
          <w:numId w:val="39"/>
        </w:numPr>
        <w:pBdr>
          <w:bottom w:val="nil"/>
        </w:pBdr>
        <w:spacing w:line="324" w:lineRule="auto"/>
        <w:ind w:right="-6"/>
        <w:jc w:val="both"/>
        <w:rPr>
          <w:rFonts w:cs="Times New Roman"/>
          <w:sz w:val="20"/>
          <w:szCs w:val="20"/>
        </w:rPr>
      </w:pPr>
      <w:r>
        <w:rPr>
          <w:rStyle w:val="Numerstrony"/>
          <w:rFonts w:cs="Times New Roman"/>
          <w:sz w:val="20"/>
          <w:szCs w:val="20"/>
        </w:rPr>
        <w:t>Wypowiedzenie u</w:t>
      </w:r>
      <w:r w:rsidR="009F3890" w:rsidRPr="00AA5261">
        <w:rPr>
          <w:rStyle w:val="Numerstrony"/>
          <w:rFonts w:cs="Times New Roman"/>
          <w:sz w:val="20"/>
          <w:szCs w:val="20"/>
        </w:rPr>
        <w:t xml:space="preserve">mowy wymaga formy pisemnej pod rygorem nieważności. </w:t>
      </w:r>
    </w:p>
    <w:p w:rsidR="007326EF" w:rsidRPr="00AA5261" w:rsidRDefault="007326EF" w:rsidP="00AA5261">
      <w:pPr>
        <w:spacing w:line="324" w:lineRule="auto"/>
        <w:ind w:right="-6"/>
        <w:rPr>
          <w:rFonts w:eastAsia="Cambria" w:cs="Times New Roman"/>
          <w:b/>
          <w:bCs/>
          <w:sz w:val="20"/>
          <w:szCs w:val="20"/>
        </w:rPr>
      </w:pPr>
    </w:p>
    <w:p w:rsidR="00B84683" w:rsidRPr="00AA5261" w:rsidRDefault="00B84683" w:rsidP="00AA5261">
      <w:pPr>
        <w:spacing w:line="324" w:lineRule="auto"/>
        <w:ind w:right="-6"/>
        <w:jc w:val="both"/>
        <w:outlineLvl w:val="0"/>
        <w:rPr>
          <w:rFonts w:eastAsia="Cambria" w:cs="Times New Roman"/>
          <w:smallCaps/>
          <w:sz w:val="20"/>
          <w:szCs w:val="20"/>
        </w:rPr>
      </w:pPr>
    </w:p>
    <w:p w:rsidR="00B84683" w:rsidRPr="00AA5261" w:rsidRDefault="009F3890" w:rsidP="00AA5261">
      <w:pPr>
        <w:shd w:val="clear" w:color="auto" w:fill="FFFFFF"/>
        <w:spacing w:line="324" w:lineRule="auto"/>
        <w:ind w:right="-6"/>
        <w:jc w:val="center"/>
        <w:rPr>
          <w:rFonts w:eastAsia="Cambria" w:cs="Times New Roman"/>
          <w:b/>
          <w:bCs/>
          <w:caps/>
          <w:sz w:val="20"/>
          <w:szCs w:val="20"/>
        </w:rPr>
      </w:pPr>
      <w:r w:rsidRPr="00AA5261">
        <w:rPr>
          <w:rFonts w:cs="Times New Roman"/>
          <w:b/>
          <w:bCs/>
          <w:caps/>
          <w:sz w:val="20"/>
          <w:szCs w:val="20"/>
        </w:rPr>
        <w:t>Odpowiedzialność Stron i ubezpieczenie OC</w:t>
      </w:r>
    </w:p>
    <w:p w:rsidR="00B84683" w:rsidRPr="00AA5261" w:rsidRDefault="009F3890" w:rsidP="00AA5261">
      <w:pPr>
        <w:shd w:val="clear" w:color="auto" w:fill="FFFFFF"/>
        <w:spacing w:line="324" w:lineRule="auto"/>
        <w:ind w:right="-6"/>
        <w:jc w:val="center"/>
        <w:rPr>
          <w:rFonts w:eastAsia="Cambria" w:cs="Times New Roman"/>
          <w:b/>
          <w:bCs/>
          <w:sz w:val="20"/>
          <w:szCs w:val="20"/>
        </w:rPr>
      </w:pPr>
      <w:r w:rsidRPr="00AA5261">
        <w:rPr>
          <w:rFonts w:cs="Times New Roman"/>
          <w:b/>
          <w:bCs/>
          <w:sz w:val="20"/>
          <w:szCs w:val="20"/>
        </w:rPr>
        <w:t>§ 12</w:t>
      </w:r>
    </w:p>
    <w:p w:rsidR="00B84683" w:rsidRPr="00AA5261" w:rsidRDefault="008C5A6D" w:rsidP="00AA5261">
      <w:pPr>
        <w:numPr>
          <w:ilvl w:val="0"/>
          <w:numId w:val="42"/>
        </w:numPr>
        <w:shd w:val="clear" w:color="auto" w:fill="FFFFFF"/>
        <w:spacing w:line="324" w:lineRule="auto"/>
        <w:ind w:right="-6"/>
        <w:jc w:val="both"/>
        <w:rPr>
          <w:rFonts w:cs="Times New Roman"/>
          <w:sz w:val="20"/>
          <w:szCs w:val="20"/>
        </w:rPr>
      </w:pPr>
      <w:r w:rsidRPr="007326EF">
        <w:rPr>
          <w:rStyle w:val="Numerstrony"/>
          <w:rFonts w:cs="Times New Roman"/>
          <w:b/>
          <w:sz w:val="20"/>
          <w:szCs w:val="20"/>
        </w:rPr>
        <w:t>Wykonawca</w:t>
      </w:r>
      <w:r w:rsidR="009F3890" w:rsidRPr="00AA5261">
        <w:rPr>
          <w:rStyle w:val="Numerstrony"/>
          <w:rFonts w:cs="Times New Roman"/>
          <w:sz w:val="20"/>
          <w:szCs w:val="20"/>
        </w:rPr>
        <w:t xml:space="preserve"> obowiązany jest do posiadania i przedstawienia kopii polisy obowiązkowego ubezpieczenia odpowiedzialności cywilnej podmiotu leczniczego z tytułu świadczonych usług, o </w:t>
      </w:r>
      <w:proofErr w:type="spellStart"/>
      <w:r w:rsidR="009F3890" w:rsidRPr="00AA5261">
        <w:rPr>
          <w:rStyle w:val="Numerstrony"/>
          <w:rFonts w:cs="Times New Roman"/>
          <w:sz w:val="20"/>
          <w:szCs w:val="20"/>
        </w:rPr>
        <w:t>kt</w:t>
      </w:r>
      <w:proofErr w:type="spellEnd"/>
      <w:r w:rsidR="009F3890" w:rsidRPr="00AA5261">
        <w:rPr>
          <w:rStyle w:val="Numerstrony"/>
          <w:rFonts w:cs="Times New Roman"/>
          <w:sz w:val="20"/>
          <w:szCs w:val="20"/>
          <w:lang w:val="es-ES_tradnl"/>
        </w:rPr>
        <w:t>ó</w:t>
      </w:r>
      <w:r w:rsidR="009F3890" w:rsidRPr="00AA5261">
        <w:rPr>
          <w:rStyle w:val="Numerstrony"/>
          <w:rFonts w:cs="Times New Roman"/>
          <w:sz w:val="20"/>
          <w:szCs w:val="20"/>
        </w:rPr>
        <w:t>rym mowa w art. 25 ustawy o działalności leczniczej.</w:t>
      </w:r>
    </w:p>
    <w:p w:rsidR="00B84683" w:rsidRPr="00AA5261" w:rsidRDefault="008C5A6D" w:rsidP="00AA5261">
      <w:pPr>
        <w:numPr>
          <w:ilvl w:val="0"/>
          <w:numId w:val="42"/>
        </w:numPr>
        <w:shd w:val="clear" w:color="auto" w:fill="FFFFFF"/>
        <w:spacing w:line="324" w:lineRule="auto"/>
        <w:ind w:right="-6"/>
        <w:jc w:val="both"/>
        <w:rPr>
          <w:rFonts w:cs="Times New Roman"/>
          <w:sz w:val="20"/>
          <w:szCs w:val="20"/>
        </w:rPr>
      </w:pPr>
      <w:r w:rsidRPr="007326EF">
        <w:rPr>
          <w:rStyle w:val="Numerstrony"/>
          <w:rFonts w:cs="Times New Roman"/>
          <w:b/>
          <w:sz w:val="20"/>
          <w:szCs w:val="20"/>
        </w:rPr>
        <w:t>Wykonawca</w:t>
      </w:r>
      <w:r w:rsidR="009F3890" w:rsidRPr="00AA5261">
        <w:rPr>
          <w:rStyle w:val="Numerstrony"/>
          <w:rFonts w:cs="Times New Roman"/>
          <w:sz w:val="20"/>
          <w:szCs w:val="20"/>
        </w:rPr>
        <w:t xml:space="preserve"> zobowiązany jest do utrzymywania ważnego ubezpieczenia personelu medycznego i niezmniejszania jego zakresu oraz sumy </w:t>
      </w:r>
      <w:r w:rsidR="007326EF">
        <w:rPr>
          <w:rStyle w:val="Numerstrony"/>
          <w:rFonts w:cs="Times New Roman"/>
          <w:sz w:val="20"/>
          <w:szCs w:val="20"/>
        </w:rPr>
        <w:t>przez cały okres obowiązywania u</w:t>
      </w:r>
      <w:r w:rsidR="009F3890" w:rsidRPr="00AA5261">
        <w:rPr>
          <w:rStyle w:val="Numerstrony"/>
          <w:rFonts w:cs="Times New Roman"/>
          <w:sz w:val="20"/>
          <w:szCs w:val="20"/>
        </w:rPr>
        <w:t>mowy.</w:t>
      </w:r>
    </w:p>
    <w:p w:rsidR="00B84683" w:rsidRPr="00AA5261" w:rsidRDefault="009F3890" w:rsidP="00AA5261">
      <w:pPr>
        <w:numPr>
          <w:ilvl w:val="0"/>
          <w:numId w:val="42"/>
        </w:numPr>
        <w:shd w:val="clear" w:color="auto" w:fill="FFFFFF"/>
        <w:spacing w:line="324" w:lineRule="auto"/>
        <w:ind w:right="-6"/>
        <w:jc w:val="both"/>
        <w:rPr>
          <w:rFonts w:cs="Times New Roman"/>
          <w:sz w:val="20"/>
          <w:szCs w:val="20"/>
        </w:rPr>
      </w:pPr>
      <w:r w:rsidRPr="00AA5261">
        <w:rPr>
          <w:rStyle w:val="Numerstrony"/>
          <w:rFonts w:cs="Times New Roman"/>
          <w:sz w:val="20"/>
          <w:szCs w:val="20"/>
        </w:rPr>
        <w:t xml:space="preserve">Kopia polisy aktualnej na dzień zawarcia umowy stanowi </w:t>
      </w:r>
      <w:r w:rsidR="007326EF">
        <w:rPr>
          <w:rFonts w:cs="Times New Roman"/>
          <w:b/>
          <w:bCs/>
          <w:sz w:val="20"/>
          <w:szCs w:val="20"/>
        </w:rPr>
        <w:t>z</w:t>
      </w:r>
      <w:r w:rsidRPr="00AA5261">
        <w:rPr>
          <w:rFonts w:cs="Times New Roman"/>
          <w:b/>
          <w:bCs/>
          <w:sz w:val="20"/>
          <w:szCs w:val="20"/>
        </w:rPr>
        <w:t>ałącznik nr 6</w:t>
      </w:r>
      <w:r w:rsidR="007326EF">
        <w:rPr>
          <w:rStyle w:val="Numerstrony"/>
          <w:rFonts w:cs="Times New Roman"/>
          <w:sz w:val="20"/>
          <w:szCs w:val="20"/>
        </w:rPr>
        <w:t xml:space="preserve"> do u</w:t>
      </w:r>
      <w:r w:rsidRPr="00AA5261">
        <w:rPr>
          <w:rStyle w:val="Numerstrony"/>
          <w:rFonts w:cs="Times New Roman"/>
          <w:sz w:val="20"/>
          <w:szCs w:val="20"/>
        </w:rPr>
        <w:t>mowy.</w:t>
      </w:r>
    </w:p>
    <w:p w:rsidR="00B84683" w:rsidRPr="00AA5261" w:rsidRDefault="00B84683" w:rsidP="00AA5261">
      <w:pPr>
        <w:spacing w:line="324" w:lineRule="auto"/>
        <w:ind w:right="-6"/>
        <w:jc w:val="center"/>
        <w:rPr>
          <w:rFonts w:eastAsia="Cambria" w:cs="Times New Roman"/>
          <w:b/>
          <w:bCs/>
          <w:sz w:val="20"/>
          <w:szCs w:val="20"/>
        </w:rPr>
      </w:pPr>
    </w:p>
    <w:p w:rsidR="00B84683" w:rsidRPr="00AA5261" w:rsidRDefault="009F3890" w:rsidP="00AA5261">
      <w:pPr>
        <w:spacing w:line="324" w:lineRule="auto"/>
        <w:ind w:right="-6"/>
        <w:jc w:val="center"/>
        <w:rPr>
          <w:rFonts w:eastAsia="Cambria" w:cs="Times New Roman"/>
          <w:b/>
          <w:bCs/>
          <w:sz w:val="20"/>
          <w:szCs w:val="20"/>
        </w:rPr>
      </w:pPr>
      <w:r w:rsidRPr="00AA5261">
        <w:rPr>
          <w:rFonts w:cs="Times New Roman"/>
          <w:b/>
          <w:bCs/>
          <w:sz w:val="20"/>
          <w:szCs w:val="20"/>
        </w:rPr>
        <w:t>§ 13</w:t>
      </w:r>
    </w:p>
    <w:p w:rsidR="00B84683" w:rsidRPr="00AA5261" w:rsidRDefault="009F3890" w:rsidP="00AA5261">
      <w:pPr>
        <w:pStyle w:val="Akapitzlist"/>
        <w:numPr>
          <w:ilvl w:val="0"/>
          <w:numId w:val="44"/>
        </w:numPr>
        <w:spacing w:line="324" w:lineRule="auto"/>
        <w:ind w:right="-6"/>
        <w:jc w:val="both"/>
        <w:rPr>
          <w:rFonts w:cs="Times New Roman"/>
          <w:sz w:val="20"/>
          <w:szCs w:val="20"/>
        </w:rPr>
      </w:pPr>
      <w:r w:rsidRPr="00AA5261">
        <w:rPr>
          <w:rStyle w:val="Numerstrony"/>
          <w:rFonts w:cs="Times New Roman"/>
          <w:sz w:val="20"/>
          <w:szCs w:val="20"/>
        </w:rPr>
        <w:t xml:space="preserve">Odpowiedzialność za szkody będące następstwem udzielania świadczeń zdrowotnych albo niezgodnego </w:t>
      </w:r>
      <w:r w:rsidR="00795DB7" w:rsidRPr="00AA5261">
        <w:rPr>
          <w:rStyle w:val="Numerstrony"/>
          <w:rFonts w:cs="Times New Roman"/>
          <w:sz w:val="20"/>
          <w:szCs w:val="20"/>
        </w:rPr>
        <w:t>z prawem zaniechania udzielania świadczeń zdrowotnych, poza przypadka</w:t>
      </w:r>
      <w:r w:rsidR="007326EF">
        <w:rPr>
          <w:rStyle w:val="Numerstrony"/>
          <w:rFonts w:cs="Times New Roman"/>
          <w:sz w:val="20"/>
          <w:szCs w:val="20"/>
        </w:rPr>
        <w:t>mi wskazanymi w § 3 ust. 2 i 3 u</w:t>
      </w:r>
      <w:r w:rsidR="00795DB7" w:rsidRPr="00AA5261">
        <w:rPr>
          <w:rStyle w:val="Numerstrony"/>
          <w:rFonts w:cs="Times New Roman"/>
          <w:sz w:val="20"/>
          <w:szCs w:val="20"/>
        </w:rPr>
        <w:t xml:space="preserve">mowy, ponoszą solidarnie </w:t>
      </w:r>
      <w:r w:rsidR="008C5A6D" w:rsidRPr="007326EF">
        <w:rPr>
          <w:rStyle w:val="Numerstrony"/>
          <w:rFonts w:cs="Times New Roman"/>
          <w:b/>
          <w:sz w:val="20"/>
          <w:szCs w:val="20"/>
        </w:rPr>
        <w:t>Wykonawca</w:t>
      </w:r>
      <w:r w:rsidR="00795DB7" w:rsidRPr="007326EF">
        <w:rPr>
          <w:rStyle w:val="Numerstrony"/>
          <w:rFonts w:cs="Times New Roman"/>
          <w:b/>
          <w:sz w:val="20"/>
          <w:szCs w:val="20"/>
        </w:rPr>
        <w:t xml:space="preserve"> i </w:t>
      </w:r>
      <w:r w:rsidR="008C5A6D" w:rsidRPr="007326EF">
        <w:rPr>
          <w:rStyle w:val="Numerstrony"/>
          <w:rFonts w:cs="Times New Roman"/>
          <w:b/>
          <w:sz w:val="20"/>
          <w:szCs w:val="20"/>
        </w:rPr>
        <w:t>Zamawiający</w:t>
      </w:r>
      <w:r w:rsidR="00795DB7" w:rsidRPr="007326EF">
        <w:rPr>
          <w:rStyle w:val="Numerstrony"/>
          <w:rFonts w:cs="Times New Roman"/>
          <w:b/>
          <w:sz w:val="20"/>
          <w:szCs w:val="20"/>
        </w:rPr>
        <w:t xml:space="preserve"> </w:t>
      </w:r>
      <w:r w:rsidR="00795DB7" w:rsidRPr="00AA5261">
        <w:rPr>
          <w:rStyle w:val="Numerstrony"/>
          <w:rFonts w:cs="Times New Roman"/>
          <w:sz w:val="20"/>
          <w:szCs w:val="20"/>
        </w:rPr>
        <w:t xml:space="preserve">z tym zastrzeżeniem, że </w:t>
      </w:r>
      <w:r w:rsidR="00402192" w:rsidRPr="007326EF">
        <w:rPr>
          <w:rStyle w:val="Numerstrony"/>
          <w:rFonts w:cs="Times New Roman"/>
          <w:b/>
          <w:sz w:val="20"/>
          <w:szCs w:val="20"/>
        </w:rPr>
        <w:t>Wykonawcy</w:t>
      </w:r>
      <w:r w:rsidR="00795DB7" w:rsidRPr="007326EF">
        <w:rPr>
          <w:rStyle w:val="Numerstrony"/>
          <w:rFonts w:cs="Times New Roman"/>
          <w:b/>
          <w:sz w:val="20"/>
          <w:szCs w:val="20"/>
        </w:rPr>
        <w:t xml:space="preserve"> </w:t>
      </w:r>
      <w:r w:rsidR="00795DB7" w:rsidRPr="00AA5261">
        <w:rPr>
          <w:rStyle w:val="Numerstrony"/>
          <w:rFonts w:cs="Times New Roman"/>
          <w:sz w:val="20"/>
          <w:szCs w:val="20"/>
        </w:rPr>
        <w:t xml:space="preserve">przysługuje regres względem </w:t>
      </w:r>
      <w:r w:rsidR="00402192" w:rsidRPr="007326EF">
        <w:rPr>
          <w:rStyle w:val="Numerstrony"/>
          <w:rFonts w:cs="Times New Roman"/>
          <w:b/>
          <w:sz w:val="20"/>
          <w:szCs w:val="20"/>
        </w:rPr>
        <w:t>Zamawiającego</w:t>
      </w:r>
      <w:r w:rsidR="00795DB7" w:rsidRPr="00AA5261">
        <w:rPr>
          <w:rStyle w:val="Numerstrony"/>
          <w:rFonts w:cs="Times New Roman"/>
          <w:sz w:val="20"/>
          <w:szCs w:val="20"/>
        </w:rPr>
        <w:t xml:space="preserve"> z tytułu poniesionej odpowiedzialności oraz wszelkich związanych z tym koszt</w:t>
      </w:r>
      <w:r w:rsidR="00795DB7" w:rsidRPr="00AA5261">
        <w:rPr>
          <w:rStyle w:val="Numerstrony"/>
          <w:rFonts w:cs="Times New Roman"/>
          <w:sz w:val="20"/>
          <w:szCs w:val="20"/>
          <w:lang w:val="es-ES_tradnl"/>
        </w:rPr>
        <w:t>ó</w:t>
      </w:r>
      <w:r w:rsidR="00795DB7" w:rsidRPr="00AA5261">
        <w:rPr>
          <w:rStyle w:val="Numerstrony"/>
          <w:rFonts w:cs="Times New Roman"/>
          <w:sz w:val="20"/>
          <w:szCs w:val="20"/>
        </w:rPr>
        <w:t xml:space="preserve">w </w:t>
      </w:r>
      <w:proofErr w:type="spellStart"/>
      <w:r w:rsidR="00795DB7" w:rsidRPr="00AA5261">
        <w:rPr>
          <w:rStyle w:val="Numerstrony"/>
          <w:rFonts w:cs="Times New Roman"/>
          <w:sz w:val="20"/>
          <w:szCs w:val="20"/>
        </w:rPr>
        <w:t>w</w:t>
      </w:r>
      <w:proofErr w:type="spellEnd"/>
      <w:r w:rsidR="00795DB7" w:rsidRPr="00AA5261">
        <w:rPr>
          <w:rStyle w:val="Numerstrony"/>
          <w:rFonts w:cs="Times New Roman"/>
          <w:sz w:val="20"/>
          <w:szCs w:val="20"/>
        </w:rPr>
        <w:t xml:space="preserve"> tym koszt</w:t>
      </w:r>
      <w:r w:rsidR="00795DB7" w:rsidRPr="00AA5261">
        <w:rPr>
          <w:rStyle w:val="Numerstrony"/>
          <w:rFonts w:cs="Times New Roman"/>
          <w:sz w:val="20"/>
          <w:szCs w:val="20"/>
          <w:lang w:val="es-ES_tradnl"/>
        </w:rPr>
        <w:t>ó</w:t>
      </w:r>
      <w:r w:rsidR="00795DB7" w:rsidRPr="00AA5261">
        <w:rPr>
          <w:rStyle w:val="Numerstrony"/>
          <w:rFonts w:cs="Times New Roman"/>
          <w:sz w:val="20"/>
          <w:szCs w:val="20"/>
        </w:rPr>
        <w:t xml:space="preserve">w sądowych, jeżeli wartość szkody przekracza sumę gwarancyjną określoną w umowie ubezpieczenia odpowiedzialności cywilnej </w:t>
      </w:r>
      <w:r w:rsidR="00402192" w:rsidRPr="007326EF">
        <w:rPr>
          <w:rStyle w:val="Numerstrony"/>
          <w:rFonts w:cs="Times New Roman"/>
          <w:b/>
          <w:sz w:val="20"/>
          <w:szCs w:val="20"/>
        </w:rPr>
        <w:t>Wykonawcy</w:t>
      </w:r>
      <w:r w:rsidR="00E015F9">
        <w:rPr>
          <w:rStyle w:val="Numerstrony"/>
          <w:rFonts w:cs="Times New Roman"/>
          <w:b/>
          <w:sz w:val="20"/>
          <w:szCs w:val="20"/>
        </w:rPr>
        <w:t>.</w:t>
      </w:r>
      <w:r w:rsidR="00795DB7" w:rsidRPr="007326EF">
        <w:rPr>
          <w:rStyle w:val="Numerstrony"/>
          <w:rFonts w:cs="Times New Roman"/>
          <w:b/>
          <w:sz w:val="20"/>
          <w:szCs w:val="20"/>
        </w:rPr>
        <w:t xml:space="preserve"> </w:t>
      </w:r>
    </w:p>
    <w:p w:rsidR="00B84683" w:rsidRPr="00AA5261" w:rsidRDefault="009F3890" w:rsidP="00AA5261">
      <w:pPr>
        <w:pStyle w:val="Akapitzlist"/>
        <w:numPr>
          <w:ilvl w:val="0"/>
          <w:numId w:val="44"/>
        </w:numPr>
        <w:spacing w:line="324" w:lineRule="auto"/>
        <w:ind w:right="-6"/>
        <w:jc w:val="both"/>
        <w:rPr>
          <w:rFonts w:cs="Times New Roman"/>
          <w:sz w:val="20"/>
          <w:szCs w:val="20"/>
        </w:rPr>
      </w:pPr>
      <w:r w:rsidRPr="00AA5261">
        <w:rPr>
          <w:rStyle w:val="Numerstrony"/>
          <w:rFonts w:cs="Times New Roman"/>
          <w:sz w:val="20"/>
          <w:szCs w:val="20"/>
        </w:rPr>
        <w:t xml:space="preserve">Strony ustalają, że odpowiedzialność </w:t>
      </w:r>
      <w:r w:rsidR="00402192" w:rsidRPr="007326EF">
        <w:rPr>
          <w:rStyle w:val="Numerstrony"/>
          <w:rFonts w:cs="Times New Roman"/>
          <w:b/>
          <w:sz w:val="20"/>
          <w:szCs w:val="20"/>
        </w:rPr>
        <w:t>Wykonawcy</w:t>
      </w:r>
      <w:r w:rsidRPr="00AA5261">
        <w:rPr>
          <w:rStyle w:val="Numerstrony"/>
          <w:rFonts w:cs="Times New Roman"/>
          <w:sz w:val="20"/>
          <w:szCs w:val="20"/>
        </w:rPr>
        <w:t xml:space="preserve"> wy</w:t>
      </w:r>
      <w:bookmarkStart w:id="7" w:name="_GoBack"/>
      <w:bookmarkEnd w:id="7"/>
      <w:r w:rsidR="007326EF">
        <w:rPr>
          <w:rStyle w:val="Numerstrony"/>
          <w:rFonts w:cs="Times New Roman"/>
          <w:sz w:val="20"/>
          <w:szCs w:val="20"/>
        </w:rPr>
        <w:t>nikająca z u</w:t>
      </w:r>
      <w:r w:rsidRPr="00AA5261">
        <w:rPr>
          <w:rStyle w:val="Numerstrony"/>
          <w:rFonts w:cs="Times New Roman"/>
          <w:sz w:val="20"/>
          <w:szCs w:val="20"/>
        </w:rPr>
        <w:t>mowy jest ograniczona do wysokości posiadanej przez niego obowiązkowej polisy OC</w:t>
      </w:r>
      <w:r w:rsidR="00E015F9">
        <w:rPr>
          <w:rStyle w:val="Numerstrony"/>
          <w:rFonts w:cs="Times New Roman"/>
          <w:sz w:val="20"/>
          <w:szCs w:val="20"/>
        </w:rPr>
        <w:t>.</w:t>
      </w:r>
    </w:p>
    <w:p w:rsidR="00B84683" w:rsidRPr="00AA5261" w:rsidRDefault="009F3890" w:rsidP="00AA5261">
      <w:pPr>
        <w:pStyle w:val="Akapitzlist"/>
        <w:numPr>
          <w:ilvl w:val="0"/>
          <w:numId w:val="44"/>
        </w:numPr>
        <w:spacing w:line="324" w:lineRule="auto"/>
        <w:ind w:right="-6"/>
        <w:jc w:val="both"/>
        <w:rPr>
          <w:rFonts w:cs="Times New Roman"/>
          <w:sz w:val="20"/>
          <w:szCs w:val="20"/>
        </w:rPr>
      </w:pPr>
      <w:r w:rsidRPr="00AA5261">
        <w:rPr>
          <w:rStyle w:val="Numerstrony"/>
          <w:rFonts w:cs="Times New Roman"/>
          <w:sz w:val="20"/>
          <w:szCs w:val="20"/>
        </w:rPr>
        <w:t xml:space="preserve">W razie wystąpienia przez osobę trzecią z roszczeniami przeciwko </w:t>
      </w:r>
      <w:r w:rsidR="007326EF" w:rsidRPr="007326EF">
        <w:rPr>
          <w:rStyle w:val="Numerstrony"/>
          <w:rFonts w:cs="Times New Roman"/>
          <w:b/>
          <w:sz w:val="20"/>
          <w:szCs w:val="20"/>
        </w:rPr>
        <w:t>Zamawiającemu</w:t>
      </w:r>
      <w:r w:rsidRPr="007326EF">
        <w:rPr>
          <w:rStyle w:val="Numerstrony"/>
          <w:rFonts w:cs="Times New Roman"/>
          <w:b/>
          <w:sz w:val="20"/>
          <w:szCs w:val="20"/>
        </w:rPr>
        <w:t xml:space="preserve"> </w:t>
      </w:r>
      <w:r w:rsidRPr="00AA5261">
        <w:rPr>
          <w:rStyle w:val="Numerstrony"/>
          <w:rFonts w:cs="Times New Roman"/>
          <w:sz w:val="20"/>
          <w:szCs w:val="20"/>
        </w:rPr>
        <w:t xml:space="preserve">w związku z działaniami lub zaniechaniami </w:t>
      </w:r>
      <w:r w:rsidRPr="007326EF">
        <w:rPr>
          <w:rStyle w:val="Numerstrony"/>
          <w:rFonts w:cs="Times New Roman"/>
          <w:b/>
          <w:sz w:val="20"/>
          <w:szCs w:val="20"/>
        </w:rPr>
        <w:t>Personelu Medycznego</w:t>
      </w:r>
      <w:r w:rsidR="007326EF">
        <w:rPr>
          <w:rStyle w:val="Numerstrony"/>
          <w:rFonts w:cs="Times New Roman"/>
          <w:sz w:val="20"/>
          <w:szCs w:val="20"/>
        </w:rPr>
        <w:t xml:space="preserve"> związanymi z realizacją u</w:t>
      </w:r>
      <w:r w:rsidRPr="00AA5261">
        <w:rPr>
          <w:rStyle w:val="Numerstrony"/>
          <w:rFonts w:cs="Times New Roman"/>
          <w:sz w:val="20"/>
          <w:szCs w:val="20"/>
        </w:rPr>
        <w:t xml:space="preserve">mowy (poza przypadkami wskazanymi w § 3 ust. 2 i 3 Umowy), </w:t>
      </w:r>
      <w:r w:rsidR="008C5A6D" w:rsidRPr="007326EF">
        <w:rPr>
          <w:rStyle w:val="Numerstrony"/>
          <w:rFonts w:cs="Times New Roman"/>
          <w:b/>
          <w:sz w:val="20"/>
          <w:szCs w:val="20"/>
        </w:rPr>
        <w:t>Zamawiający</w:t>
      </w:r>
      <w:r w:rsidRPr="00AA5261">
        <w:rPr>
          <w:rStyle w:val="Numerstrony"/>
          <w:rFonts w:cs="Times New Roman"/>
          <w:sz w:val="20"/>
          <w:szCs w:val="20"/>
        </w:rPr>
        <w:t xml:space="preserve"> powiadomi o tym </w:t>
      </w:r>
      <w:r w:rsidR="002326D0" w:rsidRPr="007326EF">
        <w:rPr>
          <w:rStyle w:val="Numerstrony"/>
          <w:rFonts w:cs="Times New Roman"/>
          <w:b/>
          <w:sz w:val="20"/>
          <w:szCs w:val="20"/>
        </w:rPr>
        <w:t>Wykonawcę</w:t>
      </w:r>
      <w:r w:rsidRPr="00AA5261">
        <w:rPr>
          <w:rStyle w:val="Numerstrony"/>
          <w:rFonts w:cs="Times New Roman"/>
          <w:sz w:val="20"/>
          <w:szCs w:val="20"/>
        </w:rPr>
        <w:t xml:space="preserve"> i umożliwi </w:t>
      </w:r>
      <w:r w:rsidR="00402192" w:rsidRPr="007326EF">
        <w:rPr>
          <w:rStyle w:val="Numerstrony"/>
          <w:rFonts w:cs="Times New Roman"/>
          <w:b/>
          <w:sz w:val="20"/>
          <w:szCs w:val="20"/>
        </w:rPr>
        <w:t>Wykonawcy</w:t>
      </w:r>
      <w:r w:rsidRPr="00AA5261">
        <w:rPr>
          <w:rStyle w:val="Numerstrony"/>
          <w:rFonts w:cs="Times New Roman"/>
          <w:sz w:val="20"/>
          <w:szCs w:val="20"/>
        </w:rPr>
        <w:t xml:space="preserve"> ustosunkowanie się do tych roszczeń i przystąpienie do toczącego się </w:t>
      </w:r>
      <w:r w:rsidRPr="00AA5261">
        <w:rPr>
          <w:rStyle w:val="Numerstrony"/>
          <w:rFonts w:cs="Times New Roman"/>
          <w:sz w:val="20"/>
          <w:szCs w:val="20"/>
          <w:lang w:val="it-IT"/>
        </w:rPr>
        <w:t>post</w:t>
      </w:r>
      <w:proofErr w:type="spellStart"/>
      <w:r w:rsidRPr="00AA5261">
        <w:rPr>
          <w:rStyle w:val="Numerstrony"/>
          <w:rFonts w:cs="Times New Roman"/>
          <w:sz w:val="20"/>
          <w:szCs w:val="20"/>
        </w:rPr>
        <w:t>ępowania</w:t>
      </w:r>
      <w:proofErr w:type="spellEnd"/>
      <w:r w:rsidRPr="00AA5261">
        <w:rPr>
          <w:rStyle w:val="Numerstrony"/>
          <w:rFonts w:cs="Times New Roman"/>
          <w:sz w:val="20"/>
          <w:szCs w:val="20"/>
        </w:rPr>
        <w:t xml:space="preserve"> sądowego na etapie umożliwiającym obronę przed zgłoszonym roszczeniem.</w:t>
      </w:r>
    </w:p>
    <w:p w:rsidR="00B84683" w:rsidRPr="00AA5261" w:rsidRDefault="008C5A6D" w:rsidP="00AA5261">
      <w:pPr>
        <w:pStyle w:val="Akapitzlist"/>
        <w:numPr>
          <w:ilvl w:val="0"/>
          <w:numId w:val="44"/>
        </w:numPr>
        <w:spacing w:line="324" w:lineRule="auto"/>
        <w:ind w:right="-6"/>
        <w:jc w:val="both"/>
        <w:rPr>
          <w:rFonts w:cs="Times New Roman"/>
          <w:sz w:val="20"/>
          <w:szCs w:val="20"/>
        </w:rPr>
      </w:pPr>
      <w:r w:rsidRPr="007326EF">
        <w:rPr>
          <w:rStyle w:val="Numerstrony"/>
          <w:rFonts w:cs="Times New Roman"/>
          <w:b/>
          <w:sz w:val="20"/>
          <w:szCs w:val="20"/>
        </w:rPr>
        <w:t>Zamawiający</w:t>
      </w:r>
      <w:r w:rsidR="009F3890" w:rsidRPr="00AA5261">
        <w:rPr>
          <w:rStyle w:val="Numerstrony"/>
          <w:rFonts w:cs="Times New Roman"/>
          <w:sz w:val="20"/>
          <w:szCs w:val="20"/>
        </w:rPr>
        <w:t xml:space="preserve"> będzie współpracował z </w:t>
      </w:r>
      <w:r w:rsidR="007326EF">
        <w:rPr>
          <w:rStyle w:val="Numerstrony"/>
          <w:rFonts w:cs="Times New Roman"/>
          <w:b/>
          <w:sz w:val="20"/>
          <w:szCs w:val="20"/>
        </w:rPr>
        <w:t>Wykonawcą</w:t>
      </w:r>
      <w:r w:rsidR="009F3890" w:rsidRPr="00AA5261">
        <w:rPr>
          <w:rStyle w:val="Numerstrony"/>
          <w:rFonts w:cs="Times New Roman"/>
          <w:sz w:val="20"/>
          <w:szCs w:val="20"/>
        </w:rPr>
        <w:t xml:space="preserve"> przy obronie przed roszczeniem lub zaspokojeniem roszczeń os</w:t>
      </w:r>
      <w:r w:rsidR="009F3890" w:rsidRPr="00AA5261">
        <w:rPr>
          <w:rStyle w:val="Numerstrony"/>
          <w:rFonts w:cs="Times New Roman"/>
          <w:sz w:val="20"/>
          <w:szCs w:val="20"/>
          <w:lang w:val="es-ES_tradnl"/>
        </w:rPr>
        <w:t>ó</w:t>
      </w:r>
      <w:r w:rsidR="009F3890" w:rsidRPr="00AA5261">
        <w:rPr>
          <w:rStyle w:val="Numerstrony"/>
          <w:rFonts w:cs="Times New Roman"/>
          <w:sz w:val="20"/>
          <w:szCs w:val="20"/>
        </w:rPr>
        <w:t>b trz</w:t>
      </w:r>
      <w:r w:rsidR="007326EF">
        <w:rPr>
          <w:rStyle w:val="Numerstrony"/>
          <w:rFonts w:cs="Times New Roman"/>
          <w:sz w:val="20"/>
          <w:szCs w:val="20"/>
        </w:rPr>
        <w:t>ecich w związku z wykonywaniem u</w:t>
      </w:r>
      <w:r w:rsidR="009F3890" w:rsidRPr="00AA5261">
        <w:rPr>
          <w:rStyle w:val="Numerstrony"/>
          <w:rFonts w:cs="Times New Roman"/>
          <w:sz w:val="20"/>
          <w:szCs w:val="20"/>
        </w:rPr>
        <w:t xml:space="preserve">mowy. </w:t>
      </w:r>
    </w:p>
    <w:p w:rsidR="00B84683" w:rsidRPr="00AA5261" w:rsidRDefault="00B84683" w:rsidP="00AA5261">
      <w:pPr>
        <w:spacing w:line="324" w:lineRule="auto"/>
        <w:ind w:right="-6"/>
        <w:jc w:val="center"/>
        <w:outlineLvl w:val="0"/>
        <w:rPr>
          <w:rFonts w:eastAsia="Cambria" w:cs="Times New Roman"/>
          <w:b/>
          <w:bCs/>
          <w:caps/>
          <w:spacing w:val="20"/>
          <w:sz w:val="20"/>
          <w:szCs w:val="20"/>
        </w:rPr>
      </w:pPr>
    </w:p>
    <w:p w:rsidR="00B84683" w:rsidRPr="00AA5261" w:rsidRDefault="009F3890" w:rsidP="00AA5261">
      <w:pPr>
        <w:spacing w:line="324" w:lineRule="auto"/>
        <w:ind w:right="-6"/>
        <w:jc w:val="center"/>
        <w:outlineLvl w:val="0"/>
        <w:rPr>
          <w:rFonts w:eastAsia="Cambria" w:cs="Times New Roman"/>
          <w:b/>
          <w:bCs/>
          <w:caps/>
          <w:sz w:val="20"/>
          <w:szCs w:val="20"/>
        </w:rPr>
      </w:pPr>
      <w:r w:rsidRPr="00AA5261">
        <w:rPr>
          <w:rFonts w:cs="Times New Roman"/>
          <w:b/>
          <w:bCs/>
          <w:caps/>
          <w:sz w:val="20"/>
          <w:szCs w:val="20"/>
        </w:rPr>
        <w:t>Postanowienia końcowe</w:t>
      </w:r>
    </w:p>
    <w:p w:rsidR="00B84683" w:rsidRPr="00AA5261" w:rsidRDefault="009F3890" w:rsidP="00AA5261">
      <w:pPr>
        <w:spacing w:line="324" w:lineRule="auto"/>
        <w:ind w:right="-6" w:firstLine="4"/>
        <w:jc w:val="center"/>
        <w:rPr>
          <w:rFonts w:eastAsia="Cambria" w:cs="Times New Roman"/>
          <w:b/>
          <w:bCs/>
          <w:sz w:val="20"/>
          <w:szCs w:val="20"/>
        </w:rPr>
      </w:pPr>
      <w:r w:rsidRPr="00AA5261">
        <w:rPr>
          <w:rFonts w:cs="Times New Roman"/>
          <w:b/>
          <w:bCs/>
          <w:sz w:val="20"/>
          <w:szCs w:val="20"/>
        </w:rPr>
        <w:t>§ 14</w:t>
      </w:r>
    </w:p>
    <w:p w:rsidR="00B84683" w:rsidRPr="00AA5261" w:rsidRDefault="009F3890" w:rsidP="00AA5261">
      <w:pPr>
        <w:pStyle w:val="Style10"/>
        <w:widowControl/>
        <w:numPr>
          <w:ilvl w:val="0"/>
          <w:numId w:val="46"/>
        </w:numPr>
        <w:spacing w:line="324" w:lineRule="auto"/>
        <w:ind w:right="-6"/>
        <w:rPr>
          <w:rFonts w:ascii="Times New Roman" w:hAnsi="Times New Roman" w:cs="Times New Roman"/>
          <w:sz w:val="20"/>
          <w:szCs w:val="20"/>
        </w:rPr>
      </w:pPr>
      <w:r w:rsidRPr="00AA5261">
        <w:rPr>
          <w:rStyle w:val="Numerstrony"/>
          <w:rFonts w:ascii="Times New Roman" w:hAnsi="Times New Roman" w:cs="Times New Roman"/>
          <w:sz w:val="20"/>
          <w:szCs w:val="20"/>
        </w:rPr>
        <w:t>Strony ustalają następujące dane telefoniczne i e-mailowe do kontaktu:</w:t>
      </w:r>
    </w:p>
    <w:p w:rsidR="00B84683" w:rsidRPr="00AA5261" w:rsidRDefault="009F3890" w:rsidP="00AA5261">
      <w:pPr>
        <w:pStyle w:val="Style10"/>
        <w:widowControl/>
        <w:numPr>
          <w:ilvl w:val="1"/>
          <w:numId w:val="48"/>
        </w:numPr>
        <w:spacing w:line="324" w:lineRule="auto"/>
        <w:ind w:right="-6"/>
        <w:rPr>
          <w:rFonts w:ascii="Times New Roman" w:hAnsi="Times New Roman" w:cs="Times New Roman"/>
          <w:sz w:val="20"/>
          <w:szCs w:val="20"/>
        </w:rPr>
      </w:pPr>
      <w:r w:rsidRPr="00AA5261">
        <w:rPr>
          <w:rStyle w:val="Numerstrony"/>
          <w:rFonts w:ascii="Times New Roman" w:hAnsi="Times New Roman" w:cs="Times New Roman"/>
          <w:sz w:val="20"/>
          <w:szCs w:val="20"/>
        </w:rPr>
        <w:t xml:space="preserve">ze strony </w:t>
      </w:r>
      <w:r w:rsidR="00402192" w:rsidRPr="007326EF">
        <w:rPr>
          <w:rStyle w:val="Numerstrony"/>
          <w:rFonts w:ascii="Times New Roman" w:hAnsi="Times New Roman" w:cs="Times New Roman"/>
          <w:b/>
          <w:sz w:val="20"/>
          <w:szCs w:val="20"/>
        </w:rPr>
        <w:t>Wykonawcy</w:t>
      </w:r>
      <w:r w:rsidRPr="00AA5261">
        <w:rPr>
          <w:rStyle w:val="Numerstrony"/>
          <w:rFonts w:ascii="Times New Roman" w:hAnsi="Times New Roman" w:cs="Times New Roman"/>
          <w:sz w:val="20"/>
          <w:szCs w:val="20"/>
        </w:rPr>
        <w:t xml:space="preserve">: adres e-mail: </w:t>
      </w:r>
      <w:r w:rsidR="007326EF">
        <w:rPr>
          <w:rStyle w:val="Numerstrony"/>
          <w:rFonts w:ascii="Times New Roman" w:hAnsi="Times New Roman" w:cs="Times New Roman"/>
          <w:sz w:val="20"/>
          <w:szCs w:val="20"/>
        </w:rPr>
        <w:t xml:space="preserve">…………………………………… </w:t>
      </w:r>
      <w:proofErr w:type="spellStart"/>
      <w:r w:rsidR="007326EF">
        <w:rPr>
          <w:rStyle w:val="Numerstrony"/>
          <w:rFonts w:ascii="Times New Roman" w:hAnsi="Times New Roman" w:cs="Times New Roman"/>
          <w:sz w:val="20"/>
          <w:szCs w:val="20"/>
        </w:rPr>
        <w:t>tel</w:t>
      </w:r>
      <w:proofErr w:type="spellEnd"/>
      <w:r w:rsidR="007326EF">
        <w:rPr>
          <w:rStyle w:val="Numerstrony"/>
          <w:rFonts w:ascii="Times New Roman" w:hAnsi="Times New Roman" w:cs="Times New Roman"/>
          <w:sz w:val="20"/>
          <w:szCs w:val="20"/>
        </w:rPr>
        <w:t xml:space="preserve"> ………………………</w:t>
      </w:r>
    </w:p>
    <w:p w:rsidR="00B84683" w:rsidRPr="00AA5261" w:rsidRDefault="009F3890" w:rsidP="00AA5261">
      <w:pPr>
        <w:pStyle w:val="Style10"/>
        <w:widowControl/>
        <w:numPr>
          <w:ilvl w:val="1"/>
          <w:numId w:val="48"/>
        </w:numPr>
        <w:spacing w:line="324" w:lineRule="auto"/>
        <w:ind w:right="-6"/>
        <w:rPr>
          <w:rFonts w:ascii="Times New Roman" w:hAnsi="Times New Roman" w:cs="Times New Roman"/>
          <w:sz w:val="20"/>
          <w:szCs w:val="20"/>
        </w:rPr>
      </w:pPr>
      <w:r w:rsidRPr="00AA5261">
        <w:rPr>
          <w:rStyle w:val="Numerstrony"/>
          <w:rFonts w:ascii="Times New Roman" w:hAnsi="Times New Roman" w:cs="Times New Roman"/>
          <w:sz w:val="20"/>
          <w:szCs w:val="20"/>
        </w:rPr>
        <w:t xml:space="preserve">ze strony </w:t>
      </w:r>
      <w:r w:rsidR="00402192" w:rsidRPr="007326EF">
        <w:rPr>
          <w:rStyle w:val="Numerstrony"/>
          <w:rFonts w:ascii="Times New Roman" w:hAnsi="Times New Roman" w:cs="Times New Roman"/>
          <w:b/>
          <w:sz w:val="20"/>
          <w:szCs w:val="20"/>
        </w:rPr>
        <w:t>Zamawiającego</w:t>
      </w:r>
      <w:r w:rsidRPr="00AA5261">
        <w:rPr>
          <w:rStyle w:val="Numerstrony"/>
          <w:rFonts w:ascii="Times New Roman" w:hAnsi="Times New Roman" w:cs="Times New Roman"/>
          <w:sz w:val="20"/>
          <w:szCs w:val="20"/>
        </w:rPr>
        <w:t xml:space="preserve">: adres e-mail </w:t>
      </w:r>
      <w:r w:rsidRPr="007326EF">
        <w:rPr>
          <w:rFonts w:ascii="Times New Roman" w:hAnsi="Times New Roman" w:cs="Times New Roman"/>
          <w:sz w:val="20"/>
          <w:szCs w:val="20"/>
          <w:shd w:val="clear" w:color="auto" w:fill="FFFF00"/>
        </w:rPr>
        <w:t>………………………………….,</w:t>
      </w:r>
      <w:r w:rsidRPr="007326EF">
        <w:rPr>
          <w:rStyle w:val="Numerstrony"/>
          <w:rFonts w:ascii="Times New Roman" w:hAnsi="Times New Roman" w:cs="Times New Roman"/>
          <w:sz w:val="20"/>
          <w:szCs w:val="20"/>
          <w:lang w:val="pt-PT"/>
        </w:rPr>
        <w:t xml:space="preserve"> tel. </w:t>
      </w:r>
      <w:r w:rsidRPr="007326EF">
        <w:rPr>
          <w:rFonts w:ascii="Times New Roman" w:hAnsi="Times New Roman" w:cs="Times New Roman"/>
          <w:sz w:val="20"/>
          <w:szCs w:val="20"/>
          <w:shd w:val="clear" w:color="auto" w:fill="FFFF00"/>
        </w:rPr>
        <w:t>……………………..</w:t>
      </w:r>
    </w:p>
    <w:p w:rsidR="00B84683" w:rsidRPr="00AA5261" w:rsidRDefault="009F3890" w:rsidP="00AA5261">
      <w:pPr>
        <w:pStyle w:val="Style10"/>
        <w:widowControl/>
        <w:tabs>
          <w:tab w:val="left" w:pos="698"/>
        </w:tabs>
        <w:spacing w:line="324" w:lineRule="auto"/>
        <w:ind w:left="426" w:right="-6"/>
        <w:rPr>
          <w:rFonts w:ascii="Times New Roman" w:eastAsia="Cambria" w:hAnsi="Times New Roman" w:cs="Times New Roman"/>
          <w:sz w:val="20"/>
          <w:szCs w:val="20"/>
        </w:rPr>
      </w:pPr>
      <w:r w:rsidRPr="00AA5261">
        <w:rPr>
          <w:rFonts w:ascii="Times New Roman" w:hAnsi="Times New Roman" w:cs="Times New Roman"/>
          <w:sz w:val="20"/>
          <w:szCs w:val="20"/>
        </w:rPr>
        <w:t>- zmiana danych określonych w niniejs</w:t>
      </w:r>
      <w:r w:rsidR="007326EF">
        <w:rPr>
          <w:rFonts w:ascii="Times New Roman" w:hAnsi="Times New Roman" w:cs="Times New Roman"/>
          <w:sz w:val="20"/>
          <w:szCs w:val="20"/>
        </w:rPr>
        <w:t>zym ustępie nie stanowi zmiany u</w:t>
      </w:r>
      <w:r w:rsidRPr="00AA5261">
        <w:rPr>
          <w:rFonts w:ascii="Times New Roman" w:hAnsi="Times New Roman" w:cs="Times New Roman"/>
          <w:sz w:val="20"/>
          <w:szCs w:val="20"/>
        </w:rPr>
        <w:t xml:space="preserve">mowy, jednak wymaga powiadomienia drugiej Strony w postaci elektronicznej. </w:t>
      </w:r>
    </w:p>
    <w:p w:rsidR="00B84683" w:rsidRPr="00AA5261" w:rsidRDefault="007326EF" w:rsidP="00AA5261">
      <w:pPr>
        <w:pStyle w:val="Style10"/>
        <w:widowControl/>
        <w:numPr>
          <w:ilvl w:val="0"/>
          <w:numId w:val="49"/>
        </w:numPr>
        <w:spacing w:line="324" w:lineRule="auto"/>
        <w:ind w:right="-6"/>
        <w:rPr>
          <w:rFonts w:ascii="Times New Roman" w:hAnsi="Times New Roman" w:cs="Times New Roman"/>
          <w:sz w:val="20"/>
          <w:szCs w:val="20"/>
        </w:rPr>
      </w:pPr>
      <w:r>
        <w:rPr>
          <w:rStyle w:val="Numerstrony"/>
          <w:rFonts w:ascii="Times New Roman" w:hAnsi="Times New Roman" w:cs="Times New Roman"/>
          <w:sz w:val="20"/>
          <w:szCs w:val="20"/>
        </w:rPr>
        <w:t>Wszelkie zmiany u</w:t>
      </w:r>
      <w:r w:rsidR="009F3890" w:rsidRPr="00AA5261">
        <w:rPr>
          <w:rStyle w:val="Numerstrony"/>
          <w:rFonts w:ascii="Times New Roman" w:hAnsi="Times New Roman" w:cs="Times New Roman"/>
          <w:sz w:val="20"/>
          <w:szCs w:val="20"/>
        </w:rPr>
        <w:t>mowy wymagają zachowania formy pisemnej pod</w:t>
      </w:r>
      <w:r>
        <w:rPr>
          <w:rStyle w:val="Numerstrony"/>
          <w:rFonts w:ascii="Times New Roman" w:hAnsi="Times New Roman" w:cs="Times New Roman"/>
          <w:sz w:val="20"/>
          <w:szCs w:val="20"/>
        </w:rPr>
        <w:t xml:space="preserve"> rygorem nieważności, chyba że u</w:t>
      </w:r>
      <w:r w:rsidR="009F3890" w:rsidRPr="00AA5261">
        <w:rPr>
          <w:rStyle w:val="Numerstrony"/>
          <w:rFonts w:ascii="Times New Roman" w:hAnsi="Times New Roman" w:cs="Times New Roman"/>
          <w:sz w:val="20"/>
          <w:szCs w:val="20"/>
        </w:rPr>
        <w:t>mowa wprost stanowi co innego.</w:t>
      </w:r>
    </w:p>
    <w:p w:rsidR="00B84683" w:rsidRPr="00AA5261" w:rsidRDefault="009F3890" w:rsidP="00AA5261">
      <w:pPr>
        <w:pStyle w:val="Style10"/>
        <w:widowControl/>
        <w:numPr>
          <w:ilvl w:val="0"/>
          <w:numId w:val="46"/>
        </w:numPr>
        <w:spacing w:line="324" w:lineRule="auto"/>
        <w:ind w:right="-6"/>
        <w:rPr>
          <w:rFonts w:ascii="Times New Roman" w:hAnsi="Times New Roman" w:cs="Times New Roman"/>
          <w:sz w:val="20"/>
          <w:szCs w:val="20"/>
        </w:rPr>
      </w:pPr>
      <w:r w:rsidRPr="00AA5261">
        <w:rPr>
          <w:rStyle w:val="Numerstrony"/>
          <w:rFonts w:ascii="Times New Roman" w:hAnsi="Times New Roman" w:cs="Times New Roman"/>
          <w:sz w:val="20"/>
          <w:szCs w:val="20"/>
        </w:rPr>
        <w:t xml:space="preserve">W razie nieważności lub bezskuteczności </w:t>
      </w:r>
      <w:proofErr w:type="spellStart"/>
      <w:r w:rsidRPr="00AA5261">
        <w:rPr>
          <w:rStyle w:val="Numerstrony"/>
          <w:rFonts w:ascii="Times New Roman" w:hAnsi="Times New Roman" w:cs="Times New Roman"/>
          <w:sz w:val="20"/>
          <w:szCs w:val="20"/>
        </w:rPr>
        <w:t>kt</w:t>
      </w:r>
      <w:proofErr w:type="spellEnd"/>
      <w:r w:rsidRPr="00AA5261">
        <w:rPr>
          <w:rStyle w:val="Numerstrony"/>
          <w:rFonts w:ascii="Times New Roman" w:hAnsi="Times New Roman" w:cs="Times New Roman"/>
          <w:sz w:val="20"/>
          <w:szCs w:val="20"/>
          <w:lang w:val="es-ES_tradnl"/>
        </w:rPr>
        <w:t>ó</w:t>
      </w:r>
      <w:proofErr w:type="spellStart"/>
      <w:r w:rsidR="007326EF">
        <w:rPr>
          <w:rStyle w:val="Numerstrony"/>
          <w:rFonts w:ascii="Times New Roman" w:hAnsi="Times New Roman" w:cs="Times New Roman"/>
          <w:sz w:val="20"/>
          <w:szCs w:val="20"/>
        </w:rPr>
        <w:t>regokolwiek</w:t>
      </w:r>
      <w:proofErr w:type="spellEnd"/>
      <w:r w:rsidR="007326EF">
        <w:rPr>
          <w:rStyle w:val="Numerstrony"/>
          <w:rFonts w:ascii="Times New Roman" w:hAnsi="Times New Roman" w:cs="Times New Roman"/>
          <w:sz w:val="20"/>
          <w:szCs w:val="20"/>
        </w:rPr>
        <w:t xml:space="preserve"> z postanowień u</w:t>
      </w:r>
      <w:r w:rsidRPr="00AA5261">
        <w:rPr>
          <w:rStyle w:val="Numerstrony"/>
          <w:rFonts w:ascii="Times New Roman" w:hAnsi="Times New Roman" w:cs="Times New Roman"/>
          <w:sz w:val="20"/>
          <w:szCs w:val="20"/>
        </w:rPr>
        <w:t>mowy Strony wyrażają zgodną wolę związania się jej postanowieniami w pozostałym zakresie.</w:t>
      </w:r>
    </w:p>
    <w:p w:rsidR="00B84683" w:rsidRPr="00AA5261" w:rsidRDefault="009F3890" w:rsidP="00AA5261">
      <w:pPr>
        <w:pStyle w:val="Style10"/>
        <w:widowControl/>
        <w:numPr>
          <w:ilvl w:val="0"/>
          <w:numId w:val="46"/>
        </w:numPr>
        <w:spacing w:line="324" w:lineRule="auto"/>
        <w:ind w:right="-6"/>
        <w:rPr>
          <w:rFonts w:ascii="Times New Roman" w:hAnsi="Times New Roman" w:cs="Times New Roman"/>
          <w:sz w:val="20"/>
          <w:szCs w:val="20"/>
        </w:rPr>
      </w:pPr>
      <w:r w:rsidRPr="00AA5261">
        <w:rPr>
          <w:rStyle w:val="Numerstrony"/>
          <w:rFonts w:ascii="Times New Roman" w:hAnsi="Times New Roman" w:cs="Times New Roman"/>
          <w:sz w:val="20"/>
          <w:szCs w:val="20"/>
        </w:rPr>
        <w:t>Sądem właściwym do rozstrzygania spor</w:t>
      </w:r>
      <w:r w:rsidRPr="00AA5261">
        <w:rPr>
          <w:rStyle w:val="Numerstrony"/>
          <w:rFonts w:ascii="Times New Roman" w:hAnsi="Times New Roman" w:cs="Times New Roman"/>
          <w:sz w:val="20"/>
          <w:szCs w:val="20"/>
          <w:lang w:val="es-ES_tradnl"/>
        </w:rPr>
        <w:t>ó</w:t>
      </w:r>
      <w:r w:rsidRPr="00AA5261">
        <w:rPr>
          <w:rStyle w:val="Numerstrony"/>
          <w:rFonts w:ascii="Times New Roman" w:hAnsi="Times New Roman" w:cs="Times New Roman"/>
          <w:sz w:val="20"/>
          <w:szCs w:val="20"/>
        </w:rPr>
        <w:t xml:space="preserve">w wynikłych na tle stosowania Umowy jest sąd powszechny właściwy miejscowo dla siedziby </w:t>
      </w:r>
      <w:r w:rsidR="00402192">
        <w:rPr>
          <w:rStyle w:val="Numerstrony"/>
          <w:rFonts w:ascii="Times New Roman" w:hAnsi="Times New Roman" w:cs="Times New Roman"/>
          <w:sz w:val="20"/>
          <w:szCs w:val="20"/>
        </w:rPr>
        <w:t>Zamawiającego</w:t>
      </w:r>
      <w:r w:rsidRPr="00AA5261">
        <w:rPr>
          <w:rStyle w:val="Numerstrony"/>
          <w:rFonts w:ascii="Times New Roman" w:hAnsi="Times New Roman" w:cs="Times New Roman"/>
          <w:sz w:val="20"/>
          <w:szCs w:val="20"/>
        </w:rPr>
        <w:t>.</w:t>
      </w:r>
    </w:p>
    <w:p w:rsidR="00B84683" w:rsidRPr="00AA5261" w:rsidRDefault="009F3890" w:rsidP="00AA5261">
      <w:pPr>
        <w:pStyle w:val="Style10"/>
        <w:widowControl/>
        <w:numPr>
          <w:ilvl w:val="0"/>
          <w:numId w:val="46"/>
        </w:numPr>
        <w:spacing w:line="324" w:lineRule="auto"/>
        <w:ind w:right="-6"/>
        <w:rPr>
          <w:rFonts w:ascii="Times New Roman" w:hAnsi="Times New Roman" w:cs="Times New Roman"/>
          <w:sz w:val="20"/>
          <w:szCs w:val="20"/>
        </w:rPr>
      </w:pPr>
      <w:r w:rsidRPr="00AA5261">
        <w:rPr>
          <w:rStyle w:val="Numerstrony"/>
          <w:rFonts w:ascii="Times New Roman" w:hAnsi="Times New Roman" w:cs="Times New Roman"/>
          <w:sz w:val="20"/>
          <w:szCs w:val="20"/>
        </w:rPr>
        <w:t xml:space="preserve">Umowę sporządzono w </w:t>
      </w:r>
      <w:proofErr w:type="spellStart"/>
      <w:r w:rsidRPr="00AA5261">
        <w:rPr>
          <w:rStyle w:val="Numerstrony"/>
          <w:rFonts w:ascii="Times New Roman" w:hAnsi="Times New Roman" w:cs="Times New Roman"/>
          <w:sz w:val="20"/>
          <w:szCs w:val="20"/>
        </w:rPr>
        <w:t>dw</w:t>
      </w:r>
      <w:proofErr w:type="spellEnd"/>
      <w:r w:rsidRPr="00AA5261">
        <w:rPr>
          <w:rStyle w:val="Numerstrony"/>
          <w:rFonts w:ascii="Times New Roman" w:hAnsi="Times New Roman" w:cs="Times New Roman"/>
          <w:sz w:val="20"/>
          <w:szCs w:val="20"/>
          <w:lang w:val="es-ES_tradnl"/>
        </w:rPr>
        <w:t>ó</w:t>
      </w:r>
      <w:proofErr w:type="spellStart"/>
      <w:r w:rsidRPr="00AA5261">
        <w:rPr>
          <w:rStyle w:val="Numerstrony"/>
          <w:rFonts w:ascii="Times New Roman" w:hAnsi="Times New Roman" w:cs="Times New Roman"/>
          <w:sz w:val="20"/>
          <w:szCs w:val="20"/>
        </w:rPr>
        <w:t>ch</w:t>
      </w:r>
      <w:proofErr w:type="spellEnd"/>
      <w:r w:rsidRPr="00AA5261">
        <w:rPr>
          <w:rStyle w:val="Numerstrony"/>
          <w:rFonts w:ascii="Times New Roman" w:hAnsi="Times New Roman" w:cs="Times New Roman"/>
          <w:sz w:val="20"/>
          <w:szCs w:val="20"/>
        </w:rPr>
        <w:t xml:space="preserve"> jednobrzmiących egzemplarzach, po jednym dla każdej ze Stron.</w:t>
      </w:r>
    </w:p>
    <w:p w:rsidR="00B84683" w:rsidRPr="00AA5261" w:rsidRDefault="00B84683" w:rsidP="00AA5261">
      <w:pPr>
        <w:spacing w:line="324" w:lineRule="auto"/>
        <w:ind w:right="-6"/>
        <w:jc w:val="both"/>
        <w:rPr>
          <w:rFonts w:eastAsia="Cambria" w:cs="Times New Roman"/>
          <w:sz w:val="20"/>
          <w:szCs w:val="20"/>
        </w:rPr>
      </w:pPr>
    </w:p>
    <w:p w:rsidR="00B84683" w:rsidRPr="00AA5261" w:rsidRDefault="009F3890" w:rsidP="00AA5261">
      <w:pPr>
        <w:spacing w:line="324" w:lineRule="auto"/>
        <w:ind w:right="-6"/>
        <w:rPr>
          <w:rFonts w:eastAsia="Cambria" w:cs="Times New Roman"/>
          <w:b/>
          <w:bCs/>
          <w:i/>
          <w:iCs/>
          <w:sz w:val="20"/>
          <w:szCs w:val="20"/>
        </w:rPr>
      </w:pPr>
      <w:r w:rsidRPr="00AA5261">
        <w:rPr>
          <w:rFonts w:cs="Times New Roman"/>
          <w:b/>
          <w:bCs/>
          <w:i/>
          <w:iCs/>
          <w:sz w:val="20"/>
          <w:szCs w:val="20"/>
        </w:rPr>
        <w:t>Załączniki:</w:t>
      </w:r>
    </w:p>
    <w:p w:rsidR="00B84683" w:rsidRPr="00AA5261" w:rsidRDefault="009F3890" w:rsidP="00AA5261">
      <w:pPr>
        <w:tabs>
          <w:tab w:val="left" w:pos="1560"/>
        </w:tabs>
        <w:spacing w:line="324" w:lineRule="auto"/>
        <w:ind w:left="1560" w:right="-6" w:hanging="1560"/>
        <w:rPr>
          <w:rFonts w:eastAsia="Cambria" w:cs="Times New Roman"/>
          <w:i/>
          <w:iCs/>
          <w:sz w:val="20"/>
          <w:szCs w:val="20"/>
        </w:rPr>
      </w:pPr>
      <w:r w:rsidRPr="00AA5261">
        <w:rPr>
          <w:rFonts w:cs="Times New Roman"/>
          <w:i/>
          <w:iCs/>
          <w:sz w:val="20"/>
          <w:szCs w:val="20"/>
        </w:rPr>
        <w:t xml:space="preserve">załącznik nr 1 – wykaz Świadczeń </w:t>
      </w:r>
    </w:p>
    <w:p w:rsidR="00B84683" w:rsidRPr="00AA5261" w:rsidRDefault="009F3890" w:rsidP="00AA5261">
      <w:pPr>
        <w:tabs>
          <w:tab w:val="left" w:pos="1560"/>
        </w:tabs>
        <w:spacing w:line="324" w:lineRule="auto"/>
        <w:ind w:left="1560" w:right="-6" w:hanging="1560"/>
        <w:rPr>
          <w:rFonts w:eastAsia="Cambria" w:cs="Times New Roman"/>
          <w:i/>
          <w:iCs/>
          <w:sz w:val="20"/>
          <w:szCs w:val="20"/>
        </w:rPr>
      </w:pPr>
      <w:r w:rsidRPr="00AA5261">
        <w:rPr>
          <w:rFonts w:cs="Times New Roman"/>
          <w:i/>
          <w:iCs/>
          <w:sz w:val="20"/>
          <w:szCs w:val="20"/>
        </w:rPr>
        <w:t>załącznik nr 2 –wykaz osobowy Personelu Medycznego/</w:t>
      </w:r>
      <w:proofErr w:type="spellStart"/>
      <w:r w:rsidRPr="00AA5261">
        <w:rPr>
          <w:rFonts w:cs="Times New Roman"/>
          <w:i/>
          <w:iCs/>
          <w:sz w:val="20"/>
          <w:szCs w:val="20"/>
        </w:rPr>
        <w:t>wz</w:t>
      </w:r>
      <w:proofErr w:type="spellEnd"/>
      <w:r w:rsidRPr="00AA5261">
        <w:rPr>
          <w:rFonts w:cs="Times New Roman"/>
          <w:i/>
          <w:iCs/>
          <w:sz w:val="20"/>
          <w:szCs w:val="20"/>
          <w:lang w:val="es-ES_tradnl"/>
        </w:rPr>
        <w:t>ó</w:t>
      </w:r>
      <w:proofErr w:type="spellStart"/>
      <w:r w:rsidRPr="00AA5261">
        <w:rPr>
          <w:rFonts w:cs="Times New Roman"/>
          <w:i/>
          <w:iCs/>
          <w:sz w:val="20"/>
          <w:szCs w:val="20"/>
        </w:rPr>
        <w:t>r</w:t>
      </w:r>
      <w:proofErr w:type="spellEnd"/>
      <w:r w:rsidRPr="00AA5261">
        <w:rPr>
          <w:rFonts w:cs="Times New Roman"/>
          <w:i/>
          <w:iCs/>
          <w:sz w:val="20"/>
          <w:szCs w:val="20"/>
        </w:rPr>
        <w:t xml:space="preserve"> wykazu osobowego Personelu Medycznego</w:t>
      </w:r>
    </w:p>
    <w:p w:rsidR="00B84683" w:rsidRPr="00AA5261" w:rsidRDefault="009F3890" w:rsidP="00AA5261">
      <w:pPr>
        <w:tabs>
          <w:tab w:val="left" w:pos="1560"/>
        </w:tabs>
        <w:spacing w:line="324" w:lineRule="auto"/>
        <w:ind w:left="1560" w:right="-6" w:hanging="1560"/>
        <w:rPr>
          <w:rFonts w:eastAsia="Cambria" w:cs="Times New Roman"/>
          <w:i/>
          <w:iCs/>
          <w:sz w:val="20"/>
          <w:szCs w:val="20"/>
        </w:rPr>
      </w:pPr>
      <w:r w:rsidRPr="00AA5261">
        <w:rPr>
          <w:rFonts w:cs="Times New Roman"/>
          <w:i/>
          <w:iCs/>
          <w:sz w:val="20"/>
          <w:szCs w:val="20"/>
        </w:rPr>
        <w:lastRenderedPageBreak/>
        <w:t>załącznik nr 3 – oświadczenie o nadzorze</w:t>
      </w:r>
    </w:p>
    <w:p w:rsidR="00B84683" w:rsidRPr="00AA5261" w:rsidRDefault="009F3890" w:rsidP="00AA5261">
      <w:pPr>
        <w:tabs>
          <w:tab w:val="left" w:pos="1560"/>
        </w:tabs>
        <w:spacing w:line="324" w:lineRule="auto"/>
        <w:ind w:left="1560" w:right="-6" w:hanging="1560"/>
        <w:rPr>
          <w:rFonts w:eastAsia="Cambria" w:cs="Times New Roman"/>
          <w:i/>
          <w:iCs/>
          <w:sz w:val="20"/>
          <w:szCs w:val="20"/>
        </w:rPr>
      </w:pPr>
      <w:r w:rsidRPr="00AA5261">
        <w:rPr>
          <w:rFonts w:cs="Times New Roman"/>
          <w:i/>
          <w:iCs/>
          <w:sz w:val="20"/>
          <w:szCs w:val="20"/>
        </w:rPr>
        <w:t>załącznik nr 4 – oświadczenie o sprawowaniu nadzoru</w:t>
      </w:r>
    </w:p>
    <w:p w:rsidR="00B84683" w:rsidRPr="00AA5261" w:rsidRDefault="009F3890" w:rsidP="00AA5261">
      <w:pPr>
        <w:tabs>
          <w:tab w:val="left" w:pos="1560"/>
        </w:tabs>
        <w:spacing w:line="324" w:lineRule="auto"/>
        <w:ind w:left="1560" w:right="-6" w:hanging="1560"/>
        <w:rPr>
          <w:rFonts w:eastAsia="Cambria" w:cs="Times New Roman"/>
          <w:i/>
          <w:iCs/>
          <w:sz w:val="20"/>
          <w:szCs w:val="20"/>
        </w:rPr>
      </w:pPr>
      <w:r w:rsidRPr="00AA5261">
        <w:rPr>
          <w:rFonts w:cs="Times New Roman"/>
          <w:i/>
          <w:iCs/>
          <w:sz w:val="20"/>
          <w:szCs w:val="20"/>
        </w:rPr>
        <w:t>załącznik nr 5 – stawki godzinowe</w:t>
      </w:r>
    </w:p>
    <w:p w:rsidR="00B84683" w:rsidRPr="00AA5261" w:rsidRDefault="009F3890" w:rsidP="00AA5261">
      <w:pPr>
        <w:tabs>
          <w:tab w:val="left" w:pos="1560"/>
        </w:tabs>
        <w:spacing w:line="324" w:lineRule="auto"/>
        <w:ind w:left="1560" w:right="-6" w:hanging="1560"/>
        <w:rPr>
          <w:rFonts w:eastAsia="Cambria" w:cs="Times New Roman"/>
          <w:i/>
          <w:iCs/>
          <w:sz w:val="20"/>
          <w:szCs w:val="20"/>
        </w:rPr>
      </w:pPr>
      <w:r w:rsidRPr="00AA5261">
        <w:rPr>
          <w:rFonts w:cs="Times New Roman"/>
          <w:i/>
          <w:iCs/>
          <w:sz w:val="20"/>
          <w:szCs w:val="20"/>
        </w:rPr>
        <w:t>załącznik nr 6 –</w:t>
      </w:r>
      <w:r w:rsidRPr="00AA5261">
        <w:rPr>
          <w:rFonts w:cs="Times New Roman"/>
          <w:i/>
          <w:iCs/>
          <w:sz w:val="20"/>
          <w:szCs w:val="20"/>
        </w:rPr>
        <w:tab/>
        <w:t xml:space="preserve">kopia polisy ubezpieczenia od odpowiedzialności cywilnej </w:t>
      </w:r>
    </w:p>
    <w:p w:rsidR="00B84683" w:rsidRPr="00AA5261" w:rsidRDefault="00B84683" w:rsidP="00AA5261">
      <w:pPr>
        <w:spacing w:line="324" w:lineRule="auto"/>
        <w:ind w:right="-6"/>
        <w:rPr>
          <w:rFonts w:eastAsia="Cambria" w:cs="Times New Roman"/>
          <w:b/>
          <w:bCs/>
          <w:i/>
          <w:iCs/>
          <w:sz w:val="20"/>
          <w:szCs w:val="20"/>
        </w:rPr>
      </w:pPr>
    </w:p>
    <w:p w:rsidR="00B84683" w:rsidRPr="00AA5261" w:rsidRDefault="00B84683" w:rsidP="00AA5261">
      <w:pPr>
        <w:spacing w:line="324" w:lineRule="auto"/>
        <w:ind w:right="-6"/>
        <w:rPr>
          <w:rFonts w:eastAsia="Cambria" w:cs="Times New Roman"/>
          <w:b/>
          <w:bCs/>
          <w:sz w:val="20"/>
          <w:szCs w:val="20"/>
        </w:rPr>
      </w:pPr>
    </w:p>
    <w:p w:rsidR="00B84683" w:rsidRPr="00AA5261" w:rsidRDefault="008C5A6D" w:rsidP="00AA5261">
      <w:pPr>
        <w:spacing w:line="324" w:lineRule="auto"/>
        <w:ind w:right="-6" w:firstLine="708"/>
        <w:rPr>
          <w:rFonts w:eastAsia="Cambria" w:cs="Times New Roman"/>
          <w:b/>
          <w:bCs/>
          <w:sz w:val="20"/>
          <w:szCs w:val="20"/>
        </w:rPr>
      </w:pPr>
      <w:r w:rsidRPr="00AA5261">
        <w:rPr>
          <w:rFonts w:cs="Times New Roman"/>
          <w:b/>
          <w:bCs/>
          <w:sz w:val="20"/>
          <w:szCs w:val="20"/>
        </w:rPr>
        <w:t>Wykonawca</w:t>
      </w:r>
      <w:r w:rsidR="009F3890" w:rsidRPr="00AA5261">
        <w:rPr>
          <w:rFonts w:cs="Times New Roman"/>
          <w:b/>
          <w:bCs/>
          <w:sz w:val="20"/>
          <w:szCs w:val="20"/>
        </w:rPr>
        <w:t xml:space="preserve">:                 </w:t>
      </w:r>
      <w:r w:rsidR="009F3890" w:rsidRPr="00AA5261">
        <w:rPr>
          <w:rFonts w:cs="Times New Roman"/>
          <w:b/>
          <w:bCs/>
          <w:sz w:val="20"/>
          <w:szCs w:val="20"/>
        </w:rPr>
        <w:tab/>
      </w:r>
      <w:r w:rsidR="009F3890" w:rsidRPr="00AA5261">
        <w:rPr>
          <w:rFonts w:cs="Times New Roman"/>
          <w:b/>
          <w:bCs/>
          <w:sz w:val="20"/>
          <w:szCs w:val="20"/>
        </w:rPr>
        <w:tab/>
      </w:r>
      <w:r w:rsidR="009F3890" w:rsidRPr="00AA5261">
        <w:rPr>
          <w:rFonts w:cs="Times New Roman"/>
          <w:b/>
          <w:bCs/>
          <w:sz w:val="20"/>
          <w:szCs w:val="20"/>
        </w:rPr>
        <w:tab/>
      </w:r>
      <w:r w:rsidR="009F3890" w:rsidRPr="00AA5261">
        <w:rPr>
          <w:rFonts w:cs="Times New Roman"/>
          <w:b/>
          <w:bCs/>
          <w:sz w:val="20"/>
          <w:szCs w:val="20"/>
        </w:rPr>
        <w:tab/>
      </w:r>
      <w:r w:rsidR="009F3890" w:rsidRPr="00AA5261">
        <w:rPr>
          <w:rFonts w:cs="Times New Roman"/>
          <w:b/>
          <w:bCs/>
          <w:sz w:val="20"/>
          <w:szCs w:val="20"/>
        </w:rPr>
        <w:tab/>
      </w:r>
      <w:r w:rsidR="009F3890" w:rsidRPr="00AA5261">
        <w:rPr>
          <w:rFonts w:cs="Times New Roman"/>
          <w:b/>
          <w:bCs/>
          <w:sz w:val="20"/>
          <w:szCs w:val="20"/>
        </w:rPr>
        <w:tab/>
        <w:t xml:space="preserve"> </w:t>
      </w:r>
      <w:r w:rsidRPr="00AA5261">
        <w:rPr>
          <w:rFonts w:cs="Times New Roman"/>
          <w:b/>
          <w:bCs/>
          <w:sz w:val="20"/>
          <w:szCs w:val="20"/>
        </w:rPr>
        <w:t>Zamawiający</w:t>
      </w:r>
      <w:r w:rsidR="009F3890" w:rsidRPr="00AA5261">
        <w:rPr>
          <w:rFonts w:cs="Times New Roman"/>
          <w:b/>
          <w:bCs/>
          <w:sz w:val="20"/>
          <w:szCs w:val="20"/>
        </w:rPr>
        <w:t>:</w:t>
      </w:r>
      <w:r w:rsidR="009F3890" w:rsidRPr="00AA5261">
        <w:rPr>
          <w:rFonts w:cs="Times New Roman"/>
          <w:b/>
          <w:bCs/>
          <w:sz w:val="20"/>
          <w:szCs w:val="20"/>
        </w:rPr>
        <w:tab/>
      </w:r>
    </w:p>
    <w:p w:rsidR="00B84683" w:rsidRPr="00AA5261" w:rsidRDefault="00B84683" w:rsidP="00AA5261">
      <w:pPr>
        <w:spacing w:line="324" w:lineRule="auto"/>
        <w:ind w:right="-6" w:firstLine="708"/>
        <w:rPr>
          <w:rFonts w:eastAsia="Cambria" w:cs="Times New Roman"/>
          <w:b/>
          <w:bCs/>
          <w:sz w:val="20"/>
          <w:szCs w:val="20"/>
        </w:rPr>
      </w:pPr>
    </w:p>
    <w:p w:rsidR="00B84683" w:rsidRPr="00AA5261" w:rsidRDefault="00B84683" w:rsidP="00AA5261">
      <w:pPr>
        <w:spacing w:line="324" w:lineRule="auto"/>
        <w:ind w:right="-6" w:firstLine="708"/>
        <w:rPr>
          <w:rFonts w:eastAsia="Cambria" w:cs="Times New Roman"/>
          <w:b/>
          <w:bCs/>
          <w:sz w:val="20"/>
          <w:szCs w:val="20"/>
        </w:rPr>
      </w:pPr>
    </w:p>
    <w:p w:rsidR="00B84683" w:rsidRPr="00AA5261" w:rsidRDefault="00C76F69" w:rsidP="00AA5261">
      <w:pPr>
        <w:spacing w:line="324" w:lineRule="auto"/>
        <w:ind w:right="-6"/>
        <w:rPr>
          <w:rFonts w:eastAsia="Cambria" w:cs="Times New Roman"/>
          <w:sz w:val="20"/>
          <w:szCs w:val="20"/>
        </w:rPr>
      </w:pPr>
      <w:r>
        <w:rPr>
          <w:rFonts w:cs="Times New Roman"/>
          <w:b/>
          <w:bCs/>
          <w:sz w:val="20"/>
          <w:szCs w:val="20"/>
        </w:rPr>
        <w:t>………………………………….</w:t>
      </w:r>
      <w:r>
        <w:rPr>
          <w:rFonts w:cs="Times New Roman"/>
          <w:b/>
          <w:bCs/>
          <w:sz w:val="20"/>
          <w:szCs w:val="20"/>
        </w:rPr>
        <w:tab/>
      </w:r>
      <w:r>
        <w:rPr>
          <w:rFonts w:cs="Times New Roman"/>
          <w:b/>
          <w:bCs/>
          <w:sz w:val="20"/>
          <w:szCs w:val="20"/>
        </w:rPr>
        <w:tab/>
        <w:t xml:space="preserve"> </w:t>
      </w:r>
      <w:r>
        <w:rPr>
          <w:rFonts w:cs="Times New Roman"/>
          <w:b/>
          <w:bCs/>
          <w:sz w:val="20"/>
          <w:szCs w:val="20"/>
        </w:rPr>
        <w:tab/>
      </w:r>
      <w:r>
        <w:rPr>
          <w:rFonts w:cs="Times New Roman"/>
          <w:b/>
          <w:bCs/>
          <w:sz w:val="20"/>
          <w:szCs w:val="20"/>
        </w:rPr>
        <w:tab/>
      </w:r>
      <w:r>
        <w:rPr>
          <w:rFonts w:cs="Times New Roman"/>
          <w:b/>
          <w:bCs/>
          <w:sz w:val="20"/>
          <w:szCs w:val="20"/>
        </w:rPr>
        <w:tab/>
      </w:r>
      <w:r w:rsidR="009F3890" w:rsidRPr="00AA5261">
        <w:rPr>
          <w:rFonts w:cs="Times New Roman"/>
          <w:b/>
          <w:bCs/>
          <w:sz w:val="20"/>
          <w:szCs w:val="20"/>
        </w:rPr>
        <w:t>…………………………………………</w:t>
      </w:r>
    </w:p>
    <w:p w:rsidR="00B84683" w:rsidRPr="00AA5261" w:rsidRDefault="009F3890" w:rsidP="00AA5261">
      <w:pPr>
        <w:spacing w:line="324" w:lineRule="auto"/>
        <w:ind w:right="-6"/>
        <w:rPr>
          <w:rFonts w:cs="Times New Roman"/>
        </w:rPr>
      </w:pPr>
      <w:r w:rsidRPr="00AA5261">
        <w:rPr>
          <w:rFonts w:cs="Times New Roman"/>
          <w:sz w:val="20"/>
          <w:szCs w:val="20"/>
        </w:rPr>
        <w:br w:type="page"/>
      </w:r>
    </w:p>
    <w:p w:rsidR="00B84683" w:rsidRPr="00AA5261" w:rsidRDefault="009F3890" w:rsidP="00AA5261">
      <w:pPr>
        <w:spacing w:line="324" w:lineRule="auto"/>
        <w:ind w:right="-6"/>
        <w:rPr>
          <w:rFonts w:eastAsia="Cambria" w:cs="Times New Roman"/>
          <w:b/>
          <w:bCs/>
          <w:sz w:val="20"/>
          <w:szCs w:val="20"/>
        </w:rPr>
      </w:pPr>
      <w:r w:rsidRPr="00AA5261">
        <w:rPr>
          <w:rFonts w:eastAsia="Cambria" w:cs="Times New Roman"/>
          <w:b/>
          <w:bCs/>
          <w:sz w:val="20"/>
          <w:szCs w:val="20"/>
        </w:rPr>
        <w:lastRenderedPageBreak/>
        <w:br/>
      </w:r>
    </w:p>
    <w:p w:rsidR="00B84683" w:rsidRPr="00AA5261" w:rsidRDefault="009F3890" w:rsidP="00AA5261">
      <w:pPr>
        <w:spacing w:line="324" w:lineRule="auto"/>
        <w:ind w:right="-6"/>
        <w:rPr>
          <w:rFonts w:eastAsia="Cambria" w:cs="Times New Roman"/>
          <w:b/>
          <w:bCs/>
          <w:sz w:val="20"/>
          <w:szCs w:val="20"/>
        </w:rPr>
      </w:pPr>
      <w:r w:rsidRPr="00AA5261">
        <w:rPr>
          <w:rFonts w:cs="Times New Roman"/>
          <w:b/>
          <w:bCs/>
          <w:sz w:val="20"/>
          <w:szCs w:val="20"/>
        </w:rPr>
        <w:t>Załącznik nr 1 do Umowy -</w:t>
      </w:r>
      <w:r w:rsidRPr="00AA5261">
        <w:rPr>
          <w:rFonts w:cs="Times New Roman"/>
          <w:b/>
          <w:bCs/>
          <w:i/>
          <w:iCs/>
          <w:sz w:val="20"/>
          <w:szCs w:val="20"/>
        </w:rPr>
        <w:t xml:space="preserve"> Wykaz Świadczeń</w:t>
      </w:r>
      <w:r w:rsidRPr="00AA5261">
        <w:rPr>
          <w:rFonts w:cs="Times New Roman"/>
          <w:b/>
          <w:bCs/>
          <w:sz w:val="20"/>
          <w:szCs w:val="20"/>
        </w:rPr>
        <w:t xml:space="preserve"> </w:t>
      </w:r>
    </w:p>
    <w:p w:rsidR="00B84683" w:rsidRPr="00AA5261" w:rsidRDefault="00B84683" w:rsidP="00AA5261">
      <w:pPr>
        <w:spacing w:line="324" w:lineRule="auto"/>
        <w:ind w:right="-6"/>
        <w:rPr>
          <w:rFonts w:eastAsia="Cambria" w:cs="Times New Roman"/>
          <w:b/>
          <w:bCs/>
          <w:sz w:val="20"/>
          <w:szCs w:val="20"/>
        </w:rPr>
      </w:pPr>
    </w:p>
    <w:p w:rsidR="00B84683" w:rsidRPr="00AA5261" w:rsidRDefault="00B84683" w:rsidP="00AA5261">
      <w:pPr>
        <w:spacing w:line="324" w:lineRule="auto"/>
        <w:ind w:right="-6"/>
        <w:rPr>
          <w:rFonts w:eastAsia="Cambria" w:cs="Times New Roman"/>
          <w:b/>
          <w:bCs/>
          <w:sz w:val="20"/>
          <w:szCs w:val="20"/>
        </w:rPr>
      </w:pPr>
    </w:p>
    <w:p w:rsidR="00B84683" w:rsidRPr="00AA5261" w:rsidRDefault="00B84683" w:rsidP="00AA5261">
      <w:pPr>
        <w:spacing w:line="324" w:lineRule="auto"/>
        <w:ind w:right="-6"/>
        <w:rPr>
          <w:rFonts w:eastAsia="Cambria" w:cs="Times New Roman"/>
          <w:b/>
          <w:bCs/>
          <w:sz w:val="20"/>
          <w:szCs w:val="20"/>
        </w:rPr>
      </w:pPr>
    </w:p>
    <w:p w:rsidR="00B84683" w:rsidRPr="00AA5261" w:rsidRDefault="009F3890" w:rsidP="00AA5261">
      <w:pPr>
        <w:spacing w:line="324" w:lineRule="auto"/>
        <w:ind w:right="-6"/>
        <w:jc w:val="both"/>
        <w:rPr>
          <w:rFonts w:cs="Times New Roman"/>
        </w:rPr>
      </w:pPr>
      <w:r w:rsidRPr="00AA5261">
        <w:rPr>
          <w:rFonts w:cs="Times New Roman"/>
          <w:sz w:val="20"/>
          <w:szCs w:val="20"/>
        </w:rPr>
        <w:br w:type="page"/>
      </w:r>
    </w:p>
    <w:p w:rsidR="00B84683" w:rsidRPr="00AA5261" w:rsidRDefault="009F3890" w:rsidP="00AA5261">
      <w:pPr>
        <w:spacing w:line="324" w:lineRule="auto"/>
        <w:ind w:right="-6"/>
        <w:rPr>
          <w:rFonts w:eastAsia="Cambria" w:cs="Times New Roman"/>
          <w:b/>
          <w:bCs/>
          <w:sz w:val="20"/>
          <w:szCs w:val="20"/>
        </w:rPr>
      </w:pPr>
      <w:r w:rsidRPr="00AA5261">
        <w:rPr>
          <w:rFonts w:cs="Times New Roman"/>
          <w:b/>
          <w:bCs/>
          <w:sz w:val="20"/>
          <w:szCs w:val="20"/>
        </w:rPr>
        <w:lastRenderedPageBreak/>
        <w:t xml:space="preserve">Załącznik nr 2A do Umowy – </w:t>
      </w:r>
      <w:proofErr w:type="spellStart"/>
      <w:r w:rsidRPr="00AA5261">
        <w:rPr>
          <w:rFonts w:cs="Times New Roman"/>
          <w:b/>
          <w:bCs/>
          <w:i/>
          <w:iCs/>
          <w:sz w:val="20"/>
          <w:szCs w:val="20"/>
        </w:rPr>
        <w:t>wz</w:t>
      </w:r>
      <w:proofErr w:type="spellEnd"/>
      <w:r w:rsidRPr="00AA5261">
        <w:rPr>
          <w:rFonts w:cs="Times New Roman"/>
          <w:b/>
          <w:bCs/>
          <w:i/>
          <w:iCs/>
          <w:sz w:val="20"/>
          <w:szCs w:val="20"/>
          <w:lang w:val="es-ES_tradnl"/>
        </w:rPr>
        <w:t>ó</w:t>
      </w:r>
      <w:proofErr w:type="spellStart"/>
      <w:r w:rsidRPr="00AA5261">
        <w:rPr>
          <w:rFonts w:cs="Times New Roman"/>
          <w:b/>
          <w:bCs/>
          <w:i/>
          <w:iCs/>
          <w:sz w:val="20"/>
          <w:szCs w:val="20"/>
        </w:rPr>
        <w:t>r</w:t>
      </w:r>
      <w:proofErr w:type="spellEnd"/>
      <w:r w:rsidRPr="00AA5261">
        <w:rPr>
          <w:rFonts w:cs="Times New Roman"/>
          <w:b/>
          <w:bCs/>
          <w:i/>
          <w:iCs/>
          <w:sz w:val="20"/>
          <w:szCs w:val="20"/>
        </w:rPr>
        <w:t xml:space="preserve"> wykazu osobowego Personelu Medycznego</w:t>
      </w:r>
    </w:p>
    <w:p w:rsidR="00B84683" w:rsidRPr="00AA5261" w:rsidRDefault="00B84683" w:rsidP="00AA5261">
      <w:pPr>
        <w:spacing w:line="324" w:lineRule="auto"/>
        <w:ind w:right="-6"/>
        <w:rPr>
          <w:rFonts w:eastAsia="Cambria" w:cs="Times New Roman"/>
          <w:sz w:val="20"/>
          <w:szCs w:val="20"/>
        </w:rPr>
      </w:pPr>
    </w:p>
    <w:p w:rsidR="00B84683" w:rsidRPr="00AA5261" w:rsidRDefault="00B84683" w:rsidP="00AA5261">
      <w:pPr>
        <w:spacing w:line="324" w:lineRule="auto"/>
        <w:ind w:right="-6"/>
        <w:rPr>
          <w:rFonts w:eastAsia="Cambria" w:cs="Times New Roman"/>
          <w:sz w:val="20"/>
          <w:szCs w:val="20"/>
        </w:rPr>
      </w:pPr>
    </w:p>
    <w:tbl>
      <w:tblPr>
        <w:tblStyle w:val="TableNormal"/>
        <w:tblW w:w="9056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/>
      </w:tblPr>
      <w:tblGrid>
        <w:gridCol w:w="2256"/>
        <w:gridCol w:w="2271"/>
        <w:gridCol w:w="2264"/>
        <w:gridCol w:w="2265"/>
      </w:tblGrid>
      <w:tr w:rsidR="00B84683" w:rsidRPr="00AA5261">
        <w:trPr>
          <w:trHeight w:val="574"/>
        </w:trPr>
        <w:tc>
          <w:tcPr>
            <w:tcW w:w="2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4683" w:rsidRPr="00AA5261" w:rsidRDefault="009F3890" w:rsidP="00AA5261">
            <w:pPr>
              <w:spacing w:line="324" w:lineRule="auto"/>
              <w:ind w:right="-6"/>
              <w:rPr>
                <w:rFonts w:cs="Times New Roman"/>
              </w:rPr>
            </w:pPr>
            <w:r w:rsidRPr="00AA5261">
              <w:rPr>
                <w:rFonts w:cs="Times New Roman"/>
                <w:sz w:val="20"/>
                <w:szCs w:val="20"/>
              </w:rPr>
              <w:t>Imię i nazwisko</w:t>
            </w: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4683" w:rsidRPr="00AA5261" w:rsidRDefault="009F3890" w:rsidP="00AA5261">
            <w:pPr>
              <w:spacing w:line="324" w:lineRule="auto"/>
              <w:ind w:right="-6"/>
              <w:rPr>
                <w:rFonts w:cs="Times New Roman"/>
              </w:rPr>
            </w:pPr>
            <w:r w:rsidRPr="00AA5261">
              <w:rPr>
                <w:rFonts w:cs="Times New Roman"/>
                <w:sz w:val="20"/>
                <w:szCs w:val="20"/>
              </w:rPr>
              <w:t>Numer warunkowego PWZ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4683" w:rsidRPr="00AA5261" w:rsidRDefault="009F3890" w:rsidP="00AA5261">
            <w:pPr>
              <w:spacing w:line="324" w:lineRule="auto"/>
              <w:ind w:right="-6"/>
              <w:rPr>
                <w:rFonts w:cs="Times New Roman"/>
              </w:rPr>
            </w:pPr>
            <w:r w:rsidRPr="00AA5261">
              <w:rPr>
                <w:rFonts w:cs="Times New Roman"/>
                <w:sz w:val="20"/>
                <w:szCs w:val="20"/>
              </w:rPr>
              <w:t>Data rozpoczęcia udzielania świadczeń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4683" w:rsidRPr="00AA5261" w:rsidRDefault="009F3890" w:rsidP="00AA5261">
            <w:pPr>
              <w:spacing w:line="324" w:lineRule="auto"/>
              <w:ind w:right="-6"/>
              <w:rPr>
                <w:rFonts w:cs="Times New Roman"/>
              </w:rPr>
            </w:pPr>
            <w:r w:rsidRPr="00AA5261">
              <w:rPr>
                <w:rFonts w:cs="Times New Roman"/>
                <w:sz w:val="20"/>
                <w:szCs w:val="20"/>
              </w:rPr>
              <w:t>Dane kontaktowe</w:t>
            </w:r>
          </w:p>
        </w:tc>
      </w:tr>
      <w:tr w:rsidR="00B84683" w:rsidRPr="00AA5261">
        <w:trPr>
          <w:trHeight w:val="250"/>
        </w:trPr>
        <w:tc>
          <w:tcPr>
            <w:tcW w:w="2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4683" w:rsidRPr="00AA5261" w:rsidRDefault="00B84683" w:rsidP="00AA5261">
            <w:pPr>
              <w:ind w:right="-6"/>
              <w:rPr>
                <w:rFonts w:cs="Times New Roman"/>
              </w:rPr>
            </w:pP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4683" w:rsidRPr="00AA5261" w:rsidRDefault="00B84683" w:rsidP="00AA5261">
            <w:pPr>
              <w:ind w:right="-6"/>
              <w:rPr>
                <w:rFonts w:cs="Times New Roman"/>
              </w:rPr>
            </w:pP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4683" w:rsidRPr="00AA5261" w:rsidRDefault="00B84683" w:rsidP="00AA5261">
            <w:pPr>
              <w:ind w:right="-6"/>
              <w:rPr>
                <w:rFonts w:cs="Times New Roman"/>
              </w:rPr>
            </w:pP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4683" w:rsidRPr="00AA5261" w:rsidRDefault="00B84683" w:rsidP="00AA5261">
            <w:pPr>
              <w:ind w:right="-6"/>
              <w:rPr>
                <w:rFonts w:cs="Times New Roman"/>
              </w:rPr>
            </w:pPr>
          </w:p>
        </w:tc>
      </w:tr>
      <w:tr w:rsidR="00B84683" w:rsidRPr="00AA5261">
        <w:trPr>
          <w:trHeight w:val="250"/>
        </w:trPr>
        <w:tc>
          <w:tcPr>
            <w:tcW w:w="2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4683" w:rsidRPr="00AA5261" w:rsidRDefault="00B84683" w:rsidP="00AA5261">
            <w:pPr>
              <w:ind w:right="-6"/>
              <w:rPr>
                <w:rFonts w:cs="Times New Roman"/>
              </w:rPr>
            </w:pP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4683" w:rsidRPr="00AA5261" w:rsidRDefault="00B84683" w:rsidP="00AA5261">
            <w:pPr>
              <w:ind w:right="-6"/>
              <w:rPr>
                <w:rFonts w:cs="Times New Roman"/>
              </w:rPr>
            </w:pP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4683" w:rsidRPr="00AA5261" w:rsidRDefault="00B84683" w:rsidP="00AA5261">
            <w:pPr>
              <w:ind w:right="-6"/>
              <w:rPr>
                <w:rFonts w:cs="Times New Roman"/>
              </w:rPr>
            </w:pP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4683" w:rsidRPr="00AA5261" w:rsidRDefault="00B84683" w:rsidP="00AA5261">
            <w:pPr>
              <w:ind w:right="-6"/>
              <w:rPr>
                <w:rFonts w:cs="Times New Roman"/>
              </w:rPr>
            </w:pPr>
          </w:p>
        </w:tc>
      </w:tr>
    </w:tbl>
    <w:p w:rsidR="00B84683" w:rsidRPr="00AA5261" w:rsidRDefault="00B84683" w:rsidP="00AA5261">
      <w:pPr>
        <w:widowControl w:val="0"/>
        <w:ind w:right="-6"/>
        <w:rPr>
          <w:rFonts w:eastAsia="Cambria" w:cs="Times New Roman"/>
          <w:sz w:val="20"/>
          <w:szCs w:val="20"/>
        </w:rPr>
      </w:pPr>
    </w:p>
    <w:p w:rsidR="00B84683" w:rsidRPr="00AA5261" w:rsidRDefault="00B84683" w:rsidP="00AA5261">
      <w:pPr>
        <w:spacing w:line="324" w:lineRule="auto"/>
        <w:ind w:right="-6"/>
        <w:rPr>
          <w:rFonts w:eastAsia="Cambria" w:cs="Times New Roman"/>
          <w:sz w:val="20"/>
          <w:szCs w:val="20"/>
        </w:rPr>
      </w:pPr>
    </w:p>
    <w:p w:rsidR="00B84683" w:rsidRPr="00AA5261" w:rsidRDefault="00B84683" w:rsidP="00AA5261">
      <w:pPr>
        <w:spacing w:line="324" w:lineRule="auto"/>
        <w:ind w:right="-6"/>
        <w:rPr>
          <w:rFonts w:eastAsia="Cambria" w:cs="Times New Roman"/>
          <w:sz w:val="20"/>
          <w:szCs w:val="20"/>
        </w:rPr>
      </w:pPr>
    </w:p>
    <w:p w:rsidR="00B84683" w:rsidRPr="00AA5261" w:rsidRDefault="00B84683" w:rsidP="00AA5261">
      <w:pPr>
        <w:spacing w:line="324" w:lineRule="auto"/>
        <w:ind w:right="-6"/>
        <w:rPr>
          <w:rFonts w:eastAsia="Cambria" w:cs="Times New Roman"/>
          <w:sz w:val="20"/>
          <w:szCs w:val="20"/>
        </w:rPr>
      </w:pPr>
    </w:p>
    <w:p w:rsidR="00B84683" w:rsidRPr="00AA5261" w:rsidRDefault="00B84683" w:rsidP="00AA5261">
      <w:pPr>
        <w:spacing w:line="324" w:lineRule="auto"/>
        <w:ind w:right="-6"/>
        <w:rPr>
          <w:rFonts w:eastAsia="Cambria" w:cs="Times New Roman"/>
          <w:sz w:val="20"/>
          <w:szCs w:val="20"/>
        </w:rPr>
      </w:pPr>
    </w:p>
    <w:p w:rsidR="00B84683" w:rsidRPr="00AA5261" w:rsidRDefault="00B84683" w:rsidP="00AA5261">
      <w:pPr>
        <w:spacing w:line="324" w:lineRule="auto"/>
        <w:ind w:right="-6"/>
        <w:rPr>
          <w:rFonts w:eastAsia="Cambria" w:cs="Times New Roman"/>
          <w:sz w:val="20"/>
          <w:szCs w:val="20"/>
        </w:rPr>
      </w:pPr>
    </w:p>
    <w:p w:rsidR="00B84683" w:rsidRPr="00AA5261" w:rsidRDefault="009F3890" w:rsidP="00AA5261">
      <w:pPr>
        <w:spacing w:line="324" w:lineRule="auto"/>
        <w:ind w:right="-6"/>
        <w:rPr>
          <w:rFonts w:cs="Times New Roman"/>
        </w:rPr>
      </w:pPr>
      <w:r w:rsidRPr="00AA5261">
        <w:rPr>
          <w:rFonts w:cs="Times New Roman"/>
          <w:sz w:val="20"/>
          <w:szCs w:val="20"/>
        </w:rPr>
        <w:br w:type="page"/>
      </w:r>
    </w:p>
    <w:p w:rsidR="00B84683" w:rsidRPr="00AA5261" w:rsidRDefault="00B84683" w:rsidP="00AA5261">
      <w:pPr>
        <w:spacing w:line="324" w:lineRule="auto"/>
        <w:ind w:right="-6"/>
        <w:rPr>
          <w:rFonts w:eastAsia="Cambria" w:cs="Times New Roman"/>
          <w:sz w:val="20"/>
          <w:szCs w:val="20"/>
        </w:rPr>
      </w:pPr>
    </w:p>
    <w:p w:rsidR="00B84683" w:rsidRPr="00AA5261" w:rsidRDefault="009F3890" w:rsidP="00AA5261">
      <w:pPr>
        <w:spacing w:line="324" w:lineRule="auto"/>
        <w:ind w:right="-6"/>
        <w:rPr>
          <w:rFonts w:eastAsia="Cambria" w:cs="Times New Roman"/>
          <w:sz w:val="20"/>
          <w:szCs w:val="20"/>
        </w:rPr>
      </w:pPr>
      <w:r w:rsidRPr="00AA5261">
        <w:rPr>
          <w:rFonts w:cs="Times New Roman"/>
          <w:b/>
          <w:bCs/>
          <w:sz w:val="20"/>
          <w:szCs w:val="20"/>
        </w:rPr>
        <w:t>Załącznik nr 3 do Umowy –</w:t>
      </w:r>
      <w:proofErr w:type="spellStart"/>
      <w:r w:rsidRPr="00AA5261">
        <w:rPr>
          <w:rFonts w:cs="Times New Roman"/>
          <w:b/>
          <w:bCs/>
          <w:sz w:val="20"/>
          <w:szCs w:val="20"/>
        </w:rPr>
        <w:t>wz</w:t>
      </w:r>
      <w:proofErr w:type="spellEnd"/>
      <w:r w:rsidRPr="00AA5261">
        <w:rPr>
          <w:rFonts w:cs="Times New Roman"/>
          <w:b/>
          <w:bCs/>
          <w:sz w:val="20"/>
          <w:szCs w:val="20"/>
          <w:lang w:val="es-ES_tradnl"/>
        </w:rPr>
        <w:t>ó</w:t>
      </w:r>
      <w:proofErr w:type="spellStart"/>
      <w:r w:rsidRPr="00AA5261">
        <w:rPr>
          <w:rFonts w:cs="Times New Roman"/>
          <w:b/>
          <w:bCs/>
          <w:sz w:val="20"/>
          <w:szCs w:val="20"/>
        </w:rPr>
        <w:t>r</w:t>
      </w:r>
      <w:proofErr w:type="spellEnd"/>
      <w:r w:rsidRPr="00AA5261">
        <w:rPr>
          <w:rFonts w:cs="Times New Roman"/>
          <w:b/>
          <w:bCs/>
          <w:sz w:val="20"/>
          <w:szCs w:val="20"/>
        </w:rPr>
        <w:t xml:space="preserve"> oświadczenia o objęciu nadzorem</w:t>
      </w:r>
    </w:p>
    <w:p w:rsidR="00B84683" w:rsidRPr="00AA5261" w:rsidRDefault="009F3890" w:rsidP="00AA5261">
      <w:pPr>
        <w:spacing w:after="160" w:line="324" w:lineRule="auto"/>
        <w:ind w:right="-6"/>
        <w:rPr>
          <w:rFonts w:eastAsia="Cambria" w:cs="Times New Roman"/>
          <w:sz w:val="20"/>
          <w:szCs w:val="20"/>
        </w:rPr>
      </w:pPr>
      <w:r w:rsidRPr="00AA5261">
        <w:rPr>
          <w:rFonts w:cs="Times New Roman"/>
          <w:sz w:val="20"/>
          <w:szCs w:val="20"/>
        </w:rPr>
        <w:t>(dane lekarza nadzorującego)………………………..….………………………………</w:t>
      </w:r>
    </w:p>
    <w:p w:rsidR="00B84683" w:rsidRPr="00AA5261" w:rsidRDefault="009F3890" w:rsidP="00AA5261">
      <w:pPr>
        <w:spacing w:after="160" w:line="324" w:lineRule="auto"/>
        <w:ind w:right="-6"/>
        <w:rPr>
          <w:rFonts w:eastAsia="Cambria" w:cs="Times New Roman"/>
          <w:sz w:val="20"/>
          <w:szCs w:val="20"/>
        </w:rPr>
      </w:pPr>
      <w:r w:rsidRPr="00AA5261">
        <w:rPr>
          <w:rFonts w:cs="Times New Roman"/>
          <w:sz w:val="20"/>
          <w:szCs w:val="20"/>
        </w:rPr>
        <w:t>………………………….……………………………………………………………………………...</w:t>
      </w:r>
    </w:p>
    <w:p w:rsidR="00B84683" w:rsidRPr="00AA5261" w:rsidRDefault="009F3890" w:rsidP="00AA5261">
      <w:pPr>
        <w:spacing w:after="160" w:line="324" w:lineRule="auto"/>
        <w:ind w:right="-6"/>
        <w:rPr>
          <w:rFonts w:eastAsia="Cambria" w:cs="Times New Roman"/>
          <w:sz w:val="20"/>
          <w:szCs w:val="20"/>
        </w:rPr>
      </w:pPr>
      <w:r w:rsidRPr="00AA5261">
        <w:rPr>
          <w:rFonts w:cs="Times New Roman"/>
          <w:sz w:val="20"/>
          <w:szCs w:val="20"/>
        </w:rPr>
        <w:t>………………………………………………………………………………………………………….</w:t>
      </w:r>
    </w:p>
    <w:p w:rsidR="00B84683" w:rsidRPr="00AA5261" w:rsidRDefault="00B84683" w:rsidP="00AA5261">
      <w:pPr>
        <w:spacing w:after="160" w:line="324" w:lineRule="auto"/>
        <w:ind w:right="-6"/>
        <w:rPr>
          <w:rFonts w:eastAsia="Cambria" w:cs="Times New Roman"/>
          <w:sz w:val="20"/>
          <w:szCs w:val="20"/>
        </w:rPr>
      </w:pPr>
    </w:p>
    <w:p w:rsidR="00B84683" w:rsidRPr="00AA5261" w:rsidRDefault="009F3890" w:rsidP="00AA5261">
      <w:pPr>
        <w:spacing w:after="160" w:line="324" w:lineRule="auto"/>
        <w:ind w:right="-6"/>
        <w:rPr>
          <w:rFonts w:eastAsia="Cambria" w:cs="Times New Roman"/>
          <w:sz w:val="20"/>
          <w:szCs w:val="20"/>
        </w:rPr>
      </w:pPr>
      <w:r w:rsidRPr="00AA5261">
        <w:rPr>
          <w:rFonts w:eastAsia="Cambria" w:cs="Times New Roman"/>
          <w:sz w:val="20"/>
          <w:szCs w:val="20"/>
        </w:rPr>
        <w:tab/>
      </w:r>
      <w:r w:rsidRPr="00AA5261">
        <w:rPr>
          <w:rFonts w:eastAsia="Cambria" w:cs="Times New Roman"/>
          <w:sz w:val="20"/>
          <w:szCs w:val="20"/>
        </w:rPr>
        <w:tab/>
      </w:r>
      <w:r w:rsidRPr="00AA5261">
        <w:rPr>
          <w:rFonts w:eastAsia="Cambria" w:cs="Times New Roman"/>
          <w:sz w:val="20"/>
          <w:szCs w:val="20"/>
        </w:rPr>
        <w:tab/>
      </w:r>
      <w:r w:rsidRPr="00AA5261">
        <w:rPr>
          <w:rFonts w:eastAsia="Cambria" w:cs="Times New Roman"/>
          <w:sz w:val="20"/>
          <w:szCs w:val="20"/>
        </w:rPr>
        <w:tab/>
      </w:r>
      <w:r w:rsidRPr="00AA5261">
        <w:rPr>
          <w:rFonts w:eastAsia="Cambria" w:cs="Times New Roman"/>
          <w:sz w:val="20"/>
          <w:szCs w:val="20"/>
        </w:rPr>
        <w:tab/>
      </w:r>
      <w:r w:rsidRPr="00AA5261">
        <w:rPr>
          <w:rFonts w:eastAsia="Cambria" w:cs="Times New Roman"/>
          <w:sz w:val="20"/>
          <w:szCs w:val="20"/>
        </w:rPr>
        <w:tab/>
      </w:r>
      <w:r w:rsidRPr="00AA5261">
        <w:rPr>
          <w:rFonts w:eastAsia="Cambria" w:cs="Times New Roman"/>
          <w:sz w:val="20"/>
          <w:szCs w:val="20"/>
        </w:rPr>
        <w:tab/>
      </w:r>
      <w:r w:rsidRPr="00AA5261">
        <w:rPr>
          <w:rFonts w:eastAsia="Cambria" w:cs="Times New Roman"/>
          <w:sz w:val="20"/>
          <w:szCs w:val="20"/>
        </w:rPr>
        <w:tab/>
      </w:r>
      <w:r w:rsidRPr="00AA5261">
        <w:rPr>
          <w:rFonts w:eastAsia="Cambria" w:cs="Times New Roman"/>
          <w:sz w:val="20"/>
          <w:szCs w:val="20"/>
        </w:rPr>
        <w:tab/>
        <w:t>……</w:t>
      </w:r>
      <w:r w:rsidRPr="00AA5261">
        <w:rPr>
          <w:rFonts w:cs="Times New Roman"/>
          <w:sz w:val="20"/>
          <w:szCs w:val="20"/>
        </w:rPr>
        <w:t>..…..……dnia,………………</w:t>
      </w:r>
    </w:p>
    <w:p w:rsidR="00B84683" w:rsidRPr="00AA5261" w:rsidRDefault="00B84683" w:rsidP="00AA5261">
      <w:pPr>
        <w:spacing w:after="160" w:line="324" w:lineRule="auto"/>
        <w:ind w:right="-6"/>
        <w:rPr>
          <w:rFonts w:eastAsia="Cambria" w:cs="Times New Roman"/>
          <w:sz w:val="20"/>
          <w:szCs w:val="20"/>
        </w:rPr>
      </w:pPr>
    </w:p>
    <w:p w:rsidR="00B84683" w:rsidRPr="00AA5261" w:rsidRDefault="009F3890" w:rsidP="00AA5261">
      <w:pPr>
        <w:spacing w:after="160" w:line="324" w:lineRule="auto"/>
        <w:ind w:right="-6"/>
        <w:rPr>
          <w:rFonts w:eastAsia="Cambria" w:cs="Times New Roman"/>
          <w:b/>
          <w:bCs/>
          <w:sz w:val="20"/>
          <w:szCs w:val="20"/>
          <w:u w:val="single"/>
        </w:rPr>
      </w:pPr>
      <w:r w:rsidRPr="00AA5261">
        <w:rPr>
          <w:rFonts w:eastAsia="Cambria" w:cs="Times New Roman"/>
          <w:sz w:val="20"/>
          <w:szCs w:val="20"/>
        </w:rPr>
        <w:tab/>
      </w:r>
      <w:r w:rsidRPr="00AA5261">
        <w:rPr>
          <w:rFonts w:eastAsia="Cambria" w:cs="Times New Roman"/>
          <w:sz w:val="20"/>
          <w:szCs w:val="20"/>
        </w:rPr>
        <w:tab/>
      </w:r>
      <w:r w:rsidRPr="00AA5261">
        <w:rPr>
          <w:rFonts w:eastAsia="Cambria" w:cs="Times New Roman"/>
          <w:sz w:val="20"/>
          <w:szCs w:val="20"/>
        </w:rPr>
        <w:tab/>
      </w:r>
      <w:r w:rsidRPr="00AA5261">
        <w:rPr>
          <w:rFonts w:eastAsia="Cambria" w:cs="Times New Roman"/>
          <w:sz w:val="20"/>
          <w:szCs w:val="20"/>
        </w:rPr>
        <w:tab/>
      </w:r>
      <w:r w:rsidRPr="00AA5261">
        <w:rPr>
          <w:rFonts w:cs="Times New Roman"/>
          <w:b/>
          <w:bCs/>
          <w:sz w:val="20"/>
          <w:szCs w:val="20"/>
          <w:u w:val="single"/>
        </w:rPr>
        <w:t>OŚWIADCZENIE O OBJĘCIU NADZOREM</w:t>
      </w:r>
    </w:p>
    <w:p w:rsidR="00B84683" w:rsidRPr="00AA5261" w:rsidRDefault="00B84683" w:rsidP="00AA5261">
      <w:pPr>
        <w:spacing w:after="160" w:line="324" w:lineRule="auto"/>
        <w:ind w:right="-6"/>
        <w:rPr>
          <w:rFonts w:eastAsia="Cambria" w:cs="Times New Roman"/>
          <w:b/>
          <w:bCs/>
          <w:sz w:val="20"/>
          <w:szCs w:val="20"/>
          <w:u w:val="single"/>
        </w:rPr>
      </w:pPr>
    </w:p>
    <w:p w:rsidR="00B84683" w:rsidRPr="00AA5261" w:rsidRDefault="009F3890" w:rsidP="00AA5261">
      <w:pPr>
        <w:spacing w:after="160" w:line="324" w:lineRule="auto"/>
        <w:ind w:right="-6"/>
        <w:jc w:val="both"/>
        <w:rPr>
          <w:rFonts w:eastAsia="Cambria" w:cs="Times New Roman"/>
          <w:sz w:val="20"/>
          <w:szCs w:val="20"/>
        </w:rPr>
      </w:pPr>
      <w:r w:rsidRPr="00AA5261">
        <w:rPr>
          <w:rFonts w:cs="Times New Roman"/>
          <w:sz w:val="20"/>
          <w:szCs w:val="20"/>
          <w:lang w:val="da-DK"/>
        </w:rPr>
        <w:t>Ja, ni</w:t>
      </w:r>
      <w:proofErr w:type="spellStart"/>
      <w:r w:rsidRPr="00AA5261">
        <w:rPr>
          <w:rFonts w:cs="Times New Roman"/>
          <w:sz w:val="20"/>
          <w:szCs w:val="20"/>
        </w:rPr>
        <w:t>żej</w:t>
      </w:r>
      <w:proofErr w:type="spellEnd"/>
      <w:r w:rsidRPr="00AA5261">
        <w:rPr>
          <w:rFonts w:cs="Times New Roman"/>
          <w:sz w:val="20"/>
          <w:szCs w:val="20"/>
        </w:rPr>
        <w:t xml:space="preserve"> podpisany/a, oświadczam, że:</w:t>
      </w:r>
    </w:p>
    <w:p w:rsidR="00B84683" w:rsidRPr="00AA5261" w:rsidRDefault="009F3890" w:rsidP="00AA5261">
      <w:pPr>
        <w:spacing w:after="160" w:line="324" w:lineRule="auto"/>
        <w:ind w:right="-6"/>
        <w:jc w:val="both"/>
        <w:rPr>
          <w:rFonts w:eastAsia="Cambria" w:cs="Times New Roman"/>
          <w:sz w:val="20"/>
          <w:szCs w:val="20"/>
        </w:rPr>
      </w:pPr>
      <w:r w:rsidRPr="00AA5261">
        <w:rPr>
          <w:rFonts w:cs="Times New Roman"/>
          <w:sz w:val="20"/>
          <w:szCs w:val="20"/>
        </w:rPr>
        <w:t>a)</w:t>
      </w:r>
      <w:r w:rsidRPr="00AA5261">
        <w:rPr>
          <w:rFonts w:cs="Times New Roman"/>
          <w:sz w:val="20"/>
          <w:szCs w:val="20"/>
        </w:rPr>
        <w:tab/>
        <w:t>jestem lekarzem posiadającym specjalizację II stopnia / tytuł specjalisty* w dziedzinie ……………………….. (numer prawa wykonywania zawodu …………………..)</w:t>
      </w:r>
    </w:p>
    <w:p w:rsidR="00B84683" w:rsidRPr="00AA5261" w:rsidRDefault="009F3890" w:rsidP="00AA5261">
      <w:pPr>
        <w:spacing w:after="160" w:line="324" w:lineRule="auto"/>
        <w:ind w:right="-6"/>
        <w:jc w:val="both"/>
        <w:rPr>
          <w:rFonts w:eastAsia="Cambria" w:cs="Times New Roman"/>
          <w:sz w:val="20"/>
          <w:szCs w:val="20"/>
        </w:rPr>
      </w:pPr>
      <w:r w:rsidRPr="00AA5261">
        <w:rPr>
          <w:rFonts w:cs="Times New Roman"/>
          <w:sz w:val="20"/>
          <w:szCs w:val="20"/>
        </w:rPr>
        <w:t>b)</w:t>
      </w:r>
      <w:r w:rsidRPr="00AA5261">
        <w:rPr>
          <w:rFonts w:cs="Times New Roman"/>
          <w:sz w:val="20"/>
          <w:szCs w:val="20"/>
        </w:rPr>
        <w:tab/>
        <w:t xml:space="preserve">zobowiązuję się </w:t>
      </w:r>
      <w:r w:rsidRPr="00AA5261">
        <w:rPr>
          <w:rFonts w:cs="Times New Roman"/>
          <w:sz w:val="20"/>
          <w:szCs w:val="20"/>
          <w:lang w:val="pt-PT"/>
        </w:rPr>
        <w:t>do pe</w:t>
      </w:r>
      <w:proofErr w:type="spellStart"/>
      <w:r w:rsidRPr="00AA5261">
        <w:rPr>
          <w:rFonts w:cs="Times New Roman"/>
          <w:sz w:val="20"/>
          <w:szCs w:val="20"/>
        </w:rPr>
        <w:t>łnienia</w:t>
      </w:r>
      <w:proofErr w:type="spellEnd"/>
      <w:r w:rsidRPr="00AA5261">
        <w:rPr>
          <w:rFonts w:cs="Times New Roman"/>
          <w:sz w:val="20"/>
          <w:szCs w:val="20"/>
        </w:rPr>
        <w:t xml:space="preserve"> nadzoru, o </w:t>
      </w:r>
      <w:proofErr w:type="spellStart"/>
      <w:r w:rsidRPr="00AA5261">
        <w:rPr>
          <w:rFonts w:cs="Times New Roman"/>
          <w:sz w:val="20"/>
          <w:szCs w:val="20"/>
        </w:rPr>
        <w:t>kt</w:t>
      </w:r>
      <w:proofErr w:type="spellEnd"/>
      <w:r w:rsidRPr="00AA5261">
        <w:rPr>
          <w:rFonts w:cs="Times New Roman"/>
          <w:sz w:val="20"/>
          <w:szCs w:val="20"/>
          <w:lang w:val="es-ES_tradnl"/>
        </w:rPr>
        <w:t>ó</w:t>
      </w:r>
      <w:r w:rsidRPr="00AA5261">
        <w:rPr>
          <w:rFonts w:cs="Times New Roman"/>
          <w:sz w:val="20"/>
          <w:szCs w:val="20"/>
        </w:rPr>
        <w:t xml:space="preserve">rym mowa w art. 7 ustawy z dnia 5 grudnia 1996 r. o zawodach lekarza i lekarza dentysty oraz w innych obowiązujących aktach prawnych, nad lekarzem ……………………………….. posiadającym warunkowe prawo wykonywania zawodu lekarza (numer PWZ: ………) od dnia ……………….. do czasu złożenia oświadczenia o odwołaniu tego nadzoru lekarzowi nadzorowanemu. </w:t>
      </w:r>
    </w:p>
    <w:p w:rsidR="00B84683" w:rsidRPr="00AA5261" w:rsidRDefault="00B84683" w:rsidP="00AA5261">
      <w:pPr>
        <w:spacing w:after="160" w:line="324" w:lineRule="auto"/>
        <w:ind w:right="-6"/>
        <w:jc w:val="both"/>
        <w:rPr>
          <w:rFonts w:eastAsia="Cambria" w:cs="Times New Roman"/>
          <w:sz w:val="20"/>
          <w:szCs w:val="20"/>
        </w:rPr>
      </w:pPr>
    </w:p>
    <w:p w:rsidR="00B84683" w:rsidRPr="00AA5261" w:rsidRDefault="009F3890" w:rsidP="00AA5261">
      <w:pPr>
        <w:spacing w:after="160" w:line="324" w:lineRule="auto"/>
        <w:ind w:right="-6"/>
        <w:jc w:val="right"/>
        <w:rPr>
          <w:rFonts w:eastAsia="Cambria" w:cs="Times New Roman"/>
          <w:sz w:val="20"/>
          <w:szCs w:val="20"/>
        </w:rPr>
      </w:pPr>
      <w:r w:rsidRPr="00AA5261">
        <w:rPr>
          <w:rFonts w:cs="Times New Roman"/>
          <w:sz w:val="20"/>
          <w:szCs w:val="20"/>
        </w:rPr>
        <w:t>…………………………………………………….</w:t>
      </w:r>
    </w:p>
    <w:p w:rsidR="00B84683" w:rsidRPr="00AA5261" w:rsidRDefault="009F3890" w:rsidP="00AA5261">
      <w:pPr>
        <w:spacing w:after="160" w:line="324" w:lineRule="auto"/>
        <w:ind w:right="-6"/>
        <w:jc w:val="right"/>
        <w:rPr>
          <w:rFonts w:eastAsia="Cambria" w:cs="Times New Roman"/>
          <w:sz w:val="20"/>
          <w:szCs w:val="20"/>
        </w:rPr>
      </w:pPr>
      <w:r w:rsidRPr="00AA5261">
        <w:rPr>
          <w:rFonts w:cs="Times New Roman"/>
          <w:sz w:val="20"/>
          <w:szCs w:val="20"/>
        </w:rPr>
        <w:t>podpis</w:t>
      </w:r>
    </w:p>
    <w:p w:rsidR="00B84683" w:rsidRPr="00AA5261" w:rsidRDefault="00B84683" w:rsidP="00AA5261">
      <w:pPr>
        <w:spacing w:after="160" w:line="324" w:lineRule="auto"/>
        <w:ind w:right="-6"/>
        <w:jc w:val="both"/>
        <w:rPr>
          <w:rFonts w:eastAsia="Cambria" w:cs="Times New Roman"/>
          <w:sz w:val="20"/>
          <w:szCs w:val="20"/>
        </w:rPr>
      </w:pPr>
    </w:p>
    <w:p w:rsidR="00B84683" w:rsidRPr="00AA5261" w:rsidRDefault="00B84683" w:rsidP="00AA5261">
      <w:pPr>
        <w:spacing w:after="160" w:line="324" w:lineRule="auto"/>
        <w:ind w:right="-6"/>
        <w:jc w:val="both"/>
        <w:rPr>
          <w:rFonts w:eastAsia="Cambria" w:cs="Times New Roman"/>
          <w:sz w:val="20"/>
          <w:szCs w:val="20"/>
        </w:rPr>
      </w:pPr>
    </w:p>
    <w:p w:rsidR="00B84683" w:rsidRPr="00AA5261" w:rsidRDefault="009F3890" w:rsidP="00AA5261">
      <w:pPr>
        <w:spacing w:after="160" w:line="324" w:lineRule="auto"/>
        <w:ind w:right="-6"/>
        <w:jc w:val="both"/>
        <w:rPr>
          <w:rFonts w:eastAsia="Cambria" w:cs="Times New Roman"/>
          <w:sz w:val="20"/>
          <w:szCs w:val="20"/>
        </w:rPr>
      </w:pPr>
      <w:r w:rsidRPr="00AA5261">
        <w:rPr>
          <w:rFonts w:cs="Times New Roman"/>
          <w:sz w:val="20"/>
          <w:szCs w:val="20"/>
        </w:rPr>
        <w:t>*niewłaściwe skreślić</w:t>
      </w:r>
    </w:p>
    <w:p w:rsidR="00B84683" w:rsidRPr="00AA5261" w:rsidRDefault="009F3890" w:rsidP="00AA5261">
      <w:pPr>
        <w:spacing w:line="324" w:lineRule="auto"/>
        <w:ind w:right="-6"/>
        <w:rPr>
          <w:rFonts w:cs="Times New Roman"/>
        </w:rPr>
      </w:pPr>
      <w:r w:rsidRPr="00AA5261">
        <w:rPr>
          <w:rFonts w:cs="Times New Roman"/>
          <w:sz w:val="20"/>
          <w:szCs w:val="20"/>
        </w:rPr>
        <w:br w:type="page"/>
      </w:r>
    </w:p>
    <w:p w:rsidR="00B84683" w:rsidRPr="00AA5261" w:rsidRDefault="00B84683" w:rsidP="00AA5261">
      <w:pPr>
        <w:spacing w:line="324" w:lineRule="auto"/>
        <w:ind w:right="-6"/>
        <w:rPr>
          <w:rFonts w:eastAsia="Cambria" w:cs="Times New Roman"/>
          <w:sz w:val="20"/>
          <w:szCs w:val="20"/>
        </w:rPr>
      </w:pPr>
    </w:p>
    <w:p w:rsidR="00B84683" w:rsidRPr="00AA5261" w:rsidRDefault="009F3890" w:rsidP="00AA5261">
      <w:pPr>
        <w:spacing w:line="324" w:lineRule="auto"/>
        <w:ind w:right="-6"/>
        <w:rPr>
          <w:rFonts w:eastAsia="Cambria" w:cs="Times New Roman"/>
          <w:sz w:val="20"/>
          <w:szCs w:val="20"/>
        </w:rPr>
      </w:pPr>
      <w:r w:rsidRPr="00AA5261">
        <w:rPr>
          <w:rFonts w:cs="Times New Roman"/>
          <w:b/>
          <w:bCs/>
          <w:sz w:val="20"/>
          <w:szCs w:val="20"/>
        </w:rPr>
        <w:t xml:space="preserve">Załącznik nr 3 do Umowy – </w:t>
      </w:r>
      <w:proofErr w:type="spellStart"/>
      <w:r w:rsidRPr="00AA5261">
        <w:rPr>
          <w:rFonts w:cs="Times New Roman"/>
          <w:b/>
          <w:bCs/>
          <w:sz w:val="20"/>
          <w:szCs w:val="20"/>
        </w:rPr>
        <w:t>wz</w:t>
      </w:r>
      <w:proofErr w:type="spellEnd"/>
      <w:r w:rsidRPr="00AA5261">
        <w:rPr>
          <w:rFonts w:cs="Times New Roman"/>
          <w:b/>
          <w:bCs/>
          <w:sz w:val="20"/>
          <w:szCs w:val="20"/>
          <w:lang w:val="es-ES_tradnl"/>
        </w:rPr>
        <w:t>ó</w:t>
      </w:r>
      <w:proofErr w:type="spellStart"/>
      <w:r w:rsidRPr="00AA5261">
        <w:rPr>
          <w:rFonts w:cs="Times New Roman"/>
          <w:b/>
          <w:bCs/>
          <w:sz w:val="20"/>
          <w:szCs w:val="20"/>
        </w:rPr>
        <w:t>r</w:t>
      </w:r>
      <w:proofErr w:type="spellEnd"/>
      <w:r w:rsidRPr="00AA5261">
        <w:rPr>
          <w:rFonts w:cs="Times New Roman"/>
          <w:b/>
          <w:bCs/>
          <w:sz w:val="20"/>
          <w:szCs w:val="20"/>
        </w:rPr>
        <w:t xml:space="preserve"> oświadczenia o sprawowaniu nadzoru</w:t>
      </w:r>
    </w:p>
    <w:p w:rsidR="00B84683" w:rsidRPr="00AA5261" w:rsidRDefault="00B84683" w:rsidP="00AA5261">
      <w:pPr>
        <w:spacing w:line="324" w:lineRule="auto"/>
        <w:ind w:right="-6"/>
        <w:rPr>
          <w:rFonts w:eastAsia="Cambria" w:cs="Times New Roman"/>
          <w:sz w:val="20"/>
          <w:szCs w:val="20"/>
        </w:rPr>
      </w:pPr>
    </w:p>
    <w:p w:rsidR="00B84683" w:rsidRPr="00AA5261" w:rsidRDefault="009F3890" w:rsidP="00AA5261">
      <w:pPr>
        <w:spacing w:after="160" w:line="324" w:lineRule="auto"/>
        <w:ind w:right="-6"/>
        <w:rPr>
          <w:rFonts w:eastAsia="Cambria" w:cs="Times New Roman"/>
          <w:sz w:val="20"/>
          <w:szCs w:val="20"/>
        </w:rPr>
      </w:pPr>
      <w:r w:rsidRPr="00AA5261">
        <w:rPr>
          <w:rFonts w:cs="Times New Roman"/>
          <w:sz w:val="20"/>
          <w:szCs w:val="20"/>
        </w:rPr>
        <w:t>(dane podmiotu)………………………..….………………………………</w:t>
      </w:r>
    </w:p>
    <w:p w:rsidR="00B84683" w:rsidRPr="00AA5261" w:rsidRDefault="009F3890" w:rsidP="00AA5261">
      <w:pPr>
        <w:spacing w:after="160" w:line="324" w:lineRule="auto"/>
        <w:ind w:right="-6"/>
        <w:rPr>
          <w:rFonts w:eastAsia="Cambria" w:cs="Times New Roman"/>
          <w:sz w:val="20"/>
          <w:szCs w:val="20"/>
        </w:rPr>
      </w:pPr>
      <w:r w:rsidRPr="00AA5261">
        <w:rPr>
          <w:rFonts w:cs="Times New Roman"/>
          <w:sz w:val="20"/>
          <w:szCs w:val="20"/>
        </w:rPr>
        <w:t>………………………….……………………………………………………………………………...</w:t>
      </w:r>
    </w:p>
    <w:p w:rsidR="00B84683" w:rsidRPr="00AA5261" w:rsidRDefault="009F3890" w:rsidP="00AA5261">
      <w:pPr>
        <w:spacing w:after="160" w:line="324" w:lineRule="auto"/>
        <w:ind w:right="-6"/>
        <w:rPr>
          <w:rFonts w:eastAsia="Cambria" w:cs="Times New Roman"/>
          <w:sz w:val="20"/>
          <w:szCs w:val="20"/>
        </w:rPr>
      </w:pPr>
      <w:r w:rsidRPr="00AA5261">
        <w:rPr>
          <w:rFonts w:cs="Times New Roman"/>
          <w:sz w:val="20"/>
          <w:szCs w:val="20"/>
        </w:rPr>
        <w:t>………………………………………………………………………………………………………….</w:t>
      </w:r>
    </w:p>
    <w:p w:rsidR="00B84683" w:rsidRPr="00AA5261" w:rsidRDefault="00B84683" w:rsidP="00AA5261">
      <w:pPr>
        <w:spacing w:after="160" w:line="324" w:lineRule="auto"/>
        <w:ind w:right="-6"/>
        <w:rPr>
          <w:rFonts w:eastAsia="Cambria" w:cs="Times New Roman"/>
          <w:sz w:val="20"/>
          <w:szCs w:val="20"/>
        </w:rPr>
      </w:pPr>
    </w:p>
    <w:p w:rsidR="00B84683" w:rsidRPr="00AA5261" w:rsidRDefault="009F3890" w:rsidP="00AA5261">
      <w:pPr>
        <w:spacing w:after="160" w:line="324" w:lineRule="auto"/>
        <w:ind w:right="-6"/>
        <w:rPr>
          <w:rFonts w:eastAsia="Cambria" w:cs="Times New Roman"/>
          <w:sz w:val="20"/>
          <w:szCs w:val="20"/>
        </w:rPr>
      </w:pPr>
      <w:r w:rsidRPr="00AA5261">
        <w:rPr>
          <w:rFonts w:eastAsia="Cambria" w:cs="Times New Roman"/>
          <w:sz w:val="20"/>
          <w:szCs w:val="20"/>
        </w:rPr>
        <w:tab/>
      </w:r>
      <w:r w:rsidRPr="00AA5261">
        <w:rPr>
          <w:rFonts w:eastAsia="Cambria" w:cs="Times New Roman"/>
          <w:sz w:val="20"/>
          <w:szCs w:val="20"/>
        </w:rPr>
        <w:tab/>
      </w:r>
      <w:r w:rsidRPr="00AA5261">
        <w:rPr>
          <w:rFonts w:eastAsia="Cambria" w:cs="Times New Roman"/>
          <w:sz w:val="20"/>
          <w:szCs w:val="20"/>
        </w:rPr>
        <w:tab/>
      </w:r>
      <w:r w:rsidRPr="00AA5261">
        <w:rPr>
          <w:rFonts w:eastAsia="Cambria" w:cs="Times New Roman"/>
          <w:sz w:val="20"/>
          <w:szCs w:val="20"/>
        </w:rPr>
        <w:tab/>
      </w:r>
      <w:r w:rsidRPr="00AA5261">
        <w:rPr>
          <w:rFonts w:eastAsia="Cambria" w:cs="Times New Roman"/>
          <w:sz w:val="20"/>
          <w:szCs w:val="20"/>
        </w:rPr>
        <w:tab/>
      </w:r>
      <w:r w:rsidRPr="00AA5261">
        <w:rPr>
          <w:rFonts w:eastAsia="Cambria" w:cs="Times New Roman"/>
          <w:sz w:val="20"/>
          <w:szCs w:val="20"/>
        </w:rPr>
        <w:tab/>
      </w:r>
      <w:r w:rsidRPr="00AA5261">
        <w:rPr>
          <w:rFonts w:eastAsia="Cambria" w:cs="Times New Roman"/>
          <w:sz w:val="20"/>
          <w:szCs w:val="20"/>
        </w:rPr>
        <w:tab/>
      </w:r>
      <w:r w:rsidRPr="00AA5261">
        <w:rPr>
          <w:rFonts w:eastAsia="Cambria" w:cs="Times New Roman"/>
          <w:sz w:val="20"/>
          <w:szCs w:val="20"/>
        </w:rPr>
        <w:tab/>
      </w:r>
      <w:r w:rsidRPr="00AA5261">
        <w:rPr>
          <w:rFonts w:eastAsia="Cambria" w:cs="Times New Roman"/>
          <w:sz w:val="20"/>
          <w:szCs w:val="20"/>
        </w:rPr>
        <w:tab/>
        <w:t>……</w:t>
      </w:r>
      <w:r w:rsidRPr="00AA5261">
        <w:rPr>
          <w:rFonts w:cs="Times New Roman"/>
          <w:sz w:val="20"/>
          <w:szCs w:val="20"/>
        </w:rPr>
        <w:t>..…..……dnia,………………</w:t>
      </w:r>
    </w:p>
    <w:p w:rsidR="00B84683" w:rsidRPr="00AA5261" w:rsidRDefault="00B84683" w:rsidP="00AA5261">
      <w:pPr>
        <w:spacing w:after="160" w:line="324" w:lineRule="auto"/>
        <w:ind w:right="-6"/>
        <w:rPr>
          <w:rFonts w:eastAsia="Cambria" w:cs="Times New Roman"/>
          <w:sz w:val="20"/>
          <w:szCs w:val="20"/>
        </w:rPr>
      </w:pPr>
    </w:p>
    <w:p w:rsidR="00B84683" w:rsidRPr="00AA5261" w:rsidRDefault="009F3890" w:rsidP="00AA5261">
      <w:pPr>
        <w:spacing w:after="160" w:line="324" w:lineRule="auto"/>
        <w:ind w:right="-6"/>
        <w:rPr>
          <w:rFonts w:eastAsia="Cambria" w:cs="Times New Roman"/>
          <w:b/>
          <w:bCs/>
          <w:sz w:val="20"/>
          <w:szCs w:val="20"/>
          <w:u w:val="single"/>
        </w:rPr>
      </w:pPr>
      <w:r w:rsidRPr="00AA5261">
        <w:rPr>
          <w:rFonts w:eastAsia="Cambria" w:cs="Times New Roman"/>
          <w:sz w:val="20"/>
          <w:szCs w:val="20"/>
        </w:rPr>
        <w:tab/>
      </w:r>
      <w:r w:rsidRPr="00AA5261">
        <w:rPr>
          <w:rFonts w:eastAsia="Cambria" w:cs="Times New Roman"/>
          <w:sz w:val="20"/>
          <w:szCs w:val="20"/>
        </w:rPr>
        <w:tab/>
      </w:r>
      <w:r w:rsidRPr="00AA5261">
        <w:rPr>
          <w:rFonts w:eastAsia="Cambria" w:cs="Times New Roman"/>
          <w:sz w:val="20"/>
          <w:szCs w:val="20"/>
        </w:rPr>
        <w:tab/>
      </w:r>
      <w:r w:rsidRPr="00AA5261">
        <w:rPr>
          <w:rFonts w:eastAsia="Cambria" w:cs="Times New Roman"/>
          <w:sz w:val="20"/>
          <w:szCs w:val="20"/>
        </w:rPr>
        <w:tab/>
      </w:r>
      <w:r w:rsidRPr="00AA5261">
        <w:rPr>
          <w:rFonts w:cs="Times New Roman"/>
          <w:b/>
          <w:bCs/>
          <w:sz w:val="20"/>
          <w:szCs w:val="20"/>
          <w:u w:val="single"/>
        </w:rPr>
        <w:t>Oświadczenie o sprawowaniu nadzoru</w:t>
      </w:r>
    </w:p>
    <w:p w:rsidR="00B84683" w:rsidRPr="00AA5261" w:rsidRDefault="00B84683" w:rsidP="00AA5261">
      <w:pPr>
        <w:spacing w:after="160" w:line="324" w:lineRule="auto"/>
        <w:ind w:right="-6"/>
        <w:rPr>
          <w:rFonts w:eastAsia="Cambria" w:cs="Times New Roman"/>
          <w:b/>
          <w:bCs/>
          <w:sz w:val="20"/>
          <w:szCs w:val="20"/>
        </w:rPr>
      </w:pPr>
    </w:p>
    <w:p w:rsidR="00B84683" w:rsidRPr="00AA5261" w:rsidRDefault="009F3890" w:rsidP="00AA5261">
      <w:pPr>
        <w:spacing w:after="160" w:line="324" w:lineRule="auto"/>
        <w:ind w:right="-6"/>
        <w:jc w:val="both"/>
        <w:rPr>
          <w:rFonts w:eastAsia="Cambria" w:cs="Times New Roman"/>
          <w:sz w:val="20"/>
          <w:szCs w:val="20"/>
        </w:rPr>
      </w:pPr>
      <w:r w:rsidRPr="00AA5261">
        <w:rPr>
          <w:rFonts w:cs="Times New Roman"/>
          <w:sz w:val="20"/>
          <w:szCs w:val="20"/>
        </w:rPr>
        <w:t>Działając w imieniu …………………………………………… oświadczam, że w okresie od ………………</w:t>
      </w:r>
      <w:r w:rsidRPr="00AA5261">
        <w:rPr>
          <w:rFonts w:cs="Times New Roman"/>
          <w:sz w:val="20"/>
          <w:szCs w:val="20"/>
          <w:lang w:val="pt-PT"/>
        </w:rPr>
        <w:t xml:space="preserve">.. do </w:t>
      </w:r>
      <w:r w:rsidRPr="00AA5261">
        <w:rPr>
          <w:rFonts w:cs="Times New Roman"/>
          <w:sz w:val="20"/>
          <w:szCs w:val="20"/>
        </w:rPr>
        <w:t xml:space="preserve">……………….. wobec lekarza ………………………………………., posiadającego warunkowe prawo wykonywania zawodu (numer PWZ: ……….) sprawowany był </w:t>
      </w:r>
      <w:proofErr w:type="spellStart"/>
      <w:r w:rsidRPr="00AA5261">
        <w:rPr>
          <w:rFonts w:cs="Times New Roman"/>
          <w:sz w:val="20"/>
          <w:szCs w:val="20"/>
        </w:rPr>
        <w:t>nadz</w:t>
      </w:r>
      <w:proofErr w:type="spellEnd"/>
      <w:r w:rsidRPr="00AA5261">
        <w:rPr>
          <w:rFonts w:cs="Times New Roman"/>
          <w:sz w:val="20"/>
          <w:szCs w:val="20"/>
          <w:lang w:val="es-ES_tradnl"/>
        </w:rPr>
        <w:t>ó</w:t>
      </w:r>
      <w:proofErr w:type="spellStart"/>
      <w:r w:rsidRPr="00AA5261">
        <w:rPr>
          <w:rFonts w:cs="Times New Roman"/>
          <w:sz w:val="20"/>
          <w:szCs w:val="20"/>
        </w:rPr>
        <w:t>r</w:t>
      </w:r>
      <w:proofErr w:type="spellEnd"/>
      <w:r w:rsidRPr="00AA5261">
        <w:rPr>
          <w:rFonts w:cs="Times New Roman"/>
          <w:sz w:val="20"/>
          <w:szCs w:val="20"/>
        </w:rPr>
        <w:t xml:space="preserve"> przez lekarza ………………………………………</w:t>
      </w:r>
      <w:r w:rsidRPr="00AA5261">
        <w:rPr>
          <w:rFonts w:cs="Times New Roman"/>
          <w:sz w:val="20"/>
          <w:szCs w:val="20"/>
          <w:lang w:val="it-IT"/>
        </w:rPr>
        <w:t xml:space="preserve">. (numer PWZ: </w:t>
      </w:r>
      <w:r w:rsidRPr="00AA5261">
        <w:rPr>
          <w:rFonts w:cs="Times New Roman"/>
          <w:sz w:val="20"/>
          <w:szCs w:val="20"/>
        </w:rPr>
        <w:t xml:space="preserve">……….) posiadającego specjalizację II stopnia / tytuł specjalisty* w dziedzinie ……………………….. , o </w:t>
      </w:r>
      <w:proofErr w:type="spellStart"/>
      <w:r w:rsidRPr="00AA5261">
        <w:rPr>
          <w:rFonts w:cs="Times New Roman"/>
          <w:sz w:val="20"/>
          <w:szCs w:val="20"/>
        </w:rPr>
        <w:t>kt</w:t>
      </w:r>
      <w:proofErr w:type="spellEnd"/>
      <w:r w:rsidRPr="00AA5261">
        <w:rPr>
          <w:rFonts w:cs="Times New Roman"/>
          <w:sz w:val="20"/>
          <w:szCs w:val="20"/>
          <w:lang w:val="es-ES_tradnl"/>
        </w:rPr>
        <w:t>ó</w:t>
      </w:r>
      <w:r w:rsidRPr="00AA5261">
        <w:rPr>
          <w:rFonts w:cs="Times New Roman"/>
          <w:sz w:val="20"/>
          <w:szCs w:val="20"/>
        </w:rPr>
        <w:t xml:space="preserve">rym mowa w art. 7 ustawy z dnia 5 grudnia 1996 r. o zawodach lekarza i lekarza dentysty oraz w innych obowiązujących aktach prawnych. </w:t>
      </w:r>
    </w:p>
    <w:p w:rsidR="00B84683" w:rsidRPr="00AA5261" w:rsidRDefault="00B84683" w:rsidP="00AA5261">
      <w:pPr>
        <w:spacing w:after="160" w:line="324" w:lineRule="auto"/>
        <w:ind w:right="-6"/>
        <w:jc w:val="both"/>
        <w:rPr>
          <w:rFonts w:eastAsia="Cambria" w:cs="Times New Roman"/>
          <w:sz w:val="20"/>
          <w:szCs w:val="20"/>
        </w:rPr>
      </w:pPr>
    </w:p>
    <w:p w:rsidR="00B84683" w:rsidRPr="00AA5261" w:rsidRDefault="009F3890" w:rsidP="00AA5261">
      <w:pPr>
        <w:spacing w:after="160" w:line="324" w:lineRule="auto"/>
        <w:ind w:right="-6"/>
        <w:jc w:val="right"/>
        <w:rPr>
          <w:rFonts w:eastAsia="Cambria" w:cs="Times New Roman"/>
          <w:sz w:val="20"/>
          <w:szCs w:val="20"/>
        </w:rPr>
      </w:pPr>
      <w:r w:rsidRPr="00AA5261">
        <w:rPr>
          <w:rFonts w:cs="Times New Roman"/>
          <w:sz w:val="20"/>
          <w:szCs w:val="20"/>
        </w:rPr>
        <w:t>…………………………………………………….</w:t>
      </w:r>
    </w:p>
    <w:p w:rsidR="00B84683" w:rsidRPr="00AA5261" w:rsidRDefault="009F3890" w:rsidP="00AA5261">
      <w:pPr>
        <w:spacing w:after="160" w:line="324" w:lineRule="auto"/>
        <w:ind w:right="-6"/>
        <w:jc w:val="right"/>
        <w:rPr>
          <w:rFonts w:eastAsia="Cambria" w:cs="Times New Roman"/>
          <w:sz w:val="20"/>
          <w:szCs w:val="20"/>
        </w:rPr>
      </w:pPr>
      <w:r w:rsidRPr="00AA5261">
        <w:rPr>
          <w:rFonts w:cs="Times New Roman"/>
          <w:sz w:val="20"/>
          <w:szCs w:val="20"/>
        </w:rPr>
        <w:t xml:space="preserve">Podpis </w:t>
      </w:r>
    </w:p>
    <w:p w:rsidR="00B84683" w:rsidRPr="00AA5261" w:rsidRDefault="009F3890" w:rsidP="00AA5261">
      <w:pPr>
        <w:spacing w:after="160" w:line="324" w:lineRule="auto"/>
        <w:ind w:right="-6"/>
        <w:jc w:val="both"/>
        <w:rPr>
          <w:rFonts w:eastAsia="Cambria" w:cs="Times New Roman"/>
          <w:sz w:val="20"/>
          <w:szCs w:val="20"/>
        </w:rPr>
      </w:pPr>
      <w:r w:rsidRPr="00AA5261">
        <w:rPr>
          <w:rFonts w:cs="Times New Roman"/>
          <w:sz w:val="20"/>
          <w:szCs w:val="20"/>
        </w:rPr>
        <w:t>*niewłaściwe skreślić</w:t>
      </w:r>
    </w:p>
    <w:p w:rsidR="00B84683" w:rsidRPr="00AA5261" w:rsidRDefault="00B84683" w:rsidP="00AA5261">
      <w:pPr>
        <w:spacing w:after="160" w:line="324" w:lineRule="auto"/>
        <w:ind w:right="-6"/>
        <w:jc w:val="both"/>
        <w:rPr>
          <w:rFonts w:eastAsia="Cambria" w:cs="Times New Roman"/>
          <w:sz w:val="20"/>
          <w:szCs w:val="20"/>
        </w:rPr>
      </w:pPr>
    </w:p>
    <w:p w:rsidR="00B84683" w:rsidRPr="00AA5261" w:rsidRDefault="00B84683" w:rsidP="00AA5261">
      <w:pPr>
        <w:spacing w:after="160" w:line="324" w:lineRule="auto"/>
        <w:ind w:right="-6"/>
        <w:jc w:val="both"/>
        <w:rPr>
          <w:rFonts w:eastAsia="Cambria" w:cs="Times New Roman"/>
          <w:sz w:val="20"/>
          <w:szCs w:val="20"/>
        </w:rPr>
      </w:pPr>
    </w:p>
    <w:p w:rsidR="00B84683" w:rsidRPr="00AA5261" w:rsidRDefault="00B84683" w:rsidP="00AA5261">
      <w:pPr>
        <w:spacing w:after="160" w:line="324" w:lineRule="auto"/>
        <w:ind w:right="-6"/>
        <w:jc w:val="both"/>
        <w:rPr>
          <w:rFonts w:eastAsia="Cambria" w:cs="Times New Roman"/>
          <w:sz w:val="20"/>
          <w:szCs w:val="20"/>
        </w:rPr>
      </w:pPr>
    </w:p>
    <w:p w:rsidR="00B84683" w:rsidRPr="00AA5261" w:rsidRDefault="00B84683" w:rsidP="00AA5261">
      <w:pPr>
        <w:spacing w:after="160" w:line="324" w:lineRule="auto"/>
        <w:ind w:right="-6"/>
        <w:jc w:val="both"/>
        <w:rPr>
          <w:rFonts w:eastAsia="Cambria" w:cs="Times New Roman"/>
          <w:sz w:val="20"/>
          <w:szCs w:val="20"/>
        </w:rPr>
      </w:pPr>
    </w:p>
    <w:p w:rsidR="00B84683" w:rsidRPr="00AA5261" w:rsidRDefault="00B84683" w:rsidP="00AA5261">
      <w:pPr>
        <w:spacing w:after="160" w:line="324" w:lineRule="auto"/>
        <w:ind w:right="-6"/>
        <w:jc w:val="both"/>
        <w:rPr>
          <w:rFonts w:eastAsia="Cambria" w:cs="Times New Roman"/>
          <w:sz w:val="20"/>
          <w:szCs w:val="20"/>
        </w:rPr>
      </w:pPr>
    </w:p>
    <w:p w:rsidR="00B84683" w:rsidRPr="00AA5261" w:rsidRDefault="00B84683" w:rsidP="00AA5261">
      <w:pPr>
        <w:spacing w:after="160" w:line="324" w:lineRule="auto"/>
        <w:ind w:right="-6"/>
        <w:jc w:val="both"/>
        <w:rPr>
          <w:rFonts w:eastAsia="Cambria" w:cs="Times New Roman"/>
          <w:sz w:val="20"/>
          <w:szCs w:val="20"/>
        </w:rPr>
      </w:pPr>
    </w:p>
    <w:p w:rsidR="00B84683" w:rsidRPr="00AA5261" w:rsidRDefault="00B84683" w:rsidP="00AA5261">
      <w:pPr>
        <w:spacing w:after="160" w:line="324" w:lineRule="auto"/>
        <w:ind w:right="-6"/>
        <w:jc w:val="both"/>
        <w:rPr>
          <w:rFonts w:eastAsia="Cambria" w:cs="Times New Roman"/>
          <w:sz w:val="20"/>
          <w:szCs w:val="20"/>
        </w:rPr>
      </w:pPr>
    </w:p>
    <w:p w:rsidR="00B84683" w:rsidRPr="00AA5261" w:rsidRDefault="00B84683" w:rsidP="00AA5261">
      <w:pPr>
        <w:spacing w:after="160" w:line="324" w:lineRule="auto"/>
        <w:ind w:right="-6"/>
        <w:jc w:val="both"/>
        <w:rPr>
          <w:rFonts w:eastAsia="Cambria" w:cs="Times New Roman"/>
          <w:sz w:val="20"/>
          <w:szCs w:val="20"/>
        </w:rPr>
      </w:pPr>
    </w:p>
    <w:p w:rsidR="00B84683" w:rsidRPr="00AA5261" w:rsidRDefault="00B84683" w:rsidP="00AA5261">
      <w:pPr>
        <w:spacing w:after="160" w:line="324" w:lineRule="auto"/>
        <w:ind w:right="-6"/>
        <w:jc w:val="both"/>
        <w:rPr>
          <w:rFonts w:eastAsia="Cambria" w:cs="Times New Roman"/>
          <w:sz w:val="20"/>
          <w:szCs w:val="20"/>
        </w:rPr>
      </w:pPr>
    </w:p>
    <w:p w:rsidR="00B84683" w:rsidRPr="00AA5261" w:rsidRDefault="00B84683" w:rsidP="00AA5261">
      <w:pPr>
        <w:spacing w:after="160" w:line="324" w:lineRule="auto"/>
        <w:ind w:right="-6"/>
        <w:jc w:val="both"/>
        <w:rPr>
          <w:rFonts w:eastAsia="Cambria" w:cs="Times New Roman"/>
          <w:sz w:val="20"/>
          <w:szCs w:val="20"/>
        </w:rPr>
      </w:pPr>
    </w:p>
    <w:p w:rsidR="00B84683" w:rsidRPr="00AA5261" w:rsidRDefault="00B84683" w:rsidP="00AA5261">
      <w:pPr>
        <w:spacing w:after="160" w:line="324" w:lineRule="auto"/>
        <w:ind w:right="-6"/>
        <w:jc w:val="both"/>
        <w:rPr>
          <w:rFonts w:eastAsia="Cambria" w:cs="Times New Roman"/>
          <w:sz w:val="20"/>
          <w:szCs w:val="20"/>
        </w:rPr>
      </w:pPr>
    </w:p>
    <w:p w:rsidR="00B84683" w:rsidRPr="00AA5261" w:rsidRDefault="009F3890" w:rsidP="00AA5261">
      <w:pPr>
        <w:tabs>
          <w:tab w:val="left" w:pos="1560"/>
        </w:tabs>
        <w:spacing w:line="324" w:lineRule="auto"/>
        <w:ind w:left="1560" w:right="-6" w:hanging="1560"/>
        <w:rPr>
          <w:rFonts w:eastAsia="Cambria" w:cs="Times New Roman"/>
          <w:i/>
          <w:iCs/>
          <w:sz w:val="20"/>
          <w:szCs w:val="20"/>
        </w:rPr>
      </w:pPr>
      <w:r w:rsidRPr="00AA5261">
        <w:rPr>
          <w:rFonts w:cs="Times New Roman"/>
          <w:i/>
          <w:iCs/>
          <w:sz w:val="20"/>
          <w:szCs w:val="20"/>
        </w:rPr>
        <w:lastRenderedPageBreak/>
        <w:t>załącznik nr 5 – stawki godzinowe</w:t>
      </w:r>
    </w:p>
    <w:p w:rsidR="00B84683" w:rsidRPr="00AA5261" w:rsidRDefault="00B84683" w:rsidP="00AA5261">
      <w:pPr>
        <w:spacing w:after="160" w:line="324" w:lineRule="auto"/>
        <w:ind w:right="-6"/>
        <w:jc w:val="both"/>
        <w:rPr>
          <w:rFonts w:eastAsia="Cambria" w:cs="Times New Roman"/>
          <w:sz w:val="20"/>
          <w:szCs w:val="20"/>
        </w:rPr>
      </w:pPr>
    </w:p>
    <w:tbl>
      <w:tblPr>
        <w:tblStyle w:val="TableNormal"/>
        <w:tblW w:w="9056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/>
      </w:tblPr>
      <w:tblGrid>
        <w:gridCol w:w="2265"/>
        <w:gridCol w:w="2264"/>
        <w:gridCol w:w="2263"/>
        <w:gridCol w:w="2264"/>
      </w:tblGrid>
      <w:tr w:rsidR="00B84683" w:rsidRPr="00AA5261">
        <w:trPr>
          <w:trHeight w:val="250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4683" w:rsidRPr="00AA5261" w:rsidRDefault="00B84683" w:rsidP="00AA5261">
            <w:pPr>
              <w:ind w:right="-6"/>
              <w:rPr>
                <w:rFonts w:cs="Times New Roman"/>
              </w:rPr>
            </w:pP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4683" w:rsidRPr="00AA5261" w:rsidRDefault="00B84683" w:rsidP="00AA5261">
            <w:pPr>
              <w:ind w:right="-6"/>
              <w:rPr>
                <w:rFonts w:cs="Times New Roman"/>
              </w:rPr>
            </w:pP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4683" w:rsidRPr="00AA5261" w:rsidRDefault="00B84683" w:rsidP="00AA5261">
            <w:pPr>
              <w:ind w:right="-6"/>
              <w:rPr>
                <w:rFonts w:cs="Times New Roman"/>
              </w:rPr>
            </w:pP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4683" w:rsidRPr="00AA5261" w:rsidRDefault="00B84683" w:rsidP="00AA5261">
            <w:pPr>
              <w:ind w:right="-6"/>
              <w:rPr>
                <w:rFonts w:cs="Times New Roman"/>
              </w:rPr>
            </w:pPr>
          </w:p>
        </w:tc>
      </w:tr>
      <w:tr w:rsidR="00B84683" w:rsidRPr="00AA5261">
        <w:trPr>
          <w:trHeight w:val="250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4683" w:rsidRPr="00AA5261" w:rsidRDefault="00B84683" w:rsidP="00AA5261">
            <w:pPr>
              <w:ind w:right="-6"/>
              <w:rPr>
                <w:rFonts w:cs="Times New Roman"/>
              </w:rPr>
            </w:pP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4683" w:rsidRPr="00AA5261" w:rsidRDefault="00B84683" w:rsidP="00AA5261">
            <w:pPr>
              <w:ind w:right="-6"/>
              <w:rPr>
                <w:rFonts w:cs="Times New Roman"/>
              </w:rPr>
            </w:pP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4683" w:rsidRPr="00AA5261" w:rsidRDefault="00B84683" w:rsidP="00AA5261">
            <w:pPr>
              <w:ind w:right="-6"/>
              <w:rPr>
                <w:rFonts w:cs="Times New Roman"/>
              </w:rPr>
            </w:pP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4683" w:rsidRPr="00AA5261" w:rsidRDefault="00B84683" w:rsidP="00AA5261">
            <w:pPr>
              <w:ind w:right="-6"/>
              <w:rPr>
                <w:rFonts w:cs="Times New Roman"/>
              </w:rPr>
            </w:pPr>
          </w:p>
        </w:tc>
      </w:tr>
    </w:tbl>
    <w:p w:rsidR="00B84683" w:rsidRPr="00AA5261" w:rsidRDefault="00B84683" w:rsidP="00AA5261">
      <w:pPr>
        <w:widowControl w:val="0"/>
        <w:spacing w:after="160"/>
        <w:ind w:right="-6"/>
        <w:jc w:val="both"/>
        <w:rPr>
          <w:rFonts w:cs="Times New Roman"/>
        </w:rPr>
      </w:pPr>
    </w:p>
    <w:sectPr w:rsidR="00B84683" w:rsidRPr="00AA5261" w:rsidSect="009F3890">
      <w:headerReference w:type="default" r:id="rId9"/>
      <w:footerReference w:type="default" r:id="rId10"/>
      <w:pgSz w:w="11900" w:h="16840"/>
      <w:pgMar w:top="1417" w:right="1417" w:bottom="1417" w:left="1417" w:header="708" w:footer="708" w:gutter="0"/>
      <w:cols w:space="708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5AC78EDA" w15:done="0"/>
  <w15:commentEx w15:paraId="63DFE821" w15:done="0"/>
  <w15:commentEx w15:paraId="4C87DA44" w15:done="0"/>
  <w15:commentEx w15:paraId="5A21695A" w15:done="0"/>
  <w15:commentEx w15:paraId="73E23817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6655A65E" w16cex:dateUtc="2024-10-18T13:00:00Z"/>
  <w16cex:commentExtensible w16cex:durableId="0680C6D8" w16cex:dateUtc="2024-10-18T14:33:00Z"/>
  <w16cex:commentExtensible w16cex:durableId="6CB04CD6" w16cex:dateUtc="2024-10-18T14:34:00Z"/>
  <w16cex:commentExtensible w16cex:durableId="573F3D34" w16cex:dateUtc="2024-10-18T14:36:00Z"/>
  <w16cex:commentExtensible w16cex:durableId="7E7511C4" w16cex:dateUtc="2024-10-18T14:3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5AC78EDA" w16cid:durableId="6655A65E"/>
  <w16cid:commentId w16cid:paraId="63DFE821" w16cid:durableId="0680C6D8"/>
  <w16cid:commentId w16cid:paraId="4C87DA44" w16cid:durableId="6CB04CD6"/>
  <w16cid:commentId w16cid:paraId="33313634" w16cid:durableId="573F3D34"/>
  <w16cid:commentId w16cid:paraId="5A21695A" w16cid:durableId="7E7511C4"/>
  <w16cid:commentId w16cid:paraId="73E23817" w16cid:durableId="014260CF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E4D57" w:rsidRDefault="009E4D57">
      <w:r>
        <w:separator/>
      </w:r>
    </w:p>
  </w:endnote>
  <w:endnote w:type="continuationSeparator" w:id="0">
    <w:p w:rsidR="009E4D57" w:rsidRDefault="009E4D5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elvetica Neue">
    <w:altName w:val="Arial"/>
    <w:charset w:val="00"/>
    <w:family w:val="roman"/>
    <w:pitch w:val="default"/>
    <w:sig w:usb0="00000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4683" w:rsidRDefault="00747A8D">
    <w:pPr>
      <w:pStyle w:val="Stopka"/>
      <w:tabs>
        <w:tab w:val="clear" w:pos="9072"/>
        <w:tab w:val="right" w:pos="9046"/>
      </w:tabs>
      <w:jc w:val="center"/>
    </w:pPr>
    <w:r>
      <w:rPr>
        <w:rFonts w:ascii="Cambria" w:hAnsi="Cambria"/>
        <w:sz w:val="20"/>
        <w:szCs w:val="20"/>
      </w:rPr>
      <w:fldChar w:fldCharType="begin"/>
    </w:r>
    <w:r w:rsidR="00795DB7">
      <w:rPr>
        <w:rFonts w:ascii="Cambria" w:hAnsi="Cambria"/>
        <w:sz w:val="20"/>
        <w:szCs w:val="20"/>
      </w:rPr>
      <w:instrText xml:space="preserve"> PAGE </w:instrText>
    </w:r>
    <w:r>
      <w:rPr>
        <w:rFonts w:ascii="Cambria" w:hAnsi="Cambria"/>
        <w:sz w:val="20"/>
        <w:szCs w:val="20"/>
      </w:rPr>
      <w:fldChar w:fldCharType="separate"/>
    </w:r>
    <w:r w:rsidR="009D41C4">
      <w:rPr>
        <w:rFonts w:ascii="Cambria" w:hAnsi="Cambria"/>
        <w:noProof/>
        <w:sz w:val="20"/>
        <w:szCs w:val="20"/>
      </w:rPr>
      <w:t>8</w:t>
    </w:r>
    <w:r>
      <w:rPr>
        <w:rFonts w:ascii="Cambria" w:hAnsi="Cambria"/>
        <w:sz w:val="20"/>
        <w:szCs w:val="20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E4D57" w:rsidRDefault="009E4D57">
      <w:r>
        <w:separator/>
      </w:r>
    </w:p>
  </w:footnote>
  <w:footnote w:type="continuationSeparator" w:id="0">
    <w:p w:rsidR="009E4D57" w:rsidRDefault="009E4D5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4683" w:rsidRDefault="00535075" w:rsidP="00535075">
    <w:pPr>
      <w:pStyle w:val="HeaderFooter"/>
      <w:tabs>
        <w:tab w:val="clear" w:pos="9020"/>
        <w:tab w:val="left" w:pos="2835"/>
      </w:tabs>
      <w:rPr>
        <w:rFonts w:hint="eastAsia"/>
      </w:rPr>
    </w:pPr>
    <w:r>
      <w:rPr>
        <w:rFonts w:hint="eastAsia"/>
      </w:rP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65C1D"/>
    <w:multiLevelType w:val="hybridMultilevel"/>
    <w:tmpl w:val="5608CC50"/>
    <w:numStyleLink w:val="ImportedStyle16"/>
  </w:abstractNum>
  <w:abstractNum w:abstractNumId="1">
    <w:nsid w:val="02FF0F0D"/>
    <w:multiLevelType w:val="hybridMultilevel"/>
    <w:tmpl w:val="1D7A1320"/>
    <w:styleLink w:val="ImportedStyle18"/>
    <w:lvl w:ilvl="0" w:tplc="2C54D620">
      <w:start w:val="1"/>
      <w:numFmt w:val="decimal"/>
      <w:lvlText w:val="%1."/>
      <w:lvlJc w:val="left"/>
      <w:pPr>
        <w:ind w:left="708" w:hanging="70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0E16E334">
      <w:start w:val="1"/>
      <w:numFmt w:val="lowerLetter"/>
      <w:lvlText w:val="%2."/>
      <w:lvlJc w:val="left"/>
      <w:pPr>
        <w:ind w:left="708" w:hanging="70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F9ACBC82">
      <w:start w:val="1"/>
      <w:numFmt w:val="lowerRoman"/>
      <w:lvlText w:val="%3."/>
      <w:lvlJc w:val="left"/>
      <w:pPr>
        <w:ind w:left="708" w:hanging="70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376207FC">
      <w:start w:val="1"/>
      <w:numFmt w:val="decimal"/>
      <w:lvlText w:val="%4."/>
      <w:lvlJc w:val="left"/>
      <w:pPr>
        <w:ind w:left="708" w:hanging="70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C676426C">
      <w:start w:val="1"/>
      <w:numFmt w:val="lowerLetter"/>
      <w:lvlText w:val="%5."/>
      <w:lvlJc w:val="left"/>
      <w:pPr>
        <w:ind w:left="708" w:hanging="70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B180053E">
      <w:start w:val="1"/>
      <w:numFmt w:val="lowerRoman"/>
      <w:lvlText w:val="%6."/>
      <w:lvlJc w:val="left"/>
      <w:pPr>
        <w:ind w:left="708" w:hanging="70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99A0F432">
      <w:start w:val="1"/>
      <w:numFmt w:val="decimal"/>
      <w:lvlText w:val="%7."/>
      <w:lvlJc w:val="left"/>
      <w:pPr>
        <w:ind w:left="708" w:hanging="70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A78AE46C">
      <w:start w:val="1"/>
      <w:numFmt w:val="lowerLetter"/>
      <w:lvlText w:val="%8."/>
      <w:lvlJc w:val="left"/>
      <w:pPr>
        <w:ind w:left="708" w:hanging="70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B7BADEA8">
      <w:start w:val="1"/>
      <w:numFmt w:val="lowerRoman"/>
      <w:lvlText w:val="%9."/>
      <w:lvlJc w:val="left"/>
      <w:pPr>
        <w:ind w:left="708" w:hanging="70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>
    <w:nsid w:val="04957E00"/>
    <w:multiLevelType w:val="hybridMultilevel"/>
    <w:tmpl w:val="DADCECC2"/>
    <w:lvl w:ilvl="0" w:tplc="FFFFFFF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">
    <w:nsid w:val="05095002"/>
    <w:multiLevelType w:val="hybridMultilevel"/>
    <w:tmpl w:val="228EEC32"/>
    <w:styleLink w:val="ImportedStyle120"/>
    <w:lvl w:ilvl="0" w:tplc="C4F68848">
      <w:start w:val="1"/>
      <w:numFmt w:val="decimal"/>
      <w:lvlText w:val="%1."/>
      <w:lvlJc w:val="left"/>
      <w:pPr>
        <w:tabs>
          <w:tab w:val="left" w:pos="698"/>
        </w:tabs>
        <w:ind w:left="42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9585366">
      <w:start w:val="1"/>
      <w:numFmt w:val="lowerLetter"/>
      <w:lvlText w:val="%2."/>
      <w:lvlJc w:val="left"/>
      <w:pPr>
        <w:tabs>
          <w:tab w:val="left" w:pos="698"/>
        </w:tabs>
        <w:ind w:left="114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B9820FC">
      <w:start w:val="1"/>
      <w:numFmt w:val="lowerRoman"/>
      <w:lvlText w:val="%3."/>
      <w:lvlJc w:val="left"/>
      <w:pPr>
        <w:tabs>
          <w:tab w:val="left" w:pos="698"/>
        </w:tabs>
        <w:ind w:left="1866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3B81750">
      <w:start w:val="1"/>
      <w:numFmt w:val="decimal"/>
      <w:lvlText w:val="%4."/>
      <w:lvlJc w:val="left"/>
      <w:pPr>
        <w:tabs>
          <w:tab w:val="left" w:pos="698"/>
        </w:tabs>
        <w:ind w:left="258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9CC1F2E">
      <w:start w:val="1"/>
      <w:numFmt w:val="lowerLetter"/>
      <w:lvlText w:val="%5."/>
      <w:lvlJc w:val="left"/>
      <w:pPr>
        <w:tabs>
          <w:tab w:val="left" w:pos="698"/>
        </w:tabs>
        <w:ind w:left="330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3C6A83E">
      <w:start w:val="1"/>
      <w:numFmt w:val="lowerRoman"/>
      <w:lvlText w:val="%6."/>
      <w:lvlJc w:val="left"/>
      <w:pPr>
        <w:tabs>
          <w:tab w:val="left" w:pos="698"/>
        </w:tabs>
        <w:ind w:left="4026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6F8A604">
      <w:start w:val="1"/>
      <w:numFmt w:val="decimal"/>
      <w:lvlText w:val="%7."/>
      <w:lvlJc w:val="left"/>
      <w:pPr>
        <w:tabs>
          <w:tab w:val="left" w:pos="698"/>
        </w:tabs>
        <w:ind w:left="474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C4C1228">
      <w:start w:val="1"/>
      <w:numFmt w:val="lowerLetter"/>
      <w:lvlText w:val="%8."/>
      <w:lvlJc w:val="left"/>
      <w:pPr>
        <w:tabs>
          <w:tab w:val="left" w:pos="698"/>
        </w:tabs>
        <w:ind w:left="546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0DE2302">
      <w:start w:val="1"/>
      <w:numFmt w:val="lowerRoman"/>
      <w:lvlText w:val="%9."/>
      <w:lvlJc w:val="left"/>
      <w:pPr>
        <w:tabs>
          <w:tab w:val="left" w:pos="698"/>
        </w:tabs>
        <w:ind w:left="6186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>
    <w:nsid w:val="07D106B2"/>
    <w:multiLevelType w:val="hybridMultilevel"/>
    <w:tmpl w:val="F092D2E4"/>
    <w:styleLink w:val="ImportedStyle30"/>
    <w:lvl w:ilvl="0" w:tplc="3244BE0A">
      <w:start w:val="1"/>
      <w:numFmt w:val="lowerLetter"/>
      <w:lvlText w:val="%1)"/>
      <w:lvlJc w:val="left"/>
      <w:pPr>
        <w:ind w:left="1050" w:hanging="3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C7EFD12">
      <w:start w:val="1"/>
      <w:numFmt w:val="lowerLetter"/>
      <w:lvlText w:val="%2."/>
      <w:lvlJc w:val="left"/>
      <w:pPr>
        <w:ind w:left="1759" w:hanging="31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B2E112A">
      <w:start w:val="1"/>
      <w:numFmt w:val="lowerRoman"/>
      <w:lvlText w:val="%3."/>
      <w:lvlJc w:val="left"/>
      <w:pPr>
        <w:ind w:left="2473" w:hanging="25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C48D974">
      <w:start w:val="1"/>
      <w:numFmt w:val="decimal"/>
      <w:lvlText w:val="%4."/>
      <w:lvlJc w:val="left"/>
      <w:pPr>
        <w:ind w:left="3177" w:hanging="29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4209C1A">
      <w:start w:val="1"/>
      <w:numFmt w:val="lowerLetter"/>
      <w:lvlText w:val="%5."/>
      <w:lvlJc w:val="left"/>
      <w:pPr>
        <w:ind w:left="3886" w:hanging="28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2686A46">
      <w:start w:val="1"/>
      <w:numFmt w:val="lowerRoman"/>
      <w:lvlText w:val="%6."/>
      <w:lvlJc w:val="left"/>
      <w:pPr>
        <w:ind w:left="4600" w:hanging="22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562F0B6">
      <w:start w:val="1"/>
      <w:numFmt w:val="decimal"/>
      <w:lvlText w:val="%7."/>
      <w:lvlJc w:val="left"/>
      <w:pPr>
        <w:ind w:left="5304" w:hanging="26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EA876E4">
      <w:start w:val="1"/>
      <w:numFmt w:val="lowerLetter"/>
      <w:lvlText w:val="%8."/>
      <w:lvlJc w:val="left"/>
      <w:pPr>
        <w:ind w:left="6013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B5ADB5C">
      <w:start w:val="1"/>
      <w:numFmt w:val="lowerRoman"/>
      <w:suff w:val="nothing"/>
      <w:lvlText w:val="%9."/>
      <w:lvlJc w:val="left"/>
      <w:pPr>
        <w:ind w:left="6649" w:hanging="1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>
    <w:nsid w:val="095F2E79"/>
    <w:multiLevelType w:val="hybridMultilevel"/>
    <w:tmpl w:val="2BDAC1C0"/>
    <w:styleLink w:val="ImportedStyle5"/>
    <w:lvl w:ilvl="0" w:tplc="9314D3F2">
      <w:start w:val="1"/>
      <w:numFmt w:val="lowerLetter"/>
      <w:lvlText w:val="%1)"/>
      <w:lvlJc w:val="left"/>
      <w:pPr>
        <w:ind w:left="851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0DC3156">
      <w:start w:val="1"/>
      <w:numFmt w:val="lowerLetter"/>
      <w:lvlText w:val="%2."/>
      <w:lvlJc w:val="left"/>
      <w:pPr>
        <w:ind w:left="1571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B665A12">
      <w:start w:val="1"/>
      <w:numFmt w:val="lowerRoman"/>
      <w:lvlText w:val="%3."/>
      <w:lvlJc w:val="left"/>
      <w:pPr>
        <w:ind w:left="2291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FE41AC6">
      <w:start w:val="1"/>
      <w:numFmt w:val="decimal"/>
      <w:lvlText w:val="%4."/>
      <w:lvlJc w:val="left"/>
      <w:pPr>
        <w:ind w:left="3011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6543D5E">
      <w:start w:val="1"/>
      <w:numFmt w:val="lowerLetter"/>
      <w:lvlText w:val="%5."/>
      <w:lvlJc w:val="left"/>
      <w:pPr>
        <w:ind w:left="3731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0D66E00">
      <w:start w:val="1"/>
      <w:numFmt w:val="lowerRoman"/>
      <w:lvlText w:val="%6."/>
      <w:lvlJc w:val="left"/>
      <w:pPr>
        <w:ind w:left="4451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3D63F82">
      <w:start w:val="1"/>
      <w:numFmt w:val="decimal"/>
      <w:lvlText w:val="%7."/>
      <w:lvlJc w:val="left"/>
      <w:pPr>
        <w:ind w:left="5171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2023FF0">
      <w:start w:val="1"/>
      <w:numFmt w:val="lowerLetter"/>
      <w:lvlText w:val="%8."/>
      <w:lvlJc w:val="left"/>
      <w:pPr>
        <w:ind w:left="5891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028BE04">
      <w:start w:val="1"/>
      <w:numFmt w:val="lowerRoman"/>
      <w:lvlText w:val="%9."/>
      <w:lvlJc w:val="left"/>
      <w:pPr>
        <w:ind w:left="6611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>
    <w:nsid w:val="14007A22"/>
    <w:multiLevelType w:val="hybridMultilevel"/>
    <w:tmpl w:val="1D7A1320"/>
    <w:numStyleLink w:val="ImportedStyle18"/>
  </w:abstractNum>
  <w:abstractNum w:abstractNumId="7">
    <w:nsid w:val="14C172A0"/>
    <w:multiLevelType w:val="hybridMultilevel"/>
    <w:tmpl w:val="B89E0CFC"/>
    <w:numStyleLink w:val="ImportedStyle8"/>
  </w:abstractNum>
  <w:abstractNum w:abstractNumId="8">
    <w:nsid w:val="1FE37FE0"/>
    <w:multiLevelType w:val="hybridMultilevel"/>
    <w:tmpl w:val="20AE1A34"/>
    <w:numStyleLink w:val="ImportedStyle13"/>
  </w:abstractNum>
  <w:abstractNum w:abstractNumId="9">
    <w:nsid w:val="22B251B8"/>
    <w:multiLevelType w:val="hybridMultilevel"/>
    <w:tmpl w:val="490E2660"/>
    <w:numStyleLink w:val="ImportedStyle90"/>
  </w:abstractNum>
  <w:abstractNum w:abstractNumId="10">
    <w:nsid w:val="23DA27F0"/>
    <w:multiLevelType w:val="hybridMultilevel"/>
    <w:tmpl w:val="B89E0CFC"/>
    <w:styleLink w:val="ImportedStyle8"/>
    <w:lvl w:ilvl="0" w:tplc="5C66512C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F7A28AE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7B0CC62">
      <w:start w:val="1"/>
      <w:numFmt w:val="lowerRoman"/>
      <w:lvlText w:val="%3."/>
      <w:lvlJc w:val="left"/>
      <w:pPr>
        <w:ind w:left="2160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4C4636C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C1ED7F4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DFEA2F2">
      <w:start w:val="1"/>
      <w:numFmt w:val="lowerRoman"/>
      <w:lvlText w:val="%6."/>
      <w:lvlJc w:val="left"/>
      <w:pPr>
        <w:ind w:left="4320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288AEEC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7EE2DC8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0EA18D6">
      <w:start w:val="1"/>
      <w:numFmt w:val="lowerRoman"/>
      <w:lvlText w:val="%9."/>
      <w:lvlJc w:val="left"/>
      <w:pPr>
        <w:ind w:left="6480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">
    <w:nsid w:val="252C34EF"/>
    <w:multiLevelType w:val="hybridMultilevel"/>
    <w:tmpl w:val="EEA6FB80"/>
    <w:numStyleLink w:val="ImportedStyle2"/>
  </w:abstractNum>
  <w:abstractNum w:abstractNumId="12">
    <w:nsid w:val="25852B40"/>
    <w:multiLevelType w:val="hybridMultilevel"/>
    <w:tmpl w:val="30DCC6CA"/>
    <w:numStyleLink w:val="ImportedStyle10"/>
  </w:abstractNum>
  <w:abstractNum w:abstractNumId="13">
    <w:nsid w:val="25BF46F5"/>
    <w:multiLevelType w:val="hybridMultilevel"/>
    <w:tmpl w:val="F8ECFF6C"/>
    <w:numStyleLink w:val="ImportedStyle100"/>
  </w:abstractNum>
  <w:abstractNum w:abstractNumId="14">
    <w:nsid w:val="29B1219C"/>
    <w:multiLevelType w:val="hybridMultilevel"/>
    <w:tmpl w:val="186AF642"/>
    <w:styleLink w:val="ImportedStyle80"/>
    <w:lvl w:ilvl="0" w:tplc="0804CED4">
      <w:start w:val="1"/>
      <w:numFmt w:val="decimal"/>
      <w:lvlText w:val="%1."/>
      <w:lvlJc w:val="left"/>
      <w:pPr>
        <w:tabs>
          <w:tab w:val="left" w:pos="764"/>
        </w:tabs>
        <w:ind w:left="676" w:hanging="338"/>
      </w:pPr>
      <w:rPr>
        <w:rFonts w:ascii="Cambria" w:eastAsia="Cambria" w:hAnsi="Cambria" w:cs="Cambri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270119E">
      <w:start w:val="1"/>
      <w:numFmt w:val="decimal"/>
      <w:lvlText w:val="%2."/>
      <w:lvlJc w:val="left"/>
      <w:pPr>
        <w:tabs>
          <w:tab w:val="left" w:pos="764"/>
        </w:tabs>
        <w:ind w:left="708" w:hanging="708"/>
      </w:pPr>
      <w:rPr>
        <w:rFonts w:ascii="Cambria" w:eastAsia="Cambria" w:hAnsi="Cambria" w:cs="Cambri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97E758E">
      <w:start w:val="1"/>
      <w:numFmt w:val="decimal"/>
      <w:lvlText w:val="%3."/>
      <w:lvlJc w:val="left"/>
      <w:pPr>
        <w:tabs>
          <w:tab w:val="left" w:pos="764"/>
        </w:tabs>
        <w:ind w:left="708" w:hanging="708"/>
      </w:pPr>
      <w:rPr>
        <w:rFonts w:ascii="Cambria" w:eastAsia="Cambria" w:hAnsi="Cambria" w:cs="Cambri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6DC1234">
      <w:start w:val="1"/>
      <w:numFmt w:val="decimal"/>
      <w:lvlText w:val="%4."/>
      <w:lvlJc w:val="left"/>
      <w:pPr>
        <w:tabs>
          <w:tab w:val="left" w:pos="764"/>
        </w:tabs>
        <w:ind w:left="708" w:hanging="708"/>
      </w:pPr>
      <w:rPr>
        <w:rFonts w:ascii="Cambria" w:eastAsia="Cambria" w:hAnsi="Cambria" w:cs="Cambri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E6289E4">
      <w:start w:val="1"/>
      <w:numFmt w:val="decimal"/>
      <w:lvlText w:val="%5."/>
      <w:lvlJc w:val="left"/>
      <w:pPr>
        <w:tabs>
          <w:tab w:val="left" w:pos="764"/>
        </w:tabs>
        <w:ind w:left="708" w:hanging="708"/>
      </w:pPr>
      <w:rPr>
        <w:rFonts w:ascii="Cambria" w:eastAsia="Cambria" w:hAnsi="Cambria" w:cs="Cambri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F926DD0">
      <w:start w:val="1"/>
      <w:numFmt w:val="decimal"/>
      <w:lvlText w:val="%6."/>
      <w:lvlJc w:val="left"/>
      <w:pPr>
        <w:tabs>
          <w:tab w:val="left" w:pos="764"/>
        </w:tabs>
        <w:ind w:left="708" w:hanging="708"/>
      </w:pPr>
      <w:rPr>
        <w:rFonts w:ascii="Cambria" w:eastAsia="Cambria" w:hAnsi="Cambria" w:cs="Cambri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7C6F1B2">
      <w:start w:val="1"/>
      <w:numFmt w:val="decimal"/>
      <w:lvlText w:val="%7."/>
      <w:lvlJc w:val="left"/>
      <w:pPr>
        <w:tabs>
          <w:tab w:val="left" w:pos="764"/>
        </w:tabs>
        <w:ind w:left="708" w:hanging="708"/>
      </w:pPr>
      <w:rPr>
        <w:rFonts w:ascii="Cambria" w:eastAsia="Cambria" w:hAnsi="Cambria" w:cs="Cambri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F2CC68A">
      <w:start w:val="1"/>
      <w:numFmt w:val="decimal"/>
      <w:lvlText w:val="%8."/>
      <w:lvlJc w:val="left"/>
      <w:pPr>
        <w:tabs>
          <w:tab w:val="left" w:pos="764"/>
        </w:tabs>
        <w:ind w:left="708" w:hanging="708"/>
      </w:pPr>
      <w:rPr>
        <w:rFonts w:ascii="Cambria" w:eastAsia="Cambria" w:hAnsi="Cambria" w:cs="Cambri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12A78F4">
      <w:start w:val="1"/>
      <w:numFmt w:val="decimal"/>
      <w:lvlText w:val="%9."/>
      <w:lvlJc w:val="left"/>
      <w:pPr>
        <w:tabs>
          <w:tab w:val="left" w:pos="764"/>
        </w:tabs>
        <w:ind w:left="708" w:hanging="708"/>
      </w:pPr>
      <w:rPr>
        <w:rFonts w:ascii="Cambria" w:eastAsia="Cambria" w:hAnsi="Cambria" w:cs="Cambri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5">
    <w:nsid w:val="2CF32C48"/>
    <w:multiLevelType w:val="hybridMultilevel"/>
    <w:tmpl w:val="EEA6FB80"/>
    <w:styleLink w:val="ImportedStyle2"/>
    <w:lvl w:ilvl="0" w:tplc="08D6788C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466B52C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C46D30C">
      <w:start w:val="1"/>
      <w:numFmt w:val="lowerRoman"/>
      <w:lvlText w:val="%3."/>
      <w:lvlJc w:val="left"/>
      <w:pPr>
        <w:ind w:left="2160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25CFC3E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A34D8C8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40C6DF6">
      <w:start w:val="1"/>
      <w:numFmt w:val="lowerRoman"/>
      <w:lvlText w:val="%6."/>
      <w:lvlJc w:val="left"/>
      <w:pPr>
        <w:ind w:left="4320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7F80CB0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21420D6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D64DBAA">
      <w:start w:val="1"/>
      <w:numFmt w:val="lowerRoman"/>
      <w:lvlText w:val="%9."/>
      <w:lvlJc w:val="left"/>
      <w:pPr>
        <w:ind w:left="6480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6">
    <w:nsid w:val="33F50ED2"/>
    <w:multiLevelType w:val="hybridMultilevel"/>
    <w:tmpl w:val="A0C40288"/>
    <w:styleLink w:val="ImportedStyle11"/>
    <w:lvl w:ilvl="0" w:tplc="98A69EDC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1DA2CC2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1646372">
      <w:start w:val="1"/>
      <w:numFmt w:val="lowerRoman"/>
      <w:lvlText w:val="%3."/>
      <w:lvlJc w:val="left"/>
      <w:pPr>
        <w:ind w:left="2160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500CC5E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1B84890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9206C2A">
      <w:start w:val="1"/>
      <w:numFmt w:val="lowerRoman"/>
      <w:lvlText w:val="%6."/>
      <w:lvlJc w:val="left"/>
      <w:pPr>
        <w:ind w:left="4320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E16A79C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2A42774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2A476EA">
      <w:start w:val="1"/>
      <w:numFmt w:val="lowerRoman"/>
      <w:lvlText w:val="%9."/>
      <w:lvlJc w:val="left"/>
      <w:pPr>
        <w:ind w:left="6480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7">
    <w:nsid w:val="3621445A"/>
    <w:multiLevelType w:val="hybridMultilevel"/>
    <w:tmpl w:val="267A74AA"/>
    <w:numStyleLink w:val="ImportedStyle12"/>
  </w:abstractNum>
  <w:abstractNum w:abstractNumId="18">
    <w:nsid w:val="36964E0A"/>
    <w:multiLevelType w:val="hybridMultilevel"/>
    <w:tmpl w:val="20AE1A34"/>
    <w:styleLink w:val="ImportedStyle13"/>
    <w:lvl w:ilvl="0" w:tplc="C34E15DA">
      <w:start w:val="1"/>
      <w:numFmt w:val="decimal"/>
      <w:lvlText w:val="%1."/>
      <w:lvlJc w:val="left"/>
      <w:pPr>
        <w:ind w:left="944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D321F6A">
      <w:start w:val="1"/>
      <w:numFmt w:val="lowerLetter"/>
      <w:lvlText w:val="%2)"/>
      <w:lvlJc w:val="left"/>
      <w:pPr>
        <w:ind w:left="851" w:hanging="5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C94FB50">
      <w:start w:val="1"/>
      <w:numFmt w:val="lowerRoman"/>
      <w:lvlText w:val="%3."/>
      <w:lvlJc w:val="left"/>
      <w:pPr>
        <w:tabs>
          <w:tab w:val="left" w:pos="851"/>
        </w:tabs>
        <w:ind w:left="1571" w:hanging="43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7482374">
      <w:start w:val="1"/>
      <w:numFmt w:val="decimal"/>
      <w:lvlText w:val="%4."/>
      <w:lvlJc w:val="left"/>
      <w:pPr>
        <w:tabs>
          <w:tab w:val="left" w:pos="851"/>
        </w:tabs>
        <w:ind w:left="2291" w:hanging="5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E52FFFA">
      <w:start w:val="1"/>
      <w:numFmt w:val="lowerLetter"/>
      <w:lvlText w:val="%5."/>
      <w:lvlJc w:val="left"/>
      <w:pPr>
        <w:tabs>
          <w:tab w:val="left" w:pos="851"/>
        </w:tabs>
        <w:ind w:left="3011" w:hanging="5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C7ECAF0">
      <w:start w:val="1"/>
      <w:numFmt w:val="lowerRoman"/>
      <w:lvlText w:val="%6."/>
      <w:lvlJc w:val="left"/>
      <w:pPr>
        <w:tabs>
          <w:tab w:val="left" w:pos="851"/>
        </w:tabs>
        <w:ind w:left="3731" w:hanging="43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3642632">
      <w:start w:val="1"/>
      <w:numFmt w:val="decimal"/>
      <w:lvlText w:val="%7."/>
      <w:lvlJc w:val="left"/>
      <w:pPr>
        <w:tabs>
          <w:tab w:val="left" w:pos="851"/>
        </w:tabs>
        <w:ind w:left="4451" w:hanging="5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6305B44">
      <w:start w:val="1"/>
      <w:numFmt w:val="lowerLetter"/>
      <w:lvlText w:val="%8."/>
      <w:lvlJc w:val="left"/>
      <w:pPr>
        <w:tabs>
          <w:tab w:val="left" w:pos="851"/>
        </w:tabs>
        <w:ind w:left="5171" w:hanging="5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9A4F290">
      <w:start w:val="1"/>
      <w:numFmt w:val="lowerRoman"/>
      <w:lvlText w:val="%9."/>
      <w:lvlJc w:val="left"/>
      <w:pPr>
        <w:tabs>
          <w:tab w:val="left" w:pos="851"/>
        </w:tabs>
        <w:ind w:left="5891" w:hanging="43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9">
    <w:nsid w:val="3B6B2FD7"/>
    <w:multiLevelType w:val="hybridMultilevel"/>
    <w:tmpl w:val="A0C40288"/>
    <w:numStyleLink w:val="ImportedStyle11"/>
  </w:abstractNum>
  <w:abstractNum w:abstractNumId="20">
    <w:nsid w:val="3C6D6B99"/>
    <w:multiLevelType w:val="hybridMultilevel"/>
    <w:tmpl w:val="186AF642"/>
    <w:numStyleLink w:val="ImportedStyle80"/>
  </w:abstractNum>
  <w:abstractNum w:abstractNumId="21">
    <w:nsid w:val="3CE27A8F"/>
    <w:multiLevelType w:val="hybridMultilevel"/>
    <w:tmpl w:val="267A74AA"/>
    <w:styleLink w:val="ImportedStyle12"/>
    <w:lvl w:ilvl="0" w:tplc="416892D0">
      <w:start w:val="1"/>
      <w:numFmt w:val="decimal"/>
      <w:lvlText w:val="%1."/>
      <w:lvlJc w:val="left"/>
      <w:pPr>
        <w:ind w:left="42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6286990">
      <w:start w:val="1"/>
      <w:numFmt w:val="lowerLetter"/>
      <w:lvlText w:val="%2."/>
      <w:lvlJc w:val="left"/>
      <w:pPr>
        <w:ind w:left="708" w:hanging="70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0DC91F8">
      <w:start w:val="1"/>
      <w:numFmt w:val="lowerRoman"/>
      <w:lvlText w:val="%3."/>
      <w:lvlJc w:val="left"/>
      <w:pPr>
        <w:ind w:left="708" w:hanging="70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76E3BF4">
      <w:start w:val="1"/>
      <w:numFmt w:val="decimal"/>
      <w:lvlText w:val="%4."/>
      <w:lvlJc w:val="left"/>
      <w:pPr>
        <w:ind w:left="708" w:hanging="70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C64EC7E">
      <w:start w:val="1"/>
      <w:numFmt w:val="lowerLetter"/>
      <w:lvlText w:val="%5."/>
      <w:lvlJc w:val="left"/>
      <w:pPr>
        <w:ind w:left="708" w:hanging="70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62688384">
      <w:start w:val="1"/>
      <w:numFmt w:val="lowerRoman"/>
      <w:lvlText w:val="%6."/>
      <w:lvlJc w:val="left"/>
      <w:pPr>
        <w:ind w:left="708" w:hanging="70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C58A466">
      <w:start w:val="1"/>
      <w:numFmt w:val="decimal"/>
      <w:lvlText w:val="%7."/>
      <w:lvlJc w:val="left"/>
      <w:pPr>
        <w:ind w:left="708" w:hanging="70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7044A04">
      <w:start w:val="1"/>
      <w:numFmt w:val="lowerLetter"/>
      <w:lvlText w:val="%8."/>
      <w:lvlJc w:val="left"/>
      <w:pPr>
        <w:ind w:left="708" w:hanging="70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F30D8B4">
      <w:start w:val="1"/>
      <w:numFmt w:val="lowerRoman"/>
      <w:lvlText w:val="%9."/>
      <w:lvlJc w:val="left"/>
      <w:pPr>
        <w:ind w:left="708" w:hanging="70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2">
    <w:nsid w:val="3E5E4DEF"/>
    <w:multiLevelType w:val="hybridMultilevel"/>
    <w:tmpl w:val="228EEC32"/>
    <w:numStyleLink w:val="ImportedStyle120"/>
  </w:abstractNum>
  <w:abstractNum w:abstractNumId="23">
    <w:nsid w:val="465567AD"/>
    <w:multiLevelType w:val="hybridMultilevel"/>
    <w:tmpl w:val="6062E494"/>
    <w:numStyleLink w:val="ImportedStyle1"/>
  </w:abstractNum>
  <w:abstractNum w:abstractNumId="24">
    <w:nsid w:val="4CD41553"/>
    <w:multiLevelType w:val="hybridMultilevel"/>
    <w:tmpl w:val="993AD202"/>
    <w:styleLink w:val="ImportedStyle4"/>
    <w:lvl w:ilvl="0" w:tplc="178812DE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E62B6D4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FEA764E">
      <w:start w:val="1"/>
      <w:numFmt w:val="lowerRoman"/>
      <w:lvlText w:val="%3."/>
      <w:lvlJc w:val="left"/>
      <w:pPr>
        <w:ind w:left="2160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966EBDC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BB03FD8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AFE7F5E">
      <w:start w:val="1"/>
      <w:numFmt w:val="lowerRoman"/>
      <w:lvlText w:val="%6."/>
      <w:lvlJc w:val="left"/>
      <w:pPr>
        <w:ind w:left="4320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D521F5A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886E78E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5D0DF6C">
      <w:start w:val="1"/>
      <w:numFmt w:val="lowerRoman"/>
      <w:lvlText w:val="%9."/>
      <w:lvlJc w:val="left"/>
      <w:pPr>
        <w:ind w:left="6480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5">
    <w:nsid w:val="4CF75F96"/>
    <w:multiLevelType w:val="hybridMultilevel"/>
    <w:tmpl w:val="ED6C0890"/>
    <w:numStyleLink w:val="ImportedStyle3"/>
  </w:abstractNum>
  <w:abstractNum w:abstractNumId="26">
    <w:nsid w:val="4EEF7724"/>
    <w:multiLevelType w:val="hybridMultilevel"/>
    <w:tmpl w:val="699018F8"/>
    <w:numStyleLink w:val="ImportedStyle6"/>
  </w:abstractNum>
  <w:abstractNum w:abstractNumId="27">
    <w:nsid w:val="55E6203A"/>
    <w:multiLevelType w:val="hybridMultilevel"/>
    <w:tmpl w:val="F092D2E4"/>
    <w:numStyleLink w:val="ImportedStyle30"/>
  </w:abstractNum>
  <w:abstractNum w:abstractNumId="28">
    <w:nsid w:val="57E416FC"/>
    <w:multiLevelType w:val="hybridMultilevel"/>
    <w:tmpl w:val="ED6C0890"/>
    <w:styleLink w:val="ImportedStyle3"/>
    <w:lvl w:ilvl="0" w:tplc="D6D2E9B6">
      <w:start w:val="1"/>
      <w:numFmt w:val="lowerLetter"/>
      <w:lvlText w:val="%1)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038EF6C">
      <w:start w:val="1"/>
      <w:numFmt w:val="lowerLetter"/>
      <w:lvlText w:val="%2."/>
      <w:lvlJc w:val="left"/>
      <w:pPr>
        <w:ind w:left="18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FE820AE">
      <w:start w:val="1"/>
      <w:numFmt w:val="lowerRoman"/>
      <w:lvlText w:val="%3."/>
      <w:lvlJc w:val="left"/>
      <w:pPr>
        <w:ind w:left="2520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83AF7FE">
      <w:start w:val="1"/>
      <w:numFmt w:val="decimal"/>
      <w:lvlText w:val="%4.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2643344">
      <w:start w:val="1"/>
      <w:numFmt w:val="lowerLetter"/>
      <w:lvlText w:val="%5."/>
      <w:lvlJc w:val="left"/>
      <w:pPr>
        <w:ind w:left="39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230F530">
      <w:start w:val="1"/>
      <w:numFmt w:val="lowerRoman"/>
      <w:lvlText w:val="%6."/>
      <w:lvlJc w:val="left"/>
      <w:pPr>
        <w:ind w:left="4680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A8627CC">
      <w:start w:val="1"/>
      <w:numFmt w:val="decimal"/>
      <w:lvlText w:val="%7."/>
      <w:lvlJc w:val="left"/>
      <w:pPr>
        <w:ind w:left="54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F9CBB8E">
      <w:start w:val="1"/>
      <w:numFmt w:val="lowerLetter"/>
      <w:lvlText w:val="%8."/>
      <w:lvlJc w:val="left"/>
      <w:pPr>
        <w:ind w:left="61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CA401E4">
      <w:start w:val="1"/>
      <w:numFmt w:val="lowerRoman"/>
      <w:lvlText w:val="%9."/>
      <w:lvlJc w:val="left"/>
      <w:pPr>
        <w:ind w:left="6840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9">
    <w:nsid w:val="599B56D6"/>
    <w:multiLevelType w:val="hybridMultilevel"/>
    <w:tmpl w:val="2BDAC1C0"/>
    <w:numStyleLink w:val="ImportedStyle5"/>
  </w:abstractNum>
  <w:abstractNum w:abstractNumId="30">
    <w:nsid w:val="65DE5020"/>
    <w:multiLevelType w:val="hybridMultilevel"/>
    <w:tmpl w:val="993AD202"/>
    <w:numStyleLink w:val="ImportedStyle4"/>
  </w:abstractNum>
  <w:abstractNum w:abstractNumId="31">
    <w:nsid w:val="6BEA4762"/>
    <w:multiLevelType w:val="hybridMultilevel"/>
    <w:tmpl w:val="699018F8"/>
    <w:styleLink w:val="ImportedStyle6"/>
    <w:lvl w:ilvl="0" w:tplc="292E15CE">
      <w:start w:val="1"/>
      <w:numFmt w:val="lowerLetter"/>
      <w:lvlText w:val="%1)"/>
      <w:lvlJc w:val="left"/>
      <w:pPr>
        <w:ind w:left="851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0746028">
      <w:start w:val="1"/>
      <w:numFmt w:val="lowerLetter"/>
      <w:lvlText w:val="%2."/>
      <w:lvlJc w:val="left"/>
      <w:pPr>
        <w:ind w:left="1571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A584E46">
      <w:start w:val="1"/>
      <w:numFmt w:val="lowerRoman"/>
      <w:lvlText w:val="%3."/>
      <w:lvlJc w:val="left"/>
      <w:pPr>
        <w:ind w:left="2291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368B898">
      <w:start w:val="1"/>
      <w:numFmt w:val="decimal"/>
      <w:lvlText w:val="%4."/>
      <w:lvlJc w:val="left"/>
      <w:pPr>
        <w:ind w:left="3011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484C7C2">
      <w:start w:val="1"/>
      <w:numFmt w:val="lowerLetter"/>
      <w:lvlText w:val="%5."/>
      <w:lvlJc w:val="left"/>
      <w:pPr>
        <w:ind w:left="3731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F7A2106">
      <w:start w:val="1"/>
      <w:numFmt w:val="lowerRoman"/>
      <w:lvlText w:val="%6."/>
      <w:lvlJc w:val="left"/>
      <w:pPr>
        <w:ind w:left="4451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B1AE860">
      <w:start w:val="1"/>
      <w:numFmt w:val="decimal"/>
      <w:lvlText w:val="%7."/>
      <w:lvlJc w:val="left"/>
      <w:pPr>
        <w:ind w:left="5171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AB08648">
      <w:start w:val="1"/>
      <w:numFmt w:val="lowerLetter"/>
      <w:lvlText w:val="%8."/>
      <w:lvlJc w:val="left"/>
      <w:pPr>
        <w:ind w:left="5891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2906568">
      <w:start w:val="1"/>
      <w:numFmt w:val="lowerRoman"/>
      <w:lvlText w:val="%9."/>
      <w:lvlJc w:val="left"/>
      <w:pPr>
        <w:ind w:left="6611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2">
    <w:nsid w:val="6D9A7E07"/>
    <w:multiLevelType w:val="hybridMultilevel"/>
    <w:tmpl w:val="8A1CFCF0"/>
    <w:numStyleLink w:val="ImportedStyle9"/>
  </w:abstractNum>
  <w:abstractNum w:abstractNumId="33">
    <w:nsid w:val="6EA51011"/>
    <w:multiLevelType w:val="hybridMultilevel"/>
    <w:tmpl w:val="30DCC6CA"/>
    <w:styleLink w:val="ImportedStyle10"/>
    <w:lvl w:ilvl="0" w:tplc="C844774C">
      <w:start w:val="1"/>
      <w:numFmt w:val="lowerLetter"/>
      <w:lvlText w:val="%1)"/>
      <w:lvlJc w:val="left"/>
      <w:pPr>
        <w:ind w:left="851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D40D540">
      <w:start w:val="1"/>
      <w:numFmt w:val="lowerLetter"/>
      <w:suff w:val="nothing"/>
      <w:lvlText w:val="%2."/>
      <w:lvlJc w:val="left"/>
      <w:pPr>
        <w:ind w:left="141" w:hanging="14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930FF56">
      <w:start w:val="1"/>
      <w:numFmt w:val="lowerRoman"/>
      <w:suff w:val="nothing"/>
      <w:lvlText w:val="%3."/>
      <w:lvlJc w:val="left"/>
      <w:pPr>
        <w:ind w:left="141" w:hanging="14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DB26236">
      <w:start w:val="1"/>
      <w:numFmt w:val="decimal"/>
      <w:suff w:val="nothing"/>
      <w:lvlText w:val="%4."/>
      <w:lvlJc w:val="left"/>
      <w:pPr>
        <w:ind w:left="141" w:hanging="14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3BAFDC2">
      <w:start w:val="1"/>
      <w:numFmt w:val="lowerLetter"/>
      <w:suff w:val="nothing"/>
      <w:lvlText w:val="%5."/>
      <w:lvlJc w:val="left"/>
      <w:pPr>
        <w:ind w:left="141" w:hanging="14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8DE9716">
      <w:start w:val="1"/>
      <w:numFmt w:val="lowerRoman"/>
      <w:suff w:val="nothing"/>
      <w:lvlText w:val="%6."/>
      <w:lvlJc w:val="left"/>
      <w:pPr>
        <w:ind w:left="141" w:hanging="14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7B29BC0">
      <w:start w:val="1"/>
      <w:numFmt w:val="decimal"/>
      <w:suff w:val="nothing"/>
      <w:lvlText w:val="%7."/>
      <w:lvlJc w:val="left"/>
      <w:pPr>
        <w:ind w:left="141" w:hanging="14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BFA6D22">
      <w:start w:val="1"/>
      <w:numFmt w:val="lowerLetter"/>
      <w:suff w:val="nothing"/>
      <w:lvlText w:val="%8."/>
      <w:lvlJc w:val="left"/>
      <w:pPr>
        <w:ind w:left="141" w:hanging="14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3F22804">
      <w:start w:val="1"/>
      <w:numFmt w:val="lowerRoman"/>
      <w:suff w:val="nothing"/>
      <w:lvlText w:val="%9."/>
      <w:lvlJc w:val="left"/>
      <w:pPr>
        <w:ind w:left="141" w:hanging="14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4">
    <w:nsid w:val="6ED65244"/>
    <w:multiLevelType w:val="hybridMultilevel"/>
    <w:tmpl w:val="6062E494"/>
    <w:styleLink w:val="ImportedStyle1"/>
    <w:lvl w:ilvl="0" w:tplc="C83C43FA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5765068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846E7AA">
      <w:start w:val="1"/>
      <w:numFmt w:val="lowerRoman"/>
      <w:lvlText w:val="%3."/>
      <w:lvlJc w:val="left"/>
      <w:pPr>
        <w:ind w:left="2160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16A44F2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5E0D338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79CB536">
      <w:start w:val="1"/>
      <w:numFmt w:val="lowerRoman"/>
      <w:lvlText w:val="%6."/>
      <w:lvlJc w:val="left"/>
      <w:pPr>
        <w:ind w:left="4320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5C6CCBC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B7EC9D4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8AA53E6">
      <w:start w:val="1"/>
      <w:numFmt w:val="lowerRoman"/>
      <w:lvlText w:val="%9."/>
      <w:lvlJc w:val="left"/>
      <w:pPr>
        <w:ind w:left="6480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5">
    <w:nsid w:val="70A23E90"/>
    <w:multiLevelType w:val="hybridMultilevel"/>
    <w:tmpl w:val="5E70623C"/>
    <w:numStyleLink w:val="ImportedStyle17"/>
  </w:abstractNum>
  <w:abstractNum w:abstractNumId="36">
    <w:nsid w:val="71B87E32"/>
    <w:multiLevelType w:val="hybridMultilevel"/>
    <w:tmpl w:val="490E2660"/>
    <w:styleLink w:val="ImportedStyle90"/>
    <w:lvl w:ilvl="0" w:tplc="B01CB7EE">
      <w:start w:val="1"/>
      <w:numFmt w:val="decimal"/>
      <w:lvlText w:val="%1."/>
      <w:lvlJc w:val="left"/>
      <w:pPr>
        <w:tabs>
          <w:tab w:val="num" w:pos="708"/>
        </w:tabs>
        <w:ind w:left="424" w:hanging="140"/>
      </w:pPr>
      <w:rPr>
        <w:rFonts w:ascii="Cambria" w:eastAsia="Cambria" w:hAnsi="Cambria" w:cs="Cambri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8764F50">
      <w:start w:val="1"/>
      <w:numFmt w:val="lowerLetter"/>
      <w:lvlText w:val="%2."/>
      <w:lvlJc w:val="left"/>
      <w:pPr>
        <w:tabs>
          <w:tab w:val="num" w:pos="708"/>
        </w:tabs>
        <w:ind w:left="424" w:hanging="140"/>
      </w:pPr>
      <w:rPr>
        <w:rFonts w:ascii="Cambria" w:eastAsia="Cambria" w:hAnsi="Cambria" w:cs="Cambri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A5CD9E2">
      <w:start w:val="1"/>
      <w:numFmt w:val="lowerRoman"/>
      <w:lvlText w:val="%3."/>
      <w:lvlJc w:val="left"/>
      <w:pPr>
        <w:tabs>
          <w:tab w:val="num" w:pos="708"/>
        </w:tabs>
        <w:ind w:left="424" w:hanging="140"/>
      </w:pPr>
      <w:rPr>
        <w:rFonts w:ascii="Cambria" w:eastAsia="Cambria" w:hAnsi="Cambria" w:cs="Cambri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A5CEB2A">
      <w:start w:val="1"/>
      <w:numFmt w:val="decimal"/>
      <w:lvlText w:val="%4."/>
      <w:lvlJc w:val="left"/>
      <w:pPr>
        <w:tabs>
          <w:tab w:val="num" w:pos="708"/>
        </w:tabs>
        <w:ind w:left="424" w:hanging="140"/>
      </w:pPr>
      <w:rPr>
        <w:rFonts w:ascii="Cambria" w:eastAsia="Cambria" w:hAnsi="Cambria" w:cs="Cambri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35670D4">
      <w:start w:val="1"/>
      <w:numFmt w:val="lowerLetter"/>
      <w:lvlText w:val="%5."/>
      <w:lvlJc w:val="left"/>
      <w:pPr>
        <w:tabs>
          <w:tab w:val="num" w:pos="708"/>
        </w:tabs>
        <w:ind w:left="424" w:hanging="140"/>
      </w:pPr>
      <w:rPr>
        <w:rFonts w:ascii="Cambria" w:eastAsia="Cambria" w:hAnsi="Cambria" w:cs="Cambri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B82CF30">
      <w:start w:val="1"/>
      <w:numFmt w:val="lowerRoman"/>
      <w:lvlText w:val="%6."/>
      <w:lvlJc w:val="left"/>
      <w:pPr>
        <w:tabs>
          <w:tab w:val="num" w:pos="708"/>
        </w:tabs>
        <w:ind w:left="424" w:hanging="140"/>
      </w:pPr>
      <w:rPr>
        <w:rFonts w:ascii="Cambria" w:eastAsia="Cambria" w:hAnsi="Cambria" w:cs="Cambri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79E1848">
      <w:start w:val="1"/>
      <w:numFmt w:val="decimal"/>
      <w:lvlText w:val="%7."/>
      <w:lvlJc w:val="left"/>
      <w:pPr>
        <w:tabs>
          <w:tab w:val="num" w:pos="708"/>
        </w:tabs>
        <w:ind w:left="424" w:hanging="140"/>
      </w:pPr>
      <w:rPr>
        <w:rFonts w:ascii="Cambria" w:eastAsia="Cambria" w:hAnsi="Cambria" w:cs="Cambri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1084454">
      <w:start w:val="1"/>
      <w:numFmt w:val="lowerLetter"/>
      <w:lvlText w:val="%8."/>
      <w:lvlJc w:val="left"/>
      <w:pPr>
        <w:tabs>
          <w:tab w:val="num" w:pos="708"/>
        </w:tabs>
        <w:ind w:left="424" w:hanging="140"/>
      </w:pPr>
      <w:rPr>
        <w:rFonts w:ascii="Cambria" w:eastAsia="Cambria" w:hAnsi="Cambria" w:cs="Cambri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0A026AE">
      <w:start w:val="1"/>
      <w:numFmt w:val="lowerRoman"/>
      <w:lvlText w:val="%9."/>
      <w:lvlJc w:val="left"/>
      <w:pPr>
        <w:tabs>
          <w:tab w:val="num" w:pos="708"/>
        </w:tabs>
        <w:ind w:left="424" w:hanging="140"/>
      </w:pPr>
      <w:rPr>
        <w:rFonts w:ascii="Cambria" w:eastAsia="Cambria" w:hAnsi="Cambria" w:cs="Cambri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7">
    <w:nsid w:val="73B24303"/>
    <w:multiLevelType w:val="hybridMultilevel"/>
    <w:tmpl w:val="F600F452"/>
    <w:styleLink w:val="ImportedStyle7"/>
    <w:lvl w:ilvl="0" w:tplc="9926C8FC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99A4F14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B0E3450">
      <w:start w:val="1"/>
      <w:numFmt w:val="lowerRoman"/>
      <w:lvlText w:val="%3."/>
      <w:lvlJc w:val="left"/>
      <w:pPr>
        <w:ind w:left="2160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C206886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56249C4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1D2F516">
      <w:start w:val="1"/>
      <w:numFmt w:val="lowerRoman"/>
      <w:lvlText w:val="%6."/>
      <w:lvlJc w:val="left"/>
      <w:pPr>
        <w:ind w:left="4320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05485FE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69E18B8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408961A">
      <w:start w:val="1"/>
      <w:numFmt w:val="lowerRoman"/>
      <w:lvlText w:val="%9."/>
      <w:lvlJc w:val="left"/>
      <w:pPr>
        <w:ind w:left="6480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8">
    <w:nsid w:val="761D0EE3"/>
    <w:multiLevelType w:val="hybridMultilevel"/>
    <w:tmpl w:val="8A1CFCF0"/>
    <w:styleLink w:val="ImportedStyle9"/>
    <w:lvl w:ilvl="0" w:tplc="2E34EABC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EDC8568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EA68488">
      <w:start w:val="1"/>
      <w:numFmt w:val="lowerRoman"/>
      <w:lvlText w:val="%3."/>
      <w:lvlJc w:val="left"/>
      <w:pPr>
        <w:ind w:left="2160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0308A6C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A9C530C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C32877E">
      <w:start w:val="1"/>
      <w:numFmt w:val="lowerRoman"/>
      <w:lvlText w:val="%6."/>
      <w:lvlJc w:val="left"/>
      <w:pPr>
        <w:ind w:left="4320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396AEE8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F32DBAA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BE4C6CC">
      <w:start w:val="1"/>
      <w:numFmt w:val="lowerRoman"/>
      <w:lvlText w:val="%9."/>
      <w:lvlJc w:val="left"/>
      <w:pPr>
        <w:ind w:left="6480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9">
    <w:nsid w:val="773C1592"/>
    <w:multiLevelType w:val="hybridMultilevel"/>
    <w:tmpl w:val="5E70623C"/>
    <w:styleLink w:val="ImportedStyle17"/>
    <w:lvl w:ilvl="0" w:tplc="11E4C7DA">
      <w:start w:val="1"/>
      <w:numFmt w:val="lowerLetter"/>
      <w:lvlText w:val="%1)"/>
      <w:lvlJc w:val="left"/>
      <w:pPr>
        <w:ind w:left="708" w:hanging="70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B07060C8">
      <w:start w:val="1"/>
      <w:numFmt w:val="lowerLetter"/>
      <w:lvlText w:val="%2."/>
      <w:lvlJc w:val="left"/>
      <w:pPr>
        <w:ind w:left="708" w:hanging="70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605C24EA">
      <w:start w:val="1"/>
      <w:numFmt w:val="lowerRoman"/>
      <w:lvlText w:val="%3."/>
      <w:lvlJc w:val="left"/>
      <w:pPr>
        <w:ind w:left="708" w:hanging="70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70A6FD16">
      <w:start w:val="1"/>
      <w:numFmt w:val="decimal"/>
      <w:lvlText w:val="%4."/>
      <w:lvlJc w:val="left"/>
      <w:pPr>
        <w:ind w:left="708" w:hanging="70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F63887AA">
      <w:start w:val="1"/>
      <w:numFmt w:val="lowerLetter"/>
      <w:lvlText w:val="%5."/>
      <w:lvlJc w:val="left"/>
      <w:pPr>
        <w:ind w:left="708" w:hanging="70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EA2A1180">
      <w:start w:val="1"/>
      <w:numFmt w:val="lowerRoman"/>
      <w:lvlText w:val="%6."/>
      <w:lvlJc w:val="left"/>
      <w:pPr>
        <w:ind w:left="708" w:hanging="70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A5D42780">
      <w:start w:val="1"/>
      <w:numFmt w:val="decimal"/>
      <w:lvlText w:val="%7."/>
      <w:lvlJc w:val="left"/>
      <w:pPr>
        <w:ind w:left="708" w:hanging="70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9D08C9DE">
      <w:start w:val="1"/>
      <w:numFmt w:val="lowerLetter"/>
      <w:lvlText w:val="%8."/>
      <w:lvlJc w:val="left"/>
      <w:pPr>
        <w:ind w:left="708" w:hanging="70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C4D24D14">
      <w:start w:val="1"/>
      <w:numFmt w:val="lowerRoman"/>
      <w:lvlText w:val="%9."/>
      <w:lvlJc w:val="left"/>
      <w:pPr>
        <w:ind w:left="708" w:hanging="70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0">
    <w:nsid w:val="79370E9D"/>
    <w:multiLevelType w:val="hybridMultilevel"/>
    <w:tmpl w:val="F600F452"/>
    <w:numStyleLink w:val="ImportedStyle7"/>
  </w:abstractNum>
  <w:abstractNum w:abstractNumId="41">
    <w:nsid w:val="7E403D9A"/>
    <w:multiLevelType w:val="hybridMultilevel"/>
    <w:tmpl w:val="F8ECFF6C"/>
    <w:styleLink w:val="ImportedStyle100"/>
    <w:lvl w:ilvl="0" w:tplc="5A2224DA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51E55F0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EE4ECCE">
      <w:start w:val="1"/>
      <w:numFmt w:val="lowerRoman"/>
      <w:lvlText w:val="%3."/>
      <w:lvlJc w:val="left"/>
      <w:pPr>
        <w:ind w:left="2160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1F3C94A6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BD2CCEC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4D84882">
      <w:start w:val="1"/>
      <w:numFmt w:val="lowerRoman"/>
      <w:lvlText w:val="%6."/>
      <w:lvlJc w:val="left"/>
      <w:pPr>
        <w:ind w:left="4320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F421A34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B4E92C8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C0C5DA2">
      <w:start w:val="1"/>
      <w:numFmt w:val="lowerRoman"/>
      <w:lvlText w:val="%9."/>
      <w:lvlJc w:val="left"/>
      <w:pPr>
        <w:ind w:left="6480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2">
    <w:nsid w:val="7FBB6DDB"/>
    <w:multiLevelType w:val="hybridMultilevel"/>
    <w:tmpl w:val="5608CC50"/>
    <w:styleLink w:val="ImportedStyle16"/>
    <w:lvl w:ilvl="0" w:tplc="CD2E126C">
      <w:start w:val="1"/>
      <w:numFmt w:val="decimal"/>
      <w:lvlText w:val="%1."/>
      <w:lvlJc w:val="left"/>
      <w:pPr>
        <w:ind w:left="708" w:hanging="70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1C3C7C7E">
      <w:start w:val="1"/>
      <w:numFmt w:val="lowerLetter"/>
      <w:lvlText w:val="%2."/>
      <w:lvlJc w:val="left"/>
      <w:pPr>
        <w:ind w:left="708" w:hanging="70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4E08E704">
      <w:start w:val="1"/>
      <w:numFmt w:val="lowerRoman"/>
      <w:lvlText w:val="%3."/>
      <w:lvlJc w:val="left"/>
      <w:pPr>
        <w:ind w:left="708" w:hanging="70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49CA18EE">
      <w:start w:val="1"/>
      <w:numFmt w:val="decimal"/>
      <w:lvlText w:val="%4."/>
      <w:lvlJc w:val="left"/>
      <w:pPr>
        <w:ind w:left="708" w:hanging="70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E85248B6">
      <w:start w:val="1"/>
      <w:numFmt w:val="lowerLetter"/>
      <w:lvlText w:val="%5."/>
      <w:lvlJc w:val="left"/>
      <w:pPr>
        <w:ind w:left="708" w:hanging="70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FCB8E96C">
      <w:start w:val="1"/>
      <w:numFmt w:val="lowerRoman"/>
      <w:lvlText w:val="%6."/>
      <w:lvlJc w:val="left"/>
      <w:pPr>
        <w:ind w:left="708" w:hanging="70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530C67B0">
      <w:start w:val="1"/>
      <w:numFmt w:val="decimal"/>
      <w:lvlText w:val="%7."/>
      <w:lvlJc w:val="left"/>
      <w:pPr>
        <w:ind w:left="708" w:hanging="70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442812DA">
      <w:start w:val="1"/>
      <w:numFmt w:val="lowerLetter"/>
      <w:lvlText w:val="%8."/>
      <w:lvlJc w:val="left"/>
      <w:pPr>
        <w:ind w:left="708" w:hanging="70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7F6CB8C6">
      <w:start w:val="1"/>
      <w:numFmt w:val="lowerRoman"/>
      <w:lvlText w:val="%9."/>
      <w:lvlJc w:val="left"/>
      <w:pPr>
        <w:ind w:left="708" w:hanging="70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34"/>
  </w:num>
  <w:num w:numId="2">
    <w:abstractNumId w:val="23"/>
  </w:num>
  <w:num w:numId="3">
    <w:abstractNumId w:val="15"/>
  </w:num>
  <w:num w:numId="4">
    <w:abstractNumId w:val="11"/>
  </w:num>
  <w:num w:numId="5">
    <w:abstractNumId w:val="28"/>
  </w:num>
  <w:num w:numId="6">
    <w:abstractNumId w:val="25"/>
  </w:num>
  <w:num w:numId="7">
    <w:abstractNumId w:val="11"/>
    <w:lvlOverride w:ilvl="0">
      <w:startOverride w:val="2"/>
    </w:lvlOverride>
  </w:num>
  <w:num w:numId="8">
    <w:abstractNumId w:val="4"/>
  </w:num>
  <w:num w:numId="9">
    <w:abstractNumId w:val="27"/>
  </w:num>
  <w:num w:numId="10">
    <w:abstractNumId w:val="11"/>
    <w:lvlOverride w:ilvl="0">
      <w:startOverride w:val="3"/>
    </w:lvlOverride>
  </w:num>
  <w:num w:numId="11">
    <w:abstractNumId w:val="24"/>
  </w:num>
  <w:num w:numId="12">
    <w:abstractNumId w:val="30"/>
  </w:num>
  <w:num w:numId="13">
    <w:abstractNumId w:val="5"/>
  </w:num>
  <w:num w:numId="14">
    <w:abstractNumId w:val="29"/>
  </w:num>
  <w:num w:numId="15">
    <w:abstractNumId w:val="30"/>
    <w:lvlOverride w:ilvl="0">
      <w:startOverride w:val="5"/>
    </w:lvlOverride>
  </w:num>
  <w:num w:numId="16">
    <w:abstractNumId w:val="31"/>
  </w:num>
  <w:num w:numId="17">
    <w:abstractNumId w:val="26"/>
  </w:num>
  <w:num w:numId="18">
    <w:abstractNumId w:val="37"/>
  </w:num>
  <w:num w:numId="19">
    <w:abstractNumId w:val="40"/>
  </w:num>
  <w:num w:numId="20">
    <w:abstractNumId w:val="10"/>
  </w:num>
  <w:num w:numId="21">
    <w:abstractNumId w:val="7"/>
  </w:num>
  <w:num w:numId="22">
    <w:abstractNumId w:val="38"/>
  </w:num>
  <w:num w:numId="23">
    <w:abstractNumId w:val="32"/>
  </w:num>
  <w:num w:numId="24">
    <w:abstractNumId w:val="14"/>
  </w:num>
  <w:num w:numId="25">
    <w:abstractNumId w:val="20"/>
  </w:num>
  <w:num w:numId="26">
    <w:abstractNumId w:val="36"/>
  </w:num>
  <w:num w:numId="27">
    <w:abstractNumId w:val="9"/>
  </w:num>
  <w:num w:numId="28">
    <w:abstractNumId w:val="33"/>
  </w:num>
  <w:num w:numId="29">
    <w:abstractNumId w:val="12"/>
  </w:num>
  <w:num w:numId="30">
    <w:abstractNumId w:val="9"/>
    <w:lvlOverride w:ilvl="0">
      <w:startOverride w:val="2"/>
      <w:lvl w:ilvl="0" w:tplc="5DB0BD6E">
        <w:start w:val="2"/>
        <w:numFmt w:val="decimal"/>
        <w:lvlText w:val="%1."/>
        <w:lvlJc w:val="left"/>
        <w:pPr>
          <w:ind w:left="360" w:hanging="360"/>
        </w:pPr>
        <w:rPr>
          <w:rFonts w:ascii="Cambria" w:eastAsia="Cambria" w:hAnsi="Cambria" w:cs="Cambri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A27A8ABC">
        <w:start w:val="1"/>
        <w:numFmt w:val="lowerLetter"/>
        <w:lvlText w:val="%2."/>
        <w:lvlJc w:val="left"/>
        <w:pPr>
          <w:ind w:left="720" w:hanging="696"/>
        </w:pPr>
        <w:rPr>
          <w:rFonts w:ascii="Cambria" w:eastAsia="Cambria" w:hAnsi="Cambria" w:cs="Cambri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F064E0E6">
        <w:start w:val="1"/>
        <w:numFmt w:val="lowerRoman"/>
        <w:lvlText w:val="%3."/>
        <w:lvlJc w:val="left"/>
        <w:pPr>
          <w:ind w:left="720" w:hanging="696"/>
        </w:pPr>
        <w:rPr>
          <w:rFonts w:ascii="Cambria" w:eastAsia="Cambria" w:hAnsi="Cambria" w:cs="Cambri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740A01DE">
        <w:start w:val="1"/>
        <w:numFmt w:val="decimal"/>
        <w:lvlText w:val="%4."/>
        <w:lvlJc w:val="left"/>
        <w:pPr>
          <w:ind w:left="720" w:hanging="696"/>
        </w:pPr>
        <w:rPr>
          <w:rFonts w:ascii="Cambria" w:eastAsia="Cambria" w:hAnsi="Cambria" w:cs="Cambri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DAF200A2">
        <w:start w:val="1"/>
        <w:numFmt w:val="lowerLetter"/>
        <w:lvlText w:val="%5."/>
        <w:lvlJc w:val="left"/>
        <w:pPr>
          <w:ind w:left="720" w:hanging="696"/>
        </w:pPr>
        <w:rPr>
          <w:rFonts w:ascii="Cambria" w:eastAsia="Cambria" w:hAnsi="Cambria" w:cs="Cambri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9BCED3DA">
        <w:start w:val="1"/>
        <w:numFmt w:val="lowerRoman"/>
        <w:lvlText w:val="%6."/>
        <w:lvlJc w:val="left"/>
        <w:pPr>
          <w:ind w:left="720" w:hanging="696"/>
        </w:pPr>
        <w:rPr>
          <w:rFonts w:ascii="Cambria" w:eastAsia="Cambria" w:hAnsi="Cambria" w:cs="Cambri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DFBA8778">
        <w:start w:val="1"/>
        <w:numFmt w:val="decimal"/>
        <w:lvlText w:val="%7."/>
        <w:lvlJc w:val="left"/>
        <w:pPr>
          <w:ind w:left="720" w:hanging="696"/>
        </w:pPr>
        <w:rPr>
          <w:rFonts w:ascii="Cambria" w:eastAsia="Cambria" w:hAnsi="Cambria" w:cs="Cambri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9D1CAB10">
        <w:start w:val="1"/>
        <w:numFmt w:val="lowerLetter"/>
        <w:lvlText w:val="%8."/>
        <w:lvlJc w:val="left"/>
        <w:pPr>
          <w:ind w:left="720" w:hanging="696"/>
        </w:pPr>
        <w:rPr>
          <w:rFonts w:ascii="Cambria" w:eastAsia="Cambria" w:hAnsi="Cambria" w:cs="Cambri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1F00900A">
        <w:start w:val="1"/>
        <w:numFmt w:val="lowerRoman"/>
        <w:lvlText w:val="%9."/>
        <w:lvlJc w:val="left"/>
        <w:pPr>
          <w:ind w:left="720" w:hanging="696"/>
        </w:pPr>
        <w:rPr>
          <w:rFonts w:ascii="Cambria" w:eastAsia="Cambria" w:hAnsi="Cambria" w:cs="Cambri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1">
    <w:abstractNumId w:val="21"/>
  </w:num>
  <w:num w:numId="32">
    <w:abstractNumId w:val="17"/>
  </w:num>
  <w:num w:numId="33">
    <w:abstractNumId w:val="41"/>
  </w:num>
  <w:num w:numId="34">
    <w:abstractNumId w:val="13"/>
  </w:num>
  <w:num w:numId="35">
    <w:abstractNumId w:val="42"/>
  </w:num>
  <w:num w:numId="36">
    <w:abstractNumId w:val="0"/>
  </w:num>
  <w:num w:numId="37">
    <w:abstractNumId w:val="39"/>
  </w:num>
  <w:num w:numId="38">
    <w:abstractNumId w:val="35"/>
  </w:num>
  <w:num w:numId="39">
    <w:abstractNumId w:val="0"/>
    <w:lvlOverride w:ilvl="0">
      <w:startOverride w:val="7"/>
      <w:lvl w:ilvl="0" w:tplc="4F5CD044">
        <w:start w:val="7"/>
        <w:numFmt w:val="decimal"/>
        <w:lvlText w:val="%1."/>
        <w:lvlJc w:val="left"/>
        <w:pPr>
          <w:ind w:left="364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7CBCB06E">
        <w:start w:val="1"/>
        <w:numFmt w:val="lowerLetter"/>
        <w:lvlText w:val="%2."/>
        <w:lvlJc w:val="left"/>
        <w:pPr>
          <w:ind w:left="1084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1FDA4E2A">
        <w:start w:val="1"/>
        <w:numFmt w:val="lowerRoman"/>
        <w:lvlText w:val="%3."/>
        <w:lvlJc w:val="left"/>
        <w:pPr>
          <w:ind w:left="1804" w:hanging="30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F79A9714">
        <w:start w:val="1"/>
        <w:numFmt w:val="decimal"/>
        <w:lvlText w:val="%4."/>
        <w:lvlJc w:val="left"/>
        <w:pPr>
          <w:ind w:left="2524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5508A15C">
        <w:start w:val="1"/>
        <w:numFmt w:val="lowerLetter"/>
        <w:lvlText w:val="%5."/>
        <w:lvlJc w:val="left"/>
        <w:pPr>
          <w:ind w:left="3244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E60011B2">
        <w:start w:val="1"/>
        <w:numFmt w:val="lowerRoman"/>
        <w:lvlText w:val="%6."/>
        <w:lvlJc w:val="left"/>
        <w:pPr>
          <w:ind w:left="3964" w:hanging="30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32A2FCB6">
        <w:start w:val="1"/>
        <w:numFmt w:val="decimal"/>
        <w:lvlText w:val="%7."/>
        <w:lvlJc w:val="left"/>
        <w:pPr>
          <w:ind w:left="4684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806414EC">
        <w:start w:val="1"/>
        <w:numFmt w:val="lowerLetter"/>
        <w:lvlText w:val="%8."/>
        <w:lvlJc w:val="left"/>
        <w:pPr>
          <w:ind w:left="5404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1BEC992A">
        <w:start w:val="1"/>
        <w:numFmt w:val="lowerRoman"/>
        <w:lvlText w:val="%9."/>
        <w:lvlJc w:val="left"/>
        <w:pPr>
          <w:ind w:left="6124" w:hanging="30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0">
    <w:abstractNumId w:val="0"/>
    <w:lvlOverride w:ilvl="0">
      <w:lvl w:ilvl="0" w:tplc="4F5CD044">
        <w:start w:val="1"/>
        <w:numFmt w:val="decimal"/>
        <w:lvlText w:val="%1."/>
        <w:lvlJc w:val="left"/>
        <w:pPr>
          <w:ind w:left="363" w:hanging="35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7CBCB06E">
        <w:start w:val="1"/>
        <w:numFmt w:val="lowerLetter"/>
        <w:lvlText w:val="%2."/>
        <w:lvlJc w:val="left"/>
        <w:pPr>
          <w:ind w:left="1083" w:hanging="35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1FDA4E2A">
        <w:start w:val="1"/>
        <w:numFmt w:val="lowerRoman"/>
        <w:lvlText w:val="%3."/>
        <w:lvlJc w:val="left"/>
        <w:pPr>
          <w:ind w:left="1803" w:hanging="29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F79A9714">
        <w:start w:val="1"/>
        <w:numFmt w:val="decimal"/>
        <w:lvlText w:val="%4."/>
        <w:lvlJc w:val="left"/>
        <w:pPr>
          <w:ind w:left="2523" w:hanging="35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5508A15C">
        <w:start w:val="1"/>
        <w:numFmt w:val="lowerLetter"/>
        <w:lvlText w:val="%5."/>
        <w:lvlJc w:val="left"/>
        <w:pPr>
          <w:ind w:left="3243" w:hanging="35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E60011B2">
        <w:start w:val="1"/>
        <w:numFmt w:val="lowerRoman"/>
        <w:lvlText w:val="%6."/>
        <w:lvlJc w:val="left"/>
        <w:pPr>
          <w:ind w:left="3963" w:hanging="29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32A2FCB6">
        <w:start w:val="1"/>
        <w:numFmt w:val="decimal"/>
        <w:lvlText w:val="%7."/>
        <w:lvlJc w:val="left"/>
        <w:pPr>
          <w:ind w:left="4683" w:hanging="35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806414EC">
        <w:start w:val="1"/>
        <w:numFmt w:val="lowerLetter"/>
        <w:lvlText w:val="%8."/>
        <w:lvlJc w:val="left"/>
        <w:pPr>
          <w:ind w:left="5403" w:hanging="35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1BEC992A">
        <w:start w:val="1"/>
        <w:numFmt w:val="lowerRoman"/>
        <w:lvlText w:val="%9."/>
        <w:lvlJc w:val="left"/>
        <w:pPr>
          <w:ind w:left="6123" w:hanging="29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1">
    <w:abstractNumId w:val="1"/>
  </w:num>
  <w:num w:numId="42">
    <w:abstractNumId w:val="6"/>
  </w:num>
  <w:num w:numId="43">
    <w:abstractNumId w:val="16"/>
  </w:num>
  <w:num w:numId="44">
    <w:abstractNumId w:val="19"/>
  </w:num>
  <w:num w:numId="45">
    <w:abstractNumId w:val="3"/>
  </w:num>
  <w:num w:numId="46">
    <w:abstractNumId w:val="22"/>
  </w:num>
  <w:num w:numId="47">
    <w:abstractNumId w:val="18"/>
  </w:num>
  <w:num w:numId="48">
    <w:abstractNumId w:val="8"/>
  </w:num>
  <w:num w:numId="49">
    <w:abstractNumId w:val="22"/>
    <w:lvlOverride w:ilvl="0">
      <w:startOverride w:val="2"/>
    </w:lvlOverride>
  </w:num>
  <w:num w:numId="5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kadry">
    <w15:presenceInfo w15:providerId="None" w15:userId="kadry"/>
  </w15:person>
  <w15:person w15:author="Andrzej">
    <w15:presenceInfo w15:providerId="None" w15:userId="Andrzej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B84683"/>
    <w:rsid w:val="000E2DC0"/>
    <w:rsid w:val="00130E36"/>
    <w:rsid w:val="001C6A81"/>
    <w:rsid w:val="00201970"/>
    <w:rsid w:val="002326D0"/>
    <w:rsid w:val="002A28D0"/>
    <w:rsid w:val="002A4BC3"/>
    <w:rsid w:val="00402192"/>
    <w:rsid w:val="00445D38"/>
    <w:rsid w:val="0049663C"/>
    <w:rsid w:val="004C008E"/>
    <w:rsid w:val="00533FA4"/>
    <w:rsid w:val="00535075"/>
    <w:rsid w:val="005414E2"/>
    <w:rsid w:val="00634DA9"/>
    <w:rsid w:val="00676363"/>
    <w:rsid w:val="006C68F5"/>
    <w:rsid w:val="00715E3B"/>
    <w:rsid w:val="007326EF"/>
    <w:rsid w:val="007450A8"/>
    <w:rsid w:val="00747A8D"/>
    <w:rsid w:val="00795DB7"/>
    <w:rsid w:val="008161E7"/>
    <w:rsid w:val="00886441"/>
    <w:rsid w:val="008B0E03"/>
    <w:rsid w:val="008B7685"/>
    <w:rsid w:val="008C5A6D"/>
    <w:rsid w:val="008F5800"/>
    <w:rsid w:val="00925011"/>
    <w:rsid w:val="009A68CD"/>
    <w:rsid w:val="009D41C4"/>
    <w:rsid w:val="009E4D57"/>
    <w:rsid w:val="009F3890"/>
    <w:rsid w:val="00A008D1"/>
    <w:rsid w:val="00A14BE8"/>
    <w:rsid w:val="00A475CD"/>
    <w:rsid w:val="00AA5261"/>
    <w:rsid w:val="00AE3C1E"/>
    <w:rsid w:val="00B07234"/>
    <w:rsid w:val="00B60838"/>
    <w:rsid w:val="00B70EA7"/>
    <w:rsid w:val="00B84683"/>
    <w:rsid w:val="00C76F69"/>
    <w:rsid w:val="00CA0FB2"/>
    <w:rsid w:val="00CF743B"/>
    <w:rsid w:val="00D30111"/>
    <w:rsid w:val="00D618AE"/>
    <w:rsid w:val="00D754EA"/>
    <w:rsid w:val="00D76EBE"/>
    <w:rsid w:val="00E015F9"/>
    <w:rsid w:val="00E11D8E"/>
    <w:rsid w:val="00E667DB"/>
    <w:rsid w:val="00F14123"/>
    <w:rsid w:val="00F71456"/>
    <w:rsid w:val="00F76CF0"/>
    <w:rsid w:val="00F776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F3890"/>
    <w:rPr>
      <w:rFonts w:cs="Arial Unicode MS"/>
      <w:color w:val="000000"/>
      <w:sz w:val="24"/>
      <w:szCs w:val="24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9F3890"/>
    <w:rPr>
      <w:u w:val="single"/>
    </w:rPr>
  </w:style>
  <w:style w:type="table" w:customStyle="1" w:styleId="TableNormal">
    <w:name w:val="Table Normal"/>
    <w:rsid w:val="009F3890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HeaderFooter">
    <w:name w:val="Header &amp; Footer"/>
    <w:rsid w:val="009F3890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styleId="Stopka">
    <w:name w:val="footer"/>
    <w:rsid w:val="009F3890"/>
    <w:pPr>
      <w:tabs>
        <w:tab w:val="center" w:pos="4536"/>
        <w:tab w:val="right" w:pos="9072"/>
      </w:tabs>
    </w:pPr>
    <w:rPr>
      <w:rFonts w:cs="Arial Unicode MS"/>
      <w:color w:val="000000"/>
      <w:sz w:val="24"/>
      <w:szCs w:val="24"/>
      <w:u w:color="000000"/>
    </w:rPr>
  </w:style>
  <w:style w:type="paragraph" w:styleId="Akapitzlist">
    <w:name w:val="List Paragraph"/>
    <w:rsid w:val="009F3890"/>
    <w:pPr>
      <w:ind w:left="720"/>
    </w:pPr>
    <w:rPr>
      <w:rFonts w:cs="Arial Unicode MS"/>
      <w:color w:val="000000"/>
      <w:sz w:val="24"/>
      <w:szCs w:val="24"/>
      <w:u w:color="000000"/>
    </w:rPr>
  </w:style>
  <w:style w:type="numbering" w:customStyle="1" w:styleId="ImportedStyle1">
    <w:name w:val="Imported Style 1"/>
    <w:rsid w:val="009F3890"/>
    <w:pPr>
      <w:numPr>
        <w:numId w:val="1"/>
      </w:numPr>
    </w:pPr>
  </w:style>
  <w:style w:type="character" w:styleId="Numerstrony">
    <w:name w:val="page number"/>
    <w:rsid w:val="009F3890"/>
  </w:style>
  <w:style w:type="numbering" w:customStyle="1" w:styleId="ImportedStyle2">
    <w:name w:val="Imported Style 2"/>
    <w:rsid w:val="009F3890"/>
    <w:pPr>
      <w:numPr>
        <w:numId w:val="3"/>
      </w:numPr>
    </w:pPr>
  </w:style>
  <w:style w:type="numbering" w:customStyle="1" w:styleId="ImportedStyle3">
    <w:name w:val="Imported Style 3"/>
    <w:rsid w:val="009F3890"/>
    <w:pPr>
      <w:numPr>
        <w:numId w:val="5"/>
      </w:numPr>
    </w:pPr>
  </w:style>
  <w:style w:type="numbering" w:customStyle="1" w:styleId="ImportedStyle30">
    <w:name w:val="Imported Style 3.0"/>
    <w:rsid w:val="009F3890"/>
    <w:pPr>
      <w:numPr>
        <w:numId w:val="8"/>
      </w:numPr>
    </w:pPr>
  </w:style>
  <w:style w:type="numbering" w:customStyle="1" w:styleId="ImportedStyle4">
    <w:name w:val="Imported Style 4"/>
    <w:rsid w:val="009F3890"/>
    <w:pPr>
      <w:numPr>
        <w:numId w:val="11"/>
      </w:numPr>
    </w:pPr>
  </w:style>
  <w:style w:type="numbering" w:customStyle="1" w:styleId="ImportedStyle5">
    <w:name w:val="Imported Style 5"/>
    <w:rsid w:val="009F3890"/>
    <w:pPr>
      <w:numPr>
        <w:numId w:val="13"/>
      </w:numPr>
    </w:pPr>
  </w:style>
  <w:style w:type="numbering" w:customStyle="1" w:styleId="ImportedStyle6">
    <w:name w:val="Imported Style 6"/>
    <w:rsid w:val="009F3890"/>
    <w:pPr>
      <w:numPr>
        <w:numId w:val="16"/>
      </w:numPr>
    </w:pPr>
  </w:style>
  <w:style w:type="numbering" w:customStyle="1" w:styleId="ImportedStyle7">
    <w:name w:val="Imported Style 7"/>
    <w:rsid w:val="009F3890"/>
    <w:pPr>
      <w:numPr>
        <w:numId w:val="18"/>
      </w:numPr>
    </w:pPr>
  </w:style>
  <w:style w:type="numbering" w:customStyle="1" w:styleId="ImportedStyle8">
    <w:name w:val="Imported Style 8"/>
    <w:rsid w:val="009F3890"/>
    <w:pPr>
      <w:numPr>
        <w:numId w:val="20"/>
      </w:numPr>
    </w:pPr>
  </w:style>
  <w:style w:type="numbering" w:customStyle="1" w:styleId="ImportedStyle9">
    <w:name w:val="Imported Style 9"/>
    <w:rsid w:val="009F3890"/>
    <w:pPr>
      <w:numPr>
        <w:numId w:val="22"/>
      </w:numPr>
    </w:pPr>
  </w:style>
  <w:style w:type="paragraph" w:customStyle="1" w:styleId="Style3">
    <w:name w:val="Style3"/>
    <w:rsid w:val="009F3890"/>
    <w:pPr>
      <w:widowControl w:val="0"/>
    </w:pPr>
    <w:rPr>
      <w:rFonts w:ascii="Calibri" w:hAnsi="Calibri" w:cs="Arial Unicode MS"/>
      <w:color w:val="000000"/>
      <w:sz w:val="24"/>
      <w:szCs w:val="24"/>
      <w:u w:color="000000"/>
    </w:rPr>
  </w:style>
  <w:style w:type="paragraph" w:customStyle="1" w:styleId="Style10">
    <w:name w:val="Style10"/>
    <w:rsid w:val="009F3890"/>
    <w:pPr>
      <w:widowControl w:val="0"/>
      <w:spacing w:line="223" w:lineRule="exact"/>
      <w:jc w:val="both"/>
    </w:pPr>
    <w:rPr>
      <w:rFonts w:ascii="Calibri" w:hAnsi="Calibri" w:cs="Arial Unicode MS"/>
      <w:color w:val="000000"/>
      <w:sz w:val="24"/>
      <w:szCs w:val="24"/>
      <w:u w:color="000000"/>
    </w:rPr>
  </w:style>
  <w:style w:type="numbering" w:customStyle="1" w:styleId="ImportedStyle80">
    <w:name w:val="Imported Style 8.0"/>
    <w:rsid w:val="009F3890"/>
    <w:pPr>
      <w:numPr>
        <w:numId w:val="24"/>
      </w:numPr>
    </w:pPr>
  </w:style>
  <w:style w:type="numbering" w:customStyle="1" w:styleId="ImportedStyle90">
    <w:name w:val="Imported Style 9.0"/>
    <w:rsid w:val="009F3890"/>
    <w:pPr>
      <w:numPr>
        <w:numId w:val="26"/>
      </w:numPr>
    </w:pPr>
  </w:style>
  <w:style w:type="numbering" w:customStyle="1" w:styleId="ImportedStyle10">
    <w:name w:val="Imported Style 10"/>
    <w:rsid w:val="009F3890"/>
    <w:pPr>
      <w:numPr>
        <w:numId w:val="28"/>
      </w:numPr>
    </w:pPr>
  </w:style>
  <w:style w:type="numbering" w:customStyle="1" w:styleId="ImportedStyle12">
    <w:name w:val="Imported Style 12"/>
    <w:rsid w:val="009F3890"/>
    <w:pPr>
      <w:numPr>
        <w:numId w:val="31"/>
      </w:numPr>
    </w:pPr>
  </w:style>
  <w:style w:type="numbering" w:customStyle="1" w:styleId="ImportedStyle100">
    <w:name w:val="Imported Style 10.0"/>
    <w:rsid w:val="009F3890"/>
    <w:pPr>
      <w:numPr>
        <w:numId w:val="33"/>
      </w:numPr>
    </w:pPr>
  </w:style>
  <w:style w:type="numbering" w:customStyle="1" w:styleId="ImportedStyle16">
    <w:name w:val="Imported Style 16"/>
    <w:rsid w:val="009F3890"/>
    <w:pPr>
      <w:numPr>
        <w:numId w:val="35"/>
      </w:numPr>
    </w:pPr>
  </w:style>
  <w:style w:type="numbering" w:customStyle="1" w:styleId="ImportedStyle17">
    <w:name w:val="Imported Style 17"/>
    <w:rsid w:val="009F3890"/>
    <w:pPr>
      <w:numPr>
        <w:numId w:val="37"/>
      </w:numPr>
    </w:pPr>
  </w:style>
  <w:style w:type="numbering" w:customStyle="1" w:styleId="ImportedStyle18">
    <w:name w:val="Imported Style 18"/>
    <w:rsid w:val="009F3890"/>
    <w:pPr>
      <w:numPr>
        <w:numId w:val="41"/>
      </w:numPr>
    </w:pPr>
  </w:style>
  <w:style w:type="numbering" w:customStyle="1" w:styleId="ImportedStyle11">
    <w:name w:val="Imported Style 11"/>
    <w:rsid w:val="009F3890"/>
    <w:pPr>
      <w:numPr>
        <w:numId w:val="43"/>
      </w:numPr>
    </w:pPr>
  </w:style>
  <w:style w:type="numbering" w:customStyle="1" w:styleId="ImportedStyle120">
    <w:name w:val="Imported Style 12.0"/>
    <w:rsid w:val="009F3890"/>
    <w:pPr>
      <w:numPr>
        <w:numId w:val="45"/>
      </w:numPr>
    </w:pPr>
  </w:style>
  <w:style w:type="numbering" w:customStyle="1" w:styleId="ImportedStyle13">
    <w:name w:val="Imported Style 13"/>
    <w:rsid w:val="009F3890"/>
    <w:pPr>
      <w:numPr>
        <w:numId w:val="47"/>
      </w:numPr>
    </w:pPr>
  </w:style>
  <w:style w:type="paragraph" w:customStyle="1" w:styleId="Default">
    <w:name w:val="Default"/>
    <w:rsid w:val="009F3890"/>
    <w:pPr>
      <w:spacing w:before="160" w:line="288" w:lineRule="auto"/>
    </w:pPr>
    <w:rPr>
      <w:rFonts w:ascii="Helvetica Neue" w:eastAsia="Helvetica Neue" w:hAnsi="Helvetica Neue" w:cs="Helvetica Neue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F389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F3890"/>
    <w:rPr>
      <w:rFonts w:cs="Arial Unicode MS"/>
      <w:color w:val="000000"/>
      <w:u w:color="00000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F3890"/>
    <w:rPr>
      <w:sz w:val="16"/>
      <w:szCs w:val="16"/>
    </w:rPr>
  </w:style>
  <w:style w:type="paragraph" w:styleId="Poprawka">
    <w:name w:val="Revision"/>
    <w:hidden/>
    <w:uiPriority w:val="99"/>
    <w:semiHidden/>
    <w:rsid w:val="002A28D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cs="Arial Unicode MS"/>
      <w:color w:val="000000"/>
      <w:sz w:val="24"/>
      <w:szCs w:val="24"/>
      <w:u w:color="00000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6083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0838"/>
    <w:rPr>
      <w:rFonts w:ascii="Tahoma" w:hAnsi="Tahoma" w:cs="Tahoma"/>
      <w:color w:val="000000"/>
      <w:sz w:val="16"/>
      <w:szCs w:val="16"/>
      <w:u w:color="00000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15E3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15E3B"/>
    <w:rPr>
      <w:rFonts w:cs="Arial Unicode MS"/>
      <w:b/>
      <w:bCs/>
      <w:color w:val="000000"/>
      <w:u w:color="000000"/>
    </w:rPr>
  </w:style>
  <w:style w:type="paragraph" w:styleId="Nagwek">
    <w:name w:val="header"/>
    <w:basedOn w:val="Normalny"/>
    <w:link w:val="NagwekZnak"/>
    <w:uiPriority w:val="99"/>
    <w:semiHidden/>
    <w:unhideWhenUsed/>
    <w:rsid w:val="0053507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535075"/>
    <w:rPr>
      <w:rFonts w:cs="Arial Unicode MS"/>
      <w:color w:val="000000"/>
      <w:sz w:val="24"/>
      <w:szCs w:val="24"/>
      <w:u w:color="000000"/>
    </w:rPr>
  </w:style>
  <w:style w:type="paragraph" w:styleId="NormalnyWeb">
    <w:name w:val="Normal (Web)"/>
    <w:basedOn w:val="Normalny"/>
    <w:rsid w:val="008C5A6D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  <w:spacing w:before="100" w:after="100"/>
      <w:jc w:val="both"/>
      <w:textAlignment w:val="baseline"/>
    </w:pPr>
    <w:rPr>
      <w:rFonts w:eastAsia="Times New Roman" w:cs="Calibri"/>
      <w:color w:val="auto"/>
      <w:bdr w:val="none" w:sz="0" w:space="0" w:color="auto"/>
      <w:lang w:eastAsia="ar-SA"/>
    </w:rPr>
  </w:style>
  <w:style w:type="character" w:styleId="Pogrubienie">
    <w:name w:val="Strong"/>
    <w:uiPriority w:val="22"/>
    <w:qFormat/>
    <w:rsid w:val="008C5A6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galis.pl/document-view.seam?documentId=mfrxilrtg4ytqnbwga3dmltqmfyc4nrwgyytqmrvha" TargetMode="External"/><Relationship Id="rId13" Type="http://schemas.microsoft.com/office/2011/relationships/commentsExtended" Target="commentsExtended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microsoft.com/office/2016/09/relationships/commentsIds" Target="commentsId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BF3BFD5-9BB1-4D11-A4FC-89ECE45371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15</Pages>
  <Words>4357</Words>
  <Characters>26146</Characters>
  <Application>Microsoft Office Word</Application>
  <DocSecurity>0</DocSecurity>
  <Lines>217</Lines>
  <Paragraphs>60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Kancelaria Z&amp;W</dc:creator>
  <cp:lastModifiedBy>zp</cp:lastModifiedBy>
  <cp:revision>12</cp:revision>
  <cp:lastPrinted>2024-11-04T08:51:00Z</cp:lastPrinted>
  <dcterms:created xsi:type="dcterms:W3CDTF">2024-10-28T09:55:00Z</dcterms:created>
  <dcterms:modified xsi:type="dcterms:W3CDTF">2024-11-04T09:04:00Z</dcterms:modified>
</cp:coreProperties>
</file>