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367" w:rsidRDefault="00765663">
      <w:pPr>
        <w:pStyle w:val="Standard"/>
        <w:keepNext/>
        <w:keepLines/>
        <w:tabs>
          <w:tab w:val="left" w:pos="6379"/>
        </w:tabs>
        <w:jc w:val="right"/>
        <w:rPr>
          <w:b/>
          <w:i/>
          <w:sz w:val="18"/>
          <w:shd w:val="clear" w:color="auto" w:fill="FFFFFF"/>
          <w:lang w:val="pl-PL"/>
        </w:rPr>
      </w:pPr>
      <w:r>
        <w:rPr>
          <w:b/>
          <w:i/>
          <w:sz w:val="18"/>
          <w:shd w:val="clear" w:color="auto" w:fill="FFFFFF"/>
          <w:lang w:val="pl-PL"/>
        </w:rPr>
        <w:t>Załącznik Nr 1</w:t>
      </w:r>
    </w:p>
    <w:p w:rsidR="00C53367" w:rsidRDefault="00765663">
      <w:pPr>
        <w:pStyle w:val="Standard"/>
        <w:keepNext/>
        <w:keepLines/>
        <w:tabs>
          <w:tab w:val="left" w:pos="6379"/>
        </w:tabs>
        <w:rPr>
          <w:rFonts w:ascii="Arial" w:eastAsia="Arial" w:hAnsi="Arial" w:cs="Arial"/>
          <w:b/>
          <w:bCs/>
          <w:i/>
          <w:iCs/>
          <w:color w:val="000000"/>
          <w:sz w:val="18"/>
          <w:szCs w:val="18"/>
          <w:lang w:val="pl-PL" w:eastAsia="zh-CN" w:bidi="ar-SA"/>
        </w:rPr>
      </w:pPr>
      <w:r w:rsidRPr="005A19C5">
        <w:rPr>
          <w:rFonts w:ascii="Arial" w:eastAsia="Arial" w:hAnsi="Arial" w:cs="Arial"/>
          <w:b/>
          <w:bCs/>
          <w:i/>
          <w:iCs/>
          <w:color w:val="000000"/>
          <w:sz w:val="18"/>
          <w:szCs w:val="18"/>
          <w:lang w:val="pl-PL" w:eastAsia="zh-CN" w:bidi="ar-SA"/>
        </w:rPr>
        <w:t>DTE/</w:t>
      </w:r>
      <w:r w:rsidR="00B306D0" w:rsidRPr="005A19C5">
        <w:rPr>
          <w:rFonts w:ascii="Arial" w:eastAsia="Arial" w:hAnsi="Arial" w:cs="Arial"/>
          <w:b/>
          <w:bCs/>
          <w:i/>
          <w:iCs/>
          <w:color w:val="000000"/>
          <w:sz w:val="18"/>
          <w:szCs w:val="18"/>
          <w:lang w:val="pl-PL" w:eastAsia="zh-CN" w:bidi="ar-SA"/>
        </w:rPr>
        <w:t>04/2026</w:t>
      </w:r>
    </w:p>
    <w:p w:rsidR="00C53367" w:rsidRDefault="00765663">
      <w:pPr>
        <w:pStyle w:val="Standard"/>
        <w:tabs>
          <w:tab w:val="left" w:pos="6379"/>
        </w:tabs>
        <w:rPr>
          <w:lang w:val="pl-PL"/>
        </w:rPr>
      </w:pPr>
      <w:r>
        <w:rPr>
          <w:b/>
          <w:i/>
          <w:sz w:val="18"/>
          <w:shd w:val="clear" w:color="auto" w:fill="FFFFFF"/>
          <w:lang w:val="pl-PL"/>
        </w:rPr>
        <w:t>Sygnatura /znak sprawy</w:t>
      </w:r>
    </w:p>
    <w:p w:rsidR="00C53367" w:rsidRDefault="00C53367">
      <w:pPr>
        <w:pStyle w:val="Standard"/>
        <w:keepNext/>
        <w:keepLines/>
        <w:tabs>
          <w:tab w:val="left" w:pos="6379"/>
        </w:tabs>
        <w:rPr>
          <w:lang w:val="pl-PL"/>
        </w:rPr>
      </w:pPr>
    </w:p>
    <w:p w:rsidR="00C53367" w:rsidRDefault="00765663">
      <w:pPr>
        <w:pStyle w:val="Standard"/>
        <w:jc w:val="center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FORMULARZ OFERTY</w:t>
      </w:r>
      <w:r>
        <w:rPr>
          <w:b/>
          <w:sz w:val="20"/>
          <w:shd w:val="clear" w:color="auto" w:fill="FFFFFF"/>
          <w:vertAlign w:val="superscript"/>
          <w:lang w:val="pl-PL"/>
        </w:rPr>
        <w:t>*)</w:t>
      </w:r>
    </w:p>
    <w:p w:rsidR="00C53367" w:rsidRDefault="00C53367">
      <w:pPr>
        <w:pStyle w:val="Standard"/>
        <w:rPr>
          <w:b/>
          <w:sz w:val="20"/>
          <w:shd w:val="clear" w:color="auto" w:fill="FFFFFF"/>
          <w:lang w:val="pl-PL"/>
        </w:rPr>
      </w:pPr>
    </w:p>
    <w:p w:rsidR="00C53367" w:rsidRDefault="00765663">
      <w:pPr>
        <w:pStyle w:val="Standard"/>
        <w:jc w:val="both"/>
        <w:rPr>
          <w:sz w:val="20"/>
          <w:shd w:val="clear" w:color="auto" w:fill="FFFFFF"/>
          <w:lang w:val="pl-PL"/>
        </w:rPr>
      </w:pPr>
      <w:r>
        <w:rPr>
          <w:sz w:val="20"/>
          <w:shd w:val="clear" w:color="auto" w:fill="FFFFFF"/>
          <w:lang w:val="pl-PL"/>
        </w:rPr>
        <w:t>Nazwa Wykonawcy:</w:t>
      </w:r>
    </w:p>
    <w:p w:rsidR="00C53367" w:rsidRDefault="00C53367">
      <w:pPr>
        <w:pStyle w:val="Standard"/>
        <w:jc w:val="both"/>
        <w:rPr>
          <w:sz w:val="20"/>
          <w:shd w:val="clear" w:color="auto" w:fill="FFFFFF"/>
          <w:lang w:val="pl-PL"/>
        </w:rPr>
      </w:pPr>
    </w:p>
    <w:p w:rsidR="00C53367" w:rsidRDefault="00765663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Wykonawca</w:t>
      </w:r>
      <w:r>
        <w:rPr>
          <w:sz w:val="20"/>
          <w:shd w:val="clear" w:color="auto" w:fill="FFFFFF"/>
          <w:lang w:val="pl-PL"/>
        </w:rPr>
        <w:t>: __________________________________________________________________</w:t>
      </w:r>
    </w:p>
    <w:p w:rsidR="00C53367" w:rsidRDefault="00765663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Adres:</w:t>
      </w:r>
      <w:r>
        <w:rPr>
          <w:sz w:val="20"/>
          <w:shd w:val="clear" w:color="auto" w:fill="FFFFFF"/>
          <w:lang w:val="pl-PL"/>
        </w:rPr>
        <w:t xml:space="preserve"> ________________________________________________________________________</w:t>
      </w:r>
    </w:p>
    <w:p w:rsidR="00C53367" w:rsidRDefault="00765663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NIP:</w:t>
      </w:r>
      <w:r>
        <w:rPr>
          <w:sz w:val="20"/>
          <w:shd w:val="clear" w:color="auto" w:fill="FFFFFF"/>
          <w:lang w:val="pl-PL"/>
        </w:rPr>
        <w:t xml:space="preserve"> ______________________,</w:t>
      </w:r>
      <w:r>
        <w:rPr>
          <w:b/>
          <w:sz w:val="20"/>
          <w:shd w:val="clear" w:color="auto" w:fill="FFFFFF"/>
          <w:lang w:val="pl-PL"/>
        </w:rPr>
        <w:t xml:space="preserve"> REGON</w:t>
      </w:r>
      <w:r>
        <w:rPr>
          <w:sz w:val="20"/>
          <w:shd w:val="clear" w:color="auto" w:fill="FFFFFF"/>
          <w:lang w:val="pl-PL"/>
        </w:rPr>
        <w:t>: _________________________________</w:t>
      </w:r>
    </w:p>
    <w:p w:rsidR="00C53367" w:rsidRDefault="00C53367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</w:p>
    <w:p w:rsidR="00C53367" w:rsidRDefault="00765663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Telefon do kontaktów z osobą uprawnioną:</w:t>
      </w:r>
      <w:r>
        <w:rPr>
          <w:sz w:val="20"/>
          <w:shd w:val="clear" w:color="auto" w:fill="FFFFFF"/>
          <w:lang w:val="pl-PL"/>
        </w:rPr>
        <w:t xml:space="preserve"> _______________________________________________</w:t>
      </w:r>
    </w:p>
    <w:p w:rsidR="00C53367" w:rsidRDefault="00765663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Adres poczty elektronicznej, na którą Zamawiający ma przesyłać</w:t>
      </w:r>
      <w:r>
        <w:rPr>
          <w:sz w:val="20"/>
          <w:shd w:val="clear" w:color="auto" w:fill="FFFFFF"/>
          <w:lang w:val="pl-PL"/>
        </w:rPr>
        <w:t xml:space="preserve"> korespondencję </w:t>
      </w:r>
      <w:r>
        <w:rPr>
          <w:i/>
          <w:sz w:val="16"/>
          <w:shd w:val="clear" w:color="auto" w:fill="FFFFFF"/>
          <w:lang w:val="pl-PL"/>
        </w:rPr>
        <w:t>(w razie awarii platformy zakupowej)</w:t>
      </w:r>
      <w:r>
        <w:rPr>
          <w:sz w:val="20"/>
          <w:shd w:val="clear" w:color="auto" w:fill="FFFFFF"/>
          <w:lang w:val="pl-PL"/>
        </w:rPr>
        <w:t xml:space="preserve"> e-mail: _________________________________________________</w:t>
      </w:r>
    </w:p>
    <w:p w:rsidR="00C53367" w:rsidRDefault="00765663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Osoba do kontaktów:</w:t>
      </w:r>
      <w:r>
        <w:rPr>
          <w:sz w:val="20"/>
          <w:shd w:val="clear" w:color="auto" w:fill="FFFFFF"/>
          <w:lang w:val="pl-PL"/>
        </w:rPr>
        <w:t xml:space="preserve"> ______________________________________</w:t>
      </w:r>
    </w:p>
    <w:p w:rsidR="00C53367" w:rsidRDefault="00765663">
      <w:pPr>
        <w:pStyle w:val="Standard"/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Nazwa Banku i Numer konta</w:t>
      </w:r>
      <w:r>
        <w:rPr>
          <w:sz w:val="20"/>
          <w:shd w:val="clear" w:color="auto" w:fill="FFFFFF"/>
          <w:lang w:val="pl-PL"/>
        </w:rPr>
        <w:t>: __________________________________________________________</w:t>
      </w:r>
    </w:p>
    <w:p w:rsidR="00C53367" w:rsidRDefault="00765663">
      <w:pPr>
        <w:pStyle w:val="Standard"/>
        <w:jc w:val="both"/>
        <w:rPr>
          <w:sz w:val="18"/>
          <w:shd w:val="clear" w:color="auto" w:fill="FFFFFF"/>
          <w:lang w:val="pl-PL"/>
        </w:rPr>
      </w:pPr>
      <w:r>
        <w:rPr>
          <w:sz w:val="20"/>
          <w:shd w:val="clear" w:color="auto" w:fill="FFFFFF"/>
          <w:lang w:val="pl-PL"/>
        </w:rPr>
        <w:t xml:space="preserve">- </w:t>
      </w:r>
      <w:r>
        <w:rPr>
          <w:i/>
          <w:sz w:val="18"/>
          <w:shd w:val="clear" w:color="auto" w:fill="FFFFFF"/>
          <w:lang w:val="pl-PL"/>
        </w:rPr>
        <w:t>wskazany numer rachunku/rachunków musi być zgłoszony do ewidencji tzw. „białej listy” tj. numerów rachunków rozliczeniowych, o których mowa w art. 49 ust. 1 pkt. 1 ustawy z dnia 29 sierpnia 1997r. –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</w:t>
      </w:r>
      <w:r>
        <w:rPr>
          <w:sz w:val="18"/>
          <w:shd w:val="clear" w:color="auto" w:fill="FFFFFF"/>
          <w:lang w:val="pl-PL"/>
        </w:rPr>
        <w:t>.</w:t>
      </w:r>
    </w:p>
    <w:p w:rsidR="00C53367" w:rsidRDefault="00C53367">
      <w:pPr>
        <w:pStyle w:val="Standard"/>
        <w:jc w:val="both"/>
        <w:rPr>
          <w:sz w:val="18"/>
          <w:shd w:val="clear" w:color="auto" w:fill="FFFFFF"/>
          <w:lang w:val="pl-PL"/>
        </w:rPr>
      </w:pPr>
    </w:p>
    <w:p w:rsidR="00C53367" w:rsidRDefault="00765663">
      <w:pPr>
        <w:pStyle w:val="Standard"/>
        <w:jc w:val="both"/>
        <w:rPr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Właściwym Naczelnikiem Urzędu Skarbowego dla Wykonawcy jest</w:t>
      </w:r>
      <w:r>
        <w:rPr>
          <w:i/>
          <w:sz w:val="16"/>
          <w:shd w:val="clear" w:color="auto" w:fill="FFFFFF"/>
          <w:lang w:val="pl-PL"/>
        </w:rPr>
        <w:t xml:space="preserve"> (podać nazwę i adres):</w:t>
      </w:r>
      <w:r>
        <w:rPr>
          <w:sz w:val="20"/>
          <w:shd w:val="clear" w:color="auto" w:fill="FFFFFF"/>
          <w:lang w:val="pl-PL"/>
        </w:rPr>
        <w:t>___________________</w:t>
      </w:r>
    </w:p>
    <w:p w:rsidR="00C53367" w:rsidRDefault="00C53367">
      <w:pPr>
        <w:pStyle w:val="Standard"/>
        <w:ind w:left="5664"/>
        <w:jc w:val="both"/>
        <w:rPr>
          <w:b/>
          <w:sz w:val="20"/>
          <w:shd w:val="clear" w:color="auto" w:fill="FFFFFF"/>
          <w:lang w:val="pl-PL"/>
        </w:rPr>
      </w:pPr>
    </w:p>
    <w:p w:rsidR="00C53367" w:rsidRDefault="00C53367">
      <w:pPr>
        <w:pStyle w:val="Standard"/>
        <w:ind w:left="5664"/>
        <w:jc w:val="both"/>
        <w:rPr>
          <w:b/>
          <w:sz w:val="20"/>
          <w:shd w:val="clear" w:color="auto" w:fill="FFFFFF"/>
          <w:lang w:val="pl-PL"/>
        </w:rPr>
      </w:pPr>
    </w:p>
    <w:p w:rsidR="00C53367" w:rsidRDefault="00765663">
      <w:pPr>
        <w:pStyle w:val="Standard"/>
        <w:ind w:left="9639"/>
        <w:jc w:val="both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 xml:space="preserve">Uniwersytecki Szpital Kliniczny </w:t>
      </w:r>
    </w:p>
    <w:p w:rsidR="00C53367" w:rsidRDefault="00765663">
      <w:pPr>
        <w:pStyle w:val="Standard"/>
        <w:ind w:left="9639"/>
        <w:jc w:val="both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im. Fryderyka Chopina w Rzeszowie</w:t>
      </w:r>
    </w:p>
    <w:p w:rsidR="00C53367" w:rsidRDefault="00765663">
      <w:pPr>
        <w:pStyle w:val="Standard"/>
        <w:ind w:left="9639"/>
        <w:jc w:val="both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ul. Szopena 2</w:t>
      </w:r>
    </w:p>
    <w:p w:rsidR="00C53367" w:rsidRDefault="00765663">
      <w:pPr>
        <w:pStyle w:val="Standard"/>
        <w:ind w:left="9639"/>
        <w:jc w:val="both"/>
        <w:rPr>
          <w:b/>
          <w:sz w:val="20"/>
          <w:shd w:val="clear" w:color="auto" w:fill="FFFFFF"/>
          <w:lang w:val="pl-PL"/>
        </w:rPr>
      </w:pPr>
      <w:r>
        <w:rPr>
          <w:b/>
          <w:sz w:val="20"/>
          <w:shd w:val="clear" w:color="auto" w:fill="FFFFFF"/>
          <w:lang w:val="pl-PL"/>
        </w:rPr>
        <w:t>35 – 055 Rzeszów</w:t>
      </w:r>
    </w:p>
    <w:p w:rsidR="00C53367" w:rsidRDefault="00C53367">
      <w:pPr>
        <w:pStyle w:val="Standard"/>
        <w:jc w:val="both"/>
        <w:rPr>
          <w:b/>
          <w:sz w:val="20"/>
          <w:shd w:val="clear" w:color="auto" w:fill="FFFFFF"/>
          <w:lang w:val="pl-PL"/>
        </w:rPr>
      </w:pPr>
    </w:p>
    <w:p w:rsidR="00C53367" w:rsidRDefault="00765663" w:rsidP="00BE3476">
      <w:pPr>
        <w:pStyle w:val="Standard"/>
        <w:tabs>
          <w:tab w:val="left" w:pos="142"/>
        </w:tabs>
        <w:spacing w:line="276" w:lineRule="auto"/>
        <w:jc w:val="both"/>
        <w:rPr>
          <w:sz w:val="20"/>
          <w:shd w:val="clear" w:color="auto" w:fill="FFFFFF"/>
          <w:lang w:val="pl-PL"/>
        </w:rPr>
      </w:pPr>
      <w:r>
        <w:rPr>
          <w:sz w:val="20"/>
          <w:shd w:val="clear" w:color="auto" w:fill="FFFFFF"/>
          <w:lang w:val="pl-PL"/>
        </w:rPr>
        <w:t xml:space="preserve">W odpowiedzi na Zaproszenie do złożenia oferty dotyczące: </w:t>
      </w:r>
      <w:r>
        <w:rPr>
          <w:rFonts w:cs="Calibri"/>
          <w:b/>
          <w:sz w:val="20"/>
          <w:szCs w:val="20"/>
          <w:lang w:val="pl-PL" w:eastAsia="zh-CN"/>
        </w:rPr>
        <w:t xml:space="preserve">„Usługi napraw wentylacji mechanicznej i klimatyzacji wraz z pełną automatyką w tym dostawa części zamiennych </w:t>
      </w:r>
      <w:r>
        <w:rPr>
          <w:rFonts w:cs="Calibri"/>
          <w:b/>
          <w:sz w:val="20"/>
          <w:szCs w:val="20"/>
          <w:lang w:val="pl-PL" w:eastAsia="zh-CN"/>
        </w:rPr>
        <w:br/>
        <w:t>i materiałów eksploatacyjnych w budynkach szpitala”</w:t>
      </w:r>
      <w:r>
        <w:rPr>
          <w:color w:val="000000"/>
          <w:sz w:val="20"/>
          <w:szCs w:val="20"/>
          <w:shd w:val="clear" w:color="auto" w:fill="FFFFFF"/>
          <w:lang w:val="pl-PL"/>
        </w:rPr>
        <w:t xml:space="preserve"> </w:t>
      </w:r>
      <w:r>
        <w:rPr>
          <w:sz w:val="20"/>
          <w:shd w:val="clear" w:color="auto" w:fill="FFFFFF"/>
          <w:lang w:val="pl-PL"/>
        </w:rPr>
        <w:t xml:space="preserve"> składamy ofertę na wykonanie przedmiotu zamówienia w zakresie określonym w Zaproszeniu do złożenia ofert DTE/</w:t>
      </w:r>
      <w:r w:rsidR="00FC4CA6">
        <w:rPr>
          <w:sz w:val="20"/>
          <w:shd w:val="clear" w:color="auto" w:fill="FFFFFF"/>
          <w:lang w:val="pl-PL"/>
        </w:rPr>
        <w:t>04/2026</w:t>
      </w:r>
      <w:r>
        <w:rPr>
          <w:sz w:val="20"/>
          <w:shd w:val="clear" w:color="auto" w:fill="FFFFFF"/>
          <w:lang w:val="pl-PL"/>
        </w:rPr>
        <w:t>, na następujących warunkach:</w:t>
      </w:r>
    </w:p>
    <w:p w:rsidR="00C53367" w:rsidRDefault="00C53367">
      <w:pPr>
        <w:pStyle w:val="Standard"/>
        <w:tabs>
          <w:tab w:val="left" w:pos="397"/>
        </w:tabs>
        <w:spacing w:line="276" w:lineRule="auto"/>
        <w:ind w:left="428"/>
        <w:jc w:val="both"/>
        <w:rPr>
          <w:sz w:val="20"/>
          <w:shd w:val="clear" w:color="auto" w:fill="FFFFFF"/>
          <w:lang w:val="pl-PL"/>
        </w:rPr>
      </w:pPr>
    </w:p>
    <w:p w:rsidR="00C53367" w:rsidRDefault="00765663">
      <w:pPr>
        <w:pStyle w:val="Tekstpodstawowy"/>
        <w:widowControl/>
        <w:numPr>
          <w:ilvl w:val="0"/>
          <w:numId w:val="4"/>
        </w:numPr>
        <w:tabs>
          <w:tab w:val="left" w:pos="360"/>
          <w:tab w:val="left" w:pos="900"/>
        </w:tabs>
        <w:spacing w:line="240" w:lineRule="auto"/>
        <w:ind w:left="284" w:hanging="36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Cena całej </w:t>
      </w:r>
      <w:r>
        <w:rPr>
          <w:rFonts w:ascii="Calibri" w:hAnsi="Calibri" w:cs="Calibri"/>
          <w:b/>
          <w:color w:val="000000"/>
          <w:sz w:val="22"/>
          <w:szCs w:val="22"/>
        </w:rPr>
        <w:t>oferty  (</w:t>
      </w:r>
      <w:r w:rsidR="00260A8B">
        <w:rPr>
          <w:rFonts w:ascii="Calibri" w:hAnsi="Calibri" w:cs="Calibri"/>
          <w:b/>
          <w:color w:val="000000"/>
          <w:sz w:val="22"/>
          <w:szCs w:val="22"/>
        </w:rPr>
        <w:t>6</w:t>
      </w:r>
      <w:r>
        <w:rPr>
          <w:rFonts w:ascii="Calibri" w:hAnsi="Calibri" w:cs="Calibri"/>
          <w:b/>
          <w:color w:val="000000"/>
          <w:sz w:val="22"/>
          <w:szCs w:val="22"/>
        </w:rPr>
        <w:t>00 godzin)..................</w:t>
      </w:r>
      <w:r>
        <w:rPr>
          <w:rFonts w:ascii="Calibri" w:hAnsi="Calibri" w:cs="Calibri"/>
          <w:sz w:val="22"/>
          <w:szCs w:val="22"/>
        </w:rPr>
        <w:t xml:space="preserve">  PLN   netto plus VAT w wys.   ......    %=     ..........................  PLN brutto</w:t>
      </w:r>
    </w:p>
    <w:p w:rsidR="00C53367" w:rsidRDefault="00C53367">
      <w:pPr>
        <w:pStyle w:val="Akapitzlist"/>
        <w:spacing w:after="0" w:line="360" w:lineRule="atLeast"/>
        <w:ind w:left="708"/>
        <w:jc w:val="both"/>
        <w:rPr>
          <w:rFonts w:eastAsia="Times New Roman"/>
          <w:sz w:val="22"/>
          <w:szCs w:val="22"/>
          <w:lang w:val="pl-PL" w:eastAsia="pl-PL" w:bidi="ar-SA"/>
        </w:rPr>
      </w:pPr>
    </w:p>
    <w:p w:rsidR="00C53367" w:rsidRDefault="00765663">
      <w:pPr>
        <w:pStyle w:val="Tekstpodstawowy"/>
        <w:widowControl/>
        <w:numPr>
          <w:ilvl w:val="0"/>
          <w:numId w:val="4"/>
        </w:numPr>
        <w:tabs>
          <w:tab w:val="left" w:pos="360"/>
          <w:tab w:val="left" w:pos="900"/>
        </w:tabs>
        <w:spacing w:line="240" w:lineRule="auto"/>
        <w:ind w:left="284" w:hanging="36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CENA  OFERTY ( 1 godziny pracy serwisu)   </w:t>
      </w:r>
      <w:r>
        <w:rPr>
          <w:rFonts w:ascii="Calibri" w:hAnsi="Calibri" w:cs="Calibri"/>
          <w:sz w:val="22"/>
          <w:szCs w:val="22"/>
        </w:rPr>
        <w:t xml:space="preserve"> ................  PLN   netto plus VAT w wys.   .............    %=    ...................  PLN brut</w:t>
      </w:r>
      <w:r w:rsidR="00542EDD">
        <w:rPr>
          <w:rFonts w:ascii="Calibri" w:hAnsi="Calibri" w:cs="Calibri"/>
          <w:sz w:val="22"/>
          <w:szCs w:val="22"/>
        </w:rPr>
        <w:t>t</w:t>
      </w:r>
      <w:r>
        <w:rPr>
          <w:rFonts w:ascii="Calibri" w:hAnsi="Calibri" w:cs="Calibri"/>
          <w:sz w:val="22"/>
          <w:szCs w:val="22"/>
        </w:rPr>
        <w:t>o</w:t>
      </w:r>
    </w:p>
    <w:p w:rsidR="00C53367" w:rsidRDefault="00C53367">
      <w:pPr>
        <w:pStyle w:val="Tekstpodstawowy"/>
        <w:tabs>
          <w:tab w:val="left" w:pos="426"/>
        </w:tabs>
        <w:spacing w:line="240" w:lineRule="auto"/>
        <w:rPr>
          <w:rFonts w:ascii="Calibri" w:hAnsi="Calibri" w:cs="Calibri"/>
          <w:sz w:val="22"/>
          <w:szCs w:val="22"/>
        </w:rPr>
      </w:pPr>
    </w:p>
    <w:p w:rsidR="00C53367" w:rsidRDefault="00765663">
      <w:pPr>
        <w:pStyle w:val="Zwykytek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iż przedmiot zamówienia zrealizujemy w cenie oferty jak w załączonym Formularzu cenowo</w:t>
      </w:r>
      <w:r w:rsidR="00C7386C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-ofertowym.</w:t>
      </w:r>
    </w:p>
    <w:p w:rsidR="00C53367" w:rsidRDefault="00765663">
      <w:pPr>
        <w:pStyle w:val="Zwykytek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Oświadczamy, że zaoferowane ceny brutto zawierają wszelkie koszty niezbędne do prawidłowego i pełnego wykonania przedmiotu zamówienia oraz uwzględniają inne opłaty, podatki, a także ewentualne rabaty i upusty oraz wszystkie inne niewymienione niezbędne do realizacji przedmiotu zamówienia.</w:t>
      </w:r>
    </w:p>
    <w:p w:rsidR="00C53367" w:rsidRDefault="00765663">
      <w:pPr>
        <w:pStyle w:val="Zwykytek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Oświadczamy, że termin płatności wynosić </w:t>
      </w:r>
      <w:r w:rsidRPr="005A19C5">
        <w:rPr>
          <w:rFonts w:ascii="Calibri" w:hAnsi="Calibri" w:cs="Calibri"/>
          <w:sz w:val="22"/>
          <w:szCs w:val="22"/>
        </w:rPr>
        <w:t xml:space="preserve">będzie </w:t>
      </w:r>
      <w:bookmarkStart w:id="0" w:name="_GoBack"/>
      <w:r w:rsidRPr="007E5B5D">
        <w:rPr>
          <w:rFonts w:ascii="Calibri" w:hAnsi="Calibri" w:cs="Calibri"/>
          <w:b/>
          <w:color w:val="000000" w:themeColor="text1"/>
          <w:sz w:val="22"/>
          <w:szCs w:val="22"/>
        </w:rPr>
        <w:t xml:space="preserve">do  </w:t>
      </w:r>
      <w:r w:rsidR="00C7386C" w:rsidRPr="007E5B5D">
        <w:rPr>
          <w:rFonts w:ascii="Calibri" w:hAnsi="Calibri" w:cs="Calibri"/>
          <w:b/>
          <w:color w:val="000000" w:themeColor="text1"/>
          <w:sz w:val="22"/>
          <w:szCs w:val="22"/>
        </w:rPr>
        <w:t>3</w:t>
      </w:r>
      <w:r w:rsidR="005A19C5" w:rsidRPr="007E5B5D">
        <w:rPr>
          <w:rFonts w:ascii="Calibri" w:hAnsi="Calibri" w:cs="Calibri"/>
          <w:b/>
          <w:color w:val="000000" w:themeColor="text1"/>
          <w:sz w:val="22"/>
          <w:szCs w:val="22"/>
        </w:rPr>
        <w:t>0</w:t>
      </w:r>
      <w:r w:rsidRPr="007E5B5D">
        <w:rPr>
          <w:rFonts w:ascii="Calibri" w:hAnsi="Calibri" w:cs="Calibri"/>
          <w:b/>
          <w:color w:val="000000" w:themeColor="text1"/>
          <w:sz w:val="22"/>
          <w:szCs w:val="22"/>
        </w:rPr>
        <w:t xml:space="preserve"> dni.</w:t>
      </w:r>
      <w:bookmarkEnd w:id="0"/>
    </w:p>
    <w:p w:rsidR="00C53367" w:rsidRDefault="00765663">
      <w:pPr>
        <w:pStyle w:val="Zwykytek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en-US"/>
        </w:rPr>
        <w:lastRenderedPageBreak/>
        <w:t xml:space="preserve">Oświadczamy, że jesteśmy związani niniejszą ofertą przez </w:t>
      </w:r>
      <w:r w:rsidRPr="00171B23">
        <w:rPr>
          <w:rFonts w:ascii="Calibri" w:hAnsi="Calibri" w:cs="Calibri"/>
          <w:sz w:val="22"/>
          <w:szCs w:val="22"/>
          <w:lang w:eastAsia="en-US"/>
        </w:rPr>
        <w:t xml:space="preserve">okres </w:t>
      </w:r>
      <w:r w:rsidRPr="00171B23">
        <w:rPr>
          <w:rFonts w:ascii="Calibri" w:hAnsi="Calibri" w:cs="Calibri"/>
          <w:b/>
          <w:sz w:val="22"/>
          <w:szCs w:val="22"/>
          <w:lang w:eastAsia="en-US"/>
        </w:rPr>
        <w:t>30 dni</w:t>
      </w:r>
      <w:r>
        <w:rPr>
          <w:rFonts w:ascii="Calibri" w:hAnsi="Calibri" w:cs="Calibri"/>
          <w:sz w:val="22"/>
          <w:szCs w:val="22"/>
          <w:lang w:eastAsia="en-US"/>
        </w:rPr>
        <w:t>, od dnia upływu terminu składania ofert, przy czym pierwszym dniem terminu związania ofertą jest dzień, w którym upływa termin składania ofert.</w:t>
      </w:r>
    </w:p>
    <w:p w:rsidR="00C53367" w:rsidRPr="005A19C5" w:rsidRDefault="00765663">
      <w:pPr>
        <w:pStyle w:val="Zwykytek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Oświadczamy, że zapoznaliśmy się  z </w:t>
      </w:r>
      <w:r w:rsidRPr="005A19C5">
        <w:rPr>
          <w:rFonts w:ascii="Calibri" w:hAnsi="Calibri" w:cs="Calibri"/>
          <w:sz w:val="22"/>
          <w:szCs w:val="22"/>
        </w:rPr>
        <w:t>zaproszeniem do skła</w:t>
      </w:r>
      <w:r w:rsidRPr="005A19C5">
        <w:rPr>
          <w:rFonts w:ascii="Calibri" w:hAnsi="Calibri" w:cs="Calibri"/>
          <w:color w:val="000000"/>
          <w:sz w:val="22"/>
          <w:szCs w:val="22"/>
        </w:rPr>
        <w:t xml:space="preserve">dania ofert </w:t>
      </w:r>
      <w:r w:rsidR="00171B23" w:rsidRPr="005A19C5">
        <w:rPr>
          <w:rFonts w:ascii="Calibri" w:hAnsi="Calibri" w:cs="Calibri"/>
          <w:color w:val="000000"/>
          <w:sz w:val="22"/>
          <w:szCs w:val="22"/>
        </w:rPr>
        <w:t>DTE/</w:t>
      </w:r>
      <w:r w:rsidR="00FC4CA6" w:rsidRPr="005A19C5">
        <w:rPr>
          <w:rFonts w:ascii="Calibri" w:hAnsi="Calibri" w:cs="Calibri"/>
          <w:color w:val="000000"/>
          <w:sz w:val="22"/>
          <w:szCs w:val="22"/>
        </w:rPr>
        <w:t>04/2026</w:t>
      </w:r>
      <w:r w:rsidRPr="005A19C5">
        <w:rPr>
          <w:rFonts w:ascii="Calibri" w:hAnsi="Calibri" w:cs="Calibri"/>
          <w:color w:val="000000"/>
          <w:sz w:val="22"/>
          <w:szCs w:val="22"/>
        </w:rPr>
        <w:t xml:space="preserve"> i przyjmujemy bez zastrzeżeń jej warunki oraz, że zdobyliśmy konieczne informacje do przygotowania oferty. Oferujemy przedmiot zamówienia zgodny z opisem zawartym w DTE</w:t>
      </w:r>
      <w:r w:rsidR="00171B23" w:rsidRPr="005A19C5">
        <w:rPr>
          <w:rFonts w:ascii="Calibri" w:hAnsi="Calibri" w:cs="Calibri"/>
          <w:color w:val="000000"/>
          <w:sz w:val="22"/>
          <w:szCs w:val="22"/>
        </w:rPr>
        <w:t>/</w:t>
      </w:r>
      <w:r w:rsidR="00FC4CA6" w:rsidRPr="005A19C5">
        <w:rPr>
          <w:rFonts w:ascii="Calibri" w:hAnsi="Calibri" w:cs="Calibri"/>
          <w:color w:val="000000"/>
          <w:sz w:val="22"/>
          <w:szCs w:val="22"/>
        </w:rPr>
        <w:t>04/2026.</w:t>
      </w:r>
    </w:p>
    <w:p w:rsidR="00C53367" w:rsidRPr="005A19C5" w:rsidRDefault="00765663">
      <w:pPr>
        <w:pStyle w:val="Zwykytek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A19C5">
        <w:rPr>
          <w:rFonts w:ascii="Calibri" w:hAnsi="Calibri" w:cs="Calibri"/>
          <w:color w:val="000000"/>
          <w:sz w:val="22"/>
          <w:szCs w:val="22"/>
          <w:lang w:eastAsia="en-US"/>
        </w:rPr>
        <w:t xml:space="preserve">Oświadczamy, że zapoznaliśmy się z </w:t>
      </w:r>
      <w:r w:rsidRPr="005A19C5">
        <w:rPr>
          <w:rFonts w:ascii="Calibri" w:hAnsi="Calibri" w:cs="Calibri"/>
          <w:color w:val="000000"/>
          <w:sz w:val="22"/>
          <w:szCs w:val="22"/>
        </w:rPr>
        <w:t>projektowanymi postanowieniami umowy</w:t>
      </w:r>
      <w:r w:rsidRPr="005A19C5">
        <w:rPr>
          <w:rFonts w:ascii="Calibri" w:hAnsi="Calibri" w:cs="Calibri"/>
          <w:color w:val="000000"/>
          <w:sz w:val="22"/>
          <w:szCs w:val="22"/>
          <w:lang w:eastAsia="en-US"/>
        </w:rPr>
        <w:t xml:space="preserve">, określonymi w </w:t>
      </w:r>
      <w:r w:rsidRPr="005A19C5">
        <w:rPr>
          <w:rFonts w:ascii="Calibri" w:hAnsi="Calibri" w:cs="Calibri"/>
          <w:color w:val="000000"/>
          <w:sz w:val="22"/>
          <w:szCs w:val="22"/>
        </w:rPr>
        <w:t>zaproszeniu do składania ofert DTE/</w:t>
      </w:r>
      <w:r w:rsidR="00FC4CA6" w:rsidRPr="005A19C5">
        <w:rPr>
          <w:rFonts w:ascii="Calibri" w:hAnsi="Calibri" w:cs="Calibri"/>
          <w:color w:val="000000"/>
          <w:sz w:val="22"/>
          <w:szCs w:val="22"/>
        </w:rPr>
        <w:t>04/2026</w:t>
      </w:r>
      <w:r w:rsidRPr="005A19C5">
        <w:rPr>
          <w:rFonts w:ascii="Calibri" w:hAnsi="Calibri" w:cs="Calibri"/>
          <w:color w:val="000000"/>
          <w:sz w:val="22"/>
          <w:szCs w:val="22"/>
        </w:rPr>
        <w:t xml:space="preserve"> </w:t>
      </w:r>
      <w:r w:rsidRPr="005A19C5">
        <w:rPr>
          <w:rFonts w:ascii="Calibri" w:hAnsi="Calibri" w:cs="Calibri"/>
          <w:color w:val="000000"/>
          <w:sz w:val="22"/>
          <w:szCs w:val="22"/>
          <w:lang w:eastAsia="en-US"/>
        </w:rPr>
        <w:t xml:space="preserve"> i zobowiązujemy się, </w:t>
      </w:r>
      <w:r w:rsidRPr="005A19C5">
        <w:rPr>
          <w:rFonts w:ascii="Calibri" w:hAnsi="Calibri" w:cs="Calibri"/>
          <w:color w:val="000000"/>
          <w:sz w:val="22"/>
          <w:szCs w:val="22"/>
          <w:lang w:eastAsia="en-US"/>
        </w:rPr>
        <w:br/>
        <w:t>w przypadku wyboru naszej oferty, do zawarcia umowy zgodnej z niniejszą ofertą, w miejscu i terminie wyznaczonym przez Zamawiającego.</w:t>
      </w:r>
    </w:p>
    <w:p w:rsidR="00C53367" w:rsidRPr="005A19C5" w:rsidRDefault="00765663">
      <w:pPr>
        <w:pStyle w:val="Zwykytek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A19C5">
        <w:rPr>
          <w:rFonts w:ascii="Calibri" w:hAnsi="Calibri" w:cs="Calibri"/>
          <w:sz w:val="22"/>
          <w:szCs w:val="22"/>
        </w:rPr>
        <w:t>Osobą odpowiedzialną za realizację zamówienia, nadzór nad realizacją Umowy oraz do utrzymywania stałego bezpośredniego kontaktu z Zamawiającym, ze strony Wykonawcy (w przypadku wyboru niniejszej oferty jako najkorzystniejszej) sprawować będzie:  ____________________ tel.: ____________________</w:t>
      </w:r>
    </w:p>
    <w:p w:rsidR="00C53367" w:rsidRPr="005A19C5" w:rsidRDefault="00765663">
      <w:pPr>
        <w:pStyle w:val="Zwykytekst"/>
        <w:numPr>
          <w:ilvl w:val="0"/>
          <w:numId w:val="5"/>
        </w:numPr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5A19C5">
        <w:rPr>
          <w:rFonts w:ascii="Calibri" w:hAnsi="Calibri" w:cs="Calibri"/>
          <w:sz w:val="22"/>
          <w:szCs w:val="22"/>
        </w:rPr>
        <w:t>Następującą część przedmiotu zamówienia zamierzamy zlecić podwykonawcom (opisać krótko tę część):…………………….</w:t>
      </w:r>
    </w:p>
    <w:p w:rsidR="00C53367" w:rsidRPr="005A19C5" w:rsidRDefault="00765663">
      <w:pPr>
        <w:widowControl w:val="0"/>
        <w:spacing w:after="0" w:line="240" w:lineRule="auto"/>
        <w:ind w:left="568" w:hanging="284"/>
        <w:jc w:val="both"/>
        <w:rPr>
          <w:lang w:eastAsia="pl-PL"/>
        </w:rPr>
      </w:pPr>
      <w:r w:rsidRPr="005A19C5">
        <w:rPr>
          <w:lang w:eastAsia="pl-PL"/>
        </w:rPr>
        <w:t>Procentowa część zamówienia, jaka zostanie powierzona podwykonawcy lub podwykonawcom ____ % (proszę podać).</w:t>
      </w:r>
    </w:p>
    <w:p w:rsidR="00C53367" w:rsidRDefault="00765663">
      <w:pPr>
        <w:widowControl w:val="0"/>
        <w:spacing w:after="0" w:line="240" w:lineRule="auto"/>
        <w:ind w:left="283" w:hanging="283"/>
        <w:jc w:val="both"/>
        <w:rPr>
          <w:lang w:eastAsia="pl-PL"/>
        </w:rPr>
      </w:pPr>
      <w:r w:rsidRPr="005A19C5">
        <w:rPr>
          <w:lang w:eastAsia="pl-PL"/>
        </w:rPr>
        <w:t xml:space="preserve">9. </w:t>
      </w:r>
      <w:r w:rsidRPr="005A19C5">
        <w:rPr>
          <w:kern w:val="1"/>
          <w:lang w:bidi="en-US"/>
        </w:rPr>
        <w:t>Oświadczam, że wypełniłem/-</w:t>
      </w:r>
      <w:proofErr w:type="spellStart"/>
      <w:r w:rsidRPr="005A19C5">
        <w:rPr>
          <w:kern w:val="1"/>
          <w:lang w:bidi="en-US"/>
        </w:rPr>
        <w:t>am</w:t>
      </w:r>
      <w:proofErr w:type="spellEnd"/>
      <w:r w:rsidRPr="005A19C5">
        <w:rPr>
          <w:kern w:val="1"/>
          <w:lang w:bidi="en-US"/>
        </w:rPr>
        <w:t xml:space="preserve"> obowiązki informacyjne przewidziane w art. 13 lub art. 14 RODO</w:t>
      </w:r>
      <w:r w:rsidRPr="005A19C5">
        <w:rPr>
          <w:rStyle w:val="Odwoanieprzypisudolnego"/>
          <w:lang w:eastAsia="pl-PL"/>
        </w:rPr>
        <w:footnoteReference w:id="1"/>
      </w:r>
      <w:r w:rsidRPr="005A19C5">
        <w:rPr>
          <w:lang w:eastAsia="pl-PL"/>
        </w:rPr>
        <w:t xml:space="preserve"> wobec osób fizycznych, od których dane osobowe bezpośrednio lub pośrednio pozyskałem/-</w:t>
      </w:r>
      <w:proofErr w:type="spellStart"/>
      <w:r w:rsidRPr="005A19C5">
        <w:rPr>
          <w:lang w:eastAsia="pl-PL"/>
        </w:rPr>
        <w:t>am</w:t>
      </w:r>
      <w:proofErr w:type="spellEnd"/>
      <w:r w:rsidRPr="005A19C5">
        <w:rPr>
          <w:lang w:eastAsia="pl-PL"/>
        </w:rPr>
        <w:t xml:space="preserve"> w celu ubiegania się o udzielenie zamówienia publicznego w niniejszym postępowaniu. </w:t>
      </w:r>
      <w:r w:rsidRPr="005A19C5">
        <w:rPr>
          <w:rStyle w:val="Odwoanieprzypisudolnego"/>
          <w:lang w:eastAsia="pl-PL"/>
        </w:rPr>
        <w:footnoteReference w:id="2"/>
      </w:r>
    </w:p>
    <w:p w:rsidR="00C53367" w:rsidRDefault="00C53367">
      <w:pPr>
        <w:pStyle w:val="normaltableau"/>
        <w:spacing w:before="0" w:after="0"/>
        <w:ind w:left="-360"/>
        <w:rPr>
          <w:rFonts w:ascii="Calibri" w:hAnsi="Calibri" w:cs="Calibri"/>
          <w:lang w:val="pl-PL" w:eastAsia="en-US"/>
        </w:rPr>
      </w:pPr>
    </w:p>
    <w:p w:rsidR="00C53367" w:rsidRDefault="00C53367">
      <w:pPr>
        <w:spacing w:after="0" w:line="240" w:lineRule="auto"/>
        <w:ind w:left="465"/>
        <w:jc w:val="both"/>
        <w:rPr>
          <w:rFonts w:eastAsia="Times New Roman"/>
          <w:lang w:eastAsia="pl-PL"/>
        </w:rPr>
      </w:pPr>
    </w:p>
    <w:p w:rsidR="00C53367" w:rsidRDefault="00C53367">
      <w:pPr>
        <w:pStyle w:val="Tekstpodstawowy"/>
        <w:tabs>
          <w:tab w:val="left" w:pos="426"/>
        </w:tabs>
        <w:spacing w:line="240" w:lineRule="auto"/>
        <w:ind w:left="644"/>
        <w:rPr>
          <w:rFonts w:ascii="Calibri" w:hAnsi="Calibri" w:cs="Calibri"/>
          <w:sz w:val="22"/>
          <w:szCs w:val="22"/>
        </w:rPr>
      </w:pPr>
    </w:p>
    <w:p w:rsidR="00C53367" w:rsidRDefault="00C53367">
      <w:pPr>
        <w:pStyle w:val="normaltableau"/>
        <w:spacing w:before="0" w:after="0"/>
        <w:rPr>
          <w:rFonts w:ascii="Arial Narrow" w:hAnsi="Arial Narrow" w:cs="Tahoma"/>
          <w:sz w:val="20"/>
          <w:szCs w:val="20"/>
          <w:lang w:val="pl-PL" w:eastAsia="en-US"/>
        </w:rPr>
      </w:pPr>
    </w:p>
    <w:p w:rsidR="00C53367" w:rsidRDefault="00C53367">
      <w:pPr>
        <w:pStyle w:val="normaltableau"/>
        <w:spacing w:before="0" w:after="0"/>
        <w:rPr>
          <w:rFonts w:ascii="Arial Narrow" w:hAnsi="Arial Narrow" w:cs="Tahoma"/>
          <w:sz w:val="20"/>
          <w:szCs w:val="20"/>
          <w:lang w:val="pl-PL" w:eastAsia="en-US"/>
        </w:rPr>
      </w:pPr>
    </w:p>
    <w:p w:rsidR="00C53367" w:rsidRDefault="00765663">
      <w:pPr>
        <w:pStyle w:val="normaltableau"/>
        <w:spacing w:before="0" w:after="0"/>
        <w:jc w:val="right"/>
        <w:rPr>
          <w:rFonts w:ascii="Arial Narrow" w:hAnsi="Arial Narrow" w:cs="Tahoma"/>
          <w:sz w:val="20"/>
          <w:szCs w:val="20"/>
          <w:lang w:val="pl-PL" w:eastAsia="en-US"/>
        </w:rPr>
      </w:pPr>
      <w:r>
        <w:rPr>
          <w:rFonts w:ascii="Arial Narrow" w:hAnsi="Arial Narrow" w:cs="Tahoma"/>
          <w:sz w:val="20"/>
          <w:szCs w:val="20"/>
          <w:lang w:val="pl-PL" w:eastAsia="en-US"/>
        </w:rPr>
        <w:t>______________ dnia __________</w:t>
      </w:r>
      <w:r>
        <w:rPr>
          <w:rFonts w:ascii="Arial Narrow" w:hAnsi="Arial Narrow" w:cs="Tahoma"/>
          <w:sz w:val="20"/>
          <w:szCs w:val="20"/>
          <w:lang w:val="pl-PL" w:eastAsia="en-US"/>
        </w:rPr>
        <w:softHyphen/>
      </w:r>
      <w:r>
        <w:rPr>
          <w:rFonts w:ascii="Arial Narrow" w:hAnsi="Arial Narrow" w:cs="Tahoma"/>
          <w:sz w:val="20"/>
          <w:szCs w:val="20"/>
          <w:lang w:val="pl-PL" w:eastAsia="en-US"/>
        </w:rPr>
        <w:softHyphen/>
      </w:r>
      <w:r>
        <w:rPr>
          <w:rFonts w:ascii="Arial Narrow" w:hAnsi="Arial Narrow" w:cs="Tahoma"/>
          <w:sz w:val="20"/>
          <w:szCs w:val="20"/>
          <w:lang w:val="pl-PL" w:eastAsia="en-US"/>
        </w:rPr>
        <w:softHyphen/>
      </w:r>
      <w:r>
        <w:rPr>
          <w:rFonts w:ascii="Arial Narrow" w:hAnsi="Arial Narrow" w:cs="Tahoma"/>
          <w:sz w:val="20"/>
          <w:szCs w:val="20"/>
          <w:lang w:val="pl-PL" w:eastAsia="en-US"/>
        </w:rPr>
        <w:softHyphen/>
        <w:t>____</w:t>
      </w:r>
    </w:p>
    <w:p w:rsidR="00C53367" w:rsidRDefault="00C53367">
      <w:pPr>
        <w:pStyle w:val="normaltableau"/>
        <w:spacing w:before="0" w:after="0"/>
        <w:jc w:val="right"/>
        <w:rPr>
          <w:rFonts w:ascii="Arial Narrow" w:hAnsi="Arial Narrow" w:cs="Tahoma"/>
          <w:sz w:val="20"/>
          <w:szCs w:val="20"/>
          <w:lang w:val="pl-PL" w:eastAsia="en-US"/>
        </w:rPr>
      </w:pPr>
    </w:p>
    <w:p w:rsidR="00C53367" w:rsidRDefault="00C53367">
      <w:pPr>
        <w:pStyle w:val="normaltableau"/>
        <w:spacing w:before="0" w:after="0"/>
        <w:jc w:val="right"/>
        <w:rPr>
          <w:rFonts w:ascii="Arial Narrow" w:hAnsi="Arial Narrow" w:cs="Tahoma"/>
          <w:sz w:val="20"/>
          <w:szCs w:val="20"/>
          <w:lang w:val="pl-PL" w:eastAsia="en-US"/>
        </w:rPr>
      </w:pPr>
    </w:p>
    <w:p w:rsidR="00C53367" w:rsidRDefault="00765663">
      <w:pPr>
        <w:pStyle w:val="normaltableau"/>
        <w:spacing w:before="0" w:after="0"/>
        <w:jc w:val="right"/>
        <w:rPr>
          <w:rFonts w:ascii="Arial Narrow" w:hAnsi="Arial Narrow" w:cs="Tahoma"/>
          <w:sz w:val="24"/>
          <w:szCs w:val="20"/>
          <w:lang w:val="pl-PL"/>
        </w:rPr>
      </w:pPr>
      <w:r>
        <w:rPr>
          <w:rFonts w:ascii="Arial Narrow" w:hAnsi="Arial Narrow" w:cs="Tahoma"/>
          <w:sz w:val="24"/>
          <w:szCs w:val="20"/>
          <w:lang w:val="pl-PL"/>
        </w:rPr>
        <w:t xml:space="preserve"> ___________________________</w:t>
      </w:r>
    </w:p>
    <w:p w:rsidR="00C53367" w:rsidRDefault="00765663">
      <w:pPr>
        <w:pStyle w:val="Tekstpodstawowy"/>
        <w:spacing w:line="240" w:lineRule="auto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Podpis osoby(osób) uprawnionej(</w:t>
      </w:r>
      <w:proofErr w:type="spellStart"/>
      <w:r>
        <w:rPr>
          <w:rFonts w:ascii="Arial Narrow" w:hAnsi="Arial Narrow"/>
          <w:sz w:val="16"/>
          <w:szCs w:val="16"/>
        </w:rPr>
        <w:t>ych</w:t>
      </w:r>
      <w:proofErr w:type="spellEnd"/>
      <w:r>
        <w:rPr>
          <w:rFonts w:ascii="Arial Narrow" w:hAnsi="Arial Narrow"/>
          <w:sz w:val="16"/>
          <w:szCs w:val="16"/>
        </w:rPr>
        <w:t xml:space="preserve">) </w:t>
      </w:r>
    </w:p>
    <w:p w:rsidR="00C53367" w:rsidRDefault="00765663">
      <w:pPr>
        <w:pStyle w:val="Tekstpodstawowy"/>
        <w:spacing w:line="240" w:lineRule="auto"/>
        <w:ind w:left="36"/>
        <w:jc w:val="righ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 xml:space="preserve">do reprezentowania wykonawcy </w:t>
      </w:r>
    </w:p>
    <w:p w:rsidR="00C53367" w:rsidRDefault="00C53367">
      <w:pPr>
        <w:pStyle w:val="Tekstpodstawowy"/>
        <w:spacing w:line="240" w:lineRule="auto"/>
        <w:ind w:left="36"/>
        <w:jc w:val="left"/>
        <w:rPr>
          <w:rFonts w:ascii="Arial Narrow" w:hAnsi="Arial Narrow"/>
          <w:sz w:val="16"/>
          <w:szCs w:val="16"/>
        </w:rPr>
      </w:pPr>
    </w:p>
    <w:p w:rsidR="00C53367" w:rsidRDefault="00C53367">
      <w:pPr>
        <w:pStyle w:val="normaltableau"/>
        <w:spacing w:before="0" w:after="0"/>
        <w:rPr>
          <w:rFonts w:ascii="Arial Narrow" w:hAnsi="Arial Narrow" w:cs="Tahoma"/>
          <w:i/>
          <w:sz w:val="14"/>
          <w:szCs w:val="16"/>
          <w:u w:val="single"/>
          <w:lang w:val="pl-PL" w:eastAsia="en-US"/>
        </w:rPr>
      </w:pPr>
    </w:p>
    <w:p w:rsidR="00C53367" w:rsidRDefault="00C53367">
      <w:pPr>
        <w:pStyle w:val="normaltableau"/>
        <w:spacing w:before="0" w:after="0"/>
        <w:rPr>
          <w:rFonts w:ascii="Arial Narrow" w:hAnsi="Arial Narrow" w:cs="Tahoma"/>
          <w:i/>
          <w:sz w:val="14"/>
          <w:szCs w:val="16"/>
          <w:u w:val="single"/>
          <w:lang w:val="pl-PL" w:eastAsia="en-US"/>
        </w:rPr>
      </w:pPr>
    </w:p>
    <w:p w:rsidR="00C53367" w:rsidRDefault="00765663">
      <w:pPr>
        <w:pStyle w:val="normaltableau"/>
        <w:spacing w:before="0" w:after="0"/>
        <w:rPr>
          <w:rFonts w:ascii="Arial Narrow" w:hAnsi="Arial Narrow" w:cs="Tahoma"/>
          <w:i/>
          <w:sz w:val="14"/>
          <w:szCs w:val="16"/>
          <w:u w:val="single"/>
          <w:lang w:val="pl-PL" w:eastAsia="en-US"/>
        </w:rPr>
      </w:pPr>
      <w:r>
        <w:rPr>
          <w:rFonts w:ascii="Arial Narrow" w:hAnsi="Arial Narrow" w:cs="Tahoma"/>
          <w:i/>
          <w:sz w:val="14"/>
          <w:szCs w:val="16"/>
          <w:u w:val="single"/>
          <w:lang w:val="pl-PL" w:eastAsia="en-US"/>
        </w:rPr>
        <w:t>`Informacja dla Wykonawcy:</w:t>
      </w:r>
    </w:p>
    <w:p w:rsidR="00C53367" w:rsidRDefault="00765663">
      <w:pPr>
        <w:pStyle w:val="normaltableau"/>
        <w:spacing w:before="0" w:after="0"/>
        <w:rPr>
          <w:rFonts w:ascii="Arial Narrow" w:hAnsi="Arial Narrow"/>
          <w:i/>
          <w:sz w:val="14"/>
          <w:szCs w:val="16"/>
          <w:lang w:val="pl-PL"/>
        </w:rPr>
      </w:pPr>
      <w:r>
        <w:rPr>
          <w:rFonts w:ascii="Arial Narrow" w:hAnsi="Arial Narrow" w:cs="Tahoma"/>
          <w:sz w:val="14"/>
          <w:szCs w:val="16"/>
          <w:lang w:val="pl-PL" w:eastAsia="en-US"/>
        </w:rPr>
        <w:t xml:space="preserve">* </w:t>
      </w:r>
      <w:r>
        <w:rPr>
          <w:rFonts w:ascii="Arial Narrow" w:hAnsi="Arial Narrow"/>
          <w:i/>
          <w:sz w:val="14"/>
          <w:szCs w:val="16"/>
          <w:lang w:val="pl-PL"/>
        </w:rPr>
        <w:t>Treść Formularza ofertowego wypełnia Wykonawca, niepotrzebne skreślić.</w:t>
      </w:r>
    </w:p>
    <w:p w:rsidR="00C53367" w:rsidRDefault="00765663">
      <w:pPr>
        <w:pStyle w:val="normaltableau"/>
        <w:spacing w:before="0" w:after="0"/>
        <w:rPr>
          <w:rFonts w:ascii="Arial Narrow" w:hAnsi="Arial Narrow" w:cs="Tahoma"/>
          <w:i/>
          <w:sz w:val="14"/>
          <w:szCs w:val="16"/>
          <w:lang w:val="pl-PL" w:eastAsia="en-US"/>
        </w:rPr>
      </w:pPr>
      <w:r>
        <w:rPr>
          <w:rFonts w:ascii="Arial Narrow" w:hAnsi="Arial Narrow" w:cs="Tahoma"/>
          <w:i/>
          <w:sz w:val="14"/>
          <w:szCs w:val="16"/>
          <w:lang w:val="pl-PL" w:eastAsia="en-US"/>
        </w:rPr>
        <w:t>Oferta musi być podpisana przez osobę lub osoby upełnomocnione do reprezentowania Wykonawcy.</w:t>
      </w:r>
    </w:p>
    <w:p w:rsidR="00C53367" w:rsidRDefault="00765663" w:rsidP="006A0738">
      <w:pPr>
        <w:pStyle w:val="normaltableau"/>
        <w:spacing w:before="0" w:after="0"/>
        <w:rPr>
          <w:rFonts w:ascii="Arial Narrow" w:hAnsi="Arial Narrow" w:cs="Tahoma"/>
          <w:i/>
          <w:sz w:val="14"/>
          <w:szCs w:val="16"/>
          <w:lang w:val="pl-PL" w:eastAsia="en-US"/>
        </w:rPr>
      </w:pPr>
      <w:r>
        <w:rPr>
          <w:rFonts w:ascii="Arial Narrow" w:hAnsi="Arial Narrow" w:cs="Tahoma"/>
          <w:i/>
          <w:sz w:val="14"/>
          <w:szCs w:val="16"/>
          <w:lang w:val="pl-PL" w:eastAsia="en-US"/>
        </w:rPr>
        <w:t>W przypadku Wykonawców wspólnie ubiegających się o udzielenie zamówienia publicznego winna być podana nazwa, adres, NIP każdego ze wspólników odrębnie.</w:t>
      </w:r>
    </w:p>
    <w:p w:rsidR="00C53367" w:rsidRDefault="00765663" w:rsidP="006A0738">
      <w:pPr>
        <w:pStyle w:val="normaltableau"/>
        <w:spacing w:before="0" w:after="0"/>
        <w:rPr>
          <w:rFonts w:ascii="Arial Narrow" w:hAnsi="Arial Narrow" w:cs="Tahoma"/>
          <w:i/>
          <w:sz w:val="14"/>
          <w:szCs w:val="14"/>
          <w:lang w:val="pl-PL" w:eastAsia="en-US"/>
        </w:rPr>
      </w:pPr>
      <w:r>
        <w:rPr>
          <w:rFonts w:ascii="Arial Narrow" w:hAnsi="Arial Narrow" w:cs="Tahoma"/>
          <w:i/>
          <w:sz w:val="14"/>
          <w:szCs w:val="16"/>
          <w:lang w:val="pl-PL" w:eastAsia="en-US"/>
        </w:rPr>
        <w:t xml:space="preserve">W przypadku oferty wspólnej należy podać dane (nr telefonu, nr faxu) </w:t>
      </w:r>
      <w:r>
        <w:rPr>
          <w:rFonts w:ascii="Arial Narrow" w:hAnsi="Arial Narrow" w:cs="Tahoma"/>
          <w:i/>
          <w:sz w:val="14"/>
          <w:szCs w:val="14"/>
          <w:lang w:val="pl-PL" w:eastAsia="en-US"/>
        </w:rPr>
        <w:t>dotyczące Lidera Wykonawcy.</w:t>
      </w:r>
    </w:p>
    <w:p w:rsidR="00C53367" w:rsidRDefault="00765663">
      <w:pPr>
        <w:widowControl w:val="0"/>
        <w:spacing w:after="0" w:line="240" w:lineRule="auto"/>
        <w:rPr>
          <w:rFonts w:ascii="Arial Narrow" w:eastAsia="Times New Roman" w:hAnsi="Arial Narrow" w:cs="Times New Roman"/>
          <w:b/>
          <w:sz w:val="20"/>
          <w:szCs w:val="20"/>
          <w:u w:val="single"/>
          <w:lang w:eastAsia="pl-PL"/>
        </w:rPr>
      </w:pPr>
      <w:r>
        <w:rPr>
          <w:rFonts w:ascii="Arial Narrow" w:eastAsia="Times New Roman" w:hAnsi="Arial Narrow" w:cs="Tahoma"/>
          <w:i/>
          <w:sz w:val="14"/>
          <w:szCs w:val="14"/>
        </w:rPr>
        <w:t xml:space="preserve">** Ustawa z dnia 8 marca 2013r. o terminach zapłaty w transakcjach handlowych  </w:t>
      </w:r>
      <w:r>
        <w:rPr>
          <w:rFonts w:ascii="Arial Narrow" w:eastAsia="Times New Roman" w:hAnsi="Arial Narrow" w:cs="Tahoma"/>
          <w:sz w:val="14"/>
          <w:szCs w:val="14"/>
          <w:lang w:eastAsia="pl-PL"/>
        </w:rPr>
        <w:t>(</w:t>
      </w:r>
      <w:r w:rsidR="00BE3476" w:rsidRPr="00BE3476">
        <w:rPr>
          <w:rFonts w:ascii="Arial Narrow" w:eastAsia="Times New Roman" w:hAnsi="Arial Narrow" w:cs="Tahoma"/>
          <w:sz w:val="14"/>
          <w:szCs w:val="14"/>
          <w:lang w:eastAsia="pl-PL"/>
        </w:rPr>
        <w:t>Dz.U.2023.1790</w:t>
      </w:r>
      <w:r>
        <w:rPr>
          <w:rFonts w:ascii="Arial Narrow" w:eastAsia="Times New Roman" w:hAnsi="Arial Narrow" w:cs="Tahoma"/>
          <w:sz w:val="14"/>
          <w:szCs w:val="14"/>
          <w:lang w:eastAsia="pl-PL"/>
        </w:rPr>
        <w:t>).</w:t>
      </w:r>
    </w:p>
    <w:p w:rsidR="00C53367" w:rsidRDefault="00C53367"/>
    <w:sectPr w:rsidR="00C53367">
      <w:pgSz w:w="16838" w:h="11906" w:orient="landscape"/>
      <w:pgMar w:top="720" w:right="720" w:bottom="720" w:left="72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5AF" w:rsidRDefault="00765663">
      <w:pPr>
        <w:spacing w:after="0" w:line="240" w:lineRule="auto"/>
      </w:pPr>
      <w:r>
        <w:separator/>
      </w:r>
    </w:p>
  </w:endnote>
  <w:endnote w:type="continuationSeparator" w:id="0">
    <w:p w:rsidR="006A65AF" w:rsidRDefault="007656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tima">
    <w:altName w:val="Arial"/>
    <w:charset w:val="0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5AF" w:rsidRDefault="00765663">
      <w:pPr>
        <w:spacing w:after="0" w:line="240" w:lineRule="auto"/>
      </w:pPr>
      <w:r>
        <w:separator/>
      </w:r>
    </w:p>
  </w:footnote>
  <w:footnote w:type="continuationSeparator" w:id="0">
    <w:p w:rsidR="006A65AF" w:rsidRDefault="00765663">
      <w:pPr>
        <w:spacing w:after="0" w:line="240" w:lineRule="auto"/>
      </w:pPr>
      <w:r>
        <w:continuationSeparator/>
      </w:r>
    </w:p>
  </w:footnote>
  <w:footnote w:id="1">
    <w:p w:rsidR="00C53367" w:rsidRDefault="00765663">
      <w:pPr>
        <w:pStyle w:val="Tekstprzypisudolnego"/>
        <w:jc w:val="both"/>
        <w:rPr>
          <w:rFonts w:eastAsia="Times New Roman" w:cs="Times New Roman"/>
          <w:sz w:val="16"/>
          <w:szCs w:val="16"/>
          <w:lang w:val="pl-PL"/>
        </w:rPr>
      </w:pPr>
      <w:r>
        <w:rPr>
          <w:rStyle w:val="Odwoanieprzypisudolnego"/>
          <w:rFonts w:eastAsia="Times New Roman" w:cs="Times New Roman"/>
          <w:sz w:val="16"/>
          <w:szCs w:val="16"/>
        </w:rPr>
        <w:footnoteRef/>
      </w:r>
      <w:r>
        <w:rPr>
          <w:rFonts w:eastAsia="Times New Roman" w:cs="Times New Roman"/>
          <w:sz w:val="16"/>
          <w:szCs w:val="16"/>
          <w:lang w:val="pl-P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C53367" w:rsidRDefault="00765663">
      <w:pPr>
        <w:pStyle w:val="Tekstprzypisudolnego"/>
        <w:jc w:val="both"/>
        <w:rPr>
          <w:rFonts w:eastAsia="Times New Roman" w:cs="Times New Roman"/>
          <w:lang w:val="pl-PL"/>
        </w:rPr>
      </w:pPr>
      <w:r>
        <w:rPr>
          <w:rStyle w:val="Odwoanieprzypisudolnego"/>
          <w:rFonts w:eastAsia="Times New Roman" w:cs="Times New Roman"/>
          <w:sz w:val="16"/>
          <w:szCs w:val="16"/>
        </w:rPr>
        <w:footnoteRef/>
      </w:r>
      <w:r>
        <w:rPr>
          <w:rFonts w:eastAsia="Times New Roman" w:cs="Times New Roman"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3477F"/>
    <w:multiLevelType w:val="hybridMultilevel"/>
    <w:tmpl w:val="357E87BE"/>
    <w:name w:val="Lista numerowana 1"/>
    <w:lvl w:ilvl="0" w:tplc="2D94D18E">
      <w:numFmt w:val="none"/>
      <w:lvlText w:val=""/>
      <w:lvlJc w:val="left"/>
      <w:pPr>
        <w:ind w:left="0" w:firstLine="0"/>
      </w:pPr>
    </w:lvl>
    <w:lvl w:ilvl="1" w:tplc="DECCF976">
      <w:numFmt w:val="none"/>
      <w:lvlText w:val=""/>
      <w:lvlJc w:val="left"/>
      <w:pPr>
        <w:ind w:left="0" w:firstLine="0"/>
      </w:pPr>
    </w:lvl>
    <w:lvl w:ilvl="2" w:tplc="D5B2C55A">
      <w:numFmt w:val="none"/>
      <w:lvlText w:val=""/>
      <w:lvlJc w:val="left"/>
      <w:pPr>
        <w:ind w:left="0" w:firstLine="0"/>
      </w:pPr>
    </w:lvl>
    <w:lvl w:ilvl="3" w:tplc="BF521C6E">
      <w:numFmt w:val="none"/>
      <w:lvlText w:val=""/>
      <w:lvlJc w:val="left"/>
      <w:pPr>
        <w:ind w:left="0" w:firstLine="0"/>
      </w:pPr>
    </w:lvl>
    <w:lvl w:ilvl="4" w:tplc="32F2E6F8">
      <w:numFmt w:val="none"/>
      <w:lvlText w:val=""/>
      <w:lvlJc w:val="left"/>
      <w:pPr>
        <w:ind w:left="0" w:firstLine="0"/>
      </w:pPr>
    </w:lvl>
    <w:lvl w:ilvl="5" w:tplc="5AF04016">
      <w:numFmt w:val="none"/>
      <w:lvlText w:val=""/>
      <w:lvlJc w:val="left"/>
      <w:pPr>
        <w:ind w:left="0" w:firstLine="0"/>
      </w:pPr>
    </w:lvl>
    <w:lvl w:ilvl="6" w:tplc="D9A07868">
      <w:numFmt w:val="none"/>
      <w:lvlText w:val=""/>
      <w:lvlJc w:val="left"/>
      <w:pPr>
        <w:ind w:left="0" w:firstLine="0"/>
      </w:pPr>
    </w:lvl>
    <w:lvl w:ilvl="7" w:tplc="D3085DC8">
      <w:numFmt w:val="none"/>
      <w:lvlText w:val=""/>
      <w:lvlJc w:val="left"/>
      <w:pPr>
        <w:ind w:left="0" w:firstLine="0"/>
      </w:pPr>
    </w:lvl>
    <w:lvl w:ilvl="8" w:tplc="3B1AE5CC">
      <w:numFmt w:val="none"/>
      <w:lvlText w:val=""/>
      <w:lvlJc w:val="left"/>
      <w:pPr>
        <w:ind w:left="0" w:firstLine="0"/>
      </w:pPr>
    </w:lvl>
  </w:abstractNum>
  <w:abstractNum w:abstractNumId="1">
    <w:nsid w:val="20C42819"/>
    <w:multiLevelType w:val="hybridMultilevel"/>
    <w:tmpl w:val="FFA85A78"/>
    <w:lvl w:ilvl="0" w:tplc="361A10FE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575CD104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20E44700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2D80D39E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0058B16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65F6FC8C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2F18F32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AE12914C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774C396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22374328"/>
    <w:multiLevelType w:val="hybridMultilevel"/>
    <w:tmpl w:val="416C187E"/>
    <w:name w:val="Lista numerowana 3"/>
    <w:lvl w:ilvl="0" w:tplc="F650F6D6">
      <w:start w:val="1"/>
      <w:numFmt w:val="lowerLetter"/>
      <w:lvlText w:val="%1)"/>
      <w:lvlJc w:val="left"/>
      <w:pPr>
        <w:ind w:left="426" w:firstLine="0"/>
      </w:pPr>
      <w:rPr>
        <w:b/>
      </w:rPr>
    </w:lvl>
    <w:lvl w:ilvl="1" w:tplc="1D0844C6">
      <w:start w:val="1"/>
      <w:numFmt w:val="lowerLetter"/>
      <w:lvlText w:val="%2."/>
      <w:lvlJc w:val="left"/>
      <w:pPr>
        <w:ind w:left="1146" w:firstLine="0"/>
      </w:pPr>
    </w:lvl>
    <w:lvl w:ilvl="2" w:tplc="CD0269A8">
      <w:start w:val="1"/>
      <w:numFmt w:val="lowerRoman"/>
      <w:lvlText w:val="%3."/>
      <w:lvlJc w:val="left"/>
      <w:pPr>
        <w:ind w:left="2046" w:firstLine="0"/>
      </w:pPr>
    </w:lvl>
    <w:lvl w:ilvl="3" w:tplc="E3469F2A">
      <w:start w:val="1"/>
      <w:numFmt w:val="decimal"/>
      <w:lvlText w:val="%4."/>
      <w:lvlJc w:val="left"/>
      <w:pPr>
        <w:ind w:left="2586" w:firstLine="0"/>
      </w:pPr>
    </w:lvl>
    <w:lvl w:ilvl="4" w:tplc="9CCA736A">
      <w:start w:val="1"/>
      <w:numFmt w:val="lowerLetter"/>
      <w:lvlText w:val="%5."/>
      <w:lvlJc w:val="left"/>
      <w:pPr>
        <w:ind w:left="3306" w:firstLine="0"/>
      </w:pPr>
    </w:lvl>
    <w:lvl w:ilvl="5" w:tplc="0EB21D9A">
      <w:start w:val="1"/>
      <w:numFmt w:val="lowerRoman"/>
      <w:lvlText w:val="%6."/>
      <w:lvlJc w:val="left"/>
      <w:pPr>
        <w:ind w:left="4206" w:firstLine="0"/>
      </w:pPr>
    </w:lvl>
    <w:lvl w:ilvl="6" w:tplc="E32E1C6E">
      <w:start w:val="1"/>
      <w:numFmt w:val="decimal"/>
      <w:lvlText w:val="%7."/>
      <w:lvlJc w:val="left"/>
      <w:pPr>
        <w:ind w:left="4746" w:firstLine="0"/>
      </w:pPr>
    </w:lvl>
    <w:lvl w:ilvl="7" w:tplc="2FB4811E">
      <w:start w:val="1"/>
      <w:numFmt w:val="lowerLetter"/>
      <w:lvlText w:val="%8."/>
      <w:lvlJc w:val="left"/>
      <w:pPr>
        <w:ind w:left="5466" w:firstLine="0"/>
      </w:pPr>
    </w:lvl>
    <w:lvl w:ilvl="8" w:tplc="E2C66302">
      <w:start w:val="1"/>
      <w:numFmt w:val="lowerRoman"/>
      <w:lvlText w:val="%9."/>
      <w:lvlJc w:val="left"/>
      <w:pPr>
        <w:ind w:left="6366" w:firstLine="0"/>
      </w:pPr>
    </w:lvl>
  </w:abstractNum>
  <w:abstractNum w:abstractNumId="3">
    <w:nsid w:val="28ED424C"/>
    <w:multiLevelType w:val="hybridMultilevel"/>
    <w:tmpl w:val="537041A6"/>
    <w:name w:val="Lista numerowana 2"/>
    <w:lvl w:ilvl="0" w:tplc="FD1E0BBA">
      <w:start w:val="12"/>
      <w:numFmt w:val="decimal"/>
      <w:lvlText w:val="%1."/>
      <w:lvlJc w:val="left"/>
      <w:pPr>
        <w:ind w:left="360" w:firstLine="0"/>
      </w:pPr>
      <w:rPr>
        <w:rFonts w:eastAsia="Calibri" w:cs="Arial"/>
        <w:b/>
        <w:color w:val="000000"/>
        <w:sz w:val="20"/>
        <w:szCs w:val="20"/>
      </w:rPr>
    </w:lvl>
    <w:lvl w:ilvl="1" w:tplc="58145CC4">
      <w:start w:val="1"/>
      <w:numFmt w:val="lowerLetter"/>
      <w:lvlText w:val="%2."/>
      <w:lvlJc w:val="left"/>
      <w:pPr>
        <w:ind w:left="1080" w:firstLine="0"/>
      </w:pPr>
    </w:lvl>
    <w:lvl w:ilvl="2" w:tplc="33DCDA60">
      <w:start w:val="1"/>
      <w:numFmt w:val="lowerRoman"/>
      <w:lvlText w:val="%3."/>
      <w:lvlJc w:val="left"/>
      <w:pPr>
        <w:ind w:left="1980" w:firstLine="0"/>
      </w:pPr>
    </w:lvl>
    <w:lvl w:ilvl="3" w:tplc="463E4D14">
      <w:start w:val="1"/>
      <w:numFmt w:val="decimal"/>
      <w:lvlText w:val="%4."/>
      <w:lvlJc w:val="left"/>
      <w:pPr>
        <w:ind w:left="2520" w:firstLine="0"/>
      </w:pPr>
    </w:lvl>
    <w:lvl w:ilvl="4" w:tplc="8D0C977C">
      <w:start w:val="1"/>
      <w:numFmt w:val="lowerLetter"/>
      <w:lvlText w:val="%5."/>
      <w:lvlJc w:val="left"/>
      <w:pPr>
        <w:ind w:left="3240" w:firstLine="0"/>
      </w:pPr>
    </w:lvl>
    <w:lvl w:ilvl="5" w:tplc="E5DA8012">
      <w:start w:val="1"/>
      <w:numFmt w:val="lowerRoman"/>
      <w:lvlText w:val="%6."/>
      <w:lvlJc w:val="left"/>
      <w:pPr>
        <w:ind w:left="4140" w:firstLine="0"/>
      </w:pPr>
    </w:lvl>
    <w:lvl w:ilvl="6" w:tplc="A260B480">
      <w:start w:val="1"/>
      <w:numFmt w:val="decimal"/>
      <w:lvlText w:val="%7."/>
      <w:lvlJc w:val="left"/>
      <w:pPr>
        <w:ind w:left="4680" w:firstLine="0"/>
      </w:pPr>
    </w:lvl>
    <w:lvl w:ilvl="7" w:tplc="17E297FC">
      <w:start w:val="1"/>
      <w:numFmt w:val="lowerLetter"/>
      <w:lvlText w:val="%8."/>
      <w:lvlJc w:val="left"/>
      <w:pPr>
        <w:ind w:left="5400" w:firstLine="0"/>
      </w:pPr>
    </w:lvl>
    <w:lvl w:ilvl="8" w:tplc="24D09B2C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2A5C4047"/>
    <w:multiLevelType w:val="hybridMultilevel"/>
    <w:tmpl w:val="42E481BE"/>
    <w:name w:val="Lista numerowana 27"/>
    <w:lvl w:ilvl="0" w:tplc="F5766284">
      <w:start w:val="1"/>
      <w:numFmt w:val="lowerLetter"/>
      <w:lvlText w:val="%1)"/>
      <w:lvlJc w:val="left"/>
      <w:pPr>
        <w:ind w:left="284" w:firstLine="0"/>
      </w:pPr>
    </w:lvl>
    <w:lvl w:ilvl="1" w:tplc="BBD2DFD0">
      <w:start w:val="1"/>
      <w:numFmt w:val="lowerLetter"/>
      <w:lvlText w:val="%2."/>
      <w:lvlJc w:val="left"/>
      <w:pPr>
        <w:ind w:left="1004" w:firstLine="0"/>
      </w:pPr>
    </w:lvl>
    <w:lvl w:ilvl="2" w:tplc="D8A83872">
      <w:start w:val="1"/>
      <w:numFmt w:val="lowerRoman"/>
      <w:lvlText w:val="%3."/>
      <w:lvlJc w:val="left"/>
      <w:pPr>
        <w:ind w:left="1904" w:firstLine="0"/>
      </w:pPr>
    </w:lvl>
    <w:lvl w:ilvl="3" w:tplc="C3169B70">
      <w:start w:val="1"/>
      <w:numFmt w:val="decimal"/>
      <w:lvlText w:val="%4."/>
      <w:lvlJc w:val="left"/>
      <w:pPr>
        <w:ind w:left="2444" w:firstLine="0"/>
      </w:pPr>
    </w:lvl>
    <w:lvl w:ilvl="4" w:tplc="A3F68F4A">
      <w:start w:val="1"/>
      <w:numFmt w:val="lowerLetter"/>
      <w:lvlText w:val="%5."/>
      <w:lvlJc w:val="left"/>
      <w:pPr>
        <w:ind w:left="3164" w:firstLine="0"/>
      </w:pPr>
    </w:lvl>
    <w:lvl w:ilvl="5" w:tplc="80246808">
      <w:start w:val="1"/>
      <w:numFmt w:val="lowerRoman"/>
      <w:lvlText w:val="%6."/>
      <w:lvlJc w:val="left"/>
      <w:pPr>
        <w:ind w:left="4064" w:firstLine="0"/>
      </w:pPr>
    </w:lvl>
    <w:lvl w:ilvl="6" w:tplc="91B411F0">
      <w:start w:val="1"/>
      <w:numFmt w:val="decimal"/>
      <w:lvlText w:val="%7."/>
      <w:lvlJc w:val="left"/>
      <w:pPr>
        <w:ind w:left="4604" w:firstLine="0"/>
      </w:pPr>
    </w:lvl>
    <w:lvl w:ilvl="7" w:tplc="95160D0E">
      <w:start w:val="1"/>
      <w:numFmt w:val="lowerLetter"/>
      <w:lvlText w:val="%8."/>
      <w:lvlJc w:val="left"/>
      <w:pPr>
        <w:ind w:left="5324" w:firstLine="0"/>
      </w:pPr>
    </w:lvl>
    <w:lvl w:ilvl="8" w:tplc="12D0F15C">
      <w:start w:val="1"/>
      <w:numFmt w:val="lowerRoman"/>
      <w:lvlText w:val="%9."/>
      <w:lvlJc w:val="left"/>
      <w:pPr>
        <w:ind w:left="6224" w:firstLine="0"/>
      </w:pPr>
    </w:lvl>
  </w:abstractNum>
  <w:abstractNum w:abstractNumId="5">
    <w:nsid w:val="2E6C1EF9"/>
    <w:multiLevelType w:val="singleLevel"/>
    <w:tmpl w:val="D3AE3B06"/>
    <w:name w:val="Bullet 7"/>
    <w:lvl w:ilvl="0">
      <w:numFmt w:val="bullet"/>
      <w:lvlText w:val=""/>
      <w:lvlJc w:val="left"/>
      <w:pPr>
        <w:ind w:left="0" w:firstLine="0"/>
      </w:pPr>
      <w:rPr>
        <w:rFonts w:ascii="Wingdings" w:eastAsia="Wingdings" w:hAnsi="Wingdings" w:cs="Wingdings"/>
      </w:rPr>
    </w:lvl>
  </w:abstractNum>
  <w:abstractNum w:abstractNumId="6">
    <w:nsid w:val="4F5A7D25"/>
    <w:multiLevelType w:val="hybridMultilevel"/>
    <w:tmpl w:val="9D5C8386"/>
    <w:name w:val="Lista numerowana 4"/>
    <w:lvl w:ilvl="0" w:tplc="2684DEF2">
      <w:start w:val="1"/>
      <w:numFmt w:val="ordinal"/>
      <w:lvlText w:val="%1"/>
      <w:lvlJc w:val="left"/>
      <w:pPr>
        <w:ind w:left="360" w:firstLine="0"/>
      </w:pPr>
      <w:rPr>
        <w:sz w:val="20"/>
        <w:szCs w:val="20"/>
      </w:rPr>
    </w:lvl>
    <w:lvl w:ilvl="1" w:tplc="A6BABA08">
      <w:start w:val="1"/>
      <w:numFmt w:val="lowerLetter"/>
      <w:lvlText w:val="%2."/>
      <w:lvlJc w:val="left"/>
      <w:pPr>
        <w:ind w:left="1080" w:firstLine="0"/>
      </w:pPr>
    </w:lvl>
    <w:lvl w:ilvl="2" w:tplc="448AAFBE">
      <w:start w:val="1"/>
      <w:numFmt w:val="lowerRoman"/>
      <w:lvlText w:val="%3."/>
      <w:lvlJc w:val="left"/>
      <w:pPr>
        <w:ind w:left="1980" w:firstLine="0"/>
      </w:pPr>
    </w:lvl>
    <w:lvl w:ilvl="3" w:tplc="99A86186">
      <w:start w:val="1"/>
      <w:numFmt w:val="decimal"/>
      <w:lvlText w:val="%4."/>
      <w:lvlJc w:val="left"/>
      <w:pPr>
        <w:ind w:left="2520" w:firstLine="0"/>
      </w:pPr>
    </w:lvl>
    <w:lvl w:ilvl="4" w:tplc="D984273C">
      <w:start w:val="1"/>
      <w:numFmt w:val="lowerLetter"/>
      <w:lvlText w:val="%5."/>
      <w:lvlJc w:val="left"/>
      <w:pPr>
        <w:ind w:left="3240" w:firstLine="0"/>
      </w:pPr>
    </w:lvl>
    <w:lvl w:ilvl="5" w:tplc="AA2A957A">
      <w:start w:val="1"/>
      <w:numFmt w:val="lowerRoman"/>
      <w:lvlText w:val="%6."/>
      <w:lvlJc w:val="left"/>
      <w:pPr>
        <w:ind w:left="4140" w:firstLine="0"/>
      </w:pPr>
    </w:lvl>
    <w:lvl w:ilvl="6" w:tplc="DB0021FC">
      <w:start w:val="1"/>
      <w:numFmt w:val="decimal"/>
      <w:lvlText w:val="%7."/>
      <w:lvlJc w:val="left"/>
      <w:pPr>
        <w:ind w:left="4680" w:firstLine="0"/>
      </w:pPr>
    </w:lvl>
    <w:lvl w:ilvl="7" w:tplc="49BC34F6">
      <w:start w:val="1"/>
      <w:numFmt w:val="lowerLetter"/>
      <w:lvlText w:val="%8."/>
      <w:lvlJc w:val="left"/>
      <w:pPr>
        <w:ind w:left="5400" w:firstLine="0"/>
      </w:pPr>
    </w:lvl>
    <w:lvl w:ilvl="8" w:tplc="16C2619E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53EA11B3"/>
    <w:multiLevelType w:val="hybridMultilevel"/>
    <w:tmpl w:val="62E08B5C"/>
    <w:name w:val="Lista numerowana 21"/>
    <w:lvl w:ilvl="0" w:tplc="B41AD3AC">
      <w:start w:val="1"/>
      <w:numFmt w:val="decimal"/>
      <w:lvlText w:val="%1."/>
      <w:lvlJc w:val="left"/>
      <w:pPr>
        <w:ind w:left="0" w:firstLine="0"/>
      </w:pPr>
      <w:rPr>
        <w:rFonts w:ascii="Calibri" w:hAnsi="Calibri"/>
        <w:sz w:val="20"/>
        <w:lang w:val="pl-PL"/>
      </w:rPr>
    </w:lvl>
    <w:lvl w:ilvl="1" w:tplc="01241DD2">
      <w:start w:val="1"/>
      <w:numFmt w:val="lowerLetter"/>
      <w:lvlText w:val="%2."/>
      <w:lvlJc w:val="left"/>
      <w:pPr>
        <w:ind w:left="720" w:firstLine="0"/>
      </w:pPr>
    </w:lvl>
    <w:lvl w:ilvl="2" w:tplc="8B8E52EC">
      <w:start w:val="1"/>
      <w:numFmt w:val="lowerRoman"/>
      <w:lvlText w:val="%3."/>
      <w:lvlJc w:val="left"/>
      <w:pPr>
        <w:ind w:left="1620" w:firstLine="0"/>
      </w:pPr>
    </w:lvl>
    <w:lvl w:ilvl="3" w:tplc="8000E5B4">
      <w:start w:val="1"/>
      <w:numFmt w:val="decimal"/>
      <w:lvlText w:val="%4."/>
      <w:lvlJc w:val="left"/>
      <w:pPr>
        <w:ind w:left="2160" w:firstLine="0"/>
      </w:pPr>
    </w:lvl>
    <w:lvl w:ilvl="4" w:tplc="F170E126">
      <w:start w:val="1"/>
      <w:numFmt w:val="lowerLetter"/>
      <w:lvlText w:val="%5."/>
      <w:lvlJc w:val="left"/>
      <w:pPr>
        <w:ind w:left="2880" w:firstLine="0"/>
      </w:pPr>
    </w:lvl>
    <w:lvl w:ilvl="5" w:tplc="FF283FD0">
      <w:start w:val="1"/>
      <w:numFmt w:val="lowerRoman"/>
      <w:lvlText w:val="%6."/>
      <w:lvlJc w:val="left"/>
      <w:pPr>
        <w:ind w:left="3780" w:firstLine="0"/>
      </w:pPr>
    </w:lvl>
    <w:lvl w:ilvl="6" w:tplc="96E074BE">
      <w:start w:val="1"/>
      <w:numFmt w:val="decimal"/>
      <w:lvlText w:val="%7."/>
      <w:lvlJc w:val="left"/>
      <w:pPr>
        <w:ind w:left="4320" w:firstLine="0"/>
      </w:pPr>
    </w:lvl>
    <w:lvl w:ilvl="7" w:tplc="3E96870C">
      <w:start w:val="1"/>
      <w:numFmt w:val="lowerLetter"/>
      <w:lvlText w:val="%8."/>
      <w:lvlJc w:val="left"/>
      <w:pPr>
        <w:ind w:left="5040" w:firstLine="0"/>
      </w:pPr>
    </w:lvl>
    <w:lvl w:ilvl="8" w:tplc="5936C7D8">
      <w:start w:val="1"/>
      <w:numFmt w:val="lowerRoman"/>
      <w:lvlText w:val="%9."/>
      <w:lvlJc w:val="left"/>
      <w:pPr>
        <w:ind w:left="5940" w:firstLine="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76"/>
  <w:proofState w:spelling="clean"/>
  <w:defaultTabStop w:val="708"/>
  <w:hyphenationZone w:val="425"/>
  <w:drawingGridHorizontalSpacing w:val="110"/>
  <w:drawingGridVerticalSpacing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C53367"/>
    <w:rsid w:val="00171B23"/>
    <w:rsid w:val="00260A8B"/>
    <w:rsid w:val="002E2CE9"/>
    <w:rsid w:val="00542EDD"/>
    <w:rsid w:val="005A19C5"/>
    <w:rsid w:val="006413AF"/>
    <w:rsid w:val="006A0738"/>
    <w:rsid w:val="006A65AF"/>
    <w:rsid w:val="00765663"/>
    <w:rsid w:val="007E5B5D"/>
    <w:rsid w:val="00B306D0"/>
    <w:rsid w:val="00BE3476"/>
    <w:rsid w:val="00C53367"/>
    <w:rsid w:val="00C7386C"/>
    <w:rsid w:val="00CD3BD7"/>
    <w:rsid w:val="00FC4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eastAsia="Andale Sans UI" w:cs="Tahoma"/>
      <w:kern w:val="1"/>
      <w:sz w:val="24"/>
      <w:szCs w:val="24"/>
      <w:lang w:val="en-US" w:bidi="en-US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Tekstprzypisudolnego">
    <w:name w:val="footnote text"/>
    <w:basedOn w:val="Normalny"/>
    <w:qFormat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paragraph" w:styleId="Tekstpodstawowy">
    <w:name w:val="Body Text"/>
    <w:basedOn w:val="Normalny"/>
    <w:qFormat/>
    <w:pPr>
      <w:widowControl w:val="0"/>
      <w:spacing w:after="0" w:line="360" w:lineRule="atLeast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Zwykytekst">
    <w:name w:val="Plain Text"/>
    <w:basedOn w:val="Normalny"/>
    <w:qFormat/>
    <w:pPr>
      <w:spacing w:after="0" w:line="240" w:lineRule="auto"/>
    </w:pPr>
    <w:rPr>
      <w:rFonts w:ascii="Courier New" w:eastAsia="Times New Roman" w:hAnsi="Courier New" w:cs="Arial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rzypisukocowego">
    <w:name w:val="endnote text"/>
    <w:basedOn w:val="Normalny"/>
    <w:qFormat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qFormat/>
    <w:pPr>
      <w:widowControl w:val="0"/>
      <w:spacing w:before="100" w:beforeAutospacing="1" w:after="100" w:afterAutospacing="1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uiPriority="5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widowControl w:val="0"/>
      <w:suppressAutoHyphens/>
      <w:spacing w:after="0" w:line="240" w:lineRule="auto"/>
    </w:pPr>
    <w:rPr>
      <w:rFonts w:eastAsia="Andale Sans UI" w:cs="Tahoma"/>
      <w:kern w:val="1"/>
      <w:sz w:val="24"/>
      <w:szCs w:val="24"/>
      <w:lang w:val="en-US" w:bidi="en-US"/>
    </w:rPr>
  </w:style>
  <w:style w:type="paragraph" w:styleId="Akapitzlist">
    <w:name w:val="List Paragraph"/>
    <w:basedOn w:val="Standard"/>
    <w:qFormat/>
    <w:pPr>
      <w:spacing w:after="200"/>
      <w:ind w:left="720"/>
    </w:pPr>
    <w:rPr>
      <w:rFonts w:cs="Calibri"/>
    </w:rPr>
  </w:style>
  <w:style w:type="paragraph" w:styleId="Tekstprzypisudolnego">
    <w:name w:val="footnote text"/>
    <w:basedOn w:val="Normalny"/>
    <w:qFormat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paragraph" w:styleId="Tekstpodstawowy">
    <w:name w:val="Body Text"/>
    <w:basedOn w:val="Normalny"/>
    <w:qFormat/>
    <w:pPr>
      <w:widowControl w:val="0"/>
      <w:spacing w:after="0" w:line="360" w:lineRule="atLeast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Zwykytekst">
    <w:name w:val="Plain Text"/>
    <w:basedOn w:val="Normalny"/>
    <w:qFormat/>
    <w:pPr>
      <w:spacing w:after="0" w:line="240" w:lineRule="auto"/>
    </w:pPr>
    <w:rPr>
      <w:rFonts w:ascii="Courier New" w:eastAsia="Times New Roman" w:hAnsi="Courier New" w:cs="Arial"/>
      <w:sz w:val="24"/>
      <w:szCs w:val="24"/>
      <w:lang w:eastAsia="pl-PL"/>
    </w:rPr>
  </w:style>
  <w:style w:type="paragraph" w:customStyle="1" w:styleId="normaltableau">
    <w:name w:val="normal_tableau"/>
    <w:basedOn w:val="Normalny"/>
    <w:qFormat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Tekstprzypisukocowego">
    <w:name w:val="endnote text"/>
    <w:basedOn w:val="Normalny"/>
    <w:qFormat/>
    <w:pPr>
      <w:widowControl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qFormat/>
    <w:pPr>
      <w:widowControl w:val="0"/>
      <w:spacing w:before="100" w:beforeAutospacing="1" w:after="100" w:afterAutospacing="1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Andale Sans UI" w:hAnsi="Times New Roman" w:cs="Tahoma"/>
      <w:kern w:val="1"/>
      <w:sz w:val="20"/>
      <w:szCs w:val="20"/>
      <w:lang w:val="en-US" w:bidi="en-US"/>
    </w:rPr>
  </w:style>
  <w:style w:type="character" w:styleId="Odwoanieprzypisudolnego">
    <w:name w:val="footnote reference"/>
    <w:basedOn w:val="Domylnaczcionkaakapitu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iatkatabeli">
    <w:name w:val="Siatka tabeli"/>
    <w:basedOn w:val="Standardowy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690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gabinet</dc:creator>
  <cp:lastModifiedBy>Wioleta Kubal</cp:lastModifiedBy>
  <cp:revision>14</cp:revision>
  <cp:lastPrinted>2025-01-15T08:00:00Z</cp:lastPrinted>
  <dcterms:created xsi:type="dcterms:W3CDTF">2024-09-25T09:09:00Z</dcterms:created>
  <dcterms:modified xsi:type="dcterms:W3CDTF">2026-01-21T09:50:00Z</dcterms:modified>
</cp:coreProperties>
</file>