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3E" w:rsidRDefault="00031F64" w:rsidP="00E5563E">
      <w:pPr>
        <w:pStyle w:val="Standard"/>
        <w:keepNext/>
        <w:keepLines/>
        <w:tabs>
          <w:tab w:val="left" w:pos="6379"/>
        </w:tabs>
        <w:jc w:val="right"/>
        <w:rPr>
          <w:rFonts w:ascii="Arial Narrow" w:eastAsia="Arial Narrow" w:hAnsi="Arial Narrow" w:cs="Arial Narrow"/>
          <w:b/>
          <w:sz w:val="20"/>
          <w:szCs w:val="20"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b/>
          <w:sz w:val="20"/>
          <w:szCs w:val="20"/>
          <w:shd w:val="clear" w:color="auto" w:fill="FFFFFF"/>
          <w:lang w:val="pl-PL"/>
        </w:rPr>
        <w:t xml:space="preserve">Załącznik nr </w:t>
      </w:r>
      <w:r w:rsidR="00E5563E">
        <w:rPr>
          <w:rFonts w:ascii="Arial Narrow" w:eastAsia="Arial Narrow" w:hAnsi="Arial Narrow" w:cs="Arial Narrow"/>
          <w:b/>
          <w:sz w:val="20"/>
          <w:szCs w:val="20"/>
          <w:shd w:val="clear" w:color="auto" w:fill="FFFFFF"/>
          <w:lang w:val="pl-PL"/>
        </w:rPr>
        <w:t>4</w:t>
      </w:r>
    </w:p>
    <w:p w:rsidR="00C71B43" w:rsidRDefault="00C71B43">
      <w:pPr>
        <w:pStyle w:val="Standard"/>
        <w:keepNext/>
        <w:keepLines/>
        <w:tabs>
          <w:tab w:val="left" w:pos="6379"/>
        </w:tabs>
        <w:rPr>
          <w:rFonts w:ascii="Arial Narrow" w:eastAsia="Arial Narrow" w:hAnsi="Arial Narrow" w:cs="Arial Narrow"/>
          <w:b/>
          <w:i/>
          <w:sz w:val="18"/>
          <w:shd w:val="clear" w:color="auto" w:fill="FFFFFF"/>
          <w:lang w:val="pl-PL"/>
        </w:rPr>
      </w:pPr>
    </w:p>
    <w:p w:rsidR="00031F64" w:rsidRDefault="00B82C73">
      <w:pPr>
        <w:pStyle w:val="Standard"/>
        <w:tabs>
          <w:tab w:val="left" w:pos="6379"/>
        </w:tabs>
        <w:rPr>
          <w:rFonts w:ascii="Arial Narrow" w:eastAsia="Arial Narrow" w:hAnsi="Arial Narrow" w:cs="Arial Narrow"/>
          <w:b/>
          <w:i/>
          <w:sz w:val="20"/>
          <w:szCs w:val="20"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b/>
          <w:i/>
          <w:sz w:val="20"/>
          <w:szCs w:val="20"/>
          <w:shd w:val="clear" w:color="auto" w:fill="FFFFFF"/>
          <w:lang w:val="pl-PL"/>
        </w:rPr>
        <w:t>DTE/03/2026</w:t>
      </w:r>
    </w:p>
    <w:p w:rsidR="00C71B43" w:rsidRDefault="00C71B43">
      <w:pPr>
        <w:pStyle w:val="Standard"/>
        <w:tabs>
          <w:tab w:val="left" w:pos="6379"/>
        </w:tabs>
        <w:rPr>
          <w:rFonts w:ascii="Arial Narrow" w:eastAsia="Arial Narrow" w:hAnsi="Arial Narrow" w:cs="Arial Narrow"/>
          <w:lang w:val="pl-PL"/>
        </w:rPr>
      </w:pPr>
    </w:p>
    <w:p w:rsidR="00C71B43" w:rsidRDefault="00C71B43">
      <w:pPr>
        <w:pStyle w:val="Standard"/>
        <w:tabs>
          <w:tab w:val="left" w:pos="6379"/>
        </w:tabs>
        <w:rPr>
          <w:rFonts w:ascii="Arial Narrow" w:eastAsia="Arial Narrow" w:hAnsi="Arial Narrow" w:cs="Arial Narrow"/>
          <w:lang w:val="pl-PL"/>
        </w:rPr>
      </w:pPr>
    </w:p>
    <w:p w:rsidR="00C71B43" w:rsidRDefault="00223F93">
      <w:pPr>
        <w:pStyle w:val="Standard"/>
        <w:jc w:val="center"/>
        <w:rPr>
          <w:rFonts w:ascii="Arial Narrow" w:eastAsia="Arial Narrow" w:hAnsi="Arial Narrow" w:cs="Arial Narrow"/>
          <w:b/>
          <w:sz w:val="28"/>
          <w:szCs w:val="28"/>
          <w:shd w:val="clear" w:color="auto" w:fill="FFFFFF"/>
          <w:vertAlign w:val="superscript"/>
          <w:lang w:val="pl-PL"/>
        </w:rPr>
      </w:pPr>
      <w:r>
        <w:rPr>
          <w:rFonts w:ascii="Arial Narrow" w:eastAsia="Arial Narrow" w:hAnsi="Arial Narrow" w:cs="Arial Narrow"/>
          <w:b/>
          <w:sz w:val="28"/>
          <w:szCs w:val="28"/>
          <w:shd w:val="clear" w:color="auto" w:fill="FFFFFF"/>
          <w:lang w:val="pl-PL"/>
        </w:rPr>
        <w:t>FORMULARZ OFERTY</w:t>
      </w:r>
      <w:r>
        <w:rPr>
          <w:rFonts w:ascii="Arial Narrow" w:eastAsia="Arial Narrow" w:hAnsi="Arial Narrow" w:cs="Arial Narrow"/>
          <w:b/>
          <w:sz w:val="28"/>
          <w:szCs w:val="28"/>
          <w:shd w:val="clear" w:color="auto" w:fill="FFFFFF"/>
          <w:vertAlign w:val="superscript"/>
          <w:lang w:val="pl-PL"/>
        </w:rPr>
        <w:t>*)</w:t>
      </w:r>
    </w:p>
    <w:p w:rsidR="00C71B43" w:rsidRDefault="00C71B43">
      <w:pPr>
        <w:pStyle w:val="Standard"/>
        <w:ind w:left="5664"/>
        <w:jc w:val="both"/>
        <w:rPr>
          <w:rFonts w:ascii="Arial Narrow" w:eastAsia="Arial Narrow" w:hAnsi="Arial Narrow" w:cs="Arial Narrow"/>
          <w:b/>
          <w:sz w:val="20"/>
          <w:shd w:val="clear" w:color="auto" w:fill="FFFFFF"/>
          <w:lang w:val="pl-PL"/>
        </w:rPr>
      </w:pPr>
    </w:p>
    <w:p w:rsidR="00C71B43" w:rsidRDefault="00223F93">
      <w:pPr>
        <w:pStyle w:val="Standard"/>
        <w:ind w:left="4956"/>
        <w:jc w:val="both"/>
        <w:rPr>
          <w:rFonts w:ascii="Arial Narrow" w:eastAsia="Arial Narrow" w:hAnsi="Arial Narrow" w:cs="Arial Narrow"/>
          <w:b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b/>
          <w:shd w:val="clear" w:color="auto" w:fill="FFFFFF"/>
          <w:lang w:val="pl-PL"/>
        </w:rPr>
        <w:t xml:space="preserve">Uniwersytecki Szpital Kliniczny im. F. Chopina </w:t>
      </w:r>
      <w:r>
        <w:rPr>
          <w:rFonts w:ascii="Arial Narrow" w:eastAsia="Arial Narrow" w:hAnsi="Arial Narrow" w:cs="Arial Narrow"/>
          <w:b/>
          <w:shd w:val="clear" w:color="auto" w:fill="FFFFFF"/>
          <w:lang w:val="pl-PL"/>
        </w:rPr>
        <w:br/>
        <w:t>w Rzeszowie</w:t>
      </w:r>
    </w:p>
    <w:p w:rsidR="00C71B43" w:rsidRDefault="00223F93">
      <w:pPr>
        <w:pStyle w:val="Standard"/>
        <w:ind w:left="4956"/>
        <w:jc w:val="both"/>
        <w:rPr>
          <w:rFonts w:ascii="Arial Narrow" w:eastAsia="Arial Narrow" w:hAnsi="Arial Narrow" w:cs="Arial Narrow"/>
          <w:b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b/>
          <w:shd w:val="clear" w:color="auto" w:fill="FFFFFF"/>
          <w:lang w:val="pl-PL"/>
        </w:rPr>
        <w:t>ul. Szopena 2</w:t>
      </w:r>
    </w:p>
    <w:p w:rsidR="00C71B43" w:rsidRDefault="00223F93">
      <w:pPr>
        <w:pStyle w:val="Standard"/>
        <w:ind w:left="4956"/>
        <w:jc w:val="both"/>
        <w:rPr>
          <w:rFonts w:ascii="Arial Narrow" w:eastAsia="Arial Narrow" w:hAnsi="Arial Narrow" w:cs="Arial Narrow"/>
          <w:b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b/>
          <w:shd w:val="clear" w:color="auto" w:fill="FFFFFF"/>
          <w:lang w:val="pl-PL"/>
        </w:rPr>
        <w:t>35 – 055 Rzeszów</w:t>
      </w:r>
    </w:p>
    <w:p w:rsidR="00187133" w:rsidRDefault="00187133">
      <w:pPr>
        <w:pStyle w:val="Standard"/>
        <w:ind w:left="4956"/>
        <w:jc w:val="both"/>
        <w:rPr>
          <w:rFonts w:ascii="Arial Narrow" w:eastAsia="Arial Narrow" w:hAnsi="Arial Narrow" w:cs="Arial Narrow"/>
          <w:b/>
          <w:shd w:val="clear" w:color="auto" w:fill="FFFFFF"/>
          <w:lang w:val="pl-PL"/>
        </w:rPr>
      </w:pPr>
    </w:p>
    <w:p w:rsidR="00187133" w:rsidRPr="00E23270" w:rsidRDefault="00187133" w:rsidP="00187133">
      <w:pPr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 xml:space="preserve">Nazwa Wykonawcy/Wykonawców w przypadku oferty wspólnej: 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>Wykonawca:_________________________________________________________________________________________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>Adres: _____________________________________________________________________________________________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>NIP: ______________________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 xml:space="preserve"> </w:t>
      </w:r>
    </w:p>
    <w:p w:rsidR="00187133" w:rsidRPr="00E23270" w:rsidRDefault="001D3400" w:rsidP="00187133">
      <w:pPr>
        <w:jc w:val="both"/>
        <w:rPr>
          <w:rFonts w:ascii="Arial Narrow" w:eastAsia="Times New Roman" w:hAnsi="Arial Narrow" w:cs="Tahoma"/>
        </w:rPr>
      </w:pPr>
      <w:r>
        <w:rPr>
          <w:rFonts w:ascii="Arial Narrow" w:eastAsia="Times New Roman" w:hAnsi="Arial Narrow" w:cs="Tahoma"/>
        </w:rPr>
        <w:t xml:space="preserve"> 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  <w:r w:rsidRPr="00E23270">
        <w:rPr>
          <w:rFonts w:ascii="Arial Narrow" w:eastAsia="Times New Roman" w:hAnsi="Arial Narrow" w:cs="Tahoma"/>
        </w:rPr>
        <w:t>TEL. do kontaktów z osobą uprawnioną________________________________________</w:t>
      </w:r>
    </w:p>
    <w:p w:rsidR="00187133" w:rsidRPr="00E23270" w:rsidRDefault="00187133" w:rsidP="00187133">
      <w:pPr>
        <w:jc w:val="both"/>
        <w:rPr>
          <w:rFonts w:ascii="Arial Narrow" w:eastAsia="Times New Roman" w:hAnsi="Arial Narrow" w:cs="Tahoma"/>
        </w:rPr>
      </w:pPr>
    </w:p>
    <w:p w:rsidR="00187133" w:rsidRPr="00E23270" w:rsidRDefault="00187133" w:rsidP="00187133">
      <w:pPr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 w:cs="Tahoma"/>
        </w:rPr>
        <w:t xml:space="preserve">Adres poczty elektronicznej na którą </w:t>
      </w:r>
      <w:r w:rsidRPr="00E23270">
        <w:rPr>
          <w:rFonts w:ascii="Arial Narrow" w:eastAsia="Times New Roman" w:hAnsi="Arial Narrow" w:cs="Tahoma"/>
        </w:rPr>
        <w:t>Zamawiający ma przesyłać korespondencję</w:t>
      </w:r>
      <w:r>
        <w:rPr>
          <w:rFonts w:ascii="Arial Narrow" w:eastAsia="Times New Roman" w:hAnsi="Arial Narrow" w:cs="Tahoma"/>
        </w:rPr>
        <w:t xml:space="preserve"> </w:t>
      </w:r>
      <w:r w:rsidRPr="000C4671">
        <w:rPr>
          <w:rFonts w:ascii="Arial Narrow" w:eastAsia="Times New Roman" w:hAnsi="Arial Narrow" w:cs="Tahoma"/>
          <w:sz w:val="16"/>
          <w:szCs w:val="16"/>
        </w:rPr>
        <w:t>(w razie awarii platformy zakupowej)</w:t>
      </w:r>
      <w:r>
        <w:rPr>
          <w:rFonts w:ascii="Arial Narrow" w:eastAsia="Times New Roman" w:hAnsi="Arial Narrow" w:cs="Tahoma"/>
          <w:sz w:val="16"/>
          <w:szCs w:val="16"/>
        </w:rPr>
        <w:t xml:space="preserve"> </w:t>
      </w:r>
      <w:r w:rsidRPr="00E23270">
        <w:rPr>
          <w:rFonts w:ascii="Arial Narrow" w:eastAsia="Times New Roman" w:hAnsi="Arial Narrow" w:cs="Tahoma"/>
        </w:rPr>
        <w:t>_____________________________</w:t>
      </w:r>
    </w:p>
    <w:p w:rsidR="00187133" w:rsidRPr="00E23270" w:rsidRDefault="001D3400" w:rsidP="00187133">
      <w:pPr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 </w:t>
      </w:r>
    </w:p>
    <w:p w:rsidR="00187133" w:rsidRPr="001C65EB" w:rsidRDefault="00187133" w:rsidP="00187133">
      <w:pPr>
        <w:pStyle w:val="normaltableau"/>
        <w:spacing w:before="0" w:after="0"/>
        <w:jc w:val="left"/>
        <w:rPr>
          <w:rFonts w:ascii="Arial Narrow" w:hAnsi="Arial Narrow" w:cs="Tahoma"/>
          <w:lang w:val="pl-PL" w:eastAsia="en-US"/>
        </w:rPr>
      </w:pPr>
      <w:r w:rsidRPr="001C65EB">
        <w:rPr>
          <w:rFonts w:ascii="Arial Narrow" w:hAnsi="Arial Narrow" w:cs="Tahoma"/>
          <w:lang w:val="pl-PL" w:eastAsia="en-US"/>
        </w:rPr>
        <w:t>Nazwa Banku i Numer konta:</w:t>
      </w:r>
    </w:p>
    <w:p w:rsidR="00187133" w:rsidRDefault="00187133" w:rsidP="00187133">
      <w:pPr>
        <w:pStyle w:val="normaltableau"/>
        <w:spacing w:before="0" w:after="0" w:line="360" w:lineRule="auto"/>
        <w:jc w:val="left"/>
        <w:rPr>
          <w:rFonts w:ascii="Arial Narrow" w:hAnsi="Arial Narrow" w:cs="Tahoma"/>
          <w:lang w:val="pl-PL" w:eastAsia="en-US"/>
        </w:rPr>
      </w:pPr>
      <w:r w:rsidRPr="001C65EB">
        <w:rPr>
          <w:rFonts w:ascii="Arial Narrow" w:hAnsi="Arial Narrow" w:cs="Tahoma"/>
          <w:lang w:val="pl-PL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133" w:rsidRDefault="00187133" w:rsidP="00187133">
      <w:pPr>
        <w:pStyle w:val="normaltableau"/>
        <w:spacing w:before="0" w:after="0"/>
        <w:rPr>
          <w:rFonts w:ascii="Arial Narrow" w:hAnsi="Arial Narrow" w:cs="Tahoma"/>
          <w:lang w:val="pl-PL" w:eastAsia="en-US"/>
        </w:rPr>
      </w:pPr>
      <w:r>
        <w:rPr>
          <w:rFonts w:ascii="Arial Narrow" w:hAnsi="Arial Narrow" w:cs="Tahoma"/>
          <w:lang w:val="pl-PL" w:eastAsia="en-US"/>
        </w:rPr>
        <w:t xml:space="preserve">- wskazany numer rachunku/rachunków musi być zgłoszony do ewidencji tzw. „białej listy” tj. numerów rachunków </w:t>
      </w:r>
      <w:r w:rsidR="00FD454E">
        <w:rPr>
          <w:rFonts w:ascii="Arial Narrow" w:hAnsi="Arial Narrow" w:cs="Tahoma"/>
          <w:lang w:val="pl-PL" w:eastAsia="en-US"/>
        </w:rPr>
        <w:br/>
      </w:r>
      <w:r>
        <w:rPr>
          <w:rFonts w:ascii="Arial Narrow" w:hAnsi="Arial Narrow" w:cs="Tahoma"/>
          <w:lang w:val="pl-PL" w:eastAsia="en-US"/>
        </w:rPr>
        <w:t xml:space="preserve">rozliczeniowych, o których mowa w art. 49 ust. 1 pkt. 1 ustawy z dnia 29 sierpnia 1997r.  – Prawo bankowe lub </w:t>
      </w:r>
      <w:r w:rsidR="00FD454E">
        <w:rPr>
          <w:rFonts w:ascii="Arial Narrow" w:hAnsi="Arial Narrow" w:cs="Tahoma"/>
          <w:lang w:val="pl-PL" w:eastAsia="en-US"/>
        </w:rPr>
        <w:br/>
      </w:r>
      <w:r>
        <w:rPr>
          <w:rFonts w:ascii="Arial Narrow" w:hAnsi="Arial Narrow" w:cs="Tahoma"/>
          <w:lang w:val="pl-PL" w:eastAsia="en-US"/>
        </w:rPr>
        <w:t xml:space="preserve">imiennych rachunków w spółdzielczej kasie oszczędnościowo-kredytowej, której podmiot jest członkiem, otwartych </w:t>
      </w:r>
      <w:r w:rsidR="00FD454E">
        <w:rPr>
          <w:rFonts w:ascii="Arial Narrow" w:hAnsi="Arial Narrow" w:cs="Tahoma"/>
          <w:lang w:val="pl-PL" w:eastAsia="en-US"/>
        </w:rPr>
        <w:br/>
      </w:r>
      <w:r>
        <w:rPr>
          <w:rFonts w:ascii="Arial Narrow" w:hAnsi="Arial Narrow" w:cs="Tahoma"/>
          <w:lang w:val="pl-PL" w:eastAsia="en-US"/>
        </w:rPr>
        <w:t xml:space="preserve">w związku z prowadzoną przez członka działalnością gospodarczą – wskazanych w zgłoszeniu identyfikacyjnym lub zgłoszeniu aktualizacyjnym i potwierdzonych przy wykorzystaniu STIR w rozumieniu art. 119zg pkt 6 </w:t>
      </w:r>
      <w:r w:rsidRPr="009B2054">
        <w:rPr>
          <w:rFonts w:ascii="Arial Narrow" w:hAnsi="Arial Narrow" w:cs="Tahoma"/>
          <w:lang w:val="pl-PL" w:eastAsia="en-US"/>
        </w:rPr>
        <w:t xml:space="preserve">ustawy z dnia </w:t>
      </w:r>
      <w:r w:rsidR="00FD454E">
        <w:rPr>
          <w:rFonts w:ascii="Arial Narrow" w:hAnsi="Arial Narrow" w:cs="Tahoma"/>
          <w:lang w:val="pl-PL" w:eastAsia="en-US"/>
        </w:rPr>
        <w:br/>
      </w:r>
      <w:r w:rsidRPr="009B2054">
        <w:rPr>
          <w:rFonts w:ascii="Arial Narrow" w:hAnsi="Arial Narrow" w:cs="Tahoma"/>
          <w:lang w:val="pl-PL" w:eastAsia="en-US"/>
        </w:rPr>
        <w:t xml:space="preserve">29 sierpnia </w:t>
      </w:r>
      <w:r>
        <w:rPr>
          <w:rFonts w:ascii="Arial Narrow" w:hAnsi="Arial Narrow" w:cs="Tahoma"/>
          <w:lang w:val="pl-PL" w:eastAsia="en-US"/>
        </w:rPr>
        <w:t>1997r. Ordynacja podatkowa.</w:t>
      </w:r>
    </w:p>
    <w:p w:rsidR="00187133" w:rsidRDefault="00187133" w:rsidP="00187133">
      <w:pPr>
        <w:pStyle w:val="normaltableau"/>
        <w:spacing w:before="0" w:after="0"/>
        <w:rPr>
          <w:rFonts w:ascii="Arial Narrow" w:hAnsi="Arial Narrow" w:cs="Tahoma"/>
          <w:lang w:val="pl-PL" w:eastAsia="en-US"/>
        </w:rPr>
      </w:pPr>
    </w:p>
    <w:p w:rsidR="00187133" w:rsidRPr="001C65EB" w:rsidRDefault="00187133" w:rsidP="00187133">
      <w:pPr>
        <w:pStyle w:val="normaltableau"/>
        <w:spacing w:before="0" w:after="0" w:line="360" w:lineRule="auto"/>
        <w:jc w:val="left"/>
        <w:rPr>
          <w:rFonts w:ascii="Arial Narrow" w:hAnsi="Arial Narrow" w:cs="Tahoma"/>
          <w:lang w:val="pl-PL" w:eastAsia="en-US"/>
        </w:rPr>
      </w:pPr>
      <w:r>
        <w:rPr>
          <w:rFonts w:ascii="Arial Narrow" w:hAnsi="Arial Narrow" w:cs="Tahoma"/>
          <w:lang w:val="pl-PL" w:eastAsia="en-US"/>
        </w:rPr>
        <w:t>Właściwym Naczelnikiem Urzędu Skarbowego dla Wykonawcy jest (podać nazwę i adres):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1B43" w:rsidRDefault="00C71B43">
      <w:pPr>
        <w:pStyle w:val="Standard"/>
        <w:ind w:left="5664"/>
        <w:jc w:val="both"/>
        <w:rPr>
          <w:rFonts w:ascii="Arial Narrow" w:eastAsia="Arial Narrow" w:hAnsi="Arial Narrow" w:cs="Arial Narrow"/>
          <w:b/>
          <w:sz w:val="20"/>
          <w:shd w:val="clear" w:color="auto" w:fill="FFFFFF"/>
          <w:lang w:val="pl-PL"/>
        </w:rPr>
      </w:pPr>
    </w:p>
    <w:p w:rsidR="00031F64" w:rsidRPr="00200C64" w:rsidRDefault="00223F93" w:rsidP="00031F64">
      <w:pPr>
        <w:jc w:val="both"/>
        <w:rPr>
          <w:rFonts w:ascii="Arial Narrow" w:hAnsi="Arial Narrow"/>
        </w:rPr>
      </w:pPr>
      <w:r w:rsidRPr="005C4CED">
        <w:rPr>
          <w:rFonts w:ascii="Arial Narrow" w:eastAsia="Times New Roman" w:hAnsi="Arial Narrow" w:cs="Arial"/>
          <w:kern w:val="0"/>
        </w:rPr>
        <w:t>W odpowiedzi na ogłoszenie</w:t>
      </w:r>
      <w:r w:rsidR="005C4CED" w:rsidRPr="005C4CED">
        <w:rPr>
          <w:rFonts w:ascii="Arial Narrow" w:eastAsia="Arial Narrow" w:hAnsi="Arial Narrow" w:cs="Arial Narrow"/>
          <w:shd w:val="clear" w:color="auto" w:fill="FFFFFF"/>
        </w:rPr>
        <w:t xml:space="preserve"> na</w:t>
      </w:r>
      <w:r w:rsidRPr="005C4CED">
        <w:rPr>
          <w:rFonts w:ascii="Arial Narrow" w:eastAsia="Arial Narrow" w:hAnsi="Arial Narrow" w:cs="Arial Narrow"/>
          <w:color w:val="000000"/>
          <w:shd w:val="clear" w:color="auto" w:fill="FFFFFF"/>
        </w:rPr>
        <w:t>:</w:t>
      </w:r>
      <w:r>
        <w:rPr>
          <w:rFonts w:ascii="Arial Narrow" w:eastAsia="Arial Narrow" w:hAnsi="Arial Narrow" w:cs="Arial Narrow"/>
          <w:shd w:val="clear" w:color="auto" w:fill="FFFFFF"/>
        </w:rPr>
        <w:t xml:space="preserve"> </w:t>
      </w:r>
      <w:r w:rsidR="00031F64">
        <w:rPr>
          <w:rFonts w:ascii="Arial Narrow" w:eastAsia="Arial Narrow" w:hAnsi="Arial Narrow" w:cs="Arial Narrow"/>
          <w:b/>
          <w:color w:val="000000"/>
          <w:shd w:val="clear" w:color="auto" w:fill="FFFFFF"/>
        </w:rPr>
        <w:t xml:space="preserve"> </w:t>
      </w:r>
      <w:r w:rsidR="00D97155">
        <w:rPr>
          <w:rFonts w:ascii="Arial Narrow" w:eastAsia="Arial Narrow" w:hAnsi="Arial Narrow" w:cs="Arial Narrow"/>
          <w:b/>
          <w:color w:val="000000"/>
          <w:shd w:val="clear" w:color="auto" w:fill="FFFFFF"/>
        </w:rPr>
        <w:t>„Adaptację</w:t>
      </w:r>
      <w:r w:rsidR="00D97155" w:rsidRPr="00D97155">
        <w:rPr>
          <w:rFonts w:ascii="Arial Narrow" w:eastAsia="Arial Narrow" w:hAnsi="Arial Narrow" w:cs="Arial Narrow"/>
          <w:b/>
          <w:color w:val="000000"/>
          <w:shd w:val="clear" w:color="auto" w:fill="FFFFFF"/>
        </w:rPr>
        <w:t xml:space="preserve"> pomieszczenia technicznego na pomieszczenie chłodni, zlokalizowanego na poziomie niskiego parteru w budynku „B” przy magazynach żywnościowych i pomieszczeniach kuchni szpitalnej </w:t>
      </w:r>
      <w:r w:rsidR="00553F3F">
        <w:rPr>
          <w:rFonts w:ascii="Arial Narrow" w:eastAsia="Arial Narrow" w:hAnsi="Arial Narrow" w:cs="Arial Narrow"/>
          <w:b/>
          <w:color w:val="000000"/>
          <w:shd w:val="clear" w:color="auto" w:fill="FFFFFF"/>
        </w:rPr>
        <w:br/>
      </w:r>
      <w:r w:rsidR="00D97155" w:rsidRPr="00D97155">
        <w:rPr>
          <w:rFonts w:ascii="Arial Narrow" w:eastAsia="Arial Narrow" w:hAnsi="Arial Narrow" w:cs="Arial Narrow"/>
          <w:b/>
          <w:color w:val="000000"/>
          <w:shd w:val="clear" w:color="auto" w:fill="FFFFFF"/>
        </w:rPr>
        <w:t>– wykonanie robót budowlanych i instalacyjnych oraz dostawa i montaż komory chłodniczej do przechowywania warzyw”.</w:t>
      </w:r>
    </w:p>
    <w:p w:rsidR="00C71B43" w:rsidRDefault="00C71B43">
      <w:pPr>
        <w:pStyle w:val="Standard"/>
        <w:ind w:firstLine="708"/>
        <w:jc w:val="both"/>
        <w:rPr>
          <w:rFonts w:ascii="Arial Narrow" w:eastAsia="Arial Narrow" w:hAnsi="Arial Narrow" w:cs="Arial Narrow"/>
          <w:sz w:val="20"/>
          <w:szCs w:val="20"/>
          <w:shd w:val="clear" w:color="auto" w:fill="FFFFFF"/>
          <w:lang w:val="pl-PL"/>
        </w:rPr>
      </w:pPr>
    </w:p>
    <w:p w:rsidR="00C71B43" w:rsidRDefault="00223F93">
      <w:pPr>
        <w:jc w:val="both"/>
        <w:rPr>
          <w:rFonts w:ascii="Arial Narrow" w:eastAsia="Times New Roman" w:hAnsi="Arial Narrow" w:cs="Tahoma"/>
          <w:kern w:val="0"/>
          <w:lang w:eastAsia="en-US"/>
        </w:rPr>
      </w:pPr>
      <w:r>
        <w:rPr>
          <w:rFonts w:ascii="Arial Narrow" w:eastAsia="Times New Roman" w:hAnsi="Arial Narrow" w:cs="Tahoma"/>
          <w:kern w:val="0"/>
          <w:lang w:eastAsia="en-US"/>
        </w:rPr>
        <w:t xml:space="preserve">Oświadczamy, że akceptujemy w całości wszystkie warunki zawarte w </w:t>
      </w:r>
      <w:r w:rsidR="00187133">
        <w:rPr>
          <w:rFonts w:ascii="Arial Narrow" w:eastAsia="Times New Roman" w:hAnsi="Arial Narrow" w:cs="Tahoma"/>
          <w:kern w:val="0"/>
          <w:lang w:eastAsia="en-US"/>
        </w:rPr>
        <w:t xml:space="preserve">Opisie Przedmiotu Zamówienia </w:t>
      </w:r>
      <w:r>
        <w:rPr>
          <w:rFonts w:ascii="Arial Narrow" w:eastAsia="Times New Roman" w:hAnsi="Arial Narrow" w:cs="Tahoma"/>
          <w:kern w:val="0"/>
          <w:lang w:eastAsia="en-US"/>
        </w:rPr>
        <w:t>.</w:t>
      </w:r>
    </w:p>
    <w:p w:rsidR="00C71B43" w:rsidRDefault="00223F93" w:rsidP="00FD454E">
      <w:pPr>
        <w:widowControl/>
        <w:spacing w:before="120"/>
        <w:jc w:val="both"/>
        <w:rPr>
          <w:rFonts w:ascii="Arial Narrow" w:eastAsia="Times New Roman" w:hAnsi="Arial Narrow"/>
          <w:kern w:val="0"/>
          <w:szCs w:val="22"/>
          <w:lang w:eastAsia="pl-PL"/>
        </w:rPr>
      </w:pPr>
      <w:r>
        <w:rPr>
          <w:rFonts w:ascii="Arial Narrow" w:eastAsia="Times New Roman" w:hAnsi="Arial Narrow"/>
          <w:b/>
          <w:kern w:val="0"/>
          <w:szCs w:val="22"/>
          <w:lang w:eastAsia="pl-PL"/>
        </w:rPr>
        <w:t>SKŁADAMY OFERTĘ</w:t>
      </w:r>
      <w:r>
        <w:rPr>
          <w:rFonts w:ascii="Arial Narrow" w:eastAsia="Times New Roman" w:hAnsi="Arial Narrow"/>
          <w:kern w:val="0"/>
          <w:szCs w:val="22"/>
          <w:lang w:eastAsia="pl-PL"/>
        </w:rPr>
        <w:t xml:space="preserve"> na wykonanie </w:t>
      </w:r>
      <w:r w:rsidR="00187133">
        <w:rPr>
          <w:rFonts w:ascii="Arial Narrow" w:eastAsia="Times New Roman" w:hAnsi="Arial Narrow"/>
          <w:kern w:val="0"/>
          <w:szCs w:val="22"/>
          <w:lang w:eastAsia="pl-PL"/>
        </w:rPr>
        <w:t>przedmiotu zamówienia</w:t>
      </w:r>
      <w:r>
        <w:rPr>
          <w:rFonts w:ascii="Arial Narrow" w:eastAsia="Times New Roman" w:hAnsi="Arial Narrow"/>
          <w:kern w:val="0"/>
          <w:szCs w:val="22"/>
          <w:lang w:eastAsia="pl-PL"/>
        </w:rPr>
        <w:t xml:space="preserve"> w zakresie określonym w </w:t>
      </w:r>
      <w:r w:rsidR="00187133">
        <w:rPr>
          <w:rFonts w:ascii="Arial Narrow" w:eastAsia="Times New Roman" w:hAnsi="Arial Narrow"/>
          <w:kern w:val="0"/>
          <w:szCs w:val="22"/>
          <w:lang w:eastAsia="pl-PL"/>
        </w:rPr>
        <w:t xml:space="preserve">przedmiarach robót </w:t>
      </w:r>
      <w:r w:rsidR="001D3400">
        <w:rPr>
          <w:rFonts w:ascii="Arial Narrow" w:eastAsia="Times New Roman" w:hAnsi="Arial Narrow"/>
          <w:kern w:val="0"/>
          <w:szCs w:val="22"/>
          <w:lang w:eastAsia="pl-PL"/>
        </w:rPr>
        <w:t>na podstawie, których został wykonany Formularz cenowo ofertowy oraz</w:t>
      </w:r>
      <w:r w:rsidR="00BA4408">
        <w:rPr>
          <w:rFonts w:ascii="Arial Narrow" w:eastAsia="Times New Roman" w:hAnsi="Arial Narrow"/>
          <w:kern w:val="0"/>
          <w:szCs w:val="22"/>
          <w:lang w:eastAsia="pl-PL"/>
        </w:rPr>
        <w:t xml:space="preserve"> </w:t>
      </w:r>
      <w:r>
        <w:rPr>
          <w:rFonts w:ascii="Arial Narrow" w:eastAsia="Times New Roman" w:hAnsi="Arial Narrow"/>
          <w:kern w:val="0"/>
          <w:szCs w:val="22"/>
          <w:lang w:eastAsia="pl-PL"/>
        </w:rPr>
        <w:t>zgodnie z opisem przedmiotu zamówienia i projektowanymi postanowieniami umowy, na następujących warunkach:</w:t>
      </w:r>
    </w:p>
    <w:p w:rsidR="00BA4408" w:rsidRDefault="00BA4408" w:rsidP="00BA4408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</w:p>
    <w:p w:rsidR="00BA4408" w:rsidRPr="00D70D52" w:rsidRDefault="00BA4408" w:rsidP="00BA4408">
      <w:pPr>
        <w:widowControl/>
        <w:numPr>
          <w:ilvl w:val="0"/>
          <w:numId w:val="7"/>
        </w:numPr>
        <w:jc w:val="both"/>
        <w:rPr>
          <w:rFonts w:ascii="Arial Narrow" w:hAnsi="Arial Narrow"/>
          <w:lang w:val="x-none" w:eastAsia="x-none"/>
        </w:rPr>
      </w:pPr>
      <w:r w:rsidRPr="00D70D52">
        <w:rPr>
          <w:rFonts w:ascii="Arial Narrow" w:hAnsi="Arial Narrow"/>
          <w:lang w:val="x-none" w:eastAsia="x-none"/>
        </w:rPr>
        <w:t>Cena ryczałtowa oferty została przedstawiona w Formul</w:t>
      </w:r>
      <w:r>
        <w:rPr>
          <w:rFonts w:ascii="Arial Narrow" w:hAnsi="Arial Narrow"/>
          <w:lang w:val="x-none" w:eastAsia="x-none"/>
        </w:rPr>
        <w:t>arzu cenowo</w:t>
      </w:r>
      <w:r>
        <w:rPr>
          <w:rFonts w:ascii="Arial Narrow" w:hAnsi="Arial Narrow"/>
          <w:lang w:eastAsia="x-none"/>
        </w:rPr>
        <w:t>-</w:t>
      </w:r>
      <w:r w:rsidRPr="00D70D52">
        <w:rPr>
          <w:rFonts w:ascii="Arial Narrow" w:hAnsi="Arial Narrow"/>
          <w:lang w:val="x-none" w:eastAsia="x-none"/>
        </w:rPr>
        <w:t>ofertowym</w:t>
      </w:r>
      <w:r w:rsidRPr="00D70D52">
        <w:rPr>
          <w:rFonts w:ascii="Arial Narrow" w:hAnsi="Arial Narrow"/>
          <w:lang w:eastAsia="x-none"/>
        </w:rPr>
        <w:t xml:space="preserve"> – </w:t>
      </w:r>
      <w:r w:rsidRPr="00D70D52">
        <w:rPr>
          <w:rFonts w:ascii="Arial Narrow" w:hAnsi="Arial Narrow"/>
          <w:color w:val="00B050"/>
          <w:lang w:eastAsia="x-none"/>
        </w:rPr>
        <w:t>Załącznik</w:t>
      </w:r>
      <w:r w:rsidR="000A3EC7">
        <w:rPr>
          <w:rFonts w:ascii="Arial Narrow" w:hAnsi="Arial Narrow"/>
          <w:color w:val="00B050"/>
          <w:lang w:eastAsia="x-none"/>
        </w:rPr>
        <w:t>u</w:t>
      </w:r>
      <w:r w:rsidRPr="00D70D52">
        <w:rPr>
          <w:rFonts w:ascii="Arial Narrow" w:hAnsi="Arial Narrow"/>
          <w:color w:val="00B050"/>
          <w:lang w:eastAsia="x-none"/>
        </w:rPr>
        <w:t xml:space="preserve"> nr </w:t>
      </w:r>
      <w:r w:rsidR="005C4CED">
        <w:rPr>
          <w:rFonts w:ascii="Arial Narrow" w:hAnsi="Arial Narrow"/>
          <w:color w:val="00B050"/>
          <w:lang w:eastAsia="x-none"/>
        </w:rPr>
        <w:t>3</w:t>
      </w:r>
      <w:r>
        <w:rPr>
          <w:rFonts w:ascii="Arial Narrow" w:hAnsi="Arial Narrow"/>
          <w:color w:val="00B050"/>
          <w:lang w:eastAsia="x-none"/>
        </w:rPr>
        <w:t>.</w:t>
      </w:r>
    </w:p>
    <w:p w:rsidR="00BA4408" w:rsidRPr="00D70D52" w:rsidRDefault="00BA4408" w:rsidP="00BA4408">
      <w:pPr>
        <w:widowControl/>
        <w:numPr>
          <w:ilvl w:val="0"/>
          <w:numId w:val="7"/>
        </w:numPr>
        <w:jc w:val="both"/>
        <w:rPr>
          <w:rFonts w:ascii="Arial Narrow" w:hAnsi="Arial Narrow"/>
          <w:lang w:val="x-none" w:eastAsia="x-none"/>
        </w:rPr>
      </w:pPr>
      <w:r w:rsidRPr="00D70D52">
        <w:rPr>
          <w:rFonts w:ascii="Arial Narrow" w:hAnsi="Arial Narrow"/>
          <w:lang w:val="x-none" w:eastAsia="x-none"/>
        </w:rPr>
        <w:t>Oświadczamy, że cena brutto oferty (ryczałtowa) zawiera wszystkie koszty, jakie ponosi Zamawiający w przypadku wyboru niniejszej oferty.</w:t>
      </w:r>
    </w:p>
    <w:p w:rsidR="00BA4408" w:rsidRPr="00D70D52" w:rsidRDefault="00BA4408" w:rsidP="00BA4408">
      <w:pPr>
        <w:widowControl/>
        <w:numPr>
          <w:ilvl w:val="0"/>
          <w:numId w:val="7"/>
        </w:numPr>
        <w:tabs>
          <w:tab w:val="num" w:pos="240"/>
        </w:tabs>
        <w:jc w:val="both"/>
        <w:rPr>
          <w:rFonts w:ascii="Arial Narrow" w:eastAsia="Times New Roman" w:hAnsi="Arial Narrow"/>
          <w:b/>
          <w:lang w:val="x-none" w:eastAsia="x-none"/>
        </w:rPr>
      </w:pPr>
      <w:r w:rsidRPr="00D70D52">
        <w:rPr>
          <w:rFonts w:ascii="Arial Narrow" w:hAnsi="Arial Narrow"/>
          <w:lang w:val="x-none" w:eastAsia="x-none"/>
        </w:rPr>
        <w:t xml:space="preserve">Oświadczamy, że termin płatności wynosić będzie </w:t>
      </w:r>
      <w:r w:rsidRPr="00D70D52">
        <w:rPr>
          <w:rFonts w:ascii="Arial Narrow" w:hAnsi="Arial Narrow"/>
          <w:b/>
          <w:lang w:eastAsia="x-none"/>
        </w:rPr>
        <w:t xml:space="preserve">do 60 </w:t>
      </w:r>
      <w:r w:rsidRPr="00D70D52">
        <w:rPr>
          <w:rFonts w:ascii="Arial Narrow" w:hAnsi="Arial Narrow"/>
          <w:b/>
          <w:lang w:val="x-none" w:eastAsia="x-none"/>
        </w:rPr>
        <w:t>dni</w:t>
      </w:r>
      <w:r w:rsidRPr="00D70D52">
        <w:rPr>
          <w:rFonts w:ascii="Arial Narrow" w:hAnsi="Arial Narrow"/>
          <w:lang w:eastAsia="x-none"/>
        </w:rPr>
        <w:t xml:space="preserve">, licząc od dnia otrzymania faktury przez Zamawiającego, wraz </w:t>
      </w:r>
      <w:r w:rsidR="00FD454E">
        <w:rPr>
          <w:rFonts w:ascii="Arial Narrow" w:hAnsi="Arial Narrow"/>
          <w:lang w:eastAsia="x-none"/>
        </w:rPr>
        <w:br/>
      </w:r>
      <w:r w:rsidRPr="00D70D52">
        <w:rPr>
          <w:rFonts w:ascii="Arial Narrow" w:hAnsi="Arial Narrow"/>
          <w:lang w:eastAsia="x-none"/>
        </w:rPr>
        <w:t>z dokumentami rozliczeniowymi.</w:t>
      </w:r>
    </w:p>
    <w:p w:rsidR="00BA4408" w:rsidRPr="005C4CED" w:rsidRDefault="00BA4408" w:rsidP="00BA4408">
      <w:pPr>
        <w:widowControl/>
        <w:numPr>
          <w:ilvl w:val="0"/>
          <w:numId w:val="7"/>
        </w:numPr>
        <w:jc w:val="both"/>
        <w:rPr>
          <w:rFonts w:ascii="Arial Narrow" w:hAnsi="Arial Narrow"/>
          <w:lang w:val="x-none" w:eastAsia="x-none"/>
        </w:rPr>
      </w:pPr>
      <w:r w:rsidRPr="005C4CED">
        <w:rPr>
          <w:rFonts w:ascii="Arial Narrow" w:hAnsi="Arial Narrow"/>
          <w:lang w:val="x-none" w:eastAsia="x-none"/>
        </w:rPr>
        <w:lastRenderedPageBreak/>
        <w:t>Oświadczamy, że oferujemy</w:t>
      </w:r>
      <w:r w:rsidRPr="005C4CED">
        <w:rPr>
          <w:rFonts w:ascii="Arial Narrow" w:hAnsi="Arial Narrow"/>
          <w:lang w:eastAsia="x-none"/>
        </w:rPr>
        <w:t xml:space="preserve"> termin gwarancji na roboty budowlane i instalacyjne oraz na wszystkie zamontowane urządzenia </w:t>
      </w:r>
      <w:r w:rsidR="00FD454E" w:rsidRPr="005C4CED">
        <w:rPr>
          <w:rFonts w:ascii="Arial Narrow" w:hAnsi="Arial Narrow"/>
          <w:lang w:eastAsia="x-none"/>
        </w:rPr>
        <w:br/>
      </w:r>
      <w:r w:rsidRPr="005C4CED">
        <w:rPr>
          <w:rFonts w:ascii="Arial Narrow" w:hAnsi="Arial Narrow"/>
          <w:lang w:eastAsia="x-none"/>
        </w:rPr>
        <w:t xml:space="preserve">i wyposażenie: </w:t>
      </w:r>
      <w:r w:rsidR="001D3400" w:rsidRPr="001D3400">
        <w:rPr>
          <w:rFonts w:ascii="Arial Narrow" w:hAnsi="Arial Narrow"/>
          <w:b/>
          <w:shd w:val="clear" w:color="auto" w:fill="92CDDC"/>
          <w:lang w:val="x-none" w:eastAsia="x-none"/>
        </w:rPr>
        <w:t xml:space="preserve">5 </w:t>
      </w:r>
      <w:r w:rsidRPr="001D3400">
        <w:rPr>
          <w:rFonts w:ascii="Arial Narrow" w:hAnsi="Arial Narrow"/>
          <w:b/>
          <w:shd w:val="clear" w:color="auto" w:fill="92CDDC"/>
          <w:lang w:val="x-none" w:eastAsia="x-none"/>
        </w:rPr>
        <w:t>lat,</w:t>
      </w:r>
      <w:r w:rsidRPr="005C4CED">
        <w:rPr>
          <w:rFonts w:ascii="Arial Narrow" w:hAnsi="Arial Narrow"/>
          <w:lang w:val="x-none" w:eastAsia="x-none"/>
        </w:rPr>
        <w:t xml:space="preserve"> licząc od daty odbioru końcowego przedmiotu umowy </w:t>
      </w:r>
      <w:r w:rsidR="001D3400">
        <w:rPr>
          <w:rFonts w:ascii="Arial Narrow" w:hAnsi="Arial Narrow"/>
          <w:lang w:eastAsia="x-none"/>
        </w:rPr>
        <w:t xml:space="preserve"> </w:t>
      </w:r>
      <w:r w:rsidRPr="005C4CED">
        <w:rPr>
          <w:rFonts w:ascii="Arial Narrow" w:hAnsi="Arial Narrow"/>
          <w:lang w:val="x-none" w:eastAsia="x-none"/>
        </w:rPr>
        <w:t xml:space="preserve"> </w:t>
      </w:r>
      <w:r w:rsidR="00FD454E" w:rsidRPr="005C4CED">
        <w:rPr>
          <w:rFonts w:ascii="Arial Narrow" w:hAnsi="Arial Narrow"/>
          <w:lang w:eastAsia="x-none"/>
        </w:rPr>
        <w:br/>
      </w:r>
      <w:r w:rsidRPr="005C4CED">
        <w:rPr>
          <w:rFonts w:ascii="Arial Narrow" w:hAnsi="Arial Narrow"/>
          <w:lang w:eastAsia="x-none"/>
        </w:rPr>
        <w:t>Proszę wpisać pełne lata.</w:t>
      </w:r>
    </w:p>
    <w:p w:rsidR="00BA4408" w:rsidRPr="00D70D52" w:rsidRDefault="00BA4408" w:rsidP="00BA4408">
      <w:pPr>
        <w:widowControl/>
        <w:numPr>
          <w:ilvl w:val="0"/>
          <w:numId w:val="7"/>
        </w:numPr>
        <w:tabs>
          <w:tab w:val="num" w:pos="240"/>
        </w:tabs>
        <w:ind w:left="238" w:hanging="238"/>
        <w:jc w:val="both"/>
        <w:rPr>
          <w:rFonts w:ascii="Arial Narrow" w:eastAsia="Times New Roman" w:hAnsi="Arial Narrow" w:cs="Tahoma"/>
          <w:lang w:val="x-none" w:eastAsia="x-none"/>
        </w:rPr>
      </w:pPr>
      <w:r w:rsidRPr="00D70D52">
        <w:rPr>
          <w:rFonts w:ascii="Arial Narrow" w:eastAsia="Times New Roman" w:hAnsi="Arial Narrow"/>
          <w:lang w:val="x-none"/>
        </w:rPr>
        <w:t xml:space="preserve">Oświadczamy, że jesteśmy związani niniejszą ofertą przez </w:t>
      </w:r>
      <w:r w:rsidRPr="005E7004">
        <w:rPr>
          <w:rFonts w:ascii="Arial Narrow" w:eastAsia="Times New Roman" w:hAnsi="Arial Narrow"/>
          <w:color w:val="00B050"/>
          <w:lang w:val="x-none"/>
        </w:rPr>
        <w:t>okres</w:t>
      </w:r>
      <w:r w:rsidRPr="005E7004">
        <w:rPr>
          <w:rFonts w:ascii="Arial Narrow" w:eastAsia="Times New Roman" w:hAnsi="Arial Narrow"/>
          <w:b/>
          <w:color w:val="00B050"/>
          <w:lang w:val="x-none"/>
        </w:rPr>
        <w:t xml:space="preserve"> 30</w:t>
      </w:r>
      <w:r w:rsidRPr="005E7004">
        <w:rPr>
          <w:rFonts w:ascii="Arial Narrow" w:eastAsia="Times New Roman" w:hAnsi="Arial Narrow"/>
          <w:color w:val="00B050"/>
          <w:lang w:val="x-none"/>
        </w:rPr>
        <w:t xml:space="preserve"> dni </w:t>
      </w:r>
      <w:r w:rsidRPr="005E7004">
        <w:rPr>
          <w:rFonts w:ascii="Arial Narrow" w:eastAsia="Times New Roman" w:hAnsi="Arial Narrow" w:cs="Tahoma"/>
          <w:color w:val="00B050"/>
          <w:lang w:val="x-none" w:eastAsia="x-none"/>
        </w:rPr>
        <w:t xml:space="preserve">od </w:t>
      </w:r>
      <w:r w:rsidRPr="00D70D52">
        <w:rPr>
          <w:rFonts w:ascii="Arial Narrow" w:eastAsia="Times New Roman" w:hAnsi="Arial Narrow" w:cs="Tahoma"/>
          <w:lang w:val="x-none" w:eastAsia="x-none"/>
        </w:rPr>
        <w:t>dnia upływu terminu składania ofert, przy czym pierwszym dniem terminu związania ofertą jest dzień, w którym upływa termin składania ofert</w:t>
      </w:r>
      <w:r>
        <w:rPr>
          <w:rFonts w:ascii="Arial Narrow" w:eastAsia="Times New Roman" w:hAnsi="Arial Narrow" w:cs="Tahoma"/>
          <w:lang w:val="x-none" w:eastAsia="x-none"/>
        </w:rPr>
        <w:t xml:space="preserve"> </w:t>
      </w:r>
      <w:r w:rsidRPr="00D70D52">
        <w:rPr>
          <w:rFonts w:ascii="Arial Narrow" w:eastAsia="Times New Roman" w:hAnsi="Arial Narrow" w:cs="Tahoma"/>
          <w:lang w:val="x-none" w:eastAsia="x-none"/>
        </w:rPr>
        <w:t>.</w:t>
      </w:r>
    </w:p>
    <w:p w:rsidR="00BA4408" w:rsidRPr="00D70D52" w:rsidRDefault="00BA4408" w:rsidP="00BA4408">
      <w:pPr>
        <w:widowControl/>
        <w:numPr>
          <w:ilvl w:val="0"/>
          <w:numId w:val="7"/>
        </w:numPr>
        <w:tabs>
          <w:tab w:val="num" w:pos="240"/>
        </w:tabs>
        <w:ind w:left="240" w:hanging="240"/>
        <w:jc w:val="both"/>
        <w:rPr>
          <w:rFonts w:ascii="Arial Narrow" w:eastAsia="Times New Roman" w:hAnsi="Arial Narrow" w:cs="Tahoma"/>
          <w:lang w:val="x-none" w:eastAsia="x-none"/>
        </w:rPr>
      </w:pPr>
      <w:r w:rsidRPr="00D70D52">
        <w:rPr>
          <w:rFonts w:ascii="Arial Narrow" w:eastAsia="Times New Roman" w:hAnsi="Arial Narrow"/>
          <w:lang w:val="x-none" w:eastAsia="x-none"/>
        </w:rPr>
        <w:t>Oświadczamy, że zapoznaliśmy się z</w:t>
      </w:r>
      <w:r>
        <w:rPr>
          <w:rFonts w:ascii="Arial Narrow" w:eastAsia="Times New Roman" w:hAnsi="Arial Narrow"/>
          <w:lang w:eastAsia="x-none"/>
        </w:rPr>
        <w:t xml:space="preserve"> OPZ</w:t>
      </w:r>
      <w:r w:rsidR="008D662F">
        <w:rPr>
          <w:rFonts w:ascii="Arial Narrow" w:eastAsia="Times New Roman" w:hAnsi="Arial Narrow"/>
          <w:lang w:eastAsia="x-none"/>
        </w:rPr>
        <w:t xml:space="preserve"> oraz wszystkimi załącznikami </w:t>
      </w:r>
      <w:r w:rsidRPr="00D70D52">
        <w:rPr>
          <w:rFonts w:ascii="Arial Narrow" w:eastAsia="Times New Roman" w:hAnsi="Arial Narrow"/>
          <w:lang w:val="x-none" w:eastAsia="x-none"/>
        </w:rPr>
        <w:t xml:space="preserve">i przyjmujemy bez zastrzeżeń </w:t>
      </w:r>
      <w:r w:rsidR="008D662F">
        <w:rPr>
          <w:rFonts w:ascii="Arial Narrow" w:eastAsia="Times New Roman" w:hAnsi="Arial Narrow"/>
          <w:lang w:eastAsia="x-none"/>
        </w:rPr>
        <w:t>te</w:t>
      </w:r>
      <w:r w:rsidRPr="00D70D52">
        <w:rPr>
          <w:rFonts w:ascii="Arial Narrow" w:eastAsia="Times New Roman" w:hAnsi="Arial Narrow"/>
          <w:lang w:val="x-none" w:eastAsia="x-none"/>
        </w:rPr>
        <w:t xml:space="preserve"> warunki </w:t>
      </w:r>
      <w:r w:rsidR="005C4CED">
        <w:rPr>
          <w:rFonts w:ascii="Arial Narrow" w:eastAsia="Times New Roman" w:hAnsi="Arial Narrow"/>
          <w:lang w:eastAsia="x-none"/>
        </w:rPr>
        <w:t>a także</w:t>
      </w:r>
      <w:r w:rsidRPr="00D70D52">
        <w:rPr>
          <w:rFonts w:ascii="Arial Narrow" w:eastAsia="Times New Roman" w:hAnsi="Arial Narrow"/>
          <w:lang w:val="x-none" w:eastAsia="x-none"/>
        </w:rPr>
        <w:t>,  że zdobyliśmy konieczne informacje do przygotowania oferty.</w:t>
      </w:r>
    </w:p>
    <w:p w:rsidR="000A3EC7" w:rsidRDefault="00BA4408" w:rsidP="000A3EC7">
      <w:pPr>
        <w:widowControl/>
        <w:numPr>
          <w:ilvl w:val="0"/>
          <w:numId w:val="7"/>
        </w:numPr>
        <w:tabs>
          <w:tab w:val="num" w:pos="240"/>
        </w:tabs>
        <w:ind w:left="240" w:hanging="240"/>
        <w:jc w:val="both"/>
        <w:rPr>
          <w:rFonts w:ascii="Arial Narrow" w:eastAsia="Times New Roman" w:hAnsi="Arial Narrow" w:cs="Tahoma"/>
          <w:lang w:val="x-none" w:eastAsia="x-none"/>
        </w:rPr>
      </w:pPr>
      <w:r w:rsidRPr="00D70D52">
        <w:rPr>
          <w:rFonts w:ascii="Arial Narrow" w:eastAsia="Times New Roman" w:hAnsi="Arial Narrow"/>
          <w:lang w:val="x-none"/>
        </w:rPr>
        <w:t>Oświadczamy, że zapoznaliśmy się z</w:t>
      </w:r>
      <w:r w:rsidRPr="00D70D52">
        <w:rPr>
          <w:rFonts w:ascii="Arial Narrow" w:eastAsia="Times New Roman" w:hAnsi="Arial Narrow"/>
        </w:rPr>
        <w:t xml:space="preserve"> projektowanymi postanowieniami umowy w sprawie zamówienia publicznego </w:t>
      </w:r>
      <w:r w:rsidRPr="00D70D52">
        <w:rPr>
          <w:rFonts w:ascii="Arial Narrow" w:eastAsia="Times New Roman" w:hAnsi="Arial Narrow"/>
          <w:lang w:val="x-none"/>
        </w:rPr>
        <w:t xml:space="preserve"> </w:t>
      </w:r>
      <w:r w:rsidRPr="00D70D52">
        <w:rPr>
          <w:rFonts w:ascii="Arial Narrow" w:eastAsia="Times New Roman" w:hAnsi="Arial Narrow"/>
        </w:rPr>
        <w:t xml:space="preserve"> </w:t>
      </w:r>
      <w:r w:rsidR="00FD454E">
        <w:rPr>
          <w:rFonts w:ascii="Arial Narrow" w:eastAsia="Times New Roman" w:hAnsi="Arial Narrow"/>
        </w:rPr>
        <w:br/>
      </w:r>
      <w:r w:rsidRPr="00D70D52">
        <w:rPr>
          <w:rFonts w:ascii="Arial Narrow" w:eastAsia="Times New Roman" w:hAnsi="Arial Narrow"/>
          <w:lang w:val="x-none"/>
        </w:rPr>
        <w:t>i zobowiązujemy się, w przypadku wyboru naszej oferty, do zawarcia umowy zgodnej z niniejszą ofertą, w miejscu i terminie wyznaczonym przez</w:t>
      </w:r>
      <w:r w:rsidRPr="00D70D52">
        <w:rPr>
          <w:rFonts w:ascii="Arial Narrow" w:eastAsia="Times New Roman" w:hAnsi="Arial Narrow"/>
        </w:rPr>
        <w:t xml:space="preserve"> Zamawiającego. </w:t>
      </w:r>
    </w:p>
    <w:p w:rsidR="000A3EC7" w:rsidRPr="00E20530" w:rsidRDefault="00BA4408" w:rsidP="005C4CED">
      <w:pPr>
        <w:widowControl/>
        <w:numPr>
          <w:ilvl w:val="0"/>
          <w:numId w:val="7"/>
        </w:numPr>
        <w:jc w:val="both"/>
        <w:rPr>
          <w:rFonts w:ascii="Arial Narrow" w:hAnsi="Arial Narrow"/>
        </w:rPr>
      </w:pPr>
      <w:r w:rsidRPr="000A3EC7">
        <w:rPr>
          <w:rFonts w:ascii="Arial Narrow" w:hAnsi="Arial Narrow" w:cs="Arial"/>
        </w:rPr>
        <w:t xml:space="preserve">Oświadczamy, że przedmiot zamówienia zostanie zrealizowany zgodnie z Opisem Przedmiotu Zamówienia: Załącznikiem </w:t>
      </w:r>
      <w:r w:rsidR="00FD454E">
        <w:rPr>
          <w:rFonts w:ascii="Arial Narrow" w:hAnsi="Arial Narrow" w:cs="Arial"/>
        </w:rPr>
        <w:br/>
      </w:r>
      <w:r w:rsidRPr="000A3EC7">
        <w:rPr>
          <w:rFonts w:ascii="Arial Narrow" w:hAnsi="Arial Narrow" w:cs="Arial"/>
        </w:rPr>
        <w:t xml:space="preserve">nr 1 </w:t>
      </w:r>
      <w:r w:rsidR="008D662F" w:rsidRPr="000A3EC7">
        <w:rPr>
          <w:rFonts w:ascii="Arial Narrow" w:hAnsi="Arial Narrow" w:cs="Arial"/>
        </w:rPr>
        <w:t>i</w:t>
      </w:r>
      <w:r w:rsidRPr="000A3EC7">
        <w:rPr>
          <w:rFonts w:ascii="Arial Narrow" w:hAnsi="Arial Narrow" w:cs="Arial"/>
        </w:rPr>
        <w:t xml:space="preserve"> </w:t>
      </w:r>
      <w:r w:rsidR="000A3EC7">
        <w:rPr>
          <w:rFonts w:ascii="Arial Narrow" w:hAnsi="Arial Narrow" w:cs="Arial"/>
        </w:rPr>
        <w:t xml:space="preserve"> </w:t>
      </w:r>
      <w:r w:rsidR="008D662F" w:rsidRPr="000A3EC7">
        <w:rPr>
          <w:rFonts w:ascii="Arial Narrow" w:hAnsi="Arial Narrow" w:cs="Arial"/>
        </w:rPr>
        <w:t xml:space="preserve">załączoną </w:t>
      </w:r>
      <w:r w:rsidR="002B1421">
        <w:rPr>
          <w:rFonts w:ascii="Arial Narrow" w:hAnsi="Arial Narrow" w:cs="Arial"/>
        </w:rPr>
        <w:t>dokumentacją, Załącznikiem nr 3 Formularz cenowo - ofertowy</w:t>
      </w:r>
      <w:r w:rsidRPr="000A3EC7">
        <w:rPr>
          <w:rFonts w:ascii="Arial Narrow" w:hAnsi="Arial Narrow" w:cs="Arial"/>
        </w:rPr>
        <w:t xml:space="preserve"> </w:t>
      </w:r>
      <w:r w:rsidR="008D662F" w:rsidRPr="000A3EC7">
        <w:rPr>
          <w:rFonts w:ascii="Arial Narrow" w:hAnsi="Arial Narrow" w:cs="Arial"/>
        </w:rPr>
        <w:t>.</w:t>
      </w:r>
      <w:r w:rsidR="000A3EC7" w:rsidRPr="000A3EC7">
        <w:rPr>
          <w:rFonts w:ascii="Arial Narrow" w:eastAsia="Times New Roman" w:hAnsi="Arial Narrow" w:cs="Tahoma"/>
          <w:lang w:eastAsia="x-none"/>
        </w:rPr>
        <w:t xml:space="preserve"> M</w:t>
      </w:r>
      <w:r w:rsidR="000A3EC7" w:rsidRPr="000A3EC7">
        <w:rPr>
          <w:rFonts w:ascii="Arial Narrow" w:hAnsi="Arial Narrow" w:cs="Arial"/>
        </w:rPr>
        <w:t xml:space="preserve">ateriały będą </w:t>
      </w:r>
      <w:r w:rsidR="000A3EC7" w:rsidRPr="000A3EC7">
        <w:rPr>
          <w:rFonts w:ascii="Arial Narrow" w:hAnsi="Arial Narrow" w:cs="Arial Narrow"/>
        </w:rPr>
        <w:t>odpowiadać opisowi zawart</w:t>
      </w:r>
      <w:r w:rsidR="000A3EC7" w:rsidRPr="000A3EC7">
        <w:rPr>
          <w:rFonts w:ascii="Arial Narrow" w:hAnsi="Arial Narrow" w:cs="Arial Narrow"/>
        </w:rPr>
        <w:t>e</w:t>
      </w:r>
      <w:r w:rsidR="000A3EC7" w:rsidRPr="000A3EC7">
        <w:rPr>
          <w:rFonts w:ascii="Arial Narrow" w:hAnsi="Arial Narrow" w:cs="Arial Narrow"/>
        </w:rPr>
        <w:t xml:space="preserve">mu w kosztorysach oraz będą  fabrycznie nowe, kompletne, wolne od wad materiałowych i o należytym standardzie, zarówno </w:t>
      </w:r>
      <w:bookmarkStart w:id="0" w:name="_GoBack"/>
      <w:r w:rsidR="000A3EC7" w:rsidRPr="00E20530">
        <w:rPr>
          <w:rFonts w:ascii="Arial Narrow" w:hAnsi="Arial Narrow" w:cs="Arial Narrow"/>
        </w:rPr>
        <w:t>pod względem jakości jak i funkcjonalności,</w:t>
      </w:r>
    </w:p>
    <w:p w:rsidR="00BA4408" w:rsidRPr="00E20530" w:rsidRDefault="000A3EC7" w:rsidP="00BA4408">
      <w:pPr>
        <w:widowControl/>
        <w:numPr>
          <w:ilvl w:val="0"/>
          <w:numId w:val="7"/>
        </w:numPr>
        <w:tabs>
          <w:tab w:val="num" w:pos="240"/>
        </w:tabs>
        <w:ind w:left="240" w:hanging="240"/>
        <w:jc w:val="both"/>
        <w:rPr>
          <w:rFonts w:ascii="Arial Narrow" w:eastAsia="Times New Roman" w:hAnsi="Arial Narrow" w:cs="Tahoma"/>
          <w:lang w:val="x-none" w:eastAsia="x-none"/>
        </w:rPr>
      </w:pPr>
      <w:r w:rsidRPr="00E20530">
        <w:rPr>
          <w:rFonts w:ascii="Arial Narrow" w:eastAsia="Times New Roman" w:hAnsi="Arial Narrow" w:cs="Tahoma"/>
          <w:lang w:eastAsia="pl-PL"/>
        </w:rPr>
        <w:t xml:space="preserve"> </w:t>
      </w:r>
      <w:r w:rsidR="00BA4408" w:rsidRPr="00E20530">
        <w:rPr>
          <w:rFonts w:ascii="Arial Narrow" w:eastAsia="Times New Roman" w:hAnsi="Arial Narrow" w:cs="Tahoma"/>
          <w:lang w:eastAsia="pl-PL"/>
        </w:rPr>
        <w:t xml:space="preserve">Następującą część przedmiotu zamówienia zamierzamy zlecić podwykonawcom (opisać krótko tę część) oraz podać nazwę, NIP podwykonawców, jeżeli są znani w terminie składania ofert (art.462 ust. 2 </w:t>
      </w:r>
      <w:proofErr w:type="spellStart"/>
      <w:r w:rsidR="00BA4408" w:rsidRPr="00E20530">
        <w:rPr>
          <w:rFonts w:ascii="Arial Narrow" w:eastAsia="Times New Roman" w:hAnsi="Arial Narrow" w:cs="Tahoma"/>
          <w:lang w:eastAsia="pl-PL"/>
        </w:rPr>
        <w:t>Pzp</w:t>
      </w:r>
      <w:proofErr w:type="spellEnd"/>
      <w:r w:rsidR="00BA4408" w:rsidRPr="00E20530">
        <w:rPr>
          <w:rFonts w:ascii="Arial Narrow" w:eastAsia="Times New Roman" w:hAnsi="Arial Narrow" w:cs="Tahoma"/>
          <w:lang w:eastAsia="pl-PL"/>
        </w:rPr>
        <w:t>):</w:t>
      </w:r>
    </w:p>
    <w:p w:rsidR="00BA4408" w:rsidRPr="00E20530" w:rsidRDefault="00BA4408" w:rsidP="00BA4408">
      <w:pPr>
        <w:ind w:left="284"/>
        <w:jc w:val="both"/>
        <w:rPr>
          <w:rFonts w:ascii="Arial Narrow" w:eastAsia="Times New Roman" w:hAnsi="Arial Narrow" w:cs="Tahoma"/>
          <w:lang w:eastAsia="pl-PL"/>
        </w:rPr>
      </w:pPr>
      <w:r w:rsidRPr="00E20530">
        <w:rPr>
          <w:rFonts w:ascii="Arial Narrow" w:eastAsia="Times New Roman" w:hAnsi="Arial Narrow" w:cs="Tahoma"/>
          <w:lang w:eastAsia="pl-PL"/>
        </w:rPr>
        <w:t>______________________________________________________________________________________________________________________________________________________________________________</w:t>
      </w:r>
    </w:p>
    <w:p w:rsidR="008D662F" w:rsidRPr="00E20530" w:rsidRDefault="00BA4408" w:rsidP="002159DC">
      <w:pPr>
        <w:ind w:left="284"/>
        <w:jc w:val="both"/>
        <w:rPr>
          <w:rFonts w:ascii="Arial Narrow" w:eastAsia="Times New Roman" w:hAnsi="Arial Narrow" w:cs="Tahoma"/>
          <w:i/>
          <w:lang w:eastAsia="pl-PL"/>
        </w:rPr>
      </w:pPr>
      <w:r w:rsidRPr="00E20530">
        <w:rPr>
          <w:rFonts w:ascii="Arial Narrow" w:eastAsia="Times New Roman" w:hAnsi="Arial Narrow" w:cs="Tahoma"/>
          <w:lang w:eastAsia="pl-PL"/>
        </w:rPr>
        <w:t>Procentowa część zamówienia, jaka zostanie powierzona podwykonawcy lub podwykonawcom ____ % (</w:t>
      </w:r>
      <w:r w:rsidRPr="00E20530">
        <w:rPr>
          <w:rFonts w:ascii="Arial Narrow" w:eastAsia="Times New Roman" w:hAnsi="Arial Narrow" w:cs="Tahoma"/>
          <w:i/>
          <w:lang w:eastAsia="pl-PL"/>
        </w:rPr>
        <w:t>proszę podać).</w:t>
      </w:r>
    </w:p>
    <w:p w:rsidR="00632175" w:rsidRPr="00E20530" w:rsidRDefault="008D662F" w:rsidP="00B82C73">
      <w:pPr>
        <w:pStyle w:val="Akapitzlist"/>
        <w:numPr>
          <w:ilvl w:val="0"/>
          <w:numId w:val="7"/>
        </w:numPr>
        <w:spacing w:after="0"/>
        <w:jc w:val="both"/>
        <w:rPr>
          <w:rFonts w:ascii="Arial Narrow" w:hAnsi="Arial Narrow"/>
          <w:sz w:val="20"/>
          <w:szCs w:val="20"/>
          <w:lang w:val="pl-PL"/>
        </w:rPr>
      </w:pPr>
      <w:r w:rsidRPr="00E20530">
        <w:rPr>
          <w:rFonts w:ascii="Arial Narrow" w:eastAsia="Arial Narrow" w:hAnsi="Arial Narrow" w:cs="Arial Narrow"/>
          <w:sz w:val="20"/>
          <w:szCs w:val="20"/>
          <w:lang w:val="pl-PL"/>
        </w:rPr>
        <w:t xml:space="preserve">Oświadczamy, </w:t>
      </w:r>
      <w:r w:rsidR="00632175" w:rsidRPr="00E20530">
        <w:rPr>
          <w:rFonts w:ascii="Arial Narrow" w:eastAsia="Arial Narrow" w:hAnsi="Arial Narrow" w:cs="Arial Narrow"/>
          <w:sz w:val="20"/>
          <w:szCs w:val="20"/>
          <w:lang w:val="pl-PL"/>
        </w:rPr>
        <w:t xml:space="preserve"> </w:t>
      </w:r>
      <w:r w:rsidRPr="00E20530">
        <w:rPr>
          <w:rFonts w:ascii="Arial Narrow" w:eastAsia="Arial Narrow" w:hAnsi="Arial Narrow" w:cs="Arial Narrow"/>
          <w:sz w:val="20"/>
          <w:szCs w:val="20"/>
          <w:lang w:val="pl-PL"/>
        </w:rPr>
        <w:t>że nadzór nad realizacją Umowy (w przypadku wyboru niniejszej oferty jako najkorzystniejszej) sprawować będzie: __________</w:t>
      </w:r>
      <w:r w:rsidR="00632175" w:rsidRPr="00E20530">
        <w:rPr>
          <w:rFonts w:ascii="Arial Narrow" w:eastAsia="Arial Narrow" w:hAnsi="Arial Narrow" w:cs="Arial Narrow"/>
          <w:sz w:val="20"/>
          <w:szCs w:val="20"/>
          <w:lang w:val="pl-PL"/>
        </w:rPr>
        <w:t>______ tel.: __________________, p</w:t>
      </w:r>
      <w:r w:rsidR="00632175" w:rsidRPr="00E20530">
        <w:rPr>
          <w:rFonts w:ascii="Arial Narrow" w:hAnsi="Arial Narrow"/>
          <w:sz w:val="20"/>
          <w:szCs w:val="20"/>
          <w:lang w:val="pl-PL"/>
        </w:rPr>
        <w:t>ełniący jednocześnie funkcję kierownika budowy, posiadający uprawnienia budowlane nr …………., specjalności……………….,upoważniające do wykonywania funkcji kierownika budowy i robót.</w:t>
      </w:r>
    </w:p>
    <w:p w:rsidR="00BA4408" w:rsidRPr="00E20530" w:rsidRDefault="008D662F" w:rsidP="00B82C73">
      <w:pPr>
        <w:ind w:left="284" w:hanging="284"/>
        <w:jc w:val="both"/>
        <w:rPr>
          <w:rFonts w:ascii="Arial Narrow" w:hAnsi="Arial Narrow" w:cs="Arial"/>
          <w:color w:val="000000"/>
        </w:rPr>
      </w:pPr>
      <w:r w:rsidRPr="00E20530">
        <w:rPr>
          <w:rFonts w:ascii="Arial Narrow" w:hAnsi="Arial Narrow" w:cs="Arial"/>
          <w:b/>
          <w:color w:val="000000"/>
        </w:rPr>
        <w:t>11</w:t>
      </w:r>
      <w:r w:rsidR="00BA4408" w:rsidRPr="00E20530">
        <w:rPr>
          <w:rFonts w:ascii="Arial Narrow" w:hAnsi="Arial Narrow" w:cs="Arial"/>
          <w:b/>
          <w:color w:val="000000"/>
        </w:rPr>
        <w:t>.</w:t>
      </w:r>
      <w:r w:rsidR="00BA4408" w:rsidRPr="00E20530">
        <w:rPr>
          <w:rFonts w:ascii="Arial Narrow" w:hAnsi="Arial Narrow" w:cs="Arial"/>
          <w:color w:val="000000"/>
        </w:rPr>
        <w:t xml:space="preserve"> Oświadczam, że wypełniłem/-</w:t>
      </w:r>
      <w:proofErr w:type="spellStart"/>
      <w:r w:rsidR="00BA4408" w:rsidRPr="00E20530">
        <w:rPr>
          <w:rFonts w:ascii="Arial Narrow" w:hAnsi="Arial Narrow" w:cs="Arial"/>
          <w:color w:val="000000"/>
        </w:rPr>
        <w:t>am</w:t>
      </w:r>
      <w:proofErr w:type="spellEnd"/>
      <w:r w:rsidR="00BA4408" w:rsidRPr="00E20530">
        <w:rPr>
          <w:rFonts w:ascii="Arial Narrow" w:hAnsi="Arial Narrow" w:cs="Arial"/>
          <w:color w:val="000000"/>
        </w:rPr>
        <w:t xml:space="preserve"> obowiązki informacyjne przewidziane w art. 13 lub art. 14 RODO</w:t>
      </w:r>
      <w:r w:rsidR="00BA4408" w:rsidRPr="00E20530">
        <w:rPr>
          <w:rStyle w:val="Odwoanieprzypisukocowego"/>
          <w:rFonts w:ascii="Arial Narrow" w:hAnsi="Arial Narrow" w:cs="Arial"/>
          <w:color w:val="000000"/>
        </w:rPr>
        <w:endnoteReference w:id="1"/>
      </w:r>
      <w:r w:rsidR="00BA4408" w:rsidRPr="00E20530">
        <w:rPr>
          <w:rFonts w:ascii="Arial Narrow" w:hAnsi="Arial Narrow" w:cs="Arial"/>
          <w:color w:val="000000"/>
        </w:rPr>
        <w:t xml:space="preserve"> wobec osób fizycznych, </w:t>
      </w:r>
      <w:r w:rsidR="00BA4408" w:rsidRPr="00E20530">
        <w:rPr>
          <w:rFonts w:ascii="Arial Narrow" w:hAnsi="Arial Narrow" w:cs="Arial"/>
        </w:rPr>
        <w:t>od których dane osobowe bezpośrednio lub pośrednio pozyskałem/-</w:t>
      </w:r>
      <w:proofErr w:type="spellStart"/>
      <w:r w:rsidR="00BA4408" w:rsidRPr="00E20530">
        <w:rPr>
          <w:rFonts w:ascii="Arial Narrow" w:hAnsi="Arial Narrow" w:cs="Arial"/>
        </w:rPr>
        <w:t>am</w:t>
      </w:r>
      <w:proofErr w:type="spellEnd"/>
      <w:r w:rsidR="00BA4408" w:rsidRPr="00E20530">
        <w:rPr>
          <w:rFonts w:ascii="Arial Narrow" w:hAnsi="Arial Narrow" w:cs="Arial"/>
          <w:color w:val="000000"/>
        </w:rPr>
        <w:t xml:space="preserve"> w celu ubiegania się o udzielenie zamówienia publicznego w niniejszym postępowaniu</w:t>
      </w:r>
      <w:r w:rsidR="00BA4408" w:rsidRPr="00E20530">
        <w:rPr>
          <w:rFonts w:ascii="Arial Narrow" w:hAnsi="Arial Narrow" w:cs="Arial"/>
        </w:rPr>
        <w:t>.</w:t>
      </w:r>
      <w:r w:rsidR="00BA4408" w:rsidRPr="00E20530">
        <w:rPr>
          <w:rStyle w:val="Odwoanieprzypisukocowego"/>
          <w:rFonts w:ascii="Arial Narrow" w:hAnsi="Arial Narrow" w:cs="Arial"/>
        </w:rPr>
        <w:endnoteReference w:id="2"/>
      </w:r>
    </w:p>
    <w:bookmarkEnd w:id="0"/>
    <w:p w:rsidR="00BA4408" w:rsidRDefault="00BA4408" w:rsidP="00BA4408">
      <w:pPr>
        <w:rPr>
          <w:rFonts w:ascii="Arial Narrow" w:eastAsia="Times New Roman" w:hAnsi="Arial Narrow" w:cs="Tahoma"/>
          <w:b/>
        </w:rPr>
      </w:pPr>
    </w:p>
    <w:p w:rsidR="008A3049" w:rsidRDefault="004C582B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  <w:r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</w:t>
      </w:r>
      <w:r w:rsidR="008D662F"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  <w:t xml:space="preserve"> </w:t>
      </w:r>
    </w:p>
    <w:p w:rsidR="008A3049" w:rsidRDefault="008A3049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</w:p>
    <w:p w:rsidR="008A3049" w:rsidRDefault="008A3049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</w:p>
    <w:p w:rsidR="008A3049" w:rsidRDefault="008A3049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</w:p>
    <w:p w:rsidR="008A3049" w:rsidRDefault="008A3049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</w:pPr>
    </w:p>
    <w:p w:rsidR="00C71B43" w:rsidRDefault="008A3049" w:rsidP="008D662F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sz w:val="22"/>
          <w:shd w:val="clear" w:color="auto" w:fill="FFFFFF"/>
          <w:lang w:val="pl-PL"/>
        </w:rPr>
      </w:pPr>
      <w:r>
        <w:rPr>
          <w:rFonts w:ascii="Arial Narrow" w:eastAsia="Arial Narrow" w:hAnsi="Arial Narrow" w:cs="Arial Narrow"/>
          <w:color w:val="FF0000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  </w:t>
      </w:r>
      <w:r w:rsidR="00223F93">
        <w:rPr>
          <w:rFonts w:ascii="Arial Narrow" w:eastAsia="Arial Narrow" w:hAnsi="Arial Narrow" w:cs="Arial Narrow"/>
          <w:sz w:val="22"/>
          <w:shd w:val="clear" w:color="auto" w:fill="FFFFFF"/>
          <w:lang w:val="pl-PL"/>
        </w:rPr>
        <w:t>……………………………………</w:t>
      </w:r>
    </w:p>
    <w:p w:rsidR="00C71B43" w:rsidRDefault="00223F93">
      <w:pPr>
        <w:widowControl/>
        <w:suppressAutoHyphens/>
        <w:ind w:left="1416"/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</w:pP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 xml:space="preserve">   </w:t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  <w:t>(podpis osoby uprawnionej do składania</w:t>
      </w:r>
    </w:p>
    <w:p w:rsidR="00C71B43" w:rsidRDefault="005C4CED">
      <w:pPr>
        <w:widowControl/>
        <w:suppressAutoHyphens/>
        <w:ind w:left="5664" w:firstLine="290"/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</w:pP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 xml:space="preserve">   </w:t>
      </w:r>
      <w:r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ab/>
      </w:r>
      <w:r w:rsidR="00223F93">
        <w:rPr>
          <w:rFonts w:ascii="Arial Narrow" w:eastAsia="Arial Narrow" w:hAnsi="Arial Narrow" w:cs="Arial Narrow"/>
          <w:i/>
          <w:sz w:val="16"/>
          <w:szCs w:val="22"/>
          <w:lang w:eastAsia="en-US" w:bidi="en-US"/>
        </w:rPr>
        <w:t>oświadczeń woli w imieniu Wykonawcy</w:t>
      </w:r>
    </w:p>
    <w:p w:rsidR="00C71B43" w:rsidRDefault="00C71B43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sz w:val="16"/>
          <w:szCs w:val="20"/>
          <w:u w:val="single"/>
          <w:lang w:val="pl-PL"/>
        </w:rPr>
      </w:pPr>
    </w:p>
    <w:p w:rsidR="00C71B43" w:rsidRDefault="00C71B43">
      <w:pPr>
        <w:pStyle w:val="Standard"/>
        <w:tabs>
          <w:tab w:val="left" w:pos="0"/>
        </w:tabs>
        <w:spacing w:line="276" w:lineRule="auto"/>
        <w:jc w:val="both"/>
        <w:rPr>
          <w:rFonts w:ascii="Arial Narrow" w:eastAsia="Arial Narrow" w:hAnsi="Arial Narrow" w:cs="Arial Narrow"/>
          <w:sz w:val="16"/>
          <w:szCs w:val="20"/>
          <w:u w:val="single"/>
          <w:lang w:val="pl-PL"/>
        </w:rPr>
      </w:pPr>
    </w:p>
    <w:sectPr w:rsidR="00C71B43">
      <w:type w:val="continuous"/>
      <w:pgSz w:w="11907" w:h="16839"/>
      <w:pgMar w:top="1134" w:right="1134" w:bottom="1134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F6" w:rsidRDefault="00DC2DF6">
      <w:r>
        <w:separator/>
      </w:r>
    </w:p>
  </w:endnote>
  <w:endnote w:type="continuationSeparator" w:id="0">
    <w:p w:rsidR="00DC2DF6" w:rsidRDefault="00DC2DF6">
      <w:r>
        <w:continuationSeparator/>
      </w:r>
    </w:p>
  </w:endnote>
  <w:endnote w:id="1">
    <w:p w:rsidR="00BA4408" w:rsidRPr="005758C1" w:rsidRDefault="00BA4408" w:rsidP="00BA4408">
      <w:pPr>
        <w:jc w:val="both"/>
        <w:rPr>
          <w:rFonts w:ascii="Arial Narrow" w:eastAsia="Times New Roman" w:hAnsi="Arial Narrow"/>
          <w:sz w:val="18"/>
          <w:szCs w:val="18"/>
          <w:lang w:eastAsia="pl-PL"/>
        </w:rPr>
      </w:pPr>
      <w:r w:rsidRPr="005758C1">
        <w:rPr>
          <w:rFonts w:ascii="Arial Narrow" w:eastAsia="Times New Roman" w:hAnsi="Arial Narrow"/>
          <w:sz w:val="18"/>
          <w:szCs w:val="18"/>
          <w:lang w:eastAsia="pl-PL"/>
        </w:rPr>
        <w:t>*  Informacja dla Wykonawcy:</w:t>
      </w:r>
    </w:p>
    <w:p w:rsidR="00BA4408" w:rsidRPr="005758C1" w:rsidRDefault="00BA4408" w:rsidP="00BA4408">
      <w:pPr>
        <w:jc w:val="both"/>
        <w:rPr>
          <w:rFonts w:ascii="Arial Narrow" w:eastAsia="Times New Roman" w:hAnsi="Arial Narrow"/>
          <w:sz w:val="18"/>
          <w:szCs w:val="18"/>
          <w:lang w:eastAsia="pl-PL"/>
        </w:rPr>
      </w:pPr>
      <w:r>
        <w:rPr>
          <w:rFonts w:ascii="Arial Narrow" w:eastAsia="Times New Roman" w:hAnsi="Arial Narrow"/>
          <w:i/>
          <w:sz w:val="18"/>
          <w:szCs w:val="18"/>
          <w:lang w:eastAsia="pl-PL"/>
        </w:rPr>
        <w:t xml:space="preserve">   </w:t>
      </w:r>
      <w:r w:rsidRPr="005758C1">
        <w:rPr>
          <w:rFonts w:ascii="Arial Narrow" w:eastAsia="Times New Roman" w:hAnsi="Arial Narrow"/>
          <w:sz w:val="18"/>
          <w:szCs w:val="18"/>
          <w:lang w:eastAsia="pl-PL"/>
        </w:rPr>
        <w:t>Treść Formularza ofertowego wypełnia Wykonawca, niepotrzebne skreślić.</w:t>
      </w:r>
    </w:p>
    <w:p w:rsidR="00BA4408" w:rsidRPr="005758C1" w:rsidRDefault="00BA4408" w:rsidP="00BA4408">
      <w:pPr>
        <w:jc w:val="both"/>
        <w:rPr>
          <w:rFonts w:ascii="Arial Narrow" w:eastAsia="Times New Roman" w:hAnsi="Arial Narrow"/>
          <w:sz w:val="18"/>
          <w:szCs w:val="18"/>
          <w:lang w:eastAsia="pl-PL"/>
        </w:rPr>
      </w:pPr>
      <w:r>
        <w:rPr>
          <w:rFonts w:ascii="Arial Narrow" w:eastAsia="Times New Roman" w:hAnsi="Arial Narrow"/>
          <w:sz w:val="18"/>
          <w:szCs w:val="18"/>
          <w:lang w:eastAsia="pl-PL"/>
        </w:rPr>
        <w:t xml:space="preserve">    </w:t>
      </w:r>
      <w:r w:rsidRPr="005758C1">
        <w:rPr>
          <w:rFonts w:ascii="Arial Narrow" w:eastAsia="Times New Roman" w:hAnsi="Arial Narrow"/>
          <w:sz w:val="18"/>
          <w:szCs w:val="18"/>
          <w:lang w:eastAsia="pl-PL"/>
        </w:rPr>
        <w:t xml:space="preserve">Oferta musi być podpisana przez osobę lub osoby upełnomocnione do reprezentowania wykonawcy. </w:t>
      </w:r>
    </w:p>
    <w:p w:rsidR="00BA4408" w:rsidRPr="005758C1" w:rsidRDefault="00BA4408" w:rsidP="00BA4408">
      <w:pPr>
        <w:tabs>
          <w:tab w:val="left" w:pos="3405"/>
        </w:tabs>
        <w:ind w:left="180"/>
        <w:jc w:val="both"/>
        <w:rPr>
          <w:rFonts w:ascii="Arial Narrow" w:eastAsia="Times New Roman" w:hAnsi="Arial Narrow"/>
          <w:sz w:val="18"/>
          <w:szCs w:val="18"/>
          <w:lang w:eastAsia="pl-PL"/>
        </w:rPr>
      </w:pPr>
      <w:r w:rsidRPr="005758C1">
        <w:rPr>
          <w:rFonts w:ascii="Arial Narrow" w:eastAsia="Times New Roman" w:hAnsi="Arial Narrow"/>
          <w:sz w:val="18"/>
          <w:szCs w:val="18"/>
          <w:lang w:eastAsia="pl-PL"/>
        </w:rPr>
        <w:t xml:space="preserve">W przypadku Wykonawców wspólnie ubiegających się o udzielenie zamówienia publicznego winna być podana nazwa, adres i NIP każdego </w:t>
      </w:r>
      <w:r w:rsidR="00B82C73">
        <w:rPr>
          <w:rFonts w:ascii="Arial Narrow" w:eastAsia="Times New Roman" w:hAnsi="Arial Narrow"/>
          <w:sz w:val="18"/>
          <w:szCs w:val="18"/>
          <w:lang w:eastAsia="pl-PL"/>
        </w:rPr>
        <w:br/>
      </w:r>
      <w:r w:rsidRPr="005758C1">
        <w:rPr>
          <w:rFonts w:ascii="Arial Narrow" w:eastAsia="Times New Roman" w:hAnsi="Arial Narrow"/>
          <w:sz w:val="18"/>
          <w:szCs w:val="18"/>
          <w:lang w:eastAsia="pl-PL"/>
        </w:rPr>
        <w:t>z Wykonawców odrębnie.</w:t>
      </w:r>
    </w:p>
    <w:p w:rsidR="00BA4408" w:rsidRPr="005758C1" w:rsidRDefault="00BA4408" w:rsidP="00BA4408">
      <w:pPr>
        <w:tabs>
          <w:tab w:val="left" w:pos="3405"/>
        </w:tabs>
        <w:jc w:val="both"/>
        <w:rPr>
          <w:rFonts w:ascii="Arial Narrow" w:eastAsia="Times New Roman" w:hAnsi="Arial Narrow"/>
          <w:sz w:val="18"/>
          <w:szCs w:val="18"/>
          <w:lang w:eastAsia="pl-PL"/>
        </w:rPr>
      </w:pPr>
      <w:r>
        <w:rPr>
          <w:rFonts w:ascii="Arial Narrow" w:eastAsia="Times New Roman" w:hAnsi="Arial Narrow" w:cs="Tahoma"/>
          <w:sz w:val="18"/>
          <w:szCs w:val="18"/>
        </w:rPr>
        <w:t xml:space="preserve">   </w:t>
      </w:r>
      <w:r w:rsidRPr="005758C1">
        <w:rPr>
          <w:rFonts w:ascii="Arial Narrow" w:eastAsia="Times New Roman" w:hAnsi="Arial Narrow" w:cs="Tahoma"/>
          <w:sz w:val="18"/>
          <w:szCs w:val="18"/>
        </w:rPr>
        <w:t>W przypadku oferty wspólnej należy podać dane (nr tel. i nr faksu) dotyczące Pełnomocnika/Lidera Wykonawcy.</w:t>
      </w:r>
    </w:p>
    <w:p w:rsidR="00BA4408" w:rsidRPr="005758C1" w:rsidRDefault="00BA4408" w:rsidP="00BA4408">
      <w:pPr>
        <w:pStyle w:val="Tekstprzypisukocowego"/>
        <w:spacing w:after="0" w:line="240" w:lineRule="auto"/>
        <w:ind w:left="142" w:hanging="142"/>
        <w:jc w:val="both"/>
        <w:rPr>
          <w:rFonts w:ascii="Arial Narrow" w:hAnsi="Arial Narrow" w:cs="Arial"/>
          <w:sz w:val="18"/>
          <w:szCs w:val="18"/>
        </w:rPr>
      </w:pPr>
      <w:r w:rsidRPr="005758C1">
        <w:rPr>
          <w:rStyle w:val="Odwoanieprzypisukocowego"/>
          <w:rFonts w:ascii="Arial Narrow" w:hAnsi="Arial Narrow"/>
        </w:rPr>
        <w:endnoteRef/>
      </w:r>
      <w:r w:rsidRPr="005758C1">
        <w:rPr>
          <w:rFonts w:ascii="Arial Narrow" w:hAnsi="Arial Narrow"/>
          <w:sz w:val="18"/>
          <w:szCs w:val="18"/>
        </w:rPr>
        <w:t xml:space="preserve"> </w:t>
      </w:r>
      <w:r w:rsidRPr="005758C1">
        <w:rPr>
          <w:rFonts w:ascii="Arial Narrow" w:hAnsi="Arial Narrow" w:cs="Arial"/>
          <w:sz w:val="18"/>
          <w:szCs w:val="18"/>
        </w:rPr>
        <w:t>Rozporządzenie Parlamentu Europejskiego i Rady (UE) 2</w:t>
      </w:r>
      <w:r>
        <w:rPr>
          <w:rFonts w:ascii="Arial Narrow" w:hAnsi="Arial Narrow" w:cs="Arial"/>
          <w:sz w:val="18"/>
          <w:szCs w:val="18"/>
        </w:rPr>
        <w:t>016/679 z dnia 27 kwietnia 2016</w:t>
      </w:r>
      <w:r w:rsidRPr="005758C1">
        <w:rPr>
          <w:rFonts w:ascii="Arial Narrow" w:hAnsi="Arial Narrow" w:cs="Arial"/>
          <w:sz w:val="18"/>
          <w:szCs w:val="18"/>
        </w:rPr>
        <w:t xml:space="preserve">r. w sprawie ochrony osób fizycznych w związku </w:t>
      </w:r>
      <w:r w:rsidR="00B82C73">
        <w:rPr>
          <w:rFonts w:ascii="Arial Narrow" w:hAnsi="Arial Narrow" w:cs="Arial"/>
          <w:sz w:val="18"/>
          <w:szCs w:val="18"/>
          <w:lang w:val="pl-PL"/>
        </w:rPr>
        <w:br/>
      </w:r>
      <w:r w:rsidRPr="005758C1">
        <w:rPr>
          <w:rFonts w:ascii="Arial Narrow" w:hAnsi="Arial Narrow" w:cs="Arial"/>
          <w:sz w:val="18"/>
          <w:szCs w:val="18"/>
        </w:rPr>
        <w:t>z przetwarzaniem danych osobowych i w sprawie swobodnego przepływu takich danych or</w:t>
      </w:r>
      <w:r>
        <w:rPr>
          <w:rFonts w:ascii="Arial Narrow" w:hAnsi="Arial Narrow" w:cs="Arial"/>
          <w:sz w:val="18"/>
          <w:szCs w:val="18"/>
        </w:rPr>
        <w:t>az uchylenia dyrektywy 95/46/WE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  <w:r w:rsidRPr="005758C1">
        <w:rPr>
          <w:rFonts w:ascii="Arial Narrow" w:hAnsi="Arial Narrow" w:cs="Arial"/>
          <w:sz w:val="18"/>
          <w:szCs w:val="18"/>
        </w:rPr>
        <w:t>(ogólne rozporządzenie o ochronie danych) (Dz. Urz. UE L 119 z 04.05.2016, str. 1).</w:t>
      </w:r>
    </w:p>
  </w:endnote>
  <w:endnote w:id="2">
    <w:p w:rsidR="00BA4408" w:rsidRPr="00B81268" w:rsidRDefault="00BA4408" w:rsidP="00BA4408">
      <w:pPr>
        <w:pStyle w:val="NormalnyWeb"/>
        <w:ind w:left="142" w:hanging="142"/>
        <w:jc w:val="both"/>
        <w:rPr>
          <w:rFonts w:ascii="Arial Narrow" w:hAnsi="Arial Narrow" w:cs="Arial"/>
          <w:sz w:val="18"/>
          <w:szCs w:val="18"/>
        </w:rPr>
      </w:pPr>
      <w:r w:rsidRPr="005758C1">
        <w:rPr>
          <w:rStyle w:val="Odwoanieprzypisukocowego"/>
          <w:rFonts w:ascii="Arial Narrow" w:hAnsi="Arial Narrow"/>
        </w:rPr>
        <w:endnoteRef/>
      </w:r>
      <w:r w:rsidRPr="005758C1">
        <w:rPr>
          <w:rFonts w:ascii="Arial Narrow" w:hAnsi="Arial Narrow"/>
          <w:sz w:val="18"/>
          <w:szCs w:val="18"/>
        </w:rPr>
        <w:t xml:space="preserve"> </w:t>
      </w:r>
      <w:r w:rsidRPr="005758C1">
        <w:rPr>
          <w:rFonts w:ascii="Arial Narrow" w:hAnsi="Arial Narrow" w:cs="Arial"/>
          <w:color w:val="000000"/>
          <w:sz w:val="18"/>
          <w:szCs w:val="18"/>
        </w:rPr>
        <w:t xml:space="preserve">W przypadku gdy wykonawca </w:t>
      </w:r>
      <w:r w:rsidRPr="005758C1">
        <w:rPr>
          <w:rFonts w:ascii="Arial Narrow" w:hAnsi="Arial Narrow" w:cs="Arial"/>
          <w:sz w:val="18"/>
          <w:szCs w:val="18"/>
        </w:rPr>
        <w:t xml:space="preserve">nie przekazuje danych osobowych innych niż bezpośrednio jego dotyczących lub zachodzi wyłączenie </w:t>
      </w:r>
      <w:r>
        <w:rPr>
          <w:rFonts w:ascii="Arial Narrow" w:hAnsi="Arial Narrow" w:cs="Arial"/>
          <w:sz w:val="18"/>
          <w:szCs w:val="18"/>
        </w:rPr>
        <w:t xml:space="preserve">  </w:t>
      </w:r>
      <w:r w:rsidRPr="005758C1">
        <w:rPr>
          <w:rFonts w:ascii="Arial Narrow" w:hAnsi="Arial Narrow" w:cs="Arial"/>
          <w:sz w:val="18"/>
          <w:szCs w:val="18"/>
        </w:rPr>
        <w:t xml:space="preserve">stosowania obowiązku informacyjnego, stosownie do art. 13 ust. 4 lub art. 14 ust. 5 RODO treści oświadczenia wykonawca nie składa </w:t>
      </w:r>
      <w:r>
        <w:rPr>
          <w:rFonts w:ascii="Arial Narrow" w:hAnsi="Arial Narrow" w:cs="Arial"/>
          <w:sz w:val="18"/>
          <w:szCs w:val="18"/>
        </w:rPr>
        <w:t xml:space="preserve">  </w:t>
      </w:r>
      <w:r w:rsidRPr="005758C1">
        <w:rPr>
          <w:rFonts w:ascii="Arial Narrow" w:hAnsi="Arial Narrow" w:cs="Arial"/>
          <w:sz w:val="18"/>
          <w:szCs w:val="18"/>
        </w:rPr>
        <w:t>(usunięcie treści oświadczenia np. przez jego wykreślenie).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F6" w:rsidRDefault="00DC2DF6">
      <w:r>
        <w:separator/>
      </w:r>
    </w:p>
  </w:footnote>
  <w:footnote w:type="continuationSeparator" w:id="0">
    <w:p w:rsidR="00DC2DF6" w:rsidRDefault="00DC2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253B"/>
    <w:multiLevelType w:val="hybridMultilevel"/>
    <w:tmpl w:val="0C16E3DC"/>
    <w:name w:val="Lista numerowana 20"/>
    <w:lvl w:ilvl="0" w:tplc="33244904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D703320">
      <w:start w:val="1"/>
      <w:numFmt w:val="decimal"/>
      <w:lvlText w:val="%2."/>
      <w:lvlJc w:val="left"/>
      <w:pPr>
        <w:ind w:left="1080" w:firstLine="0"/>
      </w:pPr>
    </w:lvl>
    <w:lvl w:ilvl="2" w:tplc="D8141DDE">
      <w:start w:val="1"/>
      <w:numFmt w:val="lowerLetter"/>
      <w:lvlText w:val="%3)"/>
      <w:lvlJc w:val="left"/>
      <w:pPr>
        <w:ind w:left="1800" w:firstLine="0"/>
      </w:pPr>
    </w:lvl>
    <w:lvl w:ilvl="3" w:tplc="5234F28C">
      <w:start w:val="1"/>
      <w:numFmt w:val="decimal"/>
      <w:lvlText w:val="%4."/>
      <w:lvlJc w:val="left"/>
      <w:pPr>
        <w:ind w:left="2520" w:firstLine="0"/>
      </w:pPr>
    </w:lvl>
    <w:lvl w:ilvl="4" w:tplc="A35C7FCC">
      <w:start w:val="1"/>
      <w:numFmt w:val="decimal"/>
      <w:lvlText w:val="%5."/>
      <w:lvlJc w:val="left"/>
      <w:pPr>
        <w:ind w:left="3240" w:firstLine="0"/>
      </w:pPr>
    </w:lvl>
    <w:lvl w:ilvl="5" w:tplc="3CBA01D2">
      <w:start w:val="1"/>
      <w:numFmt w:val="decimal"/>
      <w:lvlText w:val="%6."/>
      <w:lvlJc w:val="left"/>
      <w:pPr>
        <w:ind w:left="3960" w:firstLine="0"/>
      </w:pPr>
    </w:lvl>
    <w:lvl w:ilvl="6" w:tplc="1D00D1F8">
      <w:start w:val="1"/>
      <w:numFmt w:val="decimal"/>
      <w:lvlText w:val="%7."/>
      <w:lvlJc w:val="left"/>
      <w:pPr>
        <w:ind w:left="4680" w:firstLine="0"/>
      </w:pPr>
    </w:lvl>
    <w:lvl w:ilvl="7" w:tplc="93C44C34">
      <w:start w:val="1"/>
      <w:numFmt w:val="decimal"/>
      <w:lvlText w:val="%8."/>
      <w:lvlJc w:val="left"/>
      <w:pPr>
        <w:ind w:left="5400" w:firstLine="0"/>
      </w:pPr>
    </w:lvl>
    <w:lvl w:ilvl="8" w:tplc="F062910A">
      <w:start w:val="1"/>
      <w:numFmt w:val="decimal"/>
      <w:lvlText w:val="%9."/>
      <w:lvlJc w:val="left"/>
      <w:pPr>
        <w:ind w:left="6120" w:firstLine="0"/>
      </w:pPr>
    </w:lvl>
  </w:abstractNum>
  <w:abstractNum w:abstractNumId="1">
    <w:nsid w:val="151046EA"/>
    <w:multiLevelType w:val="hybridMultilevel"/>
    <w:tmpl w:val="A5F4F9D2"/>
    <w:name w:val="Lista numerowana 22"/>
    <w:lvl w:ilvl="0" w:tplc="A1DCF1F0">
      <w:start w:val="1"/>
      <w:numFmt w:val="decimal"/>
      <w:lvlText w:val="%1."/>
      <w:lvlJc w:val="left"/>
      <w:pPr>
        <w:ind w:left="360" w:firstLine="0"/>
      </w:pPr>
    </w:lvl>
    <w:lvl w:ilvl="1" w:tplc="224AD9E8">
      <w:start w:val="1"/>
      <w:numFmt w:val="lowerLetter"/>
      <w:lvlText w:val="%2."/>
      <w:lvlJc w:val="left"/>
      <w:pPr>
        <w:ind w:left="1080" w:firstLine="0"/>
      </w:pPr>
    </w:lvl>
    <w:lvl w:ilvl="2" w:tplc="13DC646A">
      <w:start w:val="1"/>
      <w:numFmt w:val="lowerRoman"/>
      <w:lvlText w:val="%3."/>
      <w:lvlJc w:val="left"/>
      <w:pPr>
        <w:ind w:left="1980" w:firstLine="0"/>
      </w:pPr>
    </w:lvl>
    <w:lvl w:ilvl="3" w:tplc="C142B536">
      <w:start w:val="1"/>
      <w:numFmt w:val="decimal"/>
      <w:lvlText w:val="%4."/>
      <w:lvlJc w:val="left"/>
      <w:pPr>
        <w:ind w:left="2520" w:firstLine="0"/>
      </w:pPr>
    </w:lvl>
    <w:lvl w:ilvl="4" w:tplc="47944CBC">
      <w:start w:val="1"/>
      <w:numFmt w:val="lowerLetter"/>
      <w:lvlText w:val="%5."/>
      <w:lvlJc w:val="left"/>
      <w:pPr>
        <w:ind w:left="3240" w:firstLine="0"/>
      </w:pPr>
    </w:lvl>
    <w:lvl w:ilvl="5" w:tplc="4CCECD3C">
      <w:start w:val="1"/>
      <w:numFmt w:val="lowerRoman"/>
      <w:lvlText w:val="%6."/>
      <w:lvlJc w:val="left"/>
      <w:pPr>
        <w:ind w:left="4140" w:firstLine="0"/>
      </w:pPr>
    </w:lvl>
    <w:lvl w:ilvl="6" w:tplc="20EAF64A">
      <w:start w:val="1"/>
      <w:numFmt w:val="decimal"/>
      <w:lvlText w:val="%7."/>
      <w:lvlJc w:val="left"/>
      <w:pPr>
        <w:ind w:left="4680" w:firstLine="0"/>
      </w:pPr>
    </w:lvl>
    <w:lvl w:ilvl="7" w:tplc="26F27EE4">
      <w:start w:val="1"/>
      <w:numFmt w:val="lowerLetter"/>
      <w:lvlText w:val="%8."/>
      <w:lvlJc w:val="left"/>
      <w:pPr>
        <w:ind w:left="5400" w:firstLine="0"/>
      </w:pPr>
    </w:lvl>
    <w:lvl w:ilvl="8" w:tplc="7E18F58C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67F40FD"/>
    <w:multiLevelType w:val="hybridMultilevel"/>
    <w:tmpl w:val="C8DE6568"/>
    <w:name w:val="Lista numerowana 1"/>
    <w:lvl w:ilvl="0" w:tplc="E7D220CE">
      <w:numFmt w:val="none"/>
      <w:lvlText w:val=""/>
      <w:lvlJc w:val="left"/>
      <w:pPr>
        <w:ind w:left="0" w:firstLine="0"/>
      </w:pPr>
    </w:lvl>
    <w:lvl w:ilvl="1" w:tplc="DCA678C6">
      <w:numFmt w:val="none"/>
      <w:lvlText w:val=""/>
      <w:lvlJc w:val="left"/>
      <w:pPr>
        <w:ind w:left="0" w:firstLine="0"/>
      </w:pPr>
    </w:lvl>
    <w:lvl w:ilvl="2" w:tplc="B0F2D918">
      <w:numFmt w:val="none"/>
      <w:lvlText w:val=""/>
      <w:lvlJc w:val="left"/>
      <w:pPr>
        <w:ind w:left="0" w:firstLine="0"/>
      </w:pPr>
    </w:lvl>
    <w:lvl w:ilvl="3" w:tplc="1E063EB0">
      <w:numFmt w:val="none"/>
      <w:lvlText w:val=""/>
      <w:lvlJc w:val="left"/>
      <w:pPr>
        <w:ind w:left="0" w:firstLine="0"/>
      </w:pPr>
    </w:lvl>
    <w:lvl w:ilvl="4" w:tplc="4148F3E2">
      <w:numFmt w:val="none"/>
      <w:lvlText w:val=""/>
      <w:lvlJc w:val="left"/>
      <w:pPr>
        <w:ind w:left="0" w:firstLine="0"/>
      </w:pPr>
    </w:lvl>
    <w:lvl w:ilvl="5" w:tplc="B8C02DCA">
      <w:numFmt w:val="none"/>
      <w:lvlText w:val=""/>
      <w:lvlJc w:val="left"/>
      <w:pPr>
        <w:ind w:left="0" w:firstLine="0"/>
      </w:pPr>
    </w:lvl>
    <w:lvl w:ilvl="6" w:tplc="06240972">
      <w:numFmt w:val="none"/>
      <w:lvlText w:val=""/>
      <w:lvlJc w:val="left"/>
      <w:pPr>
        <w:ind w:left="0" w:firstLine="0"/>
      </w:pPr>
    </w:lvl>
    <w:lvl w:ilvl="7" w:tplc="AC9661D2">
      <w:numFmt w:val="none"/>
      <w:lvlText w:val=""/>
      <w:lvlJc w:val="left"/>
      <w:pPr>
        <w:ind w:left="0" w:firstLine="0"/>
      </w:pPr>
    </w:lvl>
    <w:lvl w:ilvl="8" w:tplc="55308552">
      <w:numFmt w:val="none"/>
      <w:lvlText w:val=""/>
      <w:lvlJc w:val="left"/>
      <w:pPr>
        <w:ind w:left="0" w:firstLine="0"/>
      </w:pPr>
    </w:lvl>
  </w:abstractNum>
  <w:abstractNum w:abstractNumId="3">
    <w:nsid w:val="1D632373"/>
    <w:multiLevelType w:val="hybridMultilevel"/>
    <w:tmpl w:val="F104C9AA"/>
    <w:lvl w:ilvl="0" w:tplc="1D04806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92E00"/>
    <w:multiLevelType w:val="hybridMultilevel"/>
    <w:tmpl w:val="EDA0BD7A"/>
    <w:name w:val="Lista numerowana 30"/>
    <w:lvl w:ilvl="0" w:tplc="9E66584E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4538F6AE">
      <w:start w:val="1"/>
      <w:numFmt w:val="lowerLetter"/>
      <w:lvlText w:val="%2."/>
      <w:lvlJc w:val="left"/>
      <w:pPr>
        <w:ind w:left="1080" w:firstLine="0"/>
      </w:pPr>
      <w:rPr>
        <w:sz w:val="22"/>
        <w:szCs w:val="22"/>
      </w:rPr>
    </w:lvl>
    <w:lvl w:ilvl="2" w:tplc="F22E757C">
      <w:start w:val="1"/>
      <w:numFmt w:val="lowerRoman"/>
      <w:lvlText w:val="%3."/>
      <w:lvlJc w:val="left"/>
      <w:pPr>
        <w:ind w:left="1980" w:firstLine="0"/>
      </w:pPr>
    </w:lvl>
    <w:lvl w:ilvl="3" w:tplc="8E889268">
      <w:start w:val="1"/>
      <w:numFmt w:val="decimal"/>
      <w:lvlText w:val="%4."/>
      <w:lvlJc w:val="left"/>
      <w:pPr>
        <w:ind w:left="2520" w:firstLine="0"/>
      </w:pPr>
    </w:lvl>
    <w:lvl w:ilvl="4" w:tplc="4DA0415E">
      <w:start w:val="1"/>
      <w:numFmt w:val="lowerLetter"/>
      <w:lvlText w:val="%5."/>
      <w:lvlJc w:val="left"/>
      <w:pPr>
        <w:ind w:left="3240" w:firstLine="0"/>
      </w:pPr>
    </w:lvl>
    <w:lvl w:ilvl="5" w:tplc="0ECE69A6">
      <w:start w:val="1"/>
      <w:numFmt w:val="lowerRoman"/>
      <w:lvlText w:val="%6."/>
      <w:lvlJc w:val="left"/>
      <w:pPr>
        <w:ind w:left="4140" w:firstLine="0"/>
      </w:pPr>
    </w:lvl>
    <w:lvl w:ilvl="6" w:tplc="7C0C45A4">
      <w:start w:val="1"/>
      <w:numFmt w:val="decimal"/>
      <w:lvlText w:val="%7."/>
      <w:lvlJc w:val="left"/>
      <w:pPr>
        <w:ind w:left="4680" w:firstLine="0"/>
      </w:pPr>
    </w:lvl>
    <w:lvl w:ilvl="7" w:tplc="132A8FA8">
      <w:start w:val="1"/>
      <w:numFmt w:val="lowerLetter"/>
      <w:lvlText w:val="%8."/>
      <w:lvlJc w:val="left"/>
      <w:pPr>
        <w:ind w:left="5400" w:firstLine="0"/>
      </w:pPr>
    </w:lvl>
    <w:lvl w:ilvl="8" w:tplc="922C2ED4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247C5670"/>
    <w:multiLevelType w:val="hybridMultilevel"/>
    <w:tmpl w:val="7A22C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805DC"/>
    <w:multiLevelType w:val="hybridMultilevel"/>
    <w:tmpl w:val="F6E2F9B6"/>
    <w:name w:val="Lista numerowana 21"/>
    <w:lvl w:ilvl="0" w:tplc="83B66DA8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5776B4A2">
      <w:start w:val="1"/>
      <w:numFmt w:val="lowerLetter"/>
      <w:lvlText w:val="%2."/>
      <w:lvlJc w:val="left"/>
      <w:pPr>
        <w:ind w:left="720" w:firstLine="0"/>
      </w:pPr>
    </w:lvl>
    <w:lvl w:ilvl="2" w:tplc="4DB8206E">
      <w:start w:val="1"/>
      <w:numFmt w:val="lowerRoman"/>
      <w:lvlText w:val="%3."/>
      <w:lvlJc w:val="left"/>
      <w:pPr>
        <w:ind w:left="1620" w:firstLine="0"/>
      </w:pPr>
    </w:lvl>
    <w:lvl w:ilvl="3" w:tplc="8FDC5D44">
      <w:start w:val="1"/>
      <w:numFmt w:val="decimal"/>
      <w:lvlText w:val="%4."/>
      <w:lvlJc w:val="left"/>
      <w:pPr>
        <w:ind w:left="2160" w:firstLine="0"/>
      </w:pPr>
    </w:lvl>
    <w:lvl w:ilvl="4" w:tplc="7D42E0B6">
      <w:start w:val="1"/>
      <w:numFmt w:val="lowerLetter"/>
      <w:lvlText w:val="%5."/>
      <w:lvlJc w:val="left"/>
      <w:pPr>
        <w:ind w:left="2880" w:firstLine="0"/>
      </w:pPr>
    </w:lvl>
    <w:lvl w:ilvl="5" w:tplc="31AC0D9A">
      <w:start w:val="1"/>
      <w:numFmt w:val="lowerRoman"/>
      <w:lvlText w:val="%6."/>
      <w:lvlJc w:val="left"/>
      <w:pPr>
        <w:ind w:left="3780" w:firstLine="0"/>
      </w:pPr>
    </w:lvl>
    <w:lvl w:ilvl="6" w:tplc="51601FB8">
      <w:start w:val="1"/>
      <w:numFmt w:val="decimal"/>
      <w:lvlText w:val="%7."/>
      <w:lvlJc w:val="left"/>
      <w:pPr>
        <w:ind w:left="4320" w:firstLine="0"/>
      </w:pPr>
    </w:lvl>
    <w:lvl w:ilvl="7" w:tplc="4B9877E2">
      <w:start w:val="1"/>
      <w:numFmt w:val="lowerLetter"/>
      <w:lvlText w:val="%8."/>
      <w:lvlJc w:val="left"/>
      <w:pPr>
        <w:ind w:left="5040" w:firstLine="0"/>
      </w:pPr>
    </w:lvl>
    <w:lvl w:ilvl="8" w:tplc="992839B4">
      <w:start w:val="1"/>
      <w:numFmt w:val="lowerRoman"/>
      <w:lvlText w:val="%9."/>
      <w:lvlJc w:val="left"/>
      <w:pPr>
        <w:ind w:left="5940" w:firstLine="0"/>
      </w:pPr>
    </w:lvl>
  </w:abstractNum>
  <w:abstractNum w:abstractNumId="7">
    <w:nsid w:val="759B0387"/>
    <w:multiLevelType w:val="hybridMultilevel"/>
    <w:tmpl w:val="F0CA054E"/>
    <w:lvl w:ilvl="0" w:tplc="E0B07F7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F3E69F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3A97A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C3443B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46242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36AC9C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6380F1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CA48A7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C6863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>
    <w:nsid w:val="7A4A304B"/>
    <w:multiLevelType w:val="hybridMultilevel"/>
    <w:tmpl w:val="5ED22200"/>
    <w:name w:val="Lista numerowana 31"/>
    <w:lvl w:ilvl="0" w:tplc="DCC65BFE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C0B8E5A8">
      <w:start w:val="1"/>
      <w:numFmt w:val="lowerLetter"/>
      <w:lvlText w:val="%2."/>
      <w:lvlJc w:val="left"/>
      <w:pPr>
        <w:ind w:left="1080" w:firstLine="0"/>
      </w:pPr>
    </w:lvl>
    <w:lvl w:ilvl="2" w:tplc="207806FA">
      <w:start w:val="1"/>
      <w:numFmt w:val="lowerRoman"/>
      <w:lvlText w:val="%3."/>
      <w:lvlJc w:val="left"/>
      <w:pPr>
        <w:ind w:left="1980" w:firstLine="0"/>
      </w:pPr>
    </w:lvl>
    <w:lvl w:ilvl="3" w:tplc="E368AD0A">
      <w:start w:val="1"/>
      <w:numFmt w:val="decimal"/>
      <w:lvlText w:val="%4."/>
      <w:lvlJc w:val="left"/>
      <w:pPr>
        <w:ind w:left="2520" w:firstLine="0"/>
      </w:pPr>
    </w:lvl>
    <w:lvl w:ilvl="4" w:tplc="0EC2A44C">
      <w:start w:val="1"/>
      <w:numFmt w:val="lowerLetter"/>
      <w:lvlText w:val="%5."/>
      <w:lvlJc w:val="left"/>
      <w:pPr>
        <w:ind w:left="3240" w:firstLine="0"/>
      </w:pPr>
    </w:lvl>
    <w:lvl w:ilvl="5" w:tplc="60481F02">
      <w:start w:val="1"/>
      <w:numFmt w:val="lowerRoman"/>
      <w:lvlText w:val="%6."/>
      <w:lvlJc w:val="left"/>
      <w:pPr>
        <w:ind w:left="4140" w:firstLine="0"/>
      </w:pPr>
    </w:lvl>
    <w:lvl w:ilvl="6" w:tplc="18F49F3A">
      <w:start w:val="1"/>
      <w:numFmt w:val="decimal"/>
      <w:lvlText w:val="%7."/>
      <w:lvlJc w:val="left"/>
      <w:pPr>
        <w:ind w:left="4680" w:firstLine="0"/>
      </w:pPr>
    </w:lvl>
    <w:lvl w:ilvl="7" w:tplc="0D48D1CA">
      <w:start w:val="1"/>
      <w:numFmt w:val="lowerLetter"/>
      <w:lvlText w:val="%8."/>
      <w:lvlJc w:val="left"/>
      <w:pPr>
        <w:ind w:left="5400" w:firstLine="0"/>
      </w:pPr>
    </w:lvl>
    <w:lvl w:ilvl="8" w:tplc="A87E66A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7CD66B48"/>
    <w:multiLevelType w:val="hybridMultilevel"/>
    <w:tmpl w:val="CB72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0563A"/>
    <w:multiLevelType w:val="hybridMultilevel"/>
    <w:tmpl w:val="6E66D32A"/>
    <w:name w:val="Lista numerowana 27"/>
    <w:lvl w:ilvl="0" w:tplc="9C5CE344">
      <w:start w:val="1"/>
      <w:numFmt w:val="lowerLetter"/>
      <w:lvlText w:val="%1)"/>
      <w:lvlJc w:val="left"/>
      <w:pPr>
        <w:ind w:left="360" w:firstLine="0"/>
      </w:pPr>
    </w:lvl>
    <w:lvl w:ilvl="1" w:tplc="5336911C">
      <w:start w:val="1"/>
      <w:numFmt w:val="lowerLetter"/>
      <w:lvlText w:val="%2."/>
      <w:lvlJc w:val="left"/>
      <w:pPr>
        <w:ind w:left="1080" w:firstLine="0"/>
      </w:pPr>
    </w:lvl>
    <w:lvl w:ilvl="2" w:tplc="729EAD16">
      <w:start w:val="1"/>
      <w:numFmt w:val="lowerRoman"/>
      <w:lvlText w:val="%3."/>
      <w:lvlJc w:val="left"/>
      <w:pPr>
        <w:ind w:left="1980" w:firstLine="0"/>
      </w:pPr>
    </w:lvl>
    <w:lvl w:ilvl="3" w:tplc="9FCA9F82">
      <w:start w:val="1"/>
      <w:numFmt w:val="decimal"/>
      <w:lvlText w:val="%4."/>
      <w:lvlJc w:val="left"/>
      <w:pPr>
        <w:ind w:left="2520" w:firstLine="0"/>
      </w:pPr>
    </w:lvl>
    <w:lvl w:ilvl="4" w:tplc="CAE411EC">
      <w:start w:val="1"/>
      <w:numFmt w:val="lowerLetter"/>
      <w:lvlText w:val="%5."/>
      <w:lvlJc w:val="left"/>
      <w:pPr>
        <w:ind w:left="3240" w:firstLine="0"/>
      </w:pPr>
    </w:lvl>
    <w:lvl w:ilvl="5" w:tplc="0864513E">
      <w:start w:val="1"/>
      <w:numFmt w:val="lowerRoman"/>
      <w:lvlText w:val="%6."/>
      <w:lvlJc w:val="left"/>
      <w:pPr>
        <w:ind w:left="4140" w:firstLine="0"/>
      </w:pPr>
    </w:lvl>
    <w:lvl w:ilvl="6" w:tplc="2FE25090">
      <w:start w:val="1"/>
      <w:numFmt w:val="decimal"/>
      <w:lvlText w:val="%7."/>
      <w:lvlJc w:val="left"/>
      <w:pPr>
        <w:ind w:left="4680" w:firstLine="0"/>
      </w:pPr>
    </w:lvl>
    <w:lvl w:ilvl="7" w:tplc="31F4DE7C">
      <w:start w:val="1"/>
      <w:numFmt w:val="lowerLetter"/>
      <w:lvlText w:val="%8."/>
      <w:lvlJc w:val="left"/>
      <w:pPr>
        <w:ind w:left="5400" w:firstLine="0"/>
      </w:pPr>
    </w:lvl>
    <w:lvl w:ilvl="8" w:tplc="E66ED01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43"/>
    <w:rsid w:val="00031F64"/>
    <w:rsid w:val="000A3EC7"/>
    <w:rsid w:val="00187133"/>
    <w:rsid w:val="001D3400"/>
    <w:rsid w:val="002159DC"/>
    <w:rsid w:val="00223F93"/>
    <w:rsid w:val="002B1421"/>
    <w:rsid w:val="004C582B"/>
    <w:rsid w:val="00553F3F"/>
    <w:rsid w:val="005C4CED"/>
    <w:rsid w:val="005E7004"/>
    <w:rsid w:val="00632175"/>
    <w:rsid w:val="006A13B1"/>
    <w:rsid w:val="006B4049"/>
    <w:rsid w:val="008A3049"/>
    <w:rsid w:val="008D662F"/>
    <w:rsid w:val="00B82C73"/>
    <w:rsid w:val="00BA4408"/>
    <w:rsid w:val="00C17745"/>
    <w:rsid w:val="00C71B43"/>
    <w:rsid w:val="00D97155"/>
    <w:rsid w:val="00DC2DF6"/>
    <w:rsid w:val="00E20530"/>
    <w:rsid w:val="00E5563E"/>
    <w:rsid w:val="00FD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rFonts w:eastAsia="Andale Sans UI" w:cs="Tahoma"/>
      <w:sz w:val="24"/>
      <w:szCs w:val="24"/>
      <w:lang w:val="en-US" w:eastAsia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Tekstprzypisudolnego">
    <w:name w:val="footnote text"/>
    <w:basedOn w:val="Normalny"/>
    <w:qFormat/>
    <w:pPr>
      <w:suppressAutoHyphens/>
    </w:pPr>
    <w:rPr>
      <w:rFonts w:eastAsia="Andale Sans UI" w:cs="Tahoma"/>
      <w:lang w:val="en-US" w:eastAsia="en-US" w:bidi="en-US"/>
    </w:rPr>
  </w:style>
  <w:style w:type="paragraph" w:styleId="Zwykytekst">
    <w:name w:val="Plain Text"/>
    <w:basedOn w:val="Normalny"/>
    <w:qFormat/>
    <w:pPr>
      <w:pBdr>
        <w:top w:val="nil"/>
        <w:left w:val="nil"/>
        <w:bottom w:val="nil"/>
        <w:right w:val="nil"/>
        <w:between w:val="nil"/>
      </w:pBdr>
    </w:pPr>
    <w:rPr>
      <w:rFonts w:ascii="Courier New" w:eastAsia="Times New Roman" w:hAnsi="Courier New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187133"/>
    <w:pPr>
      <w:widowControl/>
      <w:spacing w:before="120" w:after="120"/>
      <w:jc w:val="both"/>
    </w:pPr>
    <w:rPr>
      <w:rFonts w:ascii="Optima" w:eastAsia="Times New Roman" w:hAnsi="Optima"/>
      <w:kern w:val="0"/>
      <w:sz w:val="22"/>
      <w:szCs w:val="22"/>
      <w:lang w:val="en-GB" w:eastAsia="pl-PL"/>
    </w:rPr>
  </w:style>
  <w:style w:type="paragraph" w:styleId="NormalnyWeb">
    <w:name w:val="Normal (Web)"/>
    <w:basedOn w:val="Normalny"/>
    <w:unhideWhenUsed/>
    <w:rsid w:val="00BA4408"/>
    <w:pPr>
      <w:widowControl/>
    </w:pPr>
    <w:rPr>
      <w:rFonts w:eastAsia="Calibri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BA4408"/>
    <w:pPr>
      <w:widowControl/>
      <w:spacing w:after="200" w:line="276" w:lineRule="auto"/>
    </w:pPr>
    <w:rPr>
      <w:rFonts w:ascii="Calibri" w:eastAsia="Calibri" w:hAnsi="Calibri"/>
      <w:kern w:val="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4408"/>
    <w:rPr>
      <w:rFonts w:ascii="Calibri" w:eastAsia="Calibri" w:hAnsi="Calibri"/>
      <w:kern w:val="0"/>
      <w:lang w:val="x-none" w:eastAsia="en-US"/>
    </w:rPr>
  </w:style>
  <w:style w:type="character" w:styleId="Odwoanieprzypisukocowego">
    <w:name w:val="endnote reference"/>
    <w:unhideWhenUsed/>
    <w:rsid w:val="00BA44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A30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A30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  <w:rPr>
      <w:rFonts w:eastAsia="Andale Sans UI" w:cs="Tahoma"/>
      <w:sz w:val="24"/>
      <w:szCs w:val="24"/>
      <w:lang w:val="en-US" w:eastAsia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Tekstprzypisudolnego">
    <w:name w:val="footnote text"/>
    <w:basedOn w:val="Normalny"/>
    <w:qFormat/>
    <w:pPr>
      <w:suppressAutoHyphens/>
    </w:pPr>
    <w:rPr>
      <w:rFonts w:eastAsia="Andale Sans UI" w:cs="Tahoma"/>
      <w:lang w:val="en-US" w:eastAsia="en-US" w:bidi="en-US"/>
    </w:rPr>
  </w:style>
  <w:style w:type="paragraph" w:styleId="Zwykytekst">
    <w:name w:val="Plain Text"/>
    <w:basedOn w:val="Normalny"/>
    <w:qFormat/>
    <w:pPr>
      <w:pBdr>
        <w:top w:val="nil"/>
        <w:left w:val="nil"/>
        <w:bottom w:val="nil"/>
        <w:right w:val="nil"/>
        <w:between w:val="nil"/>
      </w:pBdr>
    </w:pPr>
    <w:rPr>
      <w:rFonts w:ascii="Courier New" w:eastAsia="Times New Roman" w:hAnsi="Courier New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187133"/>
    <w:pPr>
      <w:widowControl/>
      <w:spacing w:before="120" w:after="120"/>
      <w:jc w:val="both"/>
    </w:pPr>
    <w:rPr>
      <w:rFonts w:ascii="Optima" w:eastAsia="Times New Roman" w:hAnsi="Optima"/>
      <w:kern w:val="0"/>
      <w:sz w:val="22"/>
      <w:szCs w:val="22"/>
      <w:lang w:val="en-GB" w:eastAsia="pl-PL"/>
    </w:rPr>
  </w:style>
  <w:style w:type="paragraph" w:styleId="NormalnyWeb">
    <w:name w:val="Normal (Web)"/>
    <w:basedOn w:val="Normalny"/>
    <w:unhideWhenUsed/>
    <w:rsid w:val="00BA4408"/>
    <w:pPr>
      <w:widowControl/>
    </w:pPr>
    <w:rPr>
      <w:rFonts w:eastAsia="Calibri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BA4408"/>
    <w:pPr>
      <w:widowControl/>
      <w:spacing w:after="200" w:line="276" w:lineRule="auto"/>
    </w:pPr>
    <w:rPr>
      <w:rFonts w:ascii="Calibri" w:eastAsia="Calibri" w:hAnsi="Calibri"/>
      <w:kern w:val="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4408"/>
    <w:rPr>
      <w:rFonts w:ascii="Calibri" w:eastAsia="Calibri" w:hAnsi="Calibri"/>
      <w:kern w:val="0"/>
      <w:lang w:val="x-none" w:eastAsia="en-US"/>
    </w:rPr>
  </w:style>
  <w:style w:type="character" w:styleId="Odwoanieprzypisukocowego">
    <w:name w:val="endnote reference"/>
    <w:unhideWhenUsed/>
    <w:rsid w:val="00BA44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A30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A3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DDC45-D4F4-4081-9EFF-7748D589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Kubal</dc:creator>
  <cp:lastModifiedBy>Wioleta Kubal</cp:lastModifiedBy>
  <cp:revision>14</cp:revision>
  <cp:lastPrinted>2023-09-18T11:21:00Z</cp:lastPrinted>
  <dcterms:created xsi:type="dcterms:W3CDTF">2025-12-05T13:53:00Z</dcterms:created>
  <dcterms:modified xsi:type="dcterms:W3CDTF">2026-01-20T11:07:00Z</dcterms:modified>
</cp:coreProperties>
</file>