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3C54" w14:textId="77777777" w:rsidR="00BF21F8" w:rsidRPr="00B40E75" w:rsidRDefault="00BF21F8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4A9D0F79" w14:textId="77777777" w:rsidR="00514403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676E33" w14:textId="77777777" w:rsidR="00514403" w:rsidRPr="00F03E63" w:rsidRDefault="00D4622C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03E63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48FB5AD1" w14:textId="77777777" w:rsidR="00514403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B40E75" w:rsidRDefault="00D8164E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B40E75" w:rsidRDefault="00D8164E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B40E75" w:rsidRDefault="00D4622C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B40E75" w:rsidRDefault="00D4622C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B40E75" w:rsidRDefault="00D4622C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B40E75" w:rsidRDefault="00D4622C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B40E75" w:rsidRDefault="00B94FF5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7DDCABB" w14:textId="570D7E7A" w:rsidR="00BF21F8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>w</w:t>
      </w:r>
      <w:r w:rsidR="00CD3449">
        <w:rPr>
          <w:rFonts w:ascii="Arial" w:hAnsi="Arial" w:cs="Arial"/>
          <w:sz w:val="20"/>
          <w:szCs w:val="20"/>
        </w:rPr>
        <w:t> </w:t>
      </w:r>
      <w:r w:rsidR="00BF21F8" w:rsidRPr="00B40E75">
        <w:rPr>
          <w:rFonts w:ascii="Arial" w:hAnsi="Arial" w:cs="Arial"/>
          <w:sz w:val="20"/>
          <w:szCs w:val="20"/>
        </w:rPr>
        <w:t xml:space="preserve">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CD3449" w:rsidRPr="00CD3449">
        <w:rPr>
          <w:rFonts w:ascii="Arial" w:hAnsi="Arial" w:cs="Arial"/>
          <w:sz w:val="20"/>
          <w:szCs w:val="20"/>
        </w:rPr>
        <w:t xml:space="preserve">Doręczanie/odbiór przesyłek KEP na obszarze działania RD </w:t>
      </w:r>
      <w:r w:rsidR="00D329B1">
        <w:rPr>
          <w:rFonts w:ascii="Arial" w:hAnsi="Arial" w:cs="Arial"/>
          <w:sz w:val="20"/>
          <w:szCs w:val="20"/>
        </w:rPr>
        <w:t>Zachód</w:t>
      </w:r>
      <w:r w:rsidR="00CD3449" w:rsidRPr="00CD3449">
        <w:rPr>
          <w:rFonts w:ascii="Arial" w:hAnsi="Arial" w:cs="Arial"/>
          <w:sz w:val="20"/>
          <w:szCs w:val="20"/>
        </w:rPr>
        <w:t xml:space="preserve"> </w:t>
      </w:r>
      <w:r w:rsidR="00F643DC">
        <w:rPr>
          <w:rFonts w:ascii="Arial" w:hAnsi="Arial" w:cs="Arial"/>
          <w:sz w:val="20"/>
          <w:szCs w:val="20"/>
        </w:rPr>
        <w:t>– Poznań rejon 15B</w:t>
      </w:r>
      <w:r w:rsidR="00CD3449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14:paraId="587114AE" w14:textId="1340FCC9" w:rsidR="00CD3449" w:rsidRDefault="00CD344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06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42"/>
        <w:gridCol w:w="2029"/>
        <w:gridCol w:w="2029"/>
        <w:gridCol w:w="2029"/>
        <w:gridCol w:w="2032"/>
      </w:tblGrid>
      <w:tr w:rsidR="00CD3449" w:rsidRPr="00E97B16" w14:paraId="7A4A1F77" w14:textId="77777777" w:rsidTr="00F63989">
        <w:trPr>
          <w:trHeight w:val="955"/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3AAEFA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3C5795F2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2038B0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A2B6E42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6F31CE43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2DCF2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2A30C74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64217E21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09678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6FC97BAB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1F9A358D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52162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31DEB187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474D4483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CD3449" w:rsidRPr="00E97B16" w14:paraId="4E1E0075" w14:textId="77777777" w:rsidTr="00F63989">
        <w:trPr>
          <w:trHeight w:val="107"/>
          <w:jc w:val="center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61C2F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3E59A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C3D6E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D81CC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94AF8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7B1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D3449" w:rsidRPr="00E97B16" w14:paraId="6A1CEFEE" w14:textId="77777777" w:rsidTr="00F63989">
        <w:trPr>
          <w:trHeight w:val="412"/>
          <w:jc w:val="center"/>
        </w:trPr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9F72" w14:textId="77777777" w:rsidR="00F643DC" w:rsidRDefault="00F643DC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63552A" w14:textId="4EAF50DC" w:rsidR="00CD3449" w:rsidRDefault="00F643DC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39 000</w:t>
            </w:r>
          </w:p>
          <w:p w14:paraId="700465C9" w14:textId="70EF8F8F" w:rsidR="00F643DC" w:rsidRPr="00E97B16" w:rsidRDefault="00F643DC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D5B0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FC2F0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650B9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9376" w14:textId="77777777" w:rsidR="00CD3449" w:rsidRPr="00E97B16" w:rsidRDefault="00CD3449" w:rsidP="00CD3449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2E5C2C" w14:textId="77777777" w:rsidR="00CD3449" w:rsidRDefault="00CD344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115FFCF" w14:textId="77777777" w:rsidR="00BF21F8" w:rsidRPr="00B40E75" w:rsidRDefault="0051440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B40E75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FE96D21" w14:textId="1EC6E64D" w:rsidR="006A07FA" w:rsidRPr="00B40E75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realizacja przedmiotu zamówienia będzie zgodna z wymaganiami Zamawiającego określonymi w</w:t>
      </w:r>
      <w:r w:rsidR="00CD3449">
        <w:rPr>
          <w:rFonts w:ascii="Arial" w:hAnsi="Arial" w:cs="Arial"/>
        </w:rPr>
        <w:t> </w:t>
      </w:r>
      <w:r w:rsidRPr="00B40E75">
        <w:rPr>
          <w:rFonts w:ascii="Arial" w:hAnsi="Arial" w:cs="Arial"/>
        </w:rPr>
        <w:t xml:space="preserve">projekcie umowy. </w:t>
      </w:r>
    </w:p>
    <w:p w14:paraId="190C7E61" w14:textId="2DB15CA2" w:rsidR="006A07FA" w:rsidRPr="00B40E75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0F591E97" w14:textId="2DD268EF" w:rsidR="006A07FA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projekt umowy został przez nas zaakceptowany i zobowiązujemy się w przypadku wyboru naszej oferty do dostarczenia dokumentów niezbędnych do zawarcia umowy oraz zawarcia umowy w</w:t>
      </w:r>
      <w:r w:rsidR="00CD3449">
        <w:rPr>
          <w:rFonts w:ascii="Arial" w:hAnsi="Arial" w:cs="Arial"/>
        </w:rPr>
        <w:t> </w:t>
      </w:r>
      <w:r w:rsidRPr="00B40E75">
        <w:rPr>
          <w:rFonts w:ascii="Arial" w:hAnsi="Arial" w:cs="Arial"/>
        </w:rPr>
        <w:t xml:space="preserve">miejscu i terminie wyznaczonym przez Zamawiającego. </w:t>
      </w:r>
    </w:p>
    <w:p w14:paraId="68F7480A" w14:textId="274D389B" w:rsidR="006A07FA" w:rsidRPr="00B40E75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uważamy się za związanych niniejszą ofertą przez okres </w:t>
      </w:r>
      <w:r w:rsidR="00CD3449">
        <w:rPr>
          <w:rFonts w:ascii="Arial" w:hAnsi="Arial" w:cs="Arial"/>
        </w:rPr>
        <w:t>90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48C2CC9A" w14:textId="76ACF157" w:rsidR="006A07FA" w:rsidRPr="00BF0872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301C5D" w14:textId="6E9E7E0C" w:rsidR="006A07FA" w:rsidRPr="00B40E75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74BD159E" w14:textId="6255B303" w:rsidR="006A07FA" w:rsidRDefault="006A07FA" w:rsidP="00CD3449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14:paraId="19EE0C5B" w14:textId="77777777" w:rsidR="00B40E75" w:rsidRPr="00B40E75" w:rsidRDefault="00B40E75" w:rsidP="00CD3449">
      <w:pPr>
        <w:pStyle w:val="Akapitzlist"/>
        <w:keepNext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B40E75" w:rsidRDefault="007639A3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B40E75" w:rsidRDefault="007639A3" w:rsidP="00CD3449">
      <w:pPr>
        <w:pStyle w:val="Akapitzlist"/>
        <w:keepNext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1902E402" w14:textId="23A178F1" w:rsidR="007639A3" w:rsidRPr="00B40E75" w:rsidRDefault="007639A3" w:rsidP="00CD3449">
      <w:pPr>
        <w:pStyle w:val="Akapitzlist"/>
        <w:keepNext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przestrzegania tajemnicy przedsiębiorstwa Zamawiającego, na zasadach określonych w ustawie z</w:t>
      </w:r>
      <w:r w:rsidR="00CD3449">
        <w:rPr>
          <w:rFonts w:ascii="Arial" w:hAnsi="Arial" w:cs="Arial"/>
        </w:rPr>
        <w:t> </w:t>
      </w:r>
      <w:r w:rsidRPr="00B40E75">
        <w:rPr>
          <w:rFonts w:ascii="Arial" w:hAnsi="Arial" w:cs="Arial"/>
        </w:rPr>
        <w:t>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EF1E4EA" w14:textId="77777777" w:rsidR="007639A3" w:rsidRPr="00B40E75" w:rsidRDefault="007639A3" w:rsidP="00CD3449">
      <w:pPr>
        <w:keepNext/>
        <w:keepLines/>
        <w:widowControl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D9909F" w14:textId="77777777" w:rsidR="00CD3449" w:rsidRPr="00B40E75" w:rsidRDefault="00CD3449" w:rsidP="00CD3449">
      <w:pPr>
        <w:keepNext/>
        <w:keepLines/>
        <w:widowControl w:val="0"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078E1AC0" w14:textId="77777777" w:rsidR="00CD3449" w:rsidRPr="00437284" w:rsidRDefault="00CD3449" w:rsidP="00CD3449">
      <w:pPr>
        <w:keepNext/>
        <w:keepLines/>
        <w:widowControl w:val="0"/>
        <w:numPr>
          <w:ilvl w:val="0"/>
          <w:numId w:val="42"/>
        </w:numPr>
        <w:spacing w:line="324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960C3">
        <w:rPr>
          <w:rFonts w:ascii="Arial" w:hAnsi="Arial" w:cs="Arial"/>
          <w:bCs/>
          <w:color w:val="000000"/>
          <w:sz w:val="20"/>
          <w:szCs w:val="20"/>
        </w:rPr>
        <w:t>wypełniłem obowiązki informacyjne przewidziane w art. 13 lub art. 14 RODO</w:t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2"/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3"/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t>.</w:t>
      </w:r>
    </w:p>
    <w:p w14:paraId="71A4FC4F" w14:textId="77777777" w:rsidR="00CD3449" w:rsidRPr="008960C3" w:rsidRDefault="00CD3449" w:rsidP="00CD3449">
      <w:pPr>
        <w:keepNext/>
        <w:keepLines/>
        <w:widowControl w:val="0"/>
        <w:numPr>
          <w:ilvl w:val="0"/>
          <w:numId w:val="42"/>
        </w:numPr>
        <w:spacing w:line="324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960C3">
        <w:rPr>
          <w:rFonts w:ascii="Arial" w:hAnsi="Arial" w:cs="Arial"/>
          <w:bCs/>
          <w:color w:val="000000"/>
          <w:sz w:val="20"/>
          <w:szCs w:val="20"/>
        </w:rPr>
        <w:t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>w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>sprawie swobodnego przepływu takich danych oraz uchylenia dyrektywy 95/46/WE (ogólne rozporządzenie o ochronie danych) (Rozporządzenie) w sposób i w stopniu zapewniającym przetwarzanie danych osobowych, które będą nam powierzone przez Pocztę Polską S.A. (w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przypadku podpisania z nami umowy). Wypełnione oświadczenie wg załącznika nr </w:t>
      </w:r>
      <w:r>
        <w:rPr>
          <w:rFonts w:ascii="Arial" w:hAnsi="Arial" w:cs="Arial"/>
          <w:bCs/>
          <w:color w:val="000000"/>
          <w:sz w:val="20"/>
          <w:szCs w:val="20"/>
        </w:rPr>
        <w:t>5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 do SWZ, wskazujące wdrożone środki techniczne i organizacyjne przedstawimy przed podpisaniem umowy. </w:t>
      </w:r>
    </w:p>
    <w:p w14:paraId="61704441" w14:textId="77777777" w:rsidR="00CD3449" w:rsidRPr="0092511A" w:rsidRDefault="00CD3449" w:rsidP="00CD3449">
      <w:pPr>
        <w:pStyle w:val="Akapitzlist"/>
        <w:keepNext/>
        <w:keepLines/>
        <w:widowControl w:val="0"/>
        <w:tabs>
          <w:tab w:val="clear" w:pos="360"/>
        </w:tabs>
        <w:spacing w:line="324" w:lineRule="auto"/>
        <w:ind w:left="142" w:firstLine="0"/>
        <w:contextualSpacing/>
        <w:jc w:val="both"/>
        <w:rPr>
          <w:rFonts w:ascii="Arial" w:hAnsi="Arial" w:cs="Arial"/>
          <w:b/>
        </w:rPr>
      </w:pPr>
    </w:p>
    <w:p w14:paraId="2AF75EA3" w14:textId="77777777" w:rsidR="00CD3449" w:rsidRDefault="00CD3449" w:rsidP="00CD3449">
      <w:pPr>
        <w:pStyle w:val="Tekstpodstawowy"/>
        <w:keepNext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EF651B4" w14:textId="77777777" w:rsidR="00CD3449" w:rsidRPr="00CD3449" w:rsidRDefault="00CD344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CD3449">
        <w:rPr>
          <w:rFonts w:ascii="Arial" w:hAnsi="Arial" w:cs="Arial"/>
          <w:sz w:val="16"/>
          <w:szCs w:val="16"/>
        </w:rPr>
        <w:t>* niepotrzebne skreślić</w:t>
      </w:r>
    </w:p>
    <w:p w14:paraId="7AA952F5" w14:textId="77777777" w:rsidR="00CD3449" w:rsidRPr="00CD3449" w:rsidRDefault="00CD344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CD3449">
        <w:rPr>
          <w:rFonts w:ascii="Arial" w:hAnsi="Arial" w:cs="Arial"/>
          <w:sz w:val="16"/>
          <w:szCs w:val="16"/>
        </w:rPr>
        <w:t>** wypełnić, jeśli dotyczy</w:t>
      </w:r>
    </w:p>
    <w:p w14:paraId="4CE088D9" w14:textId="77777777" w:rsidR="00CD3449" w:rsidRPr="00CD3449" w:rsidRDefault="00CD344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CD3449">
        <w:rPr>
          <w:rFonts w:ascii="Arial" w:hAnsi="Arial" w:cs="Arial"/>
          <w:sz w:val="16"/>
          <w:szCs w:val="16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CD3449" w:rsidRDefault="00CA70C9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8FE5DBE" w14:textId="77777777" w:rsidR="00AD1B88" w:rsidRPr="00CD3449" w:rsidRDefault="00AD1B88" w:rsidP="00CD3449">
      <w:pPr>
        <w:pStyle w:val="Tekstpodstawowy"/>
        <w:keepNext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48A1BA04" w14:textId="77777777" w:rsidR="000273DB" w:rsidRPr="00CD3449" w:rsidRDefault="000273DB" w:rsidP="00CD3449">
      <w:pPr>
        <w:keepNext/>
        <w:keepLines/>
        <w:widowControl w:val="0"/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76BF146F" w14:textId="77777777" w:rsidR="007C0DF1" w:rsidRPr="00CD3449" w:rsidRDefault="007C0DF1" w:rsidP="00CD3449">
      <w:pPr>
        <w:keepNext/>
        <w:keepLines/>
        <w:widowControl w:val="0"/>
      </w:pPr>
    </w:p>
    <w:p w14:paraId="2873AFF0" w14:textId="77777777" w:rsidR="007639A3" w:rsidRPr="00CD3449" w:rsidRDefault="006A07FA" w:rsidP="00CD3449">
      <w:pPr>
        <w:pStyle w:val="NormalnyWeb"/>
        <w:keepNext/>
        <w:keepLines/>
        <w:widowControl w:val="0"/>
        <w:spacing w:before="0" w:beforeAutospacing="0" w:after="0" w:afterAutospacing="0"/>
        <w:ind w:left="5103"/>
        <w:jc w:val="center"/>
        <w:rPr>
          <w:rFonts w:ascii="Arial" w:hAnsi="Arial" w:cs="Arial"/>
        </w:rPr>
      </w:pPr>
      <w:r w:rsidRPr="00CD3449">
        <w:rPr>
          <w:rFonts w:ascii="Arial" w:hAnsi="Arial" w:cs="Arial"/>
        </w:rPr>
        <w:t>…………………………………………………</w:t>
      </w:r>
    </w:p>
    <w:p w14:paraId="79314048" w14:textId="7F0BA260" w:rsidR="007639A3" w:rsidRPr="00CD3449" w:rsidRDefault="007639A3" w:rsidP="00CD3449">
      <w:pPr>
        <w:pStyle w:val="NormalnyWeb"/>
        <w:keepNext/>
        <w:keepLines/>
        <w:widowControl w:val="0"/>
        <w:spacing w:before="0" w:beforeAutospacing="0" w:after="0" w:afterAutospacing="0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CD3449">
        <w:rPr>
          <w:rFonts w:ascii="Arial" w:hAnsi="Arial" w:cs="Arial"/>
          <w:i/>
          <w:iCs/>
          <w:sz w:val="16"/>
          <w:szCs w:val="16"/>
        </w:rPr>
        <w:t>/podpis Wykonawcy/</w:t>
      </w:r>
    </w:p>
    <w:p w14:paraId="667535C2" w14:textId="77777777" w:rsidR="009F489F" w:rsidRPr="00CD3449" w:rsidRDefault="009F489F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1DDC82A" w14:textId="693D0EFF" w:rsidR="00AA319D" w:rsidRPr="00CD3449" w:rsidRDefault="00AA319D" w:rsidP="00CD3449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3449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CD3449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CD3449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sectPr w:rsidR="00AA319D" w:rsidRPr="00CD3449" w:rsidSect="00A41892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61A91" w14:textId="77777777" w:rsidR="00D96812" w:rsidRDefault="00D96812">
      <w:r>
        <w:separator/>
      </w:r>
    </w:p>
  </w:endnote>
  <w:endnote w:type="continuationSeparator" w:id="0">
    <w:p w14:paraId="7D10A447" w14:textId="77777777" w:rsidR="00D96812" w:rsidRDefault="00D96812">
      <w:r>
        <w:continuationSeparator/>
      </w:r>
    </w:p>
  </w:endnote>
  <w:endnote w:type="continuationNotice" w:id="1">
    <w:p w14:paraId="487F8D15" w14:textId="77777777" w:rsidR="00D96812" w:rsidRDefault="00D96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0674" w14:textId="77777777" w:rsidR="00D96812" w:rsidRDefault="00D96812">
      <w:r>
        <w:separator/>
      </w:r>
    </w:p>
  </w:footnote>
  <w:footnote w:type="continuationSeparator" w:id="0">
    <w:p w14:paraId="00D1D93C" w14:textId="77777777" w:rsidR="00D96812" w:rsidRDefault="00D96812">
      <w:r>
        <w:continuationSeparator/>
      </w:r>
    </w:p>
  </w:footnote>
  <w:footnote w:type="continuationNotice" w:id="1">
    <w:p w14:paraId="2367DAE8" w14:textId="77777777" w:rsidR="00D96812" w:rsidRDefault="00D96812"/>
  </w:footnote>
  <w:footnote w:id="2">
    <w:p w14:paraId="5CEED2CF" w14:textId="77777777" w:rsidR="00CD3449" w:rsidRPr="004655FF" w:rsidRDefault="00CD3449" w:rsidP="00CD3449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511A3134" w14:textId="77777777" w:rsidR="00CD3449" w:rsidRPr="004655FF" w:rsidRDefault="00CD3449" w:rsidP="00CD3449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7634D305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bookmarkStart w:id="0" w:name="_Hlk173760447"/>
    <w:r>
      <w:rPr>
        <w:rFonts w:ascii="Arial" w:hAnsi="Arial" w:cs="Arial"/>
        <w:b/>
        <w:bCs/>
        <w:sz w:val="18"/>
        <w:szCs w:val="18"/>
      </w:rPr>
      <w:t>CZ.26</w:t>
    </w:r>
    <w:r w:rsidR="00CC6150">
      <w:rPr>
        <w:rFonts w:ascii="Arial" w:hAnsi="Arial" w:cs="Arial"/>
        <w:b/>
        <w:bCs/>
        <w:sz w:val="18"/>
        <w:szCs w:val="18"/>
      </w:rPr>
      <w:t>.</w:t>
    </w:r>
    <w:r w:rsidR="00D329B1">
      <w:rPr>
        <w:rFonts w:ascii="Arial" w:hAnsi="Arial" w:cs="Arial"/>
        <w:b/>
        <w:bCs/>
        <w:sz w:val="18"/>
        <w:szCs w:val="18"/>
      </w:rPr>
      <w:t>7</w:t>
    </w:r>
    <w:r w:rsidR="004F114D">
      <w:rPr>
        <w:rFonts w:ascii="Arial" w:hAnsi="Arial" w:cs="Arial"/>
        <w:b/>
        <w:bCs/>
        <w:sz w:val="18"/>
        <w:szCs w:val="18"/>
      </w:rPr>
      <w:t>44</w:t>
    </w:r>
    <w:r>
      <w:rPr>
        <w:rFonts w:ascii="Arial" w:hAnsi="Arial" w:cs="Arial"/>
        <w:b/>
        <w:bCs/>
        <w:sz w:val="18"/>
        <w:szCs w:val="18"/>
      </w:rPr>
      <w:t>.202</w:t>
    </w:r>
    <w:r w:rsidR="00CC6150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DTZ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0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8"/>
  </w:num>
  <w:num w:numId="2">
    <w:abstractNumId w:val="52"/>
  </w:num>
  <w:num w:numId="3">
    <w:abstractNumId w:val="45"/>
  </w:num>
  <w:num w:numId="4">
    <w:abstractNumId w:val="37"/>
  </w:num>
  <w:num w:numId="5">
    <w:abstractNumId w:val="2"/>
  </w:num>
  <w:num w:numId="6">
    <w:abstractNumId w:val="34"/>
    <w:lvlOverride w:ilvl="0">
      <w:startOverride w:val="1"/>
    </w:lvlOverride>
  </w:num>
  <w:num w:numId="7">
    <w:abstractNumId w:val="26"/>
  </w:num>
  <w:num w:numId="8">
    <w:abstractNumId w:val="19"/>
  </w:num>
  <w:num w:numId="9">
    <w:abstractNumId w:val="33"/>
  </w:num>
  <w:num w:numId="10">
    <w:abstractNumId w:val="25"/>
  </w:num>
  <w:num w:numId="11">
    <w:abstractNumId w:val="51"/>
  </w:num>
  <w:num w:numId="12">
    <w:abstractNumId w:val="53"/>
  </w:num>
  <w:num w:numId="13">
    <w:abstractNumId w:val="55"/>
  </w:num>
  <w:num w:numId="14">
    <w:abstractNumId w:val="9"/>
  </w:num>
  <w:num w:numId="15">
    <w:abstractNumId w:val="24"/>
  </w:num>
  <w:num w:numId="16">
    <w:abstractNumId w:val="23"/>
  </w:num>
  <w:num w:numId="17">
    <w:abstractNumId w:val="27"/>
  </w:num>
  <w:num w:numId="18">
    <w:abstractNumId w:val="14"/>
  </w:num>
  <w:num w:numId="19">
    <w:abstractNumId w:val="32"/>
  </w:num>
  <w:num w:numId="20">
    <w:abstractNumId w:val="17"/>
  </w:num>
  <w:num w:numId="21">
    <w:abstractNumId w:val="21"/>
  </w:num>
  <w:num w:numId="22">
    <w:abstractNumId w:val="29"/>
  </w:num>
  <w:num w:numId="23">
    <w:abstractNumId w:val="15"/>
  </w:num>
  <w:num w:numId="24">
    <w:abstractNumId w:val="4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9"/>
  </w:num>
  <w:num w:numId="26">
    <w:abstractNumId w:val="38"/>
  </w:num>
  <w:num w:numId="27">
    <w:abstractNumId w:val="43"/>
  </w:num>
  <w:num w:numId="28">
    <w:abstractNumId w:val="40"/>
  </w:num>
  <w:num w:numId="29">
    <w:abstractNumId w:val="22"/>
  </w:num>
  <w:num w:numId="30">
    <w:abstractNumId w:val="7"/>
  </w:num>
  <w:num w:numId="31">
    <w:abstractNumId w:val="35"/>
  </w:num>
  <w:num w:numId="32">
    <w:abstractNumId w:val="28"/>
  </w:num>
  <w:num w:numId="33">
    <w:abstractNumId w:val="3"/>
  </w:num>
  <w:num w:numId="34">
    <w:abstractNumId w:val="57"/>
  </w:num>
  <w:num w:numId="35">
    <w:abstractNumId w:val="41"/>
  </w:num>
  <w:num w:numId="36">
    <w:abstractNumId w:val="8"/>
  </w:num>
  <w:num w:numId="37">
    <w:abstractNumId w:val="4"/>
  </w:num>
  <w:num w:numId="38">
    <w:abstractNumId w:val="49"/>
  </w:num>
  <w:num w:numId="39">
    <w:abstractNumId w:val="16"/>
  </w:num>
  <w:num w:numId="40">
    <w:abstractNumId w:val="30"/>
  </w:num>
  <w:num w:numId="41">
    <w:abstractNumId w:val="46"/>
  </w:num>
  <w:num w:numId="42">
    <w:abstractNumId w:val="10"/>
  </w:num>
  <w:num w:numId="43">
    <w:abstractNumId w:val="42"/>
  </w:num>
  <w:num w:numId="44">
    <w:abstractNumId w:val="58"/>
  </w:num>
  <w:num w:numId="45">
    <w:abstractNumId w:val="50"/>
  </w:num>
  <w:num w:numId="46">
    <w:abstractNumId w:val="1"/>
  </w:num>
  <w:num w:numId="47">
    <w:abstractNumId w:val="44"/>
  </w:num>
  <w:num w:numId="48">
    <w:abstractNumId w:val="5"/>
  </w:num>
  <w:num w:numId="49">
    <w:abstractNumId w:val="54"/>
  </w:num>
  <w:num w:numId="50">
    <w:abstractNumId w:val="47"/>
  </w:num>
  <w:num w:numId="51">
    <w:abstractNumId w:val="6"/>
  </w:num>
  <w:num w:numId="52">
    <w:abstractNumId w:val="36"/>
  </w:num>
  <w:num w:numId="53">
    <w:abstractNumId w:val="12"/>
  </w:num>
  <w:num w:numId="54">
    <w:abstractNumId w:val="11"/>
  </w:num>
  <w:num w:numId="55">
    <w:abstractNumId w:val="31"/>
  </w:num>
  <w:num w:numId="56">
    <w:abstractNumId w:val="20"/>
  </w:num>
  <w:num w:numId="57">
    <w:abstractNumId w:val="56"/>
  </w:num>
  <w:num w:numId="58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17CA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373E"/>
    <w:rsid w:val="000B5D43"/>
    <w:rsid w:val="000D058E"/>
    <w:rsid w:val="000D0D02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6DE8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1D27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01D6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1494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47FA"/>
    <w:rsid w:val="00365BB1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4209"/>
    <w:rsid w:val="004D71DA"/>
    <w:rsid w:val="004E03CF"/>
    <w:rsid w:val="004E1DCB"/>
    <w:rsid w:val="004E2C70"/>
    <w:rsid w:val="004E4BE5"/>
    <w:rsid w:val="004E4F80"/>
    <w:rsid w:val="004E7CC8"/>
    <w:rsid w:val="004F114D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2638"/>
    <w:rsid w:val="00685F96"/>
    <w:rsid w:val="006919C6"/>
    <w:rsid w:val="006931E0"/>
    <w:rsid w:val="00693F54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0A0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0A6B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1DE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575"/>
    <w:rsid w:val="00A41892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4DB5"/>
    <w:rsid w:val="00A973C4"/>
    <w:rsid w:val="00A97A11"/>
    <w:rsid w:val="00A97F4A"/>
    <w:rsid w:val="00AA2E69"/>
    <w:rsid w:val="00AA319D"/>
    <w:rsid w:val="00AA435E"/>
    <w:rsid w:val="00AA721B"/>
    <w:rsid w:val="00AA7418"/>
    <w:rsid w:val="00AB1954"/>
    <w:rsid w:val="00AB3433"/>
    <w:rsid w:val="00AB4427"/>
    <w:rsid w:val="00AB6715"/>
    <w:rsid w:val="00AC0282"/>
    <w:rsid w:val="00AC109B"/>
    <w:rsid w:val="00AC295F"/>
    <w:rsid w:val="00AD1B88"/>
    <w:rsid w:val="00AD4FA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150"/>
    <w:rsid w:val="00CC67F4"/>
    <w:rsid w:val="00CC7EE4"/>
    <w:rsid w:val="00CD3449"/>
    <w:rsid w:val="00CD4B9C"/>
    <w:rsid w:val="00CD61ED"/>
    <w:rsid w:val="00CD6AE4"/>
    <w:rsid w:val="00CE1594"/>
    <w:rsid w:val="00CE1AE2"/>
    <w:rsid w:val="00CE2FC4"/>
    <w:rsid w:val="00CE70ED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29B1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812"/>
    <w:rsid w:val="00D96D91"/>
    <w:rsid w:val="00D96EC4"/>
    <w:rsid w:val="00DA2E2F"/>
    <w:rsid w:val="00DA4B37"/>
    <w:rsid w:val="00DA4FA5"/>
    <w:rsid w:val="00DA7CC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3EE9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3014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3E63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26EE1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3DC"/>
    <w:rsid w:val="00F64430"/>
    <w:rsid w:val="00F72205"/>
    <w:rsid w:val="00F7322F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1D88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Magdalena Kaseja</cp:lastModifiedBy>
  <cp:revision>8</cp:revision>
  <cp:lastPrinted>2020-03-03T13:32:00Z</cp:lastPrinted>
  <dcterms:created xsi:type="dcterms:W3CDTF">2024-08-06T06:51:00Z</dcterms:created>
  <dcterms:modified xsi:type="dcterms:W3CDTF">2024-11-05T13:11:00Z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