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8EDF9" w14:textId="0A3FD223" w:rsidR="00495E37" w:rsidRPr="005E3B85" w:rsidRDefault="00495E37" w:rsidP="00495E37">
      <w:pPr>
        <w:jc w:val="right"/>
        <w:rPr>
          <w:bCs/>
          <w:sz w:val="20"/>
          <w:szCs w:val="20"/>
        </w:rPr>
      </w:pPr>
      <w:r w:rsidRPr="005E3B85">
        <w:rPr>
          <w:bCs/>
          <w:sz w:val="20"/>
          <w:szCs w:val="20"/>
        </w:rPr>
        <w:t>Załącznik nr</w:t>
      </w:r>
      <w:r w:rsidR="00185276">
        <w:rPr>
          <w:bCs/>
          <w:sz w:val="20"/>
          <w:szCs w:val="20"/>
        </w:rPr>
        <w:t xml:space="preserve"> 2</w:t>
      </w:r>
      <w:r w:rsidR="000B1A8F" w:rsidRPr="005E3B85">
        <w:rPr>
          <w:bCs/>
          <w:sz w:val="20"/>
          <w:szCs w:val="20"/>
        </w:rPr>
        <w:t xml:space="preserve"> </w:t>
      </w:r>
      <w:r w:rsidRPr="005E3B85">
        <w:rPr>
          <w:bCs/>
          <w:sz w:val="20"/>
          <w:szCs w:val="20"/>
        </w:rPr>
        <w:t>do Zapytania</w:t>
      </w:r>
    </w:p>
    <w:p w14:paraId="07DE2B19" w14:textId="77777777" w:rsidR="00495E37" w:rsidRDefault="00495E37" w:rsidP="00495E37">
      <w:pPr>
        <w:jc w:val="center"/>
        <w:rPr>
          <w:b/>
          <w:sz w:val="28"/>
          <w:szCs w:val="28"/>
        </w:rPr>
      </w:pPr>
    </w:p>
    <w:p w14:paraId="7128160D" w14:textId="77777777" w:rsidR="00495E37" w:rsidRPr="00495E37" w:rsidRDefault="00495E37" w:rsidP="00495E37">
      <w:pPr>
        <w:jc w:val="center"/>
        <w:rPr>
          <w:b/>
          <w:sz w:val="28"/>
          <w:szCs w:val="28"/>
          <w:u w:val="single"/>
        </w:rPr>
      </w:pPr>
      <w:r w:rsidRPr="00495E37">
        <w:rPr>
          <w:b/>
          <w:sz w:val="28"/>
          <w:szCs w:val="28"/>
          <w:u w:val="single"/>
        </w:rPr>
        <w:t>Formularz OFERTOWY</w:t>
      </w:r>
    </w:p>
    <w:p w14:paraId="2ECEBA2F" w14:textId="5058DAA1" w:rsidR="00CF2179" w:rsidRDefault="00CF2179" w:rsidP="00733194">
      <w:pPr>
        <w:jc w:val="center"/>
        <w:rPr>
          <w:b/>
          <w:sz w:val="28"/>
          <w:szCs w:val="28"/>
        </w:rPr>
      </w:pPr>
    </w:p>
    <w:p w14:paraId="4A001CB0" w14:textId="77777777" w:rsidR="00495E37" w:rsidRPr="00C561E4" w:rsidRDefault="00495E37" w:rsidP="00495E37">
      <w:pPr>
        <w:spacing w:line="360" w:lineRule="auto"/>
        <w:jc w:val="both"/>
        <w:rPr>
          <w:rFonts w:cs="Arial"/>
          <w:b/>
        </w:rPr>
      </w:pPr>
      <w:r w:rsidRPr="00C561E4">
        <w:rPr>
          <w:rFonts w:cs="Arial"/>
          <w:b/>
        </w:rPr>
        <w:t>Zamawiający:</w:t>
      </w:r>
    </w:p>
    <w:p w14:paraId="75917E6F" w14:textId="77777777" w:rsidR="00823CE6" w:rsidRPr="00DB0FCC" w:rsidRDefault="00823CE6" w:rsidP="00823CE6">
      <w:pPr>
        <w:jc w:val="both"/>
        <w:rPr>
          <w:rFonts w:cs="Arial Narrow"/>
          <w:b/>
          <w:bCs/>
        </w:rPr>
      </w:pPr>
      <w:r w:rsidRPr="00DB0FCC">
        <w:rPr>
          <w:rFonts w:cs="Arial Narrow"/>
          <w:b/>
          <w:bCs/>
        </w:rPr>
        <w:t xml:space="preserve">Poczta Polska S.A. </w:t>
      </w:r>
    </w:p>
    <w:p w14:paraId="69AC52CC" w14:textId="16E11548" w:rsidR="00823CE6" w:rsidRDefault="00823CE6" w:rsidP="00823CE6">
      <w:pPr>
        <w:jc w:val="both"/>
        <w:rPr>
          <w:rFonts w:cs="Arial"/>
        </w:rPr>
      </w:pPr>
      <w:r w:rsidRPr="00DB0FCC">
        <w:rPr>
          <w:rFonts w:cs="Arial"/>
        </w:rPr>
        <w:t>ul. Rodziny Hiszpańskich 8</w:t>
      </w:r>
    </w:p>
    <w:p w14:paraId="12F13A4C" w14:textId="77777777" w:rsidR="00823CE6" w:rsidRPr="00DB0FCC" w:rsidRDefault="00823CE6" w:rsidP="00823CE6">
      <w:pPr>
        <w:jc w:val="both"/>
        <w:rPr>
          <w:rFonts w:cs="Arial"/>
        </w:rPr>
      </w:pPr>
      <w:r w:rsidRPr="00DB0FCC">
        <w:rPr>
          <w:rFonts w:cs="Arial"/>
        </w:rPr>
        <w:t>00-940 Warszawa</w:t>
      </w:r>
    </w:p>
    <w:p w14:paraId="43ADC633" w14:textId="77777777" w:rsidR="00495E37" w:rsidRPr="00C561E4" w:rsidRDefault="00495E37" w:rsidP="00495E37">
      <w:pPr>
        <w:spacing w:line="360" w:lineRule="auto"/>
        <w:jc w:val="both"/>
        <w:rPr>
          <w:rFonts w:cs="Arial"/>
          <w:b/>
        </w:rPr>
      </w:pPr>
    </w:p>
    <w:p w14:paraId="527DE2CF" w14:textId="12FD7A58" w:rsidR="00495E37" w:rsidRPr="00185276" w:rsidRDefault="00495E37" w:rsidP="00F34862">
      <w:pPr>
        <w:jc w:val="both"/>
        <w:rPr>
          <w:b/>
        </w:rPr>
      </w:pPr>
      <w:r w:rsidRPr="00185276">
        <w:rPr>
          <w:rFonts w:cs="Arial"/>
          <w:b/>
        </w:rPr>
        <w:t xml:space="preserve">Składając ofertę w postępowaniu </w:t>
      </w:r>
      <w:r w:rsidR="00823CE6" w:rsidRPr="00185276">
        <w:rPr>
          <w:rFonts w:cs="Arial"/>
          <w:b/>
        </w:rPr>
        <w:t xml:space="preserve">pn. </w:t>
      </w:r>
      <w:r w:rsidR="007B3DEE" w:rsidRPr="007B3DEE">
        <w:rPr>
          <w:b/>
        </w:rPr>
        <w:t xml:space="preserve">„Doradztwo w zakresie raportowania ESG </w:t>
      </w:r>
      <w:r w:rsidR="00175484">
        <w:rPr>
          <w:b/>
        </w:rPr>
        <w:br/>
      </w:r>
      <w:r w:rsidR="007B3DEE" w:rsidRPr="007B3DEE">
        <w:rPr>
          <w:b/>
        </w:rPr>
        <w:t>w obszarze zrównoważonego rozwoju”</w:t>
      </w:r>
      <w:r w:rsidR="00E17AF3" w:rsidRPr="007B3DEE">
        <w:rPr>
          <w:b/>
        </w:rPr>
        <w:t>(</w:t>
      </w:r>
      <w:bookmarkStart w:id="0" w:name="_Hlk177653025"/>
      <w:r w:rsidR="00A77A6E" w:rsidRPr="007B3DEE">
        <w:rPr>
          <w:b/>
        </w:rPr>
        <w:t>sygnatura sprawy</w:t>
      </w:r>
      <w:r w:rsidR="00E17AF3" w:rsidRPr="007B3DEE">
        <w:rPr>
          <w:b/>
        </w:rPr>
        <w:t xml:space="preserve">: </w:t>
      </w:r>
      <w:r w:rsidR="00F02B8A" w:rsidRPr="007B3DEE">
        <w:rPr>
          <w:b/>
        </w:rPr>
        <w:t>CZ.</w:t>
      </w:r>
      <w:r w:rsidR="00175484">
        <w:rPr>
          <w:b/>
        </w:rPr>
        <w:t>26.689.</w:t>
      </w:r>
      <w:r w:rsidR="00E17AF3" w:rsidRPr="007B3DEE">
        <w:rPr>
          <w:b/>
        </w:rPr>
        <w:t>202</w:t>
      </w:r>
      <w:r w:rsidR="000F4FB9" w:rsidRPr="007B3DEE">
        <w:rPr>
          <w:b/>
        </w:rPr>
        <w:t>4</w:t>
      </w:r>
      <w:bookmarkEnd w:id="0"/>
      <w:r w:rsidR="00175484">
        <w:rPr>
          <w:b/>
        </w:rPr>
        <w:t>.DC</w:t>
      </w:r>
      <w:r w:rsidR="00E703A1">
        <w:rPr>
          <w:b/>
        </w:rPr>
        <w:t>.P</w:t>
      </w:r>
      <w:r w:rsidR="00E17AF3" w:rsidRPr="007B3DEE">
        <w:rPr>
          <w:b/>
        </w:rPr>
        <w:t>)</w:t>
      </w:r>
      <w:r w:rsidRPr="007B3DEE">
        <w:rPr>
          <w:b/>
        </w:rPr>
        <w:t xml:space="preserve">, </w:t>
      </w:r>
      <w:r w:rsidR="00175484">
        <w:rPr>
          <w:b/>
        </w:rPr>
        <w:br/>
      </w:r>
      <w:r w:rsidRPr="007B3DEE">
        <w:rPr>
          <w:b/>
        </w:rPr>
        <w:t>my niżej podpisani:</w:t>
      </w:r>
    </w:p>
    <w:p w14:paraId="4272F19F" w14:textId="77777777" w:rsidR="00495E37" w:rsidRPr="00C561E4" w:rsidRDefault="00495E37" w:rsidP="00495E37">
      <w:pPr>
        <w:pStyle w:val="Tekstpodstawowy2"/>
        <w:spacing w:line="360" w:lineRule="auto"/>
        <w:jc w:val="both"/>
        <w:rPr>
          <w:rFonts w:asciiTheme="minorHAnsi" w:hAnsi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07"/>
        <w:gridCol w:w="5649"/>
      </w:tblGrid>
      <w:tr w:rsidR="00495E37" w:rsidRPr="00C561E4" w14:paraId="69B6E4B8" w14:textId="77777777" w:rsidTr="00E93705">
        <w:tc>
          <w:tcPr>
            <w:tcW w:w="1881" w:type="pct"/>
            <w:vAlign w:val="center"/>
          </w:tcPr>
          <w:p w14:paraId="4EAC331B" w14:textId="7A821AC2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Wykonawca</w:t>
            </w:r>
          </w:p>
        </w:tc>
        <w:tc>
          <w:tcPr>
            <w:tcW w:w="3119" w:type="pct"/>
            <w:vAlign w:val="center"/>
          </w:tcPr>
          <w:p w14:paraId="3F31848D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54912AEE" w14:textId="77777777" w:rsidTr="00E93705">
        <w:tc>
          <w:tcPr>
            <w:tcW w:w="1881" w:type="pct"/>
            <w:vAlign w:val="center"/>
          </w:tcPr>
          <w:p w14:paraId="28715C55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</w:t>
            </w:r>
          </w:p>
        </w:tc>
        <w:tc>
          <w:tcPr>
            <w:tcW w:w="3119" w:type="pct"/>
            <w:vAlign w:val="center"/>
          </w:tcPr>
          <w:p w14:paraId="1FEFFB87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B0DCB7E" w14:textId="77777777" w:rsidTr="00E93705">
        <w:tc>
          <w:tcPr>
            <w:tcW w:w="1881" w:type="pct"/>
            <w:vAlign w:val="center"/>
          </w:tcPr>
          <w:p w14:paraId="6028D1D6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NIP</w:t>
            </w:r>
          </w:p>
        </w:tc>
        <w:tc>
          <w:tcPr>
            <w:tcW w:w="3119" w:type="pct"/>
            <w:vAlign w:val="center"/>
          </w:tcPr>
          <w:p w14:paraId="1906F5BB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79655E2" w14:textId="77777777" w:rsidTr="00E93705">
        <w:tc>
          <w:tcPr>
            <w:tcW w:w="1881" w:type="pct"/>
            <w:vAlign w:val="center"/>
          </w:tcPr>
          <w:p w14:paraId="1B448255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REGON</w:t>
            </w:r>
          </w:p>
        </w:tc>
        <w:tc>
          <w:tcPr>
            <w:tcW w:w="3119" w:type="pct"/>
            <w:vAlign w:val="center"/>
          </w:tcPr>
          <w:p w14:paraId="2E48BD63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AA7AFB7" w14:textId="77777777" w:rsidTr="00E93705">
        <w:tc>
          <w:tcPr>
            <w:tcW w:w="1881" w:type="pct"/>
            <w:vAlign w:val="center"/>
          </w:tcPr>
          <w:p w14:paraId="1D698D8E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telefonu</w:t>
            </w:r>
          </w:p>
        </w:tc>
        <w:tc>
          <w:tcPr>
            <w:tcW w:w="3119" w:type="pct"/>
            <w:vAlign w:val="center"/>
          </w:tcPr>
          <w:p w14:paraId="75683AE1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ACC383B" w14:textId="77777777" w:rsidTr="00E93705">
        <w:tc>
          <w:tcPr>
            <w:tcW w:w="1881" w:type="pct"/>
            <w:vAlign w:val="center"/>
          </w:tcPr>
          <w:p w14:paraId="4E0CE190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 e-mail (do kontaktów z Zamawiającym)</w:t>
            </w:r>
          </w:p>
        </w:tc>
        <w:tc>
          <w:tcPr>
            <w:tcW w:w="3119" w:type="pct"/>
            <w:vAlign w:val="center"/>
          </w:tcPr>
          <w:p w14:paraId="5F36223C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</w:tbl>
    <w:p w14:paraId="1F6E6300" w14:textId="77777777" w:rsidR="00495E37" w:rsidRDefault="00495E37" w:rsidP="005E3B85">
      <w:pPr>
        <w:pStyle w:val="Tekstpodstawowy2"/>
        <w:spacing w:line="360" w:lineRule="auto"/>
        <w:rPr>
          <w:rFonts w:asciiTheme="minorHAnsi" w:hAnsiTheme="minorHAnsi" w:cs="Century Gothic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07"/>
        <w:gridCol w:w="5649"/>
      </w:tblGrid>
      <w:tr w:rsidR="00185276" w:rsidRPr="00C561E4" w14:paraId="0805C212" w14:textId="77777777" w:rsidTr="00F15B8A">
        <w:tc>
          <w:tcPr>
            <w:tcW w:w="1881" w:type="pct"/>
            <w:vAlign w:val="center"/>
          </w:tcPr>
          <w:p w14:paraId="5F1A0389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Wykonawca 2*</w:t>
            </w:r>
          </w:p>
        </w:tc>
        <w:tc>
          <w:tcPr>
            <w:tcW w:w="3119" w:type="pct"/>
            <w:vAlign w:val="center"/>
          </w:tcPr>
          <w:p w14:paraId="04067D68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2DD961AD" w14:textId="77777777" w:rsidTr="00F15B8A">
        <w:tc>
          <w:tcPr>
            <w:tcW w:w="1881" w:type="pct"/>
            <w:vAlign w:val="center"/>
          </w:tcPr>
          <w:p w14:paraId="5FF2E45C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</w:t>
            </w:r>
          </w:p>
        </w:tc>
        <w:tc>
          <w:tcPr>
            <w:tcW w:w="3119" w:type="pct"/>
            <w:vAlign w:val="center"/>
          </w:tcPr>
          <w:p w14:paraId="042F83A1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3B9B7148" w14:textId="77777777" w:rsidTr="00F15B8A">
        <w:tc>
          <w:tcPr>
            <w:tcW w:w="1881" w:type="pct"/>
            <w:vAlign w:val="center"/>
          </w:tcPr>
          <w:p w14:paraId="0784E771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NIP</w:t>
            </w:r>
          </w:p>
        </w:tc>
        <w:tc>
          <w:tcPr>
            <w:tcW w:w="3119" w:type="pct"/>
            <w:vAlign w:val="center"/>
          </w:tcPr>
          <w:p w14:paraId="10AF995E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153D1738" w14:textId="77777777" w:rsidTr="00F15B8A">
        <w:tc>
          <w:tcPr>
            <w:tcW w:w="1881" w:type="pct"/>
            <w:vAlign w:val="center"/>
          </w:tcPr>
          <w:p w14:paraId="5555B198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REGON</w:t>
            </w:r>
          </w:p>
        </w:tc>
        <w:tc>
          <w:tcPr>
            <w:tcW w:w="3119" w:type="pct"/>
            <w:vAlign w:val="center"/>
          </w:tcPr>
          <w:p w14:paraId="538AF746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1B302C55" w14:textId="77777777" w:rsidTr="00F15B8A">
        <w:tc>
          <w:tcPr>
            <w:tcW w:w="1881" w:type="pct"/>
            <w:vAlign w:val="center"/>
          </w:tcPr>
          <w:p w14:paraId="63B06A33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telefonu</w:t>
            </w:r>
          </w:p>
        </w:tc>
        <w:tc>
          <w:tcPr>
            <w:tcW w:w="3119" w:type="pct"/>
            <w:vAlign w:val="center"/>
          </w:tcPr>
          <w:p w14:paraId="01E722D6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1646E37A" w14:textId="77777777" w:rsidTr="00F15B8A">
        <w:tc>
          <w:tcPr>
            <w:tcW w:w="1881" w:type="pct"/>
            <w:vAlign w:val="center"/>
          </w:tcPr>
          <w:p w14:paraId="22218263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 e-mail (do kontaktów z Zamawiającym)</w:t>
            </w:r>
          </w:p>
        </w:tc>
        <w:tc>
          <w:tcPr>
            <w:tcW w:w="3119" w:type="pct"/>
            <w:vAlign w:val="center"/>
          </w:tcPr>
          <w:p w14:paraId="7A93E1B5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</w:tbl>
    <w:p w14:paraId="290E1051" w14:textId="77777777" w:rsidR="00185276" w:rsidRDefault="00185276" w:rsidP="005E3B85">
      <w:pPr>
        <w:pStyle w:val="Tekstpodstawowy2"/>
        <w:spacing w:line="360" w:lineRule="auto"/>
        <w:rPr>
          <w:rFonts w:asciiTheme="minorHAnsi" w:hAnsiTheme="minorHAnsi" w:cs="Century Gothic"/>
          <w:b/>
          <w:lang w:val="pl-PL"/>
        </w:rPr>
      </w:pPr>
    </w:p>
    <w:p w14:paraId="2692E933" w14:textId="77777777" w:rsidR="006864B9" w:rsidRPr="00C561E4" w:rsidRDefault="006864B9" w:rsidP="006864B9">
      <w:pPr>
        <w:pStyle w:val="Tekstpodstawowywcity"/>
        <w:spacing w:line="360" w:lineRule="auto"/>
        <w:ind w:left="0"/>
        <w:jc w:val="both"/>
        <w:rPr>
          <w:rFonts w:cs="Arial"/>
          <w:bCs/>
        </w:rPr>
      </w:pPr>
      <w:r w:rsidRPr="00C561E4">
        <w:rPr>
          <w:rFonts w:cs="Arial"/>
          <w:b/>
        </w:rPr>
        <w:t>Pełnomocnik*</w:t>
      </w:r>
      <w:r w:rsidRPr="00C561E4">
        <w:rPr>
          <w:rFonts w:cs="Arial"/>
        </w:rPr>
        <w:t xml:space="preserve"> </w:t>
      </w:r>
      <w:r w:rsidRPr="00C561E4">
        <w:rPr>
          <w:rFonts w:cs="Arial"/>
          <w:bCs/>
        </w:rPr>
        <w:t>do</w:t>
      </w:r>
      <w:r w:rsidRPr="00C561E4">
        <w:rPr>
          <w:rFonts w:cs="Arial"/>
        </w:rPr>
        <w:t xml:space="preserve"> </w:t>
      </w:r>
      <w:r w:rsidRPr="00C561E4">
        <w:rPr>
          <w:rFonts w:cs="Arial"/>
          <w:bCs/>
        </w:rPr>
        <w:t xml:space="preserve">reprezentowania Wykonawców ubiegających się wspólnie o udzielenie zamówienia (np. Lider Konsorcjum):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07"/>
        <w:gridCol w:w="5649"/>
      </w:tblGrid>
      <w:tr w:rsidR="006864B9" w:rsidRPr="00C561E4" w14:paraId="6E6AD733" w14:textId="77777777" w:rsidTr="00F15B8A">
        <w:tc>
          <w:tcPr>
            <w:tcW w:w="1881" w:type="pct"/>
            <w:vAlign w:val="center"/>
          </w:tcPr>
          <w:p w14:paraId="6D091A26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Pełnomocnik*</w:t>
            </w:r>
          </w:p>
        </w:tc>
        <w:tc>
          <w:tcPr>
            <w:tcW w:w="3119" w:type="pct"/>
            <w:vAlign w:val="center"/>
          </w:tcPr>
          <w:p w14:paraId="113D0EBB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26DEA57B" w14:textId="77777777" w:rsidTr="00F15B8A">
        <w:tc>
          <w:tcPr>
            <w:tcW w:w="1881" w:type="pct"/>
            <w:vAlign w:val="center"/>
          </w:tcPr>
          <w:p w14:paraId="13CEB35F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</w:t>
            </w:r>
          </w:p>
        </w:tc>
        <w:tc>
          <w:tcPr>
            <w:tcW w:w="3119" w:type="pct"/>
            <w:vAlign w:val="center"/>
          </w:tcPr>
          <w:p w14:paraId="7BC3F017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14902C16" w14:textId="77777777" w:rsidTr="00F15B8A">
        <w:tc>
          <w:tcPr>
            <w:tcW w:w="1881" w:type="pct"/>
            <w:vAlign w:val="center"/>
          </w:tcPr>
          <w:p w14:paraId="467F34BA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lastRenderedPageBreak/>
              <w:t>Numer NIP</w:t>
            </w:r>
          </w:p>
        </w:tc>
        <w:tc>
          <w:tcPr>
            <w:tcW w:w="3119" w:type="pct"/>
            <w:vAlign w:val="center"/>
          </w:tcPr>
          <w:p w14:paraId="1916A3A2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14E5E420" w14:textId="77777777" w:rsidTr="00F15B8A">
        <w:tc>
          <w:tcPr>
            <w:tcW w:w="1881" w:type="pct"/>
            <w:vAlign w:val="center"/>
          </w:tcPr>
          <w:p w14:paraId="79F7FE3D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REGON</w:t>
            </w:r>
          </w:p>
        </w:tc>
        <w:tc>
          <w:tcPr>
            <w:tcW w:w="3119" w:type="pct"/>
            <w:vAlign w:val="center"/>
          </w:tcPr>
          <w:p w14:paraId="39E1577B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423FDED7" w14:textId="77777777" w:rsidTr="00F15B8A">
        <w:tc>
          <w:tcPr>
            <w:tcW w:w="1881" w:type="pct"/>
            <w:vAlign w:val="center"/>
          </w:tcPr>
          <w:p w14:paraId="526D5C51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telefonu</w:t>
            </w:r>
          </w:p>
        </w:tc>
        <w:tc>
          <w:tcPr>
            <w:tcW w:w="3119" w:type="pct"/>
            <w:vAlign w:val="center"/>
          </w:tcPr>
          <w:p w14:paraId="487B6E36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54672191" w14:textId="77777777" w:rsidTr="00F15B8A">
        <w:tc>
          <w:tcPr>
            <w:tcW w:w="1881" w:type="pct"/>
            <w:vAlign w:val="center"/>
          </w:tcPr>
          <w:p w14:paraId="2754B40D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 e-mail (do kontaktów z Zamawiającym)</w:t>
            </w:r>
          </w:p>
        </w:tc>
        <w:tc>
          <w:tcPr>
            <w:tcW w:w="3119" w:type="pct"/>
            <w:vAlign w:val="center"/>
          </w:tcPr>
          <w:p w14:paraId="778C174F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</w:tbl>
    <w:p w14:paraId="74538865" w14:textId="77777777" w:rsidR="006864B9" w:rsidRDefault="006864B9" w:rsidP="005E3B85">
      <w:pPr>
        <w:pStyle w:val="Tekstpodstawowy2"/>
        <w:spacing w:line="360" w:lineRule="auto"/>
        <w:rPr>
          <w:rFonts w:asciiTheme="minorHAnsi" w:hAnsiTheme="minorHAnsi" w:cs="Century Gothic"/>
          <w:b/>
          <w:lang w:val="pl-PL"/>
        </w:rPr>
      </w:pPr>
    </w:p>
    <w:p w14:paraId="6BA60516" w14:textId="77777777" w:rsidR="006864B9" w:rsidRPr="00B66491" w:rsidRDefault="006864B9" w:rsidP="006864B9">
      <w:pPr>
        <w:pStyle w:val="Zwykytekst"/>
        <w:spacing w:line="360" w:lineRule="auto"/>
        <w:ind w:left="284" w:hanging="284"/>
        <w:jc w:val="both"/>
        <w:rPr>
          <w:rFonts w:asciiTheme="minorHAnsi" w:hAnsiTheme="minorHAnsi" w:cs="Arial"/>
          <w:b/>
          <w:bCs/>
          <w:i/>
          <w:iCs/>
        </w:rPr>
      </w:pPr>
      <w:r w:rsidRPr="00B66491">
        <w:rPr>
          <w:rFonts w:asciiTheme="minorHAnsi" w:hAnsiTheme="minorHAnsi" w:cs="Arial"/>
          <w:b/>
          <w:bCs/>
          <w:i/>
          <w:iCs/>
        </w:rPr>
        <w:t xml:space="preserve">*  </w:t>
      </w:r>
      <w:r w:rsidRPr="00B66491">
        <w:rPr>
          <w:rFonts w:asciiTheme="minorHAnsi" w:hAnsiTheme="minorHAnsi" w:cs="Arial"/>
          <w:b/>
          <w:bCs/>
          <w:i/>
          <w:iCs/>
          <w:sz w:val="16"/>
          <w:szCs w:val="16"/>
        </w:rPr>
        <w:t>wypełniają jedynie Wykonawcy wspólne ubiegający się o udzielenie zamówienia.</w:t>
      </w:r>
    </w:p>
    <w:p w14:paraId="5A07787C" w14:textId="77777777" w:rsidR="006864B9" w:rsidRPr="00185276" w:rsidRDefault="006864B9" w:rsidP="005E3B85">
      <w:pPr>
        <w:pStyle w:val="Tekstpodstawowy2"/>
        <w:spacing w:line="360" w:lineRule="auto"/>
        <w:rPr>
          <w:rFonts w:asciiTheme="minorHAnsi" w:hAnsiTheme="minorHAnsi" w:cs="Century Gothic"/>
          <w:b/>
          <w:lang w:val="pl-PL"/>
        </w:rPr>
      </w:pPr>
    </w:p>
    <w:p w14:paraId="2265D64C" w14:textId="7671391D" w:rsidR="00495E37" w:rsidRPr="00C561E4" w:rsidRDefault="00495E37" w:rsidP="00D160E5">
      <w:pPr>
        <w:pStyle w:val="Zwykytekst"/>
        <w:numPr>
          <w:ilvl w:val="0"/>
          <w:numId w:val="1"/>
        </w:numPr>
        <w:spacing w:line="360" w:lineRule="auto"/>
        <w:jc w:val="both"/>
        <w:rPr>
          <w:rFonts w:asciiTheme="minorHAnsi" w:hAnsiTheme="minorHAnsi" w:cs="Century Gothic"/>
          <w:sz w:val="24"/>
          <w:szCs w:val="24"/>
        </w:rPr>
      </w:pPr>
      <w:r w:rsidRPr="00C561E4">
        <w:rPr>
          <w:rFonts w:asciiTheme="minorHAnsi" w:hAnsiTheme="minorHAnsi" w:cs="Century Gothic"/>
          <w:b/>
          <w:bCs/>
          <w:sz w:val="24"/>
          <w:szCs w:val="24"/>
        </w:rPr>
        <w:t>SKŁADAMY OFERTĘ</w:t>
      </w:r>
      <w:r w:rsidRPr="00C561E4">
        <w:rPr>
          <w:rFonts w:asciiTheme="minorHAnsi" w:hAnsiTheme="minorHAnsi" w:cs="Century Gothic"/>
          <w:sz w:val="24"/>
          <w:szCs w:val="24"/>
        </w:rPr>
        <w:t xml:space="preserve"> na wykonanie przedmiotu zamówienia zgodnie z treścią Zapytania</w:t>
      </w:r>
      <w:r>
        <w:rPr>
          <w:rFonts w:asciiTheme="minorHAnsi" w:hAnsiTheme="minorHAnsi" w:cs="Century Gothic"/>
          <w:sz w:val="24"/>
          <w:szCs w:val="24"/>
        </w:rPr>
        <w:t xml:space="preserve">. </w:t>
      </w:r>
    </w:p>
    <w:p w14:paraId="37DADDDA" w14:textId="77777777" w:rsidR="00495E37" w:rsidRPr="00C561E4" w:rsidRDefault="00495E37" w:rsidP="00D160E5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spacing w:line="360" w:lineRule="auto"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C561E4">
        <w:rPr>
          <w:rFonts w:asciiTheme="minorHAnsi" w:hAnsiTheme="minorHAnsi"/>
          <w:b/>
          <w:caps/>
          <w:sz w:val="24"/>
          <w:szCs w:val="24"/>
        </w:rPr>
        <w:t>Oświadczamy</w:t>
      </w:r>
      <w:r w:rsidRPr="00C561E4">
        <w:rPr>
          <w:rFonts w:asciiTheme="minorHAnsi" w:hAnsiTheme="minorHAnsi"/>
          <w:b/>
          <w:bCs/>
          <w:sz w:val="24"/>
          <w:szCs w:val="24"/>
        </w:rPr>
        <w:t>,</w:t>
      </w:r>
      <w:r w:rsidRPr="00C561E4">
        <w:rPr>
          <w:rFonts w:asciiTheme="minorHAnsi" w:hAnsiTheme="minorHAnsi"/>
          <w:sz w:val="24"/>
          <w:szCs w:val="24"/>
        </w:rPr>
        <w:t xml:space="preserve"> że zapoznaliśmy się treścią Zapytania i uznajemy się za związanych określonymi w nim postanowieniami i zasadami postępowania oraz zdobyliśmy konieczne informacje potrzebne do prawidłowego przygotowania oferty.</w:t>
      </w:r>
    </w:p>
    <w:p w14:paraId="21C59F12" w14:textId="7BE7B98F" w:rsidR="00877A97" w:rsidRPr="00751279" w:rsidRDefault="00495E37" w:rsidP="008376B4">
      <w:pPr>
        <w:numPr>
          <w:ilvl w:val="0"/>
          <w:numId w:val="1"/>
        </w:numPr>
        <w:spacing w:line="360" w:lineRule="auto"/>
        <w:rPr>
          <w:rFonts w:cs="Century Gothic"/>
          <w:i/>
          <w:iCs/>
        </w:rPr>
      </w:pPr>
      <w:r w:rsidRPr="00185276">
        <w:rPr>
          <w:rFonts w:cs="Century Gothic"/>
          <w:b/>
          <w:bCs/>
        </w:rPr>
        <w:t>OFERUJEMY</w:t>
      </w:r>
      <w:r w:rsidRPr="00185276">
        <w:rPr>
          <w:rFonts w:cs="Century Gothic"/>
        </w:rPr>
        <w:t xml:space="preserve"> wykonanie przedmiotu zamówienia </w:t>
      </w:r>
      <w:r w:rsidR="008053BD">
        <w:rPr>
          <w:rFonts w:cs="Century Gothic"/>
        </w:rPr>
        <w:t>na poniższych warunkach cenowych</w:t>
      </w:r>
      <w:r w:rsidR="00185276">
        <w:rPr>
          <w:rFonts w:cs="Century Gothic"/>
        </w:rPr>
        <w:t>:</w:t>
      </w:r>
    </w:p>
    <w:p w14:paraId="63CA3522" w14:textId="5B155467" w:rsidR="00751279" w:rsidRDefault="00751279" w:rsidP="00751279">
      <w:pPr>
        <w:spacing w:line="360" w:lineRule="auto"/>
        <w:ind w:left="357"/>
        <w:rPr>
          <w:rFonts w:cs="Century Gothic"/>
        </w:rPr>
      </w:pPr>
      <w:r>
        <w:rPr>
          <w:rFonts w:cs="Century Gothic"/>
        </w:rPr>
        <w:t>Cena netto [w zł</w:t>
      </w:r>
      <w:r w:rsidR="0024378F">
        <w:rPr>
          <w:rFonts w:cs="Century Gothic"/>
        </w:rPr>
        <w:t>] …………………………………………………………….</w:t>
      </w:r>
    </w:p>
    <w:p w14:paraId="180FB678" w14:textId="52C85AB0" w:rsidR="0024378F" w:rsidRDefault="0024378F" w:rsidP="00751279">
      <w:pPr>
        <w:spacing w:line="360" w:lineRule="auto"/>
        <w:ind w:left="357"/>
        <w:rPr>
          <w:rFonts w:cs="Century Gothic"/>
        </w:rPr>
      </w:pPr>
      <w:r>
        <w:rPr>
          <w:rFonts w:cs="Century Gothic"/>
        </w:rPr>
        <w:t>Stawka podatku VAT [w %] …………………………………………………</w:t>
      </w:r>
    </w:p>
    <w:p w14:paraId="07048C35" w14:textId="70062F21" w:rsidR="00F34862" w:rsidRDefault="0024378F" w:rsidP="0024378F">
      <w:pPr>
        <w:spacing w:line="360" w:lineRule="auto"/>
        <w:ind w:left="357"/>
        <w:rPr>
          <w:rFonts w:cs="Century Gothic"/>
        </w:rPr>
      </w:pPr>
      <w:r>
        <w:rPr>
          <w:rFonts w:cs="Century Gothic"/>
        </w:rPr>
        <w:t>Cena brutto [w zł] ………………………………………………………</w:t>
      </w:r>
      <w:r w:rsidR="00BE52E2">
        <w:rPr>
          <w:rFonts w:cs="Century Gothic"/>
        </w:rPr>
        <w:t>,</w:t>
      </w:r>
    </w:p>
    <w:p w14:paraId="384AF8C1" w14:textId="3E5C8247" w:rsidR="00BE52E2" w:rsidRDefault="00BE52E2" w:rsidP="001C51E0">
      <w:pPr>
        <w:spacing w:line="360" w:lineRule="auto"/>
        <w:ind w:left="357"/>
        <w:jc w:val="both"/>
        <w:rPr>
          <w:rFonts w:cs="Century Gothic"/>
        </w:rPr>
      </w:pPr>
      <w:r>
        <w:rPr>
          <w:rFonts w:cs="Century Gothic"/>
        </w:rPr>
        <w:t xml:space="preserve">w tym, wynagrodzenie z tytułu przeniesienia autorskich praw majątkowych </w:t>
      </w:r>
      <w:r>
        <w:rPr>
          <w:rFonts w:cs="Century Gothic"/>
        </w:rPr>
        <w:br/>
        <w:t>do Opracowania, o którym mowa w § 1 ust. 2 projektu umowy w wysokości …….. zł netto.</w:t>
      </w:r>
    </w:p>
    <w:p w14:paraId="1B46246D" w14:textId="77777777" w:rsidR="0024378F" w:rsidRPr="0024378F" w:rsidRDefault="0024378F" w:rsidP="0024378F">
      <w:pPr>
        <w:spacing w:line="360" w:lineRule="auto"/>
        <w:ind w:left="357"/>
        <w:rPr>
          <w:rFonts w:cs="Century Gothic"/>
        </w:rPr>
      </w:pPr>
    </w:p>
    <w:p w14:paraId="42B03BBB" w14:textId="10ABEFAC" w:rsidR="00284E74" w:rsidRPr="00073E30" w:rsidRDefault="00495E37" w:rsidP="00CA39BB">
      <w:pPr>
        <w:pStyle w:val="Zwykytekst"/>
        <w:numPr>
          <w:ilvl w:val="0"/>
          <w:numId w:val="1"/>
        </w:numPr>
        <w:tabs>
          <w:tab w:val="left" w:pos="142"/>
          <w:tab w:val="left" w:pos="600"/>
        </w:tabs>
        <w:spacing w:line="360" w:lineRule="auto"/>
        <w:jc w:val="both"/>
        <w:rPr>
          <w:rFonts w:asciiTheme="minorHAnsi" w:hAnsiTheme="minorHAnsi" w:cs="Century Gothic"/>
          <w:b/>
          <w:bCs/>
          <w:sz w:val="24"/>
          <w:szCs w:val="24"/>
        </w:rPr>
      </w:pPr>
      <w:bookmarkStart w:id="1" w:name="_Hlk176867754"/>
      <w:r w:rsidRPr="00073E30">
        <w:rPr>
          <w:rFonts w:asciiTheme="minorHAnsi" w:hAnsiTheme="minorHAnsi" w:cs="Century Gothic"/>
          <w:b/>
          <w:bCs/>
          <w:sz w:val="24"/>
          <w:szCs w:val="24"/>
        </w:rPr>
        <w:t xml:space="preserve">OŚWIADCZAMY, </w:t>
      </w:r>
      <w:r w:rsidRPr="00073E30">
        <w:rPr>
          <w:rFonts w:asciiTheme="minorHAnsi" w:hAnsiTheme="minorHAnsi" w:cs="Century Gothic"/>
          <w:bCs/>
          <w:sz w:val="24"/>
          <w:szCs w:val="24"/>
        </w:rPr>
        <w:t>iż</w:t>
      </w:r>
      <w:r w:rsidRPr="00073E30">
        <w:rPr>
          <w:rFonts w:asciiTheme="minorHAnsi" w:hAnsiTheme="minorHAnsi" w:cs="Century Gothic"/>
          <w:b/>
          <w:bCs/>
          <w:sz w:val="24"/>
          <w:szCs w:val="24"/>
        </w:rPr>
        <w:t xml:space="preserve"> </w:t>
      </w:r>
      <w:r w:rsidR="00073E30">
        <w:rPr>
          <w:rFonts w:asciiTheme="minorHAnsi" w:hAnsiTheme="minorHAnsi" w:cs="Century Gothic"/>
          <w:sz w:val="24"/>
          <w:szCs w:val="24"/>
        </w:rPr>
        <w:t>biorąc udział w postępowaniu nie zachodzą w stosunku do nas okoliczności określone w</w:t>
      </w:r>
      <w:r w:rsidR="00284E74" w:rsidRPr="00073E30">
        <w:rPr>
          <w:rFonts w:asciiTheme="minorHAnsi" w:hAnsiTheme="minorHAnsi" w:cs="Century Gothic"/>
          <w:sz w:val="24"/>
          <w:szCs w:val="24"/>
        </w:rPr>
        <w:t>:</w:t>
      </w:r>
    </w:p>
    <w:p w14:paraId="45F1B41A" w14:textId="77777777" w:rsidR="00073E30" w:rsidRPr="00073E30" w:rsidRDefault="00073E30" w:rsidP="00CA39BB">
      <w:pPr>
        <w:pStyle w:val="Akapitzlist"/>
        <w:numPr>
          <w:ilvl w:val="1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="Arial"/>
          <w:bCs/>
          <w:sz w:val="24"/>
          <w:szCs w:val="24"/>
        </w:rPr>
      </w:pPr>
      <w:bookmarkStart w:id="2" w:name="_Hlk176721502"/>
      <w:r w:rsidRPr="00073E30">
        <w:rPr>
          <w:rFonts w:asciiTheme="minorHAnsi" w:hAnsiTheme="minorHAnsi" w:cs="Arial"/>
          <w:bCs/>
          <w:sz w:val="24"/>
          <w:szCs w:val="24"/>
        </w:rPr>
        <w:t>art. 7 ust 1 ustawy z dnia 13 kwietnia 2022 r. o szczególnych rozwiązaniach w zakresie przeciwdziałania wspieraniu agresji na Ukrainę oraz służących ochronie bezpieczeństwa narodowego (Dz. U. 2024 poz. 507);</w:t>
      </w:r>
    </w:p>
    <w:p w14:paraId="56C3204E" w14:textId="739A2C73" w:rsidR="00073E30" w:rsidRPr="00AC4B71" w:rsidRDefault="00073E30" w:rsidP="00CA39BB">
      <w:pPr>
        <w:pStyle w:val="Akapitzlist"/>
        <w:numPr>
          <w:ilvl w:val="1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073E30">
        <w:rPr>
          <w:rFonts w:asciiTheme="minorHAnsi" w:hAnsiTheme="minorHAnsi" w:cs="Arial"/>
          <w:bCs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</w:t>
      </w:r>
      <w:r w:rsidRPr="00073E30">
        <w:rPr>
          <w:rFonts w:asciiTheme="minorHAnsi" w:hAnsiTheme="minorHAnsi" w:cs="Arial"/>
          <w:bCs/>
          <w:sz w:val="24"/>
          <w:szCs w:val="24"/>
        </w:rPr>
        <w:lastRenderedPageBreak/>
        <w:t>związku z działaniami Rosji destabilizującymi sytuację na Ukrainie (Dz. Urz. UE nr L 111 z 8.4.2022, str. 1)</w:t>
      </w:r>
      <w:bookmarkEnd w:id="2"/>
      <w:r>
        <w:rPr>
          <w:rFonts w:asciiTheme="minorHAnsi" w:hAnsiTheme="minorHAnsi" w:cs="Arial"/>
          <w:bCs/>
          <w:sz w:val="24"/>
          <w:szCs w:val="24"/>
        </w:rPr>
        <w:t>.</w:t>
      </w:r>
    </w:p>
    <w:p w14:paraId="14BA38CF" w14:textId="1D48EE68" w:rsidR="00AC4B71" w:rsidRPr="00AC4B71" w:rsidRDefault="00AC4B71" w:rsidP="00AC4B71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AC4B71">
        <w:rPr>
          <w:rFonts w:asciiTheme="minorHAnsi" w:hAnsiTheme="minorHAnsi" w:cs="Arial"/>
          <w:sz w:val="24"/>
          <w:szCs w:val="24"/>
        </w:rPr>
        <w:t>, iż</w:t>
      </w:r>
      <w:r w:rsidRPr="00AC4B71">
        <w:rPr>
          <w:rFonts w:asciiTheme="minorHAnsi" w:hAnsiTheme="minorHAnsi" w:cs="Century Gothic"/>
          <w:sz w:val="24"/>
          <w:szCs w:val="24"/>
        </w:rPr>
        <w:t xml:space="preserve"> nie jesteśmy </w:t>
      </w:r>
      <w:r w:rsidRPr="00AC4B71">
        <w:rPr>
          <w:rFonts w:asciiTheme="minorHAnsi" w:hAnsiTheme="minorHAnsi" w:cs="Arial Narrow"/>
          <w:sz w:val="24"/>
          <w:szCs w:val="24"/>
        </w:rPr>
        <w:t>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6B7ABE3" w14:textId="77777777" w:rsidR="00AC4B71" w:rsidRPr="00AC4B71" w:rsidRDefault="00AC4B71" w:rsidP="00AC4B71">
      <w:pPr>
        <w:pStyle w:val="Akapitzlist"/>
        <w:numPr>
          <w:ilvl w:val="0"/>
          <w:numId w:val="13"/>
        </w:numPr>
        <w:spacing w:after="0" w:line="360" w:lineRule="auto"/>
        <w:ind w:left="782" w:hanging="425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 Narrow"/>
          <w:sz w:val="24"/>
          <w:szCs w:val="24"/>
        </w:rPr>
        <w:t>uczestniczeniu w spółce jako wspólnik spółki cywilnej lub spółki osobowej, posiadaniu co najmniej 10% udziałów lub akcji (o ile niższy próg nie wynika z przepisów prawa);</w:t>
      </w:r>
    </w:p>
    <w:p w14:paraId="339FE1E4" w14:textId="77777777" w:rsidR="00AC4B71" w:rsidRPr="00AC4B71" w:rsidRDefault="00AC4B71" w:rsidP="00AC4B71">
      <w:pPr>
        <w:pStyle w:val="Akapitzlist"/>
        <w:numPr>
          <w:ilvl w:val="0"/>
          <w:numId w:val="13"/>
        </w:numPr>
        <w:spacing w:after="0" w:line="360" w:lineRule="auto"/>
        <w:ind w:left="782" w:hanging="425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 Narrow"/>
          <w:sz w:val="24"/>
          <w:szCs w:val="24"/>
        </w:rPr>
        <w:t>pełnieniu funkcji członka organu nadzorczego lub zarządzającego, prokurenta, pełnomocnika;</w:t>
      </w:r>
    </w:p>
    <w:p w14:paraId="75FF6814" w14:textId="77777777" w:rsidR="00AC4B71" w:rsidRPr="00AC4B71" w:rsidRDefault="00AC4B71" w:rsidP="00AC4B71">
      <w:pPr>
        <w:pStyle w:val="Akapitzlist"/>
        <w:numPr>
          <w:ilvl w:val="0"/>
          <w:numId w:val="13"/>
        </w:numPr>
        <w:spacing w:after="0" w:line="360" w:lineRule="auto"/>
        <w:ind w:left="782" w:hanging="425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 Narrow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4D548907" w14:textId="6248B602" w:rsidR="00AC4B71" w:rsidRDefault="00AC4B71" w:rsidP="00AC4B71">
      <w:pPr>
        <w:pStyle w:val="Akapitzlist"/>
        <w:numPr>
          <w:ilvl w:val="0"/>
          <w:numId w:val="13"/>
        </w:numPr>
        <w:spacing w:after="0" w:line="360" w:lineRule="auto"/>
        <w:ind w:left="782" w:hanging="425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 Narrow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CEA0255" w14:textId="77777777" w:rsidR="00913F09" w:rsidRDefault="00913F09" w:rsidP="00913F09">
      <w:pPr>
        <w:pStyle w:val="Akapitzlist"/>
        <w:spacing w:after="0" w:line="360" w:lineRule="auto"/>
        <w:ind w:left="782"/>
        <w:jc w:val="both"/>
        <w:rPr>
          <w:rFonts w:asciiTheme="minorHAnsi" w:hAnsiTheme="minorHAnsi" w:cs="Arial Narrow"/>
          <w:sz w:val="24"/>
          <w:szCs w:val="24"/>
        </w:rPr>
      </w:pPr>
    </w:p>
    <w:p w14:paraId="32011EE1" w14:textId="03C68CFA" w:rsidR="00AC4B71" w:rsidRPr="006864B9" w:rsidRDefault="006864B9" w:rsidP="006864B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 Narrow"/>
          <w:sz w:val="24"/>
          <w:szCs w:val="24"/>
        </w:rPr>
      </w:pPr>
      <w:r w:rsidRPr="006864B9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6864B9">
        <w:rPr>
          <w:rFonts w:asciiTheme="minorHAnsi" w:hAnsiTheme="minorHAnsi" w:cs="Arial"/>
          <w:sz w:val="24"/>
          <w:szCs w:val="24"/>
        </w:rPr>
        <w:t>, iż</w:t>
      </w:r>
      <w:r w:rsidRPr="006864B9">
        <w:rPr>
          <w:rFonts w:asciiTheme="minorHAnsi" w:hAnsiTheme="minorHAnsi" w:cs="Century Gothic"/>
          <w:sz w:val="24"/>
          <w:szCs w:val="24"/>
        </w:rPr>
        <w:t xml:space="preserve"> </w:t>
      </w:r>
      <w:r w:rsidRPr="006864B9">
        <w:rPr>
          <w:rFonts w:asciiTheme="minorHAnsi" w:hAnsiTheme="minorHAnsi" w:cs="Arial Narrow"/>
          <w:sz w:val="24"/>
          <w:szCs w:val="24"/>
        </w:rPr>
        <w:t>w stosunku do nas nie otwarto likwidacji, nie ogłoszono upadłoś</w:t>
      </w:r>
      <w:r w:rsidR="00BE52E2">
        <w:rPr>
          <w:rFonts w:asciiTheme="minorHAnsi" w:hAnsiTheme="minorHAnsi" w:cs="Arial Narrow"/>
          <w:sz w:val="24"/>
          <w:szCs w:val="24"/>
        </w:rPr>
        <w:t>ci</w:t>
      </w:r>
      <w:r w:rsidRPr="006864B9">
        <w:rPr>
          <w:rFonts w:asciiTheme="minorHAnsi" w:hAnsiTheme="minorHAnsi" w:cs="Arial Narrow"/>
          <w:sz w:val="24"/>
          <w:szCs w:val="24"/>
        </w:rPr>
        <w:t xml:space="preserve">, aktywami </w:t>
      </w:r>
      <w:r w:rsidR="00913F09">
        <w:rPr>
          <w:rFonts w:asciiTheme="minorHAnsi" w:hAnsiTheme="minorHAnsi" w:cs="Arial Narrow"/>
          <w:sz w:val="24"/>
          <w:szCs w:val="24"/>
        </w:rPr>
        <w:t xml:space="preserve">nie </w:t>
      </w:r>
      <w:r w:rsidRPr="006864B9">
        <w:rPr>
          <w:rFonts w:asciiTheme="minorHAnsi" w:hAnsiTheme="minorHAnsi" w:cs="Arial Narrow"/>
          <w:sz w:val="24"/>
          <w:szCs w:val="24"/>
        </w:rPr>
        <w:t xml:space="preserve">zarządza likwidator lub sąd, </w:t>
      </w:r>
      <w:r w:rsidR="00913F09">
        <w:rPr>
          <w:rFonts w:asciiTheme="minorHAnsi" w:hAnsiTheme="minorHAnsi" w:cs="Arial Narrow"/>
          <w:sz w:val="24"/>
          <w:szCs w:val="24"/>
        </w:rPr>
        <w:t xml:space="preserve">nie </w:t>
      </w:r>
      <w:r w:rsidRPr="006864B9">
        <w:rPr>
          <w:rFonts w:asciiTheme="minorHAnsi" w:hAnsiTheme="minorHAnsi" w:cs="Arial Narrow"/>
          <w:sz w:val="24"/>
          <w:szCs w:val="24"/>
        </w:rPr>
        <w:t>zawar</w:t>
      </w:r>
      <w:r w:rsidR="00913F09">
        <w:rPr>
          <w:rFonts w:asciiTheme="minorHAnsi" w:hAnsiTheme="minorHAnsi" w:cs="Arial Narrow"/>
          <w:sz w:val="24"/>
          <w:szCs w:val="24"/>
        </w:rPr>
        <w:t>liśmy</w:t>
      </w:r>
      <w:r w:rsidRPr="006864B9">
        <w:rPr>
          <w:rFonts w:asciiTheme="minorHAnsi" w:hAnsiTheme="minorHAnsi" w:cs="Arial Narrow"/>
          <w:sz w:val="24"/>
          <w:szCs w:val="24"/>
        </w:rPr>
        <w:t xml:space="preserve"> układ</w:t>
      </w:r>
      <w:r w:rsidR="00913F09">
        <w:rPr>
          <w:rFonts w:asciiTheme="minorHAnsi" w:hAnsiTheme="minorHAnsi" w:cs="Arial Narrow"/>
          <w:sz w:val="24"/>
          <w:szCs w:val="24"/>
        </w:rPr>
        <w:t>u</w:t>
      </w:r>
      <w:r w:rsidRPr="006864B9">
        <w:rPr>
          <w:rFonts w:asciiTheme="minorHAnsi" w:hAnsiTheme="minorHAnsi" w:cs="Arial Narrow"/>
          <w:sz w:val="24"/>
          <w:szCs w:val="24"/>
        </w:rPr>
        <w:t xml:space="preserve"> z wierzycielami, </w:t>
      </w:r>
      <w:r w:rsidR="00913F09">
        <w:rPr>
          <w:rFonts w:asciiTheme="minorHAnsi" w:hAnsiTheme="minorHAnsi" w:cs="Arial Narrow"/>
          <w:sz w:val="24"/>
          <w:szCs w:val="24"/>
        </w:rPr>
        <w:t>nasza</w:t>
      </w:r>
      <w:r w:rsidRPr="006864B9">
        <w:rPr>
          <w:rFonts w:asciiTheme="minorHAnsi" w:hAnsiTheme="minorHAnsi" w:cs="Arial Narrow"/>
          <w:sz w:val="24"/>
          <w:szCs w:val="24"/>
        </w:rPr>
        <w:t xml:space="preserve"> działalność gospodarcza</w:t>
      </w:r>
      <w:r w:rsidR="00913F09">
        <w:rPr>
          <w:rFonts w:asciiTheme="minorHAnsi" w:hAnsiTheme="minorHAnsi" w:cs="Arial Narrow"/>
          <w:sz w:val="24"/>
          <w:szCs w:val="24"/>
        </w:rPr>
        <w:t xml:space="preserve"> nie</w:t>
      </w:r>
      <w:r w:rsidRPr="006864B9">
        <w:rPr>
          <w:rFonts w:asciiTheme="minorHAnsi" w:hAnsiTheme="minorHAnsi" w:cs="Arial Narrow"/>
          <w:sz w:val="24"/>
          <w:szCs w:val="24"/>
        </w:rPr>
        <w:t xml:space="preserve"> jest zawieszona</w:t>
      </w:r>
      <w:r w:rsidR="00913F09">
        <w:rPr>
          <w:rFonts w:asciiTheme="minorHAnsi" w:hAnsiTheme="minorHAnsi" w:cs="Arial Narrow"/>
          <w:sz w:val="24"/>
          <w:szCs w:val="24"/>
        </w:rPr>
        <w:t xml:space="preserve">, nie </w:t>
      </w:r>
      <w:r w:rsidRPr="006864B9">
        <w:rPr>
          <w:rFonts w:asciiTheme="minorHAnsi" w:hAnsiTheme="minorHAnsi" w:cs="Arial Narrow"/>
          <w:sz w:val="24"/>
          <w:szCs w:val="24"/>
        </w:rPr>
        <w:t>znajduje</w:t>
      </w:r>
      <w:r w:rsidR="00913F09">
        <w:rPr>
          <w:rFonts w:asciiTheme="minorHAnsi" w:hAnsiTheme="minorHAnsi" w:cs="Arial Narrow"/>
          <w:sz w:val="24"/>
          <w:szCs w:val="24"/>
        </w:rPr>
        <w:t>my</w:t>
      </w:r>
      <w:r w:rsidRPr="006864B9">
        <w:rPr>
          <w:rFonts w:asciiTheme="minorHAnsi" w:hAnsiTheme="minorHAnsi" w:cs="Arial Narrow"/>
          <w:sz w:val="24"/>
          <w:szCs w:val="24"/>
        </w:rPr>
        <w:t xml:space="preserve"> się w innej tego rodzaju sytuacji wynikającej z podobnej procedury przewidzianej w przepisach miejsca wszczęcia tej procedury</w:t>
      </w:r>
      <w:r w:rsidR="00913F09">
        <w:rPr>
          <w:rFonts w:asciiTheme="minorHAnsi" w:hAnsiTheme="minorHAnsi" w:cs="Arial Narrow"/>
          <w:sz w:val="24"/>
          <w:szCs w:val="24"/>
        </w:rPr>
        <w:t xml:space="preserve">. </w:t>
      </w:r>
    </w:p>
    <w:bookmarkEnd w:id="1"/>
    <w:p w14:paraId="41F7E5C8" w14:textId="09976677" w:rsidR="00495E37" w:rsidRDefault="00495E37" w:rsidP="00AC4B71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spacing w:line="360" w:lineRule="auto"/>
        <w:jc w:val="both"/>
        <w:rPr>
          <w:rFonts w:asciiTheme="minorHAnsi" w:hAnsiTheme="minorHAnsi" w:cs="Century Gothic"/>
          <w:sz w:val="24"/>
          <w:szCs w:val="24"/>
        </w:rPr>
      </w:pPr>
      <w:r w:rsidRPr="006864B9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6864B9">
        <w:rPr>
          <w:rFonts w:asciiTheme="minorHAnsi" w:hAnsiTheme="minorHAnsi" w:cs="Arial"/>
          <w:sz w:val="24"/>
          <w:szCs w:val="24"/>
        </w:rPr>
        <w:t>, iż</w:t>
      </w:r>
      <w:r w:rsidRPr="006864B9">
        <w:rPr>
          <w:rFonts w:asciiTheme="minorHAnsi" w:hAnsiTheme="minorHAnsi" w:cs="Century Gothic"/>
          <w:sz w:val="24"/>
          <w:szCs w:val="24"/>
        </w:rPr>
        <w:t xml:space="preserve"> –</w:t>
      </w:r>
      <w:r w:rsidR="00A40AB1" w:rsidRPr="006864B9">
        <w:rPr>
          <w:rFonts w:asciiTheme="minorHAnsi" w:hAnsiTheme="minorHAnsi" w:cs="Century Gothic"/>
          <w:sz w:val="24"/>
          <w:szCs w:val="24"/>
        </w:rPr>
        <w:t xml:space="preserve"> </w:t>
      </w:r>
      <w:r w:rsidRPr="006864B9">
        <w:rPr>
          <w:rFonts w:asciiTheme="minorHAnsi" w:hAnsiTheme="minorHAnsi" w:cs="Century Gothic"/>
          <w:sz w:val="24"/>
          <w:szCs w:val="24"/>
        </w:rPr>
        <w:t>informacj</w:t>
      </w:r>
      <w:r w:rsidR="00F7771C" w:rsidRPr="006864B9">
        <w:rPr>
          <w:rFonts w:asciiTheme="minorHAnsi" w:hAnsiTheme="minorHAnsi" w:cs="Century Gothic"/>
          <w:sz w:val="24"/>
          <w:szCs w:val="24"/>
        </w:rPr>
        <w:t>e</w:t>
      </w:r>
      <w:r w:rsidRPr="006864B9">
        <w:rPr>
          <w:rFonts w:asciiTheme="minorHAnsi" w:hAnsiTheme="minorHAnsi" w:cs="Century Gothic"/>
          <w:sz w:val="24"/>
          <w:szCs w:val="24"/>
        </w:rPr>
        <w:t xml:space="preserve"> zawart</w:t>
      </w:r>
      <w:r w:rsidR="00B92956" w:rsidRPr="006864B9">
        <w:rPr>
          <w:rFonts w:asciiTheme="minorHAnsi" w:hAnsiTheme="minorHAnsi" w:cs="Century Gothic"/>
          <w:sz w:val="24"/>
          <w:szCs w:val="24"/>
        </w:rPr>
        <w:t>e</w:t>
      </w:r>
      <w:r w:rsidRPr="006864B9">
        <w:rPr>
          <w:rFonts w:asciiTheme="minorHAnsi" w:hAnsiTheme="minorHAnsi" w:cs="Century Gothic"/>
          <w:sz w:val="24"/>
          <w:szCs w:val="24"/>
        </w:rPr>
        <w:t xml:space="preserve"> w ofercie</w:t>
      </w:r>
      <w:r w:rsidRPr="006864B9">
        <w:rPr>
          <w:rFonts w:asciiTheme="minorHAnsi" w:hAnsiTheme="minorHAnsi" w:cs="Century Gothic"/>
          <w:b/>
          <w:bCs/>
          <w:sz w:val="24"/>
          <w:szCs w:val="24"/>
        </w:rPr>
        <w:t xml:space="preserve"> </w:t>
      </w:r>
      <w:r w:rsidR="00B92956" w:rsidRPr="006864B9">
        <w:rPr>
          <w:rFonts w:asciiTheme="minorHAnsi" w:hAnsiTheme="minorHAnsi" w:cs="Century Gothic"/>
          <w:sz w:val="24"/>
          <w:szCs w:val="24"/>
        </w:rPr>
        <w:t>w pliku o nazwie</w:t>
      </w:r>
      <w:r w:rsidR="00B92956" w:rsidRPr="006864B9">
        <w:rPr>
          <w:rFonts w:asciiTheme="minorHAnsi" w:hAnsiTheme="minorHAnsi" w:cs="Century Gothic"/>
          <w:b/>
          <w:bCs/>
          <w:sz w:val="24"/>
          <w:szCs w:val="24"/>
        </w:rPr>
        <w:t xml:space="preserve"> ………….…………..</w:t>
      </w:r>
      <w:r w:rsidRPr="006864B9">
        <w:rPr>
          <w:rFonts w:asciiTheme="minorHAnsi" w:hAnsiTheme="minorHAnsi" w:cs="Century Gothic"/>
          <w:sz w:val="24"/>
          <w:szCs w:val="24"/>
        </w:rPr>
        <w:t xml:space="preserve"> </w:t>
      </w:r>
      <w:r w:rsidR="00B92956" w:rsidRPr="006864B9">
        <w:rPr>
          <w:rFonts w:asciiTheme="minorHAnsi" w:hAnsiTheme="minorHAnsi" w:cs="Century Gothic"/>
          <w:sz w:val="24"/>
          <w:szCs w:val="24"/>
        </w:rPr>
        <w:t>zawiera</w:t>
      </w:r>
      <w:r w:rsidR="00F7771C" w:rsidRPr="006864B9">
        <w:rPr>
          <w:rFonts w:asciiTheme="minorHAnsi" w:hAnsiTheme="minorHAnsi" w:cs="Century Gothic"/>
          <w:sz w:val="24"/>
          <w:szCs w:val="24"/>
        </w:rPr>
        <w:t>ją</w:t>
      </w:r>
      <w:r w:rsidR="00B92956" w:rsidRPr="006864B9">
        <w:rPr>
          <w:rFonts w:asciiTheme="minorHAnsi" w:hAnsiTheme="minorHAnsi" w:cs="Century Gothic"/>
          <w:sz w:val="24"/>
          <w:szCs w:val="24"/>
        </w:rPr>
        <w:t xml:space="preserve"> informacje stanowiące tajemnic</w:t>
      </w:r>
      <w:r w:rsidR="00F7771C" w:rsidRPr="006864B9">
        <w:rPr>
          <w:rFonts w:asciiTheme="minorHAnsi" w:hAnsiTheme="minorHAnsi" w:cs="Century Gothic"/>
          <w:sz w:val="24"/>
          <w:szCs w:val="24"/>
        </w:rPr>
        <w:t>ę</w:t>
      </w:r>
      <w:r w:rsidR="00B92956" w:rsidRPr="006864B9">
        <w:rPr>
          <w:rFonts w:asciiTheme="minorHAnsi" w:hAnsiTheme="minorHAnsi" w:cs="Century Gothic"/>
          <w:sz w:val="24"/>
          <w:szCs w:val="24"/>
        </w:rPr>
        <w:t xml:space="preserve"> przedsiębiorstwa</w:t>
      </w:r>
      <w:r w:rsidR="00F7771C" w:rsidRPr="006864B9">
        <w:rPr>
          <w:rFonts w:asciiTheme="minorHAnsi" w:hAnsiTheme="minorHAnsi" w:cs="Century Gothic"/>
          <w:sz w:val="24"/>
          <w:szCs w:val="24"/>
        </w:rPr>
        <w:t xml:space="preserve"> w rozumieniu przepisów o zwalczaniu nieuczciwej konkurencji</w:t>
      </w:r>
      <w:r w:rsidR="000E1C0B" w:rsidRPr="006864B9">
        <w:rPr>
          <w:rFonts w:asciiTheme="minorHAnsi" w:hAnsiTheme="minorHAnsi" w:cs="Arial"/>
          <w:color w:val="FF0000"/>
          <w:sz w:val="24"/>
          <w:szCs w:val="24"/>
        </w:rPr>
        <w:t>*</w:t>
      </w:r>
      <w:r w:rsidR="00B92956" w:rsidRPr="006864B9">
        <w:rPr>
          <w:rFonts w:asciiTheme="minorHAnsi" w:hAnsiTheme="minorHAnsi" w:cs="Century Gothic"/>
          <w:sz w:val="24"/>
          <w:szCs w:val="24"/>
        </w:rPr>
        <w:t>/</w:t>
      </w:r>
      <w:r w:rsidRPr="006864B9">
        <w:rPr>
          <w:rFonts w:asciiTheme="minorHAnsi" w:hAnsiTheme="minorHAnsi" w:cs="Century Gothic"/>
          <w:sz w:val="24"/>
          <w:szCs w:val="24"/>
        </w:rPr>
        <w:t xml:space="preserve"> niniejsza oferta oraz wszelkie </w:t>
      </w:r>
      <w:r w:rsidRPr="006864B9">
        <w:rPr>
          <w:rFonts w:asciiTheme="minorHAnsi" w:hAnsiTheme="minorHAnsi" w:cs="Century Gothic"/>
          <w:sz w:val="24"/>
          <w:szCs w:val="24"/>
        </w:rPr>
        <w:lastRenderedPageBreak/>
        <w:t>załączniki są jawne i nie zawierają informacji stanowiących tajemnicę przedsiębiorstwa w rozumieniu przepisów o zwalczaniu nieuczciwej konkurencji</w:t>
      </w:r>
      <w:r w:rsidR="00CA39BB" w:rsidRPr="006864B9">
        <w:rPr>
          <w:rFonts w:asciiTheme="minorHAnsi" w:hAnsiTheme="minorHAnsi" w:cs="Arial"/>
          <w:color w:val="FF0000"/>
          <w:sz w:val="24"/>
          <w:szCs w:val="24"/>
        </w:rPr>
        <w:t>*</w:t>
      </w:r>
      <w:r w:rsidRPr="006864B9">
        <w:rPr>
          <w:rFonts w:asciiTheme="minorHAnsi" w:hAnsiTheme="minorHAnsi" w:cs="Century Gothic"/>
          <w:sz w:val="24"/>
          <w:szCs w:val="24"/>
        </w:rPr>
        <w:t>.</w:t>
      </w:r>
    </w:p>
    <w:p w14:paraId="7F36E699" w14:textId="3AB92261" w:rsidR="000E1C0B" w:rsidRPr="006864B9" w:rsidRDefault="000E1C0B" w:rsidP="001C51E0">
      <w:pPr>
        <w:pStyle w:val="Akapitzlist"/>
        <w:suppressAutoHyphens/>
        <w:spacing w:line="360" w:lineRule="auto"/>
        <w:ind w:left="357"/>
        <w:jc w:val="both"/>
        <w:rPr>
          <w:rFonts w:asciiTheme="minorHAnsi" w:hAnsiTheme="minorHAnsi"/>
          <w:i/>
          <w:iCs/>
          <w:sz w:val="16"/>
          <w:szCs w:val="16"/>
          <w:u w:val="single"/>
        </w:rPr>
      </w:pPr>
      <w:r w:rsidRPr="006864B9">
        <w:rPr>
          <w:rFonts w:asciiTheme="minorHAnsi" w:hAnsiTheme="minorHAnsi"/>
          <w:i/>
          <w:iCs/>
          <w:sz w:val="16"/>
          <w:szCs w:val="16"/>
          <w:u w:val="single"/>
        </w:rPr>
        <w:t xml:space="preserve">Wykonawca jest jednocześnie zobowiązany do wykazania, iż zastrzeżone informacje stanowią tajemnicę przedsiębiorstwa. Niewykazanie nie później niż w terminie składania ofert, że zastrzeżone informacje stanowią tajemnicę przedsiębiorstwa </w:t>
      </w:r>
      <w:r w:rsidR="001C51E0">
        <w:rPr>
          <w:rFonts w:asciiTheme="minorHAnsi" w:hAnsiTheme="minorHAnsi"/>
          <w:i/>
          <w:iCs/>
          <w:sz w:val="16"/>
          <w:szCs w:val="16"/>
          <w:u w:val="single"/>
        </w:rPr>
        <w:t>może</w:t>
      </w:r>
      <w:r w:rsidRPr="006864B9">
        <w:rPr>
          <w:rFonts w:asciiTheme="minorHAnsi" w:hAnsiTheme="minorHAnsi"/>
          <w:i/>
          <w:iCs/>
          <w:sz w:val="16"/>
          <w:szCs w:val="16"/>
          <w:u w:val="single"/>
        </w:rPr>
        <w:t xml:space="preserve"> </w:t>
      </w:r>
      <w:r w:rsidR="001C51E0" w:rsidRPr="006864B9">
        <w:rPr>
          <w:rFonts w:asciiTheme="minorHAnsi" w:hAnsiTheme="minorHAnsi"/>
          <w:i/>
          <w:iCs/>
          <w:sz w:val="16"/>
          <w:szCs w:val="16"/>
          <w:u w:val="single"/>
        </w:rPr>
        <w:t>skutkow</w:t>
      </w:r>
      <w:r w:rsidR="001C51E0">
        <w:rPr>
          <w:rFonts w:asciiTheme="minorHAnsi" w:hAnsiTheme="minorHAnsi"/>
          <w:i/>
          <w:iCs/>
          <w:sz w:val="16"/>
          <w:szCs w:val="16"/>
          <w:u w:val="single"/>
        </w:rPr>
        <w:t>ać</w:t>
      </w:r>
      <w:r w:rsidRPr="006864B9">
        <w:rPr>
          <w:rFonts w:asciiTheme="minorHAnsi" w:hAnsiTheme="minorHAnsi"/>
          <w:i/>
          <w:iCs/>
          <w:sz w:val="16"/>
          <w:szCs w:val="16"/>
          <w:u w:val="single"/>
        </w:rPr>
        <w:t xml:space="preserve">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5E36F615" w14:textId="5ECDB39B" w:rsidR="00495E37" w:rsidRPr="001C51E0" w:rsidRDefault="00495E37" w:rsidP="001C51E0">
      <w:pPr>
        <w:suppressAutoHyphens/>
        <w:spacing w:line="360" w:lineRule="auto"/>
        <w:jc w:val="both"/>
        <w:rPr>
          <w:i/>
          <w:iCs/>
          <w:sz w:val="16"/>
          <w:szCs w:val="16"/>
          <w:u w:val="single"/>
        </w:rPr>
      </w:pPr>
    </w:p>
    <w:p w14:paraId="7D8B67F4" w14:textId="4D3ADEAE" w:rsidR="00495E37" w:rsidRPr="006864B9" w:rsidRDefault="00495E37" w:rsidP="009820FA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6864B9">
        <w:rPr>
          <w:rFonts w:asciiTheme="minorHAnsi" w:hAnsiTheme="minorHAnsi"/>
          <w:b/>
          <w:bCs/>
          <w:sz w:val="24"/>
          <w:szCs w:val="24"/>
        </w:rPr>
        <w:t>OŚWIADCZAMY,</w:t>
      </w:r>
      <w:r w:rsidRPr="006864B9">
        <w:rPr>
          <w:rFonts w:asciiTheme="minorHAnsi" w:hAnsiTheme="minorHAnsi"/>
          <w:sz w:val="24"/>
          <w:szCs w:val="24"/>
        </w:rPr>
        <w:t xml:space="preserve"> że zapoznaliśmy się z </w:t>
      </w:r>
      <w:r w:rsidR="00A77A6E" w:rsidRPr="006864B9">
        <w:rPr>
          <w:rFonts w:asciiTheme="minorHAnsi" w:hAnsiTheme="minorHAnsi"/>
          <w:sz w:val="24"/>
          <w:szCs w:val="24"/>
        </w:rPr>
        <w:t xml:space="preserve">projektem </w:t>
      </w:r>
      <w:r w:rsidRPr="006864B9">
        <w:rPr>
          <w:rFonts w:asciiTheme="minorHAnsi" w:hAnsiTheme="minorHAnsi"/>
          <w:sz w:val="24"/>
          <w:szCs w:val="24"/>
        </w:rPr>
        <w:t xml:space="preserve">umowy stanowiącym Załącznik nr </w:t>
      </w:r>
      <w:r w:rsidR="00BD1D43" w:rsidRPr="006864B9">
        <w:rPr>
          <w:rFonts w:asciiTheme="minorHAnsi" w:hAnsiTheme="minorHAnsi"/>
          <w:sz w:val="24"/>
          <w:szCs w:val="24"/>
        </w:rPr>
        <w:t>1</w:t>
      </w:r>
      <w:r w:rsidR="00E17AF3" w:rsidRPr="006864B9">
        <w:rPr>
          <w:rFonts w:asciiTheme="minorHAnsi" w:hAnsiTheme="minorHAnsi"/>
          <w:sz w:val="24"/>
          <w:szCs w:val="24"/>
        </w:rPr>
        <w:t xml:space="preserve"> </w:t>
      </w:r>
      <w:r w:rsidRPr="006864B9">
        <w:rPr>
          <w:rFonts w:asciiTheme="minorHAnsi" w:hAnsiTheme="minorHAnsi"/>
          <w:sz w:val="24"/>
          <w:szCs w:val="24"/>
        </w:rPr>
        <w:t xml:space="preserve">do Zapytania i zobowiązujemy się, w przypadku wyboru naszej oferty, do </w:t>
      </w:r>
      <w:r w:rsidR="00F02B8A" w:rsidRPr="006864B9">
        <w:rPr>
          <w:rFonts w:asciiTheme="minorHAnsi" w:hAnsiTheme="minorHAnsi"/>
          <w:sz w:val="24"/>
          <w:szCs w:val="24"/>
        </w:rPr>
        <w:t xml:space="preserve">dostarczenia dokumentów niezbędnych do zawarcia umowy oraz </w:t>
      </w:r>
      <w:r w:rsidRPr="006864B9">
        <w:rPr>
          <w:rFonts w:asciiTheme="minorHAnsi" w:hAnsiTheme="minorHAnsi"/>
          <w:sz w:val="24"/>
          <w:szCs w:val="24"/>
        </w:rPr>
        <w:t>zawarcia umowy zgodnej z niniejszą ofertą</w:t>
      </w:r>
      <w:r w:rsidR="00F7742E" w:rsidRPr="006864B9">
        <w:rPr>
          <w:rFonts w:asciiTheme="minorHAnsi" w:hAnsiTheme="minorHAnsi"/>
          <w:sz w:val="24"/>
          <w:szCs w:val="24"/>
        </w:rPr>
        <w:t xml:space="preserve"> lub ofertą ostateczną</w:t>
      </w:r>
      <w:r w:rsidRPr="006864B9">
        <w:rPr>
          <w:rFonts w:asciiTheme="minorHAnsi" w:hAnsiTheme="minorHAnsi"/>
          <w:sz w:val="24"/>
          <w:szCs w:val="24"/>
        </w:rPr>
        <w:t>, na warunkach określonych w Zapytaniu, w miejscu i terminie wyznaczonym przez Zamawiającego.</w:t>
      </w:r>
    </w:p>
    <w:p w14:paraId="008A3E9E" w14:textId="7C78214E" w:rsidR="00073E30" w:rsidRPr="006864B9" w:rsidRDefault="00495E37" w:rsidP="009820FA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6864B9">
        <w:rPr>
          <w:rFonts w:asciiTheme="minorHAnsi" w:hAnsiTheme="minorHAnsi" w:cs="Arial"/>
          <w:b/>
          <w:sz w:val="24"/>
          <w:szCs w:val="24"/>
        </w:rPr>
        <w:t>OŚWIADCZAMY</w:t>
      </w:r>
      <w:r w:rsidRPr="006864B9">
        <w:rPr>
          <w:rFonts w:asciiTheme="minorHAnsi" w:hAnsiTheme="minorHAnsi" w:cs="Arial"/>
          <w:sz w:val="24"/>
          <w:szCs w:val="24"/>
        </w:rPr>
        <w:t xml:space="preserve">, że jesteśmy związani ofertą przez </w:t>
      </w:r>
      <w:r w:rsidRPr="00175484">
        <w:rPr>
          <w:rFonts w:asciiTheme="minorHAnsi" w:hAnsiTheme="minorHAnsi" w:cs="Arial"/>
          <w:sz w:val="24"/>
          <w:szCs w:val="24"/>
        </w:rPr>
        <w:t xml:space="preserve">okres </w:t>
      </w:r>
      <w:r w:rsidR="00BD1D43" w:rsidRPr="00175484">
        <w:rPr>
          <w:rFonts w:asciiTheme="minorHAnsi" w:hAnsiTheme="minorHAnsi" w:cs="Arial"/>
          <w:sz w:val="24"/>
          <w:szCs w:val="24"/>
        </w:rPr>
        <w:t>30</w:t>
      </w:r>
      <w:r w:rsidRPr="00175484">
        <w:rPr>
          <w:rFonts w:asciiTheme="minorHAnsi" w:hAnsiTheme="minorHAnsi" w:cs="Arial"/>
          <w:sz w:val="24"/>
          <w:szCs w:val="24"/>
        </w:rPr>
        <w:t xml:space="preserve"> dni</w:t>
      </w:r>
      <w:r w:rsidRPr="006864B9">
        <w:rPr>
          <w:rFonts w:asciiTheme="minorHAnsi" w:hAnsiTheme="minorHAnsi" w:cs="Arial"/>
          <w:sz w:val="24"/>
          <w:szCs w:val="24"/>
        </w:rPr>
        <w:t xml:space="preserve"> licząc od</w:t>
      </w:r>
      <w:r w:rsidR="00F02B8A" w:rsidRPr="006864B9">
        <w:rPr>
          <w:rFonts w:asciiTheme="minorHAnsi" w:hAnsiTheme="minorHAnsi" w:cs="Arial"/>
          <w:sz w:val="24"/>
          <w:szCs w:val="24"/>
        </w:rPr>
        <w:t xml:space="preserve"> upływu</w:t>
      </w:r>
      <w:r w:rsidRPr="006864B9">
        <w:rPr>
          <w:rFonts w:asciiTheme="minorHAnsi" w:hAnsiTheme="minorHAnsi" w:cs="Arial"/>
          <w:sz w:val="24"/>
          <w:szCs w:val="24"/>
        </w:rPr>
        <w:t xml:space="preserve"> terminu składania ofert.</w:t>
      </w:r>
    </w:p>
    <w:p w14:paraId="38DFEBA4" w14:textId="7ACBBA13" w:rsidR="009573E7" w:rsidRPr="00CA39BB" w:rsidRDefault="009573E7" w:rsidP="009820FA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6864B9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6864B9">
        <w:rPr>
          <w:rFonts w:asciiTheme="minorHAnsi" w:hAnsiTheme="minorHAnsi" w:cs="Arial"/>
          <w:sz w:val="24"/>
          <w:szCs w:val="24"/>
        </w:rPr>
        <w:t>, że</w:t>
      </w:r>
      <w:r w:rsidR="00CA39BB" w:rsidRPr="006864B9">
        <w:rPr>
          <w:rFonts w:asciiTheme="minorHAnsi" w:hAnsiTheme="minorHAnsi" w:cs="Arial"/>
          <w:sz w:val="24"/>
          <w:szCs w:val="24"/>
        </w:rPr>
        <w:t xml:space="preserve"> </w:t>
      </w:r>
      <w:r w:rsidR="00CA39BB" w:rsidRPr="006864B9">
        <w:rPr>
          <w:rFonts w:asciiTheme="minorHAnsi" w:hAnsiTheme="minorHAnsi"/>
          <w:sz w:val="24"/>
          <w:szCs w:val="24"/>
        </w:rPr>
        <w:t>wypełniliśmy obowiązki informacyjne przewidziane w art. 13 lub art. 14 rozporządzenia Parlamentu</w:t>
      </w:r>
      <w:r w:rsidR="00CA39BB" w:rsidRPr="00CA39BB">
        <w:rPr>
          <w:rFonts w:asciiTheme="minorHAnsi" w:hAnsiTheme="minorHAnsi"/>
          <w:sz w:val="24"/>
          <w:szCs w:val="24"/>
        </w:rPr>
        <w:t xml:space="preserve">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 </w:t>
      </w:r>
      <w:r w:rsidR="00CA39BB" w:rsidRPr="00CA39BB">
        <w:rPr>
          <w:rFonts w:asciiTheme="minorHAnsi" w:hAnsiTheme="minorHAnsi"/>
          <w:sz w:val="24"/>
          <w:szCs w:val="24"/>
        </w:rPr>
        <w:br/>
        <w:t xml:space="preserve">w celu ubiegania się o udzielenie zamówienia publicznego w postępowaniu </w:t>
      </w:r>
      <w:r w:rsidR="00CA39BB" w:rsidRPr="00CA39BB">
        <w:rPr>
          <w:rFonts w:asciiTheme="minorHAnsi" w:hAnsiTheme="minorHAnsi"/>
          <w:color w:val="FF0000"/>
          <w:sz w:val="24"/>
          <w:szCs w:val="24"/>
        </w:rPr>
        <w:t>*</w:t>
      </w:r>
      <w:r w:rsidR="00CA39BB" w:rsidRPr="00CA39BB">
        <w:rPr>
          <w:rFonts w:asciiTheme="minorHAnsi" w:hAnsiTheme="minorHAnsi"/>
          <w:sz w:val="24"/>
          <w:szCs w:val="24"/>
        </w:rPr>
        <w:t>/ zachodzi wyłączenie stosowania obowiązku informacyjnego, stosownie do art. 13 ust. 4 lub art. 14 ust. 5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</w:t>
      </w:r>
      <w:r w:rsidR="00CA39BB" w:rsidRPr="00CA39BB">
        <w:rPr>
          <w:rFonts w:asciiTheme="minorHAnsi" w:hAnsiTheme="minorHAnsi"/>
          <w:color w:val="FF0000"/>
          <w:sz w:val="24"/>
          <w:szCs w:val="24"/>
        </w:rPr>
        <w:t xml:space="preserve"> **</w:t>
      </w:r>
      <w:r w:rsidR="00CA39BB" w:rsidRPr="00CA39BB">
        <w:rPr>
          <w:rFonts w:asciiTheme="minorHAnsi" w:hAnsiTheme="minorHAnsi"/>
          <w:sz w:val="24"/>
          <w:szCs w:val="24"/>
        </w:rPr>
        <w:t>.</w:t>
      </w:r>
    </w:p>
    <w:p w14:paraId="223278E4" w14:textId="77777777" w:rsidR="00073E30" w:rsidRPr="007C4C2F" w:rsidRDefault="00073E30" w:rsidP="00073E3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bCs/>
          <w:sz w:val="24"/>
          <w:szCs w:val="24"/>
        </w:rPr>
      </w:pPr>
      <w:r w:rsidRPr="00CA39BB">
        <w:rPr>
          <w:rFonts w:asciiTheme="minorHAnsi" w:hAnsiTheme="minorHAnsi" w:cs="Arial"/>
          <w:bCs/>
          <w:sz w:val="24"/>
          <w:szCs w:val="24"/>
        </w:rPr>
        <w:t>Informujemy, że Zamawiający może uzyskać odpis lub informację z Krajowego Rejestru Sądowego, Centralnej Ewidencji i Informacji o Działalności Gospodarczej lub innego właściwego rejestru za pomocą</w:t>
      </w:r>
      <w:r w:rsidRPr="007C4C2F">
        <w:rPr>
          <w:rFonts w:asciiTheme="minorHAnsi" w:hAnsiTheme="minorHAnsi" w:cs="Arial"/>
          <w:bCs/>
          <w:sz w:val="24"/>
          <w:szCs w:val="24"/>
        </w:rPr>
        <w:t xml:space="preserve"> bezpłatnej i ogólnodostępnej bazy danych, do której dostęp jest możliwy przez stronę internetową:</w:t>
      </w:r>
    </w:p>
    <w:p w14:paraId="020A2DE2" w14:textId="74AE5440" w:rsidR="00073E30" w:rsidRPr="007C4C2F" w:rsidRDefault="00073E30" w:rsidP="00A40AB1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Theme="minorHAnsi" w:hAnsiTheme="minorHAnsi" w:cs="Arial"/>
          <w:sz w:val="24"/>
          <w:szCs w:val="24"/>
        </w:rPr>
      </w:pPr>
      <w:r w:rsidRPr="007C4C2F">
        <w:rPr>
          <w:rFonts w:asciiTheme="minorHAnsi" w:hAnsiTheme="minorHAnsi" w:cs="Arial"/>
          <w:sz w:val="24"/>
          <w:szCs w:val="24"/>
        </w:rPr>
        <w:t xml:space="preserve">https://prod.ceidg.gov.pl/CEIDG/CEIDG.Public.UI/Search.aspx </w:t>
      </w:r>
      <w:r w:rsidRPr="007C4C2F">
        <w:rPr>
          <w:rFonts w:asciiTheme="minorHAnsi" w:hAnsiTheme="minorHAnsi" w:cs="Arial"/>
          <w:color w:val="FF0000"/>
          <w:sz w:val="24"/>
          <w:szCs w:val="24"/>
        </w:rPr>
        <w:t>*</w:t>
      </w:r>
      <w:r w:rsidRPr="007C4C2F">
        <w:rPr>
          <w:rFonts w:asciiTheme="minorHAnsi" w:hAnsiTheme="minorHAnsi" w:cs="Arial"/>
          <w:sz w:val="24"/>
          <w:szCs w:val="24"/>
        </w:rPr>
        <w:t xml:space="preserve"> /</w:t>
      </w:r>
    </w:p>
    <w:p w14:paraId="182553A7" w14:textId="46202B3D" w:rsidR="00073E30" w:rsidRPr="007C4C2F" w:rsidRDefault="00073E30" w:rsidP="00A40AB1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Theme="minorHAnsi" w:hAnsiTheme="minorHAnsi" w:cs="Arial"/>
          <w:sz w:val="24"/>
          <w:szCs w:val="24"/>
        </w:rPr>
      </w:pPr>
      <w:r w:rsidRPr="007C4C2F">
        <w:rPr>
          <w:rFonts w:asciiTheme="minorHAnsi" w:hAnsiTheme="minorHAnsi" w:cs="Arial"/>
          <w:sz w:val="24"/>
          <w:szCs w:val="24"/>
        </w:rPr>
        <w:t xml:space="preserve">https://ekrs.ms.gov.pl/web/wyszukiwarka-krs/strona-glowna/index.html </w:t>
      </w:r>
      <w:r w:rsidRPr="007C4C2F">
        <w:rPr>
          <w:rFonts w:asciiTheme="minorHAnsi" w:hAnsiTheme="minorHAnsi" w:cs="Arial"/>
          <w:color w:val="FF0000"/>
          <w:sz w:val="24"/>
          <w:szCs w:val="24"/>
        </w:rPr>
        <w:t>*</w:t>
      </w:r>
    </w:p>
    <w:p w14:paraId="7CCA7BAA" w14:textId="71479934" w:rsidR="007C4C2F" w:rsidRDefault="00A40AB1" w:rsidP="00A40AB1">
      <w:pPr>
        <w:pStyle w:val="Akapitzlist"/>
        <w:spacing w:after="0" w:line="360" w:lineRule="auto"/>
        <w:ind w:left="357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lastRenderedPageBreak/>
        <w:t>_________________________________________________________________________________________</w:t>
      </w:r>
    </w:p>
    <w:p w14:paraId="14E7F86F" w14:textId="5B2790EF" w:rsidR="00073E30" w:rsidRPr="007C4C2F" w:rsidRDefault="00073E30" w:rsidP="007C4C2F">
      <w:pPr>
        <w:pStyle w:val="Akapitzlist"/>
        <w:spacing w:line="360" w:lineRule="auto"/>
        <w:ind w:left="357"/>
        <w:jc w:val="center"/>
        <w:rPr>
          <w:rFonts w:asciiTheme="minorHAnsi" w:hAnsiTheme="minorHAnsi" w:cs="Arial"/>
          <w:sz w:val="24"/>
          <w:szCs w:val="24"/>
        </w:rPr>
      </w:pPr>
      <w:r w:rsidRPr="007C4C2F">
        <w:rPr>
          <w:rFonts w:asciiTheme="minorHAnsi" w:hAnsiTheme="minorHAnsi" w:cs="Arial"/>
          <w:bCs/>
          <w:sz w:val="24"/>
          <w:szCs w:val="24"/>
        </w:rPr>
        <w:t xml:space="preserve"> </w:t>
      </w:r>
      <w:r w:rsidRPr="007C4C2F">
        <w:rPr>
          <w:rFonts w:asciiTheme="minorHAnsi" w:hAnsiTheme="minorHAnsi" w:cs="Arial"/>
          <w:bCs/>
          <w:i/>
          <w:iCs/>
          <w:sz w:val="24"/>
          <w:szCs w:val="24"/>
        </w:rPr>
        <w:t>(wpisać adres strony internetowej)</w:t>
      </w:r>
      <w:r w:rsidRPr="007C4C2F">
        <w:rPr>
          <w:rFonts w:asciiTheme="minorHAnsi" w:hAnsiTheme="minorHAnsi" w:cs="Arial"/>
          <w:bCs/>
          <w:sz w:val="24"/>
          <w:szCs w:val="24"/>
        </w:rPr>
        <w:t xml:space="preserve"> </w:t>
      </w:r>
      <w:r w:rsidRPr="007C4C2F">
        <w:rPr>
          <w:rFonts w:asciiTheme="minorHAnsi" w:hAnsiTheme="minorHAnsi" w:cs="Arial"/>
          <w:bCs/>
          <w:color w:val="FF0000"/>
          <w:sz w:val="24"/>
          <w:szCs w:val="24"/>
        </w:rPr>
        <w:t>*</w:t>
      </w:r>
    </w:p>
    <w:p w14:paraId="0E1AD469" w14:textId="6F8F3979" w:rsidR="00495E37" w:rsidRPr="009810C2" w:rsidRDefault="00495E37" w:rsidP="00D160E5">
      <w:pPr>
        <w:pStyle w:val="Zwykytek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9810C2">
        <w:rPr>
          <w:rFonts w:asciiTheme="minorHAnsi" w:hAnsiTheme="minorHAnsi" w:cs="Arial"/>
          <w:b/>
          <w:sz w:val="24"/>
          <w:szCs w:val="24"/>
        </w:rPr>
        <w:t xml:space="preserve">OSOBĄ </w:t>
      </w:r>
      <w:r w:rsidRPr="009810C2">
        <w:rPr>
          <w:rFonts w:asciiTheme="minorHAnsi" w:hAnsiTheme="minorHAnsi" w:cs="Arial"/>
          <w:sz w:val="24"/>
          <w:szCs w:val="24"/>
        </w:rPr>
        <w:t>upoważnioną do kontaktów w sprawie oferty jest</w:t>
      </w:r>
      <w:r>
        <w:rPr>
          <w:rFonts w:asciiTheme="minorHAnsi" w:hAnsiTheme="minorHAnsi" w:cs="Arial"/>
          <w:sz w:val="24"/>
          <w:szCs w:val="24"/>
        </w:rPr>
        <w:t>: _______________________</w:t>
      </w:r>
      <w:r w:rsidR="00A40AB1">
        <w:rPr>
          <w:rFonts w:asciiTheme="minorHAnsi" w:hAnsiTheme="minorHAnsi" w:cs="Arial"/>
          <w:sz w:val="24"/>
          <w:szCs w:val="24"/>
        </w:rPr>
        <w:t>_</w:t>
      </w:r>
      <w:r>
        <w:rPr>
          <w:rFonts w:asciiTheme="minorHAnsi" w:hAnsiTheme="minorHAnsi" w:cs="Arial"/>
          <w:sz w:val="24"/>
          <w:szCs w:val="24"/>
        </w:rPr>
        <w:t>____</w:t>
      </w:r>
      <w:r w:rsidRPr="00CA39BB">
        <w:rPr>
          <w:rFonts w:asciiTheme="minorHAnsi" w:hAnsiTheme="minorHAnsi" w:cs="Arial"/>
          <w:color w:val="FF0000"/>
          <w:sz w:val="24"/>
          <w:szCs w:val="24"/>
        </w:rPr>
        <w:t>*</w:t>
      </w:r>
    </w:p>
    <w:p w14:paraId="3995F74C" w14:textId="77777777" w:rsidR="00495E37" w:rsidRPr="009810C2" w:rsidRDefault="00495E37" w:rsidP="00D160E5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9810C2">
        <w:rPr>
          <w:rFonts w:asciiTheme="minorHAnsi" w:hAnsiTheme="minorHAnsi" w:cs="Arial"/>
          <w:b/>
          <w:bCs/>
          <w:sz w:val="24"/>
          <w:szCs w:val="24"/>
        </w:rPr>
        <w:t xml:space="preserve">W ZAŁĄCZENIU </w:t>
      </w:r>
      <w:r w:rsidRPr="009810C2">
        <w:rPr>
          <w:rFonts w:asciiTheme="minorHAnsi" w:hAnsiTheme="minorHAnsi" w:cs="Arial"/>
          <w:bCs/>
          <w:sz w:val="24"/>
          <w:szCs w:val="24"/>
        </w:rPr>
        <w:t>do oferty przedkładamy komplet nw. dokumentów:</w:t>
      </w:r>
    </w:p>
    <w:p w14:paraId="493CF8E6" w14:textId="77777777" w:rsidR="00495E37" w:rsidRPr="009810C2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432564AC" w14:textId="77777777" w:rsidR="00495E37" w:rsidRPr="009810C2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0C940184" w14:textId="77777777" w:rsidR="00495E37" w:rsidRPr="009810C2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250ACF11" w14:textId="77777777" w:rsidR="00495E37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2AB675CD" w14:textId="77777777" w:rsidR="00495E37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137A1962" w14:textId="77777777" w:rsidR="00495E37" w:rsidRPr="009810C2" w:rsidRDefault="00495E37" w:rsidP="00495E37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 w:cs="Arial"/>
        </w:rPr>
      </w:pPr>
    </w:p>
    <w:p w14:paraId="4E2C6FAF" w14:textId="77777777" w:rsidR="00495E37" w:rsidRDefault="00495E37" w:rsidP="00495E37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19C5776D" w14:textId="77777777" w:rsidR="00495E37" w:rsidRPr="009810C2" w:rsidRDefault="00495E37" w:rsidP="00495E37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478344D3" w14:textId="437B1FE8" w:rsidR="00495E37" w:rsidRPr="0084030D" w:rsidRDefault="00495E37" w:rsidP="00495E37">
      <w:pPr>
        <w:pStyle w:val="Zwykytekst"/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224293">
        <w:rPr>
          <w:rFonts w:asciiTheme="minorHAnsi" w:hAnsiTheme="minorHAnsi" w:cs="Arial"/>
          <w:sz w:val="24"/>
          <w:szCs w:val="24"/>
        </w:rPr>
        <w:t>4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</w:t>
      </w:r>
      <w:r w:rsidR="00A40AB1">
        <w:rPr>
          <w:rFonts w:asciiTheme="minorHAnsi" w:hAnsiTheme="minorHAnsi" w:cs="Arial"/>
          <w:i/>
          <w:iCs/>
        </w:rPr>
        <w:t>_</w:t>
      </w:r>
      <w:r>
        <w:rPr>
          <w:rFonts w:asciiTheme="minorHAnsi" w:hAnsiTheme="minorHAnsi" w:cs="Arial"/>
          <w:i/>
          <w:iCs/>
        </w:rPr>
        <w:t>_________________________________</w:t>
      </w:r>
    </w:p>
    <w:p w14:paraId="076DFE14" w14:textId="77777777" w:rsidR="00181930" w:rsidRDefault="00181930" w:rsidP="00A40AB1">
      <w:pPr>
        <w:spacing w:line="360" w:lineRule="auto"/>
        <w:outlineLvl w:val="4"/>
        <w:rPr>
          <w:rFonts w:cs="Arial"/>
          <w:b/>
          <w:i/>
          <w:iCs/>
          <w:sz w:val="16"/>
          <w:szCs w:val="16"/>
        </w:rPr>
      </w:pPr>
    </w:p>
    <w:p w14:paraId="7BC830AB" w14:textId="7DE9A50E" w:rsidR="00495E37" w:rsidRPr="00A40AB1" w:rsidRDefault="00A40AB1" w:rsidP="00A40AB1">
      <w:pPr>
        <w:spacing w:line="360" w:lineRule="auto"/>
        <w:outlineLvl w:val="4"/>
        <w:rPr>
          <w:rFonts w:cs="Arial"/>
          <w:b/>
          <w:i/>
          <w:iCs/>
          <w:sz w:val="16"/>
          <w:szCs w:val="16"/>
        </w:rPr>
      </w:pPr>
      <w:r w:rsidRPr="00181930">
        <w:rPr>
          <w:rFonts w:cs="Arial"/>
          <w:b/>
          <w:i/>
          <w:iCs/>
          <w:color w:val="FF0000"/>
          <w:sz w:val="16"/>
          <w:szCs w:val="16"/>
        </w:rPr>
        <w:t>*</w:t>
      </w:r>
      <w:r>
        <w:rPr>
          <w:rFonts w:cs="Arial"/>
          <w:b/>
          <w:i/>
          <w:iCs/>
          <w:sz w:val="16"/>
          <w:szCs w:val="16"/>
        </w:rPr>
        <w:t xml:space="preserve"> </w:t>
      </w:r>
      <w:r w:rsidR="00495E37" w:rsidRPr="00A40AB1">
        <w:rPr>
          <w:rFonts w:cs="Arial"/>
          <w:b/>
          <w:i/>
          <w:iCs/>
          <w:sz w:val="16"/>
          <w:szCs w:val="16"/>
        </w:rPr>
        <w:t>odpowiednio uzupełnić lub niepotrzebne skreślić.</w:t>
      </w:r>
    </w:p>
    <w:p w14:paraId="15B71D16" w14:textId="38B1224E" w:rsidR="00F02B8A" w:rsidRDefault="00CA39BB" w:rsidP="00A40AB1">
      <w:pPr>
        <w:spacing w:line="360" w:lineRule="auto"/>
        <w:jc w:val="both"/>
        <w:outlineLvl w:val="4"/>
        <w:rPr>
          <w:rFonts w:cs="Arial"/>
          <w:b/>
          <w:bCs/>
          <w:i/>
          <w:iCs/>
          <w:sz w:val="16"/>
          <w:szCs w:val="16"/>
        </w:rPr>
      </w:pPr>
      <w:r w:rsidRPr="00181930">
        <w:rPr>
          <w:rFonts w:cs="Arial"/>
          <w:b/>
          <w:i/>
          <w:iCs/>
          <w:color w:val="FF0000"/>
          <w:sz w:val="16"/>
          <w:szCs w:val="16"/>
        </w:rPr>
        <w:t>*</w:t>
      </w:r>
      <w:r w:rsidR="00A40AB1" w:rsidRPr="00181930">
        <w:rPr>
          <w:rFonts w:cs="Arial"/>
          <w:b/>
          <w:i/>
          <w:iCs/>
          <w:color w:val="FF0000"/>
          <w:sz w:val="16"/>
          <w:szCs w:val="16"/>
        </w:rPr>
        <w:t>*</w:t>
      </w:r>
      <w:r w:rsidR="00A40AB1">
        <w:rPr>
          <w:rFonts w:cs="Arial"/>
          <w:b/>
          <w:i/>
          <w:iCs/>
          <w:sz w:val="16"/>
          <w:szCs w:val="16"/>
        </w:rPr>
        <w:t xml:space="preserve"> </w:t>
      </w:r>
      <w:r w:rsidRPr="00CA39BB">
        <w:rPr>
          <w:rFonts w:cs="Arial"/>
          <w:b/>
          <w:bCs/>
          <w:i/>
          <w:iCs/>
          <w:sz w:val="16"/>
          <w:szCs w:val="16"/>
        </w:rPr>
        <w:t>skreślić, jeżeli </w:t>
      </w:r>
      <w:r w:rsidR="00181930">
        <w:rPr>
          <w:rFonts w:cs="Arial"/>
          <w:b/>
          <w:bCs/>
          <w:i/>
          <w:iCs/>
          <w:sz w:val="16"/>
          <w:szCs w:val="16"/>
        </w:rPr>
        <w:t>W</w:t>
      </w:r>
      <w:r w:rsidRPr="00CA39BB">
        <w:rPr>
          <w:rFonts w:cs="Arial"/>
          <w:b/>
          <w:bCs/>
          <w:i/>
          <w:iCs/>
          <w:sz w:val="16"/>
          <w:szCs w:val="16"/>
        </w:rPr>
        <w:t>ykonawca w postępowaniu nie przekazuje danych osobowych osób fizycznych, od których dane osobowe bezpośrednio lub pośrednio pozyskał w celu ubiegania się o udzielenie zamówienia</w:t>
      </w:r>
      <w:r>
        <w:rPr>
          <w:rFonts w:cs="Arial"/>
          <w:b/>
          <w:bCs/>
          <w:i/>
          <w:iCs/>
          <w:sz w:val="16"/>
          <w:szCs w:val="16"/>
        </w:rPr>
        <w:t>.</w:t>
      </w:r>
    </w:p>
    <w:p w14:paraId="7E7DEF69" w14:textId="4056909F" w:rsidR="00F02B8A" w:rsidRDefault="00F02B8A" w:rsidP="00A40AB1">
      <w:pPr>
        <w:spacing w:line="360" w:lineRule="auto"/>
        <w:jc w:val="both"/>
        <w:outlineLvl w:val="4"/>
        <w:rPr>
          <w:rFonts w:cs="Arial"/>
          <w:b/>
          <w:bCs/>
          <w:i/>
          <w:iCs/>
          <w:sz w:val="16"/>
          <w:szCs w:val="16"/>
        </w:rPr>
      </w:pPr>
    </w:p>
    <w:p w14:paraId="288A45F6" w14:textId="5BAABF37" w:rsidR="00F02B8A" w:rsidRDefault="00F02B8A" w:rsidP="00A40AB1">
      <w:pPr>
        <w:spacing w:line="360" w:lineRule="auto"/>
        <w:jc w:val="both"/>
        <w:outlineLvl w:val="4"/>
        <w:rPr>
          <w:rFonts w:ascii="Arial" w:hAnsi="Arial" w:cs="Arial"/>
        </w:rPr>
      </w:pPr>
    </w:p>
    <w:p w14:paraId="40767A72" w14:textId="5E7821A4" w:rsidR="00F02B8A" w:rsidRDefault="00F02B8A" w:rsidP="00A40AB1">
      <w:pPr>
        <w:spacing w:line="360" w:lineRule="auto"/>
        <w:jc w:val="both"/>
        <w:outlineLvl w:val="4"/>
        <w:rPr>
          <w:rFonts w:cs="Arial"/>
          <w:b/>
          <w:bCs/>
          <w:i/>
          <w:iCs/>
          <w:sz w:val="16"/>
          <w:szCs w:val="16"/>
        </w:rPr>
      </w:pPr>
    </w:p>
    <w:p w14:paraId="7A191FA1" w14:textId="77777777" w:rsidR="00586424" w:rsidRPr="00F02B8A" w:rsidRDefault="00586424" w:rsidP="00A40AB1">
      <w:pPr>
        <w:spacing w:line="360" w:lineRule="auto"/>
        <w:jc w:val="both"/>
        <w:outlineLvl w:val="4"/>
        <w:rPr>
          <w:rFonts w:cs="Arial"/>
          <w:b/>
          <w:bCs/>
          <w:i/>
          <w:iCs/>
          <w:sz w:val="16"/>
          <w:szCs w:val="16"/>
        </w:rPr>
      </w:pPr>
    </w:p>
    <w:sectPr w:rsidR="00586424" w:rsidRPr="00F02B8A" w:rsidSect="00D5718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FBDDF" w14:textId="77777777" w:rsidR="002A03CE" w:rsidRDefault="002A03CE" w:rsidP="00EE1066">
      <w:r>
        <w:separator/>
      </w:r>
    </w:p>
  </w:endnote>
  <w:endnote w:type="continuationSeparator" w:id="0">
    <w:p w14:paraId="5DD175DE" w14:textId="77777777" w:rsidR="002A03CE" w:rsidRDefault="002A03CE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E0082" w14:textId="77777777" w:rsidR="002A03CE" w:rsidRDefault="002A03CE" w:rsidP="00EE1066">
      <w:r>
        <w:separator/>
      </w:r>
    </w:p>
  </w:footnote>
  <w:footnote w:type="continuationSeparator" w:id="0">
    <w:p w14:paraId="018C4712" w14:textId="77777777" w:rsidR="002A03CE" w:rsidRDefault="002A03CE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AE339" w14:textId="77777777" w:rsidR="00B66491" w:rsidRPr="005E3B85" w:rsidRDefault="00B66491" w:rsidP="005E3B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4613"/>
    <w:multiLevelType w:val="hybridMultilevel"/>
    <w:tmpl w:val="A022E0AC"/>
    <w:lvl w:ilvl="0" w:tplc="A988329E">
      <w:start w:val="1"/>
      <w:numFmt w:val="decimal"/>
      <w:lvlText w:val="%1)"/>
      <w:lvlJc w:val="left"/>
      <w:pPr>
        <w:tabs>
          <w:tab w:val="num" w:pos="715"/>
        </w:tabs>
        <w:ind w:left="715" w:hanging="715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C0946BAA">
      <w:start w:val="1"/>
      <w:numFmt w:val="lowerLetter"/>
      <w:lvlText w:val="%2)"/>
      <w:lvlJc w:val="left"/>
      <w:pPr>
        <w:tabs>
          <w:tab w:val="num" w:pos="1072"/>
        </w:tabs>
        <w:ind w:left="1072" w:hanging="358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3B3CCF"/>
    <w:multiLevelType w:val="hybridMultilevel"/>
    <w:tmpl w:val="134EEC64"/>
    <w:lvl w:ilvl="0" w:tplc="8A5EA3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8802E18"/>
    <w:multiLevelType w:val="hybridMultilevel"/>
    <w:tmpl w:val="17CE7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4" w15:restartNumberingAfterBreak="0">
    <w:nsid w:val="24D66210"/>
    <w:multiLevelType w:val="hybridMultilevel"/>
    <w:tmpl w:val="AB1617AA"/>
    <w:lvl w:ilvl="0" w:tplc="1A8CBE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663B7"/>
    <w:multiLevelType w:val="hybridMultilevel"/>
    <w:tmpl w:val="4C305A3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88D73F5"/>
    <w:multiLevelType w:val="hybridMultilevel"/>
    <w:tmpl w:val="8FC629BC"/>
    <w:lvl w:ilvl="0" w:tplc="91E229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83927"/>
    <w:multiLevelType w:val="multilevel"/>
    <w:tmpl w:val="7554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1FC1910"/>
    <w:multiLevelType w:val="hybridMultilevel"/>
    <w:tmpl w:val="234EC288"/>
    <w:lvl w:ilvl="0" w:tplc="60EA648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3E84A22"/>
    <w:multiLevelType w:val="hybridMultilevel"/>
    <w:tmpl w:val="61568764"/>
    <w:lvl w:ilvl="0" w:tplc="8A5EA3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7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8"/>
  </w:num>
  <w:num w:numId="12">
    <w:abstractNumId w:val="2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11D94"/>
    <w:rsid w:val="0002362A"/>
    <w:rsid w:val="000251C0"/>
    <w:rsid w:val="000302B6"/>
    <w:rsid w:val="00034DF7"/>
    <w:rsid w:val="000454A5"/>
    <w:rsid w:val="00063E23"/>
    <w:rsid w:val="00067106"/>
    <w:rsid w:val="00067F84"/>
    <w:rsid w:val="0007281D"/>
    <w:rsid w:val="00073E30"/>
    <w:rsid w:val="00076069"/>
    <w:rsid w:val="00082E0B"/>
    <w:rsid w:val="00086ACB"/>
    <w:rsid w:val="00096C7C"/>
    <w:rsid w:val="000A1924"/>
    <w:rsid w:val="000B02EC"/>
    <w:rsid w:val="000B1A8F"/>
    <w:rsid w:val="000B2353"/>
    <w:rsid w:val="000B6A88"/>
    <w:rsid w:val="000D59C9"/>
    <w:rsid w:val="000D7C24"/>
    <w:rsid w:val="000E1C0B"/>
    <w:rsid w:val="000E323E"/>
    <w:rsid w:val="000E4572"/>
    <w:rsid w:val="000F1803"/>
    <w:rsid w:val="000F4FB9"/>
    <w:rsid w:val="0010367F"/>
    <w:rsid w:val="00104AFA"/>
    <w:rsid w:val="001058E9"/>
    <w:rsid w:val="00105D13"/>
    <w:rsid w:val="00113758"/>
    <w:rsid w:val="00125669"/>
    <w:rsid w:val="00133091"/>
    <w:rsid w:val="00137BFE"/>
    <w:rsid w:val="00150F97"/>
    <w:rsid w:val="00152B29"/>
    <w:rsid w:val="00174B12"/>
    <w:rsid w:val="00175484"/>
    <w:rsid w:val="00175A2B"/>
    <w:rsid w:val="00181930"/>
    <w:rsid w:val="00185276"/>
    <w:rsid w:val="00194FC4"/>
    <w:rsid w:val="001975B2"/>
    <w:rsid w:val="001A4B42"/>
    <w:rsid w:val="001B228D"/>
    <w:rsid w:val="001B4E28"/>
    <w:rsid w:val="001C0ACF"/>
    <w:rsid w:val="001C1B80"/>
    <w:rsid w:val="001C51E0"/>
    <w:rsid w:val="001C7E5E"/>
    <w:rsid w:val="001D212E"/>
    <w:rsid w:val="001D5543"/>
    <w:rsid w:val="001E5FC6"/>
    <w:rsid w:val="0020122C"/>
    <w:rsid w:val="00203776"/>
    <w:rsid w:val="00205324"/>
    <w:rsid w:val="00213ED1"/>
    <w:rsid w:val="00224293"/>
    <w:rsid w:val="00224C34"/>
    <w:rsid w:val="00231D7A"/>
    <w:rsid w:val="00232ADA"/>
    <w:rsid w:val="0024378F"/>
    <w:rsid w:val="002459DF"/>
    <w:rsid w:val="00267AEB"/>
    <w:rsid w:val="00267F3A"/>
    <w:rsid w:val="00284E74"/>
    <w:rsid w:val="00287240"/>
    <w:rsid w:val="00291382"/>
    <w:rsid w:val="00294423"/>
    <w:rsid w:val="002A03CE"/>
    <w:rsid w:val="002A6304"/>
    <w:rsid w:val="002A7F3E"/>
    <w:rsid w:val="002B00A8"/>
    <w:rsid w:val="002B3D9A"/>
    <w:rsid w:val="002C2B85"/>
    <w:rsid w:val="002C3037"/>
    <w:rsid w:val="002C4E73"/>
    <w:rsid w:val="002D3D55"/>
    <w:rsid w:val="002E21CE"/>
    <w:rsid w:val="002F6281"/>
    <w:rsid w:val="002F7EDF"/>
    <w:rsid w:val="00300253"/>
    <w:rsid w:val="003016B6"/>
    <w:rsid w:val="00303CE4"/>
    <w:rsid w:val="00304EF6"/>
    <w:rsid w:val="003106D9"/>
    <w:rsid w:val="00315B2A"/>
    <w:rsid w:val="00323D40"/>
    <w:rsid w:val="0032780E"/>
    <w:rsid w:val="003351C2"/>
    <w:rsid w:val="00354025"/>
    <w:rsid w:val="00354EA7"/>
    <w:rsid w:val="00366502"/>
    <w:rsid w:val="003764ED"/>
    <w:rsid w:val="003927BF"/>
    <w:rsid w:val="003928DC"/>
    <w:rsid w:val="003B34AB"/>
    <w:rsid w:val="003B41B0"/>
    <w:rsid w:val="003C7EA4"/>
    <w:rsid w:val="003D0E03"/>
    <w:rsid w:val="003F09C1"/>
    <w:rsid w:val="00401501"/>
    <w:rsid w:val="00405FFA"/>
    <w:rsid w:val="00406A4E"/>
    <w:rsid w:val="0040757A"/>
    <w:rsid w:val="00411812"/>
    <w:rsid w:val="00413E64"/>
    <w:rsid w:val="00415177"/>
    <w:rsid w:val="00415A13"/>
    <w:rsid w:val="00436100"/>
    <w:rsid w:val="00443241"/>
    <w:rsid w:val="00465169"/>
    <w:rsid w:val="00467AD5"/>
    <w:rsid w:val="00474600"/>
    <w:rsid w:val="004758A9"/>
    <w:rsid w:val="00486F3D"/>
    <w:rsid w:val="00495E37"/>
    <w:rsid w:val="004A54F7"/>
    <w:rsid w:val="004B1EBD"/>
    <w:rsid w:val="004C29A9"/>
    <w:rsid w:val="004D7AFB"/>
    <w:rsid w:val="004E7476"/>
    <w:rsid w:val="004F0B5D"/>
    <w:rsid w:val="004F34C1"/>
    <w:rsid w:val="004F41DC"/>
    <w:rsid w:val="00501EE2"/>
    <w:rsid w:val="00513352"/>
    <w:rsid w:val="00517083"/>
    <w:rsid w:val="00520072"/>
    <w:rsid w:val="0054471C"/>
    <w:rsid w:val="00551EE4"/>
    <w:rsid w:val="0055221E"/>
    <w:rsid w:val="005579B8"/>
    <w:rsid w:val="00570A39"/>
    <w:rsid w:val="00572C5C"/>
    <w:rsid w:val="00577B9B"/>
    <w:rsid w:val="00577C40"/>
    <w:rsid w:val="00577D1B"/>
    <w:rsid w:val="00577E49"/>
    <w:rsid w:val="00581F70"/>
    <w:rsid w:val="00586424"/>
    <w:rsid w:val="00590BF7"/>
    <w:rsid w:val="0059702F"/>
    <w:rsid w:val="0059796E"/>
    <w:rsid w:val="005A0297"/>
    <w:rsid w:val="005A1DF6"/>
    <w:rsid w:val="005C1DCA"/>
    <w:rsid w:val="005D1430"/>
    <w:rsid w:val="005D644C"/>
    <w:rsid w:val="005D769B"/>
    <w:rsid w:val="005E35DE"/>
    <w:rsid w:val="005E3B85"/>
    <w:rsid w:val="005F05CC"/>
    <w:rsid w:val="005F0DDE"/>
    <w:rsid w:val="005F6140"/>
    <w:rsid w:val="00607A75"/>
    <w:rsid w:val="00611B89"/>
    <w:rsid w:val="00623DDE"/>
    <w:rsid w:val="00670C15"/>
    <w:rsid w:val="00676F69"/>
    <w:rsid w:val="00680998"/>
    <w:rsid w:val="00684E89"/>
    <w:rsid w:val="006864B9"/>
    <w:rsid w:val="00690B6E"/>
    <w:rsid w:val="006947D8"/>
    <w:rsid w:val="006A2BB1"/>
    <w:rsid w:val="006A7FFE"/>
    <w:rsid w:val="006B49C7"/>
    <w:rsid w:val="006C31CB"/>
    <w:rsid w:val="006D7057"/>
    <w:rsid w:val="006E765B"/>
    <w:rsid w:val="006F73F5"/>
    <w:rsid w:val="00700136"/>
    <w:rsid w:val="0071074E"/>
    <w:rsid w:val="00721937"/>
    <w:rsid w:val="00733194"/>
    <w:rsid w:val="00735280"/>
    <w:rsid w:val="00736C0F"/>
    <w:rsid w:val="00741D60"/>
    <w:rsid w:val="00744668"/>
    <w:rsid w:val="00751279"/>
    <w:rsid w:val="00760E32"/>
    <w:rsid w:val="00761A9D"/>
    <w:rsid w:val="00763E23"/>
    <w:rsid w:val="007643FE"/>
    <w:rsid w:val="00781802"/>
    <w:rsid w:val="00784086"/>
    <w:rsid w:val="00786E13"/>
    <w:rsid w:val="007B029F"/>
    <w:rsid w:val="007B3DEE"/>
    <w:rsid w:val="007B53F6"/>
    <w:rsid w:val="007C1E76"/>
    <w:rsid w:val="007C2CE2"/>
    <w:rsid w:val="007C38AA"/>
    <w:rsid w:val="007C4C2F"/>
    <w:rsid w:val="007E459D"/>
    <w:rsid w:val="007E6B1D"/>
    <w:rsid w:val="007E7B28"/>
    <w:rsid w:val="007F0F24"/>
    <w:rsid w:val="008010CA"/>
    <w:rsid w:val="008053BD"/>
    <w:rsid w:val="008055D3"/>
    <w:rsid w:val="00807941"/>
    <w:rsid w:val="00807FC8"/>
    <w:rsid w:val="008105C1"/>
    <w:rsid w:val="00823CE6"/>
    <w:rsid w:val="00833561"/>
    <w:rsid w:val="00852FC4"/>
    <w:rsid w:val="00853E1E"/>
    <w:rsid w:val="00857A54"/>
    <w:rsid w:val="00877A97"/>
    <w:rsid w:val="00881CFD"/>
    <w:rsid w:val="00885802"/>
    <w:rsid w:val="00887898"/>
    <w:rsid w:val="008A61BE"/>
    <w:rsid w:val="008E5215"/>
    <w:rsid w:val="008F3297"/>
    <w:rsid w:val="009063D5"/>
    <w:rsid w:val="00913F09"/>
    <w:rsid w:val="00922504"/>
    <w:rsid w:val="0092462B"/>
    <w:rsid w:val="009254DE"/>
    <w:rsid w:val="00933891"/>
    <w:rsid w:val="009430A2"/>
    <w:rsid w:val="00951899"/>
    <w:rsid w:val="00955B51"/>
    <w:rsid w:val="009573E7"/>
    <w:rsid w:val="009600D9"/>
    <w:rsid w:val="009635AD"/>
    <w:rsid w:val="00967532"/>
    <w:rsid w:val="009748BA"/>
    <w:rsid w:val="00980F59"/>
    <w:rsid w:val="009820FA"/>
    <w:rsid w:val="00992A94"/>
    <w:rsid w:val="009A40B6"/>
    <w:rsid w:val="009B3401"/>
    <w:rsid w:val="009C73C7"/>
    <w:rsid w:val="009D305D"/>
    <w:rsid w:val="009E77AA"/>
    <w:rsid w:val="00A1353C"/>
    <w:rsid w:val="00A21002"/>
    <w:rsid w:val="00A3124A"/>
    <w:rsid w:val="00A40AB1"/>
    <w:rsid w:val="00A44406"/>
    <w:rsid w:val="00A472D4"/>
    <w:rsid w:val="00A50515"/>
    <w:rsid w:val="00A77A6E"/>
    <w:rsid w:val="00A8234E"/>
    <w:rsid w:val="00A83CBE"/>
    <w:rsid w:val="00A84BD1"/>
    <w:rsid w:val="00A874FD"/>
    <w:rsid w:val="00A96842"/>
    <w:rsid w:val="00AA6E79"/>
    <w:rsid w:val="00AB2F2D"/>
    <w:rsid w:val="00AB4988"/>
    <w:rsid w:val="00AC4B71"/>
    <w:rsid w:val="00AC74B6"/>
    <w:rsid w:val="00AD6E8F"/>
    <w:rsid w:val="00AE7B94"/>
    <w:rsid w:val="00AF45F1"/>
    <w:rsid w:val="00B00942"/>
    <w:rsid w:val="00B030CE"/>
    <w:rsid w:val="00B14351"/>
    <w:rsid w:val="00B1688B"/>
    <w:rsid w:val="00B24780"/>
    <w:rsid w:val="00B25346"/>
    <w:rsid w:val="00B27FA8"/>
    <w:rsid w:val="00B36B92"/>
    <w:rsid w:val="00B61FA9"/>
    <w:rsid w:val="00B66491"/>
    <w:rsid w:val="00B66AC4"/>
    <w:rsid w:val="00B71C98"/>
    <w:rsid w:val="00B723C9"/>
    <w:rsid w:val="00B8153F"/>
    <w:rsid w:val="00B84644"/>
    <w:rsid w:val="00B87A4C"/>
    <w:rsid w:val="00B905C9"/>
    <w:rsid w:val="00B92956"/>
    <w:rsid w:val="00BA103C"/>
    <w:rsid w:val="00BA1313"/>
    <w:rsid w:val="00BA26EE"/>
    <w:rsid w:val="00BA5B1C"/>
    <w:rsid w:val="00BC45F5"/>
    <w:rsid w:val="00BC6185"/>
    <w:rsid w:val="00BD1156"/>
    <w:rsid w:val="00BD1D43"/>
    <w:rsid w:val="00BD286B"/>
    <w:rsid w:val="00BE52E2"/>
    <w:rsid w:val="00BF18DE"/>
    <w:rsid w:val="00C01CF8"/>
    <w:rsid w:val="00C14481"/>
    <w:rsid w:val="00C22281"/>
    <w:rsid w:val="00C40F87"/>
    <w:rsid w:val="00C4151E"/>
    <w:rsid w:val="00C42574"/>
    <w:rsid w:val="00C62867"/>
    <w:rsid w:val="00C747F2"/>
    <w:rsid w:val="00C82A11"/>
    <w:rsid w:val="00C83D36"/>
    <w:rsid w:val="00C869D2"/>
    <w:rsid w:val="00C92EA1"/>
    <w:rsid w:val="00CA24A3"/>
    <w:rsid w:val="00CA39BB"/>
    <w:rsid w:val="00CB121B"/>
    <w:rsid w:val="00CC1D32"/>
    <w:rsid w:val="00CC763A"/>
    <w:rsid w:val="00CD357F"/>
    <w:rsid w:val="00CD5C0E"/>
    <w:rsid w:val="00CE01F9"/>
    <w:rsid w:val="00CE33C5"/>
    <w:rsid w:val="00CE3487"/>
    <w:rsid w:val="00CE43D0"/>
    <w:rsid w:val="00CF2179"/>
    <w:rsid w:val="00CF671D"/>
    <w:rsid w:val="00CF7136"/>
    <w:rsid w:val="00D12304"/>
    <w:rsid w:val="00D160E5"/>
    <w:rsid w:val="00D35AA7"/>
    <w:rsid w:val="00D37653"/>
    <w:rsid w:val="00D4065C"/>
    <w:rsid w:val="00D52752"/>
    <w:rsid w:val="00D540DA"/>
    <w:rsid w:val="00D57187"/>
    <w:rsid w:val="00D65FD1"/>
    <w:rsid w:val="00D76A27"/>
    <w:rsid w:val="00D76EF4"/>
    <w:rsid w:val="00D82C47"/>
    <w:rsid w:val="00D83F98"/>
    <w:rsid w:val="00D846B6"/>
    <w:rsid w:val="00D84C7A"/>
    <w:rsid w:val="00D85D6F"/>
    <w:rsid w:val="00D9196D"/>
    <w:rsid w:val="00DA0A7E"/>
    <w:rsid w:val="00DB3D26"/>
    <w:rsid w:val="00DD5725"/>
    <w:rsid w:val="00DE059D"/>
    <w:rsid w:val="00DE34C3"/>
    <w:rsid w:val="00DF14A9"/>
    <w:rsid w:val="00E17AF3"/>
    <w:rsid w:val="00E37A5E"/>
    <w:rsid w:val="00E41E60"/>
    <w:rsid w:val="00E52D1F"/>
    <w:rsid w:val="00E530EC"/>
    <w:rsid w:val="00E703A1"/>
    <w:rsid w:val="00E72235"/>
    <w:rsid w:val="00E75719"/>
    <w:rsid w:val="00E93539"/>
    <w:rsid w:val="00E93705"/>
    <w:rsid w:val="00E946F5"/>
    <w:rsid w:val="00E9670F"/>
    <w:rsid w:val="00EA3DFF"/>
    <w:rsid w:val="00EC51A3"/>
    <w:rsid w:val="00EC6234"/>
    <w:rsid w:val="00ED3E8D"/>
    <w:rsid w:val="00EE1066"/>
    <w:rsid w:val="00EF2311"/>
    <w:rsid w:val="00EF2A83"/>
    <w:rsid w:val="00F02B8A"/>
    <w:rsid w:val="00F10E17"/>
    <w:rsid w:val="00F2759B"/>
    <w:rsid w:val="00F31F85"/>
    <w:rsid w:val="00F34862"/>
    <w:rsid w:val="00F52336"/>
    <w:rsid w:val="00F52F3C"/>
    <w:rsid w:val="00F534E6"/>
    <w:rsid w:val="00F6205B"/>
    <w:rsid w:val="00F7448B"/>
    <w:rsid w:val="00F7742E"/>
    <w:rsid w:val="00F7771C"/>
    <w:rsid w:val="00F82F14"/>
    <w:rsid w:val="00F84AD8"/>
    <w:rsid w:val="00F85297"/>
    <w:rsid w:val="00F94435"/>
    <w:rsid w:val="00F96963"/>
    <w:rsid w:val="00FA3414"/>
    <w:rsid w:val="00FB02F5"/>
    <w:rsid w:val="00FE67D4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Preambuła,L1,Numerowanie,Wypunktowanie,BulletC,Wyliczanie,Obiekt,normalny tekst,Akapit z listą31,Bullets,T_SZ_List Paragraph,ISCG Numerowanie,lp1,List Paragraph2,List Paragraph,Akapit z listą2,List Paragraph1,Tabela,lp11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aliases w:val="Podsis rysunku Znak,Preambuła Znak,L1 Znak,Numerowanie Znak,Wypunktowanie Znak,BulletC Znak,Wyliczanie Znak,Obiekt Znak,normalny tekst Znak,Akapit z listą31 Znak,Bullets Znak,T_SZ_List Paragraph Znak,ISCG Numerowanie Znak,lp1 Znak"/>
    <w:link w:val="Akapitzlist"/>
    <w:uiPriority w:val="34"/>
    <w:qFormat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95E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95E37"/>
  </w:style>
  <w:style w:type="paragraph" w:styleId="Zwykytekst">
    <w:name w:val="Plain Text"/>
    <w:basedOn w:val="Normalny"/>
    <w:link w:val="ZwykytekstZnak"/>
    <w:rsid w:val="00495E37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95E37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495E37"/>
    <w:pPr>
      <w:numPr>
        <w:ilvl w:val="2"/>
        <w:numId w:val="2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495E37"/>
    <w:pPr>
      <w:keepNext/>
      <w:keepLines/>
      <w:pageBreakBefore/>
      <w:numPr>
        <w:numId w:val="2"/>
      </w:numPr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495E37"/>
    <w:pPr>
      <w:keepNext/>
      <w:keepLines/>
      <w:numPr>
        <w:ilvl w:val="1"/>
        <w:numId w:val="2"/>
      </w:numPr>
      <w:spacing w:before="120" w:after="120" w:line="300" w:lineRule="auto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495E37"/>
    <w:pPr>
      <w:numPr>
        <w:ilvl w:val="3"/>
        <w:numId w:val="2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495E37"/>
    <w:pPr>
      <w:numPr>
        <w:ilvl w:val="5"/>
        <w:numId w:val="2"/>
      </w:numPr>
      <w:spacing w:before="60" w:after="60" w:line="300" w:lineRule="auto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495E37"/>
    <w:pPr>
      <w:numPr>
        <w:ilvl w:val="6"/>
        <w:numId w:val="2"/>
      </w:numPr>
      <w:spacing w:before="60" w:after="60" w:line="300" w:lineRule="auto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495E37"/>
    <w:pPr>
      <w:numPr>
        <w:ilvl w:val="7"/>
        <w:numId w:val="2"/>
      </w:numPr>
      <w:spacing w:after="60" w:line="300" w:lineRule="auto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495E37"/>
    <w:pPr>
      <w:numPr>
        <w:ilvl w:val="4"/>
        <w:numId w:val="2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495E37"/>
    <w:pPr>
      <w:spacing w:after="120" w:line="480" w:lineRule="auto"/>
    </w:pPr>
    <w:rPr>
      <w:rFonts w:ascii="Times New Roman" w:eastAsia="MS Mincho" w:hAnsi="Times New Roman"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95E37"/>
    <w:rPr>
      <w:rFonts w:ascii="Times New Roman" w:eastAsia="MS Mincho" w:hAnsi="Times New Roman" w:cs="Times New Roman"/>
      <w:lang w:val="x-none" w:eastAsia="x-none"/>
    </w:rPr>
  </w:style>
  <w:style w:type="table" w:styleId="Tabela-Siatka">
    <w:name w:val="Table Grid"/>
    <w:basedOn w:val="Standardowy"/>
    <w:uiPriority w:val="59"/>
    <w:rsid w:val="00495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0">
    <w:name w:val="Font Style60"/>
    <w:uiPriority w:val="99"/>
    <w:rsid w:val="00B66491"/>
    <w:rPr>
      <w:rFonts w:ascii="Garamond" w:hAnsi="Garamond" w:cs="Garamond" w:hint="default"/>
      <w:sz w:val="22"/>
      <w:szCs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4E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Marcin Rososiński</cp:lastModifiedBy>
  <cp:revision>2</cp:revision>
  <dcterms:created xsi:type="dcterms:W3CDTF">2024-09-27T14:02:00Z</dcterms:created>
  <dcterms:modified xsi:type="dcterms:W3CDTF">2024-09-27T14:02:00Z</dcterms:modified>
</cp:coreProperties>
</file>