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9ACF7C" w14:textId="77777777" w:rsidR="004922A7" w:rsidRPr="00181860" w:rsidRDefault="004922A7" w:rsidP="00181860">
      <w:pPr>
        <w:spacing w:after="0" w:line="288" w:lineRule="auto"/>
        <w:ind w:left="4248" w:firstLine="708"/>
        <w:jc w:val="right"/>
        <w:rPr>
          <w:rFonts w:ascii="Arial" w:hAnsi="Arial" w:cs="Arial"/>
          <w:lang w:eastAsia="pl-PL"/>
        </w:rPr>
      </w:pPr>
      <w:r w:rsidRPr="002D0AEF">
        <w:rPr>
          <w:rFonts w:ascii="Arial" w:hAnsi="Arial" w:cs="Arial"/>
          <w:lang w:eastAsia="pl-PL"/>
        </w:rPr>
        <w:t xml:space="preserve">Załącznik nr </w:t>
      </w:r>
      <w:r w:rsidR="00A53418">
        <w:rPr>
          <w:rFonts w:ascii="Arial" w:hAnsi="Arial" w:cs="Arial"/>
          <w:lang w:eastAsia="pl-PL"/>
        </w:rPr>
        <w:t xml:space="preserve">5 do </w:t>
      </w:r>
      <w:r w:rsidR="00D749CD">
        <w:rPr>
          <w:rFonts w:ascii="Arial" w:hAnsi="Arial" w:cs="Arial"/>
          <w:lang w:eastAsia="pl-PL"/>
        </w:rPr>
        <w:t>SWZ</w:t>
      </w:r>
    </w:p>
    <w:p w14:paraId="6E169598" w14:textId="2466A774" w:rsidR="004922A7" w:rsidRPr="00181860" w:rsidRDefault="004056B5" w:rsidP="004056B5">
      <w:pPr>
        <w:tabs>
          <w:tab w:val="left" w:pos="2955"/>
        </w:tabs>
        <w:spacing w:after="0" w:line="288" w:lineRule="auto"/>
        <w:rPr>
          <w:rFonts w:ascii="Arial" w:hAnsi="Arial" w:cs="Arial"/>
          <w:b/>
          <w:bCs/>
          <w:lang w:eastAsia="pl-PL"/>
        </w:rPr>
      </w:pPr>
      <w:r>
        <w:rPr>
          <w:rFonts w:ascii="Arial" w:hAnsi="Arial" w:cs="Arial"/>
          <w:b/>
          <w:bCs/>
          <w:lang w:eastAsia="pl-PL"/>
        </w:rPr>
        <w:tab/>
      </w:r>
    </w:p>
    <w:p w14:paraId="7375E858" w14:textId="77777777" w:rsidR="004922A7" w:rsidRPr="00181860" w:rsidRDefault="004922A7" w:rsidP="00181860">
      <w:pPr>
        <w:spacing w:after="0" w:line="288" w:lineRule="auto"/>
        <w:jc w:val="center"/>
        <w:rPr>
          <w:rFonts w:ascii="Arial" w:hAnsi="Arial" w:cs="Arial"/>
          <w:b/>
          <w:bCs/>
          <w:lang w:eastAsia="pl-PL"/>
        </w:rPr>
      </w:pPr>
      <w:r w:rsidRPr="00181860">
        <w:rPr>
          <w:rFonts w:ascii="Arial" w:hAnsi="Arial" w:cs="Arial"/>
          <w:b/>
          <w:bCs/>
          <w:lang w:eastAsia="pl-PL"/>
        </w:rPr>
        <w:t>OŚWIADCZENIE</w:t>
      </w:r>
    </w:p>
    <w:p w14:paraId="0D5F6930" w14:textId="77777777" w:rsidR="004922A7" w:rsidRPr="00181860" w:rsidRDefault="004922A7" w:rsidP="00181860">
      <w:pPr>
        <w:spacing w:after="0" w:line="288" w:lineRule="auto"/>
        <w:jc w:val="center"/>
        <w:rPr>
          <w:rFonts w:ascii="Arial" w:hAnsi="Arial" w:cs="Arial"/>
          <w:b/>
          <w:bCs/>
          <w:lang w:eastAsia="pl-PL"/>
        </w:rPr>
      </w:pPr>
      <w:r w:rsidRPr="00181860">
        <w:rPr>
          <w:rFonts w:ascii="Arial" w:hAnsi="Arial" w:cs="Arial"/>
          <w:b/>
          <w:bCs/>
          <w:lang w:eastAsia="pl-PL"/>
        </w:rPr>
        <w:t>dotyczące wdrożenia odpowiednich środków technicznych i organizacyjnych</w:t>
      </w:r>
    </w:p>
    <w:p w14:paraId="20531B99" w14:textId="77777777" w:rsidR="004922A7" w:rsidRPr="00181860" w:rsidRDefault="004922A7" w:rsidP="00181860">
      <w:pPr>
        <w:spacing w:after="0" w:line="288" w:lineRule="auto"/>
        <w:jc w:val="center"/>
        <w:rPr>
          <w:rFonts w:ascii="Arial" w:hAnsi="Arial" w:cs="Arial"/>
          <w:b/>
          <w:bCs/>
          <w:lang w:eastAsia="pl-PL"/>
        </w:rPr>
      </w:pPr>
      <w:r w:rsidRPr="00181860">
        <w:rPr>
          <w:rFonts w:ascii="Arial" w:hAnsi="Arial" w:cs="Arial"/>
          <w:b/>
          <w:bCs/>
          <w:lang w:eastAsia="pl-PL"/>
        </w:rPr>
        <w:t>służących ochronie danych osobowych</w:t>
      </w:r>
      <w:r w:rsidRPr="00181860">
        <w:rPr>
          <w:rFonts w:ascii="Arial" w:hAnsi="Arial" w:cs="Arial"/>
          <w:lang w:eastAsia="pl-PL"/>
        </w:rPr>
        <w:t xml:space="preserve"> </w:t>
      </w:r>
    </w:p>
    <w:p w14:paraId="2F568929" w14:textId="77777777" w:rsidR="004922A7" w:rsidRPr="00181860" w:rsidRDefault="004922A7" w:rsidP="00181860">
      <w:pPr>
        <w:tabs>
          <w:tab w:val="left" w:pos="0"/>
          <w:tab w:val="left" w:pos="3420"/>
          <w:tab w:val="left" w:pos="3600"/>
        </w:tabs>
        <w:spacing w:after="0" w:line="288" w:lineRule="auto"/>
        <w:jc w:val="both"/>
        <w:rPr>
          <w:rFonts w:ascii="Arial" w:hAnsi="Arial" w:cs="Arial"/>
          <w:lang w:eastAsia="pl-PL"/>
        </w:rPr>
      </w:pPr>
    </w:p>
    <w:p w14:paraId="25D8B5CC" w14:textId="77777777" w:rsidR="004922A7" w:rsidRPr="00181860" w:rsidRDefault="004922A7" w:rsidP="00181860">
      <w:pPr>
        <w:spacing w:after="0" w:line="288" w:lineRule="auto"/>
        <w:jc w:val="both"/>
        <w:rPr>
          <w:rFonts w:ascii="Arial" w:hAnsi="Arial" w:cs="Arial"/>
          <w:b/>
          <w:bCs/>
          <w:lang w:eastAsia="pl-PL"/>
        </w:rPr>
      </w:pPr>
      <w:r w:rsidRPr="00181860">
        <w:rPr>
          <w:rFonts w:ascii="Arial" w:hAnsi="Arial" w:cs="Arial"/>
          <w:lang w:eastAsia="pl-PL"/>
        </w:rPr>
        <w:t>Oświadczam, że ..........................................................................................................................................</w:t>
      </w:r>
    </w:p>
    <w:p w14:paraId="05C32D07" w14:textId="77777777" w:rsidR="004922A7" w:rsidRPr="00181860" w:rsidRDefault="004922A7" w:rsidP="00181860">
      <w:pPr>
        <w:tabs>
          <w:tab w:val="left" w:pos="0"/>
          <w:tab w:val="left" w:pos="3420"/>
          <w:tab w:val="left" w:pos="3600"/>
        </w:tabs>
        <w:spacing w:after="0" w:line="288" w:lineRule="auto"/>
        <w:jc w:val="center"/>
        <w:rPr>
          <w:rFonts w:ascii="Arial" w:hAnsi="Arial" w:cs="Arial"/>
          <w:sz w:val="16"/>
          <w:szCs w:val="16"/>
          <w:lang w:eastAsia="pl-PL"/>
        </w:rPr>
      </w:pPr>
      <w:r w:rsidRPr="00181860">
        <w:rPr>
          <w:rFonts w:ascii="Arial" w:hAnsi="Arial" w:cs="Arial"/>
          <w:sz w:val="16"/>
          <w:szCs w:val="16"/>
          <w:lang w:eastAsia="pl-PL"/>
        </w:rPr>
        <w:t>(nazwa/Imię i nazwisko Wykonawcy)</w:t>
      </w:r>
    </w:p>
    <w:p w14:paraId="2BA317D2" w14:textId="65E4E4E2" w:rsidR="004922A7" w:rsidRPr="00BB270B" w:rsidRDefault="004922A7" w:rsidP="00BB270B">
      <w:pPr>
        <w:spacing w:after="0" w:line="288" w:lineRule="auto"/>
        <w:jc w:val="both"/>
        <w:rPr>
          <w:rFonts w:ascii="Arial" w:hAnsi="Arial" w:cs="Arial"/>
          <w:b/>
          <w:bCs/>
          <w:lang w:eastAsia="pl-PL"/>
        </w:rPr>
      </w:pPr>
      <w:r w:rsidRPr="00181860">
        <w:rPr>
          <w:rFonts w:ascii="Arial" w:hAnsi="Arial" w:cs="Arial"/>
          <w:lang w:eastAsia="pl-PL"/>
        </w:rPr>
        <w:t xml:space="preserve">wdrożył/a odpowiednie środki techniczne i organizacyjne, wynikające z rozporządzenia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(zwanego dalej „Rozporządzeniem”) w sposób i w stopniu zapewniającym przetwarzanie danych osobowych, które będą mu/jej powierzone przez „Poczta Polska Spółka Akcyjna” z siedzibą w Warszawie na podstawie </w:t>
      </w:r>
      <w:r w:rsidRPr="00181860">
        <w:rPr>
          <w:rFonts w:ascii="Arial" w:hAnsi="Arial" w:cs="Arial"/>
          <w:color w:val="000000"/>
          <w:lang w:eastAsia="pl-PL"/>
        </w:rPr>
        <w:t xml:space="preserve">umowy </w:t>
      </w:r>
      <w:r w:rsidRPr="00984FB9">
        <w:rPr>
          <w:rFonts w:ascii="Arial" w:hAnsi="Arial" w:cs="Arial"/>
          <w:color w:val="000000"/>
          <w:lang w:eastAsia="pl-PL"/>
        </w:rPr>
        <w:t>na</w:t>
      </w:r>
      <w:r w:rsidRPr="00984FB9">
        <w:rPr>
          <w:rFonts w:ascii="Arial" w:hAnsi="Arial" w:cs="Arial"/>
          <w:color w:val="FF0000"/>
          <w:lang w:eastAsia="pl-PL"/>
        </w:rPr>
        <w:t xml:space="preserve"> </w:t>
      </w:r>
      <w:r w:rsidR="00F27F3B" w:rsidRPr="00597F33">
        <w:rPr>
          <w:rFonts w:ascii="Arial" w:hAnsi="Arial" w:cs="Arial"/>
          <w:b/>
          <w:bCs/>
        </w:rPr>
        <w:t>„Usługa B</w:t>
      </w:r>
      <w:r w:rsidR="00F27F3B">
        <w:rPr>
          <w:rFonts w:ascii="Arial" w:hAnsi="Arial" w:cs="Arial"/>
          <w:b/>
          <w:bCs/>
        </w:rPr>
        <w:t xml:space="preserve"> -</w:t>
      </w:r>
      <w:r w:rsidR="00F27F3B" w:rsidRPr="00597F33">
        <w:rPr>
          <w:rFonts w:ascii="Arial" w:hAnsi="Arial" w:cs="Arial"/>
          <w:b/>
          <w:bCs/>
        </w:rPr>
        <w:t xml:space="preserve"> doręczanie i odbiór paczek pocztowych i przesyłek kurierskich</w:t>
      </w:r>
      <w:r w:rsidR="00F27F3B">
        <w:rPr>
          <w:rFonts w:ascii="Arial" w:hAnsi="Arial" w:cs="Arial"/>
          <w:b/>
          <w:bCs/>
        </w:rPr>
        <w:t>,</w:t>
      </w:r>
      <w:r w:rsidR="004E5544">
        <w:rPr>
          <w:rFonts w:ascii="Arial" w:hAnsi="Arial" w:cs="Arial"/>
          <w:b/>
          <w:bCs/>
        </w:rPr>
        <w:t xml:space="preserve"> miasto</w:t>
      </w:r>
      <w:r w:rsidR="00F27F3B">
        <w:rPr>
          <w:rFonts w:ascii="Arial" w:hAnsi="Arial" w:cs="Arial"/>
          <w:b/>
          <w:bCs/>
        </w:rPr>
        <w:t xml:space="preserve"> Kraków, Gdów, Kłaj, miasto i gmina Niepołomice</w:t>
      </w:r>
      <w:r w:rsidR="00F27F3B" w:rsidRPr="00597F33">
        <w:rPr>
          <w:rFonts w:ascii="Arial" w:hAnsi="Arial" w:cs="Arial"/>
          <w:b/>
          <w:bCs/>
        </w:rPr>
        <w:t>”</w:t>
      </w:r>
      <w:r w:rsidR="00F27F3B">
        <w:rPr>
          <w:rFonts w:ascii="Arial" w:hAnsi="Arial" w:cs="Arial"/>
          <w:b/>
          <w:bCs/>
        </w:rPr>
        <w:t xml:space="preserve">, </w:t>
      </w:r>
      <w:r w:rsidRPr="00181860">
        <w:rPr>
          <w:rFonts w:ascii="Arial" w:hAnsi="Arial" w:cs="Arial"/>
          <w:lang w:eastAsia="pl-PL"/>
        </w:rPr>
        <w:t>które będą spełniały wymogi Rozporządzenia i chroniło prawa osób, których dane dotyczą, tj. w szczególności:</w:t>
      </w:r>
    </w:p>
    <w:p w14:paraId="2AD5A88F" w14:textId="77777777" w:rsidR="004922A7" w:rsidRPr="00181860" w:rsidRDefault="004922A7" w:rsidP="00181860">
      <w:pPr>
        <w:numPr>
          <w:ilvl w:val="0"/>
          <w:numId w:val="1"/>
        </w:numPr>
        <w:spacing w:after="0" w:line="288" w:lineRule="auto"/>
        <w:ind w:left="426"/>
        <w:jc w:val="both"/>
        <w:rPr>
          <w:rFonts w:ascii="Arial" w:hAnsi="Arial" w:cs="Arial"/>
        </w:rPr>
      </w:pPr>
      <w:r w:rsidRPr="00181860">
        <w:rPr>
          <w:rFonts w:ascii="Arial" w:hAnsi="Arial" w:cs="Arial"/>
        </w:rPr>
        <w:t>wdrożył/a mechanizmy</w:t>
      </w:r>
      <w:r w:rsidRPr="002616F3">
        <w:rPr>
          <w:rFonts w:ascii="Arial" w:hAnsi="Arial" w:cs="Arial"/>
          <w:b/>
          <w:bCs/>
        </w:rPr>
        <w:t>/</w:t>
      </w:r>
      <w:r w:rsidRPr="00181860">
        <w:rPr>
          <w:rFonts w:ascii="Arial" w:hAnsi="Arial" w:cs="Arial"/>
        </w:rPr>
        <w:t>procedury, umożliwiające bezzwłoczne zgłoszenie „Poczta Polska Spółka Akcyjna” z siedzibą w Warszawie naruszenia bezpieczeństwa powierzonych danych osobowych</w:t>
      </w:r>
      <w:r w:rsidRPr="00181860">
        <w:rPr>
          <w:rFonts w:ascii="Arial" w:hAnsi="Arial" w:cs="Arial"/>
          <w:b/>
          <w:bCs/>
          <w:vertAlign w:val="superscript"/>
        </w:rPr>
        <w:t>*</w:t>
      </w:r>
      <w:r w:rsidRPr="00181860">
        <w:rPr>
          <w:rFonts w:ascii="Arial" w:hAnsi="Arial" w:cs="Arial"/>
        </w:rPr>
        <w:t>,</w:t>
      </w:r>
    </w:p>
    <w:p w14:paraId="61B0448C" w14:textId="77777777" w:rsidR="004922A7" w:rsidRPr="00181860" w:rsidRDefault="004922A7" w:rsidP="00181860">
      <w:pPr>
        <w:numPr>
          <w:ilvl w:val="0"/>
          <w:numId w:val="1"/>
        </w:numPr>
        <w:spacing w:after="0" w:line="288" w:lineRule="auto"/>
        <w:ind w:left="426"/>
        <w:jc w:val="both"/>
        <w:rPr>
          <w:rFonts w:ascii="Arial" w:hAnsi="Arial" w:cs="Arial"/>
        </w:rPr>
      </w:pPr>
      <w:r w:rsidRPr="00181860">
        <w:rPr>
          <w:rFonts w:ascii="Arial" w:hAnsi="Arial" w:cs="Arial"/>
        </w:rPr>
        <w:t>wyznaczył/a inspektora ochrony danych/nie jest zobowiązany/a na podstawie art. 37 Rozporządzenia do wyznaczenia inspektora ochrony danych</w:t>
      </w:r>
      <w:r w:rsidRPr="00181860">
        <w:rPr>
          <w:rFonts w:ascii="Arial" w:hAnsi="Arial" w:cs="Arial"/>
          <w:b/>
          <w:bCs/>
          <w:vertAlign w:val="superscript"/>
        </w:rPr>
        <w:t>*</w:t>
      </w:r>
      <w:r w:rsidRPr="00181860">
        <w:rPr>
          <w:rFonts w:ascii="Arial" w:hAnsi="Arial" w:cs="Arial"/>
        </w:rPr>
        <w:t>,</w:t>
      </w:r>
    </w:p>
    <w:p w14:paraId="42429D74" w14:textId="604E5683" w:rsidR="004922A7" w:rsidRPr="00181860" w:rsidRDefault="004922A7" w:rsidP="00181860">
      <w:pPr>
        <w:numPr>
          <w:ilvl w:val="0"/>
          <w:numId w:val="1"/>
        </w:numPr>
        <w:spacing w:after="0" w:line="288" w:lineRule="auto"/>
        <w:ind w:left="426"/>
        <w:jc w:val="both"/>
        <w:rPr>
          <w:rFonts w:ascii="Arial" w:hAnsi="Arial" w:cs="Arial"/>
        </w:rPr>
      </w:pPr>
      <w:r w:rsidRPr="00181860">
        <w:rPr>
          <w:rFonts w:ascii="Arial" w:hAnsi="Arial" w:cs="Arial"/>
        </w:rPr>
        <w:t xml:space="preserve">będzie prowadzić rejestr wszystkich kategorii czynności przetwarzania, dokonywanych w imieniu „Poczta Polska Spółka Akcyjna” z siedzibą w Warszawie, zawierający informacje zgodne z art. 30 ust. 2 Rozporządzenia/nie jest zobowiązany/a zgodnie z art. 30 ust. 5 Rozporządzenia </w:t>
      </w:r>
      <w:r w:rsidR="00F52B6D">
        <w:rPr>
          <w:rFonts w:ascii="Arial" w:hAnsi="Arial" w:cs="Arial"/>
        </w:rPr>
        <w:br/>
      </w:r>
      <w:r w:rsidRPr="00181860">
        <w:rPr>
          <w:rFonts w:ascii="Arial" w:hAnsi="Arial" w:cs="Arial"/>
        </w:rPr>
        <w:t>do prowadzenia rejestru wszystkich kategorii czynności przetwarzania dokonywanych w imieniu „Poczta Polska Spółka Akcyjna” z siedzibą w Warszawie</w:t>
      </w:r>
      <w:r w:rsidRPr="00181860">
        <w:rPr>
          <w:rFonts w:ascii="Arial" w:hAnsi="Arial" w:cs="Arial"/>
          <w:b/>
          <w:bCs/>
          <w:vertAlign w:val="superscript"/>
        </w:rPr>
        <w:t>*</w:t>
      </w:r>
      <w:r w:rsidRPr="00181860">
        <w:rPr>
          <w:rFonts w:ascii="Arial" w:hAnsi="Arial" w:cs="Arial"/>
        </w:rPr>
        <w:t>,</w:t>
      </w:r>
    </w:p>
    <w:p w14:paraId="109F48E1" w14:textId="77777777" w:rsidR="004922A7" w:rsidRPr="00181860" w:rsidRDefault="004922A7" w:rsidP="00181860">
      <w:pPr>
        <w:numPr>
          <w:ilvl w:val="0"/>
          <w:numId w:val="1"/>
        </w:numPr>
        <w:spacing w:after="0" w:line="288" w:lineRule="auto"/>
        <w:ind w:left="426"/>
        <w:jc w:val="both"/>
        <w:rPr>
          <w:rFonts w:ascii="Arial" w:hAnsi="Arial" w:cs="Arial"/>
        </w:rPr>
      </w:pPr>
      <w:r w:rsidRPr="00181860">
        <w:rPr>
          <w:rFonts w:ascii="Arial" w:hAnsi="Arial" w:cs="Arial"/>
        </w:rPr>
        <w:t>będzie prowadzić rejestr czynności przetwarzania danych osobowych, za które odpowiada, zawierający informacje zgodne z art. 30 ust. 1 Rozporządzenia/nie jest zobowiązany/a zgodnie z art. 30 ust. 5 Rozporządzenia do prowadzenia rejestru czynności przetwarzania danych osobowych</w:t>
      </w:r>
      <w:r w:rsidRPr="00181860">
        <w:rPr>
          <w:rFonts w:ascii="Arial" w:hAnsi="Arial" w:cs="Arial"/>
          <w:b/>
          <w:bCs/>
          <w:vertAlign w:val="superscript"/>
        </w:rPr>
        <w:t>*</w:t>
      </w:r>
      <w:r w:rsidRPr="00181860">
        <w:rPr>
          <w:rFonts w:ascii="Arial" w:hAnsi="Arial" w:cs="Arial"/>
          <w:b/>
          <w:bCs/>
        </w:rPr>
        <w:t>,</w:t>
      </w:r>
    </w:p>
    <w:p w14:paraId="49BB9C21" w14:textId="3859B71B" w:rsidR="004922A7" w:rsidRPr="00181860" w:rsidRDefault="004922A7" w:rsidP="00181860">
      <w:pPr>
        <w:numPr>
          <w:ilvl w:val="0"/>
          <w:numId w:val="1"/>
        </w:numPr>
        <w:spacing w:after="0" w:line="288" w:lineRule="auto"/>
        <w:ind w:left="426"/>
        <w:jc w:val="both"/>
        <w:rPr>
          <w:rFonts w:ascii="Arial" w:hAnsi="Arial" w:cs="Arial"/>
        </w:rPr>
      </w:pPr>
      <w:r w:rsidRPr="00181860">
        <w:rPr>
          <w:rFonts w:ascii="Arial" w:hAnsi="Arial" w:cs="Arial"/>
        </w:rPr>
        <w:t xml:space="preserve">powierzone dane osobowe będą przetwarzane wyłącznie przez osoby upoważnione </w:t>
      </w:r>
      <w:r w:rsidR="00F52B6D">
        <w:rPr>
          <w:rFonts w:ascii="Arial" w:hAnsi="Arial" w:cs="Arial"/>
        </w:rPr>
        <w:br/>
      </w:r>
      <w:r w:rsidRPr="00181860">
        <w:rPr>
          <w:rFonts w:ascii="Arial" w:hAnsi="Arial" w:cs="Arial"/>
        </w:rPr>
        <w:t>do przetwarzania danych osobowych, które zobowiązały się do zachowania tajemnicy i zostały zapoznane z zasadami ich ochrony,</w:t>
      </w:r>
    </w:p>
    <w:p w14:paraId="3D618743" w14:textId="77777777" w:rsidR="004922A7" w:rsidRPr="00181860" w:rsidRDefault="004922A7" w:rsidP="00181860">
      <w:pPr>
        <w:numPr>
          <w:ilvl w:val="0"/>
          <w:numId w:val="1"/>
        </w:numPr>
        <w:spacing w:after="0" w:line="288" w:lineRule="auto"/>
        <w:ind w:left="426"/>
        <w:jc w:val="both"/>
        <w:rPr>
          <w:rFonts w:ascii="Arial" w:hAnsi="Arial" w:cs="Arial"/>
        </w:rPr>
      </w:pPr>
      <w:r w:rsidRPr="00181860">
        <w:rPr>
          <w:rFonts w:ascii="Arial" w:hAnsi="Arial" w:cs="Arial"/>
        </w:rPr>
        <w:t>wdrożył/a wszelkie środki wymagane na mocy art. 32 Rozporządzenia i wskazuje ich wdrożenie poprzez</w:t>
      </w:r>
      <w:r w:rsidRPr="00181860">
        <w:rPr>
          <w:rFonts w:ascii="Arial" w:hAnsi="Arial" w:cs="Arial"/>
          <w:b/>
          <w:bCs/>
          <w:vertAlign w:val="superscript"/>
        </w:rPr>
        <w:t>*</w:t>
      </w:r>
      <w:r w:rsidRPr="00181860">
        <w:rPr>
          <w:rFonts w:ascii="Arial" w:hAnsi="Arial" w:cs="Arial"/>
        </w:rPr>
        <w:t>:</w:t>
      </w:r>
    </w:p>
    <w:p w14:paraId="618EF70B" w14:textId="64D266A4" w:rsidR="004922A7" w:rsidRPr="00181860" w:rsidRDefault="004922A7" w:rsidP="00181860">
      <w:pPr>
        <w:numPr>
          <w:ilvl w:val="0"/>
          <w:numId w:val="2"/>
        </w:numPr>
        <w:spacing w:after="0" w:line="288" w:lineRule="auto"/>
        <w:jc w:val="both"/>
        <w:rPr>
          <w:rFonts w:ascii="Arial" w:hAnsi="Arial" w:cs="Arial"/>
        </w:rPr>
      </w:pPr>
      <w:r w:rsidRPr="00181860">
        <w:rPr>
          <w:rFonts w:ascii="Arial" w:hAnsi="Arial" w:cs="Arial"/>
        </w:rPr>
        <w:t xml:space="preserve">stosowanie zatwierdzonego kodeksu postępowania (dowód: poświadczona za zgodność z oryginałem kopia dokumentu wystawionego przez akredytowany podmiot, uprawniony </w:t>
      </w:r>
      <w:r w:rsidR="00F52B6D">
        <w:rPr>
          <w:rFonts w:ascii="Arial" w:hAnsi="Arial" w:cs="Arial"/>
        </w:rPr>
        <w:br/>
      </w:r>
      <w:r w:rsidRPr="00181860">
        <w:rPr>
          <w:rFonts w:ascii="Arial" w:hAnsi="Arial" w:cs="Arial"/>
        </w:rPr>
        <w:t>do monitorowania przestrzegania zatwierdzonego kodeksu postępowania),</w:t>
      </w:r>
    </w:p>
    <w:p w14:paraId="44A85BCE" w14:textId="77777777" w:rsidR="004922A7" w:rsidRPr="00181860" w:rsidRDefault="004922A7" w:rsidP="00181860">
      <w:pPr>
        <w:numPr>
          <w:ilvl w:val="0"/>
          <w:numId w:val="2"/>
        </w:numPr>
        <w:spacing w:after="0" w:line="288" w:lineRule="auto"/>
        <w:jc w:val="both"/>
        <w:rPr>
          <w:rFonts w:ascii="Arial" w:hAnsi="Arial" w:cs="Arial"/>
        </w:rPr>
      </w:pPr>
      <w:r w:rsidRPr="00181860">
        <w:rPr>
          <w:rFonts w:ascii="Arial" w:hAnsi="Arial" w:cs="Arial"/>
        </w:rPr>
        <w:t>udzieloną certyfikację (dowód: poświadczona za zgodność z oryginałem kopia certyfikatu),</w:t>
      </w:r>
    </w:p>
    <w:p w14:paraId="09D6BC84" w14:textId="18F437F2" w:rsidR="004922A7" w:rsidRPr="00181860" w:rsidRDefault="004922A7" w:rsidP="00181860">
      <w:pPr>
        <w:numPr>
          <w:ilvl w:val="0"/>
          <w:numId w:val="2"/>
        </w:numPr>
        <w:spacing w:after="0" w:line="288" w:lineRule="auto"/>
        <w:jc w:val="both"/>
        <w:rPr>
          <w:rFonts w:ascii="Arial" w:hAnsi="Arial" w:cs="Arial"/>
        </w:rPr>
      </w:pPr>
      <w:r w:rsidRPr="00181860">
        <w:rPr>
          <w:rFonts w:ascii="Arial" w:hAnsi="Arial" w:cs="Arial"/>
        </w:rPr>
        <w:t>posiadane i wdrożone odpowiednie polityki ochrony danych osobowyc</w:t>
      </w:r>
      <w:r w:rsidR="00A04ACC">
        <w:rPr>
          <w:rFonts w:ascii="Arial" w:hAnsi="Arial" w:cs="Arial"/>
        </w:rPr>
        <w:t>h.</w:t>
      </w:r>
    </w:p>
    <w:p w14:paraId="0E0ABCCB" w14:textId="77777777" w:rsidR="004922A7" w:rsidRPr="00181860" w:rsidRDefault="004922A7" w:rsidP="00181860">
      <w:pPr>
        <w:spacing w:after="0" w:line="288" w:lineRule="auto"/>
        <w:rPr>
          <w:rFonts w:ascii="Arial" w:hAnsi="Arial" w:cs="Arial"/>
          <w:lang w:eastAsia="pl-PL"/>
        </w:rPr>
      </w:pPr>
    </w:p>
    <w:p w14:paraId="4CF96AFF" w14:textId="77777777" w:rsidR="004922A7" w:rsidRPr="00181860" w:rsidRDefault="004922A7" w:rsidP="00181860">
      <w:pPr>
        <w:spacing w:after="0" w:line="288" w:lineRule="auto"/>
        <w:ind w:left="2410"/>
        <w:jc w:val="center"/>
        <w:rPr>
          <w:rFonts w:ascii="Arial" w:hAnsi="Arial" w:cs="Arial"/>
          <w:lang w:eastAsia="pl-PL"/>
        </w:rPr>
      </w:pPr>
      <w:r w:rsidRPr="00181860">
        <w:rPr>
          <w:rFonts w:ascii="Arial" w:hAnsi="Arial" w:cs="Arial"/>
          <w:lang w:eastAsia="pl-PL"/>
        </w:rPr>
        <w:t>Wykonawca/osoba uprawniona do składania oświadczeń w imieniu Wykonawcy</w:t>
      </w:r>
    </w:p>
    <w:p w14:paraId="3B8693F5" w14:textId="77777777" w:rsidR="004922A7" w:rsidRPr="00181860" w:rsidRDefault="004922A7" w:rsidP="00B574A8">
      <w:pPr>
        <w:spacing w:after="0" w:line="288" w:lineRule="auto"/>
        <w:rPr>
          <w:rFonts w:ascii="Arial" w:hAnsi="Arial" w:cs="Arial"/>
          <w:lang w:eastAsia="pl-PL"/>
        </w:rPr>
      </w:pPr>
    </w:p>
    <w:p w14:paraId="34E6EB1B" w14:textId="77777777" w:rsidR="004922A7" w:rsidRPr="00181860" w:rsidRDefault="004922A7" w:rsidP="00181860">
      <w:pPr>
        <w:spacing w:after="0" w:line="288" w:lineRule="auto"/>
        <w:ind w:left="2268"/>
        <w:jc w:val="center"/>
        <w:rPr>
          <w:rFonts w:ascii="Arial" w:hAnsi="Arial" w:cs="Arial"/>
          <w:lang w:eastAsia="pl-PL"/>
        </w:rPr>
      </w:pPr>
      <w:r w:rsidRPr="00181860">
        <w:rPr>
          <w:rFonts w:ascii="Arial" w:hAnsi="Arial" w:cs="Arial"/>
          <w:lang w:eastAsia="pl-PL"/>
        </w:rPr>
        <w:t>…..................................................................................................................</w:t>
      </w:r>
    </w:p>
    <w:p w14:paraId="19D64121" w14:textId="77777777" w:rsidR="004922A7" w:rsidRPr="00181860" w:rsidRDefault="004922A7" w:rsidP="00181860">
      <w:pPr>
        <w:spacing w:after="0" w:line="288" w:lineRule="auto"/>
        <w:ind w:left="2268"/>
        <w:jc w:val="center"/>
        <w:rPr>
          <w:rFonts w:ascii="Arial" w:hAnsi="Arial" w:cs="Arial"/>
          <w:sz w:val="16"/>
          <w:szCs w:val="16"/>
          <w:lang w:eastAsia="pl-PL"/>
        </w:rPr>
      </w:pPr>
      <w:r w:rsidRPr="00181860">
        <w:rPr>
          <w:rFonts w:ascii="Arial" w:hAnsi="Arial" w:cs="Arial"/>
          <w:sz w:val="16"/>
          <w:szCs w:val="16"/>
          <w:lang w:eastAsia="pl-PL"/>
        </w:rPr>
        <w:t>(imię, nazwisko, podpis)</w:t>
      </w:r>
    </w:p>
    <w:p w14:paraId="4B8D4C0E" w14:textId="77777777" w:rsidR="004922A7" w:rsidRPr="00181860" w:rsidRDefault="004922A7" w:rsidP="00181860">
      <w:pPr>
        <w:tabs>
          <w:tab w:val="right" w:pos="9632"/>
        </w:tabs>
        <w:spacing w:after="0" w:line="288" w:lineRule="auto"/>
        <w:rPr>
          <w:rFonts w:ascii="Arial" w:hAnsi="Arial" w:cs="Arial"/>
          <w:lang w:eastAsia="pl-PL"/>
        </w:rPr>
      </w:pPr>
      <w:r w:rsidRPr="00181860">
        <w:rPr>
          <w:rFonts w:ascii="Arial" w:hAnsi="Arial" w:cs="Arial"/>
          <w:lang w:eastAsia="pl-PL"/>
        </w:rPr>
        <w:t>Data: ….......................................</w:t>
      </w:r>
    </w:p>
    <w:p w14:paraId="06AB905A" w14:textId="77777777" w:rsidR="004922A7" w:rsidRPr="00181860" w:rsidRDefault="004922A7" w:rsidP="00181860">
      <w:pPr>
        <w:spacing w:after="0" w:line="288" w:lineRule="auto"/>
        <w:ind w:left="6372" w:firstLine="708"/>
        <w:jc w:val="both"/>
        <w:rPr>
          <w:rFonts w:ascii="Arial" w:hAnsi="Arial" w:cs="Arial"/>
          <w:lang w:eastAsia="pl-PL"/>
        </w:rPr>
      </w:pPr>
    </w:p>
    <w:p w14:paraId="7ECD894F" w14:textId="77777777" w:rsidR="004922A7" w:rsidRPr="00181860" w:rsidRDefault="004922A7" w:rsidP="00181860">
      <w:pPr>
        <w:spacing w:after="0" w:line="288" w:lineRule="auto"/>
        <w:rPr>
          <w:rFonts w:ascii="Arial" w:hAnsi="Arial" w:cs="Arial"/>
          <w:b/>
          <w:bCs/>
          <w:lang w:eastAsia="pl-PL"/>
        </w:rPr>
      </w:pPr>
      <w:r w:rsidRPr="00181860">
        <w:rPr>
          <w:rFonts w:ascii="Arial" w:hAnsi="Arial" w:cs="Arial"/>
          <w:sz w:val="16"/>
          <w:szCs w:val="16"/>
          <w:lang w:eastAsia="pl-PL"/>
        </w:rPr>
        <w:t>* niepotrzebne skreślić</w:t>
      </w:r>
    </w:p>
    <w:p w14:paraId="2E1999E1" w14:textId="77777777" w:rsidR="004922A7" w:rsidRDefault="004922A7"/>
    <w:sectPr w:rsidR="004922A7" w:rsidSect="00E70B59">
      <w:footerReference w:type="default" r:id="rId7"/>
      <w:headerReference w:type="first" r:id="rId8"/>
      <w:pgSz w:w="11905" w:h="16837" w:code="9"/>
      <w:pgMar w:top="851" w:right="851" w:bottom="851" w:left="851" w:header="539" w:footer="709" w:gutter="0"/>
      <w:pgNumType w:start="1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6812E4" w14:textId="77777777" w:rsidR="00806F00" w:rsidRDefault="00806F00">
      <w:pPr>
        <w:spacing w:after="0" w:line="240" w:lineRule="auto"/>
      </w:pPr>
      <w:r>
        <w:separator/>
      </w:r>
    </w:p>
  </w:endnote>
  <w:endnote w:type="continuationSeparator" w:id="0">
    <w:p w14:paraId="460057C2" w14:textId="77777777" w:rsidR="00806F00" w:rsidRDefault="00806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7B5BD6" w14:textId="77777777" w:rsidR="004922A7" w:rsidRPr="00F46972" w:rsidRDefault="007E0E44">
    <w:pPr>
      <w:pStyle w:val="Stopka"/>
      <w:jc w:val="center"/>
    </w:pPr>
    <w:r>
      <w:fldChar w:fldCharType="begin"/>
    </w:r>
    <w:r w:rsidR="005F3D30">
      <w:instrText xml:space="preserve"> PAGE   \* MERGEFORMAT </w:instrText>
    </w:r>
    <w:r>
      <w:fldChar w:fldCharType="separate"/>
    </w:r>
    <w:r w:rsidR="004922A7">
      <w:rPr>
        <w:noProof/>
      </w:rPr>
      <w:t>2</w:t>
    </w:r>
    <w:r>
      <w:rPr>
        <w:noProof/>
      </w:rPr>
      <w:fldChar w:fldCharType="end"/>
    </w:r>
  </w:p>
  <w:p w14:paraId="2A7EF5CA" w14:textId="77777777" w:rsidR="004922A7" w:rsidRDefault="004922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0826E4" w14:textId="77777777" w:rsidR="00806F00" w:rsidRDefault="00806F00">
      <w:pPr>
        <w:spacing w:after="0" w:line="240" w:lineRule="auto"/>
      </w:pPr>
      <w:r>
        <w:separator/>
      </w:r>
    </w:p>
  </w:footnote>
  <w:footnote w:type="continuationSeparator" w:id="0">
    <w:p w14:paraId="62D7235D" w14:textId="77777777" w:rsidR="00806F00" w:rsidRDefault="00806F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17D3DC" w14:textId="1DFF64E2" w:rsidR="002D0AEF" w:rsidRPr="00E70F65" w:rsidRDefault="002D0AEF" w:rsidP="002D0AEF">
    <w:pPr>
      <w:pStyle w:val="Nagwek"/>
      <w:tabs>
        <w:tab w:val="clear" w:pos="4536"/>
        <w:tab w:val="center" w:pos="2880"/>
      </w:tabs>
      <w:rPr>
        <w:sz w:val="18"/>
        <w:szCs w:val="18"/>
      </w:rPr>
    </w:pPr>
    <w:r w:rsidRPr="00E70F65">
      <w:rPr>
        <w:rFonts w:ascii="Arial" w:hAnsi="Arial" w:cs="Arial"/>
        <w:b/>
        <w:bCs/>
        <w:sz w:val="18"/>
        <w:szCs w:val="18"/>
      </w:rPr>
      <w:t xml:space="preserve">NR POSTĘPOWANIA: </w:t>
    </w:r>
    <w:r>
      <w:rPr>
        <w:rFonts w:ascii="Arial" w:hAnsi="Arial" w:cs="Arial"/>
        <w:b/>
        <w:bCs/>
        <w:sz w:val="18"/>
        <w:szCs w:val="18"/>
      </w:rPr>
      <w:t>CZ.26.</w:t>
    </w:r>
    <w:r w:rsidR="00F27F3B">
      <w:rPr>
        <w:rFonts w:ascii="Arial" w:hAnsi="Arial" w:cs="Arial"/>
        <w:b/>
        <w:bCs/>
        <w:sz w:val="18"/>
        <w:szCs w:val="18"/>
      </w:rPr>
      <w:t>643</w:t>
    </w:r>
    <w:r>
      <w:rPr>
        <w:rFonts w:ascii="Arial" w:hAnsi="Arial" w:cs="Arial"/>
        <w:b/>
        <w:bCs/>
        <w:sz w:val="18"/>
        <w:szCs w:val="18"/>
      </w:rPr>
      <w:t>.202</w:t>
    </w:r>
    <w:r w:rsidR="009D057A">
      <w:rPr>
        <w:rFonts w:ascii="Arial" w:hAnsi="Arial" w:cs="Arial"/>
        <w:b/>
        <w:bCs/>
        <w:sz w:val="18"/>
        <w:szCs w:val="18"/>
      </w:rPr>
      <w:t>4</w:t>
    </w:r>
    <w:r>
      <w:rPr>
        <w:rFonts w:ascii="Arial" w:hAnsi="Arial" w:cs="Arial"/>
        <w:b/>
        <w:bCs/>
        <w:sz w:val="18"/>
        <w:szCs w:val="18"/>
      </w:rPr>
      <w:t>.DTW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01072D"/>
    <w:multiLevelType w:val="hybridMultilevel"/>
    <w:tmpl w:val="5BF8C16C"/>
    <w:lvl w:ilvl="0" w:tplc="0415000F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5208F6"/>
    <w:multiLevelType w:val="hybridMultilevel"/>
    <w:tmpl w:val="9964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81497487">
    <w:abstractNumId w:val="0"/>
  </w:num>
  <w:num w:numId="2" w16cid:durableId="2863533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860"/>
    <w:rsid w:val="00063412"/>
    <w:rsid w:val="00096F91"/>
    <w:rsid w:val="0016536B"/>
    <w:rsid w:val="00181860"/>
    <w:rsid w:val="00183C1D"/>
    <w:rsid w:val="001F2DBC"/>
    <w:rsid w:val="002616F3"/>
    <w:rsid w:val="002D0AEF"/>
    <w:rsid w:val="002D4E43"/>
    <w:rsid w:val="004056B5"/>
    <w:rsid w:val="004922A7"/>
    <w:rsid w:val="004D28E8"/>
    <w:rsid w:val="004E5544"/>
    <w:rsid w:val="005F3D30"/>
    <w:rsid w:val="00664661"/>
    <w:rsid w:val="00694A57"/>
    <w:rsid w:val="007005F3"/>
    <w:rsid w:val="00731F49"/>
    <w:rsid w:val="0076707E"/>
    <w:rsid w:val="007C19C8"/>
    <w:rsid w:val="007E0E44"/>
    <w:rsid w:val="007E6A20"/>
    <w:rsid w:val="007F1A83"/>
    <w:rsid w:val="00806F00"/>
    <w:rsid w:val="0091740A"/>
    <w:rsid w:val="00921745"/>
    <w:rsid w:val="00932EF0"/>
    <w:rsid w:val="00963B1F"/>
    <w:rsid w:val="00984FB9"/>
    <w:rsid w:val="00993139"/>
    <w:rsid w:val="009D057A"/>
    <w:rsid w:val="00A00CD1"/>
    <w:rsid w:val="00A04ACC"/>
    <w:rsid w:val="00A53418"/>
    <w:rsid w:val="00B3448C"/>
    <w:rsid w:val="00B54AC4"/>
    <w:rsid w:val="00B574A8"/>
    <w:rsid w:val="00BB270B"/>
    <w:rsid w:val="00C10538"/>
    <w:rsid w:val="00C4490B"/>
    <w:rsid w:val="00C53C5E"/>
    <w:rsid w:val="00CC5F34"/>
    <w:rsid w:val="00CF708A"/>
    <w:rsid w:val="00D03D03"/>
    <w:rsid w:val="00D63710"/>
    <w:rsid w:val="00D749CD"/>
    <w:rsid w:val="00E42973"/>
    <w:rsid w:val="00E70B59"/>
    <w:rsid w:val="00EA64B0"/>
    <w:rsid w:val="00ED67F0"/>
    <w:rsid w:val="00F27F3B"/>
    <w:rsid w:val="00F46972"/>
    <w:rsid w:val="00F50CBA"/>
    <w:rsid w:val="00F52B6D"/>
    <w:rsid w:val="00F6796F"/>
    <w:rsid w:val="00F83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0B86EA"/>
  <w15:docId w15:val="{CBB02E6C-4CD2-4A02-8F47-366BA5FFA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6F91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1818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81860"/>
  </w:style>
  <w:style w:type="paragraph" w:styleId="Nagwek">
    <w:name w:val="header"/>
    <w:basedOn w:val="Normalny"/>
    <w:link w:val="NagwekZnak"/>
    <w:uiPriority w:val="99"/>
    <w:rsid w:val="001818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uiPriority w:val="99"/>
    <w:locked/>
    <w:rsid w:val="00181860"/>
    <w:rPr>
      <w:rFonts w:ascii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181860"/>
  </w:style>
  <w:style w:type="character" w:customStyle="1" w:styleId="NagwekZnak1">
    <w:name w:val="Nagłówek Znak1"/>
    <w:uiPriority w:val="99"/>
    <w:locked/>
    <w:rsid w:val="002D0AEF"/>
    <w:rPr>
      <w:rFonts w:ascii="Times New Roman" w:hAnsi="Times New Roman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365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Hewlett-Packard Company</Company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creator>Piotr Jackowski</dc:creator>
  <cp:lastModifiedBy>Irena Żuchowicz</cp:lastModifiedBy>
  <cp:revision>13</cp:revision>
  <cp:lastPrinted>2024-04-08T08:43:00Z</cp:lastPrinted>
  <dcterms:created xsi:type="dcterms:W3CDTF">2023-12-14T08:54:00Z</dcterms:created>
  <dcterms:modified xsi:type="dcterms:W3CDTF">2024-09-27T09:15:00Z</dcterms:modified>
</cp:coreProperties>
</file>