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C19DB" w14:textId="3CD92397" w:rsidR="00CD2516" w:rsidRPr="00F5205F" w:rsidRDefault="00CD2516" w:rsidP="00CD2516">
      <w:pPr>
        <w:pStyle w:val="Nagwek1"/>
        <w:spacing w:before="120" w:after="40" w:line="278" w:lineRule="auto"/>
        <w:rPr>
          <w:rFonts w:ascii="Arial" w:hAnsi="Arial" w:cs="Arial"/>
          <w:b/>
          <w:bCs/>
          <w:sz w:val="24"/>
          <w:szCs w:val="24"/>
        </w:rPr>
      </w:pPr>
      <w:bookmarkStart w:id="0" w:name="_Toc201575824"/>
      <w:r w:rsidRPr="00F5205F">
        <w:rPr>
          <w:rFonts w:ascii="Arial" w:hAnsi="Arial" w:cs="Arial"/>
          <w:b/>
          <w:bCs/>
          <w:sz w:val="24"/>
          <w:szCs w:val="24"/>
        </w:rPr>
        <w:t xml:space="preserve">Załącznik nr 2 do Zaproszenia do złożenia </w:t>
      </w:r>
      <w:r w:rsidR="00A60CEB">
        <w:rPr>
          <w:rFonts w:ascii="Arial" w:hAnsi="Arial" w:cs="Arial"/>
          <w:b/>
          <w:bCs/>
          <w:sz w:val="24"/>
          <w:szCs w:val="24"/>
        </w:rPr>
        <w:t>ofert</w:t>
      </w:r>
      <w:r w:rsidRPr="00F5205F">
        <w:rPr>
          <w:rFonts w:ascii="Arial" w:hAnsi="Arial" w:cs="Arial"/>
          <w:b/>
          <w:bCs/>
          <w:sz w:val="24"/>
          <w:szCs w:val="24"/>
        </w:rPr>
        <w:t xml:space="preserve">y - Wzór Formularza </w:t>
      </w:r>
      <w:r w:rsidR="00A60CEB">
        <w:rPr>
          <w:rFonts w:ascii="Arial" w:hAnsi="Arial" w:cs="Arial"/>
          <w:b/>
          <w:bCs/>
          <w:sz w:val="24"/>
          <w:szCs w:val="24"/>
        </w:rPr>
        <w:t>ofert</w:t>
      </w:r>
      <w:r w:rsidRPr="00F5205F">
        <w:rPr>
          <w:rFonts w:ascii="Arial" w:hAnsi="Arial" w:cs="Arial"/>
          <w:b/>
          <w:bCs/>
          <w:sz w:val="24"/>
          <w:szCs w:val="24"/>
        </w:rPr>
        <w:t>y</w:t>
      </w:r>
      <w:bookmarkEnd w:id="0"/>
    </w:p>
    <w:p w14:paraId="3F28A712" w14:textId="77777777" w:rsidR="00CD2516" w:rsidRPr="00F5205F" w:rsidRDefault="00CD2516" w:rsidP="00CD2516">
      <w:pPr>
        <w:pStyle w:val="Nagwek3"/>
        <w:numPr>
          <w:ilvl w:val="0"/>
          <w:numId w:val="1"/>
        </w:numPr>
        <w:spacing w:before="120" w:after="120" w:line="278" w:lineRule="auto"/>
        <w:ind w:left="357" w:hanging="357"/>
        <w:rPr>
          <w:rFonts w:ascii="Arial" w:hAnsi="Arial" w:cs="Arial"/>
          <w:lang w:eastAsia="ar-SA"/>
        </w:rPr>
      </w:pPr>
      <w:bookmarkStart w:id="1" w:name="_Toc201575825"/>
      <w:r w:rsidRPr="00F5205F">
        <w:rPr>
          <w:rFonts w:ascii="Arial" w:hAnsi="Arial" w:cs="Arial"/>
          <w:lang w:eastAsia="ar-SA"/>
        </w:rPr>
        <w:t>Dane Wykonawcy:</w:t>
      </w:r>
      <w:bookmarkEnd w:id="1"/>
    </w:p>
    <w:tbl>
      <w:tblPr>
        <w:tblStyle w:val="TablaMicrosoftServicios11"/>
        <w:tblW w:w="0" w:type="auto"/>
        <w:tblInd w:w="-147" w:type="dxa"/>
        <w:tblLook w:val="04A0" w:firstRow="1" w:lastRow="0" w:firstColumn="1" w:lastColumn="0" w:noHBand="0" w:noVBand="1"/>
        <w:tblCaption w:val="Dane Wykonawcy"/>
        <w:tblDescription w:val="Tabela zawiera informacje zawierające: oznaczenia wykonawcy (imię i nazwisko lub firma), dane adresowe, dane rejestrowe (KRS, NIP, Pesel) oraz dane kontaktowe"/>
      </w:tblPr>
      <w:tblGrid>
        <w:gridCol w:w="3261"/>
        <w:gridCol w:w="5948"/>
      </w:tblGrid>
      <w:tr w:rsidR="00CD2516" w:rsidRPr="00F5205F" w14:paraId="6998C90E" w14:textId="77777777" w:rsidTr="00A748BC">
        <w:tc>
          <w:tcPr>
            <w:tcW w:w="3261" w:type="dxa"/>
            <w:vAlign w:val="center"/>
          </w:tcPr>
          <w:p w14:paraId="159E4671" w14:textId="77777777" w:rsidR="00CD2516" w:rsidRPr="00F5205F" w:rsidRDefault="00CD2516" w:rsidP="00A748BC">
            <w:pPr>
              <w:spacing w:before="120" w:after="40" w:line="278" w:lineRule="auto"/>
              <w:rPr>
                <w:rFonts w:ascii="Arial" w:hAnsi="Arial" w:cs="Arial"/>
                <w:b/>
                <w:szCs w:val="24"/>
              </w:rPr>
            </w:pPr>
            <w:r w:rsidRPr="00F5205F">
              <w:rPr>
                <w:rFonts w:ascii="Arial" w:hAnsi="Arial" w:cs="Arial"/>
                <w:szCs w:val="24"/>
              </w:rPr>
              <w:t>nazwa (firma/imię i nazwisko)</w:t>
            </w:r>
          </w:p>
        </w:tc>
        <w:tc>
          <w:tcPr>
            <w:tcW w:w="5948" w:type="dxa"/>
            <w:vAlign w:val="center"/>
          </w:tcPr>
          <w:p w14:paraId="74011BEA" w14:textId="77777777" w:rsidR="00CD2516" w:rsidRPr="00F5205F" w:rsidRDefault="00CD2516" w:rsidP="00A748BC">
            <w:pPr>
              <w:spacing w:before="120" w:after="40" w:line="278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CD2516" w:rsidRPr="00F5205F" w14:paraId="0B45D1C9" w14:textId="77777777" w:rsidTr="00A748BC">
        <w:tc>
          <w:tcPr>
            <w:tcW w:w="3261" w:type="dxa"/>
            <w:vAlign w:val="center"/>
          </w:tcPr>
          <w:p w14:paraId="25661167" w14:textId="77777777" w:rsidR="00CD2516" w:rsidRPr="00F5205F" w:rsidRDefault="00CD2516" w:rsidP="00A748BC">
            <w:pPr>
              <w:spacing w:before="120" w:after="40" w:line="278" w:lineRule="auto"/>
              <w:rPr>
                <w:rFonts w:ascii="Arial" w:hAnsi="Arial" w:cs="Arial"/>
                <w:b/>
                <w:szCs w:val="24"/>
              </w:rPr>
            </w:pPr>
            <w:r w:rsidRPr="00F5205F">
              <w:rPr>
                <w:rFonts w:ascii="Arial" w:hAnsi="Arial" w:cs="Arial"/>
                <w:szCs w:val="24"/>
              </w:rPr>
              <w:t>adres/siedziba</w:t>
            </w:r>
          </w:p>
        </w:tc>
        <w:tc>
          <w:tcPr>
            <w:tcW w:w="5948" w:type="dxa"/>
            <w:vAlign w:val="center"/>
          </w:tcPr>
          <w:p w14:paraId="57B664CC" w14:textId="77777777" w:rsidR="00CD2516" w:rsidRPr="00F5205F" w:rsidRDefault="00CD2516" w:rsidP="00A748BC">
            <w:pPr>
              <w:spacing w:before="120" w:after="40" w:line="278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CD2516" w:rsidRPr="00F5205F" w14:paraId="36BB639B" w14:textId="77777777" w:rsidTr="00A748BC">
        <w:tc>
          <w:tcPr>
            <w:tcW w:w="3261" w:type="dxa"/>
            <w:vAlign w:val="center"/>
          </w:tcPr>
          <w:p w14:paraId="108DC02C" w14:textId="77777777" w:rsidR="00CD2516" w:rsidRPr="00F5205F" w:rsidRDefault="00CD2516" w:rsidP="00A748BC">
            <w:pPr>
              <w:spacing w:before="120" w:after="40" w:line="278" w:lineRule="auto"/>
              <w:rPr>
                <w:rFonts w:ascii="Arial" w:hAnsi="Arial" w:cs="Arial"/>
                <w:b/>
                <w:szCs w:val="24"/>
              </w:rPr>
            </w:pPr>
            <w:r w:rsidRPr="00F5205F">
              <w:rPr>
                <w:rFonts w:ascii="Arial" w:hAnsi="Arial" w:cs="Arial"/>
                <w:szCs w:val="24"/>
              </w:rPr>
              <w:t>KRS/</w:t>
            </w:r>
            <w:r>
              <w:rPr>
                <w:rFonts w:ascii="Arial" w:hAnsi="Arial" w:cs="Arial"/>
                <w:szCs w:val="24"/>
              </w:rPr>
              <w:t>REGON/</w:t>
            </w:r>
            <w:r w:rsidRPr="00F5205F">
              <w:rPr>
                <w:rFonts w:ascii="Arial" w:hAnsi="Arial" w:cs="Arial"/>
                <w:szCs w:val="24"/>
              </w:rPr>
              <w:t>NIP/PESEL</w:t>
            </w:r>
            <w:r w:rsidRPr="00F5205F">
              <w:rPr>
                <w:rFonts w:ascii="Arial" w:hAnsi="Arial" w:cs="Arial"/>
                <w:szCs w:val="24"/>
                <w:vertAlign w:val="superscript"/>
              </w:rPr>
              <w:footnoteReference w:id="1"/>
            </w:r>
          </w:p>
        </w:tc>
        <w:tc>
          <w:tcPr>
            <w:tcW w:w="5948" w:type="dxa"/>
            <w:vAlign w:val="center"/>
          </w:tcPr>
          <w:p w14:paraId="29121BA5" w14:textId="77777777" w:rsidR="00CD2516" w:rsidRPr="00F5205F" w:rsidRDefault="00CD2516" w:rsidP="00A748BC">
            <w:pPr>
              <w:spacing w:before="120" w:after="40" w:line="278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CD2516" w:rsidRPr="00F5205F" w14:paraId="3C21DBBD" w14:textId="77777777" w:rsidTr="00A748BC">
        <w:tc>
          <w:tcPr>
            <w:tcW w:w="3261" w:type="dxa"/>
            <w:vAlign w:val="center"/>
          </w:tcPr>
          <w:p w14:paraId="4DE902E8" w14:textId="77777777" w:rsidR="00CD2516" w:rsidRPr="00F5205F" w:rsidRDefault="00CD2516" w:rsidP="00A748BC">
            <w:pPr>
              <w:spacing w:before="120" w:after="40" w:line="278" w:lineRule="auto"/>
              <w:rPr>
                <w:rFonts w:ascii="Arial" w:hAnsi="Arial" w:cs="Arial"/>
                <w:b/>
                <w:szCs w:val="24"/>
              </w:rPr>
            </w:pPr>
            <w:r w:rsidRPr="00F5205F">
              <w:rPr>
                <w:rFonts w:ascii="Arial" w:hAnsi="Arial" w:cs="Arial"/>
                <w:szCs w:val="24"/>
              </w:rPr>
              <w:t>nr telefonu</w:t>
            </w:r>
          </w:p>
        </w:tc>
        <w:tc>
          <w:tcPr>
            <w:tcW w:w="5948" w:type="dxa"/>
            <w:vAlign w:val="center"/>
          </w:tcPr>
          <w:p w14:paraId="7F2150B3" w14:textId="77777777" w:rsidR="00CD2516" w:rsidRPr="00F5205F" w:rsidRDefault="00CD2516" w:rsidP="00A748BC">
            <w:pPr>
              <w:spacing w:before="120" w:after="40" w:line="278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CD2516" w:rsidRPr="00F5205F" w14:paraId="2E74D985" w14:textId="77777777" w:rsidTr="00A748BC">
        <w:tc>
          <w:tcPr>
            <w:tcW w:w="3261" w:type="dxa"/>
            <w:vAlign w:val="center"/>
          </w:tcPr>
          <w:p w14:paraId="79F7AD1C" w14:textId="77777777" w:rsidR="00CD2516" w:rsidRPr="00F5205F" w:rsidRDefault="00CD2516" w:rsidP="00A748BC">
            <w:pPr>
              <w:spacing w:before="120" w:after="40" w:line="278" w:lineRule="auto"/>
              <w:rPr>
                <w:rFonts w:ascii="Arial" w:hAnsi="Arial" w:cs="Arial"/>
                <w:b/>
                <w:szCs w:val="24"/>
              </w:rPr>
            </w:pPr>
            <w:r w:rsidRPr="00F5205F">
              <w:rPr>
                <w:rFonts w:ascii="Arial" w:hAnsi="Arial" w:cs="Arial"/>
                <w:szCs w:val="24"/>
              </w:rPr>
              <w:t>adres e-mail</w:t>
            </w:r>
          </w:p>
        </w:tc>
        <w:tc>
          <w:tcPr>
            <w:tcW w:w="5948" w:type="dxa"/>
            <w:vAlign w:val="center"/>
          </w:tcPr>
          <w:p w14:paraId="2DB90801" w14:textId="77777777" w:rsidR="00CD2516" w:rsidRPr="00F5205F" w:rsidRDefault="00CD2516" w:rsidP="00A748BC">
            <w:pPr>
              <w:spacing w:before="120" w:after="40" w:line="278" w:lineRule="auto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53C97DE9" w14:textId="77777777" w:rsidR="00CD2516" w:rsidRPr="00F5205F" w:rsidRDefault="00CD2516" w:rsidP="00CD2516">
      <w:pPr>
        <w:pStyle w:val="Nagwek3"/>
        <w:numPr>
          <w:ilvl w:val="0"/>
          <w:numId w:val="1"/>
        </w:numPr>
        <w:spacing w:before="120" w:after="120" w:line="278" w:lineRule="auto"/>
        <w:ind w:left="357" w:hanging="357"/>
        <w:rPr>
          <w:rFonts w:ascii="Arial" w:hAnsi="Arial" w:cs="Arial"/>
          <w:lang w:eastAsia="ar-SA"/>
        </w:rPr>
      </w:pPr>
      <w:bookmarkStart w:id="2" w:name="_Toc201575826"/>
      <w:bookmarkStart w:id="3" w:name="_Hlk201744989"/>
      <w:r w:rsidRPr="00F5205F">
        <w:rPr>
          <w:rFonts w:ascii="Arial" w:hAnsi="Arial" w:cs="Arial"/>
          <w:lang w:eastAsia="ar-SA"/>
        </w:rPr>
        <w:t>Wycena:</w:t>
      </w:r>
      <w:bookmarkEnd w:id="2"/>
    </w:p>
    <w:p w14:paraId="73F02F21" w14:textId="4CCEADC1" w:rsidR="00CD2516" w:rsidRDefault="00CD2516" w:rsidP="00CD2516">
      <w:pPr>
        <w:spacing w:before="120" w:after="60" w:line="278" w:lineRule="auto"/>
        <w:ind w:right="142"/>
        <w:rPr>
          <w:rFonts w:ascii="Arial" w:hAnsi="Arial" w:cs="Arial"/>
          <w:kern w:val="2"/>
          <w:szCs w:val="24"/>
          <w:lang w:bidi="hi-IN"/>
        </w:rPr>
      </w:pPr>
      <w:bookmarkStart w:id="4" w:name="_Hlk201744792"/>
      <w:bookmarkEnd w:id="3"/>
      <w:r w:rsidRPr="007C3277">
        <w:rPr>
          <w:rFonts w:ascii="Arial" w:hAnsi="Arial" w:cs="Arial"/>
          <w:szCs w:val="24"/>
        </w:rPr>
        <w:t xml:space="preserve">Na podstawie przesłanego opisu przedmiotu zamówienia </w:t>
      </w:r>
      <w:r w:rsidR="00A60CEB">
        <w:rPr>
          <w:rFonts w:ascii="Arial" w:hAnsi="Arial" w:cs="Arial"/>
          <w:szCs w:val="24"/>
        </w:rPr>
        <w:t>informu</w:t>
      </w:r>
      <w:r w:rsidRPr="007C3277">
        <w:rPr>
          <w:rFonts w:ascii="Arial" w:hAnsi="Arial" w:cs="Arial"/>
          <w:szCs w:val="24"/>
        </w:rPr>
        <w:t>jemy, że łączna wartość przedmiotowego zamówienia wyniesie …</w:t>
      </w:r>
      <w:r>
        <w:rPr>
          <w:rFonts w:ascii="Arial" w:hAnsi="Arial" w:cs="Arial"/>
          <w:szCs w:val="24"/>
        </w:rPr>
        <w:t>…………………………</w:t>
      </w:r>
      <w:r w:rsidRPr="007C3277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>zł</w:t>
      </w:r>
      <w:r w:rsidRPr="007C3277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netto</w:t>
      </w:r>
      <w:r w:rsidRPr="007C3277">
        <w:rPr>
          <w:rFonts w:ascii="Arial" w:hAnsi="Arial" w:cs="Arial"/>
          <w:szCs w:val="24"/>
        </w:rPr>
        <w:t xml:space="preserve"> – na podstawie poniższego wyliczenia</w:t>
      </w:r>
      <w:r w:rsidRPr="007C3277">
        <w:rPr>
          <w:rFonts w:ascii="Arial" w:hAnsi="Arial" w:cs="Arial"/>
          <w:kern w:val="2"/>
          <w:szCs w:val="24"/>
          <w:lang w:bidi="hi-IN"/>
        </w:rPr>
        <w:t>:</w:t>
      </w:r>
    </w:p>
    <w:p w14:paraId="604CFCDF" w14:textId="77777777" w:rsidR="00CD2516" w:rsidRPr="007C3277" w:rsidRDefault="00CD2516" w:rsidP="00CD2516">
      <w:pPr>
        <w:spacing w:before="120" w:after="60" w:line="278" w:lineRule="auto"/>
        <w:ind w:right="142"/>
        <w:rPr>
          <w:rFonts w:ascii="Arial" w:hAnsi="Arial" w:cs="Arial"/>
          <w:kern w:val="2"/>
          <w:szCs w:val="24"/>
          <w:lang w:bidi="hi-IN"/>
        </w:rPr>
      </w:pPr>
      <w:r w:rsidRPr="00945260">
        <w:rPr>
          <w:rFonts w:ascii="Arial" w:hAnsi="Arial" w:cs="Arial"/>
          <w:sz w:val="20"/>
        </w:rPr>
        <w:t xml:space="preserve">Tabela </w:t>
      </w:r>
      <w:r w:rsidRPr="00945260">
        <w:rPr>
          <w:rFonts w:ascii="Arial" w:hAnsi="Arial" w:cs="Arial"/>
          <w:i/>
          <w:iCs/>
          <w:sz w:val="20"/>
        </w:rPr>
        <w:fldChar w:fldCharType="begin"/>
      </w:r>
      <w:r w:rsidRPr="00945260">
        <w:rPr>
          <w:rFonts w:ascii="Arial" w:hAnsi="Arial" w:cs="Arial"/>
          <w:sz w:val="20"/>
        </w:rPr>
        <w:instrText xml:space="preserve"> SEQ Tabela \* ARABIC </w:instrText>
      </w:r>
      <w:r w:rsidRPr="00945260">
        <w:rPr>
          <w:rFonts w:ascii="Arial" w:hAnsi="Arial" w:cs="Arial"/>
          <w:i/>
          <w:iCs/>
          <w:sz w:val="20"/>
        </w:rPr>
        <w:fldChar w:fldCharType="separate"/>
      </w:r>
      <w:r w:rsidRPr="00945260">
        <w:rPr>
          <w:rFonts w:ascii="Arial" w:hAnsi="Arial" w:cs="Arial"/>
          <w:noProof/>
          <w:sz w:val="20"/>
        </w:rPr>
        <w:t>1</w:t>
      </w:r>
      <w:r w:rsidRPr="00945260">
        <w:rPr>
          <w:rFonts w:ascii="Arial" w:hAnsi="Arial" w:cs="Arial"/>
          <w:i/>
          <w:iCs/>
          <w:sz w:val="20"/>
        </w:rPr>
        <w:fldChar w:fldCharType="end"/>
      </w:r>
      <w:r>
        <w:rPr>
          <w:rFonts w:ascii="Arial" w:hAnsi="Arial" w:cs="Arial"/>
          <w:i/>
          <w:iCs/>
          <w:sz w:val="20"/>
        </w:rPr>
        <w:t xml:space="preserve"> </w:t>
      </w:r>
      <w:r w:rsidRPr="00945260">
        <w:rPr>
          <w:rFonts w:ascii="Arial" w:hAnsi="Arial" w:cs="Arial"/>
          <w:noProof/>
          <w:sz w:val="20"/>
        </w:rPr>
        <w:t>-</w:t>
      </w:r>
      <w:r>
        <w:rPr>
          <w:rFonts w:ascii="Arial" w:hAnsi="Arial" w:cs="Arial"/>
          <w:i/>
          <w:iCs/>
          <w:noProof/>
          <w:sz w:val="20"/>
        </w:rPr>
        <w:t xml:space="preserve"> </w:t>
      </w:r>
      <w:r w:rsidRPr="00945260">
        <w:rPr>
          <w:rFonts w:ascii="Arial" w:hAnsi="Arial" w:cs="Arial"/>
          <w:noProof/>
          <w:sz w:val="20"/>
        </w:rPr>
        <w:t>Formularz wyceny szacunkowej wartości zamówienia</w:t>
      </w:r>
    </w:p>
    <w:tbl>
      <w:tblPr>
        <w:tblStyle w:val="Tabela-Siatka"/>
        <w:tblW w:w="5000" w:type="pct"/>
        <w:tblInd w:w="-5" w:type="dxa"/>
        <w:tblLayout w:type="fixed"/>
        <w:tblLook w:val="04A0" w:firstRow="1" w:lastRow="0" w:firstColumn="1" w:lastColumn="0" w:noHBand="0" w:noVBand="1"/>
        <w:tblCaption w:val="Wycena"/>
        <w:tblDescription w:val="Tabela do wskazania szacunkowej wyceny w której należy wycenić wskazany przedmiot zamówienia poprzez wpisanie szacunkowej jednostkowej ceny netto, stawki podaktu VAT, wielkości (liczby) zamówienia oraz szacunkowa łączna cena netto"/>
      </w:tblPr>
      <w:tblGrid>
        <w:gridCol w:w="556"/>
        <w:gridCol w:w="2706"/>
        <w:gridCol w:w="1700"/>
        <w:gridCol w:w="1135"/>
        <w:gridCol w:w="1133"/>
        <w:gridCol w:w="1832"/>
      </w:tblGrid>
      <w:tr w:rsidR="00CD2516" w:rsidRPr="00EF5E4E" w14:paraId="6A8FBEF5" w14:textId="77777777" w:rsidTr="00A748BC">
        <w:trPr>
          <w:trHeight w:val="1180"/>
        </w:trPr>
        <w:tc>
          <w:tcPr>
            <w:tcW w:w="307" w:type="pct"/>
            <w:shd w:val="clear" w:color="auto" w:fill="FFFFFF" w:themeFill="background1"/>
            <w:vAlign w:val="center"/>
          </w:tcPr>
          <w:p w14:paraId="048DE8D5" w14:textId="77777777" w:rsidR="00CD2516" w:rsidRPr="00EF5E4E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EF5E4E">
              <w:rPr>
                <w:rFonts w:ascii="Arial" w:eastAsia="Arial Unicode MS" w:hAnsi="Arial" w:cs="Arial"/>
                <w:bCs/>
                <w:color w:val="000000"/>
                <w:szCs w:val="24"/>
              </w:rPr>
              <w:t>l.p.</w:t>
            </w:r>
          </w:p>
        </w:tc>
        <w:tc>
          <w:tcPr>
            <w:tcW w:w="1493" w:type="pct"/>
            <w:shd w:val="clear" w:color="auto" w:fill="FFFFFF" w:themeFill="background1"/>
            <w:vAlign w:val="center"/>
          </w:tcPr>
          <w:p w14:paraId="5329E37B" w14:textId="77777777" w:rsidR="00CD2516" w:rsidRPr="00EF5E4E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EF5E4E">
              <w:rPr>
                <w:rFonts w:ascii="Arial" w:eastAsia="Arial Unicode MS" w:hAnsi="Arial" w:cs="Arial"/>
                <w:bCs/>
                <w:color w:val="000000"/>
                <w:szCs w:val="24"/>
              </w:rPr>
              <w:t>Przedmiot zamówienia</w:t>
            </w:r>
          </w:p>
        </w:tc>
        <w:tc>
          <w:tcPr>
            <w:tcW w:w="938" w:type="pct"/>
            <w:shd w:val="clear" w:color="auto" w:fill="FFFFFF" w:themeFill="background1"/>
            <w:vAlign w:val="center"/>
          </w:tcPr>
          <w:p w14:paraId="0908D70E" w14:textId="77777777" w:rsidR="00CD2516" w:rsidRPr="00EF5E4E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EF5E4E">
              <w:rPr>
                <w:rFonts w:ascii="Arial" w:eastAsia="Arial Unicode MS" w:hAnsi="Arial" w:cs="Arial"/>
                <w:bCs/>
                <w:color w:val="000000"/>
                <w:szCs w:val="24"/>
              </w:rPr>
              <w:t>Szac</w:t>
            </w:r>
            <w:r>
              <w:rPr>
                <w:rFonts w:ascii="Arial" w:eastAsia="Arial Unicode MS" w:hAnsi="Arial" w:cs="Arial"/>
                <w:bCs/>
                <w:color w:val="000000"/>
                <w:szCs w:val="24"/>
              </w:rPr>
              <w:t xml:space="preserve">unkowa </w:t>
            </w:r>
            <w:r w:rsidRPr="00EF5E4E">
              <w:rPr>
                <w:rFonts w:ascii="Arial" w:eastAsia="Arial Unicode MS" w:hAnsi="Arial" w:cs="Arial"/>
                <w:bCs/>
                <w:color w:val="000000"/>
                <w:szCs w:val="24"/>
              </w:rPr>
              <w:t xml:space="preserve">jednostkowa cena </w:t>
            </w:r>
            <w:r>
              <w:rPr>
                <w:rFonts w:ascii="Arial" w:eastAsia="Arial Unicode MS" w:hAnsi="Arial" w:cs="Arial"/>
                <w:bCs/>
                <w:color w:val="000000"/>
                <w:szCs w:val="24"/>
              </w:rPr>
              <w:t>netto w PLN</w:t>
            </w:r>
          </w:p>
        </w:tc>
        <w:tc>
          <w:tcPr>
            <w:tcW w:w="626" w:type="pct"/>
            <w:shd w:val="clear" w:color="auto" w:fill="FFFFFF" w:themeFill="background1"/>
            <w:vAlign w:val="center"/>
          </w:tcPr>
          <w:p w14:paraId="332EE0BF" w14:textId="77777777" w:rsidR="00CD2516" w:rsidRPr="00EF5E4E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>
              <w:rPr>
                <w:rFonts w:ascii="Arial" w:eastAsia="Arial Unicode MS" w:hAnsi="Arial" w:cs="Arial"/>
                <w:bCs/>
                <w:color w:val="000000"/>
                <w:szCs w:val="24"/>
              </w:rPr>
              <w:t>Stawka podatku VAT</w:t>
            </w:r>
          </w:p>
        </w:tc>
        <w:tc>
          <w:tcPr>
            <w:tcW w:w="625" w:type="pct"/>
            <w:shd w:val="clear" w:color="auto" w:fill="FFFFFF" w:themeFill="background1"/>
            <w:vAlign w:val="center"/>
          </w:tcPr>
          <w:p w14:paraId="2870BCC1" w14:textId="77777777" w:rsidR="00CD2516" w:rsidRPr="00EF5E4E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EF5E4E">
              <w:rPr>
                <w:rFonts w:ascii="Arial" w:eastAsia="Arial Unicode MS" w:hAnsi="Arial" w:cs="Arial"/>
                <w:bCs/>
                <w:color w:val="000000"/>
                <w:szCs w:val="24"/>
              </w:rPr>
              <w:t>Liczba</w:t>
            </w:r>
            <w:r>
              <w:rPr>
                <w:rStyle w:val="Odwoanieprzypisudolnego"/>
                <w:rFonts w:ascii="Arial" w:eastAsia="Arial Unicode MS" w:hAnsi="Arial" w:cs="Arial"/>
                <w:bCs/>
                <w:color w:val="000000"/>
                <w:szCs w:val="24"/>
              </w:rPr>
              <w:footnoteReference w:id="2"/>
            </w:r>
          </w:p>
        </w:tc>
        <w:tc>
          <w:tcPr>
            <w:tcW w:w="1011" w:type="pct"/>
            <w:shd w:val="clear" w:color="auto" w:fill="FFFFFF" w:themeFill="background1"/>
            <w:vAlign w:val="center"/>
          </w:tcPr>
          <w:p w14:paraId="080608E4" w14:textId="77777777" w:rsidR="00CD2516" w:rsidRPr="00EF5E4E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EF5E4E">
              <w:rPr>
                <w:rFonts w:ascii="Arial" w:eastAsia="Arial Unicode MS" w:hAnsi="Arial" w:cs="Arial"/>
                <w:bCs/>
                <w:color w:val="000000"/>
                <w:szCs w:val="24"/>
              </w:rPr>
              <w:t>Szac</w:t>
            </w:r>
            <w:r>
              <w:rPr>
                <w:rFonts w:ascii="Arial" w:eastAsia="Arial Unicode MS" w:hAnsi="Arial" w:cs="Arial"/>
                <w:bCs/>
                <w:color w:val="000000"/>
                <w:szCs w:val="24"/>
              </w:rPr>
              <w:t>unkowa</w:t>
            </w:r>
            <w:r w:rsidRPr="00EF5E4E">
              <w:rPr>
                <w:rFonts w:ascii="Arial" w:eastAsia="Arial Unicode MS" w:hAnsi="Arial" w:cs="Arial"/>
                <w:bCs/>
                <w:color w:val="000000"/>
                <w:szCs w:val="24"/>
              </w:rPr>
              <w:t xml:space="preserve"> łączna cena </w:t>
            </w:r>
            <w:r>
              <w:rPr>
                <w:rFonts w:ascii="Arial" w:eastAsia="Arial Unicode MS" w:hAnsi="Arial" w:cs="Arial"/>
                <w:bCs/>
                <w:color w:val="000000"/>
                <w:szCs w:val="24"/>
              </w:rPr>
              <w:t>netto w PLN</w:t>
            </w:r>
          </w:p>
        </w:tc>
      </w:tr>
      <w:tr w:rsidR="00CD2516" w:rsidRPr="00EF5E4E" w14:paraId="5EED516A" w14:textId="77777777" w:rsidTr="00A748BC">
        <w:trPr>
          <w:trHeight w:val="439"/>
        </w:trPr>
        <w:tc>
          <w:tcPr>
            <w:tcW w:w="307" w:type="pct"/>
            <w:shd w:val="clear" w:color="auto" w:fill="FFFFFF" w:themeFill="background1"/>
            <w:vAlign w:val="center"/>
          </w:tcPr>
          <w:p w14:paraId="279DBCAF" w14:textId="77777777" w:rsidR="00CD2516" w:rsidRPr="00EF5E4E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1493" w:type="pct"/>
            <w:shd w:val="clear" w:color="auto" w:fill="FFFFFF" w:themeFill="background1"/>
            <w:vAlign w:val="center"/>
          </w:tcPr>
          <w:p w14:paraId="695C4CD4" w14:textId="77777777" w:rsidR="00CD2516" w:rsidRPr="00EF5E4E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EF5E4E">
              <w:rPr>
                <w:rFonts w:ascii="Arial" w:eastAsia="Arial Unicode MS" w:hAnsi="Arial" w:cs="Arial"/>
                <w:bCs/>
                <w:color w:val="000000"/>
                <w:szCs w:val="24"/>
              </w:rPr>
              <w:t>A</w:t>
            </w:r>
          </w:p>
        </w:tc>
        <w:tc>
          <w:tcPr>
            <w:tcW w:w="938" w:type="pct"/>
            <w:shd w:val="clear" w:color="auto" w:fill="FFFFFF" w:themeFill="background1"/>
            <w:vAlign w:val="center"/>
          </w:tcPr>
          <w:p w14:paraId="14FC5741" w14:textId="77777777" w:rsidR="00CD2516" w:rsidRPr="00EF5E4E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>
              <w:rPr>
                <w:rFonts w:ascii="Arial" w:eastAsia="Arial Unicode MS" w:hAnsi="Arial" w:cs="Arial"/>
                <w:bCs/>
                <w:color w:val="000000"/>
                <w:szCs w:val="24"/>
              </w:rPr>
              <w:t>B</w:t>
            </w:r>
          </w:p>
        </w:tc>
        <w:tc>
          <w:tcPr>
            <w:tcW w:w="626" w:type="pct"/>
            <w:shd w:val="clear" w:color="auto" w:fill="FFFFFF" w:themeFill="background1"/>
            <w:vAlign w:val="center"/>
          </w:tcPr>
          <w:p w14:paraId="2FAC2438" w14:textId="77777777" w:rsidR="00CD2516" w:rsidRPr="00EF5E4E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>
              <w:rPr>
                <w:rFonts w:ascii="Arial" w:eastAsia="Arial Unicode MS" w:hAnsi="Arial" w:cs="Arial"/>
                <w:bCs/>
                <w:color w:val="000000"/>
                <w:szCs w:val="24"/>
              </w:rPr>
              <w:t>C</w:t>
            </w:r>
          </w:p>
        </w:tc>
        <w:tc>
          <w:tcPr>
            <w:tcW w:w="625" w:type="pct"/>
            <w:shd w:val="clear" w:color="auto" w:fill="FFFFFF" w:themeFill="background1"/>
            <w:vAlign w:val="center"/>
          </w:tcPr>
          <w:p w14:paraId="79F63662" w14:textId="77777777" w:rsidR="00CD2516" w:rsidRPr="00EF5E4E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>
              <w:rPr>
                <w:rFonts w:ascii="Arial" w:eastAsia="Arial Unicode MS" w:hAnsi="Arial" w:cs="Arial"/>
                <w:bCs/>
                <w:color w:val="000000"/>
                <w:szCs w:val="24"/>
              </w:rPr>
              <w:t>D</w:t>
            </w:r>
          </w:p>
        </w:tc>
        <w:tc>
          <w:tcPr>
            <w:tcW w:w="1011" w:type="pct"/>
            <w:shd w:val="clear" w:color="auto" w:fill="FFFFFF" w:themeFill="background1"/>
            <w:vAlign w:val="center"/>
          </w:tcPr>
          <w:p w14:paraId="759136B9" w14:textId="77777777" w:rsidR="00CD2516" w:rsidRPr="00EF5E4E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iCs/>
                <w:color w:val="000000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rial Unicode MS" w:hAnsi="Cambria Math" w:cs="Arial"/>
                    <w:color w:val="000000"/>
                    <w:szCs w:val="24"/>
                  </w:rPr>
                  <m:t>E=B*D</m:t>
                </m:r>
              </m:oMath>
            </m:oMathPara>
          </w:p>
        </w:tc>
      </w:tr>
      <w:tr w:rsidR="00CD2516" w:rsidRPr="00F5205F" w14:paraId="6D107653" w14:textId="77777777" w:rsidTr="00A748BC">
        <w:trPr>
          <w:trHeight w:val="1113"/>
        </w:trPr>
        <w:tc>
          <w:tcPr>
            <w:tcW w:w="307" w:type="pct"/>
            <w:vAlign w:val="center"/>
          </w:tcPr>
          <w:p w14:paraId="5159333D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1.</w:t>
            </w:r>
          </w:p>
        </w:tc>
        <w:tc>
          <w:tcPr>
            <w:tcW w:w="1493" w:type="pct"/>
            <w:vAlign w:val="bottom"/>
          </w:tcPr>
          <w:p w14:paraId="660F7BEE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C61C3C">
              <w:rPr>
                <w:rFonts w:ascii="Arial" w:hAnsi="Arial" w:cs="Arial"/>
                <w:color w:val="000000"/>
              </w:rPr>
              <w:t>Kabel przejściówka DP na HDMI o długości min. 1,5m</w:t>
            </w:r>
          </w:p>
        </w:tc>
        <w:tc>
          <w:tcPr>
            <w:tcW w:w="938" w:type="pct"/>
            <w:vAlign w:val="center"/>
          </w:tcPr>
          <w:p w14:paraId="7B125251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08ECED1B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0450EC12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C61C3C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011" w:type="pct"/>
            <w:vAlign w:val="center"/>
          </w:tcPr>
          <w:p w14:paraId="2F7D180D" w14:textId="77777777" w:rsidR="00CD2516" w:rsidRPr="00F5205F" w:rsidRDefault="00CD2516" w:rsidP="00A748BC">
            <w:pPr>
              <w:keepNext/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</w:tr>
      <w:tr w:rsidR="00CD2516" w:rsidRPr="00F5205F" w14:paraId="75D78FB7" w14:textId="77777777" w:rsidTr="00A748BC">
        <w:trPr>
          <w:trHeight w:val="806"/>
        </w:trPr>
        <w:tc>
          <w:tcPr>
            <w:tcW w:w="307" w:type="pct"/>
            <w:vAlign w:val="center"/>
          </w:tcPr>
          <w:p w14:paraId="2B98328F" w14:textId="77777777" w:rsidR="00CD2516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2.</w:t>
            </w:r>
          </w:p>
        </w:tc>
        <w:tc>
          <w:tcPr>
            <w:tcW w:w="1493" w:type="pct"/>
            <w:vAlign w:val="bottom"/>
          </w:tcPr>
          <w:p w14:paraId="08D85AB7" w14:textId="77777777" w:rsidR="00CD2516" w:rsidRPr="00C61C3C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color w:val="000000"/>
              </w:rPr>
            </w:pPr>
            <w:r w:rsidRPr="00C61C3C">
              <w:rPr>
                <w:rFonts w:ascii="Arial" w:hAnsi="Arial" w:cs="Arial"/>
                <w:color w:val="000000"/>
              </w:rPr>
              <w:t>Przejściówka VGA na HDMI</w:t>
            </w:r>
          </w:p>
        </w:tc>
        <w:tc>
          <w:tcPr>
            <w:tcW w:w="938" w:type="pct"/>
            <w:vAlign w:val="center"/>
          </w:tcPr>
          <w:p w14:paraId="6F1CCBE2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3EC6A027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64FAC62B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C61C3C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011" w:type="pct"/>
            <w:vAlign w:val="center"/>
          </w:tcPr>
          <w:p w14:paraId="03913CD6" w14:textId="77777777" w:rsidR="00CD2516" w:rsidRPr="00F5205F" w:rsidRDefault="00CD2516" w:rsidP="00A748BC">
            <w:pPr>
              <w:keepNext/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</w:tr>
      <w:tr w:rsidR="00CD2516" w:rsidRPr="00F5205F" w14:paraId="5202625A" w14:textId="77777777" w:rsidTr="00A748BC">
        <w:trPr>
          <w:trHeight w:val="845"/>
        </w:trPr>
        <w:tc>
          <w:tcPr>
            <w:tcW w:w="307" w:type="pct"/>
            <w:vAlign w:val="center"/>
          </w:tcPr>
          <w:p w14:paraId="69B1659A" w14:textId="77777777" w:rsidR="00CD2516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3.</w:t>
            </w:r>
          </w:p>
        </w:tc>
        <w:tc>
          <w:tcPr>
            <w:tcW w:w="1493" w:type="pct"/>
            <w:vAlign w:val="bottom"/>
          </w:tcPr>
          <w:p w14:paraId="5593A42E" w14:textId="77777777" w:rsidR="00CD2516" w:rsidRPr="00C61C3C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color w:val="000000"/>
              </w:rPr>
            </w:pPr>
            <w:r w:rsidRPr="00C61C3C">
              <w:rPr>
                <w:rFonts w:ascii="Arial" w:hAnsi="Arial" w:cs="Arial"/>
                <w:color w:val="000000"/>
              </w:rPr>
              <w:t>Przejściówka/adapter z USB na HDMI i VGA</w:t>
            </w:r>
          </w:p>
        </w:tc>
        <w:tc>
          <w:tcPr>
            <w:tcW w:w="938" w:type="pct"/>
            <w:vAlign w:val="center"/>
          </w:tcPr>
          <w:p w14:paraId="1C0E4D62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6BBB65D1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0F3DEC21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C61C3C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011" w:type="pct"/>
            <w:vAlign w:val="center"/>
          </w:tcPr>
          <w:p w14:paraId="5598625D" w14:textId="77777777" w:rsidR="00CD2516" w:rsidRPr="00F5205F" w:rsidRDefault="00CD2516" w:rsidP="00A748BC">
            <w:pPr>
              <w:keepNext/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</w:tr>
      <w:tr w:rsidR="00CD2516" w:rsidRPr="00F5205F" w14:paraId="44D63DD7" w14:textId="77777777" w:rsidTr="00A748BC">
        <w:trPr>
          <w:trHeight w:val="1113"/>
        </w:trPr>
        <w:tc>
          <w:tcPr>
            <w:tcW w:w="307" w:type="pct"/>
            <w:vAlign w:val="center"/>
          </w:tcPr>
          <w:p w14:paraId="4083E4FF" w14:textId="77777777" w:rsidR="00CD2516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4.</w:t>
            </w:r>
          </w:p>
        </w:tc>
        <w:tc>
          <w:tcPr>
            <w:tcW w:w="1493" w:type="pct"/>
            <w:vAlign w:val="bottom"/>
          </w:tcPr>
          <w:p w14:paraId="1EF4DD5C" w14:textId="77777777" w:rsidR="00CD2516" w:rsidRPr="00C61C3C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color w:val="000000"/>
              </w:rPr>
            </w:pPr>
            <w:r w:rsidRPr="00C61C3C">
              <w:rPr>
                <w:rFonts w:ascii="Arial" w:hAnsi="Arial" w:cs="Arial"/>
                <w:color w:val="000000"/>
              </w:rPr>
              <w:t>Pamięć RAM do laptopów DDR4 SODIMM 16GB 2400MHz, CL 17</w:t>
            </w:r>
          </w:p>
        </w:tc>
        <w:tc>
          <w:tcPr>
            <w:tcW w:w="938" w:type="pct"/>
            <w:vAlign w:val="center"/>
          </w:tcPr>
          <w:p w14:paraId="32DCDA47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5DAEB70C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12B13EB9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C61C3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011" w:type="pct"/>
            <w:vAlign w:val="center"/>
          </w:tcPr>
          <w:p w14:paraId="34C0003F" w14:textId="77777777" w:rsidR="00CD2516" w:rsidRPr="00F5205F" w:rsidRDefault="00CD2516" w:rsidP="00A748BC">
            <w:pPr>
              <w:keepNext/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</w:tr>
      <w:tr w:rsidR="00CD2516" w:rsidRPr="00F5205F" w14:paraId="590B85E3" w14:textId="77777777" w:rsidTr="00A748BC">
        <w:trPr>
          <w:trHeight w:val="1113"/>
        </w:trPr>
        <w:tc>
          <w:tcPr>
            <w:tcW w:w="307" w:type="pct"/>
            <w:vAlign w:val="center"/>
          </w:tcPr>
          <w:p w14:paraId="6A0F297C" w14:textId="77777777" w:rsidR="00CD2516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5.</w:t>
            </w:r>
          </w:p>
        </w:tc>
        <w:tc>
          <w:tcPr>
            <w:tcW w:w="1493" w:type="pct"/>
            <w:vAlign w:val="bottom"/>
          </w:tcPr>
          <w:p w14:paraId="62B765B8" w14:textId="77777777" w:rsidR="00CD2516" w:rsidRPr="00C61C3C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color w:val="000000"/>
              </w:rPr>
            </w:pPr>
            <w:r w:rsidRPr="00C61C3C">
              <w:rPr>
                <w:rFonts w:ascii="Arial" w:hAnsi="Arial" w:cs="Arial"/>
                <w:color w:val="000000"/>
              </w:rPr>
              <w:t xml:space="preserve">Pamięć RAM do PC DDR4 DIMM 16GB </w:t>
            </w:r>
            <w:r w:rsidRPr="00C61C3C">
              <w:rPr>
                <w:rFonts w:ascii="Arial" w:hAnsi="Arial" w:cs="Arial"/>
              </w:rPr>
              <w:t xml:space="preserve">2400 MHz, </w:t>
            </w:r>
            <w:r w:rsidRPr="00C61C3C">
              <w:rPr>
                <w:rFonts w:ascii="Arial" w:hAnsi="Arial" w:cs="Arial"/>
                <w:color w:val="000000"/>
              </w:rPr>
              <w:t>CL 17</w:t>
            </w:r>
          </w:p>
        </w:tc>
        <w:tc>
          <w:tcPr>
            <w:tcW w:w="938" w:type="pct"/>
            <w:vAlign w:val="center"/>
          </w:tcPr>
          <w:p w14:paraId="30C61E5C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3B877315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5656C74B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C61C3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11" w:type="pct"/>
            <w:vAlign w:val="center"/>
          </w:tcPr>
          <w:p w14:paraId="5A2859D7" w14:textId="77777777" w:rsidR="00CD2516" w:rsidRPr="00F5205F" w:rsidRDefault="00CD2516" w:rsidP="00A748BC">
            <w:pPr>
              <w:keepNext/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</w:tr>
      <w:tr w:rsidR="00CD2516" w:rsidRPr="00F5205F" w14:paraId="7FEE467F" w14:textId="77777777" w:rsidTr="00A748BC">
        <w:trPr>
          <w:trHeight w:val="1113"/>
        </w:trPr>
        <w:tc>
          <w:tcPr>
            <w:tcW w:w="307" w:type="pct"/>
            <w:vAlign w:val="center"/>
          </w:tcPr>
          <w:p w14:paraId="2A1C4E2D" w14:textId="77777777" w:rsidR="00CD2516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lastRenderedPageBreak/>
              <w:t>6.</w:t>
            </w:r>
          </w:p>
        </w:tc>
        <w:tc>
          <w:tcPr>
            <w:tcW w:w="1493" w:type="pct"/>
            <w:vAlign w:val="bottom"/>
          </w:tcPr>
          <w:p w14:paraId="1AEFDFBA" w14:textId="77777777" w:rsidR="00CD2516" w:rsidRPr="00C61C3C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color w:val="000000"/>
              </w:rPr>
            </w:pPr>
            <w:r w:rsidRPr="00C61C3C">
              <w:rPr>
                <w:rFonts w:ascii="Arial" w:hAnsi="Arial" w:cs="Arial"/>
                <w:color w:val="000000"/>
              </w:rPr>
              <w:t xml:space="preserve">Pamięć RAM do laptopów DDR5 SODIMM 32GB 4800MHz, CL 38 </w:t>
            </w:r>
          </w:p>
        </w:tc>
        <w:tc>
          <w:tcPr>
            <w:tcW w:w="938" w:type="pct"/>
            <w:vAlign w:val="center"/>
          </w:tcPr>
          <w:p w14:paraId="7F66B211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21CA2BAA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63F9EB67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C61C3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011" w:type="pct"/>
            <w:vAlign w:val="center"/>
          </w:tcPr>
          <w:p w14:paraId="05C8B5AC" w14:textId="77777777" w:rsidR="00CD2516" w:rsidRPr="00F5205F" w:rsidRDefault="00CD2516" w:rsidP="00A748BC">
            <w:pPr>
              <w:keepNext/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</w:tr>
      <w:tr w:rsidR="00CD2516" w:rsidRPr="00F5205F" w14:paraId="6BBBCB1C" w14:textId="77777777" w:rsidTr="00A748BC">
        <w:trPr>
          <w:trHeight w:val="1113"/>
        </w:trPr>
        <w:tc>
          <w:tcPr>
            <w:tcW w:w="307" w:type="pct"/>
            <w:vAlign w:val="center"/>
          </w:tcPr>
          <w:p w14:paraId="73136D1F" w14:textId="77777777" w:rsidR="00CD2516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7.</w:t>
            </w:r>
          </w:p>
        </w:tc>
        <w:tc>
          <w:tcPr>
            <w:tcW w:w="1493" w:type="pct"/>
            <w:vAlign w:val="bottom"/>
          </w:tcPr>
          <w:p w14:paraId="4B4E292F" w14:textId="77777777" w:rsidR="00CD2516" w:rsidRPr="00C61C3C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color w:val="000000"/>
              </w:rPr>
            </w:pPr>
            <w:r w:rsidRPr="00C61C3C">
              <w:rPr>
                <w:rFonts w:ascii="Arial" w:hAnsi="Arial" w:cs="Arial"/>
                <w:color w:val="000000"/>
              </w:rPr>
              <w:t>Zasilacz Ładowarka Green Cell PRO USB-C 90W do laptopów, tabletów, telefonów  - Kod produktu: AD139P</w:t>
            </w:r>
          </w:p>
        </w:tc>
        <w:tc>
          <w:tcPr>
            <w:tcW w:w="938" w:type="pct"/>
            <w:vAlign w:val="center"/>
          </w:tcPr>
          <w:p w14:paraId="108ED1B6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520FDA3B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4533DC3B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C61C3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11" w:type="pct"/>
            <w:vAlign w:val="center"/>
          </w:tcPr>
          <w:p w14:paraId="71949241" w14:textId="77777777" w:rsidR="00CD2516" w:rsidRPr="00F5205F" w:rsidRDefault="00CD2516" w:rsidP="00A748BC">
            <w:pPr>
              <w:keepNext/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</w:tr>
      <w:tr w:rsidR="00CD2516" w:rsidRPr="00F5205F" w14:paraId="2EADCC3B" w14:textId="77777777" w:rsidTr="00A748BC">
        <w:trPr>
          <w:trHeight w:val="740"/>
        </w:trPr>
        <w:tc>
          <w:tcPr>
            <w:tcW w:w="307" w:type="pct"/>
            <w:vAlign w:val="center"/>
          </w:tcPr>
          <w:p w14:paraId="1E6BE8FC" w14:textId="77777777" w:rsidR="00CD2516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8.</w:t>
            </w:r>
          </w:p>
        </w:tc>
        <w:tc>
          <w:tcPr>
            <w:tcW w:w="1493" w:type="pct"/>
            <w:vAlign w:val="bottom"/>
          </w:tcPr>
          <w:p w14:paraId="2CD5D01C" w14:textId="77777777" w:rsidR="00CD2516" w:rsidRPr="00C61C3C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color w:val="000000"/>
              </w:rPr>
            </w:pPr>
            <w:r w:rsidRPr="00C61C3C">
              <w:rPr>
                <w:rFonts w:ascii="Arial" w:hAnsi="Arial" w:cs="Arial"/>
                <w:color w:val="000000"/>
              </w:rPr>
              <w:t>Klawiatura A4-Tech KR-85 (A4TKLA19739)</w:t>
            </w:r>
          </w:p>
        </w:tc>
        <w:tc>
          <w:tcPr>
            <w:tcW w:w="938" w:type="pct"/>
            <w:vAlign w:val="center"/>
          </w:tcPr>
          <w:p w14:paraId="219D7D5E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31DF45A8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5D8014F2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C61C3C">
              <w:rPr>
                <w:rFonts w:ascii="Arial" w:hAnsi="Arial" w:cs="Arial"/>
                <w:color w:val="000000"/>
              </w:rPr>
              <w:t>160</w:t>
            </w:r>
          </w:p>
        </w:tc>
        <w:tc>
          <w:tcPr>
            <w:tcW w:w="1011" w:type="pct"/>
            <w:vAlign w:val="center"/>
          </w:tcPr>
          <w:p w14:paraId="15B07CBB" w14:textId="77777777" w:rsidR="00CD2516" w:rsidRPr="00F5205F" w:rsidRDefault="00CD2516" w:rsidP="00A748BC">
            <w:pPr>
              <w:keepNext/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</w:tr>
      <w:tr w:rsidR="00CD2516" w:rsidRPr="00F5205F" w14:paraId="022F3E07" w14:textId="77777777" w:rsidTr="00A748BC">
        <w:trPr>
          <w:trHeight w:val="1113"/>
        </w:trPr>
        <w:tc>
          <w:tcPr>
            <w:tcW w:w="307" w:type="pct"/>
            <w:vAlign w:val="center"/>
          </w:tcPr>
          <w:p w14:paraId="5C80B30C" w14:textId="77777777" w:rsidR="00CD2516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9.</w:t>
            </w:r>
          </w:p>
        </w:tc>
        <w:tc>
          <w:tcPr>
            <w:tcW w:w="1493" w:type="pct"/>
            <w:vAlign w:val="bottom"/>
          </w:tcPr>
          <w:p w14:paraId="5061B55D" w14:textId="77777777" w:rsidR="00CD2516" w:rsidRPr="00C61C3C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color w:val="000000"/>
              </w:rPr>
            </w:pPr>
            <w:r w:rsidRPr="00C61C3C">
              <w:rPr>
                <w:rFonts w:ascii="Arial" w:hAnsi="Arial" w:cs="Arial"/>
                <w:color w:val="000000"/>
              </w:rPr>
              <w:t>Klawiatura rosyjsko-polska Logitech Desktop K120 USB RU OEM (920-002522)</w:t>
            </w:r>
          </w:p>
        </w:tc>
        <w:tc>
          <w:tcPr>
            <w:tcW w:w="938" w:type="pct"/>
            <w:vAlign w:val="center"/>
          </w:tcPr>
          <w:p w14:paraId="4F77A11A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3B6C4700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43EC9BB3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C61C3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011" w:type="pct"/>
            <w:vAlign w:val="center"/>
          </w:tcPr>
          <w:p w14:paraId="671DED8E" w14:textId="77777777" w:rsidR="00CD2516" w:rsidRPr="00F5205F" w:rsidRDefault="00CD2516" w:rsidP="00A748BC">
            <w:pPr>
              <w:keepNext/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</w:tr>
      <w:tr w:rsidR="00CD2516" w:rsidRPr="00F5205F" w14:paraId="4C2A4DF0" w14:textId="77777777" w:rsidTr="00A748BC">
        <w:trPr>
          <w:trHeight w:val="1113"/>
        </w:trPr>
        <w:tc>
          <w:tcPr>
            <w:tcW w:w="307" w:type="pct"/>
            <w:vAlign w:val="center"/>
          </w:tcPr>
          <w:p w14:paraId="696B330F" w14:textId="77777777" w:rsidR="00CD2516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10.</w:t>
            </w:r>
          </w:p>
        </w:tc>
        <w:tc>
          <w:tcPr>
            <w:tcW w:w="1493" w:type="pct"/>
            <w:vAlign w:val="bottom"/>
          </w:tcPr>
          <w:p w14:paraId="5092C036" w14:textId="77777777" w:rsidR="00CD2516" w:rsidRPr="00C61C3C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color w:val="000000"/>
              </w:rPr>
            </w:pPr>
            <w:r w:rsidRPr="00C61C3C">
              <w:rPr>
                <w:rFonts w:ascii="Arial" w:hAnsi="Arial" w:cs="Arial"/>
                <w:color w:val="000000"/>
              </w:rPr>
              <w:t xml:space="preserve">Karta pamięci </w:t>
            </w:r>
            <w:r w:rsidRPr="00C61C3C">
              <w:rPr>
                <w:rFonts w:ascii="Arial" w:hAnsi="Arial" w:cs="Arial"/>
              </w:rPr>
              <w:t>SDXC 64GB UHS-I, Klasa prędkości 10,</w:t>
            </w:r>
            <w:r w:rsidRPr="00C61C3C">
              <w:rPr>
                <w:rFonts w:ascii="Arial" w:hAnsi="Arial" w:cs="Arial"/>
              </w:rPr>
              <w:br/>
              <w:t>Szybkość odczytu: min. 100 MB/s</w:t>
            </w:r>
            <w:r w:rsidRPr="00C61C3C">
              <w:rPr>
                <w:rFonts w:ascii="Arial" w:hAnsi="Arial" w:cs="Arial"/>
              </w:rPr>
              <w:br/>
              <w:t xml:space="preserve">Szybkość zapisu: 80 MB/s   </w:t>
            </w:r>
          </w:p>
        </w:tc>
        <w:tc>
          <w:tcPr>
            <w:tcW w:w="938" w:type="pct"/>
            <w:vAlign w:val="center"/>
          </w:tcPr>
          <w:p w14:paraId="28E4A877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671FB6B1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46B09FDC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C61C3C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011" w:type="pct"/>
            <w:vAlign w:val="center"/>
          </w:tcPr>
          <w:p w14:paraId="00F1828F" w14:textId="77777777" w:rsidR="00CD2516" w:rsidRPr="00F5205F" w:rsidRDefault="00CD2516" w:rsidP="00A748BC">
            <w:pPr>
              <w:keepNext/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</w:tr>
      <w:tr w:rsidR="00CD2516" w:rsidRPr="00F5205F" w14:paraId="553B96BE" w14:textId="77777777" w:rsidTr="00A748BC">
        <w:trPr>
          <w:trHeight w:val="1113"/>
        </w:trPr>
        <w:tc>
          <w:tcPr>
            <w:tcW w:w="307" w:type="pct"/>
            <w:vAlign w:val="center"/>
          </w:tcPr>
          <w:p w14:paraId="0DFCCD8D" w14:textId="77777777" w:rsidR="00CD2516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11.</w:t>
            </w:r>
          </w:p>
        </w:tc>
        <w:tc>
          <w:tcPr>
            <w:tcW w:w="1493" w:type="pct"/>
            <w:vAlign w:val="bottom"/>
          </w:tcPr>
          <w:p w14:paraId="3666659A" w14:textId="77777777" w:rsidR="00CD2516" w:rsidRPr="00C61C3C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color w:val="000000"/>
              </w:rPr>
            </w:pPr>
            <w:r w:rsidRPr="00C61C3C">
              <w:rPr>
                <w:rFonts w:ascii="Arial" w:hAnsi="Arial" w:cs="Arial"/>
                <w:color w:val="000000"/>
              </w:rPr>
              <w:t xml:space="preserve">Kabel teledacyjny LAN kat. 6 linka - paczka kabel o długości 300m, 100% miedź </w:t>
            </w:r>
          </w:p>
        </w:tc>
        <w:tc>
          <w:tcPr>
            <w:tcW w:w="938" w:type="pct"/>
            <w:vAlign w:val="center"/>
          </w:tcPr>
          <w:p w14:paraId="11549473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74CFA889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5D8188C7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C61C3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011" w:type="pct"/>
            <w:vAlign w:val="center"/>
          </w:tcPr>
          <w:p w14:paraId="4D69219E" w14:textId="77777777" w:rsidR="00CD2516" w:rsidRPr="00F5205F" w:rsidRDefault="00CD2516" w:rsidP="00A748BC">
            <w:pPr>
              <w:keepNext/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</w:tr>
      <w:tr w:rsidR="00CD2516" w:rsidRPr="00F5205F" w14:paraId="0892C15D" w14:textId="77777777" w:rsidTr="00A748BC">
        <w:trPr>
          <w:trHeight w:val="571"/>
        </w:trPr>
        <w:tc>
          <w:tcPr>
            <w:tcW w:w="307" w:type="pct"/>
            <w:vAlign w:val="center"/>
          </w:tcPr>
          <w:p w14:paraId="6A12E9E3" w14:textId="77777777" w:rsidR="00CD2516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12.</w:t>
            </w:r>
          </w:p>
        </w:tc>
        <w:tc>
          <w:tcPr>
            <w:tcW w:w="1493" w:type="pct"/>
            <w:vAlign w:val="bottom"/>
          </w:tcPr>
          <w:p w14:paraId="72A394C2" w14:textId="77777777" w:rsidR="00CD2516" w:rsidRPr="00C61C3C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color w:val="000000"/>
              </w:rPr>
            </w:pPr>
            <w:r w:rsidRPr="00C61C3C">
              <w:rPr>
                <w:rFonts w:ascii="Arial" w:hAnsi="Arial" w:cs="Arial"/>
                <w:color w:val="000000"/>
              </w:rPr>
              <w:t>Wtyk RJ45 8P8C UTP KAT.6</w:t>
            </w:r>
          </w:p>
        </w:tc>
        <w:tc>
          <w:tcPr>
            <w:tcW w:w="938" w:type="pct"/>
            <w:vAlign w:val="center"/>
          </w:tcPr>
          <w:p w14:paraId="088EDAE1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6B6F9BB7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33B59B3D" w14:textId="77777777" w:rsidR="00CD2516" w:rsidRPr="00F5205F" w:rsidRDefault="00CD2516" w:rsidP="00A748B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C61C3C">
              <w:rPr>
                <w:rFonts w:ascii="Arial" w:hAnsi="Arial" w:cs="Arial"/>
              </w:rPr>
              <w:t>300</w:t>
            </w:r>
          </w:p>
        </w:tc>
        <w:tc>
          <w:tcPr>
            <w:tcW w:w="1011" w:type="pct"/>
            <w:vAlign w:val="center"/>
          </w:tcPr>
          <w:p w14:paraId="59115265" w14:textId="77777777" w:rsidR="00CD2516" w:rsidRPr="00F5205F" w:rsidRDefault="00CD2516" w:rsidP="00A748BC">
            <w:pPr>
              <w:keepNext/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</w:tr>
    </w:tbl>
    <w:p w14:paraId="0110CA01" w14:textId="77777777" w:rsidR="00CD2516" w:rsidRPr="00945260" w:rsidRDefault="00CD2516" w:rsidP="00CD2516">
      <w:pPr>
        <w:pStyle w:val="Legenda"/>
        <w:rPr>
          <w:rFonts w:ascii="Arial" w:hAnsi="Arial" w:cs="Arial"/>
          <w:i w:val="0"/>
          <w:iCs w:val="0"/>
          <w:color w:val="auto"/>
          <w:sz w:val="20"/>
          <w:szCs w:val="20"/>
        </w:rPr>
      </w:pPr>
      <w:bookmarkStart w:id="5" w:name="_Hlk201744947"/>
      <w:bookmarkEnd w:id="4"/>
    </w:p>
    <w:p w14:paraId="7C224B32" w14:textId="77777777" w:rsidR="00CD2516" w:rsidRPr="00F5205F" w:rsidRDefault="00CD2516" w:rsidP="00CD2516">
      <w:pPr>
        <w:spacing w:before="360" w:after="40" w:line="278" w:lineRule="auto"/>
        <w:rPr>
          <w:rFonts w:ascii="Arial" w:eastAsia="Arial Unicode MS" w:hAnsi="Arial" w:cs="Arial"/>
          <w:color w:val="000000"/>
          <w:szCs w:val="24"/>
        </w:rPr>
      </w:pPr>
      <w:r w:rsidRPr="00F5205F">
        <w:rPr>
          <w:rFonts w:ascii="Arial" w:eastAsia="Arial Unicode MS" w:hAnsi="Arial" w:cs="Arial"/>
          <w:color w:val="000000"/>
          <w:szCs w:val="24"/>
        </w:rPr>
        <w:t>Data:</w:t>
      </w:r>
      <w:r>
        <w:rPr>
          <w:rFonts w:ascii="Arial" w:eastAsia="Arial Unicode MS" w:hAnsi="Arial" w:cs="Arial"/>
          <w:color w:val="000000"/>
          <w:szCs w:val="24"/>
        </w:rPr>
        <w:t xml:space="preserve"> </w:t>
      </w:r>
      <w:sdt>
        <w:sdtPr>
          <w:rPr>
            <w:rFonts w:ascii="Arial" w:eastAsia="Arial Unicode MS" w:hAnsi="Arial" w:cs="Arial"/>
            <w:color w:val="000000"/>
            <w:szCs w:val="24"/>
          </w:rPr>
          <w:id w:val="1952502261"/>
          <w:placeholder>
            <w:docPart w:val="32FE694BB2734B06938FE9F5EFA1E61B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E417D6">
            <w:rPr>
              <w:rStyle w:val="Tekstzastpczy"/>
              <w:rFonts w:ascii="Arial" w:eastAsiaTheme="minorHAnsi" w:hAnsi="Arial" w:cs="Arial"/>
            </w:rPr>
            <w:t>Kliknij, aby wprowadzić datę.</w:t>
          </w:r>
        </w:sdtContent>
      </w:sdt>
    </w:p>
    <w:p w14:paraId="4AABBE44" w14:textId="77777777" w:rsidR="00CD2516" w:rsidRDefault="00CD2516" w:rsidP="00CD2516">
      <w:pPr>
        <w:spacing w:before="120" w:after="40" w:line="278" w:lineRule="auto"/>
        <w:rPr>
          <w:rFonts w:ascii="Arial" w:eastAsia="Arial Unicode MS" w:hAnsi="Arial" w:cs="Arial"/>
          <w:b/>
          <w:color w:val="000000"/>
          <w:szCs w:val="24"/>
        </w:rPr>
      </w:pPr>
      <w:r w:rsidRPr="00F5205F">
        <w:rPr>
          <w:rFonts w:ascii="Arial" w:eastAsia="Arial Unicode MS" w:hAnsi="Arial" w:cs="Arial"/>
          <w:color w:val="000000"/>
          <w:szCs w:val="24"/>
        </w:rPr>
        <w:t>Podpis Wykonawcy</w:t>
      </w:r>
      <w:r w:rsidRPr="00F5205F">
        <w:rPr>
          <w:rFonts w:ascii="Arial" w:eastAsia="Arial Unicode MS" w:hAnsi="Arial" w:cs="Arial"/>
          <w:b/>
          <w:color w:val="000000"/>
          <w:szCs w:val="24"/>
        </w:rPr>
        <w:t>:</w:t>
      </w:r>
      <w:bookmarkEnd w:id="5"/>
    </w:p>
    <w:p w14:paraId="2239E03B" w14:textId="77777777" w:rsidR="00AA56EC" w:rsidRDefault="00AA56EC"/>
    <w:sectPr w:rsidR="00AA56EC" w:rsidSect="00CD2516">
      <w:footnotePr>
        <w:numRestart w:val="eachSect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BDD32" w14:textId="77777777" w:rsidR="00A7559E" w:rsidRDefault="00A7559E" w:rsidP="00CD2516">
      <w:r>
        <w:separator/>
      </w:r>
    </w:p>
  </w:endnote>
  <w:endnote w:type="continuationSeparator" w:id="0">
    <w:p w14:paraId="66AB7A18" w14:textId="77777777" w:rsidR="00A7559E" w:rsidRDefault="00A7559E" w:rsidP="00CD2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4B276" w14:textId="77777777" w:rsidR="00A7559E" w:rsidRDefault="00A7559E" w:rsidP="00CD2516">
      <w:r>
        <w:separator/>
      </w:r>
    </w:p>
  </w:footnote>
  <w:footnote w:type="continuationSeparator" w:id="0">
    <w:p w14:paraId="25D220B7" w14:textId="77777777" w:rsidR="00A7559E" w:rsidRDefault="00A7559E" w:rsidP="00CD2516">
      <w:r>
        <w:continuationSeparator/>
      </w:r>
    </w:p>
  </w:footnote>
  <w:footnote w:id="1">
    <w:p w14:paraId="39AF1AE2" w14:textId="77777777" w:rsidR="00CD2516" w:rsidRPr="00483F9E" w:rsidRDefault="00CD2516" w:rsidP="00CD2516">
      <w:pPr>
        <w:pStyle w:val="TekstprzypisuZnak1"/>
        <w:rPr>
          <w:rFonts w:ascii="Arial" w:hAnsi="Arial" w:cs="Arial"/>
        </w:rPr>
      </w:pPr>
      <w:r w:rsidRPr="00483F9E">
        <w:rPr>
          <w:rStyle w:val="Odwoanieprzypisudolnego"/>
          <w:rFonts w:ascii="Arial" w:eastAsiaTheme="majorEastAsia" w:hAnsi="Arial" w:cs="Arial"/>
        </w:rPr>
        <w:footnoteRef/>
      </w:r>
      <w:r w:rsidRPr="00483F9E">
        <w:rPr>
          <w:rFonts w:ascii="Arial" w:hAnsi="Arial" w:cs="Arial"/>
        </w:rPr>
        <w:t xml:space="preserve"> należy podać przynajmniej jedną z danych</w:t>
      </w:r>
    </w:p>
  </w:footnote>
  <w:footnote w:id="2">
    <w:p w14:paraId="0DA72453" w14:textId="77777777" w:rsidR="00CD2516" w:rsidRPr="00492715" w:rsidRDefault="00CD2516" w:rsidP="00CD2516">
      <w:pPr>
        <w:pStyle w:val="Tekstprzypisudolnego"/>
        <w:rPr>
          <w:rFonts w:ascii="Arial" w:hAnsi="Arial" w:cs="Arial"/>
        </w:rPr>
      </w:pPr>
      <w:r w:rsidRPr="00492715">
        <w:rPr>
          <w:rStyle w:val="Odwoanieprzypisudolnego"/>
          <w:rFonts w:ascii="Arial" w:eastAsiaTheme="majorEastAsia" w:hAnsi="Arial" w:cs="Arial"/>
        </w:rPr>
        <w:footnoteRef/>
      </w:r>
      <w:r w:rsidRPr="004927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492715">
        <w:rPr>
          <w:rFonts w:ascii="Arial" w:hAnsi="Arial" w:cs="Arial"/>
        </w:rPr>
        <w:t>skazać jednostkę miary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746B3"/>
    <w:multiLevelType w:val="hybridMultilevel"/>
    <w:tmpl w:val="885CCB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9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516"/>
    <w:rsid w:val="00345BBB"/>
    <w:rsid w:val="003A0D53"/>
    <w:rsid w:val="0094711F"/>
    <w:rsid w:val="00A60CEB"/>
    <w:rsid w:val="00A7559E"/>
    <w:rsid w:val="00AA56EC"/>
    <w:rsid w:val="00CD2516"/>
    <w:rsid w:val="00CF0EDF"/>
    <w:rsid w:val="00DA22A8"/>
    <w:rsid w:val="00E36321"/>
    <w:rsid w:val="00F3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FDAF39"/>
  <w15:chartTrackingRefBased/>
  <w15:docId w15:val="{181FBDFE-A95E-4774-8FD5-4BB1FAB89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25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25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25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D25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25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25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251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251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251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251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25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25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D25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251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251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25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25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25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25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25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25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25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D25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25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251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D25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D251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25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251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251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aliases w:val="Tabla Microsoft Servicios"/>
    <w:basedOn w:val="Standardowy"/>
    <w:uiPriority w:val="39"/>
    <w:qFormat/>
    <w:rsid w:val="00CD25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symbol"/>
    <w:uiPriority w:val="99"/>
    <w:rsid w:val="00CD2516"/>
    <w:rPr>
      <w:vertAlign w:val="superscript"/>
    </w:rPr>
  </w:style>
  <w:style w:type="table" w:customStyle="1" w:styleId="TablaMicrosoftServicios11">
    <w:name w:val="Tabla Microsoft Servicios11"/>
    <w:basedOn w:val="Standardowy"/>
    <w:next w:val="Tabela-Siatka"/>
    <w:uiPriority w:val="99"/>
    <w:qFormat/>
    <w:locked/>
    <w:rsid w:val="00CD25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Znak1">
    <w:name w:val="Tekst przypisu Znak1"/>
    <w:basedOn w:val="Normalny"/>
    <w:next w:val="Tekstprzypisudolnego"/>
    <w:uiPriority w:val="99"/>
    <w:unhideWhenUsed/>
    <w:locked/>
    <w:rsid w:val="00CD2516"/>
    <w:rPr>
      <w:sz w:val="20"/>
      <w:lang w:val="it-IT" w:eastAsia="it-I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D251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D251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CD2516"/>
    <w:rPr>
      <w:color w:val="666666"/>
    </w:rPr>
  </w:style>
  <w:style w:type="paragraph" w:styleId="Legenda">
    <w:name w:val="caption"/>
    <w:basedOn w:val="Normalny"/>
    <w:next w:val="Normalny"/>
    <w:uiPriority w:val="35"/>
    <w:unhideWhenUsed/>
    <w:qFormat/>
    <w:rsid w:val="00CD2516"/>
    <w:pPr>
      <w:spacing w:after="200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2FE694BB2734B06938FE9F5EFA1E6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E0D691-FE0B-4DAB-B81C-D4F209FF52AA}"/>
      </w:docPartPr>
      <w:docPartBody>
        <w:p w:rsidR="00083682" w:rsidRDefault="00BC3105" w:rsidP="00BC3105">
          <w:pPr>
            <w:pStyle w:val="32FE694BB2734B06938FE9F5EFA1E61B"/>
          </w:pPr>
          <w:r w:rsidRPr="00E417D6">
            <w:rPr>
              <w:rStyle w:val="Tekstzastpczy"/>
              <w:rFonts w:ascii="Arial" w:eastAsiaTheme="minorHAnsi" w:hAnsi="Arial" w:cs="Arial"/>
            </w:rPr>
            <w:t>Kliknij,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105"/>
    <w:rsid w:val="00083682"/>
    <w:rsid w:val="008F3EFB"/>
    <w:rsid w:val="00A74FAE"/>
    <w:rsid w:val="00BC3105"/>
    <w:rsid w:val="00CF0EDF"/>
    <w:rsid w:val="00DA22A8"/>
    <w:rsid w:val="00E22721"/>
    <w:rsid w:val="00F3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C3105"/>
    <w:rPr>
      <w:color w:val="666666"/>
    </w:rPr>
  </w:style>
  <w:style w:type="paragraph" w:customStyle="1" w:styleId="32FE694BB2734B06938FE9F5EFA1E61B">
    <w:name w:val="32FE694BB2734B06938FE9F5EFA1E61B"/>
    <w:rsid w:val="00BC31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Paweł</dc:creator>
  <cp:keywords/>
  <dc:description/>
  <cp:lastModifiedBy>Kamiński Paweł</cp:lastModifiedBy>
  <cp:revision>2</cp:revision>
  <dcterms:created xsi:type="dcterms:W3CDTF">2025-12-04T08:06:00Z</dcterms:created>
  <dcterms:modified xsi:type="dcterms:W3CDTF">2025-12-04T08:06:00Z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UxC4dwLulzfINJ8nQH+xvX5LNGipWa4BRSZhPgxsCvlIiCZ2nadlv0oT4lodDB6tJUGCWtXfv/FGna5gjvgmUw==</vt:lpwstr>
  </property>
  <property fmtid="{D5CDD505-2E9C-101B-9397-08002B2CF9AE}" pid="4" name="MFClassificationDate">
    <vt:lpwstr>2025-10-22T09:29:28.7288587+02:00</vt:lpwstr>
  </property>
  <property fmtid="{D5CDD505-2E9C-101B-9397-08002B2CF9AE}" pid="5" name="MFClassifiedBySID">
    <vt:lpwstr>UxC4dwLulzfINJ8nQH+xvX5LNGipWa4BRSZhPgxsCvm42mrIC/DSDv0ggS+FjUN/2v1BBotkLlY5aAiEhoi6uXGDi0HYAcGoFva+Jrez+AVkAnDsK/vldheQ51G9D+9r</vt:lpwstr>
  </property>
  <property fmtid="{D5CDD505-2E9C-101B-9397-08002B2CF9AE}" pid="6" name="MFGRNItemId">
    <vt:lpwstr>GRN-c6f95983-9737-409c-8d1d-bc3b0513981e</vt:lpwstr>
  </property>
  <property fmtid="{D5CDD505-2E9C-101B-9397-08002B2CF9AE}" pid="7" name="MFHash">
    <vt:lpwstr>cLnWvdBv2pApyhgD2G+j5FOtJWpXWbTrros0Vi61Y+4=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