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3EA6B" w14:textId="77777777" w:rsidR="008E4AA3" w:rsidRPr="00646B00" w:rsidRDefault="008E4AA3" w:rsidP="008E4AA3">
      <w:pPr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46B00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 xml:space="preserve">Załącznik nr 2 </w:t>
      </w:r>
      <w:r w:rsidRPr="00646B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do Zaproszenie do złożenia oferty</w:t>
      </w:r>
    </w:p>
    <w:p w14:paraId="1474DF9E" w14:textId="77777777" w:rsidR="008E4AA3" w:rsidRPr="00646B00" w:rsidRDefault="008E4AA3" w:rsidP="008E4AA3">
      <w:pPr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46B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Wzór Formularza oferty</w:t>
      </w:r>
    </w:p>
    <w:p w14:paraId="62B37495" w14:textId="77777777" w:rsidR="008E4AA3" w:rsidRPr="00646B00" w:rsidRDefault="008E4AA3" w:rsidP="008E4A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C5D36" w14:textId="77777777" w:rsidR="008E4AA3" w:rsidRPr="00646B00" w:rsidRDefault="008E4AA3" w:rsidP="008E4A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6B00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38E0955E" w14:textId="77777777" w:rsidR="008E4AA3" w:rsidRPr="00646B00" w:rsidRDefault="008E4AA3" w:rsidP="008E4AA3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646B00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Dane Wykonawcy:</w:t>
      </w:r>
    </w:p>
    <w:p w14:paraId="1ACF0C32" w14:textId="77777777" w:rsidR="008E4AA3" w:rsidRPr="00646B00" w:rsidRDefault="008E4AA3" w:rsidP="008E4AA3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</w:p>
    <w:tbl>
      <w:tblPr>
        <w:tblStyle w:val="TablaMicrosoftServicios11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6095"/>
      </w:tblGrid>
      <w:tr w:rsidR="008E4AA3" w:rsidRPr="00646B00" w14:paraId="2AF12B91" w14:textId="77777777" w:rsidTr="00E61194">
        <w:tc>
          <w:tcPr>
            <w:tcW w:w="3119" w:type="dxa"/>
            <w:vAlign w:val="center"/>
          </w:tcPr>
          <w:p w14:paraId="141393DD" w14:textId="77777777" w:rsidR="008E4AA3" w:rsidRPr="00646B00" w:rsidRDefault="008E4AA3" w:rsidP="00E6119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B00">
              <w:rPr>
                <w:rFonts w:ascii="Times New Roman" w:hAnsi="Times New Roman" w:cs="Times New Roman"/>
                <w:sz w:val="24"/>
                <w:szCs w:val="24"/>
              </w:rPr>
              <w:t>nazwa (firma/imię i nazwisko)</w:t>
            </w:r>
          </w:p>
        </w:tc>
        <w:tc>
          <w:tcPr>
            <w:tcW w:w="6095" w:type="dxa"/>
            <w:vAlign w:val="center"/>
          </w:tcPr>
          <w:p w14:paraId="4E1C3384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AA3" w:rsidRPr="00646B00" w14:paraId="321A3712" w14:textId="77777777" w:rsidTr="00E61194">
        <w:trPr>
          <w:trHeight w:val="583"/>
        </w:trPr>
        <w:tc>
          <w:tcPr>
            <w:tcW w:w="3119" w:type="dxa"/>
            <w:vAlign w:val="center"/>
          </w:tcPr>
          <w:p w14:paraId="012120A3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B00"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6095" w:type="dxa"/>
            <w:vAlign w:val="center"/>
          </w:tcPr>
          <w:p w14:paraId="6EEDC136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AA3" w:rsidRPr="00646B00" w14:paraId="529DD6D6" w14:textId="77777777" w:rsidTr="00E61194">
        <w:tc>
          <w:tcPr>
            <w:tcW w:w="3119" w:type="dxa"/>
            <w:vAlign w:val="center"/>
          </w:tcPr>
          <w:p w14:paraId="32BF75B2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B00">
              <w:rPr>
                <w:rFonts w:ascii="Times New Roman" w:hAnsi="Times New Roman" w:cs="Times New Roman"/>
                <w:sz w:val="24"/>
                <w:szCs w:val="24"/>
              </w:rPr>
              <w:t>KRS/NIP/PESEL</w:t>
            </w:r>
            <w:r w:rsidRPr="00646B0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6095" w:type="dxa"/>
            <w:vAlign w:val="center"/>
          </w:tcPr>
          <w:p w14:paraId="7613046E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AA3" w:rsidRPr="00646B00" w14:paraId="550641C6" w14:textId="77777777" w:rsidTr="00E61194">
        <w:tc>
          <w:tcPr>
            <w:tcW w:w="3119" w:type="dxa"/>
            <w:vAlign w:val="center"/>
          </w:tcPr>
          <w:p w14:paraId="0C47B8B8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B00">
              <w:rPr>
                <w:rFonts w:ascii="Times New Roman" w:hAnsi="Times New Roman" w:cs="Times New Roman"/>
                <w:sz w:val="24"/>
                <w:szCs w:val="24"/>
              </w:rPr>
              <w:t>REGON</w:t>
            </w:r>
          </w:p>
        </w:tc>
        <w:tc>
          <w:tcPr>
            <w:tcW w:w="6095" w:type="dxa"/>
            <w:vAlign w:val="center"/>
          </w:tcPr>
          <w:p w14:paraId="368630AE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AA3" w:rsidRPr="00646B00" w14:paraId="15342B20" w14:textId="77777777" w:rsidTr="00E61194">
        <w:tc>
          <w:tcPr>
            <w:tcW w:w="3119" w:type="dxa"/>
            <w:vAlign w:val="center"/>
          </w:tcPr>
          <w:p w14:paraId="6C163C77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B00">
              <w:rPr>
                <w:rFonts w:ascii="Times New Roman" w:hAnsi="Times New Roman" w:cs="Times New Roman"/>
                <w:sz w:val="24"/>
                <w:szCs w:val="24"/>
              </w:rPr>
              <w:t>adres e-mail</w:t>
            </w:r>
          </w:p>
        </w:tc>
        <w:tc>
          <w:tcPr>
            <w:tcW w:w="6095" w:type="dxa"/>
            <w:vAlign w:val="center"/>
          </w:tcPr>
          <w:p w14:paraId="2C1AA4E2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AA3" w:rsidRPr="00646B00" w14:paraId="5A98C67F" w14:textId="77777777" w:rsidTr="00E61194">
        <w:trPr>
          <w:trHeight w:val="228"/>
        </w:trPr>
        <w:tc>
          <w:tcPr>
            <w:tcW w:w="3119" w:type="dxa"/>
            <w:vAlign w:val="center"/>
          </w:tcPr>
          <w:p w14:paraId="0D6726DF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B00">
              <w:rPr>
                <w:rFonts w:ascii="Times New Roman" w:hAnsi="Times New Roman" w:cs="Times New Roman"/>
                <w:sz w:val="24"/>
                <w:szCs w:val="24"/>
              </w:rPr>
              <w:t>reprezentowany przez</w:t>
            </w:r>
            <w:r w:rsidRPr="00646B0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646B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vAlign w:val="center"/>
          </w:tcPr>
          <w:p w14:paraId="494AEDFC" w14:textId="77777777" w:rsidR="008E4AA3" w:rsidRPr="00646B00" w:rsidRDefault="008E4AA3" w:rsidP="00E6119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203C9D5" w14:textId="77777777" w:rsidR="008E4AA3" w:rsidRPr="00646B00" w:rsidRDefault="008E4AA3" w:rsidP="008E4AA3">
      <w:p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46B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14:paraId="5662C619" w14:textId="77777777" w:rsidR="008E4AA3" w:rsidRPr="003B0589" w:rsidRDefault="008E4AA3" w:rsidP="008E4AA3">
      <w:pPr>
        <w:widowControl w:val="0"/>
        <w:suppressAutoHyphens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B0589">
        <w:rPr>
          <w:rFonts w:ascii="Times New Roman" w:hAnsi="Times New Roman" w:cs="Times New Roman"/>
          <w:sz w:val="24"/>
          <w:szCs w:val="24"/>
        </w:rPr>
        <w:t>Przystępując do postępowania o udzielenie zamówienia na „</w:t>
      </w:r>
      <w:r w:rsidRPr="00683B5E">
        <w:rPr>
          <w:rFonts w:ascii="Times New Roman" w:hAnsi="Times New Roman" w:cs="Times New Roman"/>
          <w:sz w:val="24"/>
          <w:szCs w:val="24"/>
        </w:rPr>
        <w:t>Dostaw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683B5E">
        <w:rPr>
          <w:rFonts w:ascii="Times New Roman" w:hAnsi="Times New Roman" w:cs="Times New Roman"/>
          <w:sz w:val="24"/>
          <w:szCs w:val="24"/>
        </w:rPr>
        <w:t xml:space="preserve"> 12 szt. rejestratorów wideo NVR5432EI, 32 kanałowych, </w:t>
      </w:r>
      <w:proofErr w:type="spellStart"/>
      <w:r w:rsidRPr="00683B5E">
        <w:rPr>
          <w:rFonts w:ascii="Times New Roman" w:hAnsi="Times New Roman" w:cs="Times New Roman"/>
          <w:sz w:val="24"/>
          <w:szCs w:val="24"/>
        </w:rPr>
        <w:t>Dahua</w:t>
      </w:r>
      <w:proofErr w:type="spellEnd"/>
      <w:r w:rsidRPr="00683B5E">
        <w:rPr>
          <w:rFonts w:ascii="Times New Roman" w:hAnsi="Times New Roman" w:cs="Times New Roman"/>
          <w:sz w:val="24"/>
          <w:szCs w:val="24"/>
        </w:rPr>
        <w:t xml:space="preserve"> (nr katalogowy 6923172589842 ) każdy wyposażony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83B5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83B5E">
        <w:rPr>
          <w:rFonts w:ascii="Times New Roman" w:hAnsi="Times New Roman" w:cs="Times New Roman"/>
          <w:sz w:val="24"/>
          <w:szCs w:val="24"/>
        </w:rPr>
        <w:t>dyski twarde WD85PURZ 8TB 3,5" SATA WD Purple (nr katalogowy 303801691) wraz 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83B5E">
        <w:rPr>
          <w:rFonts w:ascii="Times New Roman" w:hAnsi="Times New Roman" w:cs="Times New Roman"/>
          <w:sz w:val="24"/>
          <w:szCs w:val="24"/>
        </w:rPr>
        <w:t>24-miesięczną gwarancją</w:t>
      </w:r>
      <w:r w:rsidRPr="003B0589">
        <w:rPr>
          <w:rFonts w:ascii="Times New Roman" w:hAnsi="Times New Roman" w:cs="Times New Roman"/>
          <w:sz w:val="24"/>
          <w:szCs w:val="24"/>
        </w:rPr>
        <w:t xml:space="preserve">” znak postępowania </w:t>
      </w:r>
      <w:r w:rsidRPr="00683B5E">
        <w:rPr>
          <w:rFonts w:ascii="Times New Roman" w:hAnsi="Times New Roman" w:cs="Times New Roman"/>
          <w:sz w:val="24"/>
          <w:szCs w:val="24"/>
        </w:rPr>
        <w:t>CIRF.DZ2.270.148.2025</w:t>
      </w:r>
    </w:p>
    <w:p w14:paraId="26567F21" w14:textId="77777777" w:rsidR="008E4AA3" w:rsidRPr="00646B00" w:rsidRDefault="008E4AA3" w:rsidP="008E4AA3">
      <w:pPr>
        <w:widowControl w:val="0"/>
        <w:suppressAutoHyphens/>
        <w:adjustRightInd w:val="0"/>
        <w:spacing w:line="276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683B5E">
        <w:rPr>
          <w:rFonts w:ascii="Times New Roman" w:hAnsi="Times New Roman" w:cs="Times New Roman"/>
          <w:b/>
          <w:bCs/>
          <w:sz w:val="24"/>
          <w:szCs w:val="24"/>
        </w:rPr>
        <w:t>feruj</w:t>
      </w:r>
      <w:r>
        <w:rPr>
          <w:rFonts w:ascii="Times New Roman" w:hAnsi="Times New Roman" w:cs="Times New Roman"/>
          <w:b/>
          <w:bCs/>
          <w:sz w:val="24"/>
          <w:szCs w:val="24"/>
        </w:rPr>
        <w:t>emy</w:t>
      </w:r>
      <w:r w:rsidRPr="00683B5E">
        <w:rPr>
          <w:rFonts w:ascii="Times New Roman" w:hAnsi="Times New Roman" w:cs="Times New Roman"/>
          <w:b/>
          <w:bCs/>
          <w:sz w:val="24"/>
          <w:szCs w:val="24"/>
        </w:rPr>
        <w:t xml:space="preserve"> realizację przedmiotu zamówienia</w:t>
      </w:r>
      <w:r w:rsidRPr="003B0589">
        <w:rPr>
          <w:rFonts w:ascii="Times New Roman" w:hAnsi="Times New Roman" w:cs="Times New Roman"/>
          <w:sz w:val="24"/>
          <w:szCs w:val="24"/>
        </w:rPr>
        <w:t>, zgodnie z wymogami określonymi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B0589">
        <w:rPr>
          <w:rFonts w:ascii="Times New Roman" w:hAnsi="Times New Roman" w:cs="Times New Roman"/>
          <w:sz w:val="24"/>
          <w:szCs w:val="24"/>
        </w:rPr>
        <w:t xml:space="preserve">Zaproszeniu do złożenia ofert, za </w:t>
      </w:r>
      <w:r>
        <w:rPr>
          <w:rFonts w:ascii="Times New Roman" w:hAnsi="Times New Roman" w:cs="Times New Roman"/>
          <w:sz w:val="24"/>
          <w:szCs w:val="24"/>
        </w:rPr>
        <w:t xml:space="preserve">łączną </w:t>
      </w:r>
      <w:r w:rsidRPr="003B0589">
        <w:rPr>
          <w:rFonts w:ascii="Times New Roman" w:hAnsi="Times New Roman" w:cs="Times New Roman"/>
          <w:sz w:val="24"/>
          <w:szCs w:val="24"/>
        </w:rPr>
        <w:t xml:space="preserve">cenę brutto: …..…………………… zł </w:t>
      </w:r>
      <w:r>
        <w:rPr>
          <w:rFonts w:ascii="Times New Roman" w:hAnsi="Times New Roman" w:cs="Times New Roman"/>
          <w:sz w:val="24"/>
          <w:szCs w:val="24"/>
        </w:rPr>
        <w:t>zgodnie z poniższym wyliczeniem:</w:t>
      </w:r>
    </w:p>
    <w:tbl>
      <w:tblPr>
        <w:tblStyle w:val="Tabela-Siatka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683"/>
        <w:gridCol w:w="1697"/>
        <w:gridCol w:w="990"/>
        <w:gridCol w:w="2265"/>
      </w:tblGrid>
      <w:tr w:rsidR="008E4AA3" w:rsidRPr="00646B00" w14:paraId="76539280" w14:textId="77777777" w:rsidTr="00E61194">
        <w:trPr>
          <w:trHeight w:val="1180"/>
        </w:trPr>
        <w:tc>
          <w:tcPr>
            <w:tcW w:w="379" w:type="pct"/>
            <w:shd w:val="clear" w:color="auto" w:fill="E8E8E8" w:themeFill="background2"/>
            <w:vAlign w:val="center"/>
          </w:tcPr>
          <w:p w14:paraId="5F57EADB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L</w:t>
            </w:r>
            <w:r w:rsidRPr="00646B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.p</w:t>
            </w:r>
            <w:proofErr w:type="spellEnd"/>
          </w:p>
        </w:tc>
        <w:tc>
          <w:tcPr>
            <w:tcW w:w="1971" w:type="pct"/>
            <w:shd w:val="clear" w:color="auto" w:fill="E8E8E8" w:themeFill="background2"/>
            <w:vAlign w:val="center"/>
          </w:tcPr>
          <w:p w14:paraId="4AD9B38B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646B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908" w:type="pct"/>
            <w:shd w:val="clear" w:color="auto" w:fill="E8E8E8" w:themeFill="background2"/>
            <w:vAlign w:val="center"/>
          </w:tcPr>
          <w:p w14:paraId="1CC9A920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C</w:t>
            </w:r>
            <w:r w:rsidRPr="00646B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ena jednostkowa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brutto</w:t>
            </w:r>
          </w:p>
        </w:tc>
        <w:tc>
          <w:tcPr>
            <w:tcW w:w="530" w:type="pct"/>
            <w:shd w:val="clear" w:color="auto" w:fill="E8E8E8" w:themeFill="background2"/>
            <w:vAlign w:val="center"/>
          </w:tcPr>
          <w:p w14:paraId="7F69EAFE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646B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Liczb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a sztuk</w:t>
            </w:r>
          </w:p>
        </w:tc>
        <w:tc>
          <w:tcPr>
            <w:tcW w:w="1212" w:type="pct"/>
            <w:shd w:val="clear" w:color="auto" w:fill="E8E8E8" w:themeFill="background2"/>
            <w:vAlign w:val="center"/>
          </w:tcPr>
          <w:p w14:paraId="1D68FF39" w14:textId="77777777" w:rsidR="008E4AA3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Całkowita c</w:t>
            </w:r>
            <w:r w:rsidRPr="00646B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ena brutto</w:t>
            </w:r>
          </w:p>
          <w:p w14:paraId="6013E561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D=(B*C)</w:t>
            </w:r>
          </w:p>
        </w:tc>
      </w:tr>
      <w:tr w:rsidR="008E4AA3" w:rsidRPr="00646B00" w14:paraId="71EA2286" w14:textId="77777777" w:rsidTr="00E61194">
        <w:trPr>
          <w:trHeight w:val="439"/>
        </w:trPr>
        <w:tc>
          <w:tcPr>
            <w:tcW w:w="379" w:type="pct"/>
            <w:shd w:val="clear" w:color="auto" w:fill="E8E8E8" w:themeFill="background2"/>
            <w:vAlign w:val="center"/>
          </w:tcPr>
          <w:p w14:paraId="7F2837A6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71" w:type="pct"/>
            <w:shd w:val="clear" w:color="auto" w:fill="E8E8E8" w:themeFill="background2"/>
            <w:vAlign w:val="center"/>
          </w:tcPr>
          <w:p w14:paraId="44EBE4F3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646B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908" w:type="pct"/>
            <w:shd w:val="clear" w:color="auto" w:fill="E8E8E8" w:themeFill="background2"/>
          </w:tcPr>
          <w:p w14:paraId="28BB0BAE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646B0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530" w:type="pct"/>
            <w:shd w:val="clear" w:color="auto" w:fill="E8E8E8" w:themeFill="background2"/>
          </w:tcPr>
          <w:p w14:paraId="2ABBDE0A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1212" w:type="pct"/>
            <w:shd w:val="clear" w:color="auto" w:fill="E8E8E8" w:themeFill="background2"/>
            <w:vAlign w:val="center"/>
          </w:tcPr>
          <w:p w14:paraId="0441F895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</w:tr>
      <w:tr w:rsidR="008E4AA3" w:rsidRPr="00646B00" w14:paraId="3BAF2BC7" w14:textId="77777777" w:rsidTr="00E61194">
        <w:trPr>
          <w:trHeight w:val="20"/>
        </w:trPr>
        <w:tc>
          <w:tcPr>
            <w:tcW w:w="379" w:type="pct"/>
            <w:vAlign w:val="center"/>
          </w:tcPr>
          <w:p w14:paraId="3E3B69F0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6B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1" w:type="pct"/>
            <w:vAlign w:val="center"/>
          </w:tcPr>
          <w:p w14:paraId="085BEE63" w14:textId="77777777" w:rsidR="008E4AA3" w:rsidRPr="00646B00" w:rsidRDefault="008E4AA3" w:rsidP="00E61194">
            <w:pPr>
              <w:widowControl w:val="0"/>
              <w:suppressAutoHyphens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B0589">
              <w:rPr>
                <w:rFonts w:ascii="Times New Roman" w:hAnsi="Times New Roman" w:cs="Times New Roman"/>
                <w:sz w:val="24"/>
                <w:szCs w:val="24"/>
              </w:rPr>
              <w:t>ejestrator wideo NVR5432EI 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0589">
              <w:rPr>
                <w:rFonts w:ascii="Times New Roman" w:hAnsi="Times New Roman" w:cs="Times New Roman"/>
                <w:sz w:val="24"/>
                <w:szCs w:val="24"/>
              </w:rPr>
              <w:t xml:space="preserve">kanałowy </w:t>
            </w:r>
            <w:proofErr w:type="spellStart"/>
            <w:r w:rsidRPr="003B0589">
              <w:rPr>
                <w:rFonts w:ascii="Times New Roman" w:hAnsi="Times New Roman" w:cs="Times New Roman"/>
                <w:sz w:val="24"/>
                <w:szCs w:val="24"/>
              </w:rPr>
              <w:t>Dahua</w:t>
            </w:r>
            <w:proofErr w:type="spellEnd"/>
            <w:r w:rsidRPr="003B0589">
              <w:rPr>
                <w:rFonts w:ascii="Times New Roman" w:hAnsi="Times New Roman" w:cs="Times New Roman"/>
                <w:sz w:val="24"/>
                <w:szCs w:val="24"/>
              </w:rPr>
              <w:t xml:space="preserve"> (nr katalogowy 6923172589842 ) wyposażony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05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0589">
              <w:rPr>
                <w:rFonts w:ascii="Times New Roman" w:hAnsi="Times New Roman" w:cs="Times New Roman"/>
                <w:sz w:val="24"/>
                <w:szCs w:val="24"/>
              </w:rPr>
              <w:t>dyski twarde WD85PURZ 8TB 3,5" SATA WD Purple (nr katalogowy 303801691)</w:t>
            </w:r>
          </w:p>
        </w:tc>
        <w:tc>
          <w:tcPr>
            <w:tcW w:w="908" w:type="pct"/>
            <w:vAlign w:val="center"/>
          </w:tcPr>
          <w:p w14:paraId="49D50968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  <w:vAlign w:val="center"/>
          </w:tcPr>
          <w:p w14:paraId="0CD6B287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12" w:type="pct"/>
            <w:vAlign w:val="center"/>
          </w:tcPr>
          <w:p w14:paraId="238B8D0F" w14:textId="77777777" w:rsidR="008E4AA3" w:rsidRPr="00646B00" w:rsidRDefault="008E4AA3" w:rsidP="00E61194">
            <w:pPr>
              <w:widowControl w:val="0"/>
              <w:suppressAutoHyphens/>
              <w:adjustRightInd w:val="0"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A2F3507" w14:textId="77777777" w:rsidR="008E4AA3" w:rsidRPr="00646B00" w:rsidRDefault="008E4AA3" w:rsidP="008E4AA3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10122F2E" w14:textId="77777777" w:rsidR="008E4AA3" w:rsidRDefault="008E4AA3" w:rsidP="008E4AA3">
      <w:pP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br w:type="page"/>
      </w:r>
    </w:p>
    <w:p w14:paraId="24A89ED3" w14:textId="77777777" w:rsidR="008E4AA3" w:rsidRPr="003B0589" w:rsidRDefault="008E4AA3" w:rsidP="008E4AA3">
      <w:pPr>
        <w:ind w:right="423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3B058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lastRenderedPageBreak/>
        <w:t>Oświadczam/y, że:</w:t>
      </w:r>
    </w:p>
    <w:p w14:paraId="73E1D772" w14:textId="77777777" w:rsidR="008E4AA3" w:rsidRPr="003B0589" w:rsidRDefault="008E4AA3" w:rsidP="008E4AA3">
      <w:pPr>
        <w:numPr>
          <w:ilvl w:val="0"/>
          <w:numId w:val="1"/>
        </w:numPr>
        <w:ind w:right="-2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akceptuję/my wszystkie warunki określone w Zaproszeniu do złożenia oferty i nie wnoszę/nie wnosimy żadnych zastrzeżeń;</w:t>
      </w:r>
    </w:p>
    <w:p w14:paraId="3A13259A" w14:textId="77777777" w:rsidR="008E4AA3" w:rsidRPr="003B0589" w:rsidRDefault="008E4AA3" w:rsidP="008E4AA3">
      <w:pPr>
        <w:numPr>
          <w:ilvl w:val="0"/>
          <w:numId w:val="1"/>
        </w:numPr>
        <w:ind w:right="-2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cena wskazana w ofercie zawiera wszystkie koszty i opłaty niezbędne dla realizacji zamówienia zgodnie z wymogami określonymi w Zaproszeniu do złożenia oferty wraz z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 </w:t>
      </w: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załącznikami i nie podlegają zmianie;</w:t>
      </w:r>
    </w:p>
    <w:p w14:paraId="0B966216" w14:textId="77777777" w:rsidR="008E4AA3" w:rsidRPr="003B0589" w:rsidRDefault="008E4AA3" w:rsidP="008E4AA3">
      <w:pPr>
        <w:numPr>
          <w:ilvl w:val="0"/>
          <w:numId w:val="1"/>
        </w:numPr>
        <w:ind w:right="-2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akceptuję/my warunki płatności;</w:t>
      </w:r>
    </w:p>
    <w:p w14:paraId="233D9101" w14:textId="77777777" w:rsidR="008E4AA3" w:rsidRPr="003B0589" w:rsidRDefault="008E4AA3" w:rsidP="008E4AA3">
      <w:pPr>
        <w:numPr>
          <w:ilvl w:val="0"/>
          <w:numId w:val="1"/>
        </w:numPr>
        <w:ind w:right="-2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wypełniłem/wypełniliśmy obowiązki informacyjne przewidziane w art. 13 lub art. 14 RODO wobec osób fizycznych, od których dane osobowe bezpośrednio lub pośrednio pozyskałem w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 </w:t>
      </w: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celu ubiegania się o udzielenie zakupu.</w:t>
      </w:r>
    </w:p>
    <w:p w14:paraId="0BF090E2" w14:textId="77777777" w:rsidR="008E4AA3" w:rsidRPr="003B0589" w:rsidRDefault="008E4AA3" w:rsidP="008E4AA3">
      <w:pPr>
        <w:numPr>
          <w:ilvl w:val="0"/>
          <w:numId w:val="1"/>
        </w:numPr>
        <w:ind w:right="-2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nie podlegam/my wykluczeniu z postępowania na podstawie art. 7 ust. 1 ustawy z dnia 13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 </w:t>
      </w: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kwietnia 2022 r. o szczególnych rozwiązaniach w zakresie przeciwdziałania wspieraniu agresji na Ukrainę oraz służących ochronie bezpieczeństwa narodowego (Dz. U. z 2022 r. poz.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 </w:t>
      </w: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835).</w:t>
      </w:r>
    </w:p>
    <w:p w14:paraId="26F2E673" w14:textId="77777777" w:rsidR="008E4AA3" w:rsidRPr="003B0589" w:rsidRDefault="008E4AA3" w:rsidP="008E4AA3">
      <w:pPr>
        <w:numPr>
          <w:ilvl w:val="0"/>
          <w:numId w:val="1"/>
        </w:numPr>
        <w:ind w:right="-2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nie jestem/jesteśmy podmiotem, o którym mowa w art. 5k ust. 1 rozporządzenia Rady (UE) nr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 </w:t>
      </w:r>
      <w:r w:rsidRPr="003B0589">
        <w:rPr>
          <w:rFonts w:ascii="Times New Roman" w:eastAsia="Arial Unicode MS" w:hAnsi="Times New Roman" w:cs="Times New Roman"/>
          <w:color w:val="000000"/>
          <w:sz w:val="24"/>
          <w:szCs w:val="24"/>
        </w:rPr>
        <w:t>833/2014 z dnia 31 lipca 2014 r. dotyczącego środków ograniczających w związku z działaniami Rosji destabilizującymi sytuację na Ukrainie  (Dz. Urz. UE nr L 111 z 8.4.2022, str. 1) oraz oświadczam/my, że w przedmiotowym postępowaniu nie korzystam/my z zasobów podmiotu trzeciego oraz nie korzystam/my i nie będę korzystał przy realizacji zamówienia z podwykonawców i dostawców, o których mowa w art. 5k ust. 1 rozporządzenia Rady (UE) nr 833/2014 z dnia 31 lipca 2014 r. dotyczącego środków ograniczających w związku z działaniami Rosji destabilizującymi sytuację na Ukrainie  (Dz. Urz. UE nr L 111 z 8.4.2022, str. 1), przypadku gdy przypadnie na nich ponad 10 % wartości zamówienia.</w:t>
      </w:r>
    </w:p>
    <w:p w14:paraId="4F7F9408" w14:textId="77777777" w:rsidR="008E4AA3" w:rsidRDefault="008E4AA3" w:rsidP="008E4AA3">
      <w:pPr>
        <w:ind w:right="-2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14:paraId="6C5ED0F8" w14:textId="77777777" w:rsidR="008E4AA3" w:rsidRPr="00646B00" w:rsidRDefault="008E4AA3" w:rsidP="008E4AA3">
      <w:pPr>
        <w:ind w:right="-2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14:paraId="0E7DB08C" w14:textId="75E9D5CD" w:rsidR="00D60592" w:rsidRPr="008E4AA3" w:rsidRDefault="008E4AA3">
      <w:p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46B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………………………….</w:t>
      </w:r>
      <w:r w:rsidRPr="00646B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ab/>
      </w:r>
      <w:r w:rsidRPr="00646B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ab/>
      </w:r>
      <w:r w:rsidRPr="00646B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ab/>
      </w:r>
      <w:r w:rsidRPr="00646B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ab/>
      </w:r>
      <w:r w:rsidRPr="00646B0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ab/>
        <w:t xml:space="preserve">……………………………… </w:t>
      </w:r>
      <w:r w:rsidRPr="00646B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miejscowość, data  </w:t>
      </w:r>
      <w:r w:rsidRPr="00646B00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 w:rsidRPr="00646B00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 w:rsidRPr="00646B00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 w:rsidRPr="00646B00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 xml:space="preserve">            </w:t>
      </w:r>
      <w:r w:rsidRPr="00646B00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  <w:t>Podpis Wykonawcy/pełnomocnika</w:t>
      </w:r>
    </w:p>
    <w:sectPr w:rsidR="00D60592" w:rsidRPr="008E4AA3" w:rsidSect="008E4AA3">
      <w:headerReference w:type="first" r:id="rId7"/>
      <w:pgSz w:w="11906" w:h="16838"/>
      <w:pgMar w:top="1418" w:right="1134" w:bottom="1134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2DE35" w14:textId="77777777" w:rsidR="008E4AA3" w:rsidRDefault="008E4AA3" w:rsidP="008E4AA3">
      <w:pPr>
        <w:spacing w:after="0" w:line="240" w:lineRule="auto"/>
      </w:pPr>
      <w:r>
        <w:separator/>
      </w:r>
    </w:p>
  </w:endnote>
  <w:endnote w:type="continuationSeparator" w:id="0">
    <w:p w14:paraId="1F026DE2" w14:textId="77777777" w:rsidR="008E4AA3" w:rsidRDefault="008E4AA3" w:rsidP="008E4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97DBA" w14:textId="77777777" w:rsidR="008E4AA3" w:rsidRDefault="008E4AA3" w:rsidP="008E4AA3">
      <w:pPr>
        <w:spacing w:after="0" w:line="240" w:lineRule="auto"/>
      </w:pPr>
      <w:r>
        <w:separator/>
      </w:r>
    </w:p>
  </w:footnote>
  <w:footnote w:type="continuationSeparator" w:id="0">
    <w:p w14:paraId="25953B44" w14:textId="77777777" w:rsidR="008E4AA3" w:rsidRDefault="008E4AA3" w:rsidP="008E4AA3">
      <w:pPr>
        <w:spacing w:after="0" w:line="240" w:lineRule="auto"/>
      </w:pPr>
      <w:r>
        <w:continuationSeparator/>
      </w:r>
    </w:p>
  </w:footnote>
  <w:footnote w:id="1">
    <w:p w14:paraId="127157D0" w14:textId="77777777" w:rsidR="008E4AA3" w:rsidRPr="003B0589" w:rsidRDefault="008E4AA3" w:rsidP="008E4AA3">
      <w:pPr>
        <w:pStyle w:val="TekstprzypisuZnak1"/>
        <w:rPr>
          <w:sz w:val="18"/>
          <w:szCs w:val="18"/>
        </w:rPr>
      </w:pPr>
      <w:r w:rsidRPr="003B0589">
        <w:rPr>
          <w:rStyle w:val="Odwoanieprzypisudolnego"/>
          <w:rFonts w:eastAsiaTheme="majorEastAsia"/>
          <w:sz w:val="18"/>
          <w:szCs w:val="18"/>
        </w:rPr>
        <w:footnoteRef/>
      </w:r>
      <w:r w:rsidRPr="003B0589">
        <w:rPr>
          <w:sz w:val="18"/>
          <w:szCs w:val="18"/>
        </w:rPr>
        <w:t xml:space="preserve"> należy podać przynajmniej jedną z danych</w:t>
      </w:r>
    </w:p>
  </w:footnote>
  <w:footnote w:id="2">
    <w:p w14:paraId="214283A2" w14:textId="77777777" w:rsidR="008E4AA3" w:rsidRPr="003B0589" w:rsidRDefault="008E4AA3" w:rsidP="008E4AA3">
      <w:pPr>
        <w:pStyle w:val="TekstprzypisuZnak1"/>
        <w:rPr>
          <w:sz w:val="18"/>
          <w:szCs w:val="18"/>
        </w:rPr>
      </w:pPr>
      <w:r w:rsidRPr="003B0589">
        <w:rPr>
          <w:rStyle w:val="Odwoanieprzypisudolnego"/>
          <w:rFonts w:eastAsiaTheme="majorEastAsia"/>
          <w:sz w:val="18"/>
          <w:szCs w:val="18"/>
        </w:rPr>
        <w:footnoteRef/>
      </w:r>
      <w:r w:rsidRPr="003B0589">
        <w:rPr>
          <w:sz w:val="18"/>
          <w:szCs w:val="18"/>
        </w:rPr>
        <w:t xml:space="preserve"> należy </w:t>
      </w:r>
      <w:r w:rsidRPr="003B0589">
        <w:rPr>
          <w:sz w:val="18"/>
          <w:szCs w:val="18"/>
        </w:rPr>
        <w:t>podać dane osób uprawnionych do reprezentacji lub pełnomocnika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092C1" w14:textId="77777777" w:rsidR="00120287" w:rsidRDefault="00120287" w:rsidP="006B6CCD">
    <w:pPr>
      <w:pStyle w:val="Nagwek"/>
      <w:jc w:val="center"/>
      <w:rPr>
        <w:rFonts w:ascii="Times New Roman" w:hAnsi="Times New Roman" w:cs="Times New Roman"/>
        <w:b/>
        <w:bCs/>
        <w:color w:val="262626" w:themeColor="text1" w:themeTint="D9"/>
        <w:sz w:val="24"/>
        <w:szCs w:val="24"/>
      </w:rPr>
    </w:pPr>
    <w:r w:rsidRPr="006B6CCD">
      <w:rPr>
        <w:rFonts w:ascii="Times New Roman" w:hAnsi="Times New Roman" w:cs="Times New Roman"/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973BC4A" wp14:editId="580B26FE">
          <wp:simplePos x="0" y="0"/>
          <wp:positionH relativeFrom="margin">
            <wp:align>left</wp:align>
          </wp:positionH>
          <wp:positionV relativeFrom="paragraph">
            <wp:posOffset>69167</wp:posOffset>
          </wp:positionV>
          <wp:extent cx="2133600" cy="439420"/>
          <wp:effectExtent l="0" t="0" r="0" b="0"/>
          <wp:wrapSquare wrapText="bothSides"/>
          <wp:docPr id="3349970" name="Obraz 3349970" descr="Obraz zawierający tekst, Czcionka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0152" cy="443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CAB2BA" w14:textId="77777777" w:rsidR="00120287" w:rsidRPr="006B6CCD" w:rsidRDefault="00120287" w:rsidP="006B6CCD">
    <w:pPr>
      <w:pStyle w:val="Nagwek"/>
      <w:jc w:val="center"/>
      <w:rPr>
        <w:b/>
        <w:bCs/>
      </w:rPr>
    </w:pPr>
    <w:r w:rsidRPr="006B6CCD">
      <w:rPr>
        <w:rFonts w:ascii="Times New Roman" w:hAnsi="Times New Roman" w:cs="Times New Roman"/>
        <w:b/>
        <w:bCs/>
        <w:color w:val="262626" w:themeColor="text1" w:themeTint="D9"/>
        <w:sz w:val="24"/>
        <w:szCs w:val="24"/>
      </w:rPr>
      <w:t>Departament Zamówień Publicznych</w:t>
    </w:r>
    <w:r w:rsidRPr="006B6CCD">
      <w:rPr>
        <w:rFonts w:ascii="Times New Roman" w:hAnsi="Times New Roman" w:cs="Times New Roman"/>
        <w:b/>
        <w:bCs/>
        <w:noProof/>
        <w:sz w:val="24"/>
        <w:szCs w:val="24"/>
      </w:rPr>
      <w:t xml:space="preserve"> </w:t>
    </w:r>
  </w:p>
  <w:p w14:paraId="203787C0" w14:textId="77777777" w:rsidR="00120287" w:rsidRDefault="001202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B67AF"/>
    <w:multiLevelType w:val="hybridMultilevel"/>
    <w:tmpl w:val="5A7CD2EE"/>
    <w:name w:val="WW8Num1"/>
    <w:lvl w:ilvl="0" w:tplc="B3680A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18831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AA3"/>
    <w:rsid w:val="00120287"/>
    <w:rsid w:val="003B6EDC"/>
    <w:rsid w:val="008E4AA3"/>
    <w:rsid w:val="009C7C66"/>
    <w:rsid w:val="00D60592"/>
    <w:rsid w:val="00F5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3A3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AA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8E4A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E4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4AA3"/>
    <w:rPr>
      <w:kern w:val="0"/>
      <w14:ligatures w14:val="none"/>
    </w:rPr>
  </w:style>
  <w:style w:type="character" w:styleId="Odwoanieprzypisudolnego">
    <w:name w:val="footnote reference"/>
    <w:aliases w:val="Footnote symbol"/>
    <w:uiPriority w:val="99"/>
    <w:rsid w:val="008E4AA3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8E4AA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8E4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4A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4AA3"/>
    <w:rPr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202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28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8582468347014895C9FDA8242CF41B" ma:contentTypeVersion="" ma:contentTypeDescription="Utwórz nowy dokument." ma:contentTypeScope="" ma:versionID="f501ed5f5e7c36a7fd1d2c796c617f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F297FA-CBA5-4F18-AD57-1A97EB4D2434}"/>
</file>

<file path=customXml/itemProps2.xml><?xml version="1.0" encoding="utf-8"?>
<ds:datastoreItem xmlns:ds="http://schemas.openxmlformats.org/officeDocument/2006/customXml" ds:itemID="{4743C7B1-8249-4175-931C-FA0B0910AAA4}"/>
</file>

<file path=customXml/itemProps3.xml><?xml version="1.0" encoding="utf-8"?>
<ds:datastoreItem xmlns:ds="http://schemas.openxmlformats.org/officeDocument/2006/customXml" ds:itemID="{DECB5E40-1BFF-4E6E-AD49-4D0BD19D63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2025-06-23T09:17:00Z</dcterms:created>
  <dcterms:modified xsi:type="dcterms:W3CDTF">2025-06-23T09:18:00Z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UxC4dwLulzfINJ8nQH+xvX5LNGipWa4BRSZhPgxsCvlWcQHgntaq/SgbmG2Bb0/iWF9iGvQuKDOKmKQ06c+b8w==</vt:lpwstr>
  </property>
  <property fmtid="{D5CDD505-2E9C-101B-9397-08002B2CF9AE}" pid="4" name="MFClassificationDate">
    <vt:lpwstr>2025-06-23T11:18:01.1060144+02:00</vt:lpwstr>
  </property>
  <property fmtid="{D5CDD505-2E9C-101B-9397-08002B2CF9AE}" pid="5" name="MFClassifiedBySID">
    <vt:lpwstr>UxC4dwLulzfINJ8nQH+xvX5LNGipWa4BRSZhPgxsCvm42mrIC/DSDv0ggS+FjUN/2v1BBotkLlY5aAiEhoi6uTxBlECh2NWnCYVE2JoROSYzlFNp1+Fvv5fo1B0HTuaY</vt:lpwstr>
  </property>
  <property fmtid="{D5CDD505-2E9C-101B-9397-08002B2CF9AE}" pid="6" name="MFGRNItemId">
    <vt:lpwstr>GRN-e28dcc73-cc0e-46a8-8ce5-7f2e93692384</vt:lpwstr>
  </property>
  <property fmtid="{D5CDD505-2E9C-101B-9397-08002B2CF9AE}" pid="7" name="MFHash">
    <vt:lpwstr>N9hc4BcTQViCvb/lsJPzaDxQ0iX/uOqwIfjZViHDH+A=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  <property fmtid="{D5CDD505-2E9C-101B-9397-08002B2CF9AE}" pid="11" name="ContentTypeId">
    <vt:lpwstr>0x010100F48582468347014895C9FDA8242CF41B</vt:lpwstr>
  </property>
</Properties>
</file>