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ACF7C" w14:textId="0E1A67D5" w:rsidR="004922A7" w:rsidRPr="00E30BA5" w:rsidRDefault="004922A7" w:rsidP="00181860">
      <w:pPr>
        <w:spacing w:after="0" w:line="288" w:lineRule="auto"/>
        <w:ind w:left="4248" w:firstLine="708"/>
        <w:jc w:val="right"/>
        <w:rPr>
          <w:rFonts w:asciiTheme="minorHAnsi" w:hAnsiTheme="minorHAnsi" w:cstheme="minorHAnsi"/>
          <w:lang w:eastAsia="pl-PL"/>
        </w:rPr>
      </w:pPr>
      <w:r w:rsidRPr="00E30BA5">
        <w:rPr>
          <w:rFonts w:asciiTheme="minorHAnsi" w:hAnsiTheme="minorHAnsi" w:cstheme="minorHAnsi"/>
          <w:lang w:eastAsia="pl-PL"/>
        </w:rPr>
        <w:t xml:space="preserve">Załącznik nr </w:t>
      </w:r>
      <w:r w:rsidR="006E1B48" w:rsidRPr="00E30BA5">
        <w:rPr>
          <w:rFonts w:asciiTheme="minorHAnsi" w:hAnsiTheme="minorHAnsi" w:cstheme="minorHAnsi"/>
          <w:lang w:eastAsia="pl-PL"/>
        </w:rPr>
        <w:t>5</w:t>
      </w:r>
      <w:r w:rsidR="00A53418" w:rsidRPr="00E30BA5">
        <w:rPr>
          <w:rFonts w:asciiTheme="minorHAnsi" w:hAnsiTheme="minorHAnsi" w:cstheme="minorHAnsi"/>
          <w:lang w:eastAsia="pl-PL"/>
        </w:rPr>
        <w:t xml:space="preserve"> do </w:t>
      </w:r>
      <w:r w:rsidR="00D749CD" w:rsidRPr="00E30BA5">
        <w:rPr>
          <w:rFonts w:asciiTheme="minorHAnsi" w:hAnsiTheme="minorHAnsi" w:cstheme="minorHAnsi"/>
          <w:lang w:eastAsia="pl-PL"/>
        </w:rPr>
        <w:t>SWZ</w:t>
      </w:r>
    </w:p>
    <w:p w14:paraId="6E169598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7375E858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OŚWIADCZENIE</w:t>
      </w:r>
    </w:p>
    <w:p w14:paraId="0D5F6930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dotyczące wdrożenia odpowiednich środków technicznych i organizacyjnych</w:t>
      </w:r>
    </w:p>
    <w:p w14:paraId="20531B99" w14:textId="77777777" w:rsidR="004922A7" w:rsidRPr="00E30BA5" w:rsidRDefault="004922A7" w:rsidP="00181860">
      <w:pPr>
        <w:spacing w:after="0" w:line="288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E30BA5">
        <w:rPr>
          <w:rFonts w:asciiTheme="minorHAnsi" w:hAnsiTheme="minorHAnsi" w:cstheme="minorHAnsi"/>
          <w:b/>
          <w:bCs/>
          <w:lang w:eastAsia="pl-PL"/>
        </w:rPr>
        <w:t>służących ochronie danych osobowych</w:t>
      </w:r>
      <w:r w:rsidRPr="00E30BA5">
        <w:rPr>
          <w:rFonts w:asciiTheme="minorHAnsi" w:hAnsiTheme="minorHAnsi" w:cstheme="minorHAnsi"/>
          <w:lang w:eastAsia="pl-PL"/>
        </w:rPr>
        <w:t xml:space="preserve"> </w:t>
      </w:r>
    </w:p>
    <w:p w14:paraId="2F568929" w14:textId="77777777" w:rsidR="004922A7" w:rsidRPr="00E30BA5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both"/>
        <w:rPr>
          <w:rFonts w:asciiTheme="minorHAnsi" w:hAnsiTheme="minorHAnsi" w:cstheme="minorHAnsi"/>
          <w:lang w:eastAsia="pl-PL"/>
        </w:rPr>
      </w:pPr>
    </w:p>
    <w:p w14:paraId="25D8B5CC" w14:textId="77777777" w:rsidR="004922A7" w:rsidRPr="00E30BA5" w:rsidRDefault="004922A7" w:rsidP="00181860">
      <w:pPr>
        <w:spacing w:after="0"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Oświadczam, że ..........................................................................................................................................</w:t>
      </w:r>
    </w:p>
    <w:p w14:paraId="05C32D07" w14:textId="77777777" w:rsidR="004922A7" w:rsidRPr="00E30BA5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(nazwa/Imię i nazwisko Wykonawcy)</w:t>
      </w:r>
    </w:p>
    <w:p w14:paraId="2BA317D2" w14:textId="023D4242" w:rsidR="004922A7" w:rsidRPr="00E30BA5" w:rsidRDefault="004922A7" w:rsidP="00E30BA5">
      <w:pPr>
        <w:tabs>
          <w:tab w:val="left" w:pos="142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wdrożył/a odpowiednie środki techniczne i organizacyjne, wynikające z rozporządzenia Parlamentu Europejskiego</w:t>
      </w:r>
      <w:r w:rsidR="006E1B48" w:rsidRPr="00E30BA5">
        <w:rPr>
          <w:rFonts w:asciiTheme="minorHAnsi" w:hAnsiTheme="minorHAnsi" w:cstheme="minorHAnsi"/>
          <w:sz w:val="20"/>
          <w:szCs w:val="20"/>
          <w:lang w:eastAsia="pl-PL"/>
        </w:rPr>
        <w:br/>
      </w:r>
      <w:r w:rsidRPr="00E30BA5">
        <w:rPr>
          <w:rFonts w:asciiTheme="minorHAnsi" w:hAnsiTheme="minorHAnsi" w:cstheme="minorHAnsi"/>
          <w:sz w:val="20"/>
          <w:szCs w:val="20"/>
          <w:lang w:eastAsia="pl-PL"/>
        </w:rPr>
        <w:t xml:space="preserve"> i Rady (UE) 2016/679 z dnia 27 kwietnia 2016 r. w sprawie ochrony osób fizycznych w związku z przetwarzaniem danych osobowych i w sprawie swobodnego przepływu takich danych oraz uchylenia dyrektywy 95/46/WE (ogólne rozporządzenie o ochronie danych) (zwanego dalej „Rozporządzeniem”) w sposób i w stopniu zapewniającym przetwarzanie danych osobowych, które będą mu/jej powierzone przez „Poczta Polska Spółka Akcyjna” z siedzibą w Warszawie na podstawie </w:t>
      </w:r>
      <w:r w:rsidRPr="00E30BA5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umowy na</w:t>
      </w:r>
      <w:r w:rsidRPr="00E30BA5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 xml:space="preserve"> </w:t>
      </w:r>
      <w:r w:rsidR="00E30BA5" w:rsidRPr="00E30BA5">
        <w:rPr>
          <w:rFonts w:asciiTheme="minorHAnsi" w:hAnsiTheme="minorHAnsi" w:cstheme="minorHAnsi"/>
          <w:b/>
          <w:bCs/>
          <w:sz w:val="20"/>
          <w:szCs w:val="20"/>
        </w:rPr>
        <w:t>Doręczanie/odbiór przesyłek KEP (usługa B) na obszarze działania RL Zachód  - 14 części/zada</w:t>
      </w:r>
      <w:r w:rsidR="00E30BA5" w:rsidRPr="00E30BA5">
        <w:rPr>
          <w:rFonts w:asciiTheme="minorHAnsi" w:hAnsiTheme="minorHAnsi" w:cstheme="minorHAnsi"/>
          <w:b/>
          <w:bCs/>
          <w:sz w:val="20"/>
          <w:szCs w:val="20"/>
        </w:rPr>
        <w:t>ń</w:t>
      </w:r>
      <w:r w:rsidR="00E30BA5">
        <w:rPr>
          <w:rFonts w:asciiTheme="minorHAnsi" w:hAnsiTheme="minorHAnsi" w:cstheme="minorHAnsi"/>
          <w:sz w:val="20"/>
          <w:szCs w:val="20"/>
        </w:rPr>
        <w:t xml:space="preserve">, </w:t>
      </w:r>
      <w:r w:rsidRPr="00E30BA5">
        <w:rPr>
          <w:rFonts w:asciiTheme="minorHAnsi" w:hAnsiTheme="minorHAnsi" w:cstheme="minorHAnsi"/>
          <w:sz w:val="20"/>
          <w:szCs w:val="20"/>
          <w:lang w:eastAsia="pl-PL"/>
        </w:rPr>
        <w:t>które będą spełniały wymogi Rozporządzenia i chroniło prawa osób, których dane dotyczą, tj. w szczególności:</w:t>
      </w:r>
    </w:p>
    <w:p w14:paraId="2AD5A88F" w14:textId="2B32EA2F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 xml:space="preserve">wdrożył/a mechanizmy/procedury, umożliwiające bezzwłoczne zgłoszenie „Poczta Polska Spółka Akcyjna” </w:t>
      </w:r>
      <w:r w:rsidR="006E1B48" w:rsidRPr="00E30BA5">
        <w:rPr>
          <w:rFonts w:asciiTheme="minorHAnsi" w:hAnsiTheme="minorHAnsi" w:cstheme="minorHAnsi"/>
          <w:sz w:val="20"/>
          <w:szCs w:val="20"/>
        </w:rPr>
        <w:br/>
      </w:r>
      <w:r w:rsidRPr="00E30BA5">
        <w:rPr>
          <w:rFonts w:asciiTheme="minorHAnsi" w:hAnsiTheme="minorHAnsi" w:cstheme="minorHAnsi"/>
          <w:sz w:val="20"/>
          <w:szCs w:val="20"/>
        </w:rPr>
        <w:t>z siedzibą w Warszawie naruszenia bezpieczeństwa powierzonych danych osobowych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61B0448C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wyznaczył/a inspektora ochrony danych/nie jest zobowiązany/a na podstawie art. 37 Rozporządzenia do wyznaczenia inspektora ochrony danych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42429D74" w14:textId="2B371DF1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będzie prowadzić rejestr wszystkich kategorii czynności przetwarzania, dokonywanych w imieniu „Poczta Polska Spółka Akcyjna” z siedzibą w Warszawie, zawierający informacje zgodne z art. 30 ust. 2 Rozporządzenia/nie jest zobowiązany/a zgodnie z art. 30 ust. 5 Rozporządzenia do prowadzenia rejestru wszystkich kategorii czynności przetwarzania dokonywanych w imieniu „Poczta Polska Spółka Akcyjna” z siedzibą w Warszawie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,</w:t>
      </w:r>
    </w:p>
    <w:p w14:paraId="109F48E1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będzie prowadzić rejestr czynności przetwarzania danych osobowych, za które odpowiada, zawierający informacje zgodne z art. 30 ust. 1 Rozporządzenia/nie jest zobowiązany/a zgodnie z art. 30 ust. 5 Rozporządzenia do prowadzenia rejestru czynności przetwarzania danych osobowych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49BB9C21" w14:textId="7E44BBC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powierzone dane osobowe będą przetwarzane wyłącznie przez osoby upoważnione do przetwarzania danych osobowych, które zobowiązały się do zachowania tajemnicy i zostały zapoznane z zasadami ich ochrony,</w:t>
      </w:r>
    </w:p>
    <w:p w14:paraId="3D618743" w14:textId="77777777" w:rsidR="004922A7" w:rsidRPr="00E30BA5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wdrożył/a wszelkie środki wymagane na mocy art. 32 Rozporządzenia i wskazuje ich wdrożenie poprzez</w:t>
      </w:r>
      <w:r w:rsidRPr="00E30BA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*</w:t>
      </w:r>
      <w:r w:rsidRPr="00E30BA5">
        <w:rPr>
          <w:rFonts w:asciiTheme="minorHAnsi" w:hAnsiTheme="minorHAnsi" w:cstheme="minorHAnsi"/>
          <w:sz w:val="20"/>
          <w:szCs w:val="20"/>
        </w:rPr>
        <w:t>:</w:t>
      </w:r>
    </w:p>
    <w:p w14:paraId="618EF70B" w14:textId="16F40A2D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stosowanie zatwierdzonego kodeksu postępowania (dowód: poświadczona za zgodność z oryginałem kopia dokumentu wystawionego przez akredytowany podmiot, uprawniony do monitorowania przestrzegania zatwierdzonego kodeksu postępowania),</w:t>
      </w:r>
    </w:p>
    <w:p w14:paraId="44A85BCE" w14:textId="77777777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udzieloną certyfikację (dowód: poświadczona za zgodność z oryginałem kopia certyfikatu),</w:t>
      </w:r>
    </w:p>
    <w:p w14:paraId="09D6BC84" w14:textId="77777777" w:rsidR="004922A7" w:rsidRPr="00E30BA5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BA5">
        <w:rPr>
          <w:rFonts w:asciiTheme="minorHAnsi" w:hAnsiTheme="minorHAnsi" w:cstheme="minorHAnsi"/>
          <w:sz w:val="20"/>
          <w:szCs w:val="20"/>
        </w:rPr>
        <w:t>posiadane i wdrożone odpowiednie polityki ochrony danych osobowych.</w:t>
      </w:r>
    </w:p>
    <w:p w14:paraId="0E0ABCCB" w14:textId="77777777" w:rsidR="004922A7" w:rsidRPr="00E30BA5" w:rsidRDefault="004922A7" w:rsidP="00181860">
      <w:pPr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F96AFF" w14:textId="77777777" w:rsidR="004922A7" w:rsidRPr="00E30BA5" w:rsidRDefault="004922A7" w:rsidP="00181860">
      <w:pPr>
        <w:spacing w:after="0" w:line="288" w:lineRule="auto"/>
        <w:ind w:left="241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Wykonawca/osoba uprawniona do składania oświadczeń w imieniu Wykonawcy</w:t>
      </w:r>
    </w:p>
    <w:p w14:paraId="57DF2AAD" w14:textId="77777777" w:rsidR="006E1B48" w:rsidRPr="00E30BA5" w:rsidRDefault="006E1B48" w:rsidP="00181860">
      <w:pPr>
        <w:spacing w:after="0" w:line="288" w:lineRule="auto"/>
        <w:ind w:left="2410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B8693F5" w14:textId="77777777" w:rsidR="004922A7" w:rsidRPr="00E30BA5" w:rsidRDefault="004922A7" w:rsidP="00B574A8">
      <w:pPr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4E6EB1B" w14:textId="77777777" w:rsidR="004922A7" w:rsidRPr="00E30BA5" w:rsidRDefault="004922A7" w:rsidP="00181860">
      <w:pPr>
        <w:spacing w:after="0" w:line="288" w:lineRule="auto"/>
        <w:ind w:left="2268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…..................................................................................................................</w:t>
      </w:r>
    </w:p>
    <w:p w14:paraId="19D64121" w14:textId="77777777" w:rsidR="004922A7" w:rsidRPr="00E30BA5" w:rsidRDefault="004922A7" w:rsidP="00181860">
      <w:pPr>
        <w:spacing w:after="0" w:line="288" w:lineRule="auto"/>
        <w:ind w:left="2268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(imię, nazwisko, podpis)</w:t>
      </w:r>
    </w:p>
    <w:p w14:paraId="4B8D4C0E" w14:textId="77777777" w:rsidR="004922A7" w:rsidRPr="00E30BA5" w:rsidRDefault="004922A7" w:rsidP="00181860">
      <w:pPr>
        <w:tabs>
          <w:tab w:val="right" w:pos="9632"/>
        </w:tabs>
        <w:spacing w:after="0" w:line="288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Data: ….......................................</w:t>
      </w:r>
    </w:p>
    <w:p w14:paraId="06AB905A" w14:textId="77777777" w:rsidR="004922A7" w:rsidRPr="00E30BA5" w:rsidRDefault="004922A7" w:rsidP="00181860">
      <w:pPr>
        <w:spacing w:after="0" w:line="288" w:lineRule="auto"/>
        <w:ind w:left="6372" w:firstLine="70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ECD894F" w14:textId="77777777" w:rsidR="004922A7" w:rsidRPr="00E30BA5" w:rsidRDefault="004922A7" w:rsidP="00181860">
      <w:pPr>
        <w:spacing w:after="0" w:line="288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E30BA5">
        <w:rPr>
          <w:rFonts w:asciiTheme="minorHAnsi" w:hAnsiTheme="minorHAnsi" w:cstheme="minorHAnsi"/>
          <w:sz w:val="20"/>
          <w:szCs w:val="20"/>
          <w:lang w:eastAsia="pl-PL"/>
        </w:rPr>
        <w:t>* niepotrzebne skreślić</w:t>
      </w:r>
    </w:p>
    <w:p w14:paraId="2E1999E1" w14:textId="77777777" w:rsidR="004922A7" w:rsidRPr="00E30BA5" w:rsidRDefault="004922A7">
      <w:pPr>
        <w:rPr>
          <w:rFonts w:asciiTheme="minorHAnsi" w:hAnsiTheme="minorHAnsi" w:cstheme="minorHAnsi"/>
          <w:sz w:val="20"/>
          <w:szCs w:val="20"/>
        </w:rPr>
      </w:pPr>
    </w:p>
    <w:sectPr w:rsidR="004922A7" w:rsidRPr="00E30BA5" w:rsidSect="00731F49">
      <w:footerReference w:type="default" r:id="rId7"/>
      <w:headerReference w:type="first" r:id="rId8"/>
      <w:pgSz w:w="11905" w:h="16837" w:code="9"/>
      <w:pgMar w:top="851" w:right="851" w:bottom="851" w:left="851" w:header="53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826F3" w14:textId="77777777" w:rsidR="00715F32" w:rsidRDefault="00715F32">
      <w:pPr>
        <w:spacing w:after="0" w:line="240" w:lineRule="auto"/>
      </w:pPr>
      <w:r>
        <w:separator/>
      </w:r>
    </w:p>
  </w:endnote>
  <w:endnote w:type="continuationSeparator" w:id="0">
    <w:p w14:paraId="0665F49C" w14:textId="77777777" w:rsidR="00715F32" w:rsidRDefault="0071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B5BD6" w14:textId="77777777" w:rsidR="004922A7" w:rsidRPr="00F46972" w:rsidRDefault="007E0E44">
    <w:pPr>
      <w:pStyle w:val="Stopka"/>
      <w:jc w:val="center"/>
    </w:pPr>
    <w:r>
      <w:fldChar w:fldCharType="begin"/>
    </w:r>
    <w:r w:rsidR="005F3D30">
      <w:instrText xml:space="preserve"> PAGE   \* MERGEFORMAT </w:instrText>
    </w:r>
    <w:r>
      <w:fldChar w:fldCharType="separate"/>
    </w:r>
    <w:r w:rsidR="004922A7">
      <w:rPr>
        <w:noProof/>
      </w:rPr>
      <w:t>2</w:t>
    </w:r>
    <w:r>
      <w:rPr>
        <w:noProof/>
      </w:rPr>
      <w:fldChar w:fldCharType="end"/>
    </w:r>
  </w:p>
  <w:p w14:paraId="2A7EF5CA" w14:textId="77777777" w:rsidR="004922A7" w:rsidRDefault="00492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85860" w14:textId="77777777" w:rsidR="00715F32" w:rsidRDefault="00715F32">
      <w:pPr>
        <w:spacing w:after="0" w:line="240" w:lineRule="auto"/>
      </w:pPr>
      <w:r>
        <w:separator/>
      </w:r>
    </w:p>
  </w:footnote>
  <w:footnote w:type="continuationSeparator" w:id="0">
    <w:p w14:paraId="54D3F06F" w14:textId="77777777" w:rsidR="00715F32" w:rsidRDefault="00715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D3DC" w14:textId="246009DB" w:rsidR="002D0AEF" w:rsidRPr="00E30BA5" w:rsidRDefault="002D0AEF" w:rsidP="002D0AEF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20"/>
        <w:szCs w:val="20"/>
      </w:rPr>
    </w:pPr>
    <w:r w:rsidRPr="00E30BA5">
      <w:rPr>
        <w:rFonts w:asciiTheme="minorHAnsi" w:hAnsiTheme="minorHAnsi" w:cstheme="minorHAnsi"/>
        <w:sz w:val="20"/>
        <w:szCs w:val="20"/>
      </w:rPr>
      <w:t xml:space="preserve">NR POSTĘPOWANIA: </w:t>
    </w:r>
    <w:r w:rsidR="00E30BA5" w:rsidRPr="00E30BA5">
      <w:rPr>
        <w:rFonts w:asciiTheme="minorHAnsi" w:hAnsiTheme="minorHAnsi" w:cstheme="minorHAnsi"/>
        <w:sz w:val="20"/>
        <w:szCs w:val="20"/>
      </w:rPr>
      <w:t>B</w:t>
    </w:r>
    <w:r w:rsidRPr="00E30BA5">
      <w:rPr>
        <w:rFonts w:asciiTheme="minorHAnsi" w:hAnsiTheme="minorHAnsi" w:cstheme="minorHAnsi"/>
        <w:sz w:val="20"/>
        <w:szCs w:val="20"/>
      </w:rPr>
      <w:t>Z.26.</w:t>
    </w:r>
    <w:r w:rsidR="00E30BA5" w:rsidRPr="00E30BA5">
      <w:rPr>
        <w:rFonts w:asciiTheme="minorHAnsi" w:hAnsiTheme="minorHAnsi" w:cstheme="minorHAnsi"/>
        <w:sz w:val="20"/>
        <w:szCs w:val="20"/>
      </w:rPr>
      <w:t>145.2025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1072D"/>
    <w:multiLevelType w:val="hybridMultilevel"/>
    <w:tmpl w:val="5BF8C16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208F6"/>
    <w:multiLevelType w:val="hybridMultilevel"/>
    <w:tmpl w:val="9964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860"/>
    <w:rsid w:val="00063412"/>
    <w:rsid w:val="00096F91"/>
    <w:rsid w:val="0016536B"/>
    <w:rsid w:val="00181860"/>
    <w:rsid w:val="001F2DBC"/>
    <w:rsid w:val="002D0AEF"/>
    <w:rsid w:val="002D4E43"/>
    <w:rsid w:val="0034494B"/>
    <w:rsid w:val="004209D6"/>
    <w:rsid w:val="00467A64"/>
    <w:rsid w:val="004922A7"/>
    <w:rsid w:val="004D28E8"/>
    <w:rsid w:val="005C70AD"/>
    <w:rsid w:val="005F3D30"/>
    <w:rsid w:val="00664661"/>
    <w:rsid w:val="00694A57"/>
    <w:rsid w:val="006E1B48"/>
    <w:rsid w:val="007005F3"/>
    <w:rsid w:val="007033B4"/>
    <w:rsid w:val="00715F32"/>
    <w:rsid w:val="00731F49"/>
    <w:rsid w:val="007E0E44"/>
    <w:rsid w:val="007E6A20"/>
    <w:rsid w:val="007F1A83"/>
    <w:rsid w:val="008816D6"/>
    <w:rsid w:val="008D4934"/>
    <w:rsid w:val="008D6ADA"/>
    <w:rsid w:val="0091740A"/>
    <w:rsid w:val="00963B1F"/>
    <w:rsid w:val="00A53418"/>
    <w:rsid w:val="00B3448C"/>
    <w:rsid w:val="00B574A8"/>
    <w:rsid w:val="00C10538"/>
    <w:rsid w:val="00CC5F34"/>
    <w:rsid w:val="00CE767E"/>
    <w:rsid w:val="00D03D03"/>
    <w:rsid w:val="00D63710"/>
    <w:rsid w:val="00D749CD"/>
    <w:rsid w:val="00E30BA5"/>
    <w:rsid w:val="00E42973"/>
    <w:rsid w:val="00E856C0"/>
    <w:rsid w:val="00EA64B0"/>
    <w:rsid w:val="00ED67F0"/>
    <w:rsid w:val="00F46972"/>
    <w:rsid w:val="00F50CBA"/>
    <w:rsid w:val="00F52B6D"/>
    <w:rsid w:val="00F6796F"/>
    <w:rsid w:val="00F81B15"/>
    <w:rsid w:val="00F83E6A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B86EA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F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8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1860"/>
  </w:style>
  <w:style w:type="paragraph" w:styleId="Nagwek">
    <w:name w:val="header"/>
    <w:basedOn w:val="Normalny"/>
    <w:link w:val="NagwekZnak"/>
    <w:uiPriority w:val="99"/>
    <w:rsid w:val="001818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81860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81860"/>
  </w:style>
  <w:style w:type="character" w:customStyle="1" w:styleId="NagwekZnak1">
    <w:name w:val="Nagłówek Znak1"/>
    <w:uiPriority w:val="99"/>
    <w:locked/>
    <w:rsid w:val="002D0AEF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444</Words>
  <Characters>2667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Piotr Jackowski</dc:creator>
  <cp:lastModifiedBy>Monika Warda-Wójcik</cp:lastModifiedBy>
  <cp:revision>23</cp:revision>
  <cp:lastPrinted>2024-03-19T08:23:00Z</cp:lastPrinted>
  <dcterms:created xsi:type="dcterms:W3CDTF">2022-12-09T11:31:00Z</dcterms:created>
  <dcterms:modified xsi:type="dcterms:W3CDTF">2025-04-02T11:33:00Z</dcterms:modified>
</cp:coreProperties>
</file>