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973AB" w14:textId="5DA5966F" w:rsidR="007871AE" w:rsidRPr="00876CCC" w:rsidRDefault="007871AE" w:rsidP="006D03E6">
      <w:pPr>
        <w:jc w:val="center"/>
        <w:rPr>
          <w:rFonts w:cstheme="minorHAnsi"/>
          <w:b/>
          <w:lang w:eastAsia="pl-PL"/>
        </w:rPr>
      </w:pPr>
      <w:r w:rsidRPr="00876CCC">
        <w:rPr>
          <w:rFonts w:cstheme="minorHAnsi"/>
          <w:b/>
          <w:lang w:eastAsia="pl-PL"/>
        </w:rPr>
        <w:t xml:space="preserve">Umowa nr </w:t>
      </w:r>
      <w:r w:rsidR="001240F9" w:rsidRPr="00876CCC">
        <w:rPr>
          <w:rFonts w:cstheme="minorHAnsi"/>
          <w:b/>
          <w:lang w:eastAsia="pl-PL"/>
        </w:rPr>
        <w:t>……….</w:t>
      </w:r>
    </w:p>
    <w:p w14:paraId="40688EC4" w14:textId="34890507" w:rsidR="007871AE" w:rsidRPr="00876CCC" w:rsidRDefault="007871AE" w:rsidP="007871AE">
      <w:pPr>
        <w:autoSpaceDE w:val="0"/>
        <w:autoSpaceDN w:val="0"/>
        <w:spacing w:after="0" w:line="240" w:lineRule="auto"/>
        <w:ind w:right="70"/>
        <w:rPr>
          <w:rFonts w:eastAsia="Times New Roman" w:cstheme="minorHAnsi"/>
          <w:lang w:eastAsia="pl-PL"/>
        </w:rPr>
      </w:pPr>
      <w:proofErr w:type="gramStart"/>
      <w:r w:rsidRPr="00876CCC">
        <w:rPr>
          <w:rFonts w:eastAsia="Times New Roman" w:cstheme="minorHAnsi"/>
          <w:lang w:eastAsia="pl-PL"/>
        </w:rPr>
        <w:t>pomiędzy</w:t>
      </w:r>
      <w:proofErr w:type="gramEnd"/>
      <w:r w:rsidRPr="00876CCC">
        <w:rPr>
          <w:rFonts w:eastAsia="Times New Roman" w:cstheme="minorHAnsi"/>
          <w:lang w:eastAsia="pl-PL"/>
        </w:rPr>
        <w:t>:</w:t>
      </w:r>
    </w:p>
    <w:p w14:paraId="0639BFB0" w14:textId="77777777" w:rsidR="007871AE" w:rsidRPr="00876CCC" w:rsidRDefault="007871AE" w:rsidP="007871AE">
      <w:pPr>
        <w:autoSpaceDE w:val="0"/>
        <w:autoSpaceDN w:val="0"/>
        <w:spacing w:after="0" w:line="240" w:lineRule="auto"/>
        <w:ind w:right="70"/>
        <w:rPr>
          <w:rFonts w:eastAsia="Times New Roman" w:cstheme="minorHAnsi"/>
          <w:lang w:eastAsia="pl-PL"/>
        </w:rPr>
      </w:pPr>
    </w:p>
    <w:p w14:paraId="707B652D" w14:textId="6886AD80" w:rsidR="00E4348F" w:rsidRPr="00876CCC" w:rsidRDefault="00E4348F" w:rsidP="00826FC2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  <w:r w:rsidRPr="00876CCC">
        <w:rPr>
          <w:rFonts w:eastAsia="Arial,Bold" w:cstheme="minorHAnsi"/>
          <w:b/>
          <w:bCs/>
          <w:lang w:eastAsia="pl-PL"/>
        </w:rPr>
        <w:t>Zakładem Ubezpieczeń Społecznych</w:t>
      </w:r>
      <w:r w:rsidRPr="00876CCC">
        <w:rPr>
          <w:rFonts w:eastAsia="Times New Roman" w:cstheme="minorHAnsi"/>
          <w:lang w:eastAsia="pl-PL"/>
        </w:rPr>
        <w:t>, z siedzibą przy ul. Szamockiej</w:t>
      </w:r>
      <w:proofErr w:type="gramStart"/>
      <w:r w:rsidRPr="00876CCC">
        <w:rPr>
          <w:rFonts w:eastAsia="Times New Roman" w:cstheme="minorHAnsi"/>
          <w:lang w:eastAsia="pl-PL"/>
        </w:rPr>
        <w:t xml:space="preserve"> 3, 5, 01-748 Warszawa</w:t>
      </w:r>
      <w:proofErr w:type="gramEnd"/>
      <w:r w:rsidRPr="00876CCC">
        <w:rPr>
          <w:rFonts w:eastAsia="Times New Roman" w:cstheme="minorHAnsi"/>
          <w:lang w:eastAsia="pl-PL"/>
        </w:rPr>
        <w:t>, będącym podatnikiem podatku od towarów i usług VAT zarejestrowanym pod numerem identyfikacji podatkowej NIP 521-301-72-28, REGON 000017756</w:t>
      </w:r>
      <w:r w:rsidRPr="00876CCC">
        <w:rPr>
          <w:rFonts w:cstheme="minorHAnsi"/>
          <w:b/>
          <w:bCs/>
          <w:color w:val="000000"/>
          <w:shd w:val="clear" w:color="auto" w:fill="FFFFFF"/>
        </w:rPr>
        <w:t>,</w:t>
      </w:r>
      <w:r w:rsidRPr="00876CCC">
        <w:rPr>
          <w:rFonts w:cstheme="minorHAnsi"/>
          <w:color w:val="000000"/>
          <w:shd w:val="clear" w:color="auto" w:fill="FFFFFF"/>
        </w:rPr>
        <w:t xml:space="preserve"> </w:t>
      </w:r>
      <w:r w:rsidR="007652B8" w:rsidRPr="00876CCC">
        <w:rPr>
          <w:rFonts w:cstheme="minorHAnsi"/>
          <w:color w:val="000000"/>
          <w:shd w:val="clear" w:color="auto" w:fill="FFFFFF"/>
        </w:rPr>
        <w:t xml:space="preserve">zwanym w treści umowy </w:t>
      </w:r>
      <w:r w:rsidR="008E77E5" w:rsidRPr="00876CCC">
        <w:rPr>
          <w:rFonts w:cstheme="minorHAnsi"/>
          <w:color w:val="000000"/>
          <w:shd w:val="clear" w:color="auto" w:fill="FFFFFF"/>
        </w:rPr>
        <w:t>„</w:t>
      </w:r>
      <w:r w:rsidR="007652B8" w:rsidRPr="00876CCC">
        <w:rPr>
          <w:rFonts w:cstheme="minorHAnsi"/>
          <w:color w:val="000000"/>
          <w:shd w:val="clear" w:color="auto" w:fill="FFFFFF"/>
        </w:rPr>
        <w:t xml:space="preserve">Zamawiającym”, </w:t>
      </w:r>
      <w:r w:rsidR="00C11FDF" w:rsidRPr="00876CCC">
        <w:rPr>
          <w:rFonts w:cstheme="minorHAnsi"/>
          <w:color w:val="000000"/>
          <w:shd w:val="clear" w:color="auto" w:fill="FFFFFF"/>
        </w:rPr>
        <w:t>który reprezentuje</w:t>
      </w:r>
      <w:r w:rsidRPr="00876CCC">
        <w:rPr>
          <w:rFonts w:cstheme="minorHAnsi"/>
          <w:color w:val="000000"/>
          <w:shd w:val="clear" w:color="auto" w:fill="FFFFFF"/>
        </w:rPr>
        <w:t>:</w:t>
      </w:r>
    </w:p>
    <w:p w14:paraId="17E74D09" w14:textId="0F28883E" w:rsidR="00E4348F" w:rsidRPr="00876CCC" w:rsidRDefault="007652B8" w:rsidP="007652B8">
      <w:pPr>
        <w:widowControl w:val="0"/>
        <w:spacing w:before="240" w:after="240" w:line="190" w:lineRule="exact"/>
        <w:ind w:left="23"/>
        <w:jc w:val="both"/>
        <w:rPr>
          <w:rFonts w:cstheme="minorHAnsi"/>
        </w:rPr>
      </w:pPr>
      <w:r w:rsidRPr="00876CCC">
        <w:rPr>
          <w:rFonts w:cstheme="minorHAnsi"/>
        </w:rPr>
        <w:t>…………………………………………………………………..</w:t>
      </w:r>
    </w:p>
    <w:p w14:paraId="1F83225F" w14:textId="77777777" w:rsidR="00E4348F" w:rsidRPr="00876CCC" w:rsidRDefault="00E4348F" w:rsidP="001E2D4B">
      <w:pPr>
        <w:widowControl w:val="0"/>
        <w:tabs>
          <w:tab w:val="left" w:pos="6932"/>
        </w:tabs>
        <w:spacing w:before="120" w:after="240" w:line="190" w:lineRule="exact"/>
        <w:ind w:left="20"/>
        <w:jc w:val="both"/>
        <w:rPr>
          <w:rFonts w:cstheme="minorHAnsi"/>
          <w:color w:val="000000"/>
          <w:shd w:val="clear" w:color="auto" w:fill="FFFFFF"/>
        </w:rPr>
      </w:pPr>
      <w:proofErr w:type="gramStart"/>
      <w:r w:rsidRPr="00876CCC">
        <w:rPr>
          <w:rFonts w:cstheme="minorHAnsi"/>
          <w:color w:val="000000"/>
          <w:shd w:val="clear" w:color="auto" w:fill="FFFFFF"/>
        </w:rPr>
        <w:t>a</w:t>
      </w:r>
      <w:proofErr w:type="gramEnd"/>
    </w:p>
    <w:p w14:paraId="213AD2E8" w14:textId="68247BA6" w:rsidR="00181FCF" w:rsidRPr="00876CCC" w:rsidRDefault="007652B8" w:rsidP="007652B8">
      <w:p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……………………………………………………………… zwanym w treści umowy „Wykonawcą", </w:t>
      </w:r>
      <w:r w:rsidR="00A77AB2" w:rsidRPr="00876CCC">
        <w:rPr>
          <w:rFonts w:eastAsia="Times New Roman" w:cstheme="minorHAnsi"/>
          <w:lang w:eastAsia="pl-PL"/>
        </w:rPr>
        <w:t>który reprezentuje:</w:t>
      </w:r>
    </w:p>
    <w:p w14:paraId="121E33F3" w14:textId="51356F05" w:rsidR="007652B8" w:rsidRPr="00876CCC" w:rsidRDefault="007652B8" w:rsidP="007652B8">
      <w:pPr>
        <w:autoSpaceDE w:val="0"/>
        <w:autoSpaceDN w:val="0"/>
        <w:adjustRightInd w:val="0"/>
        <w:spacing w:before="240" w:after="240" w:line="320" w:lineRule="exact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………………………………………………………</w:t>
      </w:r>
    </w:p>
    <w:p w14:paraId="74FD3796" w14:textId="72D87863" w:rsidR="00E4348F" w:rsidRPr="00876CCC" w:rsidRDefault="00E4348F" w:rsidP="00E4348F">
      <w:pPr>
        <w:widowControl w:val="0"/>
        <w:spacing w:after="261" w:line="190" w:lineRule="exact"/>
        <w:ind w:left="20"/>
        <w:jc w:val="both"/>
        <w:rPr>
          <w:rFonts w:cstheme="minorHAnsi"/>
        </w:rPr>
      </w:pPr>
      <w:proofErr w:type="gramStart"/>
      <w:r w:rsidRPr="00876CCC">
        <w:rPr>
          <w:rFonts w:cstheme="minorHAnsi"/>
          <w:color w:val="000000"/>
          <w:shd w:val="clear" w:color="auto" w:fill="FFFFFF"/>
        </w:rPr>
        <w:t>łącznie</w:t>
      </w:r>
      <w:proofErr w:type="gramEnd"/>
      <w:r w:rsidRPr="00876CCC">
        <w:rPr>
          <w:rFonts w:cstheme="minorHAnsi"/>
          <w:color w:val="000000"/>
          <w:shd w:val="clear" w:color="auto" w:fill="FFFFFF"/>
        </w:rPr>
        <w:t xml:space="preserve"> zwanych „Stronami" a każdą z osobna „Stroną"</w:t>
      </w:r>
      <w:r w:rsidR="00536773" w:rsidRPr="00876CCC">
        <w:rPr>
          <w:rFonts w:cstheme="minorHAnsi"/>
          <w:color w:val="000000"/>
          <w:shd w:val="clear" w:color="auto" w:fill="FFFFFF"/>
        </w:rPr>
        <w:t>.</w:t>
      </w:r>
    </w:p>
    <w:p w14:paraId="67BA7B4D" w14:textId="3B1EB5EF" w:rsidR="00982777" w:rsidRDefault="00982777" w:rsidP="00982777">
      <w:pPr>
        <w:autoSpaceDE w:val="0"/>
        <w:autoSpaceDN w:val="0"/>
        <w:adjustRightInd w:val="0"/>
        <w:spacing w:before="120" w:after="0" w:line="320" w:lineRule="exact"/>
        <w:jc w:val="both"/>
        <w:rPr>
          <w:rStyle w:val="Teksttreci"/>
          <w:color w:val="000000"/>
          <w:sz w:val="22"/>
          <w:szCs w:val="22"/>
        </w:rPr>
      </w:pPr>
      <w:r w:rsidRPr="00982777">
        <w:rPr>
          <w:rStyle w:val="Teksttreci"/>
          <w:color w:val="000000"/>
          <w:sz w:val="22"/>
          <w:szCs w:val="22"/>
        </w:rPr>
        <w:t>W rezultacie dokonania przez Zamawiającego wyboru oferty najkorzystniejszej w drodze zapytania publicznego, zawarto niniejszą Umowę - zgodnie z treścią art. 2 ust. 1 pkt 1 ustawy z dnia 11 września 2019 r. – Prawo zamówień publicznych (</w:t>
      </w:r>
      <w:proofErr w:type="spellStart"/>
      <w:r w:rsidRPr="00982777">
        <w:rPr>
          <w:rStyle w:val="Teksttreci"/>
          <w:color w:val="000000"/>
          <w:sz w:val="22"/>
          <w:szCs w:val="22"/>
        </w:rPr>
        <w:t>t.j</w:t>
      </w:r>
      <w:proofErr w:type="spellEnd"/>
      <w:r w:rsidRPr="00982777">
        <w:rPr>
          <w:rStyle w:val="Teksttreci"/>
          <w:color w:val="000000"/>
          <w:sz w:val="22"/>
          <w:szCs w:val="22"/>
        </w:rPr>
        <w:t xml:space="preserve">. Dz. U. </w:t>
      </w:r>
      <w:proofErr w:type="gramStart"/>
      <w:r w:rsidRPr="00982777">
        <w:rPr>
          <w:rStyle w:val="Teksttreci"/>
          <w:color w:val="000000"/>
          <w:sz w:val="22"/>
          <w:szCs w:val="22"/>
        </w:rPr>
        <w:t>z</w:t>
      </w:r>
      <w:proofErr w:type="gramEnd"/>
      <w:r w:rsidRPr="00982777">
        <w:rPr>
          <w:rStyle w:val="Teksttreci"/>
          <w:color w:val="000000"/>
          <w:sz w:val="22"/>
          <w:szCs w:val="22"/>
        </w:rPr>
        <w:t xml:space="preserve"> 2023 r., poz. 1605 ze zm.), z wyłączeniem przepisów cytowanej ustawy, gdyż wartość zamówienia jest mniejsza niż kwota 130 000 zł netto </w:t>
      </w:r>
      <w:r w:rsidR="003B27D0">
        <w:rPr>
          <w:rStyle w:val="Teksttreci"/>
          <w:color w:val="000000"/>
          <w:sz w:val="22"/>
          <w:szCs w:val="22"/>
        </w:rPr>
        <w:t>–</w:t>
      </w:r>
      <w:r w:rsidRPr="00982777">
        <w:rPr>
          <w:rStyle w:val="Teksttreci"/>
          <w:color w:val="000000"/>
          <w:sz w:val="22"/>
          <w:szCs w:val="22"/>
        </w:rPr>
        <w:t xml:space="preserve"> o</w:t>
      </w:r>
      <w:r w:rsidR="003B27D0">
        <w:rPr>
          <w:rStyle w:val="Teksttreci"/>
          <w:color w:val="000000"/>
          <w:sz w:val="22"/>
          <w:szCs w:val="22"/>
        </w:rPr>
        <w:t> </w:t>
      </w:r>
      <w:r w:rsidRPr="00982777">
        <w:rPr>
          <w:rStyle w:val="Teksttreci"/>
          <w:color w:val="000000"/>
          <w:sz w:val="22"/>
          <w:szCs w:val="22"/>
        </w:rPr>
        <w:t>następującej treści:</w:t>
      </w:r>
    </w:p>
    <w:p w14:paraId="3A622E2A" w14:textId="77777777" w:rsidR="00A334A1" w:rsidRDefault="00A334A1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44A2E976" w14:textId="77777777" w:rsidR="003E4A5E" w:rsidRPr="00876CCC" w:rsidRDefault="003E4A5E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§ 1.</w:t>
      </w:r>
    </w:p>
    <w:p w14:paraId="38E32A69" w14:textId="2942998A" w:rsidR="003E4A5E" w:rsidRPr="00876CCC" w:rsidRDefault="00920BA3" w:rsidP="00556C5D">
      <w:pPr>
        <w:widowControl w:val="0"/>
        <w:tabs>
          <w:tab w:val="left" w:pos="1128"/>
          <w:tab w:val="center" w:pos="4535"/>
        </w:tabs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 xml:space="preserve">Przedmiot </w:t>
      </w:r>
      <w:r w:rsidR="00486DB4" w:rsidRPr="00876CCC">
        <w:rPr>
          <w:rFonts w:eastAsia="Times New Roman" w:cstheme="minorHAnsi"/>
          <w:b/>
          <w:lang w:eastAsia="pl-PL"/>
        </w:rPr>
        <w:t>Umowy</w:t>
      </w:r>
      <w:r w:rsidR="00AA05B5">
        <w:rPr>
          <w:rFonts w:eastAsia="Times New Roman" w:cstheme="minorHAnsi"/>
          <w:b/>
          <w:lang w:eastAsia="pl-PL"/>
        </w:rPr>
        <w:t>, termin</w:t>
      </w:r>
      <w:r w:rsidR="00486DB4" w:rsidRPr="00876CCC">
        <w:rPr>
          <w:rFonts w:eastAsia="Times New Roman" w:cstheme="minorHAnsi"/>
          <w:b/>
          <w:lang w:eastAsia="pl-PL"/>
        </w:rPr>
        <w:t xml:space="preserve"> </w:t>
      </w:r>
      <w:r w:rsidRPr="00876CCC">
        <w:rPr>
          <w:rFonts w:eastAsia="Times New Roman" w:cstheme="minorHAnsi"/>
          <w:b/>
          <w:lang w:eastAsia="pl-PL"/>
        </w:rPr>
        <w:t>i</w:t>
      </w:r>
      <w:r w:rsidR="003E4A5E" w:rsidRPr="00876CCC">
        <w:rPr>
          <w:rFonts w:eastAsia="Times New Roman" w:cstheme="minorHAnsi"/>
          <w:b/>
          <w:lang w:eastAsia="pl-PL"/>
        </w:rPr>
        <w:t xml:space="preserve"> warunki dostawy</w:t>
      </w:r>
    </w:p>
    <w:p w14:paraId="7A326F3B" w14:textId="77777777" w:rsidR="00686B59" w:rsidRDefault="003E4A5E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>Przedmiotem Umowy jest</w:t>
      </w:r>
      <w:r w:rsidR="00EA2EE8" w:rsidRPr="00876CCC">
        <w:rPr>
          <w:rFonts w:eastAsia="Times New Roman" w:cstheme="minorHAnsi"/>
          <w:color w:val="000000"/>
          <w:lang w:eastAsia="pl-PL"/>
        </w:rPr>
        <w:t xml:space="preserve"> zakup i</w:t>
      </w:r>
      <w:r w:rsidR="0016763D">
        <w:rPr>
          <w:rFonts w:eastAsia="Times New Roman" w:cstheme="minorHAnsi"/>
          <w:color w:val="000000"/>
          <w:lang w:eastAsia="pl-PL"/>
        </w:rPr>
        <w:t xml:space="preserve"> </w:t>
      </w:r>
      <w:r w:rsidR="00EA2EE8" w:rsidRPr="00876CCC">
        <w:rPr>
          <w:rFonts w:eastAsia="Times New Roman" w:cstheme="minorHAnsi"/>
          <w:color w:val="000000"/>
          <w:lang w:eastAsia="pl-PL"/>
        </w:rPr>
        <w:t>dostawa</w:t>
      </w:r>
      <w:r w:rsidR="00686B59">
        <w:rPr>
          <w:rFonts w:eastAsia="Times New Roman" w:cstheme="minorHAnsi"/>
          <w:color w:val="000000"/>
          <w:lang w:eastAsia="pl-PL"/>
        </w:rPr>
        <w:t>:</w:t>
      </w:r>
    </w:p>
    <w:p w14:paraId="5A7B257F" w14:textId="317AF801" w:rsidR="00EA2EE8" w:rsidRPr="00686B59" w:rsidRDefault="00686B59" w:rsidP="00686B5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686B59">
        <w:rPr>
          <w:rFonts w:eastAsia="Times New Roman" w:cstheme="minorHAnsi"/>
          <w:color w:val="000000"/>
          <w:lang w:eastAsia="pl-PL"/>
        </w:rPr>
        <w:t xml:space="preserve">6 sztuk </w:t>
      </w:r>
      <w:r w:rsidR="0094342F">
        <w:rPr>
          <w:rFonts w:eastAsia="Times New Roman" w:cstheme="minorHAnsi"/>
          <w:color w:val="000000"/>
          <w:lang w:eastAsia="pl-PL"/>
        </w:rPr>
        <w:t>t</w:t>
      </w:r>
      <w:r w:rsidRPr="00686B59">
        <w:rPr>
          <w:rFonts w:eastAsia="Times New Roman" w:cstheme="minorHAnsi"/>
          <w:color w:val="000000"/>
          <w:lang w:eastAsia="pl-PL"/>
        </w:rPr>
        <w:t>abletów Samsung Galaxy TAB S9+ 5G X816B 12/256GB 12,4" GRAPHITE,</w:t>
      </w:r>
    </w:p>
    <w:p w14:paraId="2B34AF76" w14:textId="36BF9F14" w:rsidR="00686B59" w:rsidRPr="00686B59" w:rsidRDefault="00686B59" w:rsidP="00686B5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6 sztuk magnetycznych</w:t>
      </w:r>
      <w:r w:rsidRPr="00686B59">
        <w:rPr>
          <w:rFonts w:eastAsia="Times New Roman" w:cstheme="minorHAnsi"/>
          <w:color w:val="000000"/>
          <w:lang w:eastAsia="pl-PL"/>
        </w:rPr>
        <w:t xml:space="preserve"> etui Samsung S</w:t>
      </w:r>
      <w:r w:rsidR="005F29E6">
        <w:rPr>
          <w:rFonts w:eastAsia="Times New Roman" w:cstheme="minorHAnsi"/>
          <w:color w:val="000000"/>
          <w:lang w:eastAsia="pl-PL"/>
        </w:rPr>
        <w:t xml:space="preserve">mart </w:t>
      </w:r>
      <w:proofErr w:type="spellStart"/>
      <w:r w:rsidR="005F29E6">
        <w:rPr>
          <w:rFonts w:eastAsia="Times New Roman" w:cstheme="minorHAnsi"/>
          <w:color w:val="000000"/>
          <w:lang w:eastAsia="pl-PL"/>
        </w:rPr>
        <w:t>Book</w:t>
      </w:r>
      <w:proofErr w:type="spellEnd"/>
      <w:r w:rsidR="005F29E6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5F29E6">
        <w:rPr>
          <w:rFonts w:eastAsia="Times New Roman" w:cstheme="minorHAnsi"/>
          <w:color w:val="000000"/>
          <w:lang w:eastAsia="pl-PL"/>
        </w:rPr>
        <w:t>Cover</w:t>
      </w:r>
      <w:proofErr w:type="spellEnd"/>
      <w:r w:rsidR="005F29E6">
        <w:rPr>
          <w:rFonts w:eastAsia="Times New Roman" w:cstheme="minorHAnsi"/>
          <w:color w:val="000000"/>
          <w:lang w:eastAsia="pl-PL"/>
        </w:rPr>
        <w:t xml:space="preserve"> do Galaxy </w:t>
      </w:r>
      <w:proofErr w:type="spellStart"/>
      <w:r w:rsidR="005F29E6">
        <w:rPr>
          <w:rFonts w:eastAsia="Times New Roman" w:cstheme="minorHAnsi"/>
          <w:color w:val="000000"/>
          <w:lang w:eastAsia="pl-PL"/>
        </w:rPr>
        <w:t>Tab</w:t>
      </w:r>
      <w:proofErr w:type="spellEnd"/>
      <w:r w:rsidR="005F29E6">
        <w:rPr>
          <w:rFonts w:eastAsia="Times New Roman" w:cstheme="minorHAnsi"/>
          <w:color w:val="000000"/>
          <w:lang w:eastAsia="pl-PL"/>
        </w:rPr>
        <w:t xml:space="preserve"> S9+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4F16C0">
        <w:rPr>
          <w:rFonts w:eastAsia="Times New Roman" w:cstheme="minorHAnsi"/>
          <w:color w:val="000000"/>
          <w:lang w:eastAsia="pl-PL"/>
        </w:rPr>
        <w:t xml:space="preserve">w kolorze </w:t>
      </w:r>
      <w:proofErr w:type="gramStart"/>
      <w:r w:rsidR="004F16C0">
        <w:rPr>
          <w:rFonts w:eastAsia="Times New Roman" w:cstheme="minorHAnsi"/>
          <w:color w:val="000000"/>
          <w:lang w:eastAsia="pl-PL"/>
        </w:rPr>
        <w:t>czarnym</w:t>
      </w:r>
      <w:proofErr w:type="gramEnd"/>
      <w:r w:rsidR="004F16C0">
        <w:rPr>
          <w:rFonts w:eastAsia="Times New Roman" w:cstheme="minorHAnsi"/>
          <w:color w:val="000000"/>
          <w:lang w:eastAsia="pl-PL"/>
        </w:rPr>
        <w:t xml:space="preserve"> </w:t>
      </w:r>
      <w:r w:rsidRPr="00686B59">
        <w:rPr>
          <w:rFonts w:eastAsia="Times New Roman" w:cstheme="minorHAnsi"/>
          <w:color w:val="000000"/>
          <w:lang w:eastAsia="pl-PL"/>
        </w:rPr>
        <w:t>(EF-BX810PBEGWW)</w:t>
      </w:r>
      <w:r w:rsidR="0094342F">
        <w:rPr>
          <w:rFonts w:eastAsia="Times New Roman" w:cstheme="minorHAnsi"/>
          <w:color w:val="000000"/>
          <w:lang w:eastAsia="pl-PL"/>
        </w:rPr>
        <w:t>.</w:t>
      </w:r>
    </w:p>
    <w:p w14:paraId="59AD4A52" w14:textId="4171E9E1" w:rsidR="00EA164E" w:rsidRPr="00876CCC" w:rsidRDefault="003E4A5E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Wykonawca </w:t>
      </w:r>
      <w:r w:rsidR="00FD28F0" w:rsidRPr="00876CCC">
        <w:rPr>
          <w:rFonts w:eastAsia="Times New Roman" w:cstheme="minorHAnsi"/>
          <w:color w:val="000000"/>
          <w:lang w:eastAsia="pl-PL"/>
        </w:rPr>
        <w:t>zapewnia</w:t>
      </w:r>
      <w:r w:rsidR="007652B8" w:rsidRPr="00876CCC">
        <w:rPr>
          <w:rFonts w:eastAsia="Times New Roman" w:cstheme="minorHAnsi"/>
          <w:color w:val="000000"/>
          <w:lang w:eastAsia="pl-PL"/>
        </w:rPr>
        <w:t>, że</w:t>
      </w:r>
      <w:r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7652B8" w:rsidRPr="00876CCC">
        <w:rPr>
          <w:rFonts w:eastAsia="Times New Roman" w:cstheme="minorHAnsi"/>
          <w:color w:val="000000"/>
          <w:lang w:eastAsia="pl-PL"/>
        </w:rPr>
        <w:t>P</w:t>
      </w:r>
      <w:r w:rsidR="00D876A2" w:rsidRPr="00876CCC">
        <w:rPr>
          <w:rFonts w:eastAsia="Times New Roman" w:cstheme="minorHAnsi"/>
          <w:color w:val="000000"/>
          <w:lang w:eastAsia="pl-PL"/>
        </w:rPr>
        <w:t>rzedmiot U</w:t>
      </w:r>
      <w:r w:rsidR="002E1C3B" w:rsidRPr="00876CCC">
        <w:rPr>
          <w:rFonts w:eastAsia="Times New Roman" w:cstheme="minorHAnsi"/>
          <w:color w:val="000000"/>
          <w:lang w:eastAsia="pl-PL"/>
        </w:rPr>
        <w:t>mowy określony w ust. 1</w:t>
      </w:r>
      <w:r w:rsidR="00EA2EE8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2E1C3B" w:rsidRPr="00876CCC">
        <w:rPr>
          <w:rFonts w:eastAsia="Times New Roman" w:cstheme="minorHAnsi"/>
          <w:color w:val="000000"/>
          <w:lang w:eastAsia="pl-PL"/>
        </w:rPr>
        <w:t xml:space="preserve">jest </w:t>
      </w:r>
      <w:r w:rsidRPr="00876CCC">
        <w:rPr>
          <w:rFonts w:eastAsia="Times New Roman" w:cstheme="minorHAnsi"/>
          <w:color w:val="000000"/>
          <w:lang w:eastAsia="pl-PL"/>
        </w:rPr>
        <w:t>woln</w:t>
      </w:r>
      <w:r w:rsidR="002E1C3B" w:rsidRPr="00876CCC">
        <w:rPr>
          <w:rFonts w:eastAsia="Times New Roman" w:cstheme="minorHAnsi"/>
          <w:color w:val="000000"/>
          <w:lang w:eastAsia="pl-PL"/>
        </w:rPr>
        <w:t>y</w:t>
      </w:r>
      <w:r w:rsidR="00E24624" w:rsidRPr="00876CCC">
        <w:rPr>
          <w:rFonts w:eastAsia="Times New Roman" w:cstheme="minorHAnsi"/>
          <w:color w:val="000000"/>
          <w:lang w:eastAsia="pl-PL"/>
        </w:rPr>
        <w:t xml:space="preserve"> od</w:t>
      </w:r>
      <w:r w:rsidR="00297FC0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C724DC" w:rsidRPr="00876CCC">
        <w:rPr>
          <w:rFonts w:eastAsia="Times New Roman" w:cstheme="minorHAnsi"/>
          <w:color w:val="000000"/>
          <w:lang w:eastAsia="pl-PL"/>
        </w:rPr>
        <w:t>wad fizycznych</w:t>
      </w:r>
      <w:r w:rsidR="00116B0E">
        <w:rPr>
          <w:rFonts w:eastAsia="Times New Roman" w:cstheme="minorHAnsi"/>
          <w:color w:val="000000"/>
          <w:lang w:eastAsia="pl-PL"/>
        </w:rPr>
        <w:t xml:space="preserve"> </w:t>
      </w:r>
      <w:r w:rsidR="00C724DC" w:rsidRPr="00876CCC">
        <w:rPr>
          <w:rFonts w:eastAsia="Times New Roman" w:cstheme="minorHAnsi"/>
          <w:color w:val="000000"/>
          <w:lang w:eastAsia="pl-PL"/>
        </w:rPr>
        <w:t>i</w:t>
      </w:r>
      <w:r w:rsidR="00116B0E">
        <w:rPr>
          <w:rFonts w:eastAsia="Times New Roman" w:cstheme="minorHAnsi"/>
          <w:color w:val="000000"/>
          <w:lang w:eastAsia="pl-PL"/>
        </w:rPr>
        <w:t> </w:t>
      </w:r>
      <w:r w:rsidR="00C724DC" w:rsidRPr="00876CCC">
        <w:rPr>
          <w:rFonts w:eastAsia="Times New Roman" w:cstheme="minorHAnsi"/>
          <w:color w:val="000000"/>
          <w:lang w:eastAsia="pl-PL"/>
        </w:rPr>
        <w:t>prawnych</w:t>
      </w:r>
      <w:r w:rsidR="0033522C">
        <w:rPr>
          <w:rFonts w:eastAsia="Times New Roman" w:cstheme="minorHAnsi"/>
          <w:lang w:eastAsia="pl-PL"/>
        </w:rPr>
        <w:t>.</w:t>
      </w:r>
    </w:p>
    <w:p w14:paraId="5FF71B94" w14:textId="64270E46" w:rsidR="00F41826" w:rsidRPr="00876CCC" w:rsidRDefault="002E1C3B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Przedmiot </w:t>
      </w:r>
      <w:r w:rsidR="00FA676E" w:rsidRPr="00876CCC">
        <w:rPr>
          <w:rFonts w:eastAsia="Times New Roman" w:cstheme="minorHAnsi"/>
          <w:color w:val="000000"/>
          <w:lang w:eastAsia="pl-PL"/>
        </w:rPr>
        <w:t>U</w:t>
      </w:r>
      <w:r w:rsidRPr="00876CCC">
        <w:rPr>
          <w:rFonts w:eastAsia="Times New Roman" w:cstheme="minorHAnsi"/>
          <w:color w:val="000000"/>
          <w:lang w:eastAsia="pl-PL"/>
        </w:rPr>
        <w:t>mowy</w:t>
      </w:r>
      <w:r w:rsidR="003E4A5E" w:rsidRPr="00876CCC">
        <w:rPr>
          <w:rFonts w:eastAsia="Times New Roman" w:cstheme="minorHAnsi"/>
          <w:color w:val="000000"/>
          <w:lang w:eastAsia="pl-PL"/>
        </w:rPr>
        <w:t>, o który</w:t>
      </w:r>
      <w:r w:rsidRPr="00876CCC">
        <w:rPr>
          <w:rFonts w:eastAsia="Times New Roman" w:cstheme="minorHAnsi"/>
          <w:color w:val="000000"/>
          <w:lang w:eastAsia="pl-PL"/>
        </w:rPr>
        <w:t>m</w:t>
      </w:r>
      <w:r w:rsidR="003E4A5E" w:rsidRPr="00876CCC">
        <w:rPr>
          <w:rFonts w:eastAsia="Times New Roman" w:cstheme="minorHAnsi"/>
          <w:color w:val="000000"/>
          <w:lang w:eastAsia="pl-PL"/>
        </w:rPr>
        <w:t xml:space="preserve"> mowa w ust. 1, </w:t>
      </w:r>
      <w:r w:rsidR="0023209A" w:rsidRPr="00876CCC">
        <w:rPr>
          <w:rFonts w:eastAsia="Times New Roman" w:cstheme="minorHAnsi"/>
          <w:color w:val="000000"/>
          <w:lang w:eastAsia="pl-PL"/>
        </w:rPr>
        <w:t>Wykonawca dostarcz</w:t>
      </w:r>
      <w:r w:rsidR="00F600F0" w:rsidRPr="00876CCC">
        <w:rPr>
          <w:rFonts w:eastAsia="Times New Roman" w:cstheme="minorHAnsi"/>
          <w:color w:val="000000"/>
          <w:lang w:eastAsia="pl-PL"/>
        </w:rPr>
        <w:t>y</w:t>
      </w:r>
      <w:r w:rsidR="0023209A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3E4A5E" w:rsidRPr="00876CCC">
        <w:rPr>
          <w:rFonts w:eastAsia="Times New Roman" w:cstheme="minorHAnsi"/>
          <w:color w:val="000000"/>
          <w:lang w:eastAsia="pl-PL"/>
        </w:rPr>
        <w:t xml:space="preserve">do siedziby Zamawiającego </w:t>
      </w:r>
      <w:r w:rsidR="00114F7F" w:rsidRPr="00876CCC">
        <w:rPr>
          <w:rFonts w:eastAsia="Times New Roman" w:cstheme="minorHAnsi"/>
          <w:color w:val="000000"/>
          <w:lang w:eastAsia="pl-PL"/>
        </w:rPr>
        <w:t xml:space="preserve">na </w:t>
      </w:r>
      <w:r w:rsidR="003E4A5E" w:rsidRPr="00876CCC">
        <w:rPr>
          <w:rFonts w:eastAsia="Times New Roman" w:cstheme="minorHAnsi"/>
          <w:color w:val="000000"/>
          <w:lang w:eastAsia="pl-PL"/>
        </w:rPr>
        <w:t>adres: Warszawa, ul</w:t>
      </w:r>
      <w:r w:rsidR="00C0228F" w:rsidRPr="00876CCC">
        <w:rPr>
          <w:rFonts w:eastAsia="Times New Roman" w:cstheme="minorHAnsi"/>
          <w:color w:val="000000"/>
          <w:lang w:eastAsia="pl-PL"/>
        </w:rPr>
        <w:t>. Szamocka 3,5</w:t>
      </w:r>
      <w:r w:rsidR="00F41826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F600F0" w:rsidRPr="00876CCC">
        <w:rPr>
          <w:rFonts w:eastAsia="Times New Roman" w:cstheme="minorHAnsi"/>
          <w:color w:val="000000"/>
          <w:lang w:eastAsia="pl-PL"/>
        </w:rPr>
        <w:t xml:space="preserve">w terminie </w:t>
      </w:r>
      <w:r w:rsidR="00F41826" w:rsidRPr="00876CCC">
        <w:rPr>
          <w:rFonts w:eastAsia="Times New Roman" w:cstheme="minorHAnsi"/>
          <w:color w:val="000000"/>
          <w:lang w:eastAsia="pl-PL"/>
        </w:rPr>
        <w:t xml:space="preserve">do </w:t>
      </w:r>
      <w:r w:rsidR="005F29E6">
        <w:rPr>
          <w:rFonts w:eastAsia="Times New Roman" w:cstheme="minorHAnsi"/>
          <w:color w:val="000000"/>
          <w:lang w:eastAsia="pl-PL"/>
        </w:rPr>
        <w:t>14</w:t>
      </w:r>
      <w:r w:rsidR="00D11874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C724DC" w:rsidRPr="00876CCC">
        <w:rPr>
          <w:rFonts w:eastAsia="Times New Roman" w:cstheme="minorHAnsi"/>
          <w:color w:val="000000"/>
          <w:lang w:eastAsia="pl-PL"/>
        </w:rPr>
        <w:t>D</w:t>
      </w:r>
      <w:r w:rsidR="00F41826" w:rsidRPr="00876CCC">
        <w:rPr>
          <w:rFonts w:eastAsia="Times New Roman" w:cstheme="minorHAnsi"/>
          <w:color w:val="000000"/>
          <w:lang w:eastAsia="pl-PL"/>
        </w:rPr>
        <w:t xml:space="preserve">ni </w:t>
      </w:r>
      <w:r w:rsidR="00BE0995" w:rsidRPr="00876CCC">
        <w:rPr>
          <w:rFonts w:eastAsia="Times New Roman" w:cstheme="minorHAnsi"/>
          <w:color w:val="000000"/>
          <w:lang w:eastAsia="pl-PL"/>
        </w:rPr>
        <w:t>roboczych</w:t>
      </w:r>
      <w:r w:rsidR="00247D9B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F41826" w:rsidRPr="00876CCC">
        <w:rPr>
          <w:rFonts w:eastAsia="Times New Roman" w:cstheme="minorHAnsi"/>
          <w:color w:val="000000"/>
          <w:lang w:eastAsia="pl-PL"/>
        </w:rPr>
        <w:t xml:space="preserve">od daty </w:t>
      </w:r>
      <w:r w:rsidR="00030C95" w:rsidRPr="00876CCC">
        <w:rPr>
          <w:rFonts w:eastAsia="Times New Roman" w:cstheme="minorHAnsi"/>
          <w:color w:val="000000"/>
          <w:lang w:eastAsia="pl-PL"/>
        </w:rPr>
        <w:t xml:space="preserve">zawarcia </w:t>
      </w:r>
      <w:r w:rsidR="00F600F0" w:rsidRPr="00876CCC">
        <w:rPr>
          <w:rFonts w:eastAsia="Times New Roman" w:cstheme="minorHAnsi"/>
          <w:color w:val="000000"/>
          <w:lang w:eastAsia="pl-PL"/>
        </w:rPr>
        <w:t xml:space="preserve">Umowy </w:t>
      </w:r>
      <w:r w:rsidR="00E50766" w:rsidRPr="00876CCC">
        <w:rPr>
          <w:rFonts w:eastAsia="Times New Roman" w:cstheme="minorHAnsi"/>
          <w:color w:val="000000"/>
          <w:lang w:eastAsia="pl-PL"/>
        </w:rPr>
        <w:t xml:space="preserve">(za </w:t>
      </w:r>
      <w:r w:rsidR="00FD3DC9" w:rsidRPr="00876CCC">
        <w:rPr>
          <w:rFonts w:eastAsia="Times New Roman" w:cstheme="minorHAnsi"/>
          <w:color w:val="000000"/>
          <w:lang w:eastAsia="pl-PL"/>
        </w:rPr>
        <w:t>D</w:t>
      </w:r>
      <w:r w:rsidR="00E50766" w:rsidRPr="00876CCC">
        <w:rPr>
          <w:rFonts w:eastAsia="Times New Roman" w:cstheme="minorHAnsi"/>
          <w:color w:val="000000"/>
          <w:lang w:eastAsia="pl-PL"/>
        </w:rPr>
        <w:t>ni robocze</w:t>
      </w:r>
      <w:r w:rsidR="00566CF4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A15E01" w:rsidRPr="00876CCC">
        <w:rPr>
          <w:rFonts w:eastAsia="Times New Roman" w:cstheme="minorHAnsi"/>
          <w:color w:val="000000"/>
          <w:lang w:eastAsia="pl-PL"/>
        </w:rPr>
        <w:t xml:space="preserve">uznaje </w:t>
      </w:r>
      <w:r w:rsidR="00E50766" w:rsidRPr="00876CCC">
        <w:rPr>
          <w:rFonts w:eastAsia="Times New Roman" w:cstheme="minorHAnsi"/>
          <w:color w:val="000000"/>
          <w:lang w:eastAsia="pl-PL"/>
        </w:rPr>
        <w:t>si</w:t>
      </w:r>
      <w:r w:rsidR="00181FCF" w:rsidRPr="00876CCC">
        <w:rPr>
          <w:rFonts w:eastAsia="Times New Roman" w:cstheme="minorHAnsi"/>
          <w:color w:val="000000"/>
          <w:lang w:eastAsia="pl-PL"/>
        </w:rPr>
        <w:t xml:space="preserve">ę dni od poniedziałku </w:t>
      </w:r>
      <w:r w:rsidR="00F600F0" w:rsidRPr="00876CCC">
        <w:rPr>
          <w:rFonts w:eastAsia="Times New Roman" w:cstheme="minorHAnsi"/>
          <w:color w:val="000000"/>
          <w:lang w:eastAsia="pl-PL"/>
        </w:rPr>
        <w:t>do piątku</w:t>
      </w:r>
      <w:r w:rsidR="00247D9B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E50766" w:rsidRPr="00876CCC">
        <w:rPr>
          <w:rFonts w:eastAsia="Times New Roman" w:cstheme="minorHAnsi"/>
          <w:color w:val="000000"/>
          <w:lang w:eastAsia="pl-PL"/>
        </w:rPr>
        <w:t>w</w:t>
      </w:r>
      <w:r w:rsidR="00FD3DC9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E50766" w:rsidRPr="00876CCC">
        <w:rPr>
          <w:rFonts w:eastAsia="Times New Roman" w:cstheme="minorHAnsi"/>
          <w:color w:val="000000"/>
          <w:lang w:eastAsia="pl-PL"/>
        </w:rPr>
        <w:t>godz</w:t>
      </w:r>
      <w:proofErr w:type="gramStart"/>
      <w:r w:rsidR="00E50766" w:rsidRPr="00876CCC">
        <w:rPr>
          <w:rFonts w:eastAsia="Times New Roman" w:cstheme="minorHAnsi"/>
          <w:color w:val="000000"/>
          <w:lang w:eastAsia="pl-PL"/>
        </w:rPr>
        <w:t xml:space="preserve">. </w:t>
      </w:r>
      <w:r w:rsidR="00F600F0" w:rsidRPr="00876CCC">
        <w:rPr>
          <w:rFonts w:eastAsia="Times New Roman" w:cstheme="minorHAnsi"/>
          <w:color w:val="000000"/>
          <w:lang w:eastAsia="pl-PL"/>
        </w:rPr>
        <w:t>0</w:t>
      </w:r>
      <w:r w:rsidR="00876CCC">
        <w:rPr>
          <w:rFonts w:eastAsia="Times New Roman" w:cstheme="minorHAnsi"/>
          <w:color w:val="000000"/>
          <w:lang w:eastAsia="pl-PL"/>
        </w:rPr>
        <w:t>8</w:t>
      </w:r>
      <w:r w:rsidR="00F600F0" w:rsidRPr="00876CCC">
        <w:rPr>
          <w:rFonts w:eastAsia="Times New Roman" w:cstheme="minorHAnsi"/>
          <w:color w:val="000000"/>
          <w:lang w:eastAsia="pl-PL"/>
        </w:rPr>
        <w:t>:00</w:t>
      </w:r>
      <w:r w:rsidR="00E50766" w:rsidRPr="00876CCC">
        <w:rPr>
          <w:rFonts w:eastAsia="Times New Roman" w:cstheme="minorHAnsi"/>
          <w:color w:val="000000"/>
          <w:lang w:eastAsia="pl-PL"/>
        </w:rPr>
        <w:t>-1</w:t>
      </w:r>
      <w:r w:rsidR="00876CCC">
        <w:rPr>
          <w:rFonts w:eastAsia="Times New Roman" w:cstheme="minorHAnsi"/>
          <w:color w:val="000000"/>
          <w:lang w:eastAsia="pl-PL"/>
        </w:rPr>
        <w:t>6</w:t>
      </w:r>
      <w:r w:rsidR="00F600F0" w:rsidRPr="00876CCC">
        <w:rPr>
          <w:rFonts w:eastAsia="Times New Roman" w:cstheme="minorHAnsi"/>
          <w:color w:val="000000"/>
          <w:lang w:eastAsia="pl-PL"/>
        </w:rPr>
        <w:t>:00</w:t>
      </w:r>
      <w:r w:rsidR="00342A38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E50766" w:rsidRPr="00876CCC">
        <w:rPr>
          <w:rFonts w:eastAsia="Times New Roman" w:cstheme="minorHAnsi"/>
          <w:color w:val="000000"/>
          <w:lang w:eastAsia="pl-PL"/>
        </w:rPr>
        <w:t>z</w:t>
      </w:r>
      <w:proofErr w:type="gramEnd"/>
      <w:r w:rsidR="00E50766" w:rsidRPr="00876CCC">
        <w:rPr>
          <w:rFonts w:eastAsia="Times New Roman" w:cstheme="minorHAnsi"/>
          <w:color w:val="000000"/>
          <w:lang w:eastAsia="pl-PL"/>
        </w:rPr>
        <w:t xml:space="preserve"> wyłączeniem dni ustawowo wolnych od pracy)</w:t>
      </w:r>
      <w:r w:rsidR="00F34405" w:rsidRPr="00876CCC">
        <w:rPr>
          <w:rFonts w:eastAsia="Times New Roman" w:cstheme="minorHAnsi"/>
          <w:color w:val="000000"/>
          <w:lang w:eastAsia="pl-PL"/>
        </w:rPr>
        <w:t>, po wcześniejszym ustaleniu daty i godziny dostawy z</w:t>
      </w:r>
      <w:r w:rsidR="00C11FDF" w:rsidRPr="00876CCC">
        <w:rPr>
          <w:rFonts w:eastAsia="Times New Roman" w:cstheme="minorHAnsi"/>
          <w:color w:val="000000"/>
          <w:lang w:eastAsia="pl-PL"/>
        </w:rPr>
        <w:t> </w:t>
      </w:r>
      <w:r w:rsidR="00F34405" w:rsidRPr="00876CCC">
        <w:rPr>
          <w:rFonts w:eastAsia="Times New Roman" w:cstheme="minorHAnsi"/>
          <w:color w:val="000000"/>
          <w:lang w:eastAsia="pl-PL"/>
        </w:rPr>
        <w:t xml:space="preserve">przedstawicielem </w:t>
      </w:r>
      <w:r w:rsidR="009608B5" w:rsidRPr="00876CCC">
        <w:rPr>
          <w:rFonts w:eastAsia="Times New Roman" w:cstheme="minorHAnsi"/>
          <w:color w:val="000000"/>
          <w:lang w:eastAsia="pl-PL"/>
        </w:rPr>
        <w:t xml:space="preserve">Zamawiającego wskazanym </w:t>
      </w:r>
      <w:r w:rsidR="009608B5" w:rsidRPr="00876CCC">
        <w:rPr>
          <w:rFonts w:eastAsia="Times New Roman" w:cstheme="minorHAnsi"/>
          <w:lang w:eastAsia="pl-PL"/>
        </w:rPr>
        <w:t xml:space="preserve">w </w:t>
      </w:r>
      <w:r w:rsidR="001D6B77">
        <w:rPr>
          <w:rFonts w:eastAsia="Times New Roman" w:cstheme="minorHAnsi"/>
          <w:lang w:eastAsia="pl-PL"/>
        </w:rPr>
        <w:t xml:space="preserve">§ 7 </w:t>
      </w:r>
      <w:r w:rsidR="009608B5" w:rsidRPr="00876CCC">
        <w:rPr>
          <w:rFonts w:eastAsia="Times New Roman" w:cstheme="minorHAnsi"/>
          <w:lang w:eastAsia="pl-PL"/>
        </w:rPr>
        <w:t xml:space="preserve">ust. </w:t>
      </w:r>
      <w:r w:rsidR="001D6B77">
        <w:rPr>
          <w:rFonts w:eastAsia="Times New Roman" w:cstheme="minorHAnsi"/>
          <w:lang w:eastAsia="pl-PL"/>
        </w:rPr>
        <w:t>1</w:t>
      </w:r>
      <w:r w:rsidR="006D338D" w:rsidRPr="00876CCC">
        <w:rPr>
          <w:rFonts w:eastAsia="Times New Roman" w:cstheme="minorHAnsi"/>
          <w:lang w:eastAsia="pl-PL"/>
        </w:rPr>
        <w:t>.</w:t>
      </w:r>
      <w:r w:rsidR="00025053" w:rsidRPr="00876CCC">
        <w:rPr>
          <w:rFonts w:eastAsia="Times New Roman" w:cstheme="minorHAnsi"/>
          <w:lang w:eastAsia="pl-PL"/>
        </w:rPr>
        <w:t xml:space="preserve"> </w:t>
      </w:r>
    </w:p>
    <w:p w14:paraId="78FB3480" w14:textId="4E8764C8" w:rsidR="00437F1B" w:rsidRPr="00876CCC" w:rsidRDefault="003E4A5E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Zamawiający zastrzega </w:t>
      </w:r>
      <w:r w:rsidR="002748AC" w:rsidRPr="00876CCC">
        <w:rPr>
          <w:rFonts w:eastAsia="Times New Roman" w:cstheme="minorHAnsi"/>
          <w:lang w:eastAsia="pl-PL"/>
        </w:rPr>
        <w:t xml:space="preserve">sobie </w:t>
      </w:r>
      <w:r w:rsidRPr="00876CCC">
        <w:rPr>
          <w:rFonts w:eastAsia="Times New Roman" w:cstheme="minorHAnsi"/>
          <w:lang w:eastAsia="pl-PL"/>
        </w:rPr>
        <w:t>prawo do odmowy przyjęcia dostawy w przypadku niedotrzymania przez Wykonawcę termin</w:t>
      </w:r>
      <w:r w:rsidR="00F41826" w:rsidRPr="00876CCC">
        <w:rPr>
          <w:rFonts w:eastAsia="Times New Roman" w:cstheme="minorHAnsi"/>
          <w:lang w:eastAsia="pl-PL"/>
        </w:rPr>
        <w:t>u</w:t>
      </w:r>
      <w:r w:rsidRPr="00876CCC">
        <w:rPr>
          <w:rFonts w:eastAsia="Times New Roman" w:cstheme="minorHAnsi"/>
          <w:lang w:eastAsia="pl-PL"/>
        </w:rPr>
        <w:t xml:space="preserve"> dostawy</w:t>
      </w:r>
      <w:r w:rsidR="00F41826" w:rsidRPr="00876CCC">
        <w:rPr>
          <w:rFonts w:eastAsia="Times New Roman" w:cstheme="minorHAnsi"/>
          <w:lang w:eastAsia="pl-PL"/>
        </w:rPr>
        <w:t xml:space="preserve">, o którym mowa w ust. </w:t>
      </w:r>
      <w:r w:rsidR="00876CCC">
        <w:rPr>
          <w:rFonts w:eastAsia="Times New Roman" w:cstheme="minorHAnsi"/>
          <w:lang w:eastAsia="pl-PL"/>
        </w:rPr>
        <w:t>3</w:t>
      </w:r>
      <w:r w:rsidR="006112DA">
        <w:rPr>
          <w:rFonts w:eastAsia="Times New Roman" w:cstheme="minorHAnsi"/>
          <w:lang w:eastAsia="pl-PL"/>
        </w:rPr>
        <w:t xml:space="preserve"> lub</w:t>
      </w:r>
      <w:r w:rsidR="0067203C" w:rsidRPr="00876CCC">
        <w:rPr>
          <w:rFonts w:eastAsia="Times New Roman" w:cstheme="minorHAnsi"/>
          <w:lang w:eastAsia="pl-PL"/>
        </w:rPr>
        <w:t xml:space="preserve"> </w:t>
      </w:r>
      <w:r w:rsidR="004B6F93" w:rsidRPr="00876CCC">
        <w:rPr>
          <w:rFonts w:eastAsia="Times New Roman" w:cstheme="minorHAnsi"/>
          <w:lang w:eastAsia="pl-PL"/>
        </w:rPr>
        <w:t xml:space="preserve">w przypadku </w:t>
      </w:r>
      <w:r w:rsidR="00CB0A7F">
        <w:rPr>
          <w:rFonts w:eastAsia="Times New Roman" w:cstheme="minorHAnsi"/>
          <w:lang w:eastAsia="pl-PL"/>
        </w:rPr>
        <w:t>stwierdzenia, że</w:t>
      </w:r>
      <w:r w:rsidR="00165190">
        <w:rPr>
          <w:rFonts w:eastAsia="Times New Roman" w:cstheme="minorHAnsi"/>
          <w:lang w:eastAsia="pl-PL"/>
        </w:rPr>
        <w:t> </w:t>
      </w:r>
      <w:r w:rsidR="006A0D2A">
        <w:rPr>
          <w:rFonts w:eastAsia="Times New Roman" w:cstheme="minorHAnsi"/>
          <w:lang w:eastAsia="pl-PL"/>
        </w:rPr>
        <w:t>P</w:t>
      </w:r>
      <w:r w:rsidR="00CB0A7F">
        <w:rPr>
          <w:rFonts w:eastAsia="Times New Roman" w:cstheme="minorHAnsi"/>
          <w:lang w:eastAsia="pl-PL"/>
        </w:rPr>
        <w:t xml:space="preserve">rzedmiot </w:t>
      </w:r>
      <w:r w:rsidR="006A0D2A">
        <w:rPr>
          <w:rFonts w:eastAsia="Times New Roman" w:cstheme="minorHAnsi"/>
          <w:lang w:eastAsia="pl-PL"/>
        </w:rPr>
        <w:t>U</w:t>
      </w:r>
      <w:r w:rsidR="00CB0A7F">
        <w:rPr>
          <w:rFonts w:eastAsia="Times New Roman" w:cstheme="minorHAnsi"/>
          <w:lang w:eastAsia="pl-PL"/>
        </w:rPr>
        <w:t>mowy</w:t>
      </w:r>
      <w:r w:rsidR="00261A3E">
        <w:rPr>
          <w:rFonts w:eastAsia="Times New Roman" w:cstheme="minorHAnsi"/>
          <w:lang w:eastAsia="pl-PL"/>
        </w:rPr>
        <w:t xml:space="preserve"> </w:t>
      </w:r>
      <w:r w:rsidR="00CB0A7F">
        <w:rPr>
          <w:rFonts w:eastAsia="Times New Roman" w:cstheme="minorHAnsi"/>
          <w:lang w:eastAsia="pl-PL"/>
        </w:rPr>
        <w:t>obarczony jest wadą</w:t>
      </w:r>
      <w:r w:rsidR="00DA6E85">
        <w:rPr>
          <w:rFonts w:eastAsia="Times New Roman" w:cstheme="minorHAnsi"/>
          <w:lang w:eastAsia="pl-PL"/>
        </w:rPr>
        <w:t xml:space="preserve"> fizyczną lub prawną.</w:t>
      </w:r>
    </w:p>
    <w:p w14:paraId="25E9D854" w14:textId="44F90AA8" w:rsidR="003E4A5E" w:rsidRPr="00876CCC" w:rsidRDefault="00437F1B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>W przypadku odmowy przyjęcia dostawy</w:t>
      </w:r>
      <w:r w:rsidR="000C1221">
        <w:rPr>
          <w:rFonts w:eastAsia="Times New Roman" w:cstheme="minorHAnsi"/>
          <w:color w:val="000000"/>
          <w:lang w:eastAsia="pl-PL"/>
        </w:rPr>
        <w:t xml:space="preserve"> </w:t>
      </w:r>
      <w:r w:rsidRPr="00876CCC">
        <w:rPr>
          <w:rFonts w:eastAsia="Times New Roman" w:cstheme="minorHAnsi"/>
          <w:color w:val="000000"/>
          <w:lang w:eastAsia="pl-PL"/>
        </w:rPr>
        <w:t xml:space="preserve">z przyczyn określonych </w:t>
      </w:r>
      <w:r w:rsidR="00F244F7" w:rsidRPr="00876CCC">
        <w:rPr>
          <w:rFonts w:eastAsia="Times New Roman" w:cstheme="minorHAnsi"/>
          <w:color w:val="000000"/>
          <w:lang w:eastAsia="pl-PL"/>
        </w:rPr>
        <w:t xml:space="preserve">w </w:t>
      </w:r>
      <w:r w:rsidRPr="00876CCC">
        <w:rPr>
          <w:rFonts w:eastAsia="Times New Roman" w:cstheme="minorHAnsi"/>
          <w:color w:val="000000"/>
          <w:lang w:eastAsia="pl-PL"/>
        </w:rPr>
        <w:t xml:space="preserve">ust. </w:t>
      </w:r>
      <w:r w:rsidR="005B2E39">
        <w:rPr>
          <w:rFonts w:eastAsia="Times New Roman" w:cstheme="minorHAnsi"/>
          <w:color w:val="000000"/>
          <w:lang w:eastAsia="pl-PL"/>
        </w:rPr>
        <w:t>4</w:t>
      </w:r>
      <w:r w:rsidRPr="00876CCC">
        <w:rPr>
          <w:rFonts w:eastAsia="Times New Roman" w:cstheme="minorHAnsi"/>
          <w:color w:val="000000"/>
          <w:lang w:eastAsia="pl-PL"/>
        </w:rPr>
        <w:t>, Zamawiający wyznaczy dodatkowy termin</w:t>
      </w:r>
      <w:r w:rsidR="005E71E8" w:rsidRPr="00876CCC">
        <w:rPr>
          <w:rFonts w:eastAsia="Times New Roman" w:cstheme="minorHAnsi"/>
          <w:color w:val="000000"/>
          <w:lang w:eastAsia="pl-PL"/>
        </w:rPr>
        <w:t xml:space="preserve"> dostawy</w:t>
      </w:r>
      <w:r w:rsidR="00D11874" w:rsidRPr="00876CCC">
        <w:rPr>
          <w:rFonts w:eastAsia="Times New Roman" w:cstheme="minorHAnsi"/>
          <w:color w:val="000000"/>
          <w:lang w:eastAsia="pl-PL"/>
        </w:rPr>
        <w:t xml:space="preserve">, </w:t>
      </w:r>
      <w:r w:rsidR="00984717" w:rsidRPr="00876CCC">
        <w:rPr>
          <w:rFonts w:eastAsia="Times New Roman" w:cstheme="minorHAnsi"/>
          <w:color w:val="000000"/>
          <w:lang w:eastAsia="pl-PL"/>
        </w:rPr>
        <w:t>nie krótszy niż 3 Dni robocze</w:t>
      </w:r>
      <w:r w:rsidR="0035551D" w:rsidRPr="00876CCC">
        <w:rPr>
          <w:rFonts w:eastAsia="Times New Roman" w:cstheme="minorHAnsi"/>
          <w:color w:val="000000"/>
          <w:lang w:eastAsia="pl-PL"/>
        </w:rPr>
        <w:t>.</w:t>
      </w:r>
      <w:r w:rsidR="00466B55" w:rsidRPr="00876CCC">
        <w:rPr>
          <w:rFonts w:eastAsia="Times New Roman" w:cstheme="minorHAnsi"/>
          <w:color w:val="000000"/>
          <w:lang w:eastAsia="pl-PL"/>
        </w:rPr>
        <w:t xml:space="preserve"> </w:t>
      </w:r>
    </w:p>
    <w:p w14:paraId="171CE702" w14:textId="47E6EA1C" w:rsidR="00F86953" w:rsidRPr="00876CCC" w:rsidRDefault="00C51B99" w:rsidP="00732C49">
      <w:pPr>
        <w:numPr>
          <w:ilvl w:val="0"/>
          <w:numId w:val="1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lastRenderedPageBreak/>
        <w:t xml:space="preserve">Za datę dostawy przyjmuje się dzień </w:t>
      </w:r>
      <w:r>
        <w:rPr>
          <w:rFonts w:eastAsia="Times New Roman" w:cstheme="minorHAnsi"/>
          <w:color w:val="000000"/>
          <w:lang w:eastAsia="pl-PL"/>
        </w:rPr>
        <w:t xml:space="preserve">wskazany w podpisanym </w:t>
      </w:r>
      <w:r w:rsidRPr="00385C13">
        <w:rPr>
          <w:rFonts w:eastAsia="Times New Roman" w:cstheme="minorHAnsi"/>
          <w:color w:val="000000"/>
          <w:lang w:eastAsia="pl-PL"/>
        </w:rPr>
        <w:t>przez Strony bez zastrzeżeń Protoko</w:t>
      </w:r>
      <w:r>
        <w:rPr>
          <w:rFonts w:eastAsia="Times New Roman" w:cstheme="minorHAnsi"/>
          <w:color w:val="000000"/>
          <w:lang w:eastAsia="pl-PL"/>
        </w:rPr>
        <w:t>le</w:t>
      </w:r>
      <w:r w:rsidRPr="00385C13">
        <w:rPr>
          <w:rFonts w:eastAsia="Times New Roman" w:cstheme="minorHAnsi"/>
          <w:color w:val="000000"/>
          <w:lang w:eastAsia="pl-PL"/>
        </w:rPr>
        <w:t xml:space="preserve"> odbioru, którego wzór stanowi Załącznik</w:t>
      </w:r>
      <w:r w:rsidR="00C06C7B" w:rsidRPr="00876CCC">
        <w:rPr>
          <w:rFonts w:eastAsia="Times New Roman" w:cstheme="minorHAnsi"/>
          <w:color w:val="000000"/>
          <w:lang w:eastAsia="pl-PL"/>
        </w:rPr>
        <w:t xml:space="preserve"> nr 2 do Umowy.</w:t>
      </w:r>
    </w:p>
    <w:p w14:paraId="5DF5DA8D" w14:textId="77777777" w:rsidR="007F2369" w:rsidRDefault="007F2369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7E440638" w14:textId="77777777" w:rsidR="003E4A5E" w:rsidRPr="00876CCC" w:rsidRDefault="003E4A5E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§ 2.</w:t>
      </w:r>
    </w:p>
    <w:p w14:paraId="12AF9326" w14:textId="087986C9" w:rsidR="003E4A5E" w:rsidRPr="00876CCC" w:rsidRDefault="00FD3DC9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Cena P</w:t>
      </w:r>
      <w:r w:rsidR="00D876A2" w:rsidRPr="00876CCC">
        <w:rPr>
          <w:rFonts w:eastAsia="Times New Roman" w:cstheme="minorHAnsi"/>
          <w:b/>
          <w:lang w:eastAsia="pl-PL"/>
        </w:rPr>
        <w:t>rzedmiotu U</w:t>
      </w:r>
      <w:r w:rsidR="003E4A5E" w:rsidRPr="00876CCC">
        <w:rPr>
          <w:rFonts w:eastAsia="Times New Roman" w:cstheme="minorHAnsi"/>
          <w:b/>
          <w:lang w:eastAsia="pl-PL"/>
        </w:rPr>
        <w:t>mowy</w:t>
      </w:r>
    </w:p>
    <w:p w14:paraId="74ACD592" w14:textId="0FB14932" w:rsidR="00841BBF" w:rsidRPr="00876CCC" w:rsidRDefault="00455C8F" w:rsidP="00732C49">
      <w:pPr>
        <w:numPr>
          <w:ilvl w:val="0"/>
          <w:numId w:val="8"/>
        </w:num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lang w:eastAsia="pl-PL"/>
        </w:rPr>
        <w:t>Całkowite</w:t>
      </w:r>
      <w:r w:rsidR="00841BBF" w:rsidRPr="00876CCC">
        <w:rPr>
          <w:rFonts w:eastAsia="Times New Roman" w:cstheme="minorHAnsi"/>
          <w:lang w:eastAsia="pl-PL"/>
        </w:rPr>
        <w:t xml:space="preserve"> </w:t>
      </w:r>
      <w:r w:rsidR="00841BBF" w:rsidRPr="00876CCC">
        <w:rPr>
          <w:rFonts w:eastAsia="Times New Roman" w:cstheme="minorHAnsi"/>
          <w:color w:val="000000"/>
          <w:lang w:eastAsia="pl-PL"/>
        </w:rPr>
        <w:t>wynagrodzenie brutto, tj. z uwzględnieniem podatku od towarów i usług (VAT), należne</w:t>
      </w:r>
      <w:r w:rsidR="00A756E8" w:rsidRPr="00876CCC">
        <w:rPr>
          <w:rFonts w:eastAsia="Times New Roman" w:cstheme="minorHAnsi"/>
          <w:color w:val="000000"/>
          <w:lang w:eastAsia="pl-PL"/>
        </w:rPr>
        <w:t xml:space="preserve"> Wykonawcy z tytułu realizacji P</w:t>
      </w:r>
      <w:r w:rsidR="001D6B77">
        <w:rPr>
          <w:rFonts w:eastAsia="Times New Roman" w:cstheme="minorHAnsi"/>
          <w:color w:val="000000"/>
          <w:lang w:eastAsia="pl-PL"/>
        </w:rPr>
        <w:t>rzedmiotu Umowy, o którym mowa w § 1 ust. 1</w:t>
      </w:r>
      <w:r w:rsidR="007B26C1">
        <w:rPr>
          <w:rFonts w:eastAsia="Times New Roman" w:cstheme="minorHAnsi"/>
          <w:color w:val="000000"/>
          <w:lang w:eastAsia="pl-PL"/>
        </w:rPr>
        <w:t>,</w:t>
      </w:r>
      <w:r w:rsidR="001D6B77">
        <w:rPr>
          <w:rFonts w:eastAsia="Times New Roman" w:cstheme="minorHAnsi"/>
          <w:color w:val="000000"/>
          <w:lang w:eastAsia="pl-PL"/>
        </w:rPr>
        <w:t xml:space="preserve"> </w:t>
      </w:r>
      <w:r w:rsidR="00FC405C" w:rsidRPr="00876CCC">
        <w:rPr>
          <w:rFonts w:eastAsia="Times New Roman" w:cstheme="minorHAnsi"/>
          <w:color w:val="000000"/>
          <w:lang w:eastAsia="pl-PL"/>
        </w:rPr>
        <w:t>nie przekroczy</w:t>
      </w:r>
      <w:r w:rsidR="009B3A99">
        <w:rPr>
          <w:rFonts w:eastAsia="Times New Roman" w:cstheme="minorHAnsi"/>
          <w:color w:val="000000"/>
          <w:lang w:eastAsia="pl-PL"/>
        </w:rPr>
        <w:t xml:space="preserve"> </w:t>
      </w:r>
      <w:r w:rsidR="006C1FD0">
        <w:rPr>
          <w:rFonts w:eastAsia="Times New Roman" w:cstheme="minorHAnsi"/>
          <w:color w:val="000000"/>
          <w:lang w:eastAsia="pl-PL"/>
        </w:rPr>
        <w:t>kwoty</w:t>
      </w:r>
      <w:r w:rsidR="00841BBF" w:rsidRPr="00876CCC">
        <w:rPr>
          <w:rFonts w:eastAsia="Times New Roman" w:cstheme="minorHAnsi"/>
          <w:color w:val="000000"/>
          <w:lang w:eastAsia="pl-PL"/>
        </w:rPr>
        <w:t xml:space="preserve">: </w:t>
      </w:r>
      <w:r w:rsidR="00927D8B" w:rsidRPr="00876CCC">
        <w:rPr>
          <w:rFonts w:eastAsia="Times New Roman" w:cstheme="minorHAnsi"/>
          <w:color w:val="000000"/>
          <w:lang w:eastAsia="pl-PL"/>
        </w:rPr>
        <w:t>………</w:t>
      </w:r>
      <w:r w:rsidR="00751EC2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841BBF" w:rsidRPr="00876CCC">
        <w:rPr>
          <w:rFonts w:eastAsia="Times New Roman" w:cstheme="minorHAnsi"/>
          <w:color w:val="000000"/>
          <w:lang w:eastAsia="pl-PL"/>
        </w:rPr>
        <w:t xml:space="preserve">zł (słownie złotych: </w:t>
      </w:r>
      <w:r w:rsidR="00927D8B" w:rsidRPr="00876CCC">
        <w:rPr>
          <w:rFonts w:eastAsia="Times New Roman" w:cstheme="minorHAnsi"/>
          <w:color w:val="000000"/>
          <w:lang w:eastAsia="pl-PL"/>
        </w:rPr>
        <w:t>………………………………………….</w:t>
      </w:r>
      <w:r w:rsidR="00751EC2" w:rsidRPr="00876CCC">
        <w:rPr>
          <w:rFonts w:eastAsia="Times New Roman" w:cstheme="minorHAnsi"/>
          <w:color w:val="000000"/>
          <w:lang w:eastAsia="pl-PL"/>
        </w:rPr>
        <w:t xml:space="preserve"> </w:t>
      </w:r>
      <w:proofErr w:type="gramStart"/>
      <w:r w:rsidR="00A645A5" w:rsidRPr="00876CCC">
        <w:rPr>
          <w:rFonts w:eastAsia="Times New Roman" w:cstheme="minorHAnsi"/>
          <w:color w:val="000000"/>
          <w:lang w:eastAsia="pl-PL"/>
        </w:rPr>
        <w:t xml:space="preserve">i </w:t>
      </w:r>
      <w:r w:rsidR="00927D8B" w:rsidRPr="00876CCC">
        <w:rPr>
          <w:rFonts w:eastAsia="Times New Roman" w:cstheme="minorHAnsi"/>
          <w:color w:val="000000"/>
          <w:lang w:eastAsia="pl-PL"/>
        </w:rPr>
        <w:t>..</w:t>
      </w:r>
      <w:r w:rsidR="00841BBF" w:rsidRPr="00876CCC">
        <w:rPr>
          <w:rFonts w:eastAsia="Times New Roman" w:cstheme="minorHAnsi"/>
          <w:color w:val="000000"/>
          <w:lang w:eastAsia="pl-PL"/>
        </w:rPr>
        <w:t>/</w:t>
      </w:r>
      <w:r w:rsidR="00751EC2" w:rsidRPr="00876CCC">
        <w:rPr>
          <w:rFonts w:eastAsia="Times New Roman" w:cstheme="minorHAnsi"/>
          <w:color w:val="000000"/>
          <w:lang w:eastAsia="pl-PL"/>
        </w:rPr>
        <w:t>100</w:t>
      </w:r>
      <w:r w:rsidR="00B96909" w:rsidRPr="00876CCC">
        <w:rPr>
          <w:rFonts w:eastAsia="Times New Roman" w:cstheme="minorHAnsi"/>
          <w:color w:val="000000"/>
          <w:lang w:eastAsia="pl-PL"/>
        </w:rPr>
        <w:t xml:space="preserve">), </w:t>
      </w:r>
      <w:r w:rsidR="00841BBF" w:rsidRPr="00876CCC">
        <w:rPr>
          <w:rFonts w:eastAsia="Times New Roman" w:cstheme="minorHAnsi"/>
          <w:color w:val="000000"/>
          <w:lang w:eastAsia="pl-PL"/>
        </w:rPr>
        <w:t>zgodnie</w:t>
      </w:r>
      <w:proofErr w:type="gramEnd"/>
      <w:r w:rsidR="00841BBF" w:rsidRPr="00876CCC">
        <w:rPr>
          <w:rFonts w:eastAsia="Times New Roman" w:cstheme="minorHAnsi"/>
          <w:color w:val="000000"/>
          <w:lang w:eastAsia="pl-PL"/>
        </w:rPr>
        <w:t xml:space="preserve"> z</w:t>
      </w:r>
      <w:r w:rsidR="007B26C1">
        <w:rPr>
          <w:rFonts w:eastAsia="Times New Roman" w:cstheme="minorHAnsi"/>
          <w:color w:val="000000"/>
          <w:lang w:eastAsia="pl-PL"/>
        </w:rPr>
        <w:t> </w:t>
      </w:r>
      <w:r w:rsidR="00841BBF" w:rsidRPr="00876CCC">
        <w:rPr>
          <w:rFonts w:eastAsia="Times New Roman" w:cstheme="minorHAnsi"/>
          <w:color w:val="000000"/>
          <w:lang w:eastAsia="pl-PL"/>
        </w:rPr>
        <w:t>Formularzem ofertowym stanowiącym Załącznik nr 1 do Umowy.</w:t>
      </w:r>
    </w:p>
    <w:p w14:paraId="258A27CB" w14:textId="0BAAA719" w:rsidR="00841BBF" w:rsidRPr="00876CCC" w:rsidRDefault="00841BBF" w:rsidP="00732C49">
      <w:pPr>
        <w:numPr>
          <w:ilvl w:val="0"/>
          <w:numId w:val="8"/>
        </w:numPr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>Ceny jednos</w:t>
      </w:r>
      <w:r w:rsidR="00A756E8" w:rsidRPr="00876CCC">
        <w:rPr>
          <w:rFonts w:eastAsia="Times New Roman" w:cstheme="minorHAnsi"/>
          <w:color w:val="000000"/>
          <w:lang w:eastAsia="pl-PL"/>
        </w:rPr>
        <w:t xml:space="preserve">tkowe </w:t>
      </w:r>
      <w:r w:rsidR="005B2E39">
        <w:rPr>
          <w:rFonts w:eastAsia="Times New Roman" w:cstheme="minorHAnsi"/>
          <w:color w:val="000000"/>
          <w:lang w:eastAsia="pl-PL"/>
        </w:rPr>
        <w:t xml:space="preserve">brutto za zakup i dostawę </w:t>
      </w:r>
      <w:r w:rsidR="00A44A90">
        <w:rPr>
          <w:rFonts w:eastAsia="Times New Roman" w:cstheme="minorHAnsi"/>
          <w:color w:val="000000"/>
          <w:lang w:eastAsia="pl-PL"/>
        </w:rPr>
        <w:t>Przedmiotu Umowy</w:t>
      </w:r>
      <w:r w:rsidR="005B2E39">
        <w:rPr>
          <w:rFonts w:eastAsia="Times New Roman" w:cstheme="minorHAnsi"/>
          <w:color w:val="000000"/>
          <w:lang w:eastAsia="pl-PL"/>
        </w:rPr>
        <w:t xml:space="preserve"> </w:t>
      </w:r>
      <w:r w:rsidRPr="00876CCC">
        <w:rPr>
          <w:rFonts w:eastAsia="Times New Roman" w:cstheme="minorHAnsi"/>
          <w:color w:val="000000"/>
          <w:lang w:eastAsia="pl-PL"/>
        </w:rPr>
        <w:t>określone zostały w</w:t>
      </w:r>
      <w:r w:rsidR="008A7D3F" w:rsidRPr="00876CCC">
        <w:rPr>
          <w:rFonts w:eastAsia="Times New Roman" w:cstheme="minorHAnsi"/>
          <w:color w:val="000000"/>
          <w:lang w:eastAsia="pl-PL"/>
        </w:rPr>
        <w:t> </w:t>
      </w:r>
      <w:r w:rsidRPr="00876CCC">
        <w:rPr>
          <w:rFonts w:eastAsia="Times New Roman" w:cstheme="minorHAnsi"/>
          <w:color w:val="000000"/>
          <w:lang w:eastAsia="pl-PL"/>
        </w:rPr>
        <w:t>Formularzu ofertowym, stanowiącym Załącznik nr 1 do Umowy.</w:t>
      </w:r>
    </w:p>
    <w:p w14:paraId="12E53048" w14:textId="47F2442A" w:rsidR="005124B5" w:rsidRDefault="00D11874" w:rsidP="007F2369">
      <w:pPr>
        <w:pStyle w:val="Akapitzlist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  <w:r w:rsidRPr="007F2369">
        <w:rPr>
          <w:rFonts w:eastAsia="Times New Roman" w:cstheme="minorHAnsi"/>
          <w:color w:val="000000"/>
          <w:lang w:eastAsia="pl-PL"/>
        </w:rPr>
        <w:t xml:space="preserve">Całkowite </w:t>
      </w:r>
      <w:r w:rsidR="00841BBF" w:rsidRPr="007F2369">
        <w:rPr>
          <w:rFonts w:eastAsia="Times New Roman" w:cstheme="minorHAnsi"/>
          <w:color w:val="000000"/>
          <w:lang w:eastAsia="pl-PL"/>
        </w:rPr>
        <w:t>wynagrodzenie brutto określone w ust. 1 zawiera wszystkie koszty Wykonawcy związane z realizacją</w:t>
      </w:r>
      <w:r w:rsidR="00A756E8" w:rsidRPr="007F2369">
        <w:rPr>
          <w:rFonts w:eastAsia="Times New Roman" w:cstheme="minorHAnsi"/>
          <w:color w:val="000000"/>
          <w:lang w:eastAsia="pl-PL"/>
        </w:rPr>
        <w:t xml:space="preserve"> P</w:t>
      </w:r>
      <w:r w:rsidR="00841BBF" w:rsidRPr="007F2369">
        <w:rPr>
          <w:rFonts w:eastAsia="Times New Roman" w:cstheme="minorHAnsi"/>
          <w:color w:val="000000"/>
          <w:lang w:eastAsia="pl-PL"/>
        </w:rPr>
        <w:t>rzedmiotu Umowy i</w:t>
      </w:r>
      <w:r w:rsidR="00577C10" w:rsidRPr="007F2369">
        <w:rPr>
          <w:rFonts w:eastAsia="Times New Roman" w:cstheme="minorHAnsi"/>
          <w:color w:val="000000"/>
          <w:lang w:eastAsia="pl-PL"/>
        </w:rPr>
        <w:t> </w:t>
      </w:r>
      <w:r w:rsidR="00841BBF" w:rsidRPr="007F2369">
        <w:rPr>
          <w:rFonts w:eastAsia="Times New Roman" w:cstheme="minorHAnsi"/>
          <w:color w:val="000000"/>
          <w:lang w:eastAsia="pl-PL"/>
        </w:rPr>
        <w:t xml:space="preserve">nie ulegnie </w:t>
      </w:r>
      <w:r w:rsidR="008063A7" w:rsidRPr="007F2369">
        <w:rPr>
          <w:rFonts w:eastAsia="Times New Roman" w:cstheme="minorHAnsi"/>
          <w:color w:val="000000"/>
          <w:lang w:eastAsia="pl-PL"/>
        </w:rPr>
        <w:t xml:space="preserve">zwiększeniu </w:t>
      </w:r>
      <w:r w:rsidR="00841BBF" w:rsidRPr="007F2369">
        <w:rPr>
          <w:rFonts w:eastAsia="Times New Roman" w:cstheme="minorHAnsi"/>
          <w:color w:val="000000"/>
          <w:lang w:eastAsia="pl-PL"/>
        </w:rPr>
        <w:t>w trakcie jej trwania.</w:t>
      </w:r>
    </w:p>
    <w:p w14:paraId="42BCB681" w14:textId="77777777" w:rsidR="00DB64FF" w:rsidRPr="007F2369" w:rsidRDefault="00DB64FF" w:rsidP="00DB64FF">
      <w:pPr>
        <w:pStyle w:val="Akapitzlist"/>
        <w:tabs>
          <w:tab w:val="left" w:pos="360"/>
        </w:tabs>
        <w:autoSpaceDE w:val="0"/>
        <w:autoSpaceDN w:val="0"/>
        <w:adjustRightInd w:val="0"/>
        <w:spacing w:before="120" w:after="0" w:line="320" w:lineRule="exact"/>
        <w:ind w:left="405"/>
        <w:jc w:val="both"/>
        <w:rPr>
          <w:rFonts w:eastAsia="Times New Roman" w:cstheme="minorHAnsi"/>
          <w:color w:val="000000"/>
          <w:lang w:eastAsia="pl-PL"/>
        </w:rPr>
      </w:pPr>
    </w:p>
    <w:p w14:paraId="670D3304" w14:textId="77777777" w:rsidR="003E4A5E" w:rsidRPr="00876CCC" w:rsidRDefault="003E4A5E" w:rsidP="007F2369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§ 3.</w:t>
      </w:r>
    </w:p>
    <w:p w14:paraId="006AFC8B" w14:textId="77777777" w:rsidR="003E4A5E" w:rsidRPr="00876CCC" w:rsidRDefault="003E4A5E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Zasady rozliczeń</w:t>
      </w:r>
    </w:p>
    <w:p w14:paraId="23671D0A" w14:textId="090CC0D1" w:rsidR="00841BBF" w:rsidRPr="00876CCC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>Wynagrodzenie</w:t>
      </w:r>
      <w:r w:rsidRPr="00876CCC">
        <w:rPr>
          <w:rFonts w:eastAsia="Times New Roman" w:cstheme="minorHAnsi"/>
          <w:lang w:eastAsia="pl-PL"/>
        </w:rPr>
        <w:t xml:space="preserve"> </w:t>
      </w:r>
      <w:r w:rsidR="00A756E8" w:rsidRPr="00876CCC">
        <w:rPr>
          <w:rFonts w:eastAsia="Times New Roman" w:cstheme="minorHAnsi"/>
          <w:color w:val="000000"/>
          <w:lang w:eastAsia="pl-PL"/>
        </w:rPr>
        <w:t>za realizację P</w:t>
      </w:r>
      <w:r w:rsidRPr="00876CCC">
        <w:rPr>
          <w:rFonts w:eastAsia="Times New Roman" w:cstheme="minorHAnsi"/>
          <w:color w:val="000000"/>
          <w:lang w:eastAsia="pl-PL"/>
        </w:rPr>
        <w:t>rzedmiotu Umowy, o którym mowa w §</w:t>
      </w:r>
      <w:r w:rsidR="001355DA" w:rsidRPr="00876CCC">
        <w:rPr>
          <w:rFonts w:eastAsia="Times New Roman" w:cstheme="minorHAnsi"/>
          <w:color w:val="000000"/>
          <w:lang w:eastAsia="pl-PL"/>
        </w:rPr>
        <w:t xml:space="preserve"> </w:t>
      </w:r>
      <w:r w:rsidRPr="00876CCC">
        <w:rPr>
          <w:rFonts w:eastAsia="Times New Roman" w:cstheme="minorHAnsi"/>
          <w:color w:val="000000"/>
          <w:lang w:eastAsia="pl-PL"/>
        </w:rPr>
        <w:t>1 ust. 1, płatne będzie</w:t>
      </w:r>
      <w:r w:rsidR="003D4B54" w:rsidRPr="00876CCC">
        <w:rPr>
          <w:rFonts w:eastAsia="Times New Roman" w:cstheme="minorHAnsi"/>
          <w:color w:val="000000"/>
          <w:lang w:eastAsia="pl-PL"/>
        </w:rPr>
        <w:t xml:space="preserve"> </w:t>
      </w:r>
      <w:r w:rsidR="007B26C1">
        <w:rPr>
          <w:rFonts w:eastAsia="Times New Roman" w:cstheme="minorHAnsi"/>
          <w:color w:val="000000"/>
          <w:lang w:eastAsia="pl-PL"/>
        </w:rPr>
        <w:t>jednorazowo</w:t>
      </w:r>
      <w:r w:rsidR="00FB2F7D">
        <w:rPr>
          <w:rFonts w:eastAsia="Times New Roman" w:cstheme="minorHAnsi"/>
          <w:color w:val="000000"/>
          <w:lang w:eastAsia="pl-PL"/>
        </w:rPr>
        <w:t>,</w:t>
      </w:r>
      <w:r w:rsidR="007B26C1">
        <w:rPr>
          <w:rFonts w:eastAsia="Times New Roman" w:cstheme="minorHAnsi"/>
          <w:color w:val="000000"/>
          <w:lang w:eastAsia="pl-PL"/>
        </w:rPr>
        <w:t xml:space="preserve"> </w:t>
      </w:r>
      <w:r w:rsidR="003D4B54" w:rsidRPr="00876CCC">
        <w:rPr>
          <w:rFonts w:eastAsia="Times New Roman" w:cstheme="minorHAnsi"/>
          <w:color w:val="000000"/>
          <w:lang w:eastAsia="pl-PL"/>
        </w:rPr>
        <w:t xml:space="preserve">w terminie 30 dni od otrzymania </w:t>
      </w:r>
      <w:r w:rsidR="00CE4B47" w:rsidRPr="00876CCC">
        <w:rPr>
          <w:rFonts w:eastAsia="Times New Roman" w:cstheme="minorHAnsi"/>
          <w:color w:val="000000"/>
          <w:lang w:eastAsia="pl-PL"/>
        </w:rPr>
        <w:t xml:space="preserve">przez Zamawiającego </w:t>
      </w:r>
      <w:r w:rsidRPr="00876CCC">
        <w:rPr>
          <w:rFonts w:eastAsia="Times New Roman" w:cstheme="minorHAnsi"/>
          <w:color w:val="000000"/>
          <w:lang w:eastAsia="pl-PL"/>
        </w:rPr>
        <w:t>prawidłowo wystawionej faktury</w:t>
      </w:r>
      <w:r w:rsidR="00DB4047">
        <w:rPr>
          <w:rFonts w:eastAsia="Times New Roman" w:cstheme="minorHAnsi"/>
          <w:color w:val="000000"/>
          <w:lang w:eastAsia="pl-PL"/>
        </w:rPr>
        <w:t xml:space="preserve"> wraz z załączonym podpisanym</w:t>
      </w:r>
      <w:r w:rsidR="00050C40">
        <w:rPr>
          <w:rFonts w:eastAsia="Times New Roman" w:cstheme="minorHAnsi"/>
          <w:color w:val="000000"/>
          <w:lang w:eastAsia="pl-PL"/>
        </w:rPr>
        <w:t xml:space="preserve"> </w:t>
      </w:r>
      <w:r w:rsidR="00914FE8" w:rsidRPr="00876CCC">
        <w:rPr>
          <w:rFonts w:eastAsia="Times New Roman" w:cstheme="minorHAnsi"/>
          <w:color w:val="000000"/>
          <w:lang w:eastAsia="pl-PL"/>
        </w:rPr>
        <w:t>przez obie Strony</w:t>
      </w:r>
      <w:r w:rsidR="00050C40">
        <w:rPr>
          <w:rFonts w:eastAsia="Times New Roman" w:cstheme="minorHAnsi"/>
          <w:color w:val="000000"/>
          <w:lang w:eastAsia="pl-PL"/>
        </w:rPr>
        <w:t xml:space="preserve"> bez zastrzeżeń Protokoł</w:t>
      </w:r>
      <w:r w:rsidR="00DB4047">
        <w:rPr>
          <w:rFonts w:eastAsia="Times New Roman" w:cstheme="minorHAnsi"/>
          <w:color w:val="000000"/>
          <w:lang w:eastAsia="pl-PL"/>
        </w:rPr>
        <w:t>em</w:t>
      </w:r>
      <w:r w:rsidR="00A86BA0" w:rsidRPr="00876CCC">
        <w:rPr>
          <w:rFonts w:eastAsia="Times New Roman" w:cstheme="minorHAnsi"/>
          <w:color w:val="000000"/>
          <w:lang w:eastAsia="pl-PL"/>
        </w:rPr>
        <w:t xml:space="preserve"> odbioru</w:t>
      </w:r>
      <w:r w:rsidRPr="00876CCC">
        <w:rPr>
          <w:rFonts w:eastAsia="Times New Roman" w:cstheme="minorHAnsi"/>
          <w:color w:val="000000"/>
          <w:lang w:eastAsia="pl-PL"/>
        </w:rPr>
        <w:t xml:space="preserve">, którego wzór stanowi Załącznik nr 2 do Umowy. </w:t>
      </w:r>
    </w:p>
    <w:p w14:paraId="52BB9293" w14:textId="36E71F16" w:rsidR="00FA676E" w:rsidRPr="00876CCC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Płatność zostanie dokonana przelewem na rachunek bankowy Wykonawcy </w:t>
      </w:r>
      <w:r w:rsidR="008A7D3F" w:rsidRPr="00876CCC">
        <w:rPr>
          <w:rFonts w:eastAsia="Times New Roman" w:cstheme="minorHAnsi"/>
          <w:color w:val="000000"/>
          <w:lang w:eastAsia="pl-PL"/>
        </w:rPr>
        <w:t>nr </w:t>
      </w:r>
      <w:r w:rsidR="00927D8B" w:rsidRPr="00876CCC">
        <w:rPr>
          <w:rFonts w:eastAsia="Times New Roman" w:cstheme="minorHAnsi"/>
          <w:color w:val="000000"/>
          <w:lang w:eastAsia="pl-PL"/>
        </w:rPr>
        <w:t>…………………………………..</w:t>
      </w:r>
      <w:r w:rsidR="00A73B6F" w:rsidRPr="00876CCC">
        <w:rPr>
          <w:rFonts w:eastAsia="Times New Roman" w:cstheme="minorHAnsi"/>
          <w:color w:val="000000"/>
          <w:lang w:eastAsia="pl-PL"/>
        </w:rPr>
        <w:t>.</w:t>
      </w:r>
    </w:p>
    <w:p w14:paraId="57EDF3F9" w14:textId="29973323" w:rsidR="006E35F1" w:rsidRPr="00876CCC" w:rsidRDefault="00927D8B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Wykonawca oświadcza, że jest/nie jest </w:t>
      </w:r>
      <w:proofErr w:type="gramStart"/>
      <w:r w:rsidRPr="00876CCC">
        <w:rPr>
          <w:rFonts w:eastAsia="Times New Roman" w:cstheme="minorHAnsi"/>
          <w:color w:val="000000"/>
          <w:lang w:eastAsia="pl-PL"/>
        </w:rPr>
        <w:t>zarejestrowany jako</w:t>
      </w:r>
      <w:proofErr w:type="gramEnd"/>
      <w:r w:rsidRPr="00876CCC">
        <w:rPr>
          <w:rFonts w:eastAsia="Times New Roman" w:cstheme="minorHAnsi"/>
          <w:color w:val="000000"/>
          <w:lang w:eastAsia="pl-PL"/>
        </w:rPr>
        <w:t xml:space="preserve"> czynny podatnik VAT</w:t>
      </w:r>
      <w:r w:rsidR="00613027">
        <w:rPr>
          <w:rFonts w:eastAsia="Times New Roman" w:cstheme="minorHAnsi"/>
          <w:color w:val="000000"/>
          <w:lang w:eastAsia="pl-PL"/>
        </w:rPr>
        <w:t>,</w:t>
      </w:r>
      <w:r w:rsidRPr="00876CCC">
        <w:rPr>
          <w:rFonts w:eastAsia="Times New Roman" w:cstheme="minorHAnsi"/>
          <w:color w:val="000000"/>
          <w:lang w:eastAsia="pl-PL"/>
        </w:rPr>
        <w:t xml:space="preserve"> a wskazany w ust. 2 rachunek, jest/nie jest rachunkiem, do którego został otwarty rachunek VAT, w rozumieniu art. 2 pkt 37 ustawy z dnia 11 marca 2004 r. o podatku od towarów i usług </w:t>
      </w:r>
      <w:r w:rsidRPr="00876CCC">
        <w:rPr>
          <w:rFonts w:eastAsia="Times New Roman" w:cstheme="minorHAnsi"/>
          <w:lang w:eastAsia="pl-PL"/>
        </w:rPr>
        <w:t>(</w:t>
      </w:r>
      <w:proofErr w:type="spellStart"/>
      <w:r w:rsidRPr="00876CCC">
        <w:rPr>
          <w:rFonts w:eastAsia="Times New Roman" w:cstheme="minorHAnsi"/>
          <w:lang w:eastAsia="pl-PL"/>
        </w:rPr>
        <w:t>t.j</w:t>
      </w:r>
      <w:proofErr w:type="spellEnd"/>
      <w:r w:rsidRPr="00876CCC">
        <w:rPr>
          <w:rFonts w:eastAsia="Times New Roman" w:cstheme="minorHAnsi"/>
          <w:lang w:eastAsia="pl-PL"/>
        </w:rPr>
        <w:t xml:space="preserve">. Dz. U. z </w:t>
      </w:r>
      <w:r w:rsidR="007F7A82" w:rsidRPr="00876CCC">
        <w:rPr>
          <w:rFonts w:eastAsia="Times New Roman" w:cstheme="minorHAnsi"/>
          <w:lang w:eastAsia="pl-PL"/>
        </w:rPr>
        <w:t>202</w:t>
      </w:r>
      <w:r w:rsidR="00D553CE">
        <w:rPr>
          <w:rFonts w:eastAsia="Times New Roman" w:cstheme="minorHAnsi"/>
          <w:lang w:eastAsia="pl-PL"/>
        </w:rPr>
        <w:t>4</w:t>
      </w:r>
      <w:r w:rsidRPr="00876CCC">
        <w:rPr>
          <w:rFonts w:eastAsia="Times New Roman" w:cstheme="minorHAnsi"/>
          <w:lang w:eastAsia="pl-PL"/>
        </w:rPr>
        <w:t xml:space="preserve"> r. poz. </w:t>
      </w:r>
      <w:r w:rsidR="00D553CE">
        <w:rPr>
          <w:rFonts w:eastAsia="Times New Roman" w:cstheme="minorHAnsi"/>
          <w:lang w:eastAsia="pl-PL"/>
        </w:rPr>
        <w:t>361</w:t>
      </w:r>
      <w:r w:rsidRPr="00876CCC">
        <w:rPr>
          <w:rFonts w:eastAsia="Times New Roman" w:cstheme="minorHAnsi"/>
          <w:lang w:eastAsia="pl-PL"/>
        </w:rPr>
        <w:t xml:space="preserve">) </w:t>
      </w:r>
      <w:r w:rsidRPr="00876CCC">
        <w:rPr>
          <w:rFonts w:eastAsia="Times New Roman" w:cstheme="minorHAnsi"/>
          <w:color w:val="000000"/>
          <w:lang w:eastAsia="pl-PL"/>
        </w:rPr>
        <w:t xml:space="preserve">i został/nie został zawarty w wykazie podmiotów, o którym mowa w art. 96b ust. 1 tej ustawy (wykaz podmiotów </w:t>
      </w:r>
      <w:proofErr w:type="gramStart"/>
      <w:r w:rsidRPr="00876CCC">
        <w:rPr>
          <w:rFonts w:eastAsia="Times New Roman" w:cstheme="minorHAnsi"/>
          <w:color w:val="000000"/>
          <w:lang w:eastAsia="pl-PL"/>
        </w:rPr>
        <w:t>zarejestrowanych jako</w:t>
      </w:r>
      <w:proofErr w:type="gramEnd"/>
      <w:r w:rsidRPr="00876CCC">
        <w:rPr>
          <w:rFonts w:eastAsia="Times New Roman" w:cstheme="minorHAnsi"/>
          <w:color w:val="000000"/>
          <w:lang w:eastAsia="pl-PL"/>
        </w:rPr>
        <w:t xml:space="preserve"> podatnicy VAT). W związku z powyższym płatność zostanie dokonana zgodnie z art. 108a ustawy z dnia </w:t>
      </w:r>
      <w:r w:rsidR="008A7D3F" w:rsidRPr="00876CCC">
        <w:rPr>
          <w:rFonts w:eastAsia="Times New Roman" w:cstheme="minorHAnsi"/>
          <w:color w:val="000000"/>
          <w:lang w:eastAsia="pl-PL"/>
        </w:rPr>
        <w:t>11 </w:t>
      </w:r>
      <w:r w:rsidRPr="00876CCC">
        <w:rPr>
          <w:rFonts w:eastAsia="Times New Roman" w:cstheme="minorHAnsi"/>
          <w:color w:val="000000"/>
          <w:lang w:eastAsia="pl-PL"/>
        </w:rPr>
        <w:t>marca 2004 r. o podatku od towarów i usług</w:t>
      </w:r>
      <w:r w:rsidR="00D8681F" w:rsidRPr="00876CCC">
        <w:rPr>
          <w:rStyle w:val="Odwoanieprzypisudolnego"/>
          <w:rFonts w:eastAsia="Times New Roman" w:cstheme="minorHAnsi"/>
          <w:color w:val="000000"/>
          <w:lang w:eastAsia="pl-PL"/>
        </w:rPr>
        <w:footnoteReference w:id="1"/>
      </w:r>
      <w:r w:rsidRPr="00876CCC">
        <w:rPr>
          <w:rFonts w:eastAsia="Times New Roman" w:cstheme="minorHAnsi"/>
          <w:color w:val="000000"/>
          <w:lang w:eastAsia="pl-PL"/>
        </w:rPr>
        <w:t xml:space="preserve">. </w:t>
      </w:r>
    </w:p>
    <w:p w14:paraId="41D14C1C" w14:textId="72077F6F" w:rsidR="00841BBF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Zamawiający, w </w:t>
      </w:r>
      <w:proofErr w:type="gramStart"/>
      <w:r w:rsidRPr="00876CCC">
        <w:rPr>
          <w:rFonts w:eastAsia="Times New Roman" w:cstheme="minorHAnsi"/>
          <w:color w:val="000000"/>
          <w:lang w:eastAsia="pl-PL"/>
        </w:rPr>
        <w:t>przypadku gdy</w:t>
      </w:r>
      <w:proofErr w:type="gramEnd"/>
      <w:r w:rsidRPr="00876CCC">
        <w:rPr>
          <w:rFonts w:eastAsia="Times New Roman" w:cstheme="minorHAnsi"/>
          <w:color w:val="000000"/>
          <w:lang w:eastAsia="pl-PL"/>
        </w:rPr>
        <w:t xml:space="preserve"> stwierdzi, że wskazany rachunek bankowy Wykonawcy – jeżeli Wykonawca jest zarejestrowany jako czynny podatnik VAT – nie jest ujawniony w wykazie podmiotów zarejestrowanych jako podatnicy VAT, jest uprawniony do wstrzymania wypłaty wynagrodzenia Wykonawcy do czasu wskazania prawidłowego numeru rachunku bankowego. W związku z takim wstrzymaniem płatności Wykonawc</w:t>
      </w:r>
      <w:r w:rsidR="00FA676E" w:rsidRPr="00876CCC">
        <w:rPr>
          <w:rFonts w:eastAsia="Times New Roman" w:cstheme="minorHAnsi"/>
          <w:color w:val="000000"/>
          <w:lang w:eastAsia="pl-PL"/>
        </w:rPr>
        <w:t>y nie należą się żadne odsetki.</w:t>
      </w:r>
    </w:p>
    <w:p w14:paraId="165003C2" w14:textId="77777777" w:rsidR="007F2369" w:rsidRDefault="007F2369" w:rsidP="007F2369">
      <w:pPr>
        <w:autoSpaceDE w:val="0"/>
        <w:autoSpaceDN w:val="0"/>
        <w:spacing w:before="120" w:after="0" w:line="320" w:lineRule="exact"/>
        <w:jc w:val="both"/>
        <w:rPr>
          <w:rFonts w:eastAsia="Times New Roman" w:cstheme="minorHAnsi"/>
          <w:color w:val="000000"/>
          <w:lang w:eastAsia="pl-PL"/>
        </w:rPr>
      </w:pPr>
    </w:p>
    <w:p w14:paraId="1561A5EA" w14:textId="77777777" w:rsidR="00841BBF" w:rsidRPr="00876CCC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 w:rsidRPr="00876CCC">
        <w:rPr>
          <w:rFonts w:cstheme="minorHAnsi"/>
        </w:rPr>
        <w:lastRenderedPageBreak/>
        <w:t>Fakturę należy wystawić w brzmieniu:</w:t>
      </w:r>
    </w:p>
    <w:p w14:paraId="5E26D062" w14:textId="77777777" w:rsidR="00841BBF" w:rsidRPr="00876CCC" w:rsidRDefault="00841BBF" w:rsidP="00910159">
      <w:pPr>
        <w:pStyle w:val="Akapitzlist"/>
        <w:spacing w:before="120" w:after="0" w:line="240" w:lineRule="auto"/>
        <w:contextualSpacing w:val="0"/>
        <w:rPr>
          <w:rFonts w:cstheme="minorHAnsi"/>
        </w:rPr>
      </w:pPr>
      <w:proofErr w:type="gramStart"/>
      <w:r w:rsidRPr="00876CCC">
        <w:rPr>
          <w:rFonts w:cstheme="minorHAnsi"/>
        </w:rPr>
        <w:t>dane</w:t>
      </w:r>
      <w:proofErr w:type="gramEnd"/>
      <w:r w:rsidRPr="00876CCC">
        <w:rPr>
          <w:rFonts w:cstheme="minorHAnsi"/>
        </w:rPr>
        <w:t xml:space="preserve"> Nabywcy i Odbiorcy:</w:t>
      </w:r>
    </w:p>
    <w:p w14:paraId="1215194B" w14:textId="77777777" w:rsidR="00841BBF" w:rsidRPr="00876CCC" w:rsidRDefault="00841BBF" w:rsidP="00841BBF">
      <w:pPr>
        <w:pStyle w:val="Akapitzlist"/>
        <w:spacing w:before="120" w:after="0" w:line="320" w:lineRule="exact"/>
        <w:rPr>
          <w:rFonts w:cstheme="minorHAnsi"/>
        </w:rPr>
      </w:pPr>
      <w:r w:rsidRPr="00876CCC">
        <w:rPr>
          <w:rFonts w:cstheme="minorHAnsi"/>
        </w:rPr>
        <w:t>NIP 521-30-17-228</w:t>
      </w:r>
    </w:p>
    <w:p w14:paraId="4E7815FB" w14:textId="77777777" w:rsidR="00841BBF" w:rsidRPr="00876CCC" w:rsidRDefault="00841BBF" w:rsidP="00841BBF">
      <w:pPr>
        <w:pStyle w:val="Akapitzlist"/>
        <w:spacing w:before="120" w:after="0" w:line="320" w:lineRule="exact"/>
        <w:rPr>
          <w:rFonts w:cstheme="minorHAnsi"/>
        </w:rPr>
      </w:pPr>
      <w:r w:rsidRPr="00876CCC">
        <w:rPr>
          <w:rFonts w:cstheme="minorHAnsi"/>
        </w:rPr>
        <w:t>Zakład Ubezpieczeń Społecznych,</w:t>
      </w:r>
    </w:p>
    <w:p w14:paraId="6FF01FD0" w14:textId="77777777" w:rsidR="00841BBF" w:rsidRDefault="00841BBF" w:rsidP="00841BBF">
      <w:pPr>
        <w:pStyle w:val="Akapitzlist"/>
        <w:spacing w:before="120" w:after="0" w:line="320" w:lineRule="exact"/>
        <w:rPr>
          <w:rFonts w:cstheme="minorHAnsi"/>
        </w:rPr>
      </w:pPr>
      <w:r w:rsidRPr="00876CCC">
        <w:rPr>
          <w:rFonts w:cstheme="minorHAnsi"/>
        </w:rPr>
        <w:t>01-748 Warszawa, ul. Szamocka 3, 5.</w:t>
      </w:r>
    </w:p>
    <w:p w14:paraId="2DBC15B2" w14:textId="3C7C9411" w:rsidR="005124B5" w:rsidRPr="005124B5" w:rsidRDefault="005124B5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5124B5">
        <w:rPr>
          <w:rFonts w:cstheme="minorHAnsi"/>
        </w:rPr>
        <w:t>Fakturę w formie papierowej wraz z załącznikiem w formie papierowej (podpisanym bez zastrzeżeń przez obie Strony Protokołem odbioru) należy dostarczyć na adres: Zakład Ubezpieczeń Społecznych – Departament Zarządzania IT, ul. Szamocka</w:t>
      </w:r>
      <w:proofErr w:type="gramStart"/>
      <w:r w:rsidRPr="005124B5">
        <w:rPr>
          <w:rFonts w:cstheme="minorHAnsi"/>
        </w:rPr>
        <w:t> 3, 5, 01-748 Warszawa</w:t>
      </w:r>
      <w:proofErr w:type="gramEnd"/>
      <w:r w:rsidRPr="005124B5">
        <w:rPr>
          <w:rFonts w:cstheme="minorHAnsi"/>
        </w:rPr>
        <w:t xml:space="preserve">. W przypadku sporządzenia załącznika, o którym mowa w zdaniu poprzedzającym, w formie elektronicznej należy go przekazać na adres e-mail </w:t>
      </w:r>
      <w:hyperlink r:id="rId12" w:history="1">
        <w:r w:rsidR="00EB7A0D">
          <w:rPr>
            <w:rFonts w:cstheme="minorHAnsi"/>
            <w:color w:val="0000FF" w:themeColor="hyperlink"/>
            <w:u w:val="single"/>
            <w:lang w:eastAsia="ar-SA"/>
          </w:rPr>
          <w:t>……………………………</w:t>
        </w:r>
      </w:hyperlink>
      <w:r w:rsidRPr="005124B5">
        <w:rPr>
          <w:rFonts w:cstheme="minorHAnsi"/>
          <w:color w:val="0000FF" w:themeColor="hyperlink"/>
          <w:u w:val="single"/>
          <w:lang w:eastAsia="ar-SA"/>
        </w:rPr>
        <w:t xml:space="preserve"> </w:t>
      </w:r>
      <w:r w:rsidRPr="005124B5">
        <w:rPr>
          <w:rFonts w:cstheme="minorHAnsi"/>
          <w:lang w:eastAsia="ar-SA"/>
        </w:rPr>
        <w:t>najpóźniej w dniu dostarczenia faktury do Zamawiającego.</w:t>
      </w:r>
    </w:p>
    <w:p w14:paraId="239924F5" w14:textId="781F9A80" w:rsidR="005124B5" w:rsidRPr="005124B5" w:rsidRDefault="005124B5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5124B5">
        <w:rPr>
          <w:rFonts w:cstheme="minorHAnsi"/>
        </w:rPr>
        <w:t>Fakturę w formie ustrukturyzowanego dokumentu elektronicznego (bez załącznika), należy przekazać za pośrednictwem Platformy Elektronicznego Fakturowania (PEF), na skrzynkę Zakładu Ubezpieczeń Społecznych. Z</w:t>
      </w:r>
      <w:r w:rsidR="0036734C">
        <w:rPr>
          <w:rFonts w:cstheme="minorHAnsi"/>
        </w:rPr>
        <w:t>ałącznik, o którym mowa w ust. 6</w:t>
      </w:r>
      <w:r w:rsidRPr="005124B5">
        <w:rPr>
          <w:rFonts w:cstheme="minorHAnsi"/>
        </w:rPr>
        <w:t xml:space="preserve">, w formie elektronicznej należy przekazać na adres e-mail </w:t>
      </w:r>
      <w:hyperlink r:id="rId13" w:history="1">
        <w:r w:rsidR="00EB7A0D">
          <w:rPr>
            <w:rFonts w:cstheme="minorHAnsi"/>
            <w:color w:val="0000FF" w:themeColor="hyperlink"/>
            <w:u w:val="single"/>
            <w:lang w:eastAsia="ar-SA"/>
          </w:rPr>
          <w:t>……………………………..</w:t>
        </w:r>
      </w:hyperlink>
      <w:r w:rsidRPr="005124B5">
        <w:rPr>
          <w:rFonts w:cstheme="minorHAnsi"/>
        </w:rPr>
        <w:t xml:space="preserve">. </w:t>
      </w:r>
    </w:p>
    <w:p w14:paraId="452B95EF" w14:textId="77777777" w:rsidR="005124B5" w:rsidRPr="005124B5" w:rsidRDefault="005124B5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5124B5">
        <w:rPr>
          <w:rFonts w:cstheme="minorHAnsi"/>
        </w:rPr>
        <w:t xml:space="preserve">Zamieszczając dane faktury na Platformie Elektronicznego Fakturowania należy: </w:t>
      </w:r>
    </w:p>
    <w:p w14:paraId="3423BDE1" w14:textId="77777777" w:rsidR="005124B5" w:rsidRPr="005124B5" w:rsidRDefault="005124B5" w:rsidP="00732C49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E w:val="0"/>
        <w:autoSpaceDN w:val="0"/>
        <w:spacing w:before="120" w:after="120" w:line="240" w:lineRule="auto"/>
        <w:ind w:left="850" w:hanging="425"/>
        <w:rPr>
          <w:rFonts w:eastAsia="Calibri" w:cstheme="minorHAnsi"/>
          <w:lang w:eastAsia="ar-SA"/>
        </w:rPr>
      </w:pPr>
      <w:proofErr w:type="gramStart"/>
      <w:r w:rsidRPr="005124B5">
        <w:rPr>
          <w:rFonts w:eastAsia="Calibri" w:cstheme="minorHAnsi"/>
          <w:lang w:eastAsia="ar-SA"/>
        </w:rPr>
        <w:t>wprowadzić</w:t>
      </w:r>
      <w:proofErr w:type="gramEnd"/>
      <w:r w:rsidRPr="005124B5">
        <w:rPr>
          <w:rFonts w:eastAsia="Calibri" w:cstheme="minorHAnsi"/>
          <w:lang w:eastAsia="ar-SA"/>
        </w:rPr>
        <w:t xml:space="preserve"> dodatkowe numery identyfikacyjne PEPPOL/PEF (typ numeru: NIP), tj.:</w:t>
      </w:r>
    </w:p>
    <w:p w14:paraId="5A382239" w14:textId="77777777" w:rsidR="005124B5" w:rsidRPr="005124B5" w:rsidRDefault="005124B5" w:rsidP="00732C4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before="120" w:after="120" w:line="240" w:lineRule="auto"/>
        <w:ind w:left="1134" w:hanging="425"/>
        <w:jc w:val="both"/>
        <w:rPr>
          <w:rFonts w:cstheme="minorHAnsi"/>
        </w:rPr>
      </w:pPr>
      <w:proofErr w:type="gramStart"/>
      <w:r w:rsidRPr="005124B5">
        <w:rPr>
          <w:rFonts w:cstheme="minorHAnsi"/>
        </w:rPr>
        <w:t>dla</w:t>
      </w:r>
      <w:proofErr w:type="gramEnd"/>
      <w:r w:rsidRPr="005124B5">
        <w:rPr>
          <w:rFonts w:cstheme="minorHAnsi"/>
        </w:rPr>
        <w:t xml:space="preserve"> Nabywcy: 5213017228</w:t>
      </w:r>
    </w:p>
    <w:p w14:paraId="3685DB78" w14:textId="77777777" w:rsidR="005124B5" w:rsidRPr="005124B5" w:rsidRDefault="005124B5" w:rsidP="00732C49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spacing w:before="120" w:after="120" w:line="240" w:lineRule="auto"/>
        <w:ind w:left="1134" w:hanging="425"/>
        <w:jc w:val="both"/>
        <w:rPr>
          <w:rFonts w:cstheme="minorHAnsi"/>
        </w:rPr>
      </w:pPr>
      <w:proofErr w:type="gramStart"/>
      <w:r w:rsidRPr="005124B5">
        <w:rPr>
          <w:rFonts w:cstheme="minorHAnsi"/>
        </w:rPr>
        <w:t>dla</w:t>
      </w:r>
      <w:proofErr w:type="gramEnd"/>
      <w:r w:rsidRPr="005124B5">
        <w:rPr>
          <w:rFonts w:cstheme="minorHAnsi"/>
        </w:rPr>
        <w:t xml:space="preserve"> Odbiorcy: 5213017228</w:t>
      </w:r>
    </w:p>
    <w:p w14:paraId="4841609C" w14:textId="77777777" w:rsidR="005124B5" w:rsidRPr="005124B5" w:rsidRDefault="005124B5" w:rsidP="00732C49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E w:val="0"/>
        <w:autoSpaceDN w:val="0"/>
        <w:spacing w:before="120" w:after="120" w:line="240" w:lineRule="auto"/>
        <w:ind w:left="850" w:hanging="425"/>
        <w:rPr>
          <w:rFonts w:eastAsia="Calibri" w:cstheme="minorHAnsi"/>
          <w:lang w:eastAsia="ar-SA"/>
        </w:rPr>
      </w:pPr>
      <w:proofErr w:type="gramStart"/>
      <w:r w:rsidRPr="005124B5">
        <w:rPr>
          <w:rFonts w:eastAsia="Calibri" w:cstheme="minorHAnsi"/>
          <w:lang w:eastAsia="ar-SA"/>
        </w:rPr>
        <w:t>w</w:t>
      </w:r>
      <w:proofErr w:type="gramEnd"/>
      <w:r w:rsidRPr="005124B5">
        <w:rPr>
          <w:rFonts w:eastAsia="Calibri" w:cstheme="minorHAnsi"/>
          <w:lang w:eastAsia="ar-SA"/>
        </w:rPr>
        <w:t xml:space="preserve"> polu „numer umowy” należy wskazać nr …………, </w:t>
      </w:r>
      <w:r w:rsidRPr="005124B5">
        <w:rPr>
          <w:rFonts w:eastAsia="Calibri" w:cstheme="minorHAnsi"/>
          <w:i/>
          <w:lang w:eastAsia="ar-SA"/>
        </w:rPr>
        <w:t>(stanowiący nr umowy nadany przez Zamawiającego).</w:t>
      </w:r>
    </w:p>
    <w:p w14:paraId="0F242E98" w14:textId="691DA024" w:rsidR="005124B5" w:rsidRPr="005124B5" w:rsidRDefault="005124B5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5124B5">
        <w:rPr>
          <w:rFonts w:cstheme="minorHAnsi"/>
        </w:rPr>
        <w:t>Fakturę w formie pliku PDF wraz z załącznikiem, o którym</w:t>
      </w:r>
      <w:r w:rsidR="0036734C">
        <w:rPr>
          <w:rFonts w:cstheme="minorHAnsi"/>
        </w:rPr>
        <w:t xml:space="preserve"> mowa w ust. 6</w:t>
      </w:r>
      <w:r w:rsidRPr="005124B5">
        <w:rPr>
          <w:rFonts w:cstheme="minorHAnsi"/>
        </w:rPr>
        <w:t>, w formie elektronicznej należy przekazać na adres e-mail:</w:t>
      </w:r>
      <w:r w:rsidRPr="005124B5">
        <w:rPr>
          <w:rFonts w:cstheme="minorHAnsi"/>
          <w:lang w:eastAsia="ar-SA"/>
        </w:rPr>
        <w:t xml:space="preserve"> </w:t>
      </w:r>
      <w:hyperlink r:id="rId14" w:history="1">
        <w:r w:rsidR="00EB7A0D">
          <w:rPr>
            <w:rFonts w:cstheme="minorHAnsi"/>
            <w:color w:val="0000FF" w:themeColor="hyperlink"/>
            <w:u w:val="single"/>
            <w:lang w:eastAsia="ar-SA"/>
          </w:rPr>
          <w:t>…………………………</w:t>
        </w:r>
      </w:hyperlink>
      <w:r w:rsidRPr="005124B5">
        <w:rPr>
          <w:rFonts w:cstheme="minorHAnsi"/>
          <w:lang w:eastAsia="ar-SA"/>
        </w:rPr>
        <w:t>.</w:t>
      </w:r>
    </w:p>
    <w:p w14:paraId="7A1C4299" w14:textId="130F7412" w:rsidR="005124B5" w:rsidRPr="005124B5" w:rsidRDefault="005124B5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5124B5">
        <w:rPr>
          <w:rFonts w:cstheme="minorHAnsi"/>
          <w:bCs/>
        </w:rPr>
        <w:t xml:space="preserve">Wybór formy </w:t>
      </w:r>
      <w:r w:rsidRPr="005124B5">
        <w:rPr>
          <w:rFonts w:cstheme="minorHAnsi"/>
        </w:rPr>
        <w:t>wystawienia</w:t>
      </w:r>
      <w:r w:rsidRPr="005124B5">
        <w:rPr>
          <w:rFonts w:cstheme="minorHAnsi"/>
          <w:bCs/>
        </w:rPr>
        <w:t xml:space="preserve"> i doręczenia </w:t>
      </w:r>
      <w:r>
        <w:rPr>
          <w:rFonts w:cstheme="minorHAnsi"/>
          <w:bCs/>
        </w:rPr>
        <w:t>faktury, o których mowa w ust. 6, 7 i 9</w:t>
      </w:r>
      <w:r w:rsidRPr="005124B5">
        <w:rPr>
          <w:rFonts w:cstheme="minorHAnsi"/>
          <w:bCs/>
        </w:rPr>
        <w:t>, należy do Wykonawcy.</w:t>
      </w:r>
    </w:p>
    <w:p w14:paraId="6ECFCAA2" w14:textId="35C52042" w:rsidR="00841BBF" w:rsidRPr="00876CCC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876CCC">
        <w:rPr>
          <w:rFonts w:cstheme="minorHAnsi"/>
        </w:rPr>
        <w:t>Zamawiający</w:t>
      </w:r>
      <w:r w:rsidRPr="00876CCC">
        <w:rPr>
          <w:rFonts w:eastAsia="Times New Roman" w:cstheme="minorHAnsi"/>
          <w:color w:val="000000"/>
          <w:lang w:eastAsia="pl-PL"/>
        </w:rPr>
        <w:t xml:space="preserve"> może wstrzymać płatność za fakturę, informując o tym Wykonawcę, w przypadku otrzy</w:t>
      </w:r>
      <w:r w:rsidRPr="00876CCC">
        <w:rPr>
          <w:rFonts w:cstheme="minorHAnsi"/>
        </w:rPr>
        <w:t>m</w:t>
      </w:r>
      <w:r w:rsidRPr="00876CCC">
        <w:rPr>
          <w:rFonts w:eastAsia="Times New Roman" w:cstheme="minorHAnsi"/>
          <w:color w:val="000000"/>
          <w:lang w:eastAsia="pl-PL"/>
        </w:rPr>
        <w:t>ania faktury wystawionej niezgodnie z obowiązującymi przepisami lub postanowieniami Umowy. Taka faktura nie będzie stanowiła podstawy do zapłaty wynagrodzenia Wykonawcy. Podstawą do zapłaty wynagrodzenia Wykonawcy będzie prawidłowo wystawiona faktura korygująca.</w:t>
      </w:r>
    </w:p>
    <w:p w14:paraId="1DF5A0A6" w14:textId="1174BC3E" w:rsidR="003E4A5E" w:rsidRPr="00876CCC" w:rsidRDefault="00841BBF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cstheme="minorHAnsi"/>
        </w:rPr>
      </w:pPr>
      <w:r w:rsidRPr="00876CCC">
        <w:rPr>
          <w:rFonts w:cstheme="minorHAnsi"/>
        </w:rPr>
        <w:t xml:space="preserve">Za </w:t>
      </w:r>
      <w:r w:rsidRPr="00876CCC">
        <w:rPr>
          <w:rFonts w:eastAsia="Times New Roman" w:cstheme="minorHAnsi"/>
          <w:color w:val="000000"/>
          <w:lang w:eastAsia="pl-PL"/>
        </w:rPr>
        <w:t>termin</w:t>
      </w:r>
      <w:r w:rsidRPr="00876CCC">
        <w:rPr>
          <w:rFonts w:cstheme="minorHAnsi"/>
        </w:rPr>
        <w:t xml:space="preserve"> zapłaty Strony ustalają dzień obciążenia rachunku bankowego Zamawiającego należną Wykonawcy kwotą.</w:t>
      </w:r>
    </w:p>
    <w:p w14:paraId="486A9C03" w14:textId="3E0ED6FE" w:rsidR="00927D8B" w:rsidRPr="005124B5" w:rsidRDefault="00927D8B" w:rsidP="00732C49">
      <w:pPr>
        <w:numPr>
          <w:ilvl w:val="0"/>
          <w:numId w:val="2"/>
        </w:numPr>
        <w:autoSpaceDE w:val="0"/>
        <w:autoSpaceDN w:val="0"/>
        <w:spacing w:before="120" w:after="0" w:line="320" w:lineRule="exact"/>
        <w:ind w:left="403" w:hanging="403"/>
        <w:jc w:val="both"/>
        <w:rPr>
          <w:rFonts w:eastAsia="Times New Roman" w:cstheme="minorHAnsi"/>
        </w:rPr>
      </w:pPr>
      <w:r w:rsidRPr="00876CCC">
        <w:rPr>
          <w:rFonts w:cstheme="minorHAnsi"/>
        </w:rPr>
        <w:t>Zamawiający nie wyraża zgody na odbieranie faktur ustrukturyzowanych</w:t>
      </w:r>
      <w:r w:rsidR="006C1FD0">
        <w:rPr>
          <w:rFonts w:cstheme="minorHAnsi"/>
        </w:rPr>
        <w:t xml:space="preserve"> </w:t>
      </w:r>
      <w:r w:rsidR="006C1FD0" w:rsidRPr="006A00B7">
        <w:rPr>
          <w:rFonts w:cstheme="minorHAnsi"/>
        </w:rPr>
        <w:t>(</w:t>
      </w:r>
      <w:proofErr w:type="spellStart"/>
      <w:r w:rsidR="006C1FD0" w:rsidRPr="006A00B7">
        <w:rPr>
          <w:rFonts w:cstheme="minorHAnsi"/>
        </w:rPr>
        <w:t>KSeF</w:t>
      </w:r>
      <w:proofErr w:type="spellEnd"/>
      <w:r w:rsidR="006C1FD0" w:rsidRPr="006A00B7">
        <w:rPr>
          <w:rFonts w:cstheme="minorHAnsi"/>
        </w:rPr>
        <w:t>),</w:t>
      </w:r>
      <w:r w:rsidRPr="00876CCC">
        <w:rPr>
          <w:rFonts w:cstheme="minorHAnsi"/>
        </w:rPr>
        <w:t xml:space="preserve"> o których mowa </w:t>
      </w:r>
      <w:r w:rsidR="008A7D3F" w:rsidRPr="00876CCC">
        <w:rPr>
          <w:rFonts w:cstheme="minorHAnsi"/>
        </w:rPr>
        <w:t xml:space="preserve">w art. </w:t>
      </w:r>
      <w:r w:rsidRPr="00876CCC">
        <w:rPr>
          <w:rFonts w:cstheme="minorHAnsi"/>
        </w:rPr>
        <w:t xml:space="preserve">2 punkt 32a) ustawy z dnia 11 marca 2004 r. o podatku od towarów i usług, do dnia wyrażenia </w:t>
      </w:r>
      <w:r w:rsidR="00FC405C" w:rsidRPr="00876CCC">
        <w:rPr>
          <w:rFonts w:cstheme="minorHAnsi"/>
        </w:rPr>
        <w:t xml:space="preserve">przez Zamawiającego </w:t>
      </w:r>
      <w:r w:rsidRPr="00876CCC">
        <w:rPr>
          <w:rFonts w:cstheme="minorHAnsi"/>
        </w:rPr>
        <w:t>pisemnej zgody w tym zakresie.</w:t>
      </w:r>
    </w:p>
    <w:p w14:paraId="0CCBAB2B" w14:textId="77777777" w:rsidR="007F2369" w:rsidRDefault="007F2369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04234619" w14:textId="77777777" w:rsidR="007F2369" w:rsidRDefault="007F2369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5844D072" w14:textId="77777777" w:rsidR="007F2369" w:rsidRDefault="007F2369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62FD9B6D" w14:textId="77777777" w:rsidR="007F2369" w:rsidRDefault="007F2369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7320B8F3" w14:textId="77777777" w:rsidR="003E4A5E" w:rsidRPr="00876CCC" w:rsidRDefault="003E4A5E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lastRenderedPageBreak/>
        <w:t>§ 4.</w:t>
      </w:r>
    </w:p>
    <w:p w14:paraId="49642868" w14:textId="12874672" w:rsidR="003E4A5E" w:rsidRPr="00876CCC" w:rsidRDefault="003E4A5E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 xml:space="preserve">Kary umowne i odstąpienie od </w:t>
      </w:r>
      <w:r w:rsidR="00486DB4" w:rsidRPr="00876CCC">
        <w:rPr>
          <w:rFonts w:eastAsia="Times New Roman" w:cstheme="minorHAnsi"/>
          <w:b/>
          <w:lang w:eastAsia="pl-PL"/>
        </w:rPr>
        <w:t>Umowy</w:t>
      </w:r>
    </w:p>
    <w:p w14:paraId="226EE770" w14:textId="45698FED" w:rsidR="003E4A5E" w:rsidRPr="00876CCC" w:rsidRDefault="003E4A5E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W </w:t>
      </w:r>
      <w:r w:rsidRPr="00876CCC">
        <w:rPr>
          <w:rFonts w:eastAsia="Times New Roman" w:cstheme="minorHAnsi"/>
          <w:color w:val="000000"/>
          <w:lang w:eastAsia="pl-PL"/>
        </w:rPr>
        <w:t>przypadku</w:t>
      </w:r>
      <w:r w:rsidRPr="00876CCC">
        <w:rPr>
          <w:rFonts w:eastAsia="Times New Roman" w:cstheme="minorHAnsi"/>
          <w:lang w:eastAsia="pl-PL"/>
        </w:rPr>
        <w:t xml:space="preserve"> </w:t>
      </w:r>
      <w:r w:rsidR="00927D8B" w:rsidRPr="00876CCC">
        <w:rPr>
          <w:rFonts w:eastAsia="Times New Roman" w:cstheme="minorHAnsi"/>
          <w:lang w:eastAsia="pl-PL"/>
        </w:rPr>
        <w:t>niedotrzymania</w:t>
      </w:r>
      <w:r w:rsidRPr="00876CCC">
        <w:rPr>
          <w:rFonts w:eastAsia="Times New Roman" w:cstheme="minorHAnsi"/>
          <w:lang w:eastAsia="pl-PL"/>
        </w:rPr>
        <w:t xml:space="preserve"> termin</w:t>
      </w:r>
      <w:r w:rsidR="00595577">
        <w:rPr>
          <w:rFonts w:eastAsia="Times New Roman" w:cstheme="minorHAnsi"/>
          <w:lang w:eastAsia="pl-PL"/>
        </w:rPr>
        <w:t>ów</w:t>
      </w:r>
      <w:r w:rsidRPr="00876CCC">
        <w:rPr>
          <w:rFonts w:eastAsia="Times New Roman" w:cstheme="minorHAnsi"/>
          <w:lang w:eastAsia="pl-PL"/>
        </w:rPr>
        <w:t xml:space="preserve"> dostawy, o który</w:t>
      </w:r>
      <w:r w:rsidR="00595577">
        <w:rPr>
          <w:rFonts w:eastAsia="Times New Roman" w:cstheme="minorHAnsi"/>
          <w:lang w:eastAsia="pl-PL"/>
        </w:rPr>
        <w:t>ch</w:t>
      </w:r>
      <w:r w:rsidRPr="00876CCC">
        <w:rPr>
          <w:rFonts w:eastAsia="Times New Roman" w:cstheme="minorHAnsi"/>
          <w:lang w:eastAsia="pl-PL"/>
        </w:rPr>
        <w:t xml:space="preserve"> mowa w §</w:t>
      </w:r>
      <w:r w:rsidR="00335CB0" w:rsidRPr="00876CCC">
        <w:rPr>
          <w:rFonts w:eastAsia="Times New Roman" w:cstheme="minorHAnsi"/>
          <w:lang w:eastAsia="pl-PL"/>
        </w:rPr>
        <w:t xml:space="preserve"> </w:t>
      </w:r>
      <w:r w:rsidRPr="00876CCC">
        <w:rPr>
          <w:rFonts w:eastAsia="Times New Roman" w:cstheme="minorHAnsi"/>
          <w:lang w:eastAsia="pl-PL"/>
        </w:rPr>
        <w:t xml:space="preserve">1 ust. </w:t>
      </w:r>
      <w:r w:rsidR="00050C40">
        <w:rPr>
          <w:rFonts w:eastAsia="Times New Roman" w:cstheme="minorHAnsi"/>
          <w:lang w:eastAsia="pl-PL"/>
        </w:rPr>
        <w:t>3</w:t>
      </w:r>
      <w:r w:rsidR="00437F1B" w:rsidRPr="00876CCC">
        <w:rPr>
          <w:rFonts w:eastAsia="Times New Roman" w:cstheme="minorHAnsi"/>
          <w:lang w:eastAsia="pl-PL"/>
        </w:rPr>
        <w:t xml:space="preserve"> </w:t>
      </w:r>
      <w:r w:rsidR="000C1221">
        <w:rPr>
          <w:rFonts w:eastAsia="Times New Roman" w:cstheme="minorHAnsi"/>
          <w:lang w:eastAsia="pl-PL"/>
        </w:rPr>
        <w:t>lub</w:t>
      </w:r>
      <w:r w:rsidR="00437F1B" w:rsidRPr="00876CCC">
        <w:rPr>
          <w:rFonts w:eastAsia="Times New Roman" w:cstheme="minorHAnsi"/>
          <w:lang w:eastAsia="pl-PL"/>
        </w:rPr>
        <w:t xml:space="preserve"> </w:t>
      </w:r>
      <w:r w:rsidR="00050C40">
        <w:rPr>
          <w:rFonts w:eastAsia="Times New Roman" w:cstheme="minorHAnsi"/>
          <w:lang w:eastAsia="pl-PL"/>
        </w:rPr>
        <w:t>5</w:t>
      </w:r>
      <w:r w:rsidR="005873B7" w:rsidRPr="00876CCC">
        <w:rPr>
          <w:rFonts w:eastAsia="Times New Roman" w:cstheme="minorHAnsi"/>
          <w:lang w:eastAsia="pl-PL"/>
        </w:rPr>
        <w:t>,</w:t>
      </w:r>
      <w:r w:rsidRPr="00876CCC">
        <w:rPr>
          <w:rFonts w:eastAsia="Times New Roman" w:cstheme="minorHAnsi"/>
          <w:lang w:eastAsia="pl-PL"/>
        </w:rPr>
        <w:t xml:space="preserve"> Wykonawca zapłaci Zamawiają</w:t>
      </w:r>
      <w:r w:rsidR="00927D8B" w:rsidRPr="00876CCC">
        <w:rPr>
          <w:rFonts w:eastAsia="Times New Roman" w:cstheme="minorHAnsi"/>
          <w:lang w:eastAsia="pl-PL"/>
        </w:rPr>
        <w:t xml:space="preserve">cemu karę umowną w wysokości </w:t>
      </w:r>
      <w:r w:rsidR="00272282">
        <w:rPr>
          <w:rFonts w:eastAsia="Times New Roman" w:cstheme="minorHAnsi"/>
          <w:lang w:eastAsia="pl-PL"/>
        </w:rPr>
        <w:t>3</w:t>
      </w:r>
      <w:r w:rsidRPr="00876CCC">
        <w:rPr>
          <w:rFonts w:eastAsia="Times New Roman" w:cstheme="minorHAnsi"/>
          <w:lang w:eastAsia="pl-PL"/>
        </w:rPr>
        <w:t xml:space="preserve">% </w:t>
      </w:r>
      <w:r w:rsidR="00984717" w:rsidRPr="00876CCC">
        <w:rPr>
          <w:rFonts w:eastAsia="Times New Roman" w:cstheme="minorHAnsi"/>
          <w:lang w:eastAsia="pl-PL"/>
        </w:rPr>
        <w:t xml:space="preserve">całkowitego </w:t>
      </w:r>
      <w:r w:rsidR="00030C95" w:rsidRPr="00876CCC">
        <w:rPr>
          <w:rFonts w:eastAsia="Times New Roman" w:cstheme="minorHAnsi"/>
          <w:lang w:eastAsia="pl-PL"/>
        </w:rPr>
        <w:t>wynagrodzenia</w:t>
      </w:r>
      <w:r w:rsidRPr="00876CCC">
        <w:rPr>
          <w:rFonts w:eastAsia="Times New Roman" w:cstheme="minorHAnsi"/>
          <w:lang w:eastAsia="pl-PL"/>
        </w:rPr>
        <w:t xml:space="preserve"> </w:t>
      </w:r>
      <w:r w:rsidR="002F1F31" w:rsidRPr="00876CCC">
        <w:rPr>
          <w:rFonts w:eastAsia="Times New Roman" w:cstheme="minorHAnsi"/>
          <w:lang w:eastAsia="pl-PL"/>
        </w:rPr>
        <w:t>brutto</w:t>
      </w:r>
      <w:r w:rsidRPr="00876CCC">
        <w:rPr>
          <w:rFonts w:eastAsia="Times New Roman" w:cstheme="minorHAnsi"/>
          <w:lang w:eastAsia="pl-PL"/>
        </w:rPr>
        <w:t>, o </w:t>
      </w:r>
      <w:r w:rsidR="00030C95" w:rsidRPr="00876CCC">
        <w:rPr>
          <w:rFonts w:eastAsia="Times New Roman" w:cstheme="minorHAnsi"/>
          <w:lang w:eastAsia="pl-PL"/>
        </w:rPr>
        <w:t xml:space="preserve">którym </w:t>
      </w:r>
      <w:r w:rsidRPr="00876CCC">
        <w:rPr>
          <w:rFonts w:eastAsia="Times New Roman" w:cstheme="minorHAnsi"/>
          <w:lang w:eastAsia="pl-PL"/>
        </w:rPr>
        <w:t>mowa w §</w:t>
      </w:r>
      <w:r w:rsidR="00335CB0" w:rsidRPr="00876CCC">
        <w:rPr>
          <w:rFonts w:eastAsia="Times New Roman" w:cstheme="minorHAnsi"/>
          <w:lang w:eastAsia="pl-PL"/>
        </w:rPr>
        <w:t xml:space="preserve"> </w:t>
      </w:r>
      <w:r w:rsidRPr="00876CCC">
        <w:rPr>
          <w:rFonts w:eastAsia="Times New Roman" w:cstheme="minorHAnsi"/>
          <w:lang w:eastAsia="pl-PL"/>
        </w:rPr>
        <w:t>2 ust. 1</w:t>
      </w:r>
      <w:r w:rsidR="002F1F31" w:rsidRPr="00876CCC">
        <w:rPr>
          <w:rFonts w:eastAsia="Times New Roman" w:cstheme="minorHAnsi"/>
          <w:lang w:eastAsia="pl-PL"/>
        </w:rPr>
        <w:t>,</w:t>
      </w:r>
      <w:r w:rsidR="00A756E8" w:rsidRPr="00876CCC">
        <w:rPr>
          <w:rFonts w:eastAsia="Times New Roman" w:cstheme="minorHAnsi"/>
          <w:lang w:eastAsia="pl-PL"/>
        </w:rPr>
        <w:t xml:space="preserve"> za każdy rozpoczęty </w:t>
      </w:r>
      <w:r w:rsidR="00DE2E7F" w:rsidRPr="00876CCC">
        <w:rPr>
          <w:rFonts w:eastAsia="Times New Roman" w:cstheme="minorHAnsi"/>
          <w:lang w:eastAsia="pl-PL"/>
        </w:rPr>
        <w:t>D</w:t>
      </w:r>
      <w:r w:rsidR="005F64C8" w:rsidRPr="00876CCC">
        <w:rPr>
          <w:rFonts w:eastAsia="Times New Roman" w:cstheme="minorHAnsi"/>
          <w:lang w:eastAsia="pl-PL"/>
        </w:rPr>
        <w:t xml:space="preserve">zień </w:t>
      </w:r>
      <w:r w:rsidR="008A7EDE" w:rsidRPr="00876CCC">
        <w:rPr>
          <w:rFonts w:eastAsia="Times New Roman" w:cstheme="minorHAnsi"/>
          <w:lang w:eastAsia="pl-PL"/>
        </w:rPr>
        <w:t xml:space="preserve">roboczy </w:t>
      </w:r>
      <w:r w:rsidR="00927D8B" w:rsidRPr="00876CCC">
        <w:rPr>
          <w:rFonts w:eastAsia="Times New Roman" w:cstheme="minorHAnsi"/>
          <w:lang w:eastAsia="pl-PL"/>
        </w:rPr>
        <w:t>opóźnienia</w:t>
      </w:r>
      <w:r w:rsidR="001B30AC" w:rsidRPr="00876CCC">
        <w:rPr>
          <w:rFonts w:eastAsia="Times New Roman" w:cstheme="minorHAnsi"/>
          <w:lang w:eastAsia="pl-PL"/>
        </w:rPr>
        <w:t>.</w:t>
      </w:r>
    </w:p>
    <w:p w14:paraId="391E480A" w14:textId="30CFC5BF" w:rsidR="002F4AA4" w:rsidRDefault="003E4A5E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W przypadku, gdy </w:t>
      </w:r>
      <w:r w:rsidR="00927D8B" w:rsidRPr="00876CCC">
        <w:rPr>
          <w:rFonts w:eastAsia="Times New Roman" w:cstheme="minorHAnsi"/>
          <w:lang w:eastAsia="pl-PL"/>
        </w:rPr>
        <w:t>opóźnienie</w:t>
      </w:r>
      <w:r w:rsidRPr="00876CCC">
        <w:rPr>
          <w:rFonts w:eastAsia="Times New Roman" w:cstheme="minorHAnsi"/>
          <w:lang w:eastAsia="pl-PL"/>
        </w:rPr>
        <w:t xml:space="preserve"> </w:t>
      </w:r>
      <w:r w:rsidR="00CD3B14">
        <w:rPr>
          <w:rFonts w:eastAsia="Times New Roman" w:cstheme="minorHAnsi"/>
          <w:lang w:eastAsia="pl-PL"/>
        </w:rPr>
        <w:t xml:space="preserve">któregokolwiek </w:t>
      </w:r>
      <w:r w:rsidRPr="00876CCC">
        <w:rPr>
          <w:rFonts w:eastAsia="Times New Roman" w:cstheme="minorHAnsi"/>
          <w:lang w:eastAsia="pl-PL"/>
        </w:rPr>
        <w:t>termin</w:t>
      </w:r>
      <w:r w:rsidR="00143C2C" w:rsidRPr="00876CCC">
        <w:rPr>
          <w:rFonts w:eastAsia="Times New Roman" w:cstheme="minorHAnsi"/>
          <w:lang w:eastAsia="pl-PL"/>
        </w:rPr>
        <w:t>u</w:t>
      </w:r>
      <w:r w:rsidRPr="00876CCC">
        <w:rPr>
          <w:rFonts w:eastAsia="Times New Roman" w:cstheme="minorHAnsi"/>
          <w:lang w:eastAsia="pl-PL"/>
        </w:rPr>
        <w:t>, o który</w:t>
      </w:r>
      <w:r w:rsidR="00CD3B14">
        <w:rPr>
          <w:rFonts w:eastAsia="Times New Roman" w:cstheme="minorHAnsi"/>
          <w:lang w:eastAsia="pl-PL"/>
        </w:rPr>
        <w:t>ch</w:t>
      </w:r>
      <w:r w:rsidRPr="00876CCC">
        <w:rPr>
          <w:rFonts w:eastAsia="Times New Roman" w:cstheme="minorHAnsi"/>
          <w:lang w:eastAsia="pl-PL"/>
        </w:rPr>
        <w:t xml:space="preserve"> mowa w</w:t>
      </w:r>
      <w:r w:rsidR="002F4AA4">
        <w:rPr>
          <w:rFonts w:eastAsia="Times New Roman" w:cstheme="minorHAnsi"/>
          <w:lang w:eastAsia="pl-PL"/>
        </w:rPr>
        <w:t>:</w:t>
      </w:r>
    </w:p>
    <w:p w14:paraId="64A5D030" w14:textId="02D77A58" w:rsidR="00DB4B0E" w:rsidRDefault="003E4A5E" w:rsidP="00732C49">
      <w:pPr>
        <w:pStyle w:val="Akapitzlist"/>
        <w:numPr>
          <w:ilvl w:val="0"/>
          <w:numId w:val="15"/>
        </w:numPr>
        <w:autoSpaceDE w:val="0"/>
        <w:autoSpaceDN w:val="0"/>
        <w:spacing w:before="120" w:after="0" w:line="320" w:lineRule="exact"/>
        <w:ind w:left="714" w:hanging="357"/>
        <w:jc w:val="both"/>
        <w:rPr>
          <w:rFonts w:eastAsia="Times New Roman" w:cstheme="minorHAnsi"/>
          <w:lang w:eastAsia="pl-PL"/>
        </w:rPr>
      </w:pPr>
      <w:r w:rsidRPr="00DB4B0E">
        <w:rPr>
          <w:rFonts w:eastAsia="Times New Roman" w:cstheme="minorHAnsi"/>
          <w:lang w:eastAsia="pl-PL"/>
        </w:rPr>
        <w:t xml:space="preserve">§ 1 ust. </w:t>
      </w:r>
      <w:r w:rsidR="00050C40" w:rsidRPr="00DB4B0E">
        <w:rPr>
          <w:rFonts w:eastAsia="Times New Roman" w:cstheme="minorHAnsi"/>
          <w:lang w:eastAsia="pl-PL"/>
        </w:rPr>
        <w:t>3</w:t>
      </w:r>
      <w:r w:rsidRPr="00DB4B0E">
        <w:rPr>
          <w:rFonts w:eastAsia="Times New Roman" w:cstheme="minorHAnsi"/>
          <w:lang w:eastAsia="pl-PL"/>
        </w:rPr>
        <w:t xml:space="preserve"> przekrocz</w:t>
      </w:r>
      <w:r w:rsidR="00143C2C" w:rsidRPr="00DB4B0E">
        <w:rPr>
          <w:rFonts w:eastAsia="Times New Roman" w:cstheme="minorHAnsi"/>
          <w:lang w:eastAsia="pl-PL"/>
        </w:rPr>
        <w:t>y</w:t>
      </w:r>
      <w:r w:rsidR="0003277A" w:rsidRPr="00DB4B0E">
        <w:rPr>
          <w:rFonts w:eastAsia="Times New Roman" w:cstheme="minorHAnsi"/>
          <w:lang w:eastAsia="pl-PL"/>
        </w:rPr>
        <w:t xml:space="preserve"> </w:t>
      </w:r>
      <w:r w:rsidR="00E947DC" w:rsidRPr="00DB4B0E">
        <w:rPr>
          <w:rFonts w:eastAsia="Times New Roman" w:cstheme="minorHAnsi"/>
          <w:lang w:eastAsia="pl-PL"/>
        </w:rPr>
        <w:t>10</w:t>
      </w:r>
      <w:r w:rsidR="00FE7D84" w:rsidRPr="00DB4B0E">
        <w:rPr>
          <w:rFonts w:eastAsia="Times New Roman" w:cstheme="minorHAnsi"/>
          <w:lang w:eastAsia="pl-PL"/>
        </w:rPr>
        <w:t xml:space="preserve"> </w:t>
      </w:r>
      <w:r w:rsidR="00927D8B" w:rsidRPr="00DB4B0E">
        <w:rPr>
          <w:rFonts w:eastAsia="Times New Roman" w:cstheme="minorHAnsi"/>
          <w:lang w:eastAsia="pl-PL"/>
        </w:rPr>
        <w:t>D</w:t>
      </w:r>
      <w:r w:rsidRPr="00DB4B0E">
        <w:rPr>
          <w:rFonts w:eastAsia="Times New Roman" w:cstheme="minorHAnsi"/>
          <w:lang w:eastAsia="pl-PL"/>
        </w:rPr>
        <w:t xml:space="preserve">ni </w:t>
      </w:r>
      <w:r w:rsidR="00FE7D84" w:rsidRPr="00DB4B0E">
        <w:rPr>
          <w:rFonts w:eastAsia="Times New Roman" w:cstheme="minorHAnsi"/>
          <w:lang w:eastAsia="pl-PL"/>
        </w:rPr>
        <w:t>robocz</w:t>
      </w:r>
      <w:r w:rsidR="00613027">
        <w:rPr>
          <w:rFonts w:eastAsia="Times New Roman" w:cstheme="minorHAnsi"/>
          <w:lang w:eastAsia="pl-PL"/>
        </w:rPr>
        <w:t>ych</w:t>
      </w:r>
      <w:r w:rsidR="002F4AA4" w:rsidRPr="00DB4B0E">
        <w:rPr>
          <w:rFonts w:eastAsia="Times New Roman" w:cstheme="minorHAnsi"/>
          <w:lang w:eastAsia="pl-PL"/>
        </w:rPr>
        <w:t>;</w:t>
      </w:r>
    </w:p>
    <w:p w14:paraId="3D8F0E84" w14:textId="77777777" w:rsidR="00DB4B0E" w:rsidRDefault="00437F1B" w:rsidP="00732C49">
      <w:pPr>
        <w:pStyle w:val="Akapitzlist"/>
        <w:numPr>
          <w:ilvl w:val="0"/>
          <w:numId w:val="15"/>
        </w:numPr>
        <w:autoSpaceDE w:val="0"/>
        <w:autoSpaceDN w:val="0"/>
        <w:spacing w:before="120" w:after="0" w:line="320" w:lineRule="exact"/>
        <w:ind w:left="714" w:hanging="357"/>
        <w:jc w:val="both"/>
        <w:rPr>
          <w:rFonts w:eastAsia="Times New Roman" w:cstheme="minorHAnsi"/>
          <w:lang w:eastAsia="pl-PL"/>
        </w:rPr>
      </w:pPr>
      <w:r w:rsidRPr="00DB4B0E">
        <w:rPr>
          <w:rFonts w:eastAsia="Times New Roman" w:cstheme="minorHAnsi"/>
          <w:lang w:eastAsia="pl-PL"/>
        </w:rPr>
        <w:t xml:space="preserve">§ 1 ust. </w:t>
      </w:r>
      <w:r w:rsidR="00050C40" w:rsidRPr="00DB4B0E">
        <w:rPr>
          <w:rFonts w:eastAsia="Times New Roman" w:cstheme="minorHAnsi"/>
          <w:lang w:eastAsia="pl-PL"/>
        </w:rPr>
        <w:t>5</w:t>
      </w:r>
      <w:r w:rsidR="00927D8B" w:rsidRPr="00DB4B0E">
        <w:rPr>
          <w:rFonts w:eastAsia="Times New Roman" w:cstheme="minorHAnsi"/>
          <w:lang w:eastAsia="pl-PL"/>
        </w:rPr>
        <w:t xml:space="preserve"> przekroczy 3 D</w:t>
      </w:r>
      <w:r w:rsidRPr="00DB4B0E">
        <w:rPr>
          <w:rFonts w:eastAsia="Times New Roman" w:cstheme="minorHAnsi"/>
          <w:lang w:eastAsia="pl-PL"/>
        </w:rPr>
        <w:t>ni robocze</w:t>
      </w:r>
      <w:r w:rsidR="006E0151" w:rsidRPr="00DB4B0E">
        <w:rPr>
          <w:rFonts w:eastAsia="Times New Roman" w:cstheme="minorHAnsi"/>
          <w:lang w:eastAsia="pl-PL"/>
        </w:rPr>
        <w:t>;</w:t>
      </w:r>
    </w:p>
    <w:p w14:paraId="5F9F7111" w14:textId="69FF48EA" w:rsidR="006E0151" w:rsidRPr="00DB4B0E" w:rsidRDefault="0036734C" w:rsidP="00732C49">
      <w:pPr>
        <w:pStyle w:val="Akapitzlist"/>
        <w:numPr>
          <w:ilvl w:val="0"/>
          <w:numId w:val="15"/>
        </w:numPr>
        <w:autoSpaceDE w:val="0"/>
        <w:autoSpaceDN w:val="0"/>
        <w:spacing w:before="120" w:after="0" w:line="320" w:lineRule="exact"/>
        <w:ind w:left="714" w:hanging="357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6 ust. 4</w:t>
      </w:r>
      <w:r w:rsidR="006E0151" w:rsidRPr="00DB4B0E">
        <w:rPr>
          <w:rFonts w:eastAsia="Times New Roman" w:cstheme="minorHAnsi"/>
          <w:lang w:eastAsia="pl-PL"/>
        </w:rPr>
        <w:t xml:space="preserve"> przekroczy 10 Dni </w:t>
      </w:r>
      <w:r w:rsidR="00CD3B14">
        <w:rPr>
          <w:rFonts w:eastAsia="Times New Roman" w:cstheme="minorHAnsi"/>
          <w:lang w:eastAsia="pl-PL"/>
        </w:rPr>
        <w:t>roboczych</w:t>
      </w:r>
      <w:r w:rsidR="006E0151" w:rsidRPr="00DB4B0E">
        <w:rPr>
          <w:rFonts w:eastAsia="Times New Roman" w:cstheme="minorHAnsi"/>
          <w:lang w:eastAsia="pl-PL"/>
        </w:rPr>
        <w:t>;</w:t>
      </w:r>
    </w:p>
    <w:p w14:paraId="77C58A03" w14:textId="111705DE" w:rsidR="00DE6DA5" w:rsidRPr="00876CCC" w:rsidRDefault="003E4A5E" w:rsidP="009331B5">
      <w:pPr>
        <w:pStyle w:val="Akapitzlist"/>
        <w:autoSpaceDE w:val="0"/>
        <w:autoSpaceDN w:val="0"/>
        <w:spacing w:before="120" w:after="0" w:line="320" w:lineRule="exact"/>
        <w:ind w:left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Zamawiający może </w:t>
      </w:r>
      <w:r w:rsidR="005458C6">
        <w:rPr>
          <w:rFonts w:eastAsia="Times New Roman" w:cstheme="minorHAnsi"/>
          <w:lang w:eastAsia="pl-PL"/>
        </w:rPr>
        <w:t xml:space="preserve">(bez wyznaczania terminu dodatkowego) </w:t>
      </w:r>
      <w:r w:rsidRPr="00876CCC">
        <w:rPr>
          <w:rFonts w:eastAsia="Times New Roman" w:cstheme="minorHAnsi"/>
          <w:lang w:eastAsia="pl-PL"/>
        </w:rPr>
        <w:t>odstąpić od Umowy z</w:t>
      </w:r>
      <w:r w:rsidR="00FD3DC9" w:rsidRPr="00876CCC">
        <w:rPr>
          <w:rFonts w:eastAsia="Times New Roman" w:cstheme="minorHAnsi"/>
          <w:lang w:eastAsia="pl-PL"/>
        </w:rPr>
        <w:t xml:space="preserve"> </w:t>
      </w:r>
      <w:r w:rsidRPr="00876CCC">
        <w:rPr>
          <w:rFonts w:eastAsia="Times New Roman" w:cstheme="minorHAnsi"/>
          <w:lang w:eastAsia="pl-PL"/>
        </w:rPr>
        <w:t>Wykonawcą.</w:t>
      </w:r>
      <w:r w:rsidR="005F64C8" w:rsidRPr="00876CCC">
        <w:rPr>
          <w:rFonts w:eastAsia="Times New Roman" w:cstheme="minorHAnsi"/>
          <w:lang w:eastAsia="pl-PL"/>
        </w:rPr>
        <w:t xml:space="preserve"> </w:t>
      </w:r>
      <w:r w:rsidR="005458C6">
        <w:rPr>
          <w:rFonts w:eastAsia="Times New Roman" w:cstheme="minorHAnsi"/>
          <w:lang w:eastAsia="pl-PL"/>
        </w:rPr>
        <w:t>Prawo odstąpienia może zostać wykonane w terminie 2 miesięcy od zajścia przesłank</w:t>
      </w:r>
      <w:r w:rsidR="0029221B">
        <w:rPr>
          <w:rFonts w:eastAsia="Times New Roman" w:cstheme="minorHAnsi"/>
          <w:lang w:eastAsia="pl-PL"/>
        </w:rPr>
        <w:t>i</w:t>
      </w:r>
      <w:r w:rsidR="005458C6">
        <w:rPr>
          <w:rFonts w:eastAsia="Times New Roman" w:cstheme="minorHAnsi"/>
          <w:lang w:eastAsia="pl-PL"/>
        </w:rPr>
        <w:t xml:space="preserve"> uzasadniającej skorzystanie z tego prawa.</w:t>
      </w:r>
    </w:p>
    <w:p w14:paraId="7233101C" w14:textId="38E07960" w:rsidR="00DE6DA5" w:rsidRPr="003E08D0" w:rsidRDefault="00DE6DA5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E80C67">
        <w:rPr>
          <w:rFonts w:eastAsia="Times New Roman" w:cstheme="minorHAnsi"/>
          <w:lang w:eastAsia="pl-PL"/>
        </w:rPr>
        <w:t xml:space="preserve">W </w:t>
      </w:r>
      <w:r w:rsidRPr="005B2E39">
        <w:rPr>
          <w:rFonts w:eastAsia="Times New Roman" w:cstheme="minorHAnsi"/>
          <w:lang w:eastAsia="pl-PL"/>
        </w:rPr>
        <w:t>przypadku</w:t>
      </w:r>
      <w:r w:rsidRPr="00E80C67">
        <w:rPr>
          <w:rFonts w:eastAsia="Times New Roman" w:cstheme="minorHAnsi"/>
          <w:lang w:eastAsia="pl-PL"/>
        </w:rPr>
        <w:t xml:space="preserve"> </w:t>
      </w:r>
      <w:r w:rsidR="00927D8B" w:rsidRPr="00E80C67">
        <w:rPr>
          <w:rFonts w:eastAsia="Times New Roman" w:cstheme="minorHAnsi"/>
          <w:lang w:eastAsia="pl-PL"/>
        </w:rPr>
        <w:t>opóźnienia</w:t>
      </w:r>
      <w:r w:rsidR="00625B14">
        <w:rPr>
          <w:rFonts w:eastAsia="Times New Roman" w:cstheme="minorHAnsi"/>
          <w:lang w:eastAsia="pl-PL"/>
        </w:rPr>
        <w:t xml:space="preserve"> terminu, </w:t>
      </w:r>
      <w:r w:rsidR="00FD3DC9" w:rsidRPr="00E80C67">
        <w:rPr>
          <w:rFonts w:eastAsia="Times New Roman" w:cstheme="minorHAnsi"/>
          <w:lang w:eastAsia="pl-PL"/>
        </w:rPr>
        <w:t>o </w:t>
      </w:r>
      <w:r w:rsidR="003D4B54" w:rsidRPr="00E80C67">
        <w:rPr>
          <w:rFonts w:eastAsia="Times New Roman" w:cstheme="minorHAnsi"/>
          <w:lang w:eastAsia="pl-PL"/>
        </w:rPr>
        <w:t>który</w:t>
      </w:r>
      <w:r w:rsidR="00322A9E" w:rsidRPr="00E80C67">
        <w:rPr>
          <w:rFonts w:eastAsia="Times New Roman" w:cstheme="minorHAnsi"/>
          <w:lang w:eastAsia="pl-PL"/>
        </w:rPr>
        <w:t>m</w:t>
      </w:r>
      <w:r w:rsidR="003D4B54" w:rsidRPr="00E80C67">
        <w:rPr>
          <w:rFonts w:eastAsia="Times New Roman" w:cstheme="minorHAnsi"/>
          <w:lang w:eastAsia="pl-PL"/>
        </w:rPr>
        <w:t xml:space="preserve"> </w:t>
      </w:r>
      <w:r w:rsidRPr="00E80C67">
        <w:rPr>
          <w:rFonts w:eastAsia="Times New Roman" w:cstheme="minorHAnsi"/>
          <w:lang w:eastAsia="pl-PL"/>
        </w:rPr>
        <w:t xml:space="preserve">mowa w § 6 ust. </w:t>
      </w:r>
      <w:r w:rsidR="0036734C">
        <w:rPr>
          <w:rFonts w:eastAsia="Times New Roman" w:cstheme="minorHAnsi"/>
          <w:lang w:eastAsia="pl-PL"/>
        </w:rPr>
        <w:t>4</w:t>
      </w:r>
      <w:r w:rsidRPr="00E80C67">
        <w:rPr>
          <w:rFonts w:eastAsia="Times New Roman" w:cstheme="minorHAnsi"/>
          <w:lang w:eastAsia="pl-PL"/>
        </w:rPr>
        <w:t xml:space="preserve"> Wykonawca zapłaci Zamawiającemu karę umowną</w:t>
      </w:r>
      <w:r w:rsidR="000E552B" w:rsidRPr="00E80C67">
        <w:rPr>
          <w:rFonts w:eastAsia="Times New Roman" w:cstheme="minorHAnsi"/>
          <w:lang w:eastAsia="pl-PL"/>
        </w:rPr>
        <w:t xml:space="preserve"> w wysokości </w:t>
      </w:r>
      <w:r w:rsidR="000A5AB8" w:rsidRPr="00E80C67">
        <w:rPr>
          <w:rFonts w:eastAsia="Times New Roman" w:cstheme="minorHAnsi"/>
          <w:lang w:eastAsia="pl-PL"/>
        </w:rPr>
        <w:t>1</w:t>
      </w:r>
      <w:r w:rsidRPr="00E80C67">
        <w:rPr>
          <w:rFonts w:eastAsia="Times New Roman" w:cstheme="minorHAnsi"/>
          <w:lang w:eastAsia="pl-PL"/>
        </w:rPr>
        <w:t xml:space="preserve">% </w:t>
      </w:r>
      <w:r w:rsidR="00984717" w:rsidRPr="00E80C67">
        <w:rPr>
          <w:rFonts w:eastAsia="Times New Roman" w:cstheme="minorHAnsi"/>
          <w:lang w:eastAsia="pl-PL"/>
        </w:rPr>
        <w:t xml:space="preserve">całkowitego </w:t>
      </w:r>
      <w:r w:rsidR="00030C95" w:rsidRPr="00E80C67">
        <w:rPr>
          <w:rFonts w:eastAsia="Times New Roman" w:cstheme="minorHAnsi"/>
          <w:lang w:eastAsia="pl-PL"/>
        </w:rPr>
        <w:t xml:space="preserve">wynagrodzenia </w:t>
      </w:r>
      <w:r w:rsidRPr="00E80C67">
        <w:rPr>
          <w:rFonts w:eastAsia="Times New Roman" w:cstheme="minorHAnsi"/>
          <w:lang w:eastAsia="pl-PL"/>
        </w:rPr>
        <w:t>brutto</w:t>
      </w:r>
      <w:r w:rsidR="00243925" w:rsidRPr="00E80C67">
        <w:rPr>
          <w:rFonts w:eastAsia="Times New Roman" w:cstheme="minorHAnsi"/>
          <w:lang w:eastAsia="pl-PL"/>
        </w:rPr>
        <w:t>,</w:t>
      </w:r>
      <w:r w:rsidRPr="00E80C67">
        <w:rPr>
          <w:rFonts w:eastAsia="Times New Roman" w:cstheme="minorHAnsi"/>
          <w:lang w:eastAsia="pl-PL"/>
        </w:rPr>
        <w:t xml:space="preserve"> o</w:t>
      </w:r>
      <w:r w:rsidR="00AA05B5" w:rsidRPr="00E80C67">
        <w:rPr>
          <w:rFonts w:eastAsia="Times New Roman" w:cstheme="minorHAnsi"/>
          <w:lang w:eastAsia="pl-PL"/>
        </w:rPr>
        <w:t> </w:t>
      </w:r>
      <w:r w:rsidR="00030C95" w:rsidRPr="00E80C67">
        <w:rPr>
          <w:rFonts w:eastAsia="Times New Roman" w:cstheme="minorHAnsi"/>
          <w:lang w:eastAsia="pl-PL"/>
        </w:rPr>
        <w:t xml:space="preserve">którym </w:t>
      </w:r>
      <w:r w:rsidRPr="00E80C67">
        <w:rPr>
          <w:rFonts w:eastAsia="Times New Roman" w:cstheme="minorHAnsi"/>
          <w:lang w:eastAsia="pl-PL"/>
        </w:rPr>
        <w:t>mowa w § 2 ust. 1</w:t>
      </w:r>
      <w:r w:rsidR="00243925" w:rsidRPr="00E80C67">
        <w:rPr>
          <w:rFonts w:eastAsia="Times New Roman" w:cstheme="minorHAnsi"/>
          <w:lang w:eastAsia="pl-PL"/>
        </w:rPr>
        <w:t>,</w:t>
      </w:r>
      <w:r w:rsidR="000E552B" w:rsidRPr="00E80C67">
        <w:rPr>
          <w:rFonts w:eastAsia="Times New Roman" w:cstheme="minorHAnsi"/>
          <w:lang w:eastAsia="pl-PL"/>
        </w:rPr>
        <w:t xml:space="preserve"> za każdy rozpoczęty </w:t>
      </w:r>
      <w:r w:rsidR="00DE2E7F" w:rsidRPr="00E80C67">
        <w:rPr>
          <w:rFonts w:eastAsia="Times New Roman" w:cstheme="minorHAnsi"/>
          <w:lang w:eastAsia="pl-PL"/>
        </w:rPr>
        <w:t>D</w:t>
      </w:r>
      <w:r w:rsidR="005F64C8" w:rsidRPr="00E80C67">
        <w:rPr>
          <w:rFonts w:eastAsia="Times New Roman" w:cstheme="minorHAnsi"/>
          <w:lang w:eastAsia="pl-PL"/>
        </w:rPr>
        <w:t xml:space="preserve">zień </w:t>
      </w:r>
      <w:r w:rsidR="00DE2E7F" w:rsidRPr="00E80C67">
        <w:rPr>
          <w:rFonts w:eastAsia="Times New Roman" w:cstheme="minorHAnsi"/>
          <w:lang w:eastAsia="pl-PL"/>
        </w:rPr>
        <w:t xml:space="preserve">roboczy </w:t>
      </w:r>
      <w:r w:rsidR="00927D8B" w:rsidRPr="00E80C67">
        <w:rPr>
          <w:rFonts w:eastAsia="Times New Roman" w:cstheme="minorHAnsi"/>
          <w:lang w:eastAsia="pl-PL"/>
        </w:rPr>
        <w:t>opóźnienia</w:t>
      </w:r>
      <w:r w:rsidRPr="00E80C67">
        <w:rPr>
          <w:rFonts w:eastAsia="Times New Roman" w:cstheme="minorHAnsi"/>
          <w:lang w:eastAsia="pl-PL"/>
        </w:rPr>
        <w:t>.</w:t>
      </w:r>
    </w:p>
    <w:p w14:paraId="1AFD0355" w14:textId="3D853C48" w:rsidR="0085513C" w:rsidRPr="00463A4D" w:rsidRDefault="0085513C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696E01">
        <w:rPr>
          <w:rFonts w:eastAsia="Times New Roman" w:cstheme="minorHAnsi"/>
          <w:lang w:eastAsia="pl-PL"/>
        </w:rPr>
        <w:t>W przypadku odstąpienia od Umowy</w:t>
      </w:r>
      <w:r w:rsidR="00A91475">
        <w:rPr>
          <w:rFonts w:eastAsia="Times New Roman" w:cstheme="minorHAnsi"/>
          <w:lang w:eastAsia="pl-PL"/>
        </w:rPr>
        <w:t xml:space="preserve"> w całości</w:t>
      </w:r>
      <w:r w:rsidRPr="00696E01">
        <w:rPr>
          <w:rFonts w:eastAsia="Times New Roman" w:cstheme="minorHAnsi"/>
          <w:lang w:eastAsia="pl-PL"/>
        </w:rPr>
        <w:t xml:space="preserve"> przez którąkolwiek ze Stron z przyczyn leżących po stronie Wykonawcy, Wykonawca zapłaci Zamawiającemu karę umowną w wysokości 20 % </w:t>
      </w:r>
      <w:r w:rsidR="00984717" w:rsidRPr="00696E01">
        <w:rPr>
          <w:rFonts w:eastAsia="Times New Roman" w:cstheme="minorHAnsi"/>
          <w:lang w:eastAsia="pl-PL"/>
        </w:rPr>
        <w:t xml:space="preserve">całkowitego </w:t>
      </w:r>
      <w:r w:rsidR="00030C95" w:rsidRPr="00696E01">
        <w:rPr>
          <w:rFonts w:eastAsia="Times New Roman" w:cstheme="minorHAnsi"/>
          <w:lang w:eastAsia="pl-PL"/>
        </w:rPr>
        <w:t xml:space="preserve">wynagrodzenia </w:t>
      </w:r>
      <w:r w:rsidRPr="00696E01">
        <w:rPr>
          <w:rFonts w:eastAsia="Times New Roman" w:cstheme="minorHAnsi"/>
          <w:lang w:eastAsia="pl-PL"/>
        </w:rPr>
        <w:t xml:space="preserve">brutto, o </w:t>
      </w:r>
      <w:r w:rsidR="00030C95" w:rsidRPr="00696E01">
        <w:rPr>
          <w:rFonts w:eastAsia="Times New Roman" w:cstheme="minorHAnsi"/>
          <w:lang w:eastAsia="pl-PL"/>
        </w:rPr>
        <w:t xml:space="preserve">którym </w:t>
      </w:r>
      <w:r w:rsidRPr="00696E01">
        <w:rPr>
          <w:rFonts w:eastAsia="Times New Roman" w:cstheme="minorHAnsi"/>
          <w:lang w:eastAsia="pl-PL"/>
        </w:rPr>
        <w:t>mowa w §</w:t>
      </w:r>
      <w:r w:rsidR="00466B55" w:rsidRPr="00696E01">
        <w:rPr>
          <w:rFonts w:eastAsia="Times New Roman" w:cstheme="minorHAnsi"/>
          <w:lang w:eastAsia="pl-PL"/>
        </w:rPr>
        <w:t xml:space="preserve"> </w:t>
      </w:r>
      <w:r w:rsidRPr="00696E01">
        <w:rPr>
          <w:rFonts w:eastAsia="Times New Roman" w:cstheme="minorHAnsi"/>
          <w:lang w:eastAsia="pl-PL"/>
        </w:rPr>
        <w:t>2 ust.</w:t>
      </w:r>
      <w:r w:rsidR="00555C93" w:rsidRPr="00696E01">
        <w:rPr>
          <w:rFonts w:eastAsia="Times New Roman" w:cstheme="minorHAnsi"/>
          <w:lang w:eastAsia="pl-PL"/>
        </w:rPr>
        <w:t xml:space="preserve"> 1, niezależnie od kar umownych</w:t>
      </w:r>
      <w:r w:rsidR="005262B9" w:rsidRPr="00696E01">
        <w:rPr>
          <w:rFonts w:eastAsia="Times New Roman" w:cstheme="minorHAnsi"/>
          <w:lang w:eastAsia="pl-PL"/>
        </w:rPr>
        <w:t xml:space="preserve"> z</w:t>
      </w:r>
      <w:r w:rsidR="00416B81" w:rsidRPr="00696E01">
        <w:rPr>
          <w:rFonts w:eastAsia="Times New Roman" w:cstheme="minorHAnsi"/>
          <w:lang w:eastAsia="pl-PL"/>
        </w:rPr>
        <w:t> </w:t>
      </w:r>
      <w:r w:rsidR="005262B9" w:rsidRPr="00696E01">
        <w:rPr>
          <w:rFonts w:eastAsia="Times New Roman" w:cstheme="minorHAnsi"/>
          <w:lang w:eastAsia="pl-PL"/>
        </w:rPr>
        <w:t>tytułu opóźnienia</w:t>
      </w:r>
      <w:r w:rsidRPr="00696E01">
        <w:rPr>
          <w:rFonts w:eastAsia="Times New Roman" w:cstheme="minorHAnsi"/>
          <w:lang w:eastAsia="pl-PL"/>
        </w:rPr>
        <w:t>.</w:t>
      </w:r>
      <w:r w:rsidR="00A91475">
        <w:rPr>
          <w:rFonts w:eastAsia="Times New Roman" w:cstheme="minorHAnsi"/>
          <w:lang w:eastAsia="pl-PL"/>
        </w:rPr>
        <w:t xml:space="preserve"> </w:t>
      </w:r>
      <w:r w:rsidR="00A91475" w:rsidRPr="00463A4D">
        <w:rPr>
          <w:rFonts w:eastAsia="Times New Roman" w:cstheme="minorHAnsi"/>
          <w:lang w:eastAsia="pl-PL"/>
        </w:rPr>
        <w:t xml:space="preserve">W przypadku odstąpienia od Umowy w części przez którąkolwiek ze Stron </w:t>
      </w:r>
      <w:r w:rsidR="00A91475" w:rsidRPr="00463A4D">
        <w:t>z</w:t>
      </w:r>
      <w:r w:rsidR="00F178C6" w:rsidRPr="00463A4D">
        <w:t> </w:t>
      </w:r>
      <w:r w:rsidR="00A91475" w:rsidRPr="00463A4D">
        <w:t>przyczyn</w:t>
      </w:r>
      <w:r w:rsidR="00A91475" w:rsidRPr="00463A4D">
        <w:rPr>
          <w:rFonts w:eastAsia="Times New Roman" w:cstheme="minorHAnsi"/>
          <w:lang w:eastAsia="pl-PL"/>
        </w:rPr>
        <w:t xml:space="preserve"> leżących po stronie Wykonawcy, Wykonawca zapłaci Zamawiającemu karę umowną w</w:t>
      </w:r>
      <w:r w:rsidR="00F178C6" w:rsidRPr="00463A4D">
        <w:rPr>
          <w:rFonts w:eastAsia="Times New Roman" w:cstheme="minorHAnsi"/>
          <w:lang w:eastAsia="pl-PL"/>
        </w:rPr>
        <w:t> </w:t>
      </w:r>
      <w:r w:rsidR="00A91475" w:rsidRPr="00463A4D">
        <w:rPr>
          <w:rFonts w:eastAsia="Times New Roman" w:cstheme="minorHAnsi"/>
          <w:lang w:eastAsia="pl-PL"/>
        </w:rPr>
        <w:t>wysokości 20 % całkowitego wynagrodzenia brutto danej części Umowy</w:t>
      </w:r>
      <w:r w:rsidR="00F178C6" w:rsidRPr="00463A4D">
        <w:rPr>
          <w:rFonts w:eastAsia="Times New Roman" w:cstheme="minorHAnsi"/>
          <w:lang w:eastAsia="pl-PL"/>
        </w:rPr>
        <w:t>,</w:t>
      </w:r>
      <w:r w:rsidR="00A91475" w:rsidRPr="00463A4D">
        <w:rPr>
          <w:rFonts w:eastAsia="Times New Roman" w:cstheme="minorHAnsi"/>
          <w:lang w:eastAsia="pl-PL"/>
        </w:rPr>
        <w:t xml:space="preserve"> od której nastąpiło odstąpienie.</w:t>
      </w:r>
    </w:p>
    <w:p w14:paraId="77759DE8" w14:textId="56A3A65B" w:rsidR="00910159" w:rsidRPr="00E524CD" w:rsidRDefault="00910159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E524CD">
        <w:rPr>
          <w:rFonts w:eastAsia="Times New Roman" w:cstheme="minorHAnsi"/>
          <w:lang w:eastAsia="pl-PL"/>
        </w:rPr>
        <w:t>Łączna wysokość kar umownych naliczonych z innych tytułów niż odstąpienie od Umowy nie</w:t>
      </w:r>
      <w:r w:rsidR="003E364A" w:rsidRPr="00E524CD">
        <w:rPr>
          <w:rFonts w:eastAsia="Times New Roman" w:cstheme="minorHAnsi"/>
          <w:lang w:eastAsia="pl-PL"/>
        </w:rPr>
        <w:t> </w:t>
      </w:r>
      <w:r w:rsidRPr="00E524CD">
        <w:rPr>
          <w:rFonts w:eastAsia="Times New Roman" w:cstheme="minorHAnsi"/>
          <w:lang w:eastAsia="pl-PL"/>
        </w:rPr>
        <w:t>może przekroczyć wysokości kary za odstąpienie od Umowy</w:t>
      </w:r>
      <w:r w:rsidR="00DA6E85">
        <w:rPr>
          <w:rFonts w:eastAsia="Times New Roman" w:cstheme="minorHAnsi"/>
          <w:lang w:eastAsia="pl-PL"/>
        </w:rPr>
        <w:t xml:space="preserve"> w całości</w:t>
      </w:r>
      <w:r w:rsidRPr="00E524CD">
        <w:rPr>
          <w:rFonts w:eastAsia="Times New Roman" w:cstheme="minorHAnsi"/>
          <w:lang w:eastAsia="pl-PL"/>
        </w:rPr>
        <w:t>.</w:t>
      </w:r>
    </w:p>
    <w:p w14:paraId="7637B8CD" w14:textId="4090C150" w:rsidR="003E4A5E" w:rsidRPr="00876CCC" w:rsidRDefault="00DD515A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Zamawiającemu przysługuje prawo dochodzenia odszkodowania przewyższającego wysokość zastrzeżonych kar umownych </w:t>
      </w:r>
      <w:r w:rsidR="003E4A5E" w:rsidRPr="00876CCC">
        <w:rPr>
          <w:rFonts w:eastAsia="Times New Roman" w:cstheme="minorHAnsi"/>
          <w:lang w:eastAsia="pl-PL"/>
        </w:rPr>
        <w:t>na zasadach ogólnych.</w:t>
      </w:r>
      <w:r w:rsidR="004C764C" w:rsidRPr="00876CCC">
        <w:rPr>
          <w:rFonts w:eastAsia="Times New Roman" w:cstheme="minorHAnsi"/>
          <w:lang w:eastAsia="pl-PL"/>
        </w:rPr>
        <w:t xml:space="preserve"> </w:t>
      </w:r>
    </w:p>
    <w:p w14:paraId="54543F50" w14:textId="3F0DCB36" w:rsidR="00C85A0A" w:rsidRDefault="00C85A0A" w:rsidP="00732C49">
      <w:pPr>
        <w:pStyle w:val="Akapitzlist"/>
        <w:numPr>
          <w:ilvl w:val="0"/>
          <w:numId w:val="4"/>
        </w:numPr>
        <w:autoSpaceDE w:val="0"/>
        <w:autoSpaceDN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E80C67">
        <w:rPr>
          <w:rFonts w:eastAsia="Times New Roman" w:cstheme="minorHAnsi"/>
          <w:lang w:eastAsia="pl-PL"/>
        </w:rPr>
        <w:t>Każde naliczenie kar umownych zostanie udokumentowane wystawieniem i przesłaniem do Wykonawcy przez Zamawiającego noty obciążeniowej zawierającej w treści kalkulację kwot naliczonych kar umownych, z terminem płatności 14 dni od dnia otrzymania noty. Jeżeli Wykonawca nie zapłaci kary umownej w terminie 14 dni od dnia otrzymania noty obciążeniowej zgodnie z postanowieniem zdania poprzedzającego, Zamawiający może potrącić karę umowną z  należnego Wykonawcy wynagrodzenia bez potrzeby uzyskania zgody Wykonawcy. Brak możliwości dokonania potrącenia kar umownych z wynagrodzenia lub brak wpłaty za notę przez Wykonawcę, upoważnia Zamawiającego do wystawienia wezwania do zapłaty. Brak wpłaty w  odpowiedzi na wezwanie do zapłaty spowoduje wszczęcie dochodzenia należności na drodze windykacji sądowej.</w:t>
      </w:r>
    </w:p>
    <w:p w14:paraId="5CB25637" w14:textId="77777777" w:rsidR="00DB64FF" w:rsidRDefault="00DB64FF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40A276A3" w14:textId="77777777" w:rsidR="00DB64FF" w:rsidRDefault="00DB64FF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</w:p>
    <w:p w14:paraId="4B03F0D2" w14:textId="77777777" w:rsidR="003E4A5E" w:rsidRPr="00876CCC" w:rsidRDefault="003E4A5E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lastRenderedPageBreak/>
        <w:t>§ 5.</w:t>
      </w:r>
    </w:p>
    <w:p w14:paraId="713A7D2E" w14:textId="77777777" w:rsidR="003E4A5E" w:rsidRPr="00876CCC" w:rsidRDefault="003E4A5E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Siła wyższa</w:t>
      </w:r>
    </w:p>
    <w:p w14:paraId="586DAFC4" w14:textId="44827234" w:rsidR="00342A38" w:rsidRPr="00876CCC" w:rsidRDefault="00342A38" w:rsidP="00732C49">
      <w:pPr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bCs/>
          <w:color w:val="000000"/>
          <w:lang w:eastAsia="pl-PL"/>
        </w:rPr>
      </w:pPr>
      <w:r w:rsidRPr="00876CCC">
        <w:rPr>
          <w:rFonts w:eastAsia="Times New Roman" w:cstheme="minorHAnsi"/>
          <w:bCs/>
          <w:color w:val="000000"/>
          <w:lang w:eastAsia="pl-PL"/>
        </w:rPr>
        <w:t>Strony Umowy będą zwolnione z odpowiedzialności za niew</w:t>
      </w:r>
      <w:r w:rsidR="001535EB" w:rsidRPr="00876CCC">
        <w:rPr>
          <w:rFonts w:eastAsia="Times New Roman" w:cstheme="minorHAnsi"/>
          <w:bCs/>
          <w:color w:val="000000"/>
          <w:lang w:eastAsia="pl-PL"/>
        </w:rPr>
        <w:t>ypełnienie zobowiązań zawartych</w:t>
      </w:r>
      <w:r w:rsidRPr="00876CCC">
        <w:rPr>
          <w:rFonts w:eastAsia="Times New Roman" w:cstheme="minorHAnsi"/>
          <w:bCs/>
          <w:color w:val="000000"/>
          <w:lang w:eastAsia="pl-PL"/>
        </w:rPr>
        <w:t xml:space="preserve"> </w:t>
      </w:r>
      <w:r w:rsidR="001535EB" w:rsidRPr="00876CCC">
        <w:rPr>
          <w:rFonts w:eastAsia="Times New Roman" w:cstheme="minorHAnsi"/>
          <w:bCs/>
          <w:color w:val="000000"/>
          <w:lang w:eastAsia="pl-PL"/>
        </w:rPr>
        <w:t>w </w:t>
      </w:r>
      <w:r w:rsidRPr="00876CCC">
        <w:rPr>
          <w:rFonts w:eastAsia="Times New Roman" w:cstheme="minorHAnsi"/>
          <w:bCs/>
          <w:color w:val="000000"/>
          <w:lang w:eastAsia="pl-PL"/>
        </w:rPr>
        <w:t>Umowie z powodu siły wyższej w okresie jej trwania.</w:t>
      </w:r>
    </w:p>
    <w:p w14:paraId="02FCDE54" w14:textId="77777777" w:rsidR="00342A38" w:rsidRPr="00876CCC" w:rsidRDefault="00342A38" w:rsidP="00732C49">
      <w:pPr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bCs/>
          <w:color w:val="000000"/>
          <w:lang w:eastAsia="pl-PL"/>
        </w:rPr>
      </w:pPr>
      <w:r w:rsidRPr="00876CCC">
        <w:rPr>
          <w:rFonts w:eastAsia="Times New Roman" w:cstheme="minorHAnsi"/>
          <w:bCs/>
          <w:color w:val="000000"/>
          <w:lang w:eastAsia="pl-PL"/>
        </w:rPr>
        <w:t xml:space="preserve">Siłą wyższą jest zdarzenie zewnętrzne, nieposiadające swojego źródła wewnątrz przedsiębiorstwa, niemożliwe do przewidzenia, nieoczekiwane oraz niemożliwe do zapobieżenia, przy czym chodzi tu raczej o niemożliwość zapobieżenia jego szkodliwym następstwom. </w:t>
      </w:r>
    </w:p>
    <w:p w14:paraId="664E3941" w14:textId="6C770716" w:rsidR="00342A38" w:rsidRPr="00876CCC" w:rsidRDefault="00342A38" w:rsidP="00732C49">
      <w:pPr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bCs/>
          <w:color w:val="000000"/>
          <w:lang w:eastAsia="pl-PL"/>
        </w:rPr>
      </w:pPr>
      <w:r w:rsidRPr="00876CCC">
        <w:rPr>
          <w:rFonts w:eastAsia="Times New Roman" w:cstheme="minorHAnsi"/>
          <w:bCs/>
          <w:color w:val="000000"/>
          <w:lang w:eastAsia="pl-PL"/>
        </w:rPr>
        <w:t>Strona może powołać się na zaistnienie siły wyższej tylko wtedy</w:t>
      </w:r>
      <w:r w:rsidR="001535EB" w:rsidRPr="00876CCC">
        <w:rPr>
          <w:rFonts w:eastAsia="Times New Roman" w:cstheme="minorHAnsi"/>
          <w:bCs/>
          <w:color w:val="000000"/>
          <w:lang w:eastAsia="pl-PL"/>
        </w:rPr>
        <w:t>, gdy poinformuje pisemnie lub  e-</w:t>
      </w:r>
      <w:r w:rsidRPr="00876CCC">
        <w:rPr>
          <w:rFonts w:eastAsia="Times New Roman" w:cstheme="minorHAnsi"/>
          <w:bCs/>
          <w:color w:val="000000"/>
          <w:lang w:eastAsia="pl-PL"/>
        </w:rPr>
        <w:t>mailem drugą Stronę w terminie 3 dni od jej zaistnienia.</w:t>
      </w:r>
    </w:p>
    <w:p w14:paraId="61F766D4" w14:textId="77777777" w:rsidR="00342A38" w:rsidRPr="00876CCC" w:rsidRDefault="00342A38" w:rsidP="00732C49">
      <w:pPr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bCs/>
          <w:color w:val="000000"/>
          <w:lang w:eastAsia="pl-PL"/>
        </w:rPr>
      </w:pPr>
      <w:r w:rsidRPr="00876CCC">
        <w:rPr>
          <w:rFonts w:eastAsia="Times New Roman" w:cstheme="minorHAnsi"/>
          <w:bCs/>
          <w:color w:val="000000"/>
          <w:lang w:eastAsia="pl-PL"/>
        </w:rPr>
        <w:t>Okoliczności zaistnienia siły wyższej oraz ich wpływ na realizację Umowy muszą zostać udowodnione przez Stronę, która się na nie powołuje.</w:t>
      </w:r>
    </w:p>
    <w:p w14:paraId="26F0E25A" w14:textId="7A274002" w:rsidR="005124B5" w:rsidRDefault="00342A38" w:rsidP="00FE3A60">
      <w:pPr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/>
        <w:jc w:val="both"/>
        <w:rPr>
          <w:rFonts w:eastAsia="Times New Roman" w:cstheme="minorHAnsi"/>
          <w:bCs/>
          <w:color w:val="000000"/>
          <w:lang w:eastAsia="pl-PL"/>
        </w:rPr>
      </w:pPr>
      <w:r w:rsidRPr="00876CCC">
        <w:rPr>
          <w:rFonts w:eastAsia="Times New Roman" w:cstheme="minorHAnsi"/>
          <w:bCs/>
          <w:color w:val="000000"/>
          <w:lang w:eastAsia="pl-PL"/>
        </w:rPr>
        <w:t>Każda ze Stron jest obowiązana do działania z należytą starannością w celu ograniczenia skutków działania siły wyższej.</w:t>
      </w:r>
    </w:p>
    <w:p w14:paraId="4ECF77CC" w14:textId="77777777" w:rsidR="005124B5" w:rsidRPr="005124B5" w:rsidRDefault="005124B5" w:rsidP="00FE3A60">
      <w:p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/>
        <w:contextualSpacing/>
        <w:jc w:val="both"/>
        <w:rPr>
          <w:rFonts w:eastAsia="Times New Roman" w:cstheme="minorHAnsi"/>
          <w:bCs/>
          <w:color w:val="000000"/>
          <w:lang w:eastAsia="pl-PL"/>
        </w:rPr>
      </w:pPr>
    </w:p>
    <w:p w14:paraId="37FB4B8F" w14:textId="77777777" w:rsidR="00ED7AD1" w:rsidRPr="00876CCC" w:rsidRDefault="00ED7AD1" w:rsidP="00FE3A60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§ 6.</w:t>
      </w:r>
    </w:p>
    <w:p w14:paraId="3E8E7781" w14:textId="77777777" w:rsidR="003E4A5E" w:rsidRPr="00876CCC" w:rsidRDefault="00ED7AD1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Gwarancja i rękojmia</w:t>
      </w:r>
    </w:p>
    <w:p w14:paraId="71886F34" w14:textId="77777777" w:rsidR="009260D8" w:rsidRPr="00A65583" w:rsidRDefault="009260D8" w:rsidP="009260D8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 w:rsidRPr="00A65583">
        <w:rPr>
          <w:rFonts w:eastAsia="Times New Roman" w:cstheme="minorHAnsi"/>
          <w:bCs/>
          <w:color w:val="000000"/>
          <w:lang w:eastAsia="pl-PL"/>
        </w:rPr>
        <w:t>Wykonawca odpowiada za wady Przedmiotu Umowy z tytułu rękojmi, według zasad Kodeksu cywilnego. Wykonawca odpowiada z tytułu rękojmi, jeżeli wada fizyczna zostanie stwierdzona przed upływem dwóch lat od podpisania Protokołu odbioru, którego wzór stanowi Załącznik nr 2 do Umowy.</w:t>
      </w:r>
    </w:p>
    <w:p w14:paraId="1C0C9DB1" w14:textId="77777777" w:rsidR="009165F7" w:rsidRDefault="009260D8" w:rsidP="009165F7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 w:rsidRPr="00A65583">
        <w:rPr>
          <w:rFonts w:eastAsia="Times New Roman" w:cstheme="minorHAnsi"/>
          <w:bCs/>
          <w:color w:val="000000"/>
          <w:lang w:eastAsia="pl-PL"/>
        </w:rPr>
        <w:t xml:space="preserve">Niezależnie od rękojmi, Wykonawca udziela Zamawiającemu gwarancji na Przedmiot </w:t>
      </w:r>
      <w:proofErr w:type="gramStart"/>
      <w:r w:rsidRPr="00A65583">
        <w:rPr>
          <w:rFonts w:eastAsia="Times New Roman" w:cstheme="minorHAnsi"/>
          <w:bCs/>
          <w:color w:val="000000"/>
          <w:lang w:eastAsia="pl-PL"/>
        </w:rPr>
        <w:t>Umowy</w:t>
      </w:r>
      <w:r w:rsidR="009165F7">
        <w:rPr>
          <w:rFonts w:eastAsia="Times New Roman" w:cstheme="minorHAnsi"/>
          <w:bCs/>
          <w:color w:val="000000"/>
          <w:lang w:eastAsia="pl-PL"/>
        </w:rPr>
        <w:t xml:space="preserve"> o którym</w:t>
      </w:r>
      <w:proofErr w:type="gramEnd"/>
      <w:r w:rsidR="009165F7">
        <w:rPr>
          <w:rFonts w:eastAsia="Times New Roman" w:cstheme="minorHAnsi"/>
          <w:bCs/>
          <w:color w:val="000000"/>
          <w:lang w:eastAsia="pl-PL"/>
        </w:rPr>
        <w:t xml:space="preserve"> mowa:</w:t>
      </w:r>
    </w:p>
    <w:p w14:paraId="4705A7F9" w14:textId="37E54745" w:rsidR="009165F7" w:rsidRDefault="009165F7" w:rsidP="009165F7">
      <w:pPr>
        <w:pStyle w:val="Akapitzlist"/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bCs/>
          <w:color w:val="000000"/>
          <w:lang w:eastAsia="pl-PL"/>
        </w:rPr>
        <w:t xml:space="preserve"> </w:t>
      </w:r>
      <w:proofErr w:type="gramStart"/>
      <w:r>
        <w:rPr>
          <w:rFonts w:eastAsia="Times New Roman" w:cstheme="minorHAnsi"/>
          <w:bCs/>
          <w:color w:val="000000"/>
          <w:lang w:eastAsia="pl-PL"/>
        </w:rPr>
        <w:t>w</w:t>
      </w:r>
      <w:proofErr w:type="gramEnd"/>
      <w:r>
        <w:rPr>
          <w:rFonts w:eastAsia="Times New Roman" w:cstheme="minorHAnsi"/>
          <w:bCs/>
          <w:color w:val="000000"/>
          <w:lang w:eastAsia="pl-PL"/>
        </w:rPr>
        <w:t xml:space="preserve"> </w:t>
      </w:r>
      <w:r w:rsidRPr="009165F7">
        <w:rPr>
          <w:rFonts w:eastAsia="Times New Roman" w:cstheme="minorHAnsi"/>
          <w:bCs/>
          <w:color w:val="000000"/>
          <w:lang w:eastAsia="pl-PL"/>
        </w:rPr>
        <w:t>§ 1</w:t>
      </w:r>
      <w:r>
        <w:rPr>
          <w:rFonts w:eastAsia="Times New Roman" w:cstheme="minorHAnsi"/>
          <w:bCs/>
          <w:color w:val="000000"/>
          <w:lang w:eastAsia="pl-PL"/>
        </w:rPr>
        <w:t xml:space="preserve"> ust. 1 pkt 1 n</w:t>
      </w:r>
      <w:r w:rsidR="009260D8" w:rsidRPr="00A65583">
        <w:rPr>
          <w:rFonts w:eastAsia="Times New Roman" w:cstheme="minorHAnsi"/>
          <w:bCs/>
          <w:color w:val="000000"/>
          <w:lang w:eastAsia="pl-PL"/>
        </w:rPr>
        <w:t>a </w:t>
      </w:r>
      <w:r w:rsidR="00B73FFB">
        <w:rPr>
          <w:rFonts w:eastAsia="Times New Roman" w:cstheme="minorHAnsi"/>
          <w:bCs/>
          <w:color w:val="000000"/>
          <w:lang w:eastAsia="pl-PL"/>
        </w:rPr>
        <w:t>okres 24</w:t>
      </w:r>
      <w:r w:rsidR="009260D8" w:rsidRPr="00A65583">
        <w:rPr>
          <w:rFonts w:eastAsia="Times New Roman" w:cstheme="minorHAnsi"/>
          <w:bCs/>
          <w:color w:val="000000"/>
          <w:lang w:eastAsia="pl-PL"/>
        </w:rPr>
        <w:t xml:space="preserve"> miesięcy</w:t>
      </w:r>
      <w:r w:rsidR="00FF3E3F">
        <w:rPr>
          <w:rFonts w:eastAsia="Times New Roman" w:cstheme="minorHAnsi"/>
          <w:bCs/>
          <w:color w:val="000000"/>
          <w:lang w:eastAsia="pl-PL"/>
        </w:rPr>
        <w:t>,</w:t>
      </w:r>
    </w:p>
    <w:p w14:paraId="6587CF05" w14:textId="48434921" w:rsidR="009165F7" w:rsidRPr="009165F7" w:rsidRDefault="009165F7" w:rsidP="009165F7">
      <w:pPr>
        <w:pStyle w:val="Akapitzlist"/>
        <w:numPr>
          <w:ilvl w:val="0"/>
          <w:numId w:val="20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bCs/>
          <w:color w:val="000000"/>
          <w:lang w:eastAsia="pl-PL"/>
        </w:rPr>
        <w:t xml:space="preserve"> </w:t>
      </w:r>
      <w:proofErr w:type="gramStart"/>
      <w:r w:rsidRPr="009165F7">
        <w:rPr>
          <w:rFonts w:eastAsia="Times New Roman" w:cstheme="minorHAnsi"/>
          <w:bCs/>
          <w:color w:val="000000"/>
          <w:lang w:eastAsia="pl-PL"/>
        </w:rPr>
        <w:t>w</w:t>
      </w:r>
      <w:proofErr w:type="gramEnd"/>
      <w:r w:rsidRPr="009165F7">
        <w:rPr>
          <w:rFonts w:eastAsia="Times New Roman" w:cstheme="minorHAnsi"/>
          <w:bCs/>
          <w:color w:val="000000"/>
          <w:lang w:eastAsia="pl-PL"/>
        </w:rPr>
        <w:t xml:space="preserve"> § 1 ust. 1 pkt 2 na okres 6 miesięcy</w:t>
      </w:r>
    </w:p>
    <w:p w14:paraId="1A1F15B4" w14:textId="4B9AED68" w:rsidR="009260D8" w:rsidRPr="009165F7" w:rsidRDefault="009260D8" w:rsidP="009165F7">
      <w:p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firstLine="403"/>
        <w:jc w:val="both"/>
        <w:rPr>
          <w:rFonts w:eastAsia="Times New Roman" w:cstheme="minorHAnsi"/>
          <w:bCs/>
          <w:color w:val="000000"/>
          <w:lang w:eastAsia="pl-PL"/>
        </w:rPr>
      </w:pPr>
      <w:proofErr w:type="gramStart"/>
      <w:r w:rsidRPr="009165F7">
        <w:rPr>
          <w:rFonts w:eastAsia="Times New Roman" w:cstheme="minorHAnsi"/>
          <w:bCs/>
          <w:color w:val="000000"/>
          <w:lang w:eastAsia="pl-PL"/>
        </w:rPr>
        <w:t>i</w:t>
      </w:r>
      <w:proofErr w:type="gramEnd"/>
      <w:r w:rsidRPr="009165F7">
        <w:rPr>
          <w:rFonts w:eastAsia="Times New Roman" w:cstheme="minorHAnsi"/>
          <w:bCs/>
          <w:color w:val="000000"/>
          <w:lang w:eastAsia="pl-PL"/>
        </w:rPr>
        <w:t xml:space="preserve"> zapewnia, że w tym okresie zachowa on pełne wartości jakościowe i użytkowe.</w:t>
      </w:r>
    </w:p>
    <w:p w14:paraId="35905EF3" w14:textId="0B07EDFA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 w:rsidRPr="00A65583">
        <w:rPr>
          <w:rFonts w:eastAsia="Times New Roman" w:cstheme="minorHAnsi"/>
          <w:bCs/>
          <w:color w:val="000000"/>
          <w:lang w:eastAsia="pl-PL"/>
        </w:rPr>
        <w:t>Okres</w:t>
      </w:r>
      <w:r w:rsidR="00676CA9">
        <w:rPr>
          <w:rFonts w:eastAsia="Times New Roman" w:cstheme="minorHAnsi"/>
          <w:bCs/>
          <w:color w:val="000000"/>
          <w:lang w:eastAsia="pl-PL"/>
        </w:rPr>
        <w:t>y gwarancji, o których mowa w ust. 2, liczą</w:t>
      </w:r>
      <w:r w:rsidRPr="00A65583">
        <w:rPr>
          <w:rFonts w:eastAsia="Times New Roman" w:cstheme="minorHAnsi"/>
          <w:bCs/>
          <w:color w:val="000000"/>
          <w:lang w:eastAsia="pl-PL"/>
        </w:rPr>
        <w:t xml:space="preserve"> się od daty </w:t>
      </w:r>
      <w:r w:rsidR="00DA6E85">
        <w:rPr>
          <w:rFonts w:eastAsia="Times New Roman" w:cstheme="minorHAnsi"/>
          <w:bCs/>
          <w:color w:val="000000"/>
          <w:lang w:eastAsia="pl-PL"/>
        </w:rPr>
        <w:t xml:space="preserve">dostawy </w:t>
      </w:r>
      <w:r w:rsidRPr="00A65583">
        <w:rPr>
          <w:rFonts w:eastAsia="Times New Roman" w:cstheme="minorHAnsi"/>
          <w:bCs/>
          <w:color w:val="000000"/>
          <w:lang w:eastAsia="pl-PL"/>
        </w:rPr>
        <w:t>wskazanej w podpisanym przez obie Strony bez zastrzeżeń Protoko</w:t>
      </w:r>
      <w:r>
        <w:rPr>
          <w:rFonts w:eastAsia="Times New Roman" w:cstheme="minorHAnsi"/>
          <w:bCs/>
          <w:color w:val="000000"/>
          <w:lang w:eastAsia="pl-PL"/>
        </w:rPr>
        <w:t>le</w:t>
      </w:r>
      <w:r w:rsidRPr="00A65583">
        <w:rPr>
          <w:rFonts w:eastAsia="Times New Roman" w:cstheme="minorHAnsi"/>
          <w:bCs/>
          <w:color w:val="000000"/>
          <w:lang w:eastAsia="pl-PL"/>
        </w:rPr>
        <w:t xml:space="preserve"> odbioru, stanowiąc</w:t>
      </w:r>
      <w:r>
        <w:rPr>
          <w:rFonts w:eastAsia="Times New Roman" w:cstheme="minorHAnsi"/>
          <w:bCs/>
          <w:color w:val="000000"/>
          <w:lang w:eastAsia="pl-PL"/>
        </w:rPr>
        <w:t>ym</w:t>
      </w:r>
      <w:r w:rsidRPr="00A65583">
        <w:rPr>
          <w:rFonts w:eastAsia="Times New Roman" w:cstheme="minorHAnsi"/>
          <w:bCs/>
          <w:color w:val="000000"/>
          <w:lang w:eastAsia="pl-PL"/>
        </w:rPr>
        <w:t xml:space="preserve"> Załącznik nr 2 do Umowy</w:t>
      </w:r>
      <w:r w:rsidR="00463A4D">
        <w:rPr>
          <w:rFonts w:eastAsia="Times New Roman" w:cstheme="minorHAnsi"/>
          <w:bCs/>
          <w:color w:val="000000"/>
          <w:lang w:eastAsia="pl-PL"/>
        </w:rPr>
        <w:t>.</w:t>
      </w:r>
    </w:p>
    <w:p w14:paraId="7E9771D5" w14:textId="5FC8490A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cstheme="minorHAnsi"/>
        </w:rPr>
      </w:pPr>
      <w:r w:rsidRPr="00A65583">
        <w:rPr>
          <w:rFonts w:eastAsia="Times New Roman" w:cstheme="minorHAnsi"/>
        </w:rPr>
        <w:t xml:space="preserve">Wykonawca będzie dokonywał napraw gwarancyjnych w terminie do 10 </w:t>
      </w:r>
      <w:r>
        <w:rPr>
          <w:rFonts w:eastAsia="Times New Roman" w:cstheme="minorHAnsi"/>
        </w:rPr>
        <w:t>Dni r</w:t>
      </w:r>
      <w:r w:rsidRPr="00A65583">
        <w:rPr>
          <w:rFonts w:eastAsia="Times New Roman" w:cstheme="minorHAnsi"/>
        </w:rPr>
        <w:t xml:space="preserve">oboczych, licząc </w:t>
      </w:r>
      <w:r w:rsidRPr="00A65583">
        <w:rPr>
          <w:rFonts w:cstheme="minorHAnsi"/>
        </w:rPr>
        <w:t xml:space="preserve">od dnia zgłoszenia awarii na Formularzu zgłoszeniowym, którego wzór stanowi Załącznik nr 3 do Umowy, przesłanym na adres e-mail </w:t>
      </w:r>
      <w:r>
        <w:rPr>
          <w:rFonts w:cstheme="minorHAnsi"/>
        </w:rPr>
        <w:t xml:space="preserve">…………………………. </w:t>
      </w:r>
      <w:bookmarkStart w:id="0" w:name="_GoBack"/>
      <w:bookmarkEnd w:id="0"/>
    </w:p>
    <w:p w14:paraId="12F6E541" w14:textId="3DF97767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eastAsia="Times New Roman" w:cstheme="minorHAnsi"/>
          <w:bCs/>
          <w:color w:val="000000"/>
          <w:lang w:eastAsia="pl-PL"/>
        </w:rPr>
      </w:pPr>
      <w:r w:rsidRPr="00A65583">
        <w:rPr>
          <w:rFonts w:eastAsia="Times New Roman" w:cstheme="minorHAnsi"/>
          <w:bCs/>
          <w:color w:val="000000"/>
          <w:lang w:eastAsia="pl-PL"/>
        </w:rPr>
        <w:t>Wykonawca potwierdza przyjęcie zgłoszenia na otrzymanym Formularzu</w:t>
      </w:r>
      <w:r w:rsidR="008B5078">
        <w:rPr>
          <w:rFonts w:eastAsia="Times New Roman" w:cstheme="minorHAnsi"/>
          <w:bCs/>
          <w:color w:val="000000"/>
          <w:lang w:eastAsia="pl-PL"/>
        </w:rPr>
        <w:t xml:space="preserve"> zgłoszeniowym</w:t>
      </w:r>
      <w:r w:rsidRPr="00A65583">
        <w:rPr>
          <w:rFonts w:eastAsia="Times New Roman" w:cstheme="minorHAnsi"/>
          <w:bCs/>
          <w:color w:val="000000"/>
          <w:lang w:eastAsia="pl-PL"/>
        </w:rPr>
        <w:t xml:space="preserve"> i odsyła go do zgłaszającego awarię, drogą elektroniczną na podany w </w:t>
      </w:r>
      <w:r w:rsidR="008B5078">
        <w:rPr>
          <w:rFonts w:eastAsia="Times New Roman" w:cstheme="minorHAnsi"/>
          <w:bCs/>
          <w:color w:val="000000"/>
          <w:lang w:eastAsia="pl-PL"/>
        </w:rPr>
        <w:t>F</w:t>
      </w:r>
      <w:r w:rsidRPr="00A65583">
        <w:rPr>
          <w:rFonts w:eastAsia="Times New Roman" w:cstheme="minorHAnsi"/>
          <w:bCs/>
          <w:color w:val="000000"/>
          <w:lang w:eastAsia="pl-PL"/>
        </w:rPr>
        <w:t>ormularzu</w:t>
      </w:r>
      <w:r w:rsidR="008B5078">
        <w:rPr>
          <w:rFonts w:eastAsia="Times New Roman" w:cstheme="minorHAnsi"/>
          <w:bCs/>
          <w:color w:val="000000"/>
          <w:lang w:eastAsia="pl-PL"/>
        </w:rPr>
        <w:t xml:space="preserve"> zgłoszeniowym</w:t>
      </w:r>
      <w:r w:rsidRPr="00A65583">
        <w:rPr>
          <w:rFonts w:eastAsia="Times New Roman" w:cstheme="minorHAnsi"/>
          <w:bCs/>
          <w:color w:val="000000"/>
          <w:lang w:eastAsia="pl-PL"/>
        </w:rPr>
        <w:t xml:space="preserve"> adres e-mail. </w:t>
      </w:r>
    </w:p>
    <w:p w14:paraId="24C59F3E" w14:textId="77777777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cstheme="minorHAnsi"/>
        </w:rPr>
      </w:pPr>
      <w:r w:rsidRPr="00A65583">
        <w:rPr>
          <w:rFonts w:cstheme="minorHAnsi"/>
        </w:rPr>
        <w:t>Przez naprawę rozumie się całkowite usunięcie usterki. Wykonanie naprawy zostanie potwierdzone Protokołem wykonania naprawy/wymiany, którego wzór stanowi Załącznik nr 4 do Umowy.</w:t>
      </w:r>
    </w:p>
    <w:p w14:paraId="4C7AE2F1" w14:textId="77777777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cstheme="minorHAnsi"/>
        </w:rPr>
      </w:pPr>
      <w:r w:rsidRPr="00A65583">
        <w:rPr>
          <w:rFonts w:cstheme="minorHAnsi"/>
        </w:rPr>
        <w:lastRenderedPageBreak/>
        <w:t>W przypadku, gdyby naprawa urządzenia nie była możliwa, Wykonawca dokona wymiany na nowe urządzenie, wolne od wad, o nie gorszych parametrach technicznych niż urządzenie podlegające wymianie. Wymiana urządzenia zostanie potwierdzona Protokołem wykonania naprawy/wymiany, którego wzór stanowi Załącznik nr 4 do Umowy.</w:t>
      </w:r>
    </w:p>
    <w:p w14:paraId="21611417" w14:textId="77777777" w:rsidR="009260D8" w:rsidRPr="00A65583" w:rsidRDefault="009260D8" w:rsidP="00E856D2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cstheme="minorHAnsi"/>
        </w:rPr>
      </w:pPr>
      <w:r w:rsidRPr="00A65583">
        <w:rPr>
          <w:rFonts w:eastAsia="Times New Roman" w:cstheme="minorHAnsi"/>
        </w:rPr>
        <w:t>Realizacja zobowiązań Wykonawcy z tytułu gwarancji, w tym czynności opisane w ust. 4 i 7 nie będą powodowały ponoszenia przez Zamawiającego dodatkowych kosztów.</w:t>
      </w:r>
    </w:p>
    <w:p w14:paraId="244C7659" w14:textId="77777777" w:rsidR="009260D8" w:rsidRPr="00DB64FF" w:rsidRDefault="009260D8" w:rsidP="00DB64FF">
      <w:pPr>
        <w:pStyle w:val="Akapitzlist"/>
        <w:numPr>
          <w:ilvl w:val="0"/>
          <w:numId w:val="6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contextualSpacing w:val="0"/>
        <w:jc w:val="both"/>
        <w:rPr>
          <w:rFonts w:cstheme="minorHAnsi"/>
        </w:rPr>
      </w:pPr>
      <w:r w:rsidRPr="00A65583">
        <w:rPr>
          <w:rFonts w:eastAsia="Times New Roman" w:cstheme="minorHAnsi"/>
        </w:rPr>
        <w:t xml:space="preserve">Warunki gwarancji określone niniejszą Umową są nadrzędne nad postanowieniami określonymi w karcie gwarancyjnej, </w:t>
      </w:r>
      <w:proofErr w:type="gramStart"/>
      <w:r w:rsidRPr="00A65583">
        <w:rPr>
          <w:rFonts w:eastAsia="Times New Roman" w:cstheme="minorHAnsi"/>
        </w:rPr>
        <w:t>chyba że</w:t>
      </w:r>
      <w:proofErr w:type="gramEnd"/>
      <w:r w:rsidRPr="00A65583">
        <w:rPr>
          <w:rFonts w:eastAsia="Times New Roman" w:cstheme="minorHAnsi"/>
        </w:rPr>
        <w:t xml:space="preserve"> warunki w karcie gwarancyjnej są korzystniejsze dla Zamawiającego.</w:t>
      </w:r>
    </w:p>
    <w:p w14:paraId="5E2CC866" w14:textId="017889E2" w:rsidR="00165190" w:rsidRPr="00165190" w:rsidRDefault="00165190" w:rsidP="00DB64FF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165190">
        <w:rPr>
          <w:rFonts w:eastAsia="Times New Roman" w:cstheme="minorHAnsi"/>
          <w:b/>
          <w:lang w:eastAsia="pl-PL"/>
        </w:rPr>
        <w:t xml:space="preserve">§ </w:t>
      </w:r>
      <w:r>
        <w:rPr>
          <w:rFonts w:eastAsia="Times New Roman" w:cstheme="minorHAnsi"/>
          <w:b/>
          <w:lang w:eastAsia="pl-PL"/>
        </w:rPr>
        <w:t>7</w:t>
      </w:r>
      <w:r w:rsidRPr="00165190">
        <w:rPr>
          <w:rFonts w:eastAsia="Times New Roman" w:cstheme="minorHAnsi"/>
          <w:b/>
          <w:lang w:eastAsia="pl-PL"/>
        </w:rPr>
        <w:t>.</w:t>
      </w:r>
    </w:p>
    <w:p w14:paraId="7710DD53" w14:textId="0D2635A6" w:rsidR="00165190" w:rsidRPr="00165190" w:rsidRDefault="00BE42B5" w:rsidP="00DB64FF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proofErr w:type="spellStart"/>
      <w:r>
        <w:rPr>
          <w:rFonts w:eastAsia="Times New Roman" w:cstheme="minorHAnsi"/>
          <w:b/>
          <w:lang w:eastAsia="pl-PL"/>
        </w:rPr>
        <w:t>Wspołdziałanie</w:t>
      </w:r>
      <w:proofErr w:type="spellEnd"/>
      <w:r>
        <w:rPr>
          <w:rFonts w:eastAsia="Times New Roman" w:cstheme="minorHAnsi"/>
          <w:b/>
          <w:lang w:eastAsia="pl-PL"/>
        </w:rPr>
        <w:t xml:space="preserve"> Stron</w:t>
      </w:r>
    </w:p>
    <w:p w14:paraId="6DB4BF1E" w14:textId="3EDBAB86" w:rsidR="00B260A1" w:rsidRPr="00876CCC" w:rsidRDefault="0036734C" w:rsidP="00732C49">
      <w:pPr>
        <w:numPr>
          <w:ilvl w:val="0"/>
          <w:numId w:val="13"/>
        </w:numPr>
        <w:autoSpaceDE w:val="0"/>
        <w:autoSpaceDN w:val="0"/>
        <w:adjustRightInd w:val="0"/>
        <w:spacing w:before="120" w:after="0" w:line="320" w:lineRule="exact"/>
        <w:ind w:left="403" w:hanging="403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Ze strony Zamawiającego osobą odpowiedzialną</w:t>
      </w:r>
      <w:r w:rsidR="00B260A1" w:rsidRPr="00876CCC">
        <w:rPr>
          <w:rFonts w:eastAsia="Times New Roman" w:cstheme="minorHAnsi"/>
          <w:color w:val="000000"/>
          <w:lang w:eastAsia="pl-PL"/>
        </w:rPr>
        <w:t xml:space="preserve"> za realizację Umowy, w tym</w:t>
      </w:r>
      <w:r w:rsidR="00B260A1">
        <w:rPr>
          <w:rFonts w:eastAsia="Times New Roman" w:cstheme="minorHAnsi"/>
          <w:color w:val="000000"/>
          <w:lang w:eastAsia="pl-PL"/>
        </w:rPr>
        <w:t xml:space="preserve"> za odbiór dostawy,</w:t>
      </w:r>
      <w:r>
        <w:rPr>
          <w:rFonts w:eastAsia="Times New Roman" w:cstheme="minorHAnsi"/>
          <w:color w:val="000000"/>
          <w:lang w:eastAsia="pl-PL"/>
        </w:rPr>
        <w:t xml:space="preserve"> podpisanie Protokołu odbioru jest</w:t>
      </w:r>
      <w:r w:rsidR="00B260A1">
        <w:rPr>
          <w:rFonts w:eastAsia="Times New Roman" w:cstheme="minorHAnsi"/>
          <w:color w:val="000000"/>
          <w:lang w:eastAsia="pl-PL"/>
        </w:rPr>
        <w:t>:</w:t>
      </w:r>
    </w:p>
    <w:p w14:paraId="4A14DA75" w14:textId="77777777" w:rsidR="00B260A1" w:rsidRPr="001A27CA" w:rsidRDefault="00B260A1" w:rsidP="001A27CA">
      <w:pPr>
        <w:autoSpaceDE w:val="0"/>
        <w:autoSpaceDN w:val="0"/>
        <w:adjustRightInd w:val="0"/>
        <w:spacing w:before="120" w:after="0" w:line="320" w:lineRule="exact"/>
        <w:ind w:firstLine="403"/>
        <w:jc w:val="both"/>
        <w:rPr>
          <w:rFonts w:cstheme="minorHAnsi"/>
          <w:lang w:val="en-US"/>
        </w:rPr>
      </w:pPr>
      <w:proofErr w:type="gramStart"/>
      <w:r w:rsidRPr="001A27CA">
        <w:rPr>
          <w:rFonts w:eastAsia="Times New Roman" w:cstheme="minorHAnsi"/>
          <w:color w:val="000000"/>
          <w:lang w:val="en-US" w:eastAsia="pl-PL"/>
        </w:rPr>
        <w:t xml:space="preserve">……….…, tel. ……………, tel. </w:t>
      </w:r>
      <w:proofErr w:type="spellStart"/>
      <w:r w:rsidRPr="001A27CA">
        <w:rPr>
          <w:rFonts w:eastAsia="Times New Roman" w:cstheme="minorHAnsi"/>
          <w:color w:val="000000"/>
          <w:lang w:val="en-US" w:eastAsia="pl-PL"/>
        </w:rPr>
        <w:t>kom</w:t>
      </w:r>
      <w:proofErr w:type="spellEnd"/>
      <w:r w:rsidRPr="001A27CA">
        <w:rPr>
          <w:rFonts w:eastAsia="Times New Roman" w:cstheme="minorHAnsi"/>
          <w:color w:val="000000"/>
          <w:lang w:val="en-US" w:eastAsia="pl-PL"/>
        </w:rPr>
        <w:t>.</w:t>
      </w:r>
      <w:proofErr w:type="gramEnd"/>
      <w:r w:rsidRPr="001A27CA">
        <w:rPr>
          <w:rFonts w:eastAsia="Times New Roman" w:cstheme="minorHAnsi"/>
          <w:color w:val="000000"/>
          <w:lang w:val="en-US" w:eastAsia="pl-PL"/>
        </w:rPr>
        <w:t xml:space="preserve"> ………., e-mail:</w:t>
      </w:r>
      <w:r w:rsidRPr="001A27CA">
        <w:rPr>
          <w:rFonts w:cstheme="minorHAnsi"/>
          <w:lang w:val="en-US"/>
        </w:rPr>
        <w:t xml:space="preserve"> </w:t>
      </w:r>
      <w:hyperlink r:id="rId15" w:history="1">
        <w:r w:rsidRPr="001A27CA">
          <w:rPr>
            <w:rStyle w:val="Hipercze"/>
            <w:rFonts w:cstheme="minorHAnsi"/>
            <w:lang w:val="en-US"/>
          </w:rPr>
          <w:t>……….. @zus.pl</w:t>
        </w:r>
      </w:hyperlink>
      <w:r w:rsidRPr="001A27CA">
        <w:rPr>
          <w:rStyle w:val="Hipercze"/>
          <w:rFonts w:cstheme="minorHAnsi"/>
          <w:lang w:val="en-US"/>
        </w:rPr>
        <w:t xml:space="preserve"> </w:t>
      </w:r>
      <w:r w:rsidRPr="001A27CA">
        <w:rPr>
          <w:rFonts w:cstheme="minorHAnsi"/>
          <w:lang w:val="en-US"/>
        </w:rPr>
        <w:t xml:space="preserve"> </w:t>
      </w:r>
    </w:p>
    <w:p w14:paraId="6F80B88B" w14:textId="77777777" w:rsidR="00621965" w:rsidRPr="00621965" w:rsidRDefault="00B260A1" w:rsidP="00732C49">
      <w:pPr>
        <w:numPr>
          <w:ilvl w:val="0"/>
          <w:numId w:val="13"/>
        </w:num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  <w:color w:val="0000FF" w:themeColor="hyperlink"/>
          <w:u w:val="single"/>
        </w:rPr>
      </w:pPr>
      <w:r w:rsidRPr="00876CCC">
        <w:rPr>
          <w:rFonts w:eastAsia="Times New Roman" w:cstheme="minorHAnsi"/>
          <w:color w:val="000000"/>
          <w:lang w:eastAsia="pl-PL"/>
        </w:rPr>
        <w:t>Ze strony Wykonawcy osobą odpowiedzialną za realizację Umowy jest:</w:t>
      </w:r>
    </w:p>
    <w:p w14:paraId="2E81F450" w14:textId="38349758" w:rsidR="00B260A1" w:rsidRPr="005124B5" w:rsidRDefault="00B260A1" w:rsidP="00621965">
      <w:pPr>
        <w:autoSpaceDE w:val="0"/>
        <w:autoSpaceDN w:val="0"/>
        <w:adjustRightInd w:val="0"/>
        <w:spacing w:before="120" w:after="0" w:line="320" w:lineRule="exact"/>
        <w:ind w:left="405"/>
        <w:jc w:val="both"/>
        <w:rPr>
          <w:rStyle w:val="Hipercze"/>
          <w:rFonts w:cstheme="minorHAnsi"/>
        </w:rPr>
      </w:pPr>
      <w:r w:rsidRPr="00876CCC">
        <w:rPr>
          <w:rFonts w:eastAsia="Times New Roman" w:cstheme="minorHAnsi"/>
          <w:color w:val="000000"/>
          <w:lang w:eastAsia="pl-PL"/>
        </w:rPr>
        <w:t xml:space="preserve">……………………, tel. …………., e-mail: </w:t>
      </w:r>
      <w:hyperlink r:id="rId16" w:history="1">
        <w:r w:rsidRPr="00876CCC">
          <w:rPr>
            <w:rStyle w:val="Hipercze"/>
            <w:rFonts w:cstheme="minorHAnsi"/>
          </w:rPr>
          <w:t>………….@..........</w:t>
        </w:r>
      </w:hyperlink>
      <w:r w:rsidRPr="00876CCC">
        <w:rPr>
          <w:rStyle w:val="Hipercze"/>
          <w:rFonts w:cstheme="minorHAnsi"/>
          <w:color w:val="auto"/>
          <w:u w:val="none"/>
        </w:rPr>
        <w:t>.</w:t>
      </w:r>
    </w:p>
    <w:p w14:paraId="4175A9DB" w14:textId="77777777" w:rsidR="005124B5" w:rsidRPr="00835C76" w:rsidRDefault="005124B5" w:rsidP="005124B5">
      <w:pPr>
        <w:autoSpaceDE w:val="0"/>
        <w:autoSpaceDN w:val="0"/>
        <w:adjustRightInd w:val="0"/>
        <w:spacing w:before="120" w:after="0" w:line="320" w:lineRule="exact"/>
        <w:ind w:left="405"/>
        <w:jc w:val="both"/>
        <w:rPr>
          <w:rStyle w:val="Hipercze"/>
          <w:rFonts w:cstheme="minorHAnsi"/>
        </w:rPr>
      </w:pPr>
    </w:p>
    <w:p w14:paraId="16602EFE" w14:textId="3FD80363" w:rsidR="003E4A5E" w:rsidRPr="00876CCC" w:rsidRDefault="003E4A5E" w:rsidP="005124B5">
      <w:pPr>
        <w:widowControl w:val="0"/>
        <w:autoSpaceDE w:val="0"/>
        <w:autoSpaceDN w:val="0"/>
        <w:spacing w:before="360" w:after="360" w:line="320" w:lineRule="exact"/>
        <w:contextualSpacing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 xml:space="preserve">§ </w:t>
      </w:r>
      <w:r w:rsidR="00165190">
        <w:rPr>
          <w:rFonts w:eastAsia="Times New Roman" w:cstheme="minorHAnsi"/>
          <w:b/>
          <w:lang w:eastAsia="pl-PL"/>
        </w:rPr>
        <w:t>8</w:t>
      </w:r>
      <w:r w:rsidRPr="00876CCC">
        <w:rPr>
          <w:rFonts w:eastAsia="Times New Roman" w:cstheme="minorHAnsi"/>
          <w:b/>
          <w:lang w:eastAsia="pl-PL"/>
        </w:rPr>
        <w:t>.</w:t>
      </w:r>
    </w:p>
    <w:p w14:paraId="02F782BF" w14:textId="77777777" w:rsidR="003E4A5E" w:rsidRPr="00876CCC" w:rsidRDefault="003E4A5E" w:rsidP="00556C5D">
      <w:pPr>
        <w:widowControl w:val="0"/>
        <w:autoSpaceDE w:val="0"/>
        <w:autoSpaceDN w:val="0"/>
        <w:spacing w:before="360" w:after="360" w:line="320" w:lineRule="exact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Postanowienia końcowe</w:t>
      </w:r>
    </w:p>
    <w:p w14:paraId="6C5F7CE6" w14:textId="4160D551" w:rsidR="003E4A5E" w:rsidRPr="00876CCC" w:rsidRDefault="003E4A5E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cstheme="minorHAnsi"/>
        </w:rPr>
        <w:t>Wszelkie</w:t>
      </w:r>
      <w:r w:rsidRPr="00876CCC">
        <w:rPr>
          <w:rFonts w:eastAsia="Times New Roman" w:cstheme="minorHAnsi"/>
          <w:lang w:eastAsia="pl-PL"/>
        </w:rPr>
        <w:t xml:space="preserve"> spory mogące wyniknąć z zawarcia i wykonania Umowy, Strony poddają pod rozstrzygnięcie sądu </w:t>
      </w:r>
      <w:r w:rsidR="003C47E5" w:rsidRPr="00876CCC">
        <w:rPr>
          <w:rFonts w:eastAsia="Times New Roman" w:cstheme="minorHAnsi"/>
          <w:lang w:eastAsia="pl-PL"/>
        </w:rPr>
        <w:t xml:space="preserve">powszechnego </w:t>
      </w:r>
      <w:r w:rsidRPr="00876CCC">
        <w:rPr>
          <w:rFonts w:eastAsia="Times New Roman" w:cstheme="minorHAnsi"/>
          <w:lang w:eastAsia="pl-PL"/>
        </w:rPr>
        <w:t>właściwego</w:t>
      </w:r>
      <w:r w:rsidR="003C47E5" w:rsidRPr="00876CCC">
        <w:rPr>
          <w:rFonts w:eastAsia="Times New Roman" w:cstheme="minorHAnsi"/>
          <w:lang w:eastAsia="pl-PL"/>
        </w:rPr>
        <w:t xml:space="preserve"> miejscowo</w:t>
      </w:r>
      <w:r w:rsidRPr="00876CCC">
        <w:rPr>
          <w:rFonts w:eastAsia="Times New Roman" w:cstheme="minorHAnsi"/>
          <w:lang w:eastAsia="pl-PL"/>
        </w:rPr>
        <w:t xml:space="preserve"> dla siedziby Zamawiającego.</w:t>
      </w:r>
    </w:p>
    <w:p w14:paraId="26478782" w14:textId="70CA98D9" w:rsidR="003E4A5E" w:rsidRPr="00876CCC" w:rsidRDefault="003E4A5E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W sprawach nieunormowanych Umową mają zastosowanie przepisy Kodeksu cywilnego</w:t>
      </w:r>
      <w:r w:rsidR="00826FC2" w:rsidRPr="00876CCC">
        <w:rPr>
          <w:rFonts w:eastAsia="Times New Roman" w:cstheme="minorHAnsi"/>
          <w:lang w:eastAsia="pl-PL"/>
        </w:rPr>
        <w:t xml:space="preserve"> oraz</w:t>
      </w:r>
      <w:r w:rsidR="003E364A" w:rsidRPr="00876CCC">
        <w:rPr>
          <w:rFonts w:eastAsia="Times New Roman" w:cstheme="minorHAnsi"/>
          <w:lang w:eastAsia="pl-PL"/>
        </w:rPr>
        <w:t> </w:t>
      </w:r>
      <w:r w:rsidR="00826FC2" w:rsidRPr="00876CCC">
        <w:rPr>
          <w:rFonts w:eastAsia="Times New Roman" w:cstheme="minorHAnsi"/>
          <w:lang w:eastAsia="pl-PL"/>
        </w:rPr>
        <w:t xml:space="preserve">inne przepisy mające związek z </w:t>
      </w:r>
      <w:r w:rsidR="00707F41" w:rsidRPr="00876CCC">
        <w:rPr>
          <w:rFonts w:eastAsia="Times New Roman" w:cstheme="minorHAnsi"/>
          <w:lang w:eastAsia="pl-PL"/>
        </w:rPr>
        <w:t>P</w:t>
      </w:r>
      <w:r w:rsidR="00826FC2" w:rsidRPr="00876CCC">
        <w:rPr>
          <w:rFonts w:eastAsia="Times New Roman" w:cstheme="minorHAnsi"/>
          <w:lang w:eastAsia="pl-PL"/>
        </w:rPr>
        <w:t>rzedmiotem Umowy</w:t>
      </w:r>
      <w:r w:rsidRPr="00876CCC">
        <w:rPr>
          <w:rFonts w:eastAsia="Times New Roman" w:cstheme="minorHAnsi"/>
          <w:lang w:eastAsia="pl-PL"/>
        </w:rPr>
        <w:t xml:space="preserve">. </w:t>
      </w:r>
    </w:p>
    <w:p w14:paraId="21264BB0" w14:textId="27A8EE21" w:rsidR="003E4A5E" w:rsidRPr="00876CCC" w:rsidRDefault="003E4A5E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Wykonawca nie może dokonywać przeniesienia </w:t>
      </w:r>
      <w:proofErr w:type="gramStart"/>
      <w:r w:rsidRPr="00876CCC">
        <w:rPr>
          <w:rFonts w:eastAsia="Times New Roman" w:cstheme="minorHAnsi"/>
          <w:lang w:eastAsia="pl-PL"/>
        </w:rPr>
        <w:t>praw</w:t>
      </w:r>
      <w:proofErr w:type="gramEnd"/>
      <w:r w:rsidRPr="00876CCC">
        <w:rPr>
          <w:rFonts w:eastAsia="Times New Roman" w:cstheme="minorHAnsi"/>
          <w:lang w:eastAsia="pl-PL"/>
        </w:rPr>
        <w:t xml:space="preserve"> i obowiązków wynikających z Umowy, w</w:t>
      </w:r>
      <w:r w:rsidR="00BE42B5">
        <w:rPr>
          <w:rFonts w:eastAsia="Times New Roman" w:cstheme="minorHAnsi"/>
          <w:lang w:eastAsia="pl-PL"/>
        </w:rPr>
        <w:t> </w:t>
      </w:r>
      <w:r w:rsidRPr="00876CCC">
        <w:rPr>
          <w:rFonts w:eastAsia="Times New Roman" w:cstheme="minorHAnsi"/>
          <w:lang w:eastAsia="pl-PL"/>
        </w:rPr>
        <w:t>tym</w:t>
      </w:r>
      <w:r w:rsidR="003C47E5" w:rsidRPr="00876CCC">
        <w:rPr>
          <w:rFonts w:eastAsia="Times New Roman" w:cstheme="minorHAnsi"/>
          <w:lang w:eastAsia="pl-PL"/>
        </w:rPr>
        <w:t xml:space="preserve"> cesji</w:t>
      </w:r>
      <w:r w:rsidRPr="00876CCC">
        <w:rPr>
          <w:rFonts w:eastAsia="Times New Roman" w:cstheme="minorHAnsi"/>
          <w:lang w:eastAsia="pl-PL"/>
        </w:rPr>
        <w:t xml:space="preserve"> wierzytelności na osoby trzecie.</w:t>
      </w:r>
    </w:p>
    <w:p w14:paraId="55326106" w14:textId="77777777" w:rsidR="003E4A5E" w:rsidRPr="00876CCC" w:rsidRDefault="003E4A5E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Załączniki do Umowy stanowią jej integralną część.</w:t>
      </w:r>
    </w:p>
    <w:p w14:paraId="08C104F7" w14:textId="084A09F6" w:rsidR="003E4A5E" w:rsidRDefault="003E4A5E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Wszelkie zmiany i uzupełnienia dotyczące Umowy wymagają formy pisemne</w:t>
      </w:r>
      <w:r w:rsidR="002748AC" w:rsidRPr="00876CCC">
        <w:rPr>
          <w:rFonts w:eastAsia="Times New Roman" w:cstheme="minorHAnsi"/>
          <w:lang w:eastAsia="pl-PL"/>
        </w:rPr>
        <w:t>go aneksu</w:t>
      </w:r>
      <w:r w:rsidRPr="00876CCC">
        <w:rPr>
          <w:rFonts w:eastAsia="Times New Roman" w:cstheme="minorHAnsi"/>
          <w:lang w:eastAsia="pl-PL"/>
        </w:rPr>
        <w:t xml:space="preserve"> pod rygorem nieważności, z wyjątkiem zmiany danych adresowych, numerów telefonów</w:t>
      </w:r>
      <w:r w:rsidR="00233E65" w:rsidRPr="00876CCC">
        <w:rPr>
          <w:rFonts w:eastAsia="Times New Roman" w:cstheme="minorHAnsi"/>
          <w:lang w:eastAsia="pl-PL"/>
        </w:rPr>
        <w:t xml:space="preserve">, adresów </w:t>
      </w:r>
      <w:r w:rsidR="00657711" w:rsidRPr="00876CCC">
        <w:rPr>
          <w:rFonts w:eastAsia="Times New Roman" w:cstheme="minorHAnsi"/>
          <w:lang w:eastAsia="pl-PL"/>
        </w:rPr>
        <w:br/>
      </w:r>
      <w:r w:rsidR="00233E65" w:rsidRPr="00876CCC">
        <w:rPr>
          <w:rFonts w:eastAsia="Times New Roman" w:cstheme="minorHAnsi"/>
          <w:lang w:eastAsia="pl-PL"/>
        </w:rPr>
        <w:t>e-mail</w:t>
      </w:r>
      <w:r w:rsidRPr="00876CCC">
        <w:rPr>
          <w:rFonts w:eastAsia="Times New Roman" w:cstheme="minorHAnsi"/>
          <w:lang w:eastAsia="pl-PL"/>
        </w:rPr>
        <w:t xml:space="preserve"> oraz</w:t>
      </w:r>
      <w:r w:rsidR="00343BC0" w:rsidRPr="00876CCC">
        <w:rPr>
          <w:rFonts w:eastAsia="Times New Roman" w:cstheme="minorHAnsi"/>
          <w:lang w:eastAsia="pl-PL"/>
        </w:rPr>
        <w:t xml:space="preserve"> osób wyznaczonych do realizacji </w:t>
      </w:r>
      <w:r w:rsidR="00BB0E21" w:rsidRPr="00876CCC">
        <w:rPr>
          <w:rFonts w:eastAsia="Times New Roman" w:cstheme="minorHAnsi"/>
          <w:lang w:eastAsia="pl-PL"/>
        </w:rPr>
        <w:t>Umowy</w:t>
      </w:r>
      <w:r w:rsidR="0046448C">
        <w:rPr>
          <w:rFonts w:eastAsia="Times New Roman" w:cstheme="minorHAnsi"/>
          <w:lang w:eastAsia="pl-PL"/>
        </w:rPr>
        <w:t>, które dla swojej ważności wymagają powiadomienia drugiej strony w formie pisemnej.</w:t>
      </w:r>
    </w:p>
    <w:p w14:paraId="4BF4C583" w14:textId="09D3D9F8" w:rsidR="0046448C" w:rsidRPr="00876CCC" w:rsidRDefault="0046448C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Formą </w:t>
      </w:r>
      <w:r w:rsidRPr="0020470A">
        <w:rPr>
          <w:rFonts w:eastAsia="Times New Roman" w:cstheme="minorHAnsi"/>
          <w:lang w:eastAsia="pl-PL"/>
        </w:rPr>
        <w:t>równoważną do formy pisemnej jest forma elektroniczna. W celu uniknięcia wątpliwości, Strony ustalają, że za formę elektroniczną uznają oświadczenie w postaci elektronicznej opatrzone kwalifikowanym podpisem elektronicznym</w:t>
      </w:r>
      <w:r>
        <w:rPr>
          <w:rFonts w:eastAsia="Times New Roman" w:cstheme="minorHAnsi"/>
          <w:lang w:eastAsia="pl-PL"/>
        </w:rPr>
        <w:t>.</w:t>
      </w:r>
    </w:p>
    <w:p w14:paraId="599C60AD" w14:textId="5F10F973" w:rsidR="00826FC2" w:rsidRPr="00876CCC" w:rsidRDefault="00826FC2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Za datę zawarcia niniejszej Umowy Strony </w:t>
      </w:r>
      <w:r w:rsidR="00523528">
        <w:rPr>
          <w:rFonts w:eastAsia="Times New Roman" w:cstheme="minorHAnsi"/>
          <w:lang w:eastAsia="pl-PL"/>
        </w:rPr>
        <w:t>przyjmują</w:t>
      </w:r>
      <w:r w:rsidRPr="00876CCC">
        <w:rPr>
          <w:rFonts w:eastAsia="Times New Roman" w:cstheme="minorHAnsi"/>
          <w:lang w:eastAsia="pl-PL"/>
        </w:rPr>
        <w:t xml:space="preserve"> dzień </w:t>
      </w:r>
      <w:r w:rsidR="00523528">
        <w:rPr>
          <w:rFonts w:eastAsia="Times New Roman" w:cstheme="minorHAnsi"/>
          <w:lang w:eastAsia="pl-PL"/>
        </w:rPr>
        <w:t xml:space="preserve">złożenia </w:t>
      </w:r>
      <w:r w:rsidRPr="00876CCC">
        <w:rPr>
          <w:rFonts w:eastAsia="Times New Roman" w:cstheme="minorHAnsi"/>
          <w:lang w:eastAsia="pl-PL"/>
        </w:rPr>
        <w:t>podpisu przez ostatnią z osób reprezentującą Strony.</w:t>
      </w:r>
    </w:p>
    <w:p w14:paraId="7C7F6137" w14:textId="14EAC570" w:rsidR="008B2E32" w:rsidRPr="00876CCC" w:rsidRDefault="00826FC2" w:rsidP="00732C49">
      <w:pPr>
        <w:pStyle w:val="Akapitzlist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320" w:lineRule="exact"/>
        <w:ind w:left="403" w:hanging="403"/>
        <w:contextualSpacing w:val="0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lastRenderedPageBreak/>
        <w:t>Umowę sporządzono w formie elektronicznej i została podpisana prz</w:t>
      </w:r>
      <w:r w:rsidR="00DD3EAD" w:rsidRPr="00876CCC">
        <w:rPr>
          <w:rFonts w:eastAsia="Times New Roman" w:cstheme="minorHAnsi"/>
          <w:lang w:eastAsia="pl-PL"/>
        </w:rPr>
        <w:t>ez</w:t>
      </w:r>
      <w:r w:rsidRPr="00876CCC">
        <w:rPr>
          <w:rFonts w:eastAsia="Times New Roman" w:cstheme="minorHAnsi"/>
          <w:lang w:eastAsia="pl-PL"/>
        </w:rPr>
        <w:t xml:space="preserve"> Strony kwalifikowanym podpisem elektronicznym</w:t>
      </w:r>
      <w:r w:rsidR="003E4A5E" w:rsidRPr="00876CCC">
        <w:rPr>
          <w:rFonts w:eastAsia="Times New Roman" w:cstheme="minorHAnsi"/>
          <w:lang w:eastAsia="pl-PL"/>
        </w:rPr>
        <w:t>.</w:t>
      </w:r>
    </w:p>
    <w:p w14:paraId="0167412A" w14:textId="77777777" w:rsidR="005759A9" w:rsidRPr="00876CCC" w:rsidRDefault="005759A9" w:rsidP="003E4A5E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</w:p>
    <w:p w14:paraId="6C564A43" w14:textId="6C23CA35" w:rsidR="003E4A5E" w:rsidRPr="00876CCC" w:rsidRDefault="00321B51" w:rsidP="003E4A5E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Załączniki:</w:t>
      </w:r>
    </w:p>
    <w:p w14:paraId="78DAED4F" w14:textId="6C745E72" w:rsidR="00CF59EC" w:rsidRPr="00876CCC" w:rsidRDefault="00CF59EC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Załącznik nr 1 – Formularz ofertowy</w:t>
      </w:r>
      <w:r w:rsidR="00CE0D09">
        <w:rPr>
          <w:rFonts w:eastAsia="Times New Roman" w:cstheme="minorHAnsi"/>
          <w:lang w:eastAsia="pl-PL"/>
        </w:rPr>
        <w:t>.</w:t>
      </w:r>
    </w:p>
    <w:p w14:paraId="48FFF9B5" w14:textId="58771BDA" w:rsidR="00CF59EC" w:rsidRPr="00876CCC" w:rsidRDefault="00CF59EC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>Załącznik nr 2 – Protokół odbioru</w:t>
      </w:r>
      <w:r w:rsidR="00CE0D09">
        <w:rPr>
          <w:rFonts w:eastAsia="Times New Roman" w:cstheme="minorHAnsi"/>
          <w:lang w:eastAsia="pl-PL"/>
        </w:rPr>
        <w:t>.</w:t>
      </w:r>
    </w:p>
    <w:p w14:paraId="56B078C5" w14:textId="3CDE6946" w:rsidR="00CF59EC" w:rsidRDefault="00CF59EC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lang w:eastAsia="pl-PL"/>
        </w:rPr>
        <w:t xml:space="preserve">Załącznik nr </w:t>
      </w:r>
      <w:r w:rsidR="00321B51" w:rsidRPr="00876CCC">
        <w:rPr>
          <w:rFonts w:eastAsia="Times New Roman" w:cstheme="minorHAnsi"/>
          <w:lang w:eastAsia="pl-PL"/>
        </w:rPr>
        <w:t xml:space="preserve">3 </w:t>
      </w:r>
      <w:r w:rsidR="00536773" w:rsidRPr="00876CCC">
        <w:rPr>
          <w:rFonts w:eastAsia="Times New Roman" w:cstheme="minorHAnsi"/>
          <w:lang w:eastAsia="pl-PL"/>
        </w:rPr>
        <w:t>–</w:t>
      </w:r>
      <w:r w:rsidRPr="00876CCC">
        <w:rPr>
          <w:rFonts w:eastAsia="Times New Roman" w:cstheme="minorHAnsi"/>
          <w:lang w:eastAsia="pl-PL"/>
        </w:rPr>
        <w:t xml:space="preserve"> Formularz zgłoszeni</w:t>
      </w:r>
      <w:r w:rsidR="00CE0D09">
        <w:rPr>
          <w:rFonts w:eastAsia="Times New Roman" w:cstheme="minorHAnsi"/>
          <w:lang w:eastAsia="pl-PL"/>
        </w:rPr>
        <w:t>owy</w:t>
      </w:r>
      <w:r w:rsidR="009C31FB">
        <w:rPr>
          <w:rFonts w:eastAsia="Times New Roman" w:cstheme="minorHAnsi"/>
          <w:lang w:eastAsia="pl-PL"/>
        </w:rPr>
        <w:t>.</w:t>
      </w:r>
    </w:p>
    <w:p w14:paraId="3B7974A0" w14:textId="266687C8" w:rsidR="00CE0D09" w:rsidRPr="00876CCC" w:rsidRDefault="00CE0D09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Załącznik nr 4 – </w:t>
      </w:r>
      <w:r w:rsidR="008B5078">
        <w:rPr>
          <w:rFonts w:eastAsia="Times New Roman" w:cstheme="minorHAnsi"/>
          <w:lang w:eastAsia="pl-PL"/>
        </w:rPr>
        <w:t xml:space="preserve">Protokół </w:t>
      </w:r>
      <w:r>
        <w:rPr>
          <w:rFonts w:eastAsia="Times New Roman" w:cstheme="minorHAnsi"/>
          <w:lang w:eastAsia="pl-PL"/>
        </w:rPr>
        <w:t>wykonania naprawy/wymiany.</w:t>
      </w:r>
    </w:p>
    <w:p w14:paraId="110E8635" w14:textId="77777777" w:rsidR="00CF59EC" w:rsidRDefault="00CF59EC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</w:p>
    <w:p w14:paraId="5A0215CB" w14:textId="77777777" w:rsidR="005124B5" w:rsidRDefault="005124B5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</w:p>
    <w:p w14:paraId="1D0AE16B" w14:textId="77777777" w:rsidR="005124B5" w:rsidRDefault="005124B5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</w:p>
    <w:p w14:paraId="45768316" w14:textId="77777777" w:rsidR="005124B5" w:rsidRPr="00876CCC" w:rsidRDefault="005124B5" w:rsidP="00CF59EC">
      <w:pPr>
        <w:autoSpaceDE w:val="0"/>
        <w:autoSpaceDN w:val="0"/>
        <w:spacing w:before="120" w:after="0" w:line="240" w:lineRule="auto"/>
        <w:jc w:val="both"/>
        <w:rPr>
          <w:rFonts w:eastAsia="Times New Roman" w:cstheme="minorHAnsi"/>
          <w:lang w:eastAsia="pl-PL"/>
        </w:rPr>
      </w:pPr>
    </w:p>
    <w:p w14:paraId="3DC26E0D" w14:textId="1D66DCC7" w:rsidR="00705731" w:rsidRPr="00876CCC" w:rsidRDefault="00705731" w:rsidP="005124B5">
      <w:pPr>
        <w:widowControl w:val="0"/>
        <w:adjustRightInd w:val="0"/>
        <w:ind w:firstLine="708"/>
        <w:rPr>
          <w:rFonts w:cstheme="minorHAnsi"/>
          <w:b/>
        </w:rPr>
      </w:pPr>
      <w:r w:rsidRPr="00876CCC">
        <w:rPr>
          <w:rFonts w:cstheme="minorHAnsi"/>
          <w:b/>
        </w:rPr>
        <w:t>ZAMAWIAJĄCY</w:t>
      </w:r>
      <w:r w:rsidRPr="00876CCC">
        <w:rPr>
          <w:rFonts w:cstheme="minorHAnsi"/>
          <w:b/>
        </w:rPr>
        <w:tab/>
      </w:r>
      <w:r w:rsidRPr="00876CCC">
        <w:rPr>
          <w:rFonts w:cstheme="minorHAnsi"/>
          <w:b/>
        </w:rPr>
        <w:tab/>
      </w:r>
      <w:r w:rsidRPr="00876CCC">
        <w:rPr>
          <w:rFonts w:cstheme="minorHAnsi"/>
          <w:b/>
        </w:rPr>
        <w:tab/>
      </w:r>
      <w:r w:rsidRPr="00876CCC">
        <w:rPr>
          <w:rFonts w:cstheme="minorHAnsi"/>
          <w:b/>
        </w:rPr>
        <w:tab/>
      </w:r>
      <w:r w:rsidRPr="00876CCC">
        <w:rPr>
          <w:rFonts w:cstheme="minorHAnsi"/>
          <w:b/>
        </w:rPr>
        <w:tab/>
      </w:r>
      <w:r w:rsidRPr="00876CCC">
        <w:rPr>
          <w:rFonts w:cstheme="minorHAnsi"/>
          <w:b/>
        </w:rPr>
        <w:tab/>
      </w:r>
      <w:r w:rsidR="005124B5">
        <w:rPr>
          <w:rFonts w:cstheme="minorHAnsi"/>
          <w:b/>
        </w:rPr>
        <w:tab/>
      </w:r>
      <w:r w:rsidRPr="00876CCC">
        <w:rPr>
          <w:rFonts w:cstheme="minorHAnsi"/>
          <w:b/>
        </w:rPr>
        <w:t>WYKONAWCA</w:t>
      </w:r>
    </w:p>
    <w:p w14:paraId="753F6336" w14:textId="77777777" w:rsidR="00CF59EC" w:rsidRPr="00876CCC" w:rsidRDefault="00CF59EC" w:rsidP="00705731">
      <w:pPr>
        <w:widowControl w:val="0"/>
        <w:adjustRightInd w:val="0"/>
        <w:spacing w:line="480" w:lineRule="auto"/>
        <w:rPr>
          <w:rFonts w:cstheme="minorHAnsi"/>
        </w:rPr>
      </w:pPr>
    </w:p>
    <w:p w14:paraId="6704BED0" w14:textId="77777777" w:rsidR="00705731" w:rsidRPr="00876CCC" w:rsidRDefault="00705731" w:rsidP="00705731">
      <w:pPr>
        <w:widowControl w:val="0"/>
        <w:adjustRightInd w:val="0"/>
        <w:spacing w:line="480" w:lineRule="auto"/>
        <w:rPr>
          <w:rFonts w:cstheme="minorHAnsi"/>
        </w:rPr>
      </w:pPr>
      <w:proofErr w:type="gramStart"/>
      <w:r w:rsidRPr="00876CCC">
        <w:rPr>
          <w:rFonts w:cstheme="minorHAnsi"/>
        </w:rPr>
        <w:t xml:space="preserve">. . . . . . . . . . . . . . . . . . . . . . . . . . . . </w:t>
      </w:r>
      <w:r w:rsidRPr="00876CCC">
        <w:rPr>
          <w:rFonts w:cstheme="minorHAnsi"/>
        </w:rPr>
        <w:tab/>
      </w:r>
      <w:r w:rsidRPr="00876CCC">
        <w:rPr>
          <w:rFonts w:cstheme="minorHAnsi"/>
        </w:rPr>
        <w:tab/>
      </w:r>
      <w:r w:rsidRPr="00876CCC">
        <w:rPr>
          <w:rFonts w:cstheme="minorHAnsi"/>
        </w:rPr>
        <w:tab/>
      </w:r>
      <w:r w:rsidRPr="00876CCC">
        <w:rPr>
          <w:rFonts w:cstheme="minorHAnsi"/>
        </w:rPr>
        <w:tab/>
        <w:t xml:space="preserve">. . . . . . . . . . . . . . . . . . . . . . . . . . . . </w:t>
      </w:r>
      <w:proofErr w:type="gramEnd"/>
    </w:p>
    <w:p w14:paraId="7D5F83F4" w14:textId="2EDDF100" w:rsidR="00CF59EC" w:rsidRPr="00A0323F" w:rsidRDefault="008D3AB4" w:rsidP="00BD4317">
      <w:pPr>
        <w:autoSpaceDE w:val="0"/>
        <w:autoSpaceDN w:val="0"/>
        <w:spacing w:after="120" w:line="240" w:lineRule="auto"/>
        <w:ind w:left="3115" w:firstLine="425"/>
        <w:jc w:val="right"/>
        <w:rPr>
          <w:rFonts w:eastAsia="Times New Roman" w:cstheme="minorHAnsi"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br w:type="page"/>
      </w:r>
      <w:r w:rsidR="00BD4317" w:rsidRPr="00BD4317">
        <w:rPr>
          <w:rFonts w:eastAsia="Times New Roman" w:cstheme="minorHAnsi"/>
          <w:lang w:eastAsia="pl-PL"/>
        </w:rPr>
        <w:lastRenderedPageBreak/>
        <w:t>Z</w:t>
      </w:r>
      <w:r w:rsidR="00CF59EC" w:rsidRPr="00876CCC">
        <w:rPr>
          <w:rFonts w:eastAsia="Times New Roman" w:cstheme="minorHAnsi"/>
          <w:lang w:eastAsia="pl-PL"/>
        </w:rPr>
        <w:t>ałącznik nr 1</w:t>
      </w:r>
      <w:r w:rsidR="00A0323F">
        <w:rPr>
          <w:rFonts w:eastAsia="Times New Roman" w:cstheme="minorHAnsi"/>
          <w:lang w:eastAsia="pl-PL"/>
        </w:rPr>
        <w:t xml:space="preserve"> </w:t>
      </w:r>
      <w:r w:rsidR="002B1708" w:rsidRPr="00876CCC">
        <w:rPr>
          <w:rFonts w:eastAsia="Times New Roman" w:cstheme="minorHAnsi"/>
          <w:lang w:eastAsia="pl-PL"/>
        </w:rPr>
        <w:t>do U</w:t>
      </w:r>
      <w:r w:rsidR="00CF59EC" w:rsidRPr="00876CCC">
        <w:rPr>
          <w:rFonts w:eastAsia="Times New Roman" w:cstheme="minorHAnsi"/>
          <w:lang w:eastAsia="pl-PL"/>
        </w:rPr>
        <w:t xml:space="preserve">mowy nr </w:t>
      </w:r>
      <w:r w:rsidR="00433E00" w:rsidRPr="00876CCC">
        <w:rPr>
          <w:rFonts w:eastAsia="Times New Roman" w:cstheme="minorHAnsi"/>
          <w:color w:val="000000"/>
          <w:lang w:eastAsia="pl-PL"/>
        </w:rPr>
        <w:t>……..</w:t>
      </w:r>
    </w:p>
    <w:p w14:paraId="090DDE47" w14:textId="1417BE47" w:rsidR="002B0827" w:rsidRPr="00876CCC" w:rsidRDefault="002B0827" w:rsidP="00CF59E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</w:p>
    <w:p w14:paraId="0E1DBF19" w14:textId="4B722864" w:rsidR="00E947DC" w:rsidRPr="00876CCC" w:rsidRDefault="00E947DC" w:rsidP="00CF113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t>Formularz ofertowy</w:t>
      </w:r>
    </w:p>
    <w:p w14:paraId="3BAD0FC5" w14:textId="3B09D97F" w:rsidR="004B4B0D" w:rsidRPr="00876CCC" w:rsidRDefault="004B4B0D" w:rsidP="00CF113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876CCC">
        <w:rPr>
          <w:rFonts w:eastAsia="Times New Roman" w:cstheme="minorHAnsi"/>
          <w:i/>
          <w:lang w:eastAsia="pl-PL"/>
        </w:rPr>
        <w:t>(zostanie dołączony po wyborze oferty najkorzystniejszej)</w:t>
      </w:r>
    </w:p>
    <w:p w14:paraId="2638E54B" w14:textId="6E54E8A7" w:rsidR="00E947DC" w:rsidRPr="00876CCC" w:rsidRDefault="00E947DC" w:rsidP="00E947D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6FC14576" w14:textId="77777777" w:rsidR="00E947DC" w:rsidRPr="00876CCC" w:rsidRDefault="00E947DC" w:rsidP="00E947D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6492AA30" w14:textId="77777777" w:rsidR="00E947DC" w:rsidRPr="00876CCC" w:rsidRDefault="00E947DC" w:rsidP="00E947D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2B75DF5D" w14:textId="7A272806" w:rsidR="00E947DC" w:rsidRPr="00876CCC" w:rsidRDefault="00E947DC" w:rsidP="00CF1138">
      <w:pPr>
        <w:autoSpaceDE w:val="0"/>
        <w:autoSpaceDN w:val="0"/>
        <w:spacing w:after="0" w:line="240" w:lineRule="auto"/>
        <w:rPr>
          <w:rFonts w:eastAsia="Times New Roman" w:cstheme="minorHAnsi"/>
          <w:b/>
          <w:lang w:eastAsia="pl-PL"/>
        </w:rPr>
      </w:pPr>
    </w:p>
    <w:p w14:paraId="6406B997" w14:textId="77777777" w:rsidR="00E947DC" w:rsidRPr="00876CCC" w:rsidRDefault="00E947DC" w:rsidP="00E947DC">
      <w:pPr>
        <w:autoSpaceDE w:val="0"/>
        <w:autoSpaceDN w:val="0"/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710AC8A5" w14:textId="4B3763E4" w:rsidR="00433E00" w:rsidRPr="00876CCC" w:rsidRDefault="00433E00">
      <w:pPr>
        <w:rPr>
          <w:rFonts w:eastAsia="Times New Roman" w:cstheme="minorHAnsi"/>
          <w:b/>
          <w:lang w:eastAsia="pl-PL"/>
        </w:rPr>
      </w:pPr>
      <w:r w:rsidRPr="00876CCC">
        <w:rPr>
          <w:rFonts w:eastAsia="Times New Roman" w:cstheme="minorHAnsi"/>
          <w:b/>
          <w:lang w:eastAsia="pl-PL"/>
        </w:rPr>
        <w:br w:type="page"/>
      </w:r>
    </w:p>
    <w:p w14:paraId="34FA9932" w14:textId="5906E5AC" w:rsidR="009260D8" w:rsidRPr="00385C13" w:rsidRDefault="009260D8" w:rsidP="009260D8">
      <w:pPr>
        <w:ind w:left="4956" w:firstLine="708"/>
        <w:rPr>
          <w:rFonts w:eastAsia="Times New Roman" w:cstheme="minorHAnsi"/>
          <w:b/>
          <w:lang w:eastAsia="pl-PL"/>
        </w:rPr>
      </w:pPr>
      <w:r w:rsidRPr="00385C13">
        <w:rPr>
          <w:rFonts w:eastAsia="Times New Roman" w:cstheme="minorHAnsi"/>
          <w:lang w:eastAsia="pl-PL"/>
        </w:rPr>
        <w:lastRenderedPageBreak/>
        <w:t>Załącznik nr 2</w:t>
      </w:r>
      <w:r>
        <w:rPr>
          <w:rFonts w:eastAsia="Times New Roman" w:cstheme="minorHAnsi"/>
          <w:lang w:eastAsia="pl-PL"/>
        </w:rPr>
        <w:t xml:space="preserve"> </w:t>
      </w:r>
      <w:r w:rsidRPr="00385C13">
        <w:rPr>
          <w:rFonts w:eastAsia="Times New Roman" w:cstheme="minorHAnsi"/>
          <w:lang w:eastAsia="pl-PL"/>
        </w:rPr>
        <w:t xml:space="preserve">do Umowy nr </w:t>
      </w:r>
      <w:r>
        <w:rPr>
          <w:rFonts w:eastAsia="Times New Roman" w:cstheme="minorHAnsi"/>
          <w:lang w:eastAsia="pl-PL"/>
        </w:rPr>
        <w:t>…………….</w:t>
      </w:r>
    </w:p>
    <w:p w14:paraId="0CD3DB40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368ECFB0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jc w:val="center"/>
        <w:rPr>
          <w:rFonts w:eastAsia="Times New Roman" w:cstheme="minorHAnsi"/>
          <w:b/>
          <w:color w:val="000000"/>
          <w:lang w:eastAsia="pl-PL"/>
        </w:rPr>
      </w:pPr>
      <w:r w:rsidRPr="00385C13">
        <w:rPr>
          <w:rFonts w:eastAsia="Times New Roman" w:cstheme="minorHAnsi"/>
          <w:b/>
          <w:color w:val="000000"/>
          <w:lang w:eastAsia="pl-PL"/>
        </w:rPr>
        <w:t>PROTOKÓŁ ODBIORU</w:t>
      </w:r>
    </w:p>
    <w:p w14:paraId="1FC25793" w14:textId="77777777" w:rsidR="009260D8" w:rsidRPr="00385C13" w:rsidRDefault="009260D8" w:rsidP="009260D8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7DA66490" w14:textId="77777777" w:rsidR="009260D8" w:rsidRPr="00385C13" w:rsidRDefault="009260D8" w:rsidP="009260D8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 xml:space="preserve">W </w:t>
      </w:r>
      <w:proofErr w:type="gramStart"/>
      <w:r w:rsidRPr="00385C13">
        <w:rPr>
          <w:rFonts w:eastAsia="Times New Roman" w:cstheme="minorHAnsi"/>
          <w:lang w:eastAsia="pl-PL"/>
        </w:rPr>
        <w:t xml:space="preserve">dniu . . . . . . . . . . . . . . . . . . </w:t>
      </w:r>
      <w:proofErr w:type="gramEnd"/>
      <w:r w:rsidRPr="00385C13">
        <w:rPr>
          <w:rFonts w:eastAsia="Times New Roman" w:cstheme="minorHAnsi"/>
          <w:lang w:eastAsia="pl-PL"/>
        </w:rPr>
        <w:t>Komisja w składzie:</w:t>
      </w:r>
    </w:p>
    <w:p w14:paraId="736CD10F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tab/>
      </w:r>
    </w:p>
    <w:p w14:paraId="309D2A41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ind w:left="708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t>PRZEDSTAWICIEL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proofErr w:type="spellStart"/>
      <w:r w:rsidRPr="00385C13">
        <w:rPr>
          <w:rFonts w:eastAsia="Times New Roman" w:cstheme="minorHAnsi"/>
          <w:color w:val="000000"/>
          <w:lang w:eastAsia="pl-PL"/>
        </w:rPr>
        <w:t>PRZEDSTAWICIEL</w:t>
      </w:r>
      <w:proofErr w:type="spellEnd"/>
    </w:p>
    <w:p w14:paraId="186AD88E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ind w:firstLine="708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t xml:space="preserve">ZAMAWIAJĄCEGO* 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  <w:t xml:space="preserve">WYKONAWCY** </w:t>
      </w:r>
    </w:p>
    <w:p w14:paraId="56028A5D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ind w:firstLine="708"/>
        <w:rPr>
          <w:rFonts w:eastAsia="Times New Roman" w:cstheme="minorHAnsi"/>
          <w:color w:val="000000"/>
          <w:lang w:eastAsia="pl-PL"/>
        </w:rPr>
      </w:pPr>
      <w:r w:rsidRPr="00385C13">
        <w:rPr>
          <w:rStyle w:val="Teksttreci"/>
          <w:rFonts w:cstheme="minorHAnsi"/>
          <w:sz w:val="22"/>
          <w:szCs w:val="22"/>
        </w:rPr>
        <w:t xml:space="preserve">                                                                                              </w:t>
      </w:r>
    </w:p>
    <w:p w14:paraId="3A82F644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color w:val="000000"/>
          <w:lang w:eastAsia="pl-PL"/>
        </w:rPr>
      </w:pPr>
      <w:proofErr w:type="gramStart"/>
      <w:r w:rsidRPr="00385C13">
        <w:rPr>
          <w:rFonts w:eastAsia="Times New Roman" w:cstheme="minorHAnsi"/>
          <w:color w:val="000000"/>
          <w:lang w:eastAsia="pl-PL"/>
        </w:rPr>
        <w:t xml:space="preserve">. . . . . . . . . . . . . . . . . . . . . . . . . . . 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  <w:t xml:space="preserve">. . . . . . . . . . . . . . . . . . . . . . . . . . . . </w:t>
      </w:r>
      <w:proofErr w:type="gramEnd"/>
    </w:p>
    <w:p w14:paraId="4D2E586F" w14:textId="77777777" w:rsidR="009260D8" w:rsidRDefault="009260D8" w:rsidP="009260D8">
      <w:p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</w:p>
    <w:p w14:paraId="060369FA" w14:textId="77777777" w:rsidR="009260D8" w:rsidRPr="00385C13" w:rsidRDefault="009260D8" w:rsidP="009260D8">
      <w:p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lang w:eastAsia="pl-PL"/>
        </w:rPr>
        <w:t>stwierdziła</w:t>
      </w:r>
      <w:proofErr w:type="gramEnd"/>
      <w:r w:rsidRPr="00385C13">
        <w:rPr>
          <w:rFonts w:eastAsia="Times New Roman" w:cstheme="minorHAnsi"/>
          <w:lang w:eastAsia="pl-PL"/>
        </w:rPr>
        <w:t>, że dostarczony w dniu ………… na podstawie Umowy z dnia …………… Przedmiot Umowy:</w:t>
      </w:r>
    </w:p>
    <w:p w14:paraId="4C055284" w14:textId="77777777" w:rsidR="009260D8" w:rsidRPr="00385C13" w:rsidRDefault="009260D8" w:rsidP="009260D8">
      <w:pPr>
        <w:pStyle w:val="Akapitzlist"/>
        <w:numPr>
          <w:ilvl w:val="0"/>
          <w:numId w:val="18"/>
        </w:num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……………………………..</w:t>
      </w:r>
    </w:p>
    <w:p w14:paraId="033B82B9" w14:textId="77777777" w:rsidR="009260D8" w:rsidRPr="00385C13" w:rsidRDefault="009260D8" w:rsidP="009260D8">
      <w:pPr>
        <w:pStyle w:val="Akapitzlist"/>
        <w:numPr>
          <w:ilvl w:val="0"/>
          <w:numId w:val="18"/>
        </w:num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……………………………..</w:t>
      </w:r>
    </w:p>
    <w:p w14:paraId="1D12B4D9" w14:textId="08AFCD33" w:rsidR="009260D8" w:rsidRPr="00385C13" w:rsidRDefault="009260D8" w:rsidP="009260D8">
      <w:pPr>
        <w:autoSpaceDE w:val="0"/>
        <w:autoSpaceDN w:val="0"/>
        <w:spacing w:after="0" w:line="480" w:lineRule="auto"/>
        <w:ind w:left="360"/>
        <w:jc w:val="both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lang w:eastAsia="pl-PL"/>
        </w:rPr>
        <w:t>jest</w:t>
      </w:r>
      <w:proofErr w:type="gramEnd"/>
      <w:r w:rsidRPr="00385C13">
        <w:rPr>
          <w:rFonts w:eastAsia="Times New Roman" w:cstheme="minorHAnsi"/>
          <w:lang w:eastAsia="pl-PL"/>
        </w:rPr>
        <w:t xml:space="preserve"> zgodny/ nie jest zgodny* z zapisami Umowy nr: </w:t>
      </w:r>
      <w:r>
        <w:rPr>
          <w:rFonts w:eastAsia="Times New Roman" w:cstheme="minorHAnsi"/>
          <w:lang w:eastAsia="pl-PL"/>
        </w:rPr>
        <w:t>………...</w:t>
      </w:r>
    </w:p>
    <w:p w14:paraId="71B0A0CE" w14:textId="77777777" w:rsidR="009260D8" w:rsidRPr="00385C13" w:rsidRDefault="009260D8" w:rsidP="009260D8">
      <w:p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</w:p>
    <w:p w14:paraId="2015E39E" w14:textId="77777777" w:rsidR="009260D8" w:rsidRPr="00385C13" w:rsidRDefault="009260D8" w:rsidP="009260D8">
      <w:p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Uwagi:</w:t>
      </w:r>
    </w:p>
    <w:p w14:paraId="02C9E3B8" w14:textId="77777777" w:rsidR="009260D8" w:rsidRPr="00385C13" w:rsidRDefault="009260D8" w:rsidP="009260D8">
      <w:pPr>
        <w:autoSpaceDE w:val="0"/>
        <w:autoSpaceDN w:val="0"/>
        <w:spacing w:after="0" w:line="48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31A99E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A44C67B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B7F0A05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ind w:left="708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t>PRZEDSTAWICIEL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proofErr w:type="spellStart"/>
      <w:r w:rsidRPr="00385C13">
        <w:rPr>
          <w:rFonts w:eastAsia="Times New Roman" w:cstheme="minorHAnsi"/>
          <w:color w:val="000000"/>
          <w:lang w:eastAsia="pl-PL"/>
        </w:rPr>
        <w:t>PRZEDSTAWICIEL</w:t>
      </w:r>
      <w:proofErr w:type="spellEnd"/>
    </w:p>
    <w:p w14:paraId="23B0112C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ind w:firstLine="708"/>
        <w:rPr>
          <w:rFonts w:eastAsia="Times New Roman" w:cstheme="minorHAnsi"/>
          <w:color w:val="000000"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t xml:space="preserve">ZAMAWIAJĄCEGO* 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  <w:t>WYKONAWCY**</w:t>
      </w:r>
    </w:p>
    <w:p w14:paraId="348F9708" w14:textId="77777777" w:rsidR="009260D8" w:rsidRPr="00385C13" w:rsidRDefault="009260D8" w:rsidP="009260D8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color w:val="000000"/>
          <w:lang w:eastAsia="pl-PL"/>
        </w:rPr>
      </w:pPr>
      <w:proofErr w:type="gramStart"/>
      <w:r w:rsidRPr="00385C13">
        <w:rPr>
          <w:rFonts w:eastAsia="Times New Roman" w:cstheme="minorHAnsi"/>
          <w:color w:val="000000"/>
          <w:lang w:eastAsia="pl-PL"/>
        </w:rPr>
        <w:t xml:space="preserve">. . . . . . . . . . . . . . . . . . . . . . . . . . . </w:t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</w:r>
      <w:r w:rsidRPr="00385C13">
        <w:rPr>
          <w:rFonts w:eastAsia="Times New Roman" w:cstheme="minorHAnsi"/>
          <w:color w:val="000000"/>
          <w:lang w:eastAsia="pl-PL"/>
        </w:rPr>
        <w:tab/>
        <w:t xml:space="preserve">. . . . . . . . . . . . . . . . . . . . . . . . . . . . </w:t>
      </w:r>
      <w:proofErr w:type="gramEnd"/>
    </w:p>
    <w:p w14:paraId="03A1E3C7" w14:textId="333424F5" w:rsidR="009260D8" w:rsidRPr="00385C13" w:rsidRDefault="009260D8" w:rsidP="009260D8">
      <w:pPr>
        <w:autoSpaceDE w:val="0"/>
        <w:autoSpaceDN w:val="0"/>
        <w:spacing w:after="120" w:line="240" w:lineRule="auto"/>
        <w:ind w:left="283"/>
        <w:jc w:val="right"/>
        <w:rPr>
          <w:rFonts w:eastAsia="Times New Roman" w:cstheme="minorHAnsi"/>
          <w:b/>
          <w:lang w:eastAsia="pl-PL"/>
        </w:rPr>
      </w:pPr>
      <w:r w:rsidRPr="00385C13">
        <w:rPr>
          <w:rFonts w:eastAsia="Times New Roman" w:cstheme="minorHAnsi"/>
          <w:color w:val="000000"/>
          <w:lang w:eastAsia="pl-PL"/>
        </w:rPr>
        <w:br w:type="page"/>
      </w:r>
      <w:r w:rsidRPr="00385C13">
        <w:rPr>
          <w:rFonts w:eastAsia="Times New Roman" w:cstheme="minorHAnsi"/>
          <w:lang w:eastAsia="pl-PL"/>
        </w:rPr>
        <w:lastRenderedPageBreak/>
        <w:t>Załącznik nr 3</w:t>
      </w:r>
      <w:r>
        <w:rPr>
          <w:rFonts w:eastAsia="Times New Roman" w:cstheme="minorHAnsi"/>
          <w:lang w:eastAsia="pl-PL"/>
        </w:rPr>
        <w:t xml:space="preserve"> </w:t>
      </w:r>
      <w:r w:rsidRPr="00385C13">
        <w:rPr>
          <w:rFonts w:eastAsia="Times New Roman" w:cstheme="minorHAnsi"/>
          <w:lang w:eastAsia="pl-PL"/>
        </w:rPr>
        <w:t xml:space="preserve">do Umowy nr </w:t>
      </w:r>
      <w:r>
        <w:rPr>
          <w:rFonts w:eastAsia="Times New Roman" w:cstheme="minorHAnsi"/>
          <w:lang w:eastAsia="pl-PL"/>
        </w:rPr>
        <w:t>…………………..</w:t>
      </w:r>
    </w:p>
    <w:p w14:paraId="74AC02E9" w14:textId="77777777" w:rsidR="009260D8" w:rsidRPr="00385C13" w:rsidRDefault="009260D8" w:rsidP="009260D8">
      <w:pPr>
        <w:spacing w:after="0" w:line="360" w:lineRule="auto"/>
        <w:jc w:val="center"/>
        <w:rPr>
          <w:rFonts w:eastAsia="Times New Roman" w:cstheme="minorHAnsi"/>
          <w:lang w:eastAsia="pl-PL"/>
        </w:rPr>
      </w:pPr>
    </w:p>
    <w:p w14:paraId="05F898A3" w14:textId="77777777" w:rsidR="009260D8" w:rsidRPr="00385C13" w:rsidRDefault="009260D8" w:rsidP="009260D8">
      <w:pPr>
        <w:spacing w:after="0" w:line="360" w:lineRule="auto"/>
        <w:rPr>
          <w:rFonts w:eastAsia="Times New Roman" w:cstheme="minorHAnsi"/>
          <w:lang w:eastAsia="pl-PL"/>
        </w:rPr>
      </w:pPr>
    </w:p>
    <w:p w14:paraId="2D045F96" w14:textId="77777777" w:rsidR="009260D8" w:rsidRPr="00385C13" w:rsidRDefault="009260D8" w:rsidP="009260D8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b/>
          <w:lang w:eastAsia="pl-PL"/>
        </w:rPr>
        <w:t>FORMULARZ  ZGŁOSZENIOWY</w:t>
      </w:r>
      <w:proofErr w:type="gramEnd"/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708"/>
        <w:gridCol w:w="5455"/>
      </w:tblGrid>
      <w:tr w:rsidR="009260D8" w:rsidRPr="00385C13" w14:paraId="4C88809A" w14:textId="77777777" w:rsidTr="00BA7565">
        <w:tc>
          <w:tcPr>
            <w:tcW w:w="3331" w:type="dxa"/>
          </w:tcPr>
          <w:p w14:paraId="1BD3C414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i/>
                <w:lang w:eastAsia="pl-PL"/>
              </w:rPr>
            </w:pPr>
          </w:p>
          <w:p w14:paraId="2615EACA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i/>
                <w:lang w:eastAsia="pl-PL"/>
              </w:rPr>
            </w:pPr>
          </w:p>
          <w:p w14:paraId="31DD11B6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i/>
                <w:lang w:eastAsia="pl-PL"/>
              </w:rPr>
            </w:pPr>
          </w:p>
          <w:p w14:paraId="08FD5427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163" w:type="dxa"/>
            <w:gridSpan w:val="2"/>
          </w:tcPr>
          <w:p w14:paraId="79921842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Zgłaszający:</w:t>
            </w:r>
          </w:p>
          <w:p w14:paraId="74B98FBD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lang w:eastAsia="pl-PL"/>
              </w:rPr>
            </w:pPr>
            <w:r w:rsidRPr="00385C13">
              <w:rPr>
                <w:rFonts w:eastAsia="Times New Roman" w:cstheme="minorHAnsi"/>
                <w:i/>
                <w:lang w:eastAsia="pl-PL"/>
              </w:rPr>
              <w:t xml:space="preserve">imię i </w:t>
            </w:r>
            <w:proofErr w:type="gramStart"/>
            <w:r w:rsidRPr="00385C13">
              <w:rPr>
                <w:rFonts w:eastAsia="Times New Roman" w:cstheme="minorHAnsi"/>
                <w:i/>
                <w:lang w:eastAsia="pl-PL"/>
              </w:rPr>
              <w:t>nazwisko</w:t>
            </w:r>
            <w:r w:rsidRPr="00385C13">
              <w:rPr>
                <w:rFonts w:eastAsia="Times New Roman" w:cstheme="minorHAnsi"/>
                <w:lang w:eastAsia="pl-PL"/>
              </w:rPr>
              <w:t>:  . . . . . . . . . . . . . . . . . . . . . . . .</w:t>
            </w:r>
            <w:proofErr w:type="gramEnd"/>
            <w:r w:rsidRPr="00385C13">
              <w:rPr>
                <w:rFonts w:eastAsia="Times New Roman" w:cstheme="minorHAnsi"/>
                <w:lang w:eastAsia="pl-PL"/>
              </w:rPr>
              <w:t xml:space="preserve"> </w:t>
            </w:r>
            <w:proofErr w:type="gramStart"/>
            <w:r w:rsidRPr="00385C13">
              <w:rPr>
                <w:rFonts w:eastAsia="Times New Roman" w:cstheme="minorHAnsi"/>
                <w:lang w:eastAsia="pl-PL"/>
              </w:rPr>
              <w:t xml:space="preserve">. . . . . . . . . . . . . . . . . . . . . . </w:t>
            </w:r>
            <w:proofErr w:type="gramEnd"/>
          </w:p>
          <w:p w14:paraId="0DCC37EE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lang w:eastAsia="pl-PL"/>
              </w:rPr>
            </w:pPr>
            <w:proofErr w:type="gramStart"/>
            <w:r w:rsidRPr="00385C13">
              <w:rPr>
                <w:rFonts w:eastAsia="Times New Roman" w:cstheme="minorHAnsi"/>
                <w:i/>
                <w:lang w:eastAsia="pl-PL"/>
              </w:rPr>
              <w:t>tel.:</w:t>
            </w:r>
            <w:r w:rsidRPr="00385C13">
              <w:rPr>
                <w:rFonts w:eastAsia="Times New Roman" w:cstheme="minorHAnsi"/>
                <w:lang w:eastAsia="pl-PL"/>
              </w:rPr>
              <w:t xml:space="preserve">  . . . . . . . . . . . . .  . .  </w:t>
            </w:r>
            <w:r w:rsidRPr="00385C13">
              <w:rPr>
                <w:rFonts w:eastAsia="Times New Roman" w:cstheme="minorHAnsi"/>
                <w:i/>
                <w:lang w:eastAsia="pl-PL"/>
              </w:rPr>
              <w:t>fax</w:t>
            </w:r>
            <w:proofErr w:type="gramEnd"/>
            <w:r w:rsidRPr="00385C13">
              <w:rPr>
                <w:rFonts w:eastAsia="Times New Roman" w:cstheme="minorHAnsi"/>
                <w:i/>
                <w:lang w:eastAsia="pl-PL"/>
              </w:rPr>
              <w:t>:</w:t>
            </w:r>
            <w:r w:rsidRPr="00385C13">
              <w:rPr>
                <w:rFonts w:eastAsia="Times New Roman" w:cstheme="minorHAnsi"/>
                <w:lang w:eastAsia="pl-PL"/>
              </w:rPr>
              <w:t xml:space="preserve">  . . . . . . . . . . . . . . . . . e-mail: . . . . . . . . . . . . .</w:t>
            </w:r>
          </w:p>
          <w:p w14:paraId="6E8A5916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lang w:eastAsia="pl-PL"/>
              </w:rPr>
            </w:pPr>
            <w:r w:rsidRPr="00385C13">
              <w:rPr>
                <w:rFonts w:eastAsia="Times New Roman" w:cstheme="minorHAnsi"/>
                <w:i/>
                <w:lang w:eastAsia="pl-PL"/>
              </w:rPr>
              <w:t xml:space="preserve">data </w:t>
            </w:r>
            <w:proofErr w:type="gramStart"/>
            <w:r w:rsidRPr="00385C13">
              <w:rPr>
                <w:rFonts w:eastAsia="Times New Roman" w:cstheme="minorHAnsi"/>
                <w:i/>
                <w:lang w:eastAsia="pl-PL"/>
              </w:rPr>
              <w:t>zgłoszenia:</w:t>
            </w:r>
            <w:r w:rsidRPr="00385C13">
              <w:rPr>
                <w:rFonts w:eastAsia="Times New Roman" w:cstheme="minorHAnsi"/>
                <w:lang w:eastAsia="pl-PL"/>
              </w:rPr>
              <w:t xml:space="preserve">  . . . . . . . . . . . . . . . . . . . . . . . .</w:t>
            </w:r>
            <w:proofErr w:type="gramEnd"/>
            <w:r w:rsidRPr="00385C13">
              <w:rPr>
                <w:rFonts w:eastAsia="Times New Roman" w:cstheme="minorHAnsi"/>
                <w:lang w:eastAsia="pl-PL"/>
              </w:rPr>
              <w:t xml:space="preserve"> </w:t>
            </w:r>
            <w:proofErr w:type="gramStart"/>
            <w:r w:rsidRPr="00385C13">
              <w:rPr>
                <w:rFonts w:eastAsia="Times New Roman" w:cstheme="minorHAnsi"/>
                <w:lang w:eastAsia="pl-PL"/>
              </w:rPr>
              <w:t xml:space="preserve">. . . . .   </w:t>
            </w:r>
            <w:r w:rsidRPr="00385C13">
              <w:rPr>
                <w:rFonts w:eastAsia="Times New Roman" w:cstheme="minorHAnsi"/>
                <w:i/>
                <w:lang w:eastAsia="pl-PL"/>
              </w:rPr>
              <w:t>godz.</w:t>
            </w:r>
            <w:r w:rsidRPr="00385C13">
              <w:rPr>
                <w:rFonts w:eastAsia="Times New Roman" w:cstheme="minorHAnsi"/>
                <w:lang w:eastAsia="pl-PL"/>
              </w:rPr>
              <w:t xml:space="preserve">  . . . . . . . . . . . </w:t>
            </w:r>
            <w:proofErr w:type="gramEnd"/>
          </w:p>
        </w:tc>
      </w:tr>
      <w:tr w:rsidR="009260D8" w:rsidRPr="00385C13" w14:paraId="4A7237FE" w14:textId="77777777" w:rsidTr="00BA7565">
        <w:trPr>
          <w:cantSplit/>
        </w:trPr>
        <w:tc>
          <w:tcPr>
            <w:tcW w:w="4039" w:type="dxa"/>
            <w:gridSpan w:val="2"/>
            <w:tcBorders>
              <w:bottom w:val="nil"/>
            </w:tcBorders>
          </w:tcPr>
          <w:p w14:paraId="2BBA6518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Model:</w:t>
            </w:r>
          </w:p>
          <w:p w14:paraId="28C518B2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proofErr w:type="gramStart"/>
            <w:r w:rsidRPr="00385C13">
              <w:rPr>
                <w:rFonts w:eastAsia="Times New Roman" w:cstheme="minorHAnsi"/>
                <w:lang w:eastAsia="pl-PL"/>
              </w:rPr>
              <w:t xml:space="preserve">. . . . . . . . . . . . . . . . . . . . . . . . . . . . . . . . . . . . . </w:t>
            </w:r>
            <w:proofErr w:type="gramEnd"/>
          </w:p>
        </w:tc>
        <w:tc>
          <w:tcPr>
            <w:tcW w:w="5455" w:type="dxa"/>
            <w:tcBorders>
              <w:bottom w:val="nil"/>
            </w:tcBorders>
          </w:tcPr>
          <w:p w14:paraId="2C512960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Numer fabryczny:</w:t>
            </w:r>
          </w:p>
          <w:p w14:paraId="40AD1101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proofErr w:type="gramStart"/>
            <w:r w:rsidRPr="00385C13">
              <w:rPr>
                <w:rFonts w:eastAsia="Times New Roman" w:cstheme="minorHAnsi"/>
                <w:b/>
                <w:lang w:eastAsia="pl-PL"/>
              </w:rPr>
              <w:t xml:space="preserve">. . . . . . . . . . . . . . . . . . . . . . . . . . . . . . </w:t>
            </w:r>
            <w:proofErr w:type="gramEnd"/>
          </w:p>
        </w:tc>
      </w:tr>
      <w:tr w:rsidR="009260D8" w:rsidRPr="00385C13" w14:paraId="58123399" w14:textId="77777777" w:rsidTr="00BA7565">
        <w:tc>
          <w:tcPr>
            <w:tcW w:w="9494" w:type="dxa"/>
            <w:gridSpan w:val="3"/>
            <w:tcBorders>
              <w:bottom w:val="single" w:sz="4" w:space="0" w:color="auto"/>
            </w:tcBorders>
          </w:tcPr>
          <w:p w14:paraId="1ADAE2F1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A40FEF5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Opis usterki, charakterystyka problemu:</w:t>
            </w:r>
          </w:p>
          <w:p w14:paraId="0A81DAD1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32B4474A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491FA0AC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</w:p>
          <w:p w14:paraId="5D63C890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100" w:lineRule="atLeast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9260D8" w:rsidRPr="00385C13" w14:paraId="48DDD157" w14:textId="77777777" w:rsidTr="00BA7565">
        <w:trPr>
          <w:cantSplit/>
        </w:trPr>
        <w:tc>
          <w:tcPr>
            <w:tcW w:w="9494" w:type="dxa"/>
            <w:gridSpan w:val="3"/>
            <w:tcBorders>
              <w:bottom w:val="nil"/>
            </w:tcBorders>
          </w:tcPr>
          <w:p w14:paraId="4D525504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Podjęte przez Użytkownika działania i ich rezultaty:</w:t>
            </w:r>
          </w:p>
          <w:p w14:paraId="6A944B86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</w:p>
          <w:p w14:paraId="5622420C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</w:p>
          <w:p w14:paraId="7B4CB58D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360" w:lineRule="atLeas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9260D8" w:rsidRPr="00385C13" w14:paraId="558DCB64" w14:textId="77777777" w:rsidTr="00BA7565">
        <w:trPr>
          <w:cantSplit/>
        </w:trPr>
        <w:tc>
          <w:tcPr>
            <w:tcW w:w="9494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B4DED6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rPr>
                <w:rFonts w:eastAsia="Times New Roman" w:cstheme="minorHAnsi"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ab/>
            </w:r>
            <w:r w:rsidRPr="00385C13">
              <w:rPr>
                <w:rFonts w:eastAsia="Times New Roman" w:cstheme="minorHAnsi"/>
                <w:b/>
                <w:lang w:eastAsia="pl-PL"/>
              </w:rPr>
              <w:tab/>
            </w:r>
            <w:proofErr w:type="gramStart"/>
            <w:r w:rsidRPr="00385C13">
              <w:rPr>
                <w:rFonts w:eastAsia="Times New Roman" w:cstheme="minorHAnsi"/>
                <w:lang w:eastAsia="pl-PL"/>
              </w:rPr>
              <w:t xml:space="preserve">. . . . . . . . . . . . . . . . . . . . . . . . . . . . . . . </w:t>
            </w:r>
            <w:proofErr w:type="gramEnd"/>
          </w:p>
          <w:p w14:paraId="35D55E42" w14:textId="77777777" w:rsidR="009260D8" w:rsidRPr="00385C13" w:rsidRDefault="009260D8" w:rsidP="00BA7565">
            <w:pP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rPr>
                <w:rFonts w:eastAsia="Times New Roman" w:cstheme="minorHAnsi"/>
                <w:i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ab/>
            </w:r>
            <w:r w:rsidRPr="00385C13">
              <w:rPr>
                <w:rFonts w:eastAsia="Times New Roman" w:cstheme="minorHAnsi"/>
                <w:b/>
                <w:lang w:eastAsia="pl-PL"/>
              </w:rPr>
              <w:tab/>
            </w:r>
            <w:proofErr w:type="gramStart"/>
            <w:r w:rsidRPr="00385C13">
              <w:rPr>
                <w:rFonts w:eastAsia="Times New Roman" w:cstheme="minorHAnsi"/>
                <w:i/>
                <w:lang w:eastAsia="pl-PL"/>
              </w:rPr>
              <w:t>podpis</w:t>
            </w:r>
            <w:proofErr w:type="gramEnd"/>
            <w:r w:rsidRPr="00385C13">
              <w:rPr>
                <w:rFonts w:eastAsia="Times New Roman" w:cstheme="minorHAnsi"/>
                <w:i/>
                <w:lang w:eastAsia="pl-PL"/>
              </w:rPr>
              <w:t xml:space="preserve"> zgłaszającego</w:t>
            </w:r>
          </w:p>
        </w:tc>
      </w:tr>
      <w:tr w:rsidR="009260D8" w:rsidRPr="00385C13" w14:paraId="5127124C" w14:textId="77777777" w:rsidTr="00BA7565">
        <w:trPr>
          <w:trHeight w:val="1619"/>
        </w:trPr>
        <w:tc>
          <w:tcPr>
            <w:tcW w:w="9494" w:type="dxa"/>
            <w:gridSpan w:val="3"/>
            <w:tcBorders>
              <w:top w:val="single" w:sz="6" w:space="0" w:color="auto"/>
            </w:tcBorders>
          </w:tcPr>
          <w:p w14:paraId="3BC09039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rPr>
                <w:rFonts w:eastAsia="Times New Roman" w:cstheme="minorHAnsi"/>
                <w:i/>
                <w:lang w:eastAsia="pl-PL"/>
              </w:rPr>
            </w:pPr>
            <w:r w:rsidRPr="00385C13">
              <w:rPr>
                <w:rFonts w:eastAsia="Times New Roman" w:cstheme="minorHAnsi"/>
                <w:b/>
                <w:i/>
                <w:lang w:eastAsia="pl-PL"/>
              </w:rPr>
              <w:t xml:space="preserve">Wypełnia Wykonawca: </w:t>
            </w:r>
          </w:p>
          <w:p w14:paraId="6569ACD4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rPr>
                <w:rFonts w:eastAsia="Times New Roman" w:cstheme="minorHAnsi"/>
                <w:i/>
                <w:lang w:eastAsia="pl-PL"/>
              </w:rPr>
            </w:pPr>
          </w:p>
          <w:p w14:paraId="22181DDB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gramStart"/>
            <w:r w:rsidRPr="00385C13">
              <w:rPr>
                <w:rFonts w:eastAsia="Times New Roman" w:cstheme="minorHAnsi"/>
                <w:lang w:eastAsia="pl-PL"/>
              </w:rPr>
              <w:t>. . . . . . . . . . . . . . . . . . . . . . . . . . . . . . . . . . . .</w:t>
            </w:r>
            <w:proofErr w:type="gramEnd"/>
          </w:p>
          <w:p w14:paraId="123E100F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85C13">
              <w:rPr>
                <w:rFonts w:eastAsia="Times New Roman" w:cstheme="minorHAnsi"/>
                <w:b/>
                <w:lang w:eastAsia="pl-PL"/>
              </w:rPr>
              <w:t>(</w:t>
            </w:r>
            <w:r w:rsidRPr="00385C13">
              <w:rPr>
                <w:rFonts w:eastAsia="Times New Roman" w:cstheme="minorHAnsi"/>
                <w:b/>
                <w:u w:val="single"/>
                <w:lang w:eastAsia="pl-PL"/>
              </w:rPr>
              <w:t>Data i godzina otrzymania zgłoszenia</w:t>
            </w:r>
            <w:r w:rsidRPr="00385C13">
              <w:rPr>
                <w:rFonts w:eastAsia="Times New Roman" w:cstheme="minorHAnsi"/>
                <w:b/>
                <w:lang w:eastAsia="pl-PL"/>
              </w:rPr>
              <w:t>)</w:t>
            </w:r>
          </w:p>
          <w:p w14:paraId="71FADD72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both"/>
              <w:rPr>
                <w:rFonts w:eastAsia="Times New Roman" w:cstheme="minorHAnsi"/>
                <w:i/>
                <w:lang w:eastAsia="pl-PL"/>
              </w:rPr>
            </w:pPr>
          </w:p>
          <w:p w14:paraId="400E61FD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both"/>
              <w:rPr>
                <w:rFonts w:eastAsia="Times New Roman" w:cstheme="minorHAnsi"/>
                <w:i/>
                <w:lang w:eastAsia="pl-PL"/>
              </w:rPr>
            </w:pPr>
          </w:p>
          <w:p w14:paraId="02D1FF41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both"/>
              <w:rPr>
                <w:rFonts w:eastAsia="Times New Roman" w:cstheme="minorHAnsi"/>
                <w:i/>
                <w:lang w:eastAsia="pl-PL"/>
              </w:rPr>
            </w:pPr>
          </w:p>
          <w:p w14:paraId="4D3A1A02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gramStart"/>
            <w:r w:rsidRPr="00385C13">
              <w:rPr>
                <w:rFonts w:eastAsia="Times New Roman" w:cstheme="minorHAnsi"/>
                <w:lang w:eastAsia="pl-PL"/>
              </w:rPr>
              <w:t xml:space="preserve">. . . . . . . . . . . . . . . . . . . . . . . . . . . . . . . . . . . . . . . . . . . . . </w:t>
            </w:r>
            <w:proofErr w:type="gramEnd"/>
          </w:p>
          <w:p w14:paraId="49049DD0" w14:textId="77777777" w:rsidR="009260D8" w:rsidRPr="00385C13" w:rsidRDefault="009260D8" w:rsidP="00BA7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2268"/>
                <w:tab w:val="center" w:pos="7088"/>
              </w:tabs>
              <w:autoSpaceDE w:val="0"/>
              <w:autoSpaceDN w:val="0"/>
              <w:spacing w:after="0" w:line="80" w:lineRule="atLeast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385C13">
              <w:rPr>
                <w:rFonts w:eastAsia="Times New Roman" w:cstheme="minorHAnsi"/>
                <w:i/>
                <w:lang w:eastAsia="pl-PL"/>
              </w:rPr>
              <w:t>Imię i nazwisko osoby przyjmującej zgłoszenie</w:t>
            </w:r>
          </w:p>
        </w:tc>
      </w:tr>
    </w:tbl>
    <w:p w14:paraId="62F5D05D" w14:textId="77777777" w:rsidR="009260D8" w:rsidRPr="00385C13" w:rsidRDefault="009260D8" w:rsidP="009260D8">
      <w:pPr>
        <w:autoSpaceDE w:val="0"/>
        <w:autoSpaceDN w:val="0"/>
        <w:spacing w:after="0" w:line="240" w:lineRule="auto"/>
        <w:rPr>
          <w:rFonts w:eastAsia="Times New Roman" w:cstheme="minorHAnsi"/>
          <w:lang w:eastAsia="pl-PL"/>
        </w:rPr>
      </w:pPr>
    </w:p>
    <w:p w14:paraId="0B476910" w14:textId="77777777" w:rsidR="009260D8" w:rsidRPr="00385C13" w:rsidRDefault="009260D8" w:rsidP="009260D8">
      <w:pPr>
        <w:tabs>
          <w:tab w:val="center" w:pos="2268"/>
          <w:tab w:val="center" w:pos="7088"/>
        </w:tabs>
        <w:autoSpaceDE w:val="0"/>
        <w:autoSpaceDN w:val="0"/>
        <w:spacing w:after="0" w:line="360" w:lineRule="atLeast"/>
        <w:jc w:val="center"/>
        <w:rPr>
          <w:rFonts w:eastAsia="Times New Roman" w:cstheme="minorHAnsi"/>
          <w:b/>
          <w:lang w:eastAsia="pl-PL"/>
        </w:rPr>
      </w:pPr>
    </w:p>
    <w:p w14:paraId="4D964628" w14:textId="77777777" w:rsidR="009260D8" w:rsidRPr="00385C13" w:rsidRDefault="009260D8" w:rsidP="009260D8">
      <w:pPr>
        <w:autoSpaceDE w:val="0"/>
        <w:autoSpaceDN w:val="0"/>
        <w:spacing w:after="0" w:line="240" w:lineRule="auto"/>
        <w:rPr>
          <w:rFonts w:eastAsia="Times New Roman" w:cstheme="minorHAnsi"/>
          <w:lang w:eastAsia="pl-PL"/>
        </w:rPr>
      </w:pPr>
    </w:p>
    <w:p w14:paraId="190E40FA" w14:textId="77777777" w:rsidR="009260D8" w:rsidRPr="00385C13" w:rsidRDefault="009260D8" w:rsidP="009260D8">
      <w:pPr>
        <w:spacing w:after="120" w:line="24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br w:type="page"/>
      </w:r>
    </w:p>
    <w:p w14:paraId="52DF857F" w14:textId="1309358A" w:rsidR="009260D8" w:rsidRPr="00385C13" w:rsidRDefault="009260D8" w:rsidP="009260D8">
      <w:pPr>
        <w:autoSpaceDE w:val="0"/>
        <w:autoSpaceDN w:val="0"/>
        <w:spacing w:after="120" w:line="240" w:lineRule="auto"/>
        <w:ind w:left="283"/>
        <w:jc w:val="right"/>
        <w:rPr>
          <w:rFonts w:eastAsia="Times New Roman" w:cstheme="minorHAnsi"/>
          <w:b/>
          <w:lang w:eastAsia="pl-PL"/>
        </w:rPr>
      </w:pPr>
      <w:r w:rsidRPr="00385C13">
        <w:rPr>
          <w:rFonts w:eastAsia="Times New Roman" w:cstheme="minorHAnsi"/>
          <w:lang w:eastAsia="pl-PL"/>
        </w:rPr>
        <w:lastRenderedPageBreak/>
        <w:t>Załącznik nr 4</w:t>
      </w:r>
      <w:r>
        <w:rPr>
          <w:rFonts w:eastAsia="Times New Roman" w:cstheme="minorHAnsi"/>
          <w:lang w:eastAsia="pl-PL"/>
        </w:rPr>
        <w:t xml:space="preserve"> </w:t>
      </w:r>
      <w:r w:rsidRPr="00385C13">
        <w:rPr>
          <w:rFonts w:eastAsia="Times New Roman" w:cstheme="minorHAnsi"/>
          <w:lang w:eastAsia="pl-PL"/>
        </w:rPr>
        <w:t xml:space="preserve">do Umowy nr </w:t>
      </w:r>
      <w:r>
        <w:rPr>
          <w:rFonts w:eastAsia="Times New Roman" w:cstheme="minorHAnsi"/>
          <w:color w:val="000000"/>
          <w:lang w:eastAsia="pl-PL"/>
        </w:rPr>
        <w:t>……………………..</w:t>
      </w:r>
    </w:p>
    <w:p w14:paraId="64112856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jc w:val="center"/>
        <w:rPr>
          <w:rFonts w:eastAsia="Times New Roman" w:cstheme="minorHAnsi"/>
          <w:b/>
          <w:lang w:eastAsia="pl-PL"/>
        </w:rPr>
      </w:pPr>
    </w:p>
    <w:p w14:paraId="014544DC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385C13">
        <w:rPr>
          <w:rFonts w:eastAsia="Times New Roman" w:cstheme="minorHAnsi"/>
          <w:b/>
          <w:lang w:eastAsia="pl-PL"/>
        </w:rPr>
        <w:t>Protokół wykonania naprawy/wymiany</w:t>
      </w:r>
    </w:p>
    <w:p w14:paraId="596F68B0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jc w:val="center"/>
        <w:rPr>
          <w:rFonts w:eastAsia="Times New Roman" w:cstheme="minorHAnsi"/>
          <w:lang w:eastAsia="pl-PL"/>
        </w:rPr>
      </w:pPr>
    </w:p>
    <w:p w14:paraId="22100DB2" w14:textId="666BCC92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 xml:space="preserve">W ramach Umowy nr </w:t>
      </w:r>
      <w:r>
        <w:rPr>
          <w:rFonts w:eastAsia="Times New Roman" w:cstheme="minorHAnsi"/>
          <w:color w:val="000000"/>
          <w:lang w:eastAsia="pl-PL"/>
        </w:rPr>
        <w:t xml:space="preserve">……………… </w:t>
      </w:r>
      <w:r w:rsidRPr="00385C13">
        <w:rPr>
          <w:rFonts w:eastAsia="Times New Roman" w:cstheme="minorHAnsi"/>
          <w:lang w:eastAsia="pl-PL"/>
        </w:rPr>
        <w:t xml:space="preserve">zawartej w </w:t>
      </w:r>
      <w:proofErr w:type="gramStart"/>
      <w:r w:rsidRPr="00385C13">
        <w:rPr>
          <w:rFonts w:eastAsia="Times New Roman" w:cstheme="minorHAnsi"/>
          <w:lang w:eastAsia="pl-PL"/>
        </w:rPr>
        <w:t>dniu . . . . . . . . . . . . . . . . . . . roku</w:t>
      </w:r>
      <w:proofErr w:type="gramEnd"/>
      <w:r w:rsidRPr="00385C13">
        <w:rPr>
          <w:rFonts w:eastAsia="Times New Roman" w:cstheme="minorHAnsi"/>
          <w:lang w:eastAsia="pl-PL"/>
        </w:rPr>
        <w:t xml:space="preserve"> pomiędzy Zakładem </w:t>
      </w:r>
      <w:r>
        <w:rPr>
          <w:rFonts w:eastAsia="Times New Roman" w:cstheme="minorHAnsi"/>
          <w:lang w:eastAsia="pl-PL"/>
        </w:rPr>
        <w:t>Ubezpieczeń Społecznych a ……………………….</w:t>
      </w:r>
    </w:p>
    <w:p w14:paraId="5CEA17DD" w14:textId="77777777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b/>
          <w:lang w:eastAsia="pl-PL"/>
        </w:rPr>
        <w:t>1.</w:t>
      </w:r>
      <w:r w:rsidRPr="00385C13">
        <w:rPr>
          <w:rFonts w:eastAsia="Times New Roman" w:cstheme="minorHAnsi"/>
          <w:lang w:eastAsia="pl-PL"/>
        </w:rPr>
        <w:t xml:space="preserve"> dokonano naprawy tj. całkowitego usunięcia usterki w </w:t>
      </w:r>
      <w:proofErr w:type="gramStart"/>
      <w:r w:rsidRPr="00385C13">
        <w:rPr>
          <w:rFonts w:eastAsia="Times New Roman" w:cstheme="minorHAnsi"/>
          <w:lang w:eastAsia="pl-PL"/>
        </w:rPr>
        <w:t>urządzeniu . . . . . . . . . . . . . . . . . . . . . . :</w:t>
      </w:r>
      <w:proofErr w:type="gramEnd"/>
    </w:p>
    <w:p w14:paraId="1BA26DF3" w14:textId="77777777" w:rsidR="009260D8" w:rsidRPr="00385C13" w:rsidRDefault="009260D8" w:rsidP="009260D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Producent/</w:t>
      </w:r>
      <w:proofErr w:type="gramStart"/>
      <w:r w:rsidRPr="00385C13">
        <w:rPr>
          <w:rFonts w:eastAsia="Times New Roman" w:cstheme="minorHAnsi"/>
          <w:lang w:eastAsia="pl-PL"/>
        </w:rPr>
        <w:t xml:space="preserve">model . . . . . . . . . . . . . . . . . . . . . . , </w:t>
      </w:r>
      <w:proofErr w:type="gramEnd"/>
      <w:r w:rsidRPr="00385C13">
        <w:rPr>
          <w:rFonts w:eastAsia="Times New Roman" w:cstheme="minorHAnsi"/>
          <w:lang w:eastAsia="pl-PL"/>
        </w:rPr>
        <w:t xml:space="preserve">numer </w:t>
      </w:r>
      <w:proofErr w:type="gramStart"/>
      <w:r w:rsidRPr="00385C13">
        <w:rPr>
          <w:rFonts w:eastAsia="Times New Roman" w:cstheme="minorHAnsi"/>
          <w:lang w:eastAsia="pl-PL"/>
        </w:rPr>
        <w:t>fabryczny . . . . . . . . . . . . . . . . . . . . . . .</w:t>
      </w:r>
      <w:proofErr w:type="gramEnd"/>
    </w:p>
    <w:p w14:paraId="4160D600" w14:textId="77777777" w:rsidR="009260D8" w:rsidRPr="00385C13" w:rsidRDefault="009260D8" w:rsidP="009260D8">
      <w:pPr>
        <w:autoSpaceDE w:val="0"/>
        <w:autoSpaceDN w:val="0"/>
        <w:spacing w:after="120" w:line="240" w:lineRule="auto"/>
        <w:ind w:left="3540" w:firstLine="708"/>
        <w:rPr>
          <w:rFonts w:eastAsia="Times New Roman" w:cstheme="minorHAnsi"/>
          <w:lang w:eastAsia="pl-PL"/>
        </w:rPr>
      </w:pPr>
    </w:p>
    <w:p w14:paraId="3AFE85DB" w14:textId="77777777" w:rsidR="009260D8" w:rsidRPr="00385C13" w:rsidRDefault="009260D8" w:rsidP="009260D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 xml:space="preserve">czas wykonania naprawy od daty </w:t>
      </w:r>
      <w:proofErr w:type="gramStart"/>
      <w:r w:rsidRPr="00385C13">
        <w:rPr>
          <w:rFonts w:eastAsia="Times New Roman" w:cstheme="minorHAnsi"/>
          <w:lang w:eastAsia="pl-PL"/>
        </w:rPr>
        <w:t>zgłoszenia . . . . . . . . . . . . . . . . dni</w:t>
      </w:r>
      <w:proofErr w:type="gramEnd"/>
      <w:r w:rsidRPr="00385C13">
        <w:rPr>
          <w:rFonts w:eastAsia="Times New Roman" w:cstheme="minorHAnsi"/>
          <w:lang w:eastAsia="pl-PL"/>
        </w:rPr>
        <w:t xml:space="preserve"> </w:t>
      </w:r>
    </w:p>
    <w:p w14:paraId="516203D1" w14:textId="77777777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 xml:space="preserve">Strony potwierdzają, że Zamawiający przyjmuje do eksploatacji naprawione </w:t>
      </w:r>
      <w:proofErr w:type="gramStart"/>
      <w:r w:rsidRPr="00385C13">
        <w:rPr>
          <w:rFonts w:eastAsia="Times New Roman" w:cstheme="minorHAnsi"/>
          <w:lang w:eastAsia="pl-PL"/>
        </w:rPr>
        <w:t xml:space="preserve">urządzenie. . . . . . . . . . . . . .  </w:t>
      </w:r>
      <w:proofErr w:type="gramEnd"/>
      <w:r w:rsidRPr="00385C13">
        <w:rPr>
          <w:rFonts w:eastAsia="Times New Roman" w:cstheme="minorHAnsi"/>
          <w:lang w:eastAsia="pl-PL"/>
        </w:rPr>
        <w:t xml:space="preserve">bez zastrzeżeń / nie przyjmuje do eksploatacji naprawionego </w:t>
      </w:r>
      <w:proofErr w:type="gramStart"/>
      <w:r w:rsidRPr="00385C13">
        <w:rPr>
          <w:rFonts w:eastAsia="Times New Roman" w:cstheme="minorHAnsi"/>
          <w:lang w:eastAsia="pl-PL"/>
        </w:rPr>
        <w:t>urządzenia. . . . . . . . . . . . . . . . . .  z</w:t>
      </w:r>
      <w:proofErr w:type="gramEnd"/>
      <w:r w:rsidRPr="00385C13">
        <w:rPr>
          <w:rFonts w:eastAsia="Times New Roman" w:cstheme="minorHAnsi"/>
          <w:lang w:eastAsia="pl-PL"/>
        </w:rPr>
        <w:t xml:space="preserve"> powodu *:</w:t>
      </w:r>
    </w:p>
    <w:p w14:paraId="383939ED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ind w:left="708" w:hanging="708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*</w:t>
      </w:r>
      <w:proofErr w:type="gramStart"/>
      <w:r w:rsidRPr="00385C13">
        <w:rPr>
          <w:rFonts w:eastAsia="Times New Roman" w:cstheme="minorHAnsi"/>
          <w:lang w:eastAsia="pl-PL"/>
        </w:rPr>
        <w:t>Uwagi: . . . . . . . . . . . . . . . . . . . . . . . . . . . . . . . . . . . . . . . . . . . . . . . . . . . . . . . . . . . . . . . . . . . . . .</w:t>
      </w:r>
      <w:proofErr w:type="gramEnd"/>
    </w:p>
    <w:p w14:paraId="066FFA24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ind w:left="708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lang w:eastAsia="pl-PL"/>
        </w:rPr>
        <w:t>. . . . . . . . . . . . . . . . . . . . . . . . . . . . . . . . . . . . . . . . . . . . . . . . . . . . . . . . . . . . . . . . . . . . . .</w:t>
      </w:r>
      <w:proofErr w:type="gramEnd"/>
    </w:p>
    <w:p w14:paraId="10DBDDAB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lang w:eastAsia="pl-PL"/>
        </w:rPr>
      </w:pPr>
    </w:p>
    <w:p w14:paraId="5DD3B180" w14:textId="77777777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b/>
          <w:lang w:eastAsia="pl-PL"/>
        </w:rPr>
        <w:t xml:space="preserve">2. </w:t>
      </w:r>
      <w:proofErr w:type="gramStart"/>
      <w:r w:rsidRPr="00385C13">
        <w:rPr>
          <w:rFonts w:eastAsia="Times New Roman" w:cstheme="minorHAnsi"/>
          <w:lang w:eastAsia="pl-PL"/>
        </w:rPr>
        <w:t>dokonano</w:t>
      </w:r>
      <w:proofErr w:type="gramEnd"/>
      <w:r w:rsidRPr="00385C13">
        <w:rPr>
          <w:rFonts w:eastAsia="Times New Roman" w:cstheme="minorHAnsi"/>
          <w:lang w:eastAsia="pl-PL"/>
        </w:rPr>
        <w:t xml:space="preserve"> wymiany wadliwego urządzenia:</w:t>
      </w:r>
    </w:p>
    <w:p w14:paraId="1D4D672D" w14:textId="77777777" w:rsidR="009260D8" w:rsidRPr="00385C13" w:rsidRDefault="009260D8" w:rsidP="009260D8">
      <w:pPr>
        <w:autoSpaceDE w:val="0"/>
        <w:autoSpaceDN w:val="0"/>
        <w:spacing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producent/</w:t>
      </w:r>
      <w:proofErr w:type="gramStart"/>
      <w:r w:rsidRPr="00385C13">
        <w:rPr>
          <w:rFonts w:eastAsia="Times New Roman" w:cstheme="minorHAnsi"/>
          <w:lang w:eastAsia="pl-PL"/>
        </w:rPr>
        <w:t xml:space="preserve">model . . . . . . . . . . . . . . . . . . . . . </w:t>
      </w:r>
      <w:proofErr w:type="gramEnd"/>
      <w:r w:rsidRPr="00385C13">
        <w:rPr>
          <w:rFonts w:eastAsia="Times New Roman" w:cstheme="minorHAnsi"/>
          <w:lang w:eastAsia="pl-PL"/>
        </w:rPr>
        <w:t xml:space="preserve">numer </w:t>
      </w:r>
      <w:proofErr w:type="gramStart"/>
      <w:r w:rsidRPr="00385C13">
        <w:rPr>
          <w:rFonts w:eastAsia="Times New Roman" w:cstheme="minorHAnsi"/>
          <w:lang w:eastAsia="pl-PL"/>
        </w:rPr>
        <w:t>fabryczny . . . . . . . . . . . . . . . . . . . . . . . . .</w:t>
      </w:r>
      <w:proofErr w:type="gramEnd"/>
    </w:p>
    <w:p w14:paraId="3D7BDD80" w14:textId="77777777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lang w:eastAsia="pl-PL"/>
        </w:rPr>
        <w:t>na. . . . . . . . . . wolny</w:t>
      </w:r>
      <w:proofErr w:type="gramEnd"/>
      <w:r w:rsidRPr="00385C13">
        <w:rPr>
          <w:rFonts w:eastAsia="Times New Roman" w:cstheme="minorHAnsi"/>
          <w:lang w:eastAsia="pl-PL"/>
        </w:rPr>
        <w:t xml:space="preserve"> od wad fizycznych oraz od wad prawnych o nie gorszych parametrach technicznych niż urządzenie podlegające wymianie:</w:t>
      </w:r>
    </w:p>
    <w:p w14:paraId="53ED3B29" w14:textId="77777777" w:rsidR="009260D8" w:rsidRPr="00385C13" w:rsidRDefault="009260D8" w:rsidP="009260D8">
      <w:pPr>
        <w:autoSpaceDE w:val="0"/>
        <w:autoSpaceDN w:val="0"/>
        <w:spacing w:after="120" w:line="24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producent/</w:t>
      </w:r>
      <w:proofErr w:type="gramStart"/>
      <w:r w:rsidRPr="00385C13">
        <w:rPr>
          <w:rFonts w:eastAsia="Times New Roman" w:cstheme="minorHAnsi"/>
          <w:lang w:eastAsia="pl-PL"/>
        </w:rPr>
        <w:t xml:space="preserve">model . . . . . . . . . . . . . . . . . . . . </w:t>
      </w:r>
      <w:proofErr w:type="gramEnd"/>
      <w:r w:rsidRPr="00385C13">
        <w:rPr>
          <w:rFonts w:eastAsia="Times New Roman" w:cstheme="minorHAnsi"/>
          <w:lang w:eastAsia="pl-PL"/>
        </w:rPr>
        <w:t xml:space="preserve">numer </w:t>
      </w:r>
      <w:proofErr w:type="gramStart"/>
      <w:r w:rsidRPr="00385C13">
        <w:rPr>
          <w:rFonts w:eastAsia="Times New Roman" w:cstheme="minorHAnsi"/>
          <w:lang w:eastAsia="pl-PL"/>
        </w:rPr>
        <w:t>fabryczny . . . . . . . . . . . . . . . . . . . . . . . . .</w:t>
      </w:r>
      <w:proofErr w:type="gramEnd"/>
      <w:r w:rsidRPr="00385C13">
        <w:rPr>
          <w:rFonts w:eastAsia="Times New Roman" w:cstheme="minorHAnsi"/>
          <w:lang w:eastAsia="pl-PL"/>
        </w:rPr>
        <w:t xml:space="preserve"> .</w:t>
      </w:r>
    </w:p>
    <w:p w14:paraId="4F036E8F" w14:textId="77777777" w:rsidR="009260D8" w:rsidRPr="00385C13" w:rsidRDefault="009260D8" w:rsidP="009260D8">
      <w:pPr>
        <w:autoSpaceDE w:val="0"/>
        <w:autoSpaceDN w:val="0"/>
        <w:spacing w:after="120" w:line="240" w:lineRule="auto"/>
        <w:rPr>
          <w:rFonts w:eastAsia="Times New Roman" w:cstheme="minorHAnsi"/>
          <w:lang w:eastAsia="pl-PL"/>
        </w:rPr>
      </w:pPr>
    </w:p>
    <w:p w14:paraId="51B5358C" w14:textId="77777777" w:rsidR="009260D8" w:rsidRPr="00385C13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Strony potwierdzają, że Zamawiający przyjmuje do eksploatacji bez zastrzeżeń urządzenie / nie przyjmuje urządzenia do eksploatacji z powodu *:</w:t>
      </w:r>
    </w:p>
    <w:p w14:paraId="2FD40E48" w14:textId="77777777" w:rsidR="009260D8" w:rsidRDefault="009260D8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  <w:r w:rsidRPr="00385C13">
        <w:rPr>
          <w:rFonts w:eastAsia="Times New Roman" w:cstheme="minorHAnsi"/>
          <w:lang w:eastAsia="pl-PL"/>
        </w:rPr>
        <w:t>*</w:t>
      </w:r>
      <w:proofErr w:type="gramStart"/>
      <w:r w:rsidRPr="00385C13">
        <w:rPr>
          <w:rFonts w:eastAsia="Times New Roman" w:cstheme="minorHAnsi"/>
          <w:lang w:eastAsia="pl-PL"/>
        </w:rPr>
        <w:t xml:space="preserve">Uwagi: . . . . . . . . . . . . . . . . . . . . . . . . . . . . . . . . . . . . . . . . . . . . . . . . . </w:t>
      </w:r>
      <w:proofErr w:type="gramEnd"/>
      <w:r w:rsidRPr="00385C13">
        <w:rPr>
          <w:rFonts w:eastAsia="Times New Roman" w:cstheme="minorHAnsi"/>
          <w:lang w:eastAsia="pl-PL"/>
        </w:rPr>
        <w:t>.</w:t>
      </w:r>
    </w:p>
    <w:p w14:paraId="75CA57BE" w14:textId="77777777" w:rsidR="00903A26" w:rsidRPr="00385C13" w:rsidRDefault="00903A26" w:rsidP="009260D8">
      <w:pPr>
        <w:autoSpaceDE w:val="0"/>
        <w:autoSpaceDN w:val="0"/>
        <w:spacing w:before="120" w:after="120" w:line="360" w:lineRule="auto"/>
        <w:rPr>
          <w:rFonts w:eastAsia="Times New Roman" w:cstheme="minorHAnsi"/>
          <w:lang w:eastAsia="pl-PL"/>
        </w:rPr>
      </w:pPr>
    </w:p>
    <w:p w14:paraId="7534B280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b/>
          <w:lang w:eastAsia="pl-PL"/>
        </w:rPr>
      </w:pPr>
      <w:proofErr w:type="gramStart"/>
      <w:r w:rsidRPr="00385C13">
        <w:rPr>
          <w:rFonts w:eastAsia="Times New Roman" w:cstheme="minorHAnsi"/>
          <w:b/>
          <w:lang w:eastAsia="pl-PL"/>
        </w:rPr>
        <w:t>PRZEDSTAWICIEL</w:t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  <w:t xml:space="preserve">    </w:t>
      </w:r>
      <w:proofErr w:type="spellStart"/>
      <w:r w:rsidRPr="00385C13">
        <w:rPr>
          <w:rFonts w:eastAsia="Times New Roman" w:cstheme="minorHAnsi"/>
          <w:b/>
          <w:lang w:eastAsia="pl-PL"/>
        </w:rPr>
        <w:t>PRZEDSTAWICIEL</w:t>
      </w:r>
      <w:proofErr w:type="spellEnd"/>
      <w:proofErr w:type="gramEnd"/>
    </w:p>
    <w:p w14:paraId="01B0CA3F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b/>
          <w:lang w:eastAsia="pl-PL"/>
        </w:rPr>
      </w:pPr>
      <w:proofErr w:type="gramStart"/>
      <w:r w:rsidRPr="00385C13">
        <w:rPr>
          <w:rFonts w:eastAsia="Times New Roman" w:cstheme="minorHAnsi"/>
          <w:b/>
          <w:lang w:eastAsia="pl-PL"/>
        </w:rPr>
        <w:t xml:space="preserve">ZAMAWIAJĄCEGO </w:t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</w:r>
      <w:r w:rsidRPr="00385C13">
        <w:rPr>
          <w:rFonts w:eastAsia="Times New Roman" w:cstheme="minorHAnsi"/>
          <w:b/>
          <w:lang w:eastAsia="pl-PL"/>
        </w:rPr>
        <w:tab/>
        <w:t xml:space="preserve">       WYKONAWCY</w:t>
      </w:r>
      <w:proofErr w:type="gramEnd"/>
    </w:p>
    <w:p w14:paraId="764B7C2B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lang w:eastAsia="pl-PL"/>
        </w:rPr>
      </w:pPr>
    </w:p>
    <w:p w14:paraId="48E7810C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lang w:eastAsia="pl-PL"/>
        </w:rPr>
      </w:pPr>
    </w:p>
    <w:p w14:paraId="744E8AD7" w14:textId="77777777" w:rsidR="009260D8" w:rsidRPr="00385C13" w:rsidRDefault="009260D8" w:rsidP="009260D8">
      <w:pPr>
        <w:autoSpaceDE w:val="0"/>
        <w:autoSpaceDN w:val="0"/>
        <w:spacing w:before="120" w:after="120" w:line="240" w:lineRule="auto"/>
        <w:rPr>
          <w:rFonts w:eastAsia="Times New Roman" w:cstheme="minorHAnsi"/>
          <w:lang w:eastAsia="pl-PL"/>
        </w:rPr>
      </w:pPr>
      <w:proofErr w:type="gramStart"/>
      <w:r w:rsidRPr="00385C13">
        <w:rPr>
          <w:rFonts w:eastAsia="Times New Roman" w:cstheme="minorHAnsi"/>
          <w:lang w:eastAsia="pl-PL"/>
        </w:rPr>
        <w:t xml:space="preserve">. . . . . . . . . . . . . . . . . . . . . . </w:t>
      </w:r>
      <w:r w:rsidRPr="00385C13">
        <w:rPr>
          <w:rFonts w:eastAsia="Times New Roman" w:cstheme="minorHAnsi"/>
          <w:lang w:eastAsia="pl-PL"/>
        </w:rPr>
        <w:tab/>
      </w:r>
      <w:r w:rsidRPr="00385C13">
        <w:rPr>
          <w:rFonts w:eastAsia="Times New Roman" w:cstheme="minorHAnsi"/>
          <w:lang w:eastAsia="pl-PL"/>
        </w:rPr>
        <w:tab/>
      </w:r>
      <w:r w:rsidRPr="00385C13">
        <w:rPr>
          <w:rFonts w:eastAsia="Times New Roman" w:cstheme="minorHAnsi"/>
          <w:lang w:eastAsia="pl-PL"/>
        </w:rPr>
        <w:tab/>
      </w:r>
      <w:r w:rsidRPr="00385C13">
        <w:rPr>
          <w:rFonts w:eastAsia="Times New Roman" w:cstheme="minorHAnsi"/>
          <w:lang w:eastAsia="pl-PL"/>
        </w:rPr>
        <w:tab/>
      </w:r>
      <w:r w:rsidRPr="00385C13">
        <w:rPr>
          <w:rFonts w:eastAsia="Times New Roman" w:cstheme="minorHAnsi"/>
          <w:lang w:eastAsia="pl-PL"/>
        </w:rPr>
        <w:tab/>
        <w:t>.</w:t>
      </w:r>
      <w:proofErr w:type="gramEnd"/>
      <w:r w:rsidRPr="00385C13">
        <w:rPr>
          <w:rFonts w:eastAsia="Times New Roman" w:cstheme="minorHAnsi"/>
          <w:lang w:eastAsia="pl-PL"/>
        </w:rPr>
        <w:t xml:space="preserve"> </w:t>
      </w:r>
      <w:proofErr w:type="gramStart"/>
      <w:r w:rsidRPr="00385C13">
        <w:rPr>
          <w:rFonts w:eastAsia="Times New Roman" w:cstheme="minorHAnsi"/>
          <w:lang w:eastAsia="pl-PL"/>
        </w:rPr>
        <w:t xml:space="preserve">. . . . . . . . . . . . . . . . . . . . . . . . . </w:t>
      </w:r>
      <w:proofErr w:type="gramEnd"/>
    </w:p>
    <w:p w14:paraId="04314003" w14:textId="77777777" w:rsidR="009260D8" w:rsidRPr="00385C13" w:rsidRDefault="009260D8" w:rsidP="009260D8">
      <w:pPr>
        <w:rPr>
          <w:rFonts w:eastAsia="Times New Roman"/>
          <w:lang w:eastAsia="pl-PL"/>
        </w:rPr>
      </w:pPr>
    </w:p>
    <w:p w14:paraId="39AC1AFC" w14:textId="2175B8B0" w:rsidR="007E58C6" w:rsidRPr="007E58C6" w:rsidRDefault="007E58C6" w:rsidP="009260D8">
      <w:pPr>
        <w:autoSpaceDE w:val="0"/>
        <w:autoSpaceDN w:val="0"/>
        <w:spacing w:after="120" w:line="240" w:lineRule="auto"/>
        <w:ind w:left="3823" w:firstLine="425"/>
        <w:jc w:val="right"/>
        <w:rPr>
          <w:rFonts w:eastAsia="Times New Roman" w:cstheme="minorHAnsi"/>
          <w:b/>
          <w:color w:val="000000"/>
          <w:lang w:eastAsia="pl-PL"/>
        </w:rPr>
      </w:pPr>
    </w:p>
    <w:sectPr w:rsidR="007E58C6" w:rsidRPr="007E58C6" w:rsidSect="00C11FDF">
      <w:footerReference w:type="default" r:id="rId17"/>
      <w:pgSz w:w="11905" w:h="16837"/>
      <w:pgMar w:top="1417" w:right="1417" w:bottom="1417" w:left="1417" w:header="709" w:footer="85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681586" w15:done="0"/>
  <w15:commentEx w15:paraId="5CC68831" w15:done="0"/>
  <w15:commentEx w15:paraId="5F31E0ED" w15:done="0"/>
  <w15:commentEx w15:paraId="14C0A5DD" w15:paraIdParent="5F31E0ED" w15:done="0"/>
  <w15:commentEx w15:paraId="025C3E39" w15:done="0"/>
  <w15:commentEx w15:paraId="54BCC7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A2FE6" w16cex:dateUtc="2024-10-04T07:12:00Z"/>
  <w16cex:commentExtensible w16cex:durableId="2AAA34C9" w16cex:dateUtc="2024-10-04T07:32:00Z"/>
  <w16cex:commentExtensible w16cex:durableId="2AAA5EC5" w16cex:dateUtc="2024-10-04T10:32:00Z"/>
  <w16cex:commentExtensible w16cex:durableId="2AAA354B" w16cex:dateUtc="2024-10-04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81586" w16cid:durableId="2AAA2FE6"/>
  <w16cid:commentId w16cid:paraId="5CC68831" w16cid:durableId="2AAA34C9"/>
  <w16cid:commentId w16cid:paraId="5F31E0ED" w16cid:durableId="2AAA5874"/>
  <w16cid:commentId w16cid:paraId="14C0A5DD" w16cid:durableId="2AAA5EC5"/>
  <w16cid:commentId w16cid:paraId="025C3E39" w16cid:durableId="2AAA354B"/>
  <w16cid:commentId w16cid:paraId="54BCC700" w16cid:durableId="2AAA58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1B685" w14:textId="77777777" w:rsidR="00343E16" w:rsidRDefault="00343E16" w:rsidP="003E4A5E">
      <w:pPr>
        <w:spacing w:after="0" w:line="240" w:lineRule="auto"/>
      </w:pPr>
      <w:r>
        <w:separator/>
      </w:r>
    </w:p>
  </w:endnote>
  <w:endnote w:type="continuationSeparator" w:id="0">
    <w:p w14:paraId="1ED41291" w14:textId="77777777" w:rsidR="00343E16" w:rsidRDefault="00343E16" w:rsidP="003E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,Bold">
    <w:altName w:val="Japanese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872453"/>
      <w:docPartObj>
        <w:docPartGallery w:val="Page Numbers (Bottom of Page)"/>
        <w:docPartUnique/>
      </w:docPartObj>
    </w:sdtPr>
    <w:sdtEndPr/>
    <w:sdtContent>
      <w:p w14:paraId="4A58395D" w14:textId="77777777" w:rsidR="00433E00" w:rsidRDefault="00433E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A4">
          <w:rPr>
            <w:noProof/>
          </w:rPr>
          <w:t>12</w:t>
        </w:r>
        <w:r>
          <w:fldChar w:fldCharType="end"/>
        </w:r>
      </w:p>
    </w:sdtContent>
  </w:sdt>
  <w:p w14:paraId="359D945B" w14:textId="77777777" w:rsidR="00433E00" w:rsidRDefault="00433E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B17A6" w14:textId="77777777" w:rsidR="00343E16" w:rsidRDefault="00343E16" w:rsidP="003E4A5E">
      <w:pPr>
        <w:spacing w:after="0" w:line="240" w:lineRule="auto"/>
      </w:pPr>
      <w:r>
        <w:separator/>
      </w:r>
    </w:p>
  </w:footnote>
  <w:footnote w:type="continuationSeparator" w:id="0">
    <w:p w14:paraId="1ED19FAF" w14:textId="77777777" w:rsidR="00343E16" w:rsidRDefault="00343E16" w:rsidP="003E4A5E">
      <w:pPr>
        <w:spacing w:after="0" w:line="240" w:lineRule="auto"/>
      </w:pPr>
      <w:r>
        <w:continuationSeparator/>
      </w:r>
    </w:p>
  </w:footnote>
  <w:footnote w:id="1">
    <w:p w14:paraId="7BD217E6" w14:textId="77777777" w:rsidR="00D8681F" w:rsidRPr="00CE6672" w:rsidRDefault="00D8681F" w:rsidP="00D8681F">
      <w:pPr>
        <w:pStyle w:val="Tekstprzypisudolnego"/>
        <w:rPr>
          <w:rFonts w:cstheme="minorHAnsi"/>
          <w:sz w:val="18"/>
          <w:szCs w:val="18"/>
        </w:rPr>
      </w:pPr>
      <w:r w:rsidRPr="00CE6672">
        <w:rPr>
          <w:rStyle w:val="Odwoanieprzypisudolnego"/>
          <w:rFonts w:cstheme="minorHAnsi"/>
          <w:sz w:val="18"/>
          <w:szCs w:val="18"/>
        </w:rPr>
        <w:footnoteRef/>
      </w:r>
      <w:r w:rsidRPr="00CE6672">
        <w:rPr>
          <w:rFonts w:cstheme="minorHAnsi"/>
          <w:sz w:val="18"/>
          <w:szCs w:val="18"/>
        </w:rPr>
        <w:t xml:space="preserve"> W § 3 ust. 3 zdanie pierwsze do uzupełnienia przed zawarciem Umowy. Zdanie drugie do wykreślenia w przypadku, gdy Wykonawca nie będzie </w:t>
      </w:r>
      <w:proofErr w:type="gramStart"/>
      <w:r w:rsidRPr="00CE6672">
        <w:rPr>
          <w:rFonts w:cstheme="minorHAnsi"/>
          <w:sz w:val="18"/>
          <w:szCs w:val="18"/>
        </w:rPr>
        <w:t>zarejestrowany jako</w:t>
      </w:r>
      <w:proofErr w:type="gramEnd"/>
      <w:r w:rsidRPr="00CE6672">
        <w:rPr>
          <w:rFonts w:cstheme="minorHAnsi"/>
          <w:sz w:val="18"/>
          <w:szCs w:val="18"/>
        </w:rPr>
        <w:t xml:space="preserve"> czynny podatnik VAT.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/>
        <w:b/>
      </w:rPr>
    </w:lvl>
  </w:abstractNum>
  <w:abstractNum w:abstractNumId="1">
    <w:nsid w:val="0000000A"/>
    <w:multiLevelType w:val="multilevel"/>
    <w:tmpl w:val="0000000A"/>
    <w:name w:val="WW8Num1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AE3D39"/>
    <w:multiLevelType w:val="hybridMultilevel"/>
    <w:tmpl w:val="EA823E4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06EE021B"/>
    <w:multiLevelType w:val="hybridMultilevel"/>
    <w:tmpl w:val="5BC87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5063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B950B8C"/>
    <w:multiLevelType w:val="hybridMultilevel"/>
    <w:tmpl w:val="AB0696C4"/>
    <w:lvl w:ilvl="0" w:tplc="DE6EC39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A4043D0"/>
    <w:multiLevelType w:val="hybridMultilevel"/>
    <w:tmpl w:val="8A707EE4"/>
    <w:lvl w:ilvl="0" w:tplc="79ECD16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7513B8"/>
    <w:multiLevelType w:val="hybridMultilevel"/>
    <w:tmpl w:val="F2CAF904"/>
    <w:lvl w:ilvl="0" w:tplc="2422A54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95859D7"/>
    <w:multiLevelType w:val="hybridMultilevel"/>
    <w:tmpl w:val="530EBE58"/>
    <w:lvl w:ilvl="0" w:tplc="DC460C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CEB616B"/>
    <w:multiLevelType w:val="hybridMultilevel"/>
    <w:tmpl w:val="8848D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D553F1C"/>
    <w:multiLevelType w:val="hybridMultilevel"/>
    <w:tmpl w:val="8848D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572FAE"/>
    <w:multiLevelType w:val="hybridMultilevel"/>
    <w:tmpl w:val="B59EE02A"/>
    <w:lvl w:ilvl="0" w:tplc="D3A6326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60419"/>
    <w:multiLevelType w:val="hybridMultilevel"/>
    <w:tmpl w:val="958EE8E0"/>
    <w:lvl w:ilvl="0" w:tplc="6984728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E4A4D35"/>
    <w:multiLevelType w:val="hybridMultilevel"/>
    <w:tmpl w:val="958EE8E0"/>
    <w:lvl w:ilvl="0" w:tplc="69847284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EB1863"/>
    <w:multiLevelType w:val="hybridMultilevel"/>
    <w:tmpl w:val="85A0DD6C"/>
    <w:lvl w:ilvl="0" w:tplc="04150011">
      <w:start w:val="1"/>
      <w:numFmt w:val="decimal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5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A083E25"/>
    <w:multiLevelType w:val="hybridMultilevel"/>
    <w:tmpl w:val="7974C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547CD"/>
    <w:multiLevelType w:val="hybridMultilevel"/>
    <w:tmpl w:val="C3D67F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804AA"/>
    <w:multiLevelType w:val="multilevel"/>
    <w:tmpl w:val="8DFC9442"/>
    <w:lvl w:ilvl="0">
      <w:start w:val="1"/>
      <w:numFmt w:val="decimal"/>
      <w:pStyle w:val="Paragrafy"/>
      <w:lvlText w:val="%1."/>
      <w:lvlJc w:val="left"/>
      <w:pPr>
        <w:tabs>
          <w:tab w:val="num" w:pos="397"/>
        </w:tabs>
        <w:ind w:left="454" w:hanging="454"/>
      </w:pPr>
      <w:rPr>
        <w:rFonts w:ascii="Lato" w:hAnsi="Lato" w:hint="default"/>
        <w:b w:val="0"/>
        <w:i w:val="0"/>
        <w:sz w:val="20"/>
      </w:rPr>
    </w:lvl>
    <w:lvl w:ilvl="1">
      <w:start w:val="1"/>
      <w:numFmt w:val="decimal"/>
      <w:pStyle w:val="Ustpy"/>
      <w:lvlText w:val="%2."/>
      <w:lvlJc w:val="left"/>
      <w:pPr>
        <w:ind w:left="397" w:hanging="397"/>
      </w:pPr>
      <w:rPr>
        <w:rFonts w:asciiTheme="minorHAnsi" w:hAnsiTheme="minorHAnsi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936" w:hanging="51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381" w:hanging="680"/>
      </w:pPr>
      <w:rPr>
        <w:rFonts w:ascii="Lato" w:hAnsi="Lato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B735863"/>
    <w:multiLevelType w:val="hybridMultilevel"/>
    <w:tmpl w:val="46742B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FF557FF"/>
    <w:multiLevelType w:val="hybridMultilevel"/>
    <w:tmpl w:val="C052B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5007E"/>
    <w:multiLevelType w:val="hybridMultilevel"/>
    <w:tmpl w:val="38E28D40"/>
    <w:lvl w:ilvl="0" w:tplc="54DCEC70">
      <w:start w:val="1"/>
      <w:numFmt w:val="decimal"/>
      <w:lvlText w:val="%1)"/>
      <w:lvlJc w:val="left"/>
      <w:pPr>
        <w:ind w:left="1845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8"/>
  </w:num>
  <w:num w:numId="5">
    <w:abstractNumId w:val="10"/>
  </w:num>
  <w:num w:numId="6">
    <w:abstractNumId w:val="9"/>
  </w:num>
  <w:num w:numId="7">
    <w:abstractNumId w:val="2"/>
  </w:num>
  <w:num w:numId="8">
    <w:abstractNumId w:val="11"/>
  </w:num>
  <w:num w:numId="9">
    <w:abstractNumId w:val="15"/>
  </w:num>
  <w:num w:numId="10">
    <w:abstractNumId w:val="21"/>
  </w:num>
  <w:num w:numId="11">
    <w:abstractNumId w:val="16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7"/>
  </w:num>
  <w:num w:numId="17">
    <w:abstractNumId w:val="4"/>
  </w:num>
  <w:num w:numId="18">
    <w:abstractNumId w:val="20"/>
  </w:num>
  <w:num w:numId="19">
    <w:abstractNumId w:val="5"/>
  </w:num>
  <w:num w:numId="20">
    <w:abstractNumId w:val="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upa, Grzegorz">
    <w15:presenceInfo w15:providerId="AD" w15:userId="S-1-5-21-900910918-2670650698-3809961244-245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5E"/>
    <w:rsid w:val="000018BC"/>
    <w:rsid w:val="0000469C"/>
    <w:rsid w:val="0001363C"/>
    <w:rsid w:val="000166FE"/>
    <w:rsid w:val="000210B5"/>
    <w:rsid w:val="00022BC3"/>
    <w:rsid w:val="00025053"/>
    <w:rsid w:val="000258ED"/>
    <w:rsid w:val="00027DDF"/>
    <w:rsid w:val="00030C95"/>
    <w:rsid w:val="00031321"/>
    <w:rsid w:val="0003277A"/>
    <w:rsid w:val="000336DB"/>
    <w:rsid w:val="00042504"/>
    <w:rsid w:val="00042AA6"/>
    <w:rsid w:val="00050C40"/>
    <w:rsid w:val="0005310A"/>
    <w:rsid w:val="00056475"/>
    <w:rsid w:val="00060AF0"/>
    <w:rsid w:val="000625BC"/>
    <w:rsid w:val="00063D44"/>
    <w:rsid w:val="0006479C"/>
    <w:rsid w:val="00065F5D"/>
    <w:rsid w:val="0007250B"/>
    <w:rsid w:val="00073815"/>
    <w:rsid w:val="00073ABB"/>
    <w:rsid w:val="000743F5"/>
    <w:rsid w:val="000759F5"/>
    <w:rsid w:val="00076CBB"/>
    <w:rsid w:val="00080099"/>
    <w:rsid w:val="000817DB"/>
    <w:rsid w:val="00083D19"/>
    <w:rsid w:val="00084B40"/>
    <w:rsid w:val="00096566"/>
    <w:rsid w:val="00097B5C"/>
    <w:rsid w:val="000A3DD3"/>
    <w:rsid w:val="000A5330"/>
    <w:rsid w:val="000A5AB8"/>
    <w:rsid w:val="000B1D6D"/>
    <w:rsid w:val="000B36A9"/>
    <w:rsid w:val="000B403C"/>
    <w:rsid w:val="000B6AA5"/>
    <w:rsid w:val="000C1221"/>
    <w:rsid w:val="000C5C9F"/>
    <w:rsid w:val="000D21D0"/>
    <w:rsid w:val="000D563D"/>
    <w:rsid w:val="000E3DB5"/>
    <w:rsid w:val="000E552B"/>
    <w:rsid w:val="000E591C"/>
    <w:rsid w:val="000E6FD7"/>
    <w:rsid w:val="000F6AC0"/>
    <w:rsid w:val="00106F46"/>
    <w:rsid w:val="001101B0"/>
    <w:rsid w:val="00114F7F"/>
    <w:rsid w:val="00116B0E"/>
    <w:rsid w:val="00121A58"/>
    <w:rsid w:val="001240F9"/>
    <w:rsid w:val="001318F1"/>
    <w:rsid w:val="001355DA"/>
    <w:rsid w:val="00135EAD"/>
    <w:rsid w:val="001377A0"/>
    <w:rsid w:val="00142BF0"/>
    <w:rsid w:val="00143B1A"/>
    <w:rsid w:val="00143C2C"/>
    <w:rsid w:val="00144AD8"/>
    <w:rsid w:val="001507C7"/>
    <w:rsid w:val="001535EB"/>
    <w:rsid w:val="00165190"/>
    <w:rsid w:val="0016763D"/>
    <w:rsid w:val="00173260"/>
    <w:rsid w:val="00174108"/>
    <w:rsid w:val="00181FCF"/>
    <w:rsid w:val="00182B8A"/>
    <w:rsid w:val="00183C4A"/>
    <w:rsid w:val="00183DD9"/>
    <w:rsid w:val="0018688B"/>
    <w:rsid w:val="00195A55"/>
    <w:rsid w:val="00196039"/>
    <w:rsid w:val="001961C3"/>
    <w:rsid w:val="001A1F30"/>
    <w:rsid w:val="001A27CA"/>
    <w:rsid w:val="001A34DB"/>
    <w:rsid w:val="001A6B92"/>
    <w:rsid w:val="001B01C3"/>
    <w:rsid w:val="001B2B98"/>
    <w:rsid w:val="001B30AC"/>
    <w:rsid w:val="001B7B3A"/>
    <w:rsid w:val="001C174D"/>
    <w:rsid w:val="001C225B"/>
    <w:rsid w:val="001C493E"/>
    <w:rsid w:val="001C50DB"/>
    <w:rsid w:val="001C53FC"/>
    <w:rsid w:val="001C6450"/>
    <w:rsid w:val="001C660F"/>
    <w:rsid w:val="001C7174"/>
    <w:rsid w:val="001C74E8"/>
    <w:rsid w:val="001D453A"/>
    <w:rsid w:val="001D6B77"/>
    <w:rsid w:val="001E212B"/>
    <w:rsid w:val="001E2D4B"/>
    <w:rsid w:val="001E2D4F"/>
    <w:rsid w:val="001E3190"/>
    <w:rsid w:val="001E5EEA"/>
    <w:rsid w:val="001F2E44"/>
    <w:rsid w:val="001F7690"/>
    <w:rsid w:val="00202F12"/>
    <w:rsid w:val="00203877"/>
    <w:rsid w:val="00205D47"/>
    <w:rsid w:val="00212C96"/>
    <w:rsid w:val="0021442C"/>
    <w:rsid w:val="00215175"/>
    <w:rsid w:val="00225F81"/>
    <w:rsid w:val="00226054"/>
    <w:rsid w:val="00231E3A"/>
    <w:rsid w:val="0023209A"/>
    <w:rsid w:val="00233B9C"/>
    <w:rsid w:val="00233E65"/>
    <w:rsid w:val="002342DE"/>
    <w:rsid w:val="00235D12"/>
    <w:rsid w:val="00243925"/>
    <w:rsid w:val="00245474"/>
    <w:rsid w:val="00247D6A"/>
    <w:rsid w:val="00247D9B"/>
    <w:rsid w:val="00255783"/>
    <w:rsid w:val="00261A3E"/>
    <w:rsid w:val="00266833"/>
    <w:rsid w:val="002702F0"/>
    <w:rsid w:val="00271986"/>
    <w:rsid w:val="00272282"/>
    <w:rsid w:val="002748AC"/>
    <w:rsid w:val="00283093"/>
    <w:rsid w:val="0029221B"/>
    <w:rsid w:val="00297FC0"/>
    <w:rsid w:val="002A0534"/>
    <w:rsid w:val="002A41F4"/>
    <w:rsid w:val="002A4659"/>
    <w:rsid w:val="002A5D36"/>
    <w:rsid w:val="002B0827"/>
    <w:rsid w:val="002B1708"/>
    <w:rsid w:val="002B5B41"/>
    <w:rsid w:val="002B706C"/>
    <w:rsid w:val="002B7FAE"/>
    <w:rsid w:val="002C2416"/>
    <w:rsid w:val="002D4F71"/>
    <w:rsid w:val="002D5FEC"/>
    <w:rsid w:val="002D6565"/>
    <w:rsid w:val="002D6822"/>
    <w:rsid w:val="002D70C0"/>
    <w:rsid w:val="002E0670"/>
    <w:rsid w:val="002E1821"/>
    <w:rsid w:val="002E1C3B"/>
    <w:rsid w:val="002E27D0"/>
    <w:rsid w:val="002F1F31"/>
    <w:rsid w:val="002F4AA4"/>
    <w:rsid w:val="002F4DD4"/>
    <w:rsid w:val="0030167C"/>
    <w:rsid w:val="00301ED6"/>
    <w:rsid w:val="0030241C"/>
    <w:rsid w:val="00304F7C"/>
    <w:rsid w:val="00313467"/>
    <w:rsid w:val="00313F60"/>
    <w:rsid w:val="0032061B"/>
    <w:rsid w:val="00321B51"/>
    <w:rsid w:val="00322A9E"/>
    <w:rsid w:val="00323F2A"/>
    <w:rsid w:val="00331BEF"/>
    <w:rsid w:val="003351F7"/>
    <w:rsid w:val="0033522C"/>
    <w:rsid w:val="00335CB0"/>
    <w:rsid w:val="00342A38"/>
    <w:rsid w:val="00343BC0"/>
    <w:rsid w:val="00343E16"/>
    <w:rsid w:val="00353563"/>
    <w:rsid w:val="00354A01"/>
    <w:rsid w:val="0035551D"/>
    <w:rsid w:val="00356CC3"/>
    <w:rsid w:val="00361BA5"/>
    <w:rsid w:val="00362097"/>
    <w:rsid w:val="00362661"/>
    <w:rsid w:val="0036440D"/>
    <w:rsid w:val="003655AE"/>
    <w:rsid w:val="0036734C"/>
    <w:rsid w:val="00367BE3"/>
    <w:rsid w:val="00367C5C"/>
    <w:rsid w:val="00372E20"/>
    <w:rsid w:val="00373CA5"/>
    <w:rsid w:val="0037404F"/>
    <w:rsid w:val="0037659B"/>
    <w:rsid w:val="00383B6A"/>
    <w:rsid w:val="00384E0D"/>
    <w:rsid w:val="003859AF"/>
    <w:rsid w:val="00392CF9"/>
    <w:rsid w:val="00393863"/>
    <w:rsid w:val="00393EA2"/>
    <w:rsid w:val="00394744"/>
    <w:rsid w:val="003979A4"/>
    <w:rsid w:val="003A0174"/>
    <w:rsid w:val="003A0216"/>
    <w:rsid w:val="003A18AF"/>
    <w:rsid w:val="003A32DB"/>
    <w:rsid w:val="003B27D0"/>
    <w:rsid w:val="003B2ABA"/>
    <w:rsid w:val="003C110D"/>
    <w:rsid w:val="003C2EBA"/>
    <w:rsid w:val="003C4562"/>
    <w:rsid w:val="003C47E5"/>
    <w:rsid w:val="003C502F"/>
    <w:rsid w:val="003D4B54"/>
    <w:rsid w:val="003D709F"/>
    <w:rsid w:val="003D721C"/>
    <w:rsid w:val="003E08D0"/>
    <w:rsid w:val="003E265C"/>
    <w:rsid w:val="003E364A"/>
    <w:rsid w:val="003E4A5E"/>
    <w:rsid w:val="003F06E5"/>
    <w:rsid w:val="003F600E"/>
    <w:rsid w:val="004007E1"/>
    <w:rsid w:val="00400F7E"/>
    <w:rsid w:val="00410C12"/>
    <w:rsid w:val="00412417"/>
    <w:rsid w:val="00414819"/>
    <w:rsid w:val="00416B81"/>
    <w:rsid w:val="00417247"/>
    <w:rsid w:val="00420DEE"/>
    <w:rsid w:val="00422280"/>
    <w:rsid w:val="00426CF9"/>
    <w:rsid w:val="00433E00"/>
    <w:rsid w:val="00436700"/>
    <w:rsid w:val="00436C07"/>
    <w:rsid w:val="004378FA"/>
    <w:rsid w:val="00437F1B"/>
    <w:rsid w:val="00445C92"/>
    <w:rsid w:val="0045177E"/>
    <w:rsid w:val="00455C8F"/>
    <w:rsid w:val="00457AFD"/>
    <w:rsid w:val="00463A4D"/>
    <w:rsid w:val="0046448C"/>
    <w:rsid w:val="00466B55"/>
    <w:rsid w:val="00470686"/>
    <w:rsid w:val="00486B82"/>
    <w:rsid w:val="00486DB4"/>
    <w:rsid w:val="00495FD4"/>
    <w:rsid w:val="004A03B5"/>
    <w:rsid w:val="004A21A4"/>
    <w:rsid w:val="004A2A22"/>
    <w:rsid w:val="004A3A35"/>
    <w:rsid w:val="004A4ACA"/>
    <w:rsid w:val="004A5AF2"/>
    <w:rsid w:val="004B4B0D"/>
    <w:rsid w:val="004B5C5F"/>
    <w:rsid w:val="004B6F93"/>
    <w:rsid w:val="004C1CA1"/>
    <w:rsid w:val="004C3FAE"/>
    <w:rsid w:val="004C764C"/>
    <w:rsid w:val="004D1B10"/>
    <w:rsid w:val="004D7559"/>
    <w:rsid w:val="004E0A7E"/>
    <w:rsid w:val="004E57DE"/>
    <w:rsid w:val="004E6988"/>
    <w:rsid w:val="004F12AE"/>
    <w:rsid w:val="004F16C0"/>
    <w:rsid w:val="004F7265"/>
    <w:rsid w:val="005011F9"/>
    <w:rsid w:val="00505E7A"/>
    <w:rsid w:val="005124B5"/>
    <w:rsid w:val="0052063A"/>
    <w:rsid w:val="00521F08"/>
    <w:rsid w:val="00523528"/>
    <w:rsid w:val="0052370C"/>
    <w:rsid w:val="005262B9"/>
    <w:rsid w:val="005271E3"/>
    <w:rsid w:val="0052738B"/>
    <w:rsid w:val="00531417"/>
    <w:rsid w:val="00531E29"/>
    <w:rsid w:val="00535827"/>
    <w:rsid w:val="005359B6"/>
    <w:rsid w:val="00536773"/>
    <w:rsid w:val="0054102E"/>
    <w:rsid w:val="005458C6"/>
    <w:rsid w:val="0055002D"/>
    <w:rsid w:val="00554C38"/>
    <w:rsid w:val="00555C93"/>
    <w:rsid w:val="00555D29"/>
    <w:rsid w:val="00556C5D"/>
    <w:rsid w:val="00563A83"/>
    <w:rsid w:val="005641CB"/>
    <w:rsid w:val="00566CF4"/>
    <w:rsid w:val="00566E8C"/>
    <w:rsid w:val="00571FD9"/>
    <w:rsid w:val="0057304F"/>
    <w:rsid w:val="0057489B"/>
    <w:rsid w:val="005759A9"/>
    <w:rsid w:val="00577C10"/>
    <w:rsid w:val="00582511"/>
    <w:rsid w:val="00582F6B"/>
    <w:rsid w:val="0058435D"/>
    <w:rsid w:val="00584F3B"/>
    <w:rsid w:val="005873B7"/>
    <w:rsid w:val="00587A0C"/>
    <w:rsid w:val="00591397"/>
    <w:rsid w:val="00595577"/>
    <w:rsid w:val="005B0087"/>
    <w:rsid w:val="005B177D"/>
    <w:rsid w:val="005B2E39"/>
    <w:rsid w:val="005B3E1D"/>
    <w:rsid w:val="005B6028"/>
    <w:rsid w:val="005B7200"/>
    <w:rsid w:val="005B7C23"/>
    <w:rsid w:val="005C275B"/>
    <w:rsid w:val="005C6FE1"/>
    <w:rsid w:val="005D2A7A"/>
    <w:rsid w:val="005D7C7D"/>
    <w:rsid w:val="005E5943"/>
    <w:rsid w:val="005E71E8"/>
    <w:rsid w:val="005F29E6"/>
    <w:rsid w:val="005F64C8"/>
    <w:rsid w:val="00602895"/>
    <w:rsid w:val="00606F03"/>
    <w:rsid w:val="006112DA"/>
    <w:rsid w:val="00613027"/>
    <w:rsid w:val="0061600E"/>
    <w:rsid w:val="00617EBB"/>
    <w:rsid w:val="0062097B"/>
    <w:rsid w:val="00621965"/>
    <w:rsid w:val="00621F72"/>
    <w:rsid w:val="006223A5"/>
    <w:rsid w:val="00625B14"/>
    <w:rsid w:val="006321A4"/>
    <w:rsid w:val="006335EE"/>
    <w:rsid w:val="00635024"/>
    <w:rsid w:val="006350BB"/>
    <w:rsid w:val="0064448D"/>
    <w:rsid w:val="00645966"/>
    <w:rsid w:val="00646A0F"/>
    <w:rsid w:val="00656573"/>
    <w:rsid w:val="00657711"/>
    <w:rsid w:val="00667A1C"/>
    <w:rsid w:val="0067203C"/>
    <w:rsid w:val="00674A32"/>
    <w:rsid w:val="00676CA9"/>
    <w:rsid w:val="00680624"/>
    <w:rsid w:val="006816FA"/>
    <w:rsid w:val="006817EC"/>
    <w:rsid w:val="00683732"/>
    <w:rsid w:val="00683CA8"/>
    <w:rsid w:val="00684BD1"/>
    <w:rsid w:val="00685D30"/>
    <w:rsid w:val="00686B59"/>
    <w:rsid w:val="00687904"/>
    <w:rsid w:val="006957FE"/>
    <w:rsid w:val="00696E01"/>
    <w:rsid w:val="006A0678"/>
    <w:rsid w:val="006A0D2A"/>
    <w:rsid w:val="006A7D53"/>
    <w:rsid w:val="006B008B"/>
    <w:rsid w:val="006B3ED8"/>
    <w:rsid w:val="006C1CE9"/>
    <w:rsid w:val="006C1FD0"/>
    <w:rsid w:val="006C614E"/>
    <w:rsid w:val="006D03E6"/>
    <w:rsid w:val="006D338D"/>
    <w:rsid w:val="006D453B"/>
    <w:rsid w:val="006D6A94"/>
    <w:rsid w:val="006E0151"/>
    <w:rsid w:val="006E0235"/>
    <w:rsid w:val="006E35F1"/>
    <w:rsid w:val="006E460B"/>
    <w:rsid w:val="006E7A27"/>
    <w:rsid w:val="006F203A"/>
    <w:rsid w:val="006F2F9C"/>
    <w:rsid w:val="006F40A8"/>
    <w:rsid w:val="006F6900"/>
    <w:rsid w:val="00701F9C"/>
    <w:rsid w:val="00703058"/>
    <w:rsid w:val="007048D7"/>
    <w:rsid w:val="00705731"/>
    <w:rsid w:val="00706A81"/>
    <w:rsid w:val="00707F41"/>
    <w:rsid w:val="007110CC"/>
    <w:rsid w:val="00715E70"/>
    <w:rsid w:val="0071778F"/>
    <w:rsid w:val="00723E21"/>
    <w:rsid w:val="00727EA9"/>
    <w:rsid w:val="007327EE"/>
    <w:rsid w:val="00732C49"/>
    <w:rsid w:val="0073515E"/>
    <w:rsid w:val="00735885"/>
    <w:rsid w:val="00740A8D"/>
    <w:rsid w:val="00742E09"/>
    <w:rsid w:val="0074320A"/>
    <w:rsid w:val="00744255"/>
    <w:rsid w:val="00744A37"/>
    <w:rsid w:val="00745385"/>
    <w:rsid w:val="00751EC2"/>
    <w:rsid w:val="00754D2C"/>
    <w:rsid w:val="0075786C"/>
    <w:rsid w:val="00760D4D"/>
    <w:rsid w:val="00761428"/>
    <w:rsid w:val="00761E3A"/>
    <w:rsid w:val="007621AB"/>
    <w:rsid w:val="007644DA"/>
    <w:rsid w:val="00765174"/>
    <w:rsid w:val="007652B8"/>
    <w:rsid w:val="00767345"/>
    <w:rsid w:val="00773679"/>
    <w:rsid w:val="007842B1"/>
    <w:rsid w:val="00784C5F"/>
    <w:rsid w:val="007859D4"/>
    <w:rsid w:val="007871AE"/>
    <w:rsid w:val="00790036"/>
    <w:rsid w:val="00796F10"/>
    <w:rsid w:val="007A0792"/>
    <w:rsid w:val="007A0D08"/>
    <w:rsid w:val="007A2305"/>
    <w:rsid w:val="007B26C1"/>
    <w:rsid w:val="007B26E7"/>
    <w:rsid w:val="007B4053"/>
    <w:rsid w:val="007B4749"/>
    <w:rsid w:val="007C27A1"/>
    <w:rsid w:val="007D0AFA"/>
    <w:rsid w:val="007D1031"/>
    <w:rsid w:val="007D1D21"/>
    <w:rsid w:val="007D3740"/>
    <w:rsid w:val="007E1FA1"/>
    <w:rsid w:val="007E58C6"/>
    <w:rsid w:val="007F2369"/>
    <w:rsid w:val="007F326F"/>
    <w:rsid w:val="007F48F9"/>
    <w:rsid w:val="007F7A82"/>
    <w:rsid w:val="008000F7"/>
    <w:rsid w:val="008002FA"/>
    <w:rsid w:val="00801C99"/>
    <w:rsid w:val="00803214"/>
    <w:rsid w:val="008063A7"/>
    <w:rsid w:val="0080742B"/>
    <w:rsid w:val="00811774"/>
    <w:rsid w:val="00812A9D"/>
    <w:rsid w:val="00812B19"/>
    <w:rsid w:val="00815359"/>
    <w:rsid w:val="00825097"/>
    <w:rsid w:val="00825EE4"/>
    <w:rsid w:val="00826FC2"/>
    <w:rsid w:val="00827BC7"/>
    <w:rsid w:val="00835C76"/>
    <w:rsid w:val="00841BBF"/>
    <w:rsid w:val="00841C7D"/>
    <w:rsid w:val="00842379"/>
    <w:rsid w:val="008425DC"/>
    <w:rsid w:val="0084296C"/>
    <w:rsid w:val="00845411"/>
    <w:rsid w:val="0084578D"/>
    <w:rsid w:val="00846EB9"/>
    <w:rsid w:val="008477AF"/>
    <w:rsid w:val="0085513C"/>
    <w:rsid w:val="0086204F"/>
    <w:rsid w:val="008627DD"/>
    <w:rsid w:val="008757C4"/>
    <w:rsid w:val="00876CCC"/>
    <w:rsid w:val="0088086D"/>
    <w:rsid w:val="008819EA"/>
    <w:rsid w:val="00881B96"/>
    <w:rsid w:val="008829F5"/>
    <w:rsid w:val="008907B8"/>
    <w:rsid w:val="00890D21"/>
    <w:rsid w:val="008974D9"/>
    <w:rsid w:val="00897B6A"/>
    <w:rsid w:val="008A0EBF"/>
    <w:rsid w:val="008A7D3F"/>
    <w:rsid w:val="008A7EDE"/>
    <w:rsid w:val="008B095C"/>
    <w:rsid w:val="008B2E32"/>
    <w:rsid w:val="008B5078"/>
    <w:rsid w:val="008B7D91"/>
    <w:rsid w:val="008C19D5"/>
    <w:rsid w:val="008C3CFB"/>
    <w:rsid w:val="008C4363"/>
    <w:rsid w:val="008D03D1"/>
    <w:rsid w:val="008D0C9B"/>
    <w:rsid w:val="008D379F"/>
    <w:rsid w:val="008D3AB4"/>
    <w:rsid w:val="008D3F26"/>
    <w:rsid w:val="008E0297"/>
    <w:rsid w:val="008E133F"/>
    <w:rsid w:val="008E201A"/>
    <w:rsid w:val="008E5BCB"/>
    <w:rsid w:val="008E77E5"/>
    <w:rsid w:val="008E7E74"/>
    <w:rsid w:val="008F32F6"/>
    <w:rsid w:val="008F466E"/>
    <w:rsid w:val="00903A26"/>
    <w:rsid w:val="00904359"/>
    <w:rsid w:val="00905A4D"/>
    <w:rsid w:val="00910159"/>
    <w:rsid w:val="00914FE8"/>
    <w:rsid w:val="009165F7"/>
    <w:rsid w:val="00917E42"/>
    <w:rsid w:val="00920BA3"/>
    <w:rsid w:val="009212D8"/>
    <w:rsid w:val="009260D8"/>
    <w:rsid w:val="00926E88"/>
    <w:rsid w:val="00927D8B"/>
    <w:rsid w:val="00930326"/>
    <w:rsid w:val="0093096D"/>
    <w:rsid w:val="00930C9B"/>
    <w:rsid w:val="00931A82"/>
    <w:rsid w:val="009331B5"/>
    <w:rsid w:val="00936288"/>
    <w:rsid w:val="00942502"/>
    <w:rsid w:val="0094342F"/>
    <w:rsid w:val="009441DB"/>
    <w:rsid w:val="009547C1"/>
    <w:rsid w:val="009608B5"/>
    <w:rsid w:val="00961119"/>
    <w:rsid w:val="00961486"/>
    <w:rsid w:val="00964996"/>
    <w:rsid w:val="00965BE5"/>
    <w:rsid w:val="00973B73"/>
    <w:rsid w:val="00974960"/>
    <w:rsid w:val="00982777"/>
    <w:rsid w:val="009842B4"/>
    <w:rsid w:val="00984717"/>
    <w:rsid w:val="00987765"/>
    <w:rsid w:val="009A3208"/>
    <w:rsid w:val="009A4047"/>
    <w:rsid w:val="009A5262"/>
    <w:rsid w:val="009A5C7D"/>
    <w:rsid w:val="009B020B"/>
    <w:rsid w:val="009B0F60"/>
    <w:rsid w:val="009B1C3A"/>
    <w:rsid w:val="009B3A99"/>
    <w:rsid w:val="009C1262"/>
    <w:rsid w:val="009C177C"/>
    <w:rsid w:val="009C2844"/>
    <w:rsid w:val="009C2E4A"/>
    <w:rsid w:val="009C31FB"/>
    <w:rsid w:val="009D7E69"/>
    <w:rsid w:val="009E1925"/>
    <w:rsid w:val="009E44C9"/>
    <w:rsid w:val="009E4B52"/>
    <w:rsid w:val="009E62CB"/>
    <w:rsid w:val="009F38D1"/>
    <w:rsid w:val="009F6F21"/>
    <w:rsid w:val="00A0323F"/>
    <w:rsid w:val="00A0514C"/>
    <w:rsid w:val="00A131D5"/>
    <w:rsid w:val="00A15254"/>
    <w:rsid w:val="00A15502"/>
    <w:rsid w:val="00A15E01"/>
    <w:rsid w:val="00A21C5D"/>
    <w:rsid w:val="00A32780"/>
    <w:rsid w:val="00A33278"/>
    <w:rsid w:val="00A334A1"/>
    <w:rsid w:val="00A344DD"/>
    <w:rsid w:val="00A35700"/>
    <w:rsid w:val="00A3588F"/>
    <w:rsid w:val="00A44A90"/>
    <w:rsid w:val="00A45F15"/>
    <w:rsid w:val="00A47861"/>
    <w:rsid w:val="00A516CC"/>
    <w:rsid w:val="00A53DD3"/>
    <w:rsid w:val="00A54578"/>
    <w:rsid w:val="00A553F6"/>
    <w:rsid w:val="00A5662B"/>
    <w:rsid w:val="00A6015D"/>
    <w:rsid w:val="00A61ADA"/>
    <w:rsid w:val="00A645A5"/>
    <w:rsid w:val="00A6796E"/>
    <w:rsid w:val="00A713FA"/>
    <w:rsid w:val="00A73B6F"/>
    <w:rsid w:val="00A74600"/>
    <w:rsid w:val="00A756E8"/>
    <w:rsid w:val="00A77AB2"/>
    <w:rsid w:val="00A81793"/>
    <w:rsid w:val="00A81B23"/>
    <w:rsid w:val="00A81F12"/>
    <w:rsid w:val="00A838FA"/>
    <w:rsid w:val="00A86B4E"/>
    <w:rsid w:val="00A86BA0"/>
    <w:rsid w:val="00A91475"/>
    <w:rsid w:val="00A919F1"/>
    <w:rsid w:val="00AA05B5"/>
    <w:rsid w:val="00AA589A"/>
    <w:rsid w:val="00AB0414"/>
    <w:rsid w:val="00AB136E"/>
    <w:rsid w:val="00AB2B5D"/>
    <w:rsid w:val="00AC024F"/>
    <w:rsid w:val="00AC036C"/>
    <w:rsid w:val="00AC1964"/>
    <w:rsid w:val="00AC5495"/>
    <w:rsid w:val="00AD1F1D"/>
    <w:rsid w:val="00AD3CBD"/>
    <w:rsid w:val="00AD6F4B"/>
    <w:rsid w:val="00B0082D"/>
    <w:rsid w:val="00B02DFA"/>
    <w:rsid w:val="00B0467C"/>
    <w:rsid w:val="00B05F2F"/>
    <w:rsid w:val="00B075F1"/>
    <w:rsid w:val="00B1003E"/>
    <w:rsid w:val="00B10660"/>
    <w:rsid w:val="00B121A7"/>
    <w:rsid w:val="00B12A54"/>
    <w:rsid w:val="00B145A7"/>
    <w:rsid w:val="00B227DB"/>
    <w:rsid w:val="00B25C81"/>
    <w:rsid w:val="00B260A1"/>
    <w:rsid w:val="00B31EC5"/>
    <w:rsid w:val="00B339BE"/>
    <w:rsid w:val="00B34056"/>
    <w:rsid w:val="00B44979"/>
    <w:rsid w:val="00B50E73"/>
    <w:rsid w:val="00B5160E"/>
    <w:rsid w:val="00B5668B"/>
    <w:rsid w:val="00B6374C"/>
    <w:rsid w:val="00B70AF0"/>
    <w:rsid w:val="00B70C94"/>
    <w:rsid w:val="00B73FFB"/>
    <w:rsid w:val="00B75BE8"/>
    <w:rsid w:val="00B76546"/>
    <w:rsid w:val="00B82C27"/>
    <w:rsid w:val="00B843AF"/>
    <w:rsid w:val="00B84628"/>
    <w:rsid w:val="00B85DB5"/>
    <w:rsid w:val="00B92C0D"/>
    <w:rsid w:val="00B92DFE"/>
    <w:rsid w:val="00B936A3"/>
    <w:rsid w:val="00B959A0"/>
    <w:rsid w:val="00B96909"/>
    <w:rsid w:val="00BA1C83"/>
    <w:rsid w:val="00BA58B0"/>
    <w:rsid w:val="00BA5D5F"/>
    <w:rsid w:val="00BB0A76"/>
    <w:rsid w:val="00BB0E21"/>
    <w:rsid w:val="00BB386E"/>
    <w:rsid w:val="00BB577F"/>
    <w:rsid w:val="00BB6934"/>
    <w:rsid w:val="00BC57B1"/>
    <w:rsid w:val="00BD29AF"/>
    <w:rsid w:val="00BD3AE8"/>
    <w:rsid w:val="00BD4317"/>
    <w:rsid w:val="00BE0995"/>
    <w:rsid w:val="00BE0D33"/>
    <w:rsid w:val="00BE42B5"/>
    <w:rsid w:val="00BE6804"/>
    <w:rsid w:val="00C003C3"/>
    <w:rsid w:val="00C015CD"/>
    <w:rsid w:val="00C0228F"/>
    <w:rsid w:val="00C06B85"/>
    <w:rsid w:val="00C06C7B"/>
    <w:rsid w:val="00C11FDF"/>
    <w:rsid w:val="00C15896"/>
    <w:rsid w:val="00C23700"/>
    <w:rsid w:val="00C23CF6"/>
    <w:rsid w:val="00C24727"/>
    <w:rsid w:val="00C269F1"/>
    <w:rsid w:val="00C3191F"/>
    <w:rsid w:val="00C32F5C"/>
    <w:rsid w:val="00C34126"/>
    <w:rsid w:val="00C36DF6"/>
    <w:rsid w:val="00C41069"/>
    <w:rsid w:val="00C456DE"/>
    <w:rsid w:val="00C502B2"/>
    <w:rsid w:val="00C51580"/>
    <w:rsid w:val="00C51B99"/>
    <w:rsid w:val="00C528CA"/>
    <w:rsid w:val="00C56161"/>
    <w:rsid w:val="00C5617E"/>
    <w:rsid w:val="00C611A8"/>
    <w:rsid w:val="00C64248"/>
    <w:rsid w:val="00C674F0"/>
    <w:rsid w:val="00C712D3"/>
    <w:rsid w:val="00C724DC"/>
    <w:rsid w:val="00C81E4E"/>
    <w:rsid w:val="00C83E8E"/>
    <w:rsid w:val="00C857A5"/>
    <w:rsid w:val="00C85A0A"/>
    <w:rsid w:val="00C87039"/>
    <w:rsid w:val="00C9319C"/>
    <w:rsid w:val="00CA1D63"/>
    <w:rsid w:val="00CA69D1"/>
    <w:rsid w:val="00CB0321"/>
    <w:rsid w:val="00CB0A7F"/>
    <w:rsid w:val="00CB1519"/>
    <w:rsid w:val="00CB5E5C"/>
    <w:rsid w:val="00CB7860"/>
    <w:rsid w:val="00CC4FC3"/>
    <w:rsid w:val="00CD0565"/>
    <w:rsid w:val="00CD3717"/>
    <w:rsid w:val="00CD3B14"/>
    <w:rsid w:val="00CD56A0"/>
    <w:rsid w:val="00CD6E30"/>
    <w:rsid w:val="00CE0D09"/>
    <w:rsid w:val="00CE4670"/>
    <w:rsid w:val="00CE4B47"/>
    <w:rsid w:val="00CE5BBB"/>
    <w:rsid w:val="00CE6672"/>
    <w:rsid w:val="00CE7970"/>
    <w:rsid w:val="00CF1138"/>
    <w:rsid w:val="00CF3ABD"/>
    <w:rsid w:val="00CF42E9"/>
    <w:rsid w:val="00CF59EC"/>
    <w:rsid w:val="00D031B9"/>
    <w:rsid w:val="00D034C8"/>
    <w:rsid w:val="00D03F18"/>
    <w:rsid w:val="00D07212"/>
    <w:rsid w:val="00D11874"/>
    <w:rsid w:val="00D12A80"/>
    <w:rsid w:val="00D12F29"/>
    <w:rsid w:val="00D1331A"/>
    <w:rsid w:val="00D177A6"/>
    <w:rsid w:val="00D21EE5"/>
    <w:rsid w:val="00D24C78"/>
    <w:rsid w:val="00D31442"/>
    <w:rsid w:val="00D31F0E"/>
    <w:rsid w:val="00D3248D"/>
    <w:rsid w:val="00D354DB"/>
    <w:rsid w:val="00D40174"/>
    <w:rsid w:val="00D42D13"/>
    <w:rsid w:val="00D44131"/>
    <w:rsid w:val="00D45412"/>
    <w:rsid w:val="00D45781"/>
    <w:rsid w:val="00D46D44"/>
    <w:rsid w:val="00D5188B"/>
    <w:rsid w:val="00D52CF8"/>
    <w:rsid w:val="00D553CE"/>
    <w:rsid w:val="00D5577A"/>
    <w:rsid w:val="00D557A3"/>
    <w:rsid w:val="00D618EA"/>
    <w:rsid w:val="00D623A4"/>
    <w:rsid w:val="00D76AF7"/>
    <w:rsid w:val="00D85128"/>
    <w:rsid w:val="00D8681F"/>
    <w:rsid w:val="00D876A2"/>
    <w:rsid w:val="00D877C5"/>
    <w:rsid w:val="00D938F9"/>
    <w:rsid w:val="00D9528C"/>
    <w:rsid w:val="00DA06BD"/>
    <w:rsid w:val="00DA0C98"/>
    <w:rsid w:val="00DA250F"/>
    <w:rsid w:val="00DA3A5F"/>
    <w:rsid w:val="00DA47EA"/>
    <w:rsid w:val="00DA6E85"/>
    <w:rsid w:val="00DB1945"/>
    <w:rsid w:val="00DB4047"/>
    <w:rsid w:val="00DB4B0E"/>
    <w:rsid w:val="00DB64FF"/>
    <w:rsid w:val="00DC1DA7"/>
    <w:rsid w:val="00DC50F9"/>
    <w:rsid w:val="00DC71AD"/>
    <w:rsid w:val="00DC7BBC"/>
    <w:rsid w:val="00DD31A5"/>
    <w:rsid w:val="00DD3EAD"/>
    <w:rsid w:val="00DD515A"/>
    <w:rsid w:val="00DE2E7F"/>
    <w:rsid w:val="00DE6DA5"/>
    <w:rsid w:val="00DF6265"/>
    <w:rsid w:val="00DF631C"/>
    <w:rsid w:val="00E0304A"/>
    <w:rsid w:val="00E036EF"/>
    <w:rsid w:val="00E062A6"/>
    <w:rsid w:val="00E12EF5"/>
    <w:rsid w:val="00E130A4"/>
    <w:rsid w:val="00E13C66"/>
    <w:rsid w:val="00E15BAA"/>
    <w:rsid w:val="00E16C45"/>
    <w:rsid w:val="00E24624"/>
    <w:rsid w:val="00E3113E"/>
    <w:rsid w:val="00E3316D"/>
    <w:rsid w:val="00E37D91"/>
    <w:rsid w:val="00E40DDB"/>
    <w:rsid w:val="00E42752"/>
    <w:rsid w:val="00E4348F"/>
    <w:rsid w:val="00E448C4"/>
    <w:rsid w:val="00E4663C"/>
    <w:rsid w:val="00E50766"/>
    <w:rsid w:val="00E520A6"/>
    <w:rsid w:val="00E524CD"/>
    <w:rsid w:val="00E5759B"/>
    <w:rsid w:val="00E6090A"/>
    <w:rsid w:val="00E61935"/>
    <w:rsid w:val="00E65E8F"/>
    <w:rsid w:val="00E67A8D"/>
    <w:rsid w:val="00E67E9A"/>
    <w:rsid w:val="00E73D84"/>
    <w:rsid w:val="00E80C67"/>
    <w:rsid w:val="00E822E6"/>
    <w:rsid w:val="00E828CA"/>
    <w:rsid w:val="00E85319"/>
    <w:rsid w:val="00E856D2"/>
    <w:rsid w:val="00E86A21"/>
    <w:rsid w:val="00E93962"/>
    <w:rsid w:val="00E947DC"/>
    <w:rsid w:val="00E96192"/>
    <w:rsid w:val="00E97176"/>
    <w:rsid w:val="00E979FE"/>
    <w:rsid w:val="00E97BB4"/>
    <w:rsid w:val="00EA164E"/>
    <w:rsid w:val="00EA1D7F"/>
    <w:rsid w:val="00EA2EE8"/>
    <w:rsid w:val="00EA6498"/>
    <w:rsid w:val="00EB0F6B"/>
    <w:rsid w:val="00EB22F9"/>
    <w:rsid w:val="00EB41CA"/>
    <w:rsid w:val="00EB7A0D"/>
    <w:rsid w:val="00EB7C26"/>
    <w:rsid w:val="00EB7DFF"/>
    <w:rsid w:val="00EC0C4B"/>
    <w:rsid w:val="00EC1E7D"/>
    <w:rsid w:val="00EC3AE0"/>
    <w:rsid w:val="00EC4B11"/>
    <w:rsid w:val="00EC7C10"/>
    <w:rsid w:val="00ED34DC"/>
    <w:rsid w:val="00ED7AD1"/>
    <w:rsid w:val="00EE0EF7"/>
    <w:rsid w:val="00EE31C1"/>
    <w:rsid w:val="00EF6DAC"/>
    <w:rsid w:val="00F006D8"/>
    <w:rsid w:val="00F016AB"/>
    <w:rsid w:val="00F0236A"/>
    <w:rsid w:val="00F023A0"/>
    <w:rsid w:val="00F02509"/>
    <w:rsid w:val="00F038F3"/>
    <w:rsid w:val="00F04222"/>
    <w:rsid w:val="00F0486C"/>
    <w:rsid w:val="00F074D6"/>
    <w:rsid w:val="00F1008F"/>
    <w:rsid w:val="00F178C6"/>
    <w:rsid w:val="00F241AC"/>
    <w:rsid w:val="00F244F7"/>
    <w:rsid w:val="00F259CE"/>
    <w:rsid w:val="00F30E4A"/>
    <w:rsid w:val="00F3169B"/>
    <w:rsid w:val="00F31ADE"/>
    <w:rsid w:val="00F33AEA"/>
    <w:rsid w:val="00F34405"/>
    <w:rsid w:val="00F3684B"/>
    <w:rsid w:val="00F375A0"/>
    <w:rsid w:val="00F41826"/>
    <w:rsid w:val="00F419B2"/>
    <w:rsid w:val="00F425AF"/>
    <w:rsid w:val="00F431CA"/>
    <w:rsid w:val="00F4478F"/>
    <w:rsid w:val="00F45B32"/>
    <w:rsid w:val="00F46531"/>
    <w:rsid w:val="00F466E5"/>
    <w:rsid w:val="00F47CF7"/>
    <w:rsid w:val="00F600F0"/>
    <w:rsid w:val="00F62087"/>
    <w:rsid w:val="00F645EA"/>
    <w:rsid w:val="00F67A47"/>
    <w:rsid w:val="00F73355"/>
    <w:rsid w:val="00F745A2"/>
    <w:rsid w:val="00F813D9"/>
    <w:rsid w:val="00F82A9D"/>
    <w:rsid w:val="00F833DF"/>
    <w:rsid w:val="00F86953"/>
    <w:rsid w:val="00F94609"/>
    <w:rsid w:val="00FA3C6C"/>
    <w:rsid w:val="00FA429C"/>
    <w:rsid w:val="00FA676E"/>
    <w:rsid w:val="00FB15E9"/>
    <w:rsid w:val="00FB2F7D"/>
    <w:rsid w:val="00FB7713"/>
    <w:rsid w:val="00FC34EB"/>
    <w:rsid w:val="00FC3F56"/>
    <w:rsid w:val="00FC405C"/>
    <w:rsid w:val="00FD0784"/>
    <w:rsid w:val="00FD0F17"/>
    <w:rsid w:val="00FD28F0"/>
    <w:rsid w:val="00FD3DC9"/>
    <w:rsid w:val="00FD548A"/>
    <w:rsid w:val="00FE2C98"/>
    <w:rsid w:val="00FE3A60"/>
    <w:rsid w:val="00FE7D84"/>
    <w:rsid w:val="00FF3E3F"/>
    <w:rsid w:val="00FF4C71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6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0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3E4A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3E4A5E"/>
    <w:rPr>
      <w:sz w:val="20"/>
      <w:szCs w:val="20"/>
    </w:rPr>
  </w:style>
  <w:style w:type="character" w:customStyle="1" w:styleId="Znakiprzypiswdolnych">
    <w:name w:val="Znaki przypisów dolnych"/>
    <w:rsid w:val="003E4A5E"/>
    <w:rPr>
      <w:vertAlign w:val="superscript"/>
    </w:rPr>
  </w:style>
  <w:style w:type="character" w:styleId="Odwoanieprzypisudolnego">
    <w:name w:val="footnote reference"/>
    <w:uiPriority w:val="99"/>
    <w:rsid w:val="003E4A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A5E"/>
  </w:style>
  <w:style w:type="paragraph" w:styleId="Stopka">
    <w:name w:val="footer"/>
    <w:basedOn w:val="Normalny"/>
    <w:link w:val="StopkaZnak"/>
    <w:uiPriority w:val="99"/>
    <w:unhideWhenUsed/>
    <w:rsid w:val="003E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A5E"/>
  </w:style>
  <w:style w:type="character" w:styleId="Hipercze">
    <w:name w:val="Hyperlink"/>
    <w:basedOn w:val="Domylnaczcionkaakapitu"/>
    <w:uiPriority w:val="99"/>
    <w:unhideWhenUsed/>
    <w:rsid w:val="00E67E9A"/>
    <w:rPr>
      <w:color w:val="0000FF" w:themeColor="hyperlink"/>
      <w:u w:val="single"/>
    </w:rPr>
  </w:style>
  <w:style w:type="paragraph" w:styleId="Akapitzlist">
    <w:name w:val="List Paragraph"/>
    <w:aliases w:val="Normalny PDST,lp1,Preambuła,HŁ_Bullet1,L1,Numerowanie,Podsis rysunku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FB15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1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18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18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8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8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26"/>
    <w:rPr>
      <w:rFonts w:ascii="Tahoma" w:hAnsi="Tahoma" w:cs="Tahoma"/>
      <w:sz w:val="16"/>
      <w:szCs w:val="16"/>
    </w:rPr>
  </w:style>
  <w:style w:type="character" w:customStyle="1" w:styleId="th-tx">
    <w:name w:val="th-tx"/>
    <w:basedOn w:val="Domylnaczcionkaakapitu"/>
    <w:rsid w:val="003351F7"/>
  </w:style>
  <w:style w:type="table" w:styleId="Tabela-Siatka">
    <w:name w:val="Table Grid"/>
    <w:basedOn w:val="Standardowy"/>
    <w:uiPriority w:val="59"/>
    <w:rsid w:val="00587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31EC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31EC5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sz w:val="19"/>
      <w:szCs w:val="19"/>
    </w:rPr>
  </w:style>
  <w:style w:type="character" w:customStyle="1" w:styleId="Nagwek42">
    <w:name w:val="Nagłówek #4 (2)_"/>
    <w:basedOn w:val="Domylnaczcionkaakapitu"/>
    <w:link w:val="Nagwek420"/>
    <w:uiPriority w:val="99"/>
    <w:locked/>
    <w:rsid w:val="00841BBF"/>
    <w:rPr>
      <w:rFonts w:cs="Times New Roman"/>
      <w:b/>
      <w:bCs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841BBF"/>
    <w:pPr>
      <w:widowControl w:val="0"/>
      <w:shd w:val="clear" w:color="auto" w:fill="FFFFFF"/>
      <w:spacing w:after="180" w:line="250" w:lineRule="exact"/>
      <w:jc w:val="center"/>
      <w:outlineLvl w:val="3"/>
    </w:pPr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744255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E57D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57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A67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numerowana1">
    <w:name w:val="Lista numerowana 1"/>
    <w:basedOn w:val="Normalny"/>
    <w:link w:val="Listanumerowana1Znak"/>
    <w:qFormat/>
    <w:rsid w:val="00335CB0"/>
    <w:pPr>
      <w:numPr>
        <w:numId w:val="9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character" w:customStyle="1" w:styleId="Listanumerowana1Znak">
    <w:name w:val="Lista numerowana 1 Znak"/>
    <w:basedOn w:val="Domylnaczcionkaakapitu"/>
    <w:link w:val="Listanumerowana1"/>
    <w:rsid w:val="00335CB0"/>
    <w:rPr>
      <w:rFonts w:ascii="Lato" w:hAnsi="Lato"/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45A5"/>
    <w:rPr>
      <w:color w:val="605E5C"/>
      <w:shd w:val="clear" w:color="auto" w:fill="E1DFDD"/>
    </w:rPr>
  </w:style>
  <w:style w:type="character" w:customStyle="1" w:styleId="lstextview">
    <w:name w:val="lstextview"/>
    <w:basedOn w:val="Domylnaczcionkaakapitu"/>
    <w:rsid w:val="00433E00"/>
  </w:style>
  <w:style w:type="character" w:customStyle="1" w:styleId="AkapitzlistZnak">
    <w:name w:val="Akapit z listą Znak"/>
    <w:aliases w:val="Normalny PDST Znak,lp1 Znak,Preambuła Znak,HŁ_Bullet1 Znak,L1 Znak,Numerowanie Znak,Podsis rysunku Znak,Akapit z listą5 Znak,Rozdział Znak,T_SZ_List Paragraph Znak,Podsis rysunku1 Znak,Normalny PDST1 Znak,lp11 Znak,Preambuła1 Znak"/>
    <w:link w:val="Akapitzlist"/>
    <w:uiPriority w:val="34"/>
    <w:qFormat/>
    <w:locked/>
    <w:rsid w:val="007D1031"/>
  </w:style>
  <w:style w:type="paragraph" w:customStyle="1" w:styleId="Paragrafy">
    <w:name w:val="§ Paragrafy"/>
    <w:basedOn w:val="Normalny"/>
    <w:qFormat/>
    <w:rsid w:val="00696E01"/>
    <w:pPr>
      <w:numPr>
        <w:numId w:val="14"/>
      </w:numPr>
      <w:autoSpaceDE w:val="0"/>
      <w:autoSpaceDN w:val="0"/>
      <w:adjustRightInd w:val="0"/>
      <w:spacing w:before="480" w:after="120" w:line="288" w:lineRule="auto"/>
      <w:outlineLvl w:val="0"/>
    </w:pPr>
    <w:rPr>
      <w:rFonts w:ascii="Georgia" w:eastAsia="Times New Roman" w:hAnsi="Georgia" w:cs="Tahoma"/>
      <w:b/>
      <w:bCs/>
      <w:szCs w:val="18"/>
      <w:lang w:eastAsia="de-DE"/>
    </w:rPr>
  </w:style>
  <w:style w:type="paragraph" w:customStyle="1" w:styleId="Ustpy">
    <w:name w:val="Ustępy"/>
    <w:basedOn w:val="Normalny"/>
    <w:link w:val="UstpyZnak"/>
    <w:qFormat/>
    <w:rsid w:val="00696E01"/>
    <w:pPr>
      <w:numPr>
        <w:ilvl w:val="1"/>
        <w:numId w:val="14"/>
      </w:numPr>
      <w:tabs>
        <w:tab w:val="left" w:pos="266"/>
      </w:tabs>
      <w:autoSpaceDE w:val="0"/>
      <w:autoSpaceDN w:val="0"/>
      <w:adjustRightInd w:val="0"/>
      <w:spacing w:after="120" w:line="288" w:lineRule="auto"/>
      <w:jc w:val="both"/>
    </w:pPr>
    <w:rPr>
      <w:rFonts w:ascii="Lato" w:eastAsia="Times New Roman" w:hAnsi="Lato" w:cs="Tahoma"/>
      <w:noProof/>
      <w:sz w:val="20"/>
      <w:szCs w:val="20"/>
      <w:lang w:eastAsia="de-DE"/>
    </w:rPr>
  </w:style>
  <w:style w:type="character" w:customStyle="1" w:styleId="UstpyZnak">
    <w:name w:val="Ustępy Znak"/>
    <w:link w:val="Ustpy"/>
    <w:rsid w:val="00696E01"/>
    <w:rPr>
      <w:rFonts w:ascii="Lato" w:eastAsia="Times New Roman" w:hAnsi="Lato" w:cs="Tahoma"/>
      <w:noProof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0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rsid w:val="003E4A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3E4A5E"/>
    <w:rPr>
      <w:sz w:val="20"/>
      <w:szCs w:val="20"/>
    </w:rPr>
  </w:style>
  <w:style w:type="character" w:customStyle="1" w:styleId="Znakiprzypiswdolnych">
    <w:name w:val="Znaki przypisów dolnych"/>
    <w:rsid w:val="003E4A5E"/>
    <w:rPr>
      <w:vertAlign w:val="superscript"/>
    </w:rPr>
  </w:style>
  <w:style w:type="character" w:styleId="Odwoanieprzypisudolnego">
    <w:name w:val="footnote reference"/>
    <w:uiPriority w:val="99"/>
    <w:rsid w:val="003E4A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A5E"/>
  </w:style>
  <w:style w:type="paragraph" w:styleId="Stopka">
    <w:name w:val="footer"/>
    <w:basedOn w:val="Normalny"/>
    <w:link w:val="StopkaZnak"/>
    <w:uiPriority w:val="99"/>
    <w:unhideWhenUsed/>
    <w:rsid w:val="003E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A5E"/>
  </w:style>
  <w:style w:type="character" w:styleId="Hipercze">
    <w:name w:val="Hyperlink"/>
    <w:basedOn w:val="Domylnaczcionkaakapitu"/>
    <w:uiPriority w:val="99"/>
    <w:unhideWhenUsed/>
    <w:rsid w:val="00E67E9A"/>
    <w:rPr>
      <w:color w:val="0000FF" w:themeColor="hyperlink"/>
      <w:u w:val="single"/>
    </w:rPr>
  </w:style>
  <w:style w:type="paragraph" w:styleId="Akapitzlist">
    <w:name w:val="List Paragraph"/>
    <w:aliases w:val="Normalny PDST,lp1,Preambuła,HŁ_Bullet1,L1,Numerowanie,Podsis rysunku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FB15E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1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18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18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8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8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26"/>
    <w:rPr>
      <w:rFonts w:ascii="Tahoma" w:hAnsi="Tahoma" w:cs="Tahoma"/>
      <w:sz w:val="16"/>
      <w:szCs w:val="16"/>
    </w:rPr>
  </w:style>
  <w:style w:type="character" w:customStyle="1" w:styleId="th-tx">
    <w:name w:val="th-tx"/>
    <w:basedOn w:val="Domylnaczcionkaakapitu"/>
    <w:rsid w:val="003351F7"/>
  </w:style>
  <w:style w:type="table" w:styleId="Tabela-Siatka">
    <w:name w:val="Table Grid"/>
    <w:basedOn w:val="Standardowy"/>
    <w:uiPriority w:val="59"/>
    <w:rsid w:val="00587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31EC5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31EC5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sz w:val="19"/>
      <w:szCs w:val="19"/>
    </w:rPr>
  </w:style>
  <w:style w:type="character" w:customStyle="1" w:styleId="Nagwek42">
    <w:name w:val="Nagłówek #4 (2)_"/>
    <w:basedOn w:val="Domylnaczcionkaakapitu"/>
    <w:link w:val="Nagwek420"/>
    <w:uiPriority w:val="99"/>
    <w:locked/>
    <w:rsid w:val="00841BBF"/>
    <w:rPr>
      <w:rFonts w:cs="Times New Roman"/>
      <w:b/>
      <w:bCs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841BBF"/>
    <w:pPr>
      <w:widowControl w:val="0"/>
      <w:shd w:val="clear" w:color="auto" w:fill="FFFFFF"/>
      <w:spacing w:after="180" w:line="250" w:lineRule="exact"/>
      <w:jc w:val="center"/>
      <w:outlineLvl w:val="3"/>
    </w:pPr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744255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E57D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57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A67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numerowana1">
    <w:name w:val="Lista numerowana 1"/>
    <w:basedOn w:val="Normalny"/>
    <w:link w:val="Listanumerowana1Znak"/>
    <w:qFormat/>
    <w:rsid w:val="00335CB0"/>
    <w:pPr>
      <w:numPr>
        <w:numId w:val="9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character" w:customStyle="1" w:styleId="Listanumerowana1Znak">
    <w:name w:val="Lista numerowana 1 Znak"/>
    <w:basedOn w:val="Domylnaczcionkaakapitu"/>
    <w:link w:val="Listanumerowana1"/>
    <w:rsid w:val="00335CB0"/>
    <w:rPr>
      <w:rFonts w:ascii="Lato" w:hAnsi="Lato"/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45A5"/>
    <w:rPr>
      <w:color w:val="605E5C"/>
      <w:shd w:val="clear" w:color="auto" w:fill="E1DFDD"/>
    </w:rPr>
  </w:style>
  <w:style w:type="character" w:customStyle="1" w:styleId="lstextview">
    <w:name w:val="lstextview"/>
    <w:basedOn w:val="Domylnaczcionkaakapitu"/>
    <w:rsid w:val="00433E00"/>
  </w:style>
  <w:style w:type="character" w:customStyle="1" w:styleId="AkapitzlistZnak">
    <w:name w:val="Akapit z listą Znak"/>
    <w:aliases w:val="Normalny PDST Znak,lp1 Znak,Preambuła Znak,HŁ_Bullet1 Znak,L1 Znak,Numerowanie Znak,Podsis rysunku Znak,Akapit z listą5 Znak,Rozdział Znak,T_SZ_List Paragraph Znak,Podsis rysunku1 Znak,Normalny PDST1 Znak,lp11 Znak,Preambuła1 Znak"/>
    <w:link w:val="Akapitzlist"/>
    <w:uiPriority w:val="34"/>
    <w:qFormat/>
    <w:locked/>
    <w:rsid w:val="007D1031"/>
  </w:style>
  <w:style w:type="paragraph" w:customStyle="1" w:styleId="Paragrafy">
    <w:name w:val="§ Paragrafy"/>
    <w:basedOn w:val="Normalny"/>
    <w:qFormat/>
    <w:rsid w:val="00696E01"/>
    <w:pPr>
      <w:numPr>
        <w:numId w:val="14"/>
      </w:numPr>
      <w:autoSpaceDE w:val="0"/>
      <w:autoSpaceDN w:val="0"/>
      <w:adjustRightInd w:val="0"/>
      <w:spacing w:before="480" w:after="120" w:line="288" w:lineRule="auto"/>
      <w:outlineLvl w:val="0"/>
    </w:pPr>
    <w:rPr>
      <w:rFonts w:ascii="Georgia" w:eastAsia="Times New Roman" w:hAnsi="Georgia" w:cs="Tahoma"/>
      <w:b/>
      <w:bCs/>
      <w:szCs w:val="18"/>
      <w:lang w:eastAsia="de-DE"/>
    </w:rPr>
  </w:style>
  <w:style w:type="paragraph" w:customStyle="1" w:styleId="Ustpy">
    <w:name w:val="Ustępy"/>
    <w:basedOn w:val="Normalny"/>
    <w:link w:val="UstpyZnak"/>
    <w:qFormat/>
    <w:rsid w:val="00696E01"/>
    <w:pPr>
      <w:numPr>
        <w:ilvl w:val="1"/>
        <w:numId w:val="14"/>
      </w:numPr>
      <w:tabs>
        <w:tab w:val="left" w:pos="266"/>
      </w:tabs>
      <w:autoSpaceDE w:val="0"/>
      <w:autoSpaceDN w:val="0"/>
      <w:adjustRightInd w:val="0"/>
      <w:spacing w:after="120" w:line="288" w:lineRule="auto"/>
      <w:jc w:val="both"/>
    </w:pPr>
    <w:rPr>
      <w:rFonts w:ascii="Lato" w:eastAsia="Times New Roman" w:hAnsi="Lato" w:cs="Tahoma"/>
      <w:noProof/>
      <w:sz w:val="20"/>
      <w:szCs w:val="20"/>
      <w:lang w:eastAsia="de-DE"/>
    </w:rPr>
  </w:style>
  <w:style w:type="character" w:customStyle="1" w:styleId="UstpyZnak">
    <w:name w:val="Ustępy Znak"/>
    <w:link w:val="Ustpy"/>
    <w:rsid w:val="00696E01"/>
    <w:rPr>
      <w:rFonts w:ascii="Lato" w:eastAsia="Times New Roman" w:hAnsi="Lato" w:cs="Tahoma"/>
      <w:noProof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akturyIT_C@zus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fakturyIT_C@zus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ngelika.sekieta@niver.pl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adam.krol@zus.pl" TargetMode="Externa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turyIT_C@zus.pl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9AF2-5DBC-472E-9992-2D0649164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C0527-83E4-48D2-A3C6-71264163A0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2FF420-2D82-47BB-B65E-A361CE6FAD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86494-C703-4693-B5E0-6580D08A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2560</Words>
  <Characters>15366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Ułasiewicz, Ewelina</dc:creator>
  <cp:lastModifiedBy>Górecka, Elżbieta</cp:lastModifiedBy>
  <cp:revision>3</cp:revision>
  <cp:lastPrinted>2023-07-05T10:47:00Z</cp:lastPrinted>
  <dcterms:created xsi:type="dcterms:W3CDTF">2024-10-04T10:41:00Z</dcterms:created>
  <dcterms:modified xsi:type="dcterms:W3CDTF">2024-10-04T10:42:00Z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  <property fmtid="{D5CDD505-2E9C-101B-9397-08002B2CF9AE}" pid="3" name="_dlc_DocIdItemGuid">
    <vt:lpwstr>b538c954-116c-40dc-8b5b-1ea296d9f29d</vt:lpwstr>
  </property>
</Properties>
</file>