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2E667" w14:textId="3C1F0879" w:rsidR="009543CA" w:rsidRPr="00FD1260" w:rsidRDefault="009543CA" w:rsidP="00FD1260">
      <w:pPr>
        <w:pStyle w:val="Nagwek"/>
        <w:spacing w:line="276" w:lineRule="auto"/>
        <w:ind w:firstLine="1560"/>
        <w:rPr>
          <w:b/>
          <w:i/>
          <w:color w:val="auto"/>
          <w:sz w:val="24"/>
          <w:szCs w:val="24"/>
          <w:lang w:val="pl-PL"/>
        </w:rPr>
      </w:pPr>
      <w:bookmarkStart w:id="0" w:name="_Hlk124273649"/>
      <w:r w:rsidRPr="00FD1260">
        <w:rPr>
          <w:noProof/>
          <w:color w:val="auto"/>
          <w:sz w:val="24"/>
          <w:szCs w:val="24"/>
          <w:lang w:val="pl-PL" w:eastAsia="pl-PL"/>
        </w:rPr>
        <w:drawing>
          <wp:inline distT="0" distB="0" distL="0" distR="0" wp14:anchorId="6B573897" wp14:editId="78FE37EB">
            <wp:extent cx="343263" cy="3352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6219" cy="338167"/>
                    </a:xfrm>
                    <a:prstGeom prst="rect">
                      <a:avLst/>
                    </a:prstGeom>
                    <a:noFill/>
                    <a:ln>
                      <a:noFill/>
                    </a:ln>
                  </pic:spPr>
                </pic:pic>
              </a:graphicData>
            </a:graphic>
          </wp:inline>
        </w:drawing>
      </w:r>
    </w:p>
    <w:p w14:paraId="31EDC679" w14:textId="77777777" w:rsidR="009543CA" w:rsidRPr="00FD1260" w:rsidRDefault="009543CA" w:rsidP="00FD1260">
      <w:pPr>
        <w:spacing w:line="276" w:lineRule="auto"/>
        <w:rPr>
          <w:rFonts w:cs="Times New Roman"/>
          <w:color w:val="auto"/>
          <w:sz w:val="24"/>
          <w:szCs w:val="24"/>
        </w:rPr>
      </w:pPr>
      <w:r w:rsidRPr="00FD1260">
        <w:rPr>
          <w:rFonts w:cs="Times New Roman"/>
          <w:color w:val="auto"/>
          <w:sz w:val="24"/>
          <w:szCs w:val="24"/>
        </w:rPr>
        <w:t>3 REGIONALNA BAZA LOGISTYCZNA</w:t>
      </w:r>
    </w:p>
    <w:p w14:paraId="48076591" w14:textId="44D9FAD7" w:rsidR="009543CA" w:rsidRPr="005A2F97" w:rsidRDefault="009543CA" w:rsidP="005A2F97">
      <w:pPr>
        <w:pStyle w:val="Nagwek"/>
        <w:spacing w:line="276" w:lineRule="auto"/>
        <w:ind w:firstLine="426"/>
        <w:rPr>
          <w:color w:val="auto"/>
          <w:sz w:val="24"/>
          <w:szCs w:val="24"/>
          <w:lang w:val="pl-PL"/>
        </w:rPr>
      </w:pPr>
      <w:r w:rsidRPr="00FD1260">
        <w:rPr>
          <w:color w:val="auto"/>
          <w:sz w:val="24"/>
          <w:szCs w:val="24"/>
          <w:lang w:val="pl-PL"/>
        </w:rPr>
        <w:t>30</w:t>
      </w:r>
      <w:r w:rsidRPr="00FD1260">
        <w:rPr>
          <w:color w:val="auto"/>
          <w:sz w:val="24"/>
          <w:szCs w:val="24"/>
        </w:rPr>
        <w:t>-</w:t>
      </w:r>
      <w:r w:rsidRPr="00FD1260">
        <w:rPr>
          <w:color w:val="auto"/>
          <w:sz w:val="24"/>
          <w:szCs w:val="24"/>
          <w:lang w:val="pl-PL"/>
        </w:rPr>
        <w:t>901</w:t>
      </w:r>
      <w:r w:rsidRPr="00FD1260">
        <w:rPr>
          <w:color w:val="auto"/>
          <w:sz w:val="24"/>
          <w:szCs w:val="24"/>
        </w:rPr>
        <w:t xml:space="preserve"> </w:t>
      </w:r>
      <w:r w:rsidRPr="00FD1260">
        <w:rPr>
          <w:color w:val="auto"/>
          <w:sz w:val="24"/>
          <w:szCs w:val="24"/>
          <w:lang w:val="pl-PL"/>
        </w:rPr>
        <w:t>Kraków</w:t>
      </w:r>
      <w:r w:rsidRPr="00FD1260">
        <w:rPr>
          <w:color w:val="auto"/>
          <w:sz w:val="24"/>
          <w:szCs w:val="24"/>
        </w:rPr>
        <w:t xml:space="preserve">, ul. </w:t>
      </w:r>
      <w:r w:rsidRPr="00FD1260">
        <w:rPr>
          <w:color w:val="auto"/>
          <w:sz w:val="24"/>
          <w:szCs w:val="24"/>
          <w:lang w:val="pl-PL"/>
        </w:rPr>
        <w:t>Montelupich 3</w:t>
      </w:r>
    </w:p>
    <w:p w14:paraId="51F4A897" w14:textId="2A0BF43B" w:rsidR="003B1B62" w:rsidRPr="00FD1260" w:rsidRDefault="003B1B62" w:rsidP="00FD1260">
      <w:pPr>
        <w:spacing w:line="276" w:lineRule="auto"/>
        <w:jc w:val="both"/>
        <w:rPr>
          <w:rFonts w:cs="Times New Roman"/>
          <w:b/>
          <w:bCs w:val="0"/>
          <w:color w:val="auto"/>
          <w:sz w:val="24"/>
          <w:szCs w:val="24"/>
        </w:rPr>
      </w:pPr>
    </w:p>
    <w:p w14:paraId="0D5B5F68" w14:textId="75F21D2C" w:rsidR="0000478A" w:rsidRPr="00FD1260" w:rsidRDefault="00E01D38" w:rsidP="00FD1260">
      <w:pPr>
        <w:spacing w:line="276" w:lineRule="auto"/>
        <w:jc w:val="both"/>
        <w:rPr>
          <w:rFonts w:cs="Times New Roman"/>
          <w:b/>
          <w:bCs w:val="0"/>
          <w:color w:val="auto"/>
          <w:sz w:val="24"/>
          <w:szCs w:val="24"/>
        </w:rPr>
      </w:pPr>
      <w:r>
        <w:rPr>
          <w:rFonts w:cs="Times New Roman"/>
          <w:b/>
          <w:bCs w:val="0"/>
          <w:color w:val="auto"/>
          <w:sz w:val="24"/>
          <w:szCs w:val="24"/>
        </w:rPr>
        <w:t xml:space="preserve">Nr sprawy: </w:t>
      </w:r>
      <w:r w:rsidR="00F22863">
        <w:rPr>
          <w:rFonts w:cs="Times New Roman"/>
          <w:b/>
          <w:bCs w:val="0"/>
          <w:color w:val="auto"/>
          <w:sz w:val="24"/>
          <w:szCs w:val="24"/>
        </w:rPr>
        <w:t>671</w:t>
      </w:r>
      <w:r>
        <w:rPr>
          <w:rFonts w:cs="Times New Roman"/>
          <w:b/>
          <w:bCs w:val="0"/>
          <w:color w:val="auto"/>
          <w:sz w:val="24"/>
          <w:szCs w:val="24"/>
        </w:rPr>
        <w:t>/</w:t>
      </w:r>
      <w:r w:rsidR="00F22863">
        <w:rPr>
          <w:rFonts w:cs="Times New Roman"/>
          <w:b/>
          <w:bCs w:val="0"/>
          <w:color w:val="auto"/>
          <w:sz w:val="24"/>
          <w:szCs w:val="24"/>
        </w:rPr>
        <w:t>Z0</w:t>
      </w:r>
      <w:r w:rsidR="00D24EE4">
        <w:rPr>
          <w:rFonts w:cs="Times New Roman"/>
          <w:b/>
          <w:bCs w:val="0"/>
          <w:color w:val="auto"/>
          <w:sz w:val="24"/>
          <w:szCs w:val="24"/>
        </w:rPr>
        <w:t>2</w:t>
      </w:r>
      <w:r w:rsidR="00813B4D">
        <w:rPr>
          <w:rFonts w:cs="Times New Roman"/>
          <w:b/>
          <w:bCs w:val="0"/>
          <w:color w:val="auto"/>
          <w:sz w:val="24"/>
          <w:szCs w:val="24"/>
        </w:rPr>
        <w:t>/2024</w:t>
      </w:r>
    </w:p>
    <w:p w14:paraId="25BE0979" w14:textId="62C16515" w:rsidR="003B1B62" w:rsidRPr="00FD1260" w:rsidRDefault="003B1B62" w:rsidP="005A2F97">
      <w:pPr>
        <w:spacing w:line="276" w:lineRule="auto"/>
        <w:rPr>
          <w:rFonts w:cs="Times New Roman"/>
          <w:b/>
          <w:color w:val="auto"/>
          <w:sz w:val="24"/>
          <w:szCs w:val="24"/>
        </w:rPr>
      </w:pPr>
    </w:p>
    <w:p w14:paraId="02A4C3B8" w14:textId="7F6C85C1" w:rsidR="00FB659A" w:rsidRPr="00FD1260" w:rsidRDefault="00FB659A" w:rsidP="00FD1260">
      <w:pPr>
        <w:spacing w:line="276" w:lineRule="auto"/>
        <w:jc w:val="center"/>
        <w:rPr>
          <w:rFonts w:cs="Times New Roman"/>
          <w:b/>
          <w:color w:val="auto"/>
          <w:sz w:val="28"/>
          <w:szCs w:val="24"/>
        </w:rPr>
      </w:pPr>
      <w:r w:rsidRPr="00FD1260">
        <w:rPr>
          <w:rFonts w:cs="Times New Roman"/>
          <w:b/>
          <w:color w:val="auto"/>
          <w:sz w:val="28"/>
          <w:szCs w:val="24"/>
        </w:rPr>
        <w:t xml:space="preserve">OGŁOSZENIE </w:t>
      </w:r>
      <w:r w:rsidR="007139F7" w:rsidRPr="00FD1260">
        <w:rPr>
          <w:rFonts w:cs="Times New Roman"/>
          <w:b/>
          <w:color w:val="auto"/>
          <w:sz w:val="28"/>
          <w:szCs w:val="24"/>
        </w:rPr>
        <w:t xml:space="preserve">O WSZCZĘCIU POSTĘPOWANIA </w:t>
      </w:r>
    </w:p>
    <w:p w14:paraId="7B5FBBB4" w14:textId="28CF0B5B" w:rsidR="0000478A" w:rsidRPr="00FD1260" w:rsidRDefault="007139F7" w:rsidP="00FD1260">
      <w:pPr>
        <w:spacing w:line="276" w:lineRule="auto"/>
        <w:jc w:val="center"/>
        <w:rPr>
          <w:rFonts w:cs="Times New Roman"/>
          <w:b/>
          <w:color w:val="auto"/>
          <w:sz w:val="24"/>
          <w:szCs w:val="24"/>
        </w:rPr>
      </w:pPr>
      <w:r w:rsidRPr="00FD1260">
        <w:rPr>
          <w:rFonts w:cs="Times New Roman"/>
          <w:b/>
          <w:color w:val="auto"/>
          <w:sz w:val="28"/>
          <w:szCs w:val="24"/>
        </w:rPr>
        <w:t xml:space="preserve">O </w:t>
      </w:r>
      <w:r w:rsidR="00FB659A" w:rsidRPr="00FD1260">
        <w:rPr>
          <w:rFonts w:cs="Times New Roman"/>
          <w:b/>
          <w:color w:val="auto"/>
          <w:sz w:val="28"/>
          <w:szCs w:val="24"/>
        </w:rPr>
        <w:t>UDZIELENI</w:t>
      </w:r>
      <w:r w:rsidRPr="00FD1260">
        <w:rPr>
          <w:rFonts w:cs="Times New Roman"/>
          <w:b/>
          <w:color w:val="auto"/>
          <w:sz w:val="28"/>
          <w:szCs w:val="24"/>
        </w:rPr>
        <w:t>E</w:t>
      </w:r>
      <w:r w:rsidR="00FB659A" w:rsidRPr="00FD1260">
        <w:rPr>
          <w:rFonts w:cs="Times New Roman"/>
          <w:b/>
          <w:color w:val="auto"/>
          <w:sz w:val="28"/>
          <w:szCs w:val="24"/>
        </w:rPr>
        <w:t xml:space="preserve"> ZAM</w:t>
      </w:r>
      <w:r w:rsidRPr="00FD1260">
        <w:rPr>
          <w:rFonts w:cs="Times New Roman"/>
          <w:b/>
          <w:color w:val="auto"/>
          <w:sz w:val="28"/>
          <w:szCs w:val="24"/>
        </w:rPr>
        <w:t>Ó</w:t>
      </w:r>
      <w:r w:rsidR="007653BD">
        <w:rPr>
          <w:rFonts w:cs="Times New Roman"/>
          <w:b/>
          <w:color w:val="auto"/>
          <w:sz w:val="28"/>
          <w:szCs w:val="24"/>
        </w:rPr>
        <w:t>WIENIA, KTÓREGO WARTOŚĆ</w:t>
      </w:r>
      <w:r w:rsidR="00FB659A" w:rsidRPr="00FD1260">
        <w:rPr>
          <w:rFonts w:cs="Times New Roman"/>
          <w:b/>
          <w:color w:val="auto"/>
          <w:sz w:val="28"/>
          <w:szCs w:val="24"/>
        </w:rPr>
        <w:t xml:space="preserve"> JEST MNIEJSZA OD KWOTY 130 000,00 ZŁ </w:t>
      </w:r>
    </w:p>
    <w:p w14:paraId="664E3395" w14:textId="2B824DE6" w:rsidR="003B1B62" w:rsidRDefault="003B1B62" w:rsidP="00FD1260">
      <w:pPr>
        <w:spacing w:line="276" w:lineRule="auto"/>
        <w:rPr>
          <w:rFonts w:cs="Times New Roman"/>
          <w:b/>
          <w:bCs w:val="0"/>
          <w:color w:val="auto"/>
          <w:sz w:val="24"/>
          <w:szCs w:val="24"/>
        </w:rPr>
      </w:pPr>
    </w:p>
    <w:p w14:paraId="62931146" w14:textId="660D1E01" w:rsidR="009543CA" w:rsidRPr="00FD1260" w:rsidRDefault="009543CA" w:rsidP="00FD1260">
      <w:pPr>
        <w:spacing w:line="276" w:lineRule="auto"/>
        <w:rPr>
          <w:rFonts w:cs="Times New Roman"/>
          <w:b/>
          <w:bCs w:val="0"/>
          <w:color w:val="auto"/>
          <w:sz w:val="24"/>
          <w:szCs w:val="24"/>
        </w:rPr>
      </w:pPr>
      <w:r w:rsidRPr="00FD1260">
        <w:rPr>
          <w:rFonts w:cs="Times New Roman"/>
          <w:b/>
          <w:bCs w:val="0"/>
          <w:color w:val="auto"/>
          <w:sz w:val="24"/>
          <w:szCs w:val="24"/>
        </w:rPr>
        <w:t>ZAMAWIAJĄCY:</w:t>
      </w:r>
    </w:p>
    <w:p w14:paraId="3F0A9FFE" w14:textId="77777777" w:rsidR="009543CA" w:rsidRPr="00FD1260" w:rsidRDefault="009543CA" w:rsidP="00FD1260">
      <w:pPr>
        <w:spacing w:line="276" w:lineRule="auto"/>
        <w:rPr>
          <w:rFonts w:cs="Times New Roman"/>
          <w:b/>
          <w:color w:val="auto"/>
          <w:sz w:val="24"/>
          <w:szCs w:val="24"/>
        </w:rPr>
      </w:pPr>
      <w:r w:rsidRPr="00FD1260">
        <w:rPr>
          <w:rFonts w:cs="Times New Roman"/>
          <w:b/>
          <w:color w:val="auto"/>
          <w:sz w:val="24"/>
          <w:szCs w:val="24"/>
        </w:rPr>
        <w:t>3 Regionalna Baza Logistyczna, 30-901 Kraków, ul. Montelupich 3</w:t>
      </w:r>
    </w:p>
    <w:p w14:paraId="15A8ACE4" w14:textId="6DF57410" w:rsidR="009543CA" w:rsidRPr="00FD1260" w:rsidRDefault="00163230" w:rsidP="00FD1260">
      <w:pPr>
        <w:spacing w:line="276" w:lineRule="auto"/>
        <w:rPr>
          <w:rFonts w:cs="Times New Roman"/>
          <w:color w:val="auto"/>
          <w:sz w:val="24"/>
          <w:szCs w:val="24"/>
        </w:rPr>
      </w:pPr>
      <w:r>
        <w:rPr>
          <w:rFonts w:cs="Times New Roman"/>
          <w:color w:val="auto"/>
          <w:sz w:val="24"/>
          <w:szCs w:val="24"/>
        </w:rPr>
        <w:t>t</w:t>
      </w:r>
      <w:r w:rsidR="00290925" w:rsidRPr="00FD1260">
        <w:rPr>
          <w:rFonts w:cs="Times New Roman"/>
          <w:color w:val="auto"/>
          <w:sz w:val="24"/>
          <w:szCs w:val="24"/>
        </w:rPr>
        <w:t>el</w:t>
      </w:r>
      <w:r>
        <w:rPr>
          <w:rFonts w:cs="Times New Roman"/>
          <w:color w:val="auto"/>
          <w:sz w:val="24"/>
          <w:szCs w:val="24"/>
        </w:rPr>
        <w:t>.</w:t>
      </w:r>
      <w:r w:rsidR="00290925" w:rsidRPr="00FD1260">
        <w:rPr>
          <w:rFonts w:cs="Times New Roman"/>
          <w:color w:val="auto"/>
          <w:sz w:val="24"/>
          <w:szCs w:val="24"/>
        </w:rPr>
        <w:t xml:space="preserve"> 261 137 568</w:t>
      </w:r>
      <w:r w:rsidR="009543CA" w:rsidRPr="00FD1260">
        <w:rPr>
          <w:rFonts w:cs="Times New Roman"/>
          <w:color w:val="auto"/>
          <w:sz w:val="24"/>
          <w:szCs w:val="24"/>
        </w:rPr>
        <w:t>, e-mail:</w:t>
      </w:r>
      <w:r w:rsidR="005C4904">
        <w:rPr>
          <w:rFonts w:cs="Times New Roman"/>
          <w:color w:val="auto"/>
          <w:sz w:val="24"/>
          <w:szCs w:val="24"/>
        </w:rPr>
        <w:t xml:space="preserve"> j.dacka@ron.mil.pl</w:t>
      </w:r>
    </w:p>
    <w:p w14:paraId="02FD6399" w14:textId="77777777" w:rsidR="009543CA" w:rsidRPr="00FD1260" w:rsidRDefault="009543CA" w:rsidP="00FD1260">
      <w:pPr>
        <w:spacing w:line="276" w:lineRule="auto"/>
        <w:rPr>
          <w:rFonts w:cs="Times New Roman"/>
          <w:color w:val="auto"/>
          <w:sz w:val="24"/>
          <w:szCs w:val="24"/>
          <w:u w:val="single"/>
        </w:rPr>
      </w:pPr>
      <w:r w:rsidRPr="00FD1260">
        <w:rPr>
          <w:rFonts w:cs="Times New Roman"/>
          <w:color w:val="auto"/>
          <w:sz w:val="24"/>
          <w:szCs w:val="24"/>
        </w:rPr>
        <w:t xml:space="preserve">strona internetowa zamawiającego: </w:t>
      </w:r>
      <w:r w:rsidRPr="00FD1260">
        <w:rPr>
          <w:rFonts w:cs="Times New Roman"/>
          <w:color w:val="auto"/>
          <w:sz w:val="24"/>
          <w:szCs w:val="24"/>
          <w:u w:val="single"/>
        </w:rPr>
        <w:t>www.3rblog.wp.mil.pl</w:t>
      </w:r>
    </w:p>
    <w:p w14:paraId="4DE2A3F9" w14:textId="5FCB5EDC" w:rsidR="009543CA" w:rsidRDefault="009543CA" w:rsidP="00FD1260">
      <w:pPr>
        <w:spacing w:line="276" w:lineRule="auto"/>
        <w:rPr>
          <w:rFonts w:cs="Times New Roman"/>
          <w:color w:val="auto"/>
          <w:sz w:val="24"/>
          <w:szCs w:val="24"/>
        </w:rPr>
      </w:pPr>
      <w:r w:rsidRPr="00FD1260">
        <w:rPr>
          <w:rFonts w:cs="Times New Roman"/>
          <w:color w:val="auto"/>
          <w:sz w:val="24"/>
          <w:szCs w:val="24"/>
        </w:rPr>
        <w:t xml:space="preserve">Adres strony, na której prowadzone jest postępowanie: </w:t>
      </w:r>
    </w:p>
    <w:p w14:paraId="582FF45E" w14:textId="4F42DEED" w:rsidR="003B1B62" w:rsidRDefault="004A60F3" w:rsidP="00FD1260">
      <w:pPr>
        <w:spacing w:line="276" w:lineRule="auto"/>
        <w:jc w:val="both"/>
        <w:rPr>
          <w:rFonts w:cs="Times New Roman"/>
          <w:b/>
          <w:color w:val="auto"/>
          <w:sz w:val="24"/>
          <w:szCs w:val="24"/>
        </w:rPr>
      </w:pPr>
      <w:r w:rsidRPr="004A60F3">
        <w:rPr>
          <w:rFonts w:cs="Times New Roman"/>
          <w:b/>
          <w:color w:val="auto"/>
          <w:sz w:val="24"/>
          <w:szCs w:val="24"/>
        </w:rPr>
        <w:t>https://portal.smartpzp.pl/3rblog/public/postepowanie?postepowanie=75196635</w:t>
      </w:r>
    </w:p>
    <w:p w14:paraId="6D14DED8" w14:textId="77777777" w:rsidR="00E84297" w:rsidRPr="00FD1260" w:rsidRDefault="00E84297" w:rsidP="00FD1260">
      <w:pPr>
        <w:spacing w:line="276" w:lineRule="auto"/>
        <w:jc w:val="both"/>
        <w:rPr>
          <w:rFonts w:cs="Times New Roman"/>
          <w:b/>
          <w:color w:val="auto"/>
          <w:sz w:val="24"/>
          <w:szCs w:val="24"/>
        </w:rPr>
      </w:pPr>
    </w:p>
    <w:p w14:paraId="7E2F3DF3" w14:textId="72DB7836" w:rsidR="009543CA" w:rsidRPr="00FD1260" w:rsidRDefault="009543CA" w:rsidP="00FD1260">
      <w:pPr>
        <w:spacing w:line="276" w:lineRule="auto"/>
        <w:jc w:val="both"/>
        <w:rPr>
          <w:rFonts w:cs="Times New Roman"/>
          <w:b/>
          <w:color w:val="auto"/>
          <w:sz w:val="24"/>
          <w:szCs w:val="24"/>
        </w:rPr>
      </w:pPr>
      <w:r w:rsidRPr="00FD1260">
        <w:rPr>
          <w:rFonts w:cs="Times New Roman"/>
          <w:b/>
          <w:color w:val="auto"/>
          <w:sz w:val="24"/>
          <w:szCs w:val="24"/>
        </w:rPr>
        <w:t>Zamawiający ogłasza wszczęcie postępowania o udzielanie zamówienia, którego przedmiot opisany został w pkt I niniejszego ogłoszenia zapraszając jednocześnie zainteresowanych Wykonawców do złożenia oferty, na zasadach i warunkach opisanych w niniejszym ogłoszeniu.</w:t>
      </w:r>
    </w:p>
    <w:p w14:paraId="323E8175" w14:textId="17B9FC9D" w:rsidR="003B1B62" w:rsidRPr="00941CF6" w:rsidRDefault="009543CA" w:rsidP="00FD1260">
      <w:pPr>
        <w:spacing w:line="276" w:lineRule="auto"/>
        <w:jc w:val="both"/>
        <w:rPr>
          <w:rFonts w:cs="Times New Roman"/>
          <w:b/>
          <w:color w:val="auto"/>
          <w:sz w:val="24"/>
          <w:szCs w:val="24"/>
        </w:rPr>
      </w:pPr>
      <w:r w:rsidRPr="00FD1260">
        <w:rPr>
          <w:rFonts w:cs="Times New Roman"/>
          <w:b/>
          <w:color w:val="auto"/>
          <w:sz w:val="24"/>
          <w:szCs w:val="24"/>
        </w:rPr>
        <w:t xml:space="preserve">Postępowanie prowadzone jest </w:t>
      </w:r>
      <w:r w:rsidR="00E608FB">
        <w:rPr>
          <w:rFonts w:cs="Times New Roman"/>
          <w:b/>
          <w:color w:val="auto"/>
          <w:sz w:val="24"/>
          <w:szCs w:val="24"/>
        </w:rPr>
        <w:t xml:space="preserve">w </w:t>
      </w:r>
      <w:r w:rsidRPr="00FD1260">
        <w:rPr>
          <w:rFonts w:cs="Times New Roman"/>
          <w:b/>
          <w:color w:val="auto"/>
          <w:sz w:val="24"/>
          <w:szCs w:val="24"/>
        </w:rPr>
        <w:t xml:space="preserve">oparciu o postanowienia wewnętrznego regulaminu udzielania zamówień publicznych, których wartość jest mniejsza od kwoty 130 000 zł obowiązującego u Zamawiającego. Do prowadzonego postępowania nie znajdują zastosowania przepisy ustawy z dnia 11 września 2019 r. Prawo zamówień publicznych </w:t>
      </w:r>
      <w:r w:rsidRPr="00FD1260">
        <w:rPr>
          <w:rFonts w:cs="Times New Roman"/>
          <w:i/>
          <w:iCs/>
          <w:sz w:val="24"/>
          <w:szCs w:val="24"/>
        </w:rPr>
        <w:t xml:space="preserve">(podstawa prawna: art. 2 ust. 1 pkt. 1 ustawy </w:t>
      </w:r>
      <w:proofErr w:type="spellStart"/>
      <w:r w:rsidRPr="00FD1260">
        <w:rPr>
          <w:rFonts w:cs="Times New Roman"/>
          <w:i/>
          <w:iCs/>
          <w:sz w:val="24"/>
          <w:szCs w:val="24"/>
        </w:rPr>
        <w:t>Pzp</w:t>
      </w:r>
      <w:proofErr w:type="spellEnd"/>
      <w:r w:rsidRPr="00FD1260">
        <w:rPr>
          <w:rFonts w:cs="Times New Roman"/>
          <w:i/>
          <w:iCs/>
          <w:sz w:val="24"/>
          <w:szCs w:val="24"/>
        </w:rPr>
        <w:t>).</w:t>
      </w:r>
      <w:r w:rsidRPr="00FD1260">
        <w:rPr>
          <w:rFonts w:cs="Times New Roman"/>
          <w:b/>
          <w:i/>
          <w:iCs/>
          <w:color w:val="auto"/>
          <w:sz w:val="24"/>
          <w:szCs w:val="24"/>
        </w:rPr>
        <w:t xml:space="preserve"> </w:t>
      </w:r>
    </w:p>
    <w:p w14:paraId="0F679DDE" w14:textId="77777777" w:rsidR="00941CF6" w:rsidRPr="00FD1260" w:rsidRDefault="00941CF6" w:rsidP="00FD1260">
      <w:pPr>
        <w:spacing w:line="276" w:lineRule="auto"/>
        <w:jc w:val="both"/>
        <w:rPr>
          <w:rFonts w:cs="Times New Roman"/>
          <w:color w:val="auto"/>
          <w:sz w:val="24"/>
          <w:szCs w:val="24"/>
        </w:rPr>
      </w:pPr>
    </w:p>
    <w:p w14:paraId="46B53E7E" w14:textId="77777777" w:rsidR="0000478A" w:rsidRPr="00FD1260" w:rsidRDefault="0000478A" w:rsidP="00121DCA">
      <w:pPr>
        <w:numPr>
          <w:ilvl w:val="0"/>
          <w:numId w:val="11"/>
        </w:numPr>
        <w:tabs>
          <w:tab w:val="clear" w:pos="720"/>
        </w:tabs>
        <w:suppressAutoHyphens/>
        <w:spacing w:line="276" w:lineRule="auto"/>
        <w:ind w:left="284" w:hanging="142"/>
        <w:jc w:val="both"/>
        <w:rPr>
          <w:rFonts w:cs="Times New Roman"/>
          <w:b/>
          <w:color w:val="auto"/>
          <w:sz w:val="24"/>
          <w:szCs w:val="24"/>
        </w:rPr>
      </w:pPr>
      <w:r w:rsidRPr="00FD1260">
        <w:rPr>
          <w:rFonts w:cs="Times New Roman"/>
          <w:b/>
          <w:color w:val="auto"/>
          <w:sz w:val="24"/>
          <w:szCs w:val="24"/>
        </w:rPr>
        <w:t xml:space="preserve">PRZEDMIOT ZAMÓWIENIA </w:t>
      </w:r>
    </w:p>
    <w:p w14:paraId="4747B2D1" w14:textId="003ADCCA" w:rsidR="00E445A8" w:rsidRDefault="0000478A" w:rsidP="00F22863">
      <w:pPr>
        <w:numPr>
          <w:ilvl w:val="3"/>
          <w:numId w:val="11"/>
        </w:numPr>
        <w:tabs>
          <w:tab w:val="clear" w:pos="3196"/>
          <w:tab w:val="num" w:pos="2836"/>
        </w:tabs>
        <w:suppressAutoHyphens/>
        <w:ind w:left="709" w:hanging="425"/>
        <w:jc w:val="both"/>
        <w:rPr>
          <w:rFonts w:cs="Times New Roman"/>
          <w:color w:val="auto"/>
          <w:sz w:val="24"/>
          <w:szCs w:val="24"/>
        </w:rPr>
      </w:pPr>
      <w:r w:rsidRPr="00445537">
        <w:rPr>
          <w:rFonts w:cs="Times New Roman"/>
          <w:color w:val="auto"/>
          <w:sz w:val="24"/>
          <w:szCs w:val="24"/>
        </w:rPr>
        <w:t xml:space="preserve">Przedmiotem zamówienia jest </w:t>
      </w:r>
      <w:r w:rsidR="00E745E3" w:rsidRPr="00445537">
        <w:rPr>
          <w:rFonts w:cs="Times New Roman"/>
          <w:color w:val="auto"/>
          <w:sz w:val="24"/>
          <w:szCs w:val="24"/>
        </w:rPr>
        <w:t>„</w:t>
      </w:r>
      <w:r w:rsidR="00F22863">
        <w:rPr>
          <w:rFonts w:cs="Times New Roman"/>
          <w:sz w:val="24"/>
          <w:szCs w:val="24"/>
        </w:rPr>
        <w:t>Zakup i dostawa narzędzi</w:t>
      </w:r>
      <w:r w:rsidR="00972353" w:rsidRPr="00445537">
        <w:rPr>
          <w:rFonts w:cs="Times New Roman"/>
          <w:color w:val="auto"/>
          <w:sz w:val="24"/>
          <w:szCs w:val="24"/>
        </w:rPr>
        <w:t>”</w:t>
      </w:r>
      <w:r w:rsidR="006A3272">
        <w:rPr>
          <w:rFonts w:cs="Times New Roman"/>
          <w:color w:val="auto"/>
          <w:sz w:val="24"/>
          <w:szCs w:val="24"/>
        </w:rPr>
        <w:t>.</w:t>
      </w:r>
      <w:r w:rsidR="00E445A8" w:rsidRPr="00E445A8">
        <w:rPr>
          <w:rFonts w:cs="Times New Roman"/>
          <w:color w:val="auto"/>
          <w:sz w:val="24"/>
          <w:szCs w:val="24"/>
        </w:rPr>
        <w:t xml:space="preserve"> </w:t>
      </w:r>
      <w:r w:rsidR="00E445A8">
        <w:rPr>
          <w:rFonts w:cs="Times New Roman"/>
          <w:color w:val="auto"/>
          <w:sz w:val="24"/>
          <w:szCs w:val="24"/>
        </w:rPr>
        <w:t xml:space="preserve"> </w:t>
      </w:r>
    </w:p>
    <w:p w14:paraId="4932393E" w14:textId="6DBD68CB" w:rsidR="00346017" w:rsidRPr="006A3272" w:rsidRDefault="0000478A" w:rsidP="00F22863">
      <w:pPr>
        <w:numPr>
          <w:ilvl w:val="3"/>
          <w:numId w:val="11"/>
        </w:numPr>
        <w:tabs>
          <w:tab w:val="clear" w:pos="3196"/>
          <w:tab w:val="num" w:pos="2836"/>
        </w:tabs>
        <w:suppressAutoHyphens/>
        <w:spacing w:before="120"/>
        <w:ind w:left="709" w:hanging="425"/>
        <w:jc w:val="both"/>
        <w:rPr>
          <w:rFonts w:cs="Times New Roman"/>
          <w:color w:val="auto"/>
          <w:sz w:val="24"/>
          <w:szCs w:val="24"/>
        </w:rPr>
      </w:pPr>
      <w:r w:rsidRPr="00FD1260">
        <w:rPr>
          <w:rFonts w:cs="Times New Roman"/>
          <w:color w:val="auto"/>
          <w:sz w:val="24"/>
          <w:szCs w:val="24"/>
        </w:rPr>
        <w:t>KOD</w:t>
      </w:r>
      <w:r w:rsidR="009543CA" w:rsidRPr="00FD1260">
        <w:rPr>
          <w:rFonts w:cs="Times New Roman"/>
          <w:color w:val="auto"/>
          <w:sz w:val="24"/>
          <w:szCs w:val="24"/>
        </w:rPr>
        <w:t xml:space="preserve"> </w:t>
      </w:r>
      <w:r w:rsidR="00003F9F">
        <w:rPr>
          <w:rFonts w:cs="Times New Roman"/>
          <w:color w:val="auto"/>
          <w:sz w:val="24"/>
          <w:szCs w:val="24"/>
        </w:rPr>
        <w:t xml:space="preserve">CPV: </w:t>
      </w:r>
      <w:r w:rsidR="00F22863">
        <w:rPr>
          <w:rFonts w:cs="Times New Roman"/>
          <w:color w:val="auto"/>
          <w:sz w:val="24"/>
          <w:szCs w:val="24"/>
        </w:rPr>
        <w:t>44510000-8</w:t>
      </w:r>
    </w:p>
    <w:p w14:paraId="3E82B662" w14:textId="5918B30F" w:rsidR="0005742A" w:rsidRPr="00B2607D" w:rsidRDefault="0000478A" w:rsidP="00F22863">
      <w:pPr>
        <w:numPr>
          <w:ilvl w:val="3"/>
          <w:numId w:val="11"/>
        </w:numPr>
        <w:suppressAutoHyphens/>
        <w:spacing w:before="120"/>
        <w:ind w:left="709" w:hanging="425"/>
        <w:jc w:val="both"/>
        <w:rPr>
          <w:rFonts w:eastAsiaTheme="minorHAnsi" w:cs="Times New Roman"/>
          <w:bCs w:val="0"/>
          <w:color w:val="auto"/>
          <w:sz w:val="24"/>
          <w:szCs w:val="22"/>
          <w:lang w:eastAsia="en-US"/>
        </w:rPr>
      </w:pPr>
      <w:r w:rsidRPr="00FD1260">
        <w:rPr>
          <w:rFonts w:cs="Times New Roman"/>
          <w:color w:val="auto"/>
          <w:sz w:val="24"/>
          <w:szCs w:val="24"/>
        </w:rPr>
        <w:t>Szczegółowy opis przedmiotu zam</w:t>
      </w:r>
      <w:r w:rsidR="00F638C1">
        <w:rPr>
          <w:rFonts w:cs="Times New Roman"/>
          <w:color w:val="auto"/>
          <w:sz w:val="24"/>
          <w:szCs w:val="24"/>
        </w:rPr>
        <w:t>ówienia zawiera</w:t>
      </w:r>
      <w:r w:rsidR="008B46E4">
        <w:rPr>
          <w:rFonts w:cs="Times New Roman"/>
          <w:color w:val="auto"/>
          <w:sz w:val="24"/>
          <w:szCs w:val="24"/>
        </w:rPr>
        <w:t xml:space="preserve"> </w:t>
      </w:r>
      <w:r w:rsidR="008B46E4" w:rsidRPr="00D24EE4">
        <w:rPr>
          <w:rFonts w:cs="Times New Roman"/>
          <w:color w:val="auto"/>
          <w:sz w:val="24"/>
          <w:szCs w:val="24"/>
        </w:rPr>
        <w:t>załącznik</w:t>
      </w:r>
      <w:r w:rsidR="00EC4D2E" w:rsidRPr="00D24EE4">
        <w:rPr>
          <w:rFonts w:cs="Times New Roman"/>
          <w:color w:val="auto"/>
          <w:sz w:val="24"/>
          <w:szCs w:val="24"/>
        </w:rPr>
        <w:t xml:space="preserve"> </w:t>
      </w:r>
      <w:r w:rsidR="00EC4D2E" w:rsidRPr="00177D16">
        <w:rPr>
          <w:rFonts w:cs="Times New Roman"/>
          <w:color w:val="auto"/>
          <w:sz w:val="24"/>
          <w:szCs w:val="24"/>
        </w:rPr>
        <w:t xml:space="preserve">nr </w:t>
      </w:r>
      <w:r w:rsidR="00257991" w:rsidRPr="00177D16">
        <w:rPr>
          <w:rFonts w:cs="Times New Roman"/>
          <w:color w:val="auto"/>
          <w:sz w:val="24"/>
          <w:szCs w:val="24"/>
        </w:rPr>
        <w:t>3</w:t>
      </w:r>
      <w:r w:rsidR="00F638C1" w:rsidRPr="00D24EE4">
        <w:rPr>
          <w:rFonts w:cs="Times New Roman"/>
          <w:color w:val="auto"/>
          <w:sz w:val="24"/>
          <w:szCs w:val="24"/>
        </w:rPr>
        <w:t xml:space="preserve"> do</w:t>
      </w:r>
      <w:r w:rsidR="00F638C1">
        <w:rPr>
          <w:rFonts w:cs="Times New Roman"/>
          <w:color w:val="auto"/>
          <w:sz w:val="24"/>
          <w:szCs w:val="24"/>
        </w:rPr>
        <w:t xml:space="preserve"> Ogłoszenia</w:t>
      </w:r>
      <w:r w:rsidR="00EC4D2E">
        <w:rPr>
          <w:rFonts w:cs="Times New Roman"/>
          <w:color w:val="auto"/>
          <w:sz w:val="24"/>
          <w:szCs w:val="24"/>
        </w:rPr>
        <w:t>.</w:t>
      </w:r>
    </w:p>
    <w:p w14:paraId="2584EF9B" w14:textId="77777777" w:rsidR="00F22863" w:rsidRDefault="00E445A8" w:rsidP="00F22863">
      <w:pPr>
        <w:pStyle w:val="Akapitzlist"/>
        <w:numPr>
          <w:ilvl w:val="3"/>
          <w:numId w:val="11"/>
        </w:numPr>
        <w:tabs>
          <w:tab w:val="clear" w:pos="3196"/>
          <w:tab w:val="num" w:pos="2836"/>
        </w:tabs>
        <w:spacing w:before="120"/>
        <w:ind w:left="709" w:hanging="425"/>
        <w:rPr>
          <w:rFonts w:ascii="Times New Roman" w:hAnsi="Times New Roman" w:cs="Times New Roman"/>
          <w:bCs/>
          <w:sz w:val="24"/>
          <w:szCs w:val="24"/>
        </w:rPr>
      </w:pPr>
      <w:r w:rsidRPr="00346017">
        <w:rPr>
          <w:rFonts w:ascii="Times New Roman" w:hAnsi="Times New Roman" w:cs="Times New Roman"/>
          <w:bCs/>
          <w:sz w:val="24"/>
          <w:szCs w:val="24"/>
        </w:rPr>
        <w:t>Zamawiający dopuszcza możliwość składania ofert z uwzględnieniem podzia</w:t>
      </w:r>
      <w:r w:rsidR="00F22863">
        <w:rPr>
          <w:rFonts w:ascii="Times New Roman" w:hAnsi="Times New Roman" w:cs="Times New Roman"/>
          <w:bCs/>
          <w:sz w:val="24"/>
          <w:szCs w:val="24"/>
        </w:rPr>
        <w:t>łu zakresu zamówienia na następujące części:</w:t>
      </w:r>
    </w:p>
    <w:p w14:paraId="239A2AA1" w14:textId="7F7C645F" w:rsidR="00B2607D" w:rsidRDefault="00F22863" w:rsidP="00F22863">
      <w:pPr>
        <w:pStyle w:val="Akapitzlist"/>
        <w:numPr>
          <w:ilvl w:val="0"/>
          <w:numId w:val="30"/>
        </w:numPr>
        <w:spacing w:before="120"/>
        <w:ind w:left="993" w:hanging="230"/>
        <w:rPr>
          <w:rFonts w:ascii="Times New Roman" w:hAnsi="Times New Roman" w:cs="Times New Roman"/>
          <w:bCs/>
          <w:sz w:val="24"/>
          <w:szCs w:val="24"/>
        </w:rPr>
      </w:pPr>
      <w:r>
        <w:rPr>
          <w:rFonts w:ascii="Times New Roman" w:hAnsi="Times New Roman" w:cs="Times New Roman"/>
          <w:bCs/>
          <w:sz w:val="24"/>
          <w:szCs w:val="24"/>
        </w:rPr>
        <w:t>Zadanie nr 1 – narzędzia nieiskrzące</w:t>
      </w:r>
    </w:p>
    <w:p w14:paraId="6223A013" w14:textId="4FD4F071" w:rsidR="00F22863" w:rsidRDefault="00F22863" w:rsidP="00F22863">
      <w:pPr>
        <w:pStyle w:val="Akapitzlist"/>
        <w:numPr>
          <w:ilvl w:val="0"/>
          <w:numId w:val="30"/>
        </w:numPr>
        <w:spacing w:before="120"/>
        <w:ind w:left="993" w:hanging="230"/>
        <w:rPr>
          <w:rFonts w:ascii="Times New Roman" w:hAnsi="Times New Roman" w:cs="Times New Roman"/>
          <w:bCs/>
          <w:sz w:val="24"/>
          <w:szCs w:val="24"/>
        </w:rPr>
      </w:pPr>
      <w:r>
        <w:rPr>
          <w:rFonts w:ascii="Times New Roman" w:hAnsi="Times New Roman" w:cs="Times New Roman"/>
          <w:bCs/>
          <w:sz w:val="24"/>
          <w:szCs w:val="24"/>
        </w:rPr>
        <w:t>Zadanie nr 2 – narzędzia tnące</w:t>
      </w:r>
    </w:p>
    <w:p w14:paraId="37191211" w14:textId="6D79AEBD" w:rsidR="00F22863" w:rsidRDefault="00F22863" w:rsidP="00F22863">
      <w:pPr>
        <w:pStyle w:val="Akapitzlist"/>
        <w:numPr>
          <w:ilvl w:val="0"/>
          <w:numId w:val="30"/>
        </w:numPr>
        <w:spacing w:before="120"/>
        <w:ind w:left="993" w:hanging="230"/>
        <w:rPr>
          <w:rFonts w:ascii="Times New Roman" w:hAnsi="Times New Roman" w:cs="Times New Roman"/>
          <w:bCs/>
          <w:sz w:val="24"/>
          <w:szCs w:val="24"/>
        </w:rPr>
      </w:pPr>
      <w:r>
        <w:rPr>
          <w:rFonts w:ascii="Times New Roman" w:hAnsi="Times New Roman" w:cs="Times New Roman"/>
          <w:bCs/>
          <w:sz w:val="24"/>
          <w:szCs w:val="24"/>
        </w:rPr>
        <w:t>Zadanie nr 3 – narzędzia ręczne</w:t>
      </w:r>
    </w:p>
    <w:p w14:paraId="70316F3C" w14:textId="2097F614" w:rsidR="00F22863" w:rsidRPr="00E445A8" w:rsidRDefault="00F22863" w:rsidP="00F22863">
      <w:pPr>
        <w:pStyle w:val="Akapitzlist"/>
        <w:numPr>
          <w:ilvl w:val="0"/>
          <w:numId w:val="30"/>
        </w:numPr>
        <w:spacing w:before="120"/>
        <w:ind w:left="993" w:hanging="230"/>
        <w:rPr>
          <w:rFonts w:ascii="Times New Roman" w:hAnsi="Times New Roman" w:cs="Times New Roman"/>
          <w:bCs/>
          <w:sz w:val="24"/>
          <w:szCs w:val="24"/>
        </w:rPr>
      </w:pPr>
      <w:r>
        <w:rPr>
          <w:rFonts w:ascii="Times New Roman" w:hAnsi="Times New Roman" w:cs="Times New Roman"/>
          <w:bCs/>
          <w:sz w:val="24"/>
          <w:szCs w:val="24"/>
        </w:rPr>
        <w:t>Zadanie nr 4 – narzędzia pneumatyczne i elektryczne</w:t>
      </w:r>
    </w:p>
    <w:p w14:paraId="3D0087DD" w14:textId="6C7678AD" w:rsidR="00121DCA" w:rsidRDefault="0000478A" w:rsidP="00F22863">
      <w:pPr>
        <w:numPr>
          <w:ilvl w:val="3"/>
          <w:numId w:val="11"/>
        </w:numPr>
        <w:tabs>
          <w:tab w:val="num" w:pos="2410"/>
        </w:tabs>
        <w:suppressAutoHyphens/>
        <w:spacing w:before="120"/>
        <w:ind w:left="709" w:hanging="425"/>
        <w:jc w:val="both"/>
        <w:rPr>
          <w:rFonts w:cs="Times New Roman"/>
          <w:color w:val="auto"/>
          <w:sz w:val="24"/>
          <w:szCs w:val="24"/>
        </w:rPr>
      </w:pPr>
      <w:r w:rsidRPr="0005742A">
        <w:rPr>
          <w:rFonts w:cs="Times New Roman"/>
          <w:color w:val="auto"/>
          <w:sz w:val="24"/>
          <w:szCs w:val="24"/>
        </w:rPr>
        <w:t>Warunki realizacji zamówien</w:t>
      </w:r>
      <w:r w:rsidR="00003F9F">
        <w:rPr>
          <w:rFonts w:cs="Times New Roman"/>
          <w:color w:val="auto"/>
          <w:sz w:val="24"/>
          <w:szCs w:val="24"/>
        </w:rPr>
        <w:t>ia określono</w:t>
      </w:r>
      <w:r w:rsidR="006A3272">
        <w:rPr>
          <w:rFonts w:cs="Times New Roman"/>
          <w:color w:val="auto"/>
          <w:sz w:val="24"/>
          <w:szCs w:val="24"/>
        </w:rPr>
        <w:t xml:space="preserve"> w </w:t>
      </w:r>
      <w:r w:rsidR="006A3272" w:rsidRPr="00177D16">
        <w:rPr>
          <w:rFonts w:cs="Times New Roman"/>
          <w:color w:val="auto"/>
          <w:sz w:val="24"/>
          <w:szCs w:val="24"/>
        </w:rPr>
        <w:t>załączniku</w:t>
      </w:r>
      <w:r w:rsidR="009C59BE" w:rsidRPr="00177D16">
        <w:rPr>
          <w:rFonts w:cs="Times New Roman"/>
          <w:color w:val="auto"/>
          <w:sz w:val="24"/>
          <w:szCs w:val="24"/>
        </w:rPr>
        <w:t xml:space="preserve"> nr 2</w:t>
      </w:r>
      <w:r w:rsidR="006A3272">
        <w:rPr>
          <w:rFonts w:cs="Times New Roman"/>
          <w:color w:val="auto"/>
          <w:sz w:val="24"/>
          <w:szCs w:val="24"/>
        </w:rPr>
        <w:t xml:space="preserve"> – wzór umowy</w:t>
      </w:r>
      <w:r w:rsidR="00346017">
        <w:rPr>
          <w:rFonts w:cs="Times New Roman"/>
          <w:color w:val="auto"/>
          <w:sz w:val="24"/>
          <w:szCs w:val="24"/>
        </w:rPr>
        <w:t>.</w:t>
      </w:r>
      <w:r w:rsidRPr="0005742A">
        <w:rPr>
          <w:rFonts w:cs="Times New Roman"/>
          <w:color w:val="auto"/>
          <w:sz w:val="24"/>
          <w:szCs w:val="24"/>
        </w:rPr>
        <w:t xml:space="preserve"> </w:t>
      </w:r>
    </w:p>
    <w:p w14:paraId="18006D9A" w14:textId="77777777" w:rsidR="00177D16" w:rsidRPr="007776E6" w:rsidRDefault="00177D16" w:rsidP="00177D16">
      <w:pPr>
        <w:tabs>
          <w:tab w:val="num" w:pos="3196"/>
        </w:tabs>
        <w:suppressAutoHyphens/>
        <w:spacing w:before="120"/>
        <w:ind w:left="709"/>
        <w:jc w:val="both"/>
        <w:rPr>
          <w:rFonts w:cs="Times New Roman"/>
          <w:color w:val="auto"/>
          <w:sz w:val="24"/>
          <w:szCs w:val="24"/>
        </w:rPr>
      </w:pPr>
    </w:p>
    <w:p w14:paraId="11DF1260" w14:textId="3A77DE81" w:rsidR="0000478A" w:rsidRPr="00FD1260" w:rsidRDefault="002035A3" w:rsidP="00121DCA">
      <w:pPr>
        <w:numPr>
          <w:ilvl w:val="0"/>
          <w:numId w:val="11"/>
        </w:numPr>
        <w:suppressAutoHyphens/>
        <w:spacing w:before="120" w:after="120" w:line="276" w:lineRule="auto"/>
        <w:ind w:left="284" w:hanging="142"/>
        <w:jc w:val="both"/>
        <w:rPr>
          <w:rFonts w:cs="Times New Roman"/>
          <w:b/>
          <w:color w:val="auto"/>
          <w:sz w:val="24"/>
          <w:szCs w:val="24"/>
        </w:rPr>
      </w:pPr>
      <w:r>
        <w:rPr>
          <w:rFonts w:cs="Times New Roman"/>
          <w:b/>
          <w:color w:val="auto"/>
          <w:sz w:val="24"/>
          <w:szCs w:val="24"/>
        </w:rPr>
        <w:t>WYMAGANY TERMIN I</w:t>
      </w:r>
      <w:r w:rsidR="0000478A" w:rsidRPr="00FD1260">
        <w:rPr>
          <w:rFonts w:cs="Times New Roman"/>
          <w:b/>
          <w:color w:val="auto"/>
          <w:sz w:val="24"/>
          <w:szCs w:val="24"/>
        </w:rPr>
        <w:t xml:space="preserve"> MIEJSCE REALIZACJI ZAMÓWIENIA </w:t>
      </w:r>
    </w:p>
    <w:p w14:paraId="35D0B089" w14:textId="16C4A777" w:rsidR="0000478A" w:rsidRPr="00177D16" w:rsidRDefault="00972353" w:rsidP="000E28E5">
      <w:pPr>
        <w:numPr>
          <w:ilvl w:val="3"/>
          <w:numId w:val="11"/>
        </w:numPr>
        <w:tabs>
          <w:tab w:val="num" w:pos="2410"/>
        </w:tabs>
        <w:suppressAutoHyphens/>
        <w:spacing w:line="276" w:lineRule="auto"/>
        <w:ind w:left="709" w:hanging="425"/>
        <w:jc w:val="both"/>
        <w:rPr>
          <w:rFonts w:cs="Times New Roman"/>
          <w:color w:val="auto"/>
          <w:sz w:val="24"/>
          <w:szCs w:val="24"/>
        </w:rPr>
      </w:pPr>
      <w:r w:rsidRPr="00FD1260">
        <w:rPr>
          <w:rFonts w:cs="Times New Roman"/>
          <w:color w:val="auto"/>
          <w:sz w:val="24"/>
          <w:szCs w:val="24"/>
        </w:rPr>
        <w:t>Termin realizacji zam</w:t>
      </w:r>
      <w:r w:rsidR="00003F9F">
        <w:rPr>
          <w:rFonts w:cs="Times New Roman"/>
          <w:color w:val="auto"/>
          <w:sz w:val="24"/>
          <w:szCs w:val="24"/>
        </w:rPr>
        <w:t>ówienia</w:t>
      </w:r>
      <w:r w:rsidR="00346017">
        <w:rPr>
          <w:rFonts w:cs="Times New Roman"/>
          <w:color w:val="auto"/>
          <w:sz w:val="24"/>
          <w:szCs w:val="24"/>
        </w:rPr>
        <w:t xml:space="preserve"> </w:t>
      </w:r>
      <w:r w:rsidR="009C59BE">
        <w:rPr>
          <w:rFonts w:cs="Times New Roman"/>
          <w:color w:val="auto"/>
          <w:sz w:val="24"/>
          <w:szCs w:val="24"/>
        </w:rPr>
        <w:t xml:space="preserve">określono w załączniku </w:t>
      </w:r>
      <w:r w:rsidR="009C59BE" w:rsidRPr="00177D16">
        <w:rPr>
          <w:rFonts w:cs="Times New Roman"/>
          <w:color w:val="auto"/>
          <w:sz w:val="24"/>
          <w:szCs w:val="24"/>
        </w:rPr>
        <w:t>nr 2 – wzór umowy.</w:t>
      </w:r>
    </w:p>
    <w:p w14:paraId="1743745E" w14:textId="5EE5C073" w:rsidR="003B1B62" w:rsidRPr="00941CF6" w:rsidRDefault="009C59BE" w:rsidP="00941CF6">
      <w:pPr>
        <w:numPr>
          <w:ilvl w:val="3"/>
          <w:numId w:val="11"/>
        </w:numPr>
        <w:tabs>
          <w:tab w:val="num" w:pos="2410"/>
        </w:tabs>
        <w:suppressAutoHyphens/>
        <w:spacing w:line="276" w:lineRule="auto"/>
        <w:ind w:left="709" w:hanging="425"/>
        <w:jc w:val="both"/>
        <w:rPr>
          <w:rFonts w:cs="Times New Roman"/>
          <w:color w:val="auto"/>
          <w:sz w:val="24"/>
          <w:szCs w:val="24"/>
        </w:rPr>
      </w:pPr>
      <w:r w:rsidRPr="00177D16">
        <w:rPr>
          <w:rFonts w:cs="Times New Roman"/>
          <w:color w:val="auto"/>
          <w:sz w:val="24"/>
          <w:szCs w:val="24"/>
        </w:rPr>
        <w:t>Miejsce realizacji zamówienia</w:t>
      </w:r>
      <w:r w:rsidR="006A3272" w:rsidRPr="00177D16">
        <w:rPr>
          <w:rFonts w:cs="Times New Roman"/>
          <w:color w:val="auto"/>
          <w:sz w:val="24"/>
          <w:szCs w:val="24"/>
        </w:rPr>
        <w:t xml:space="preserve"> określono w załączniku nr 2 –</w:t>
      </w:r>
      <w:r w:rsidR="006A3272">
        <w:rPr>
          <w:rFonts w:cs="Times New Roman"/>
          <w:color w:val="auto"/>
          <w:sz w:val="24"/>
          <w:szCs w:val="24"/>
        </w:rPr>
        <w:t xml:space="preserve"> wzór umowy</w:t>
      </w:r>
      <w:r w:rsidR="00346017">
        <w:rPr>
          <w:rFonts w:cs="Times New Roman"/>
          <w:color w:val="auto"/>
          <w:sz w:val="24"/>
          <w:szCs w:val="24"/>
        </w:rPr>
        <w:t>.</w:t>
      </w:r>
    </w:p>
    <w:p w14:paraId="0D943DED" w14:textId="77777777" w:rsidR="0000478A" w:rsidRPr="00FD1260" w:rsidRDefault="0000478A" w:rsidP="00121DCA">
      <w:pPr>
        <w:numPr>
          <w:ilvl w:val="0"/>
          <w:numId w:val="11"/>
        </w:numPr>
        <w:tabs>
          <w:tab w:val="left" w:pos="284"/>
        </w:tabs>
        <w:suppressAutoHyphens/>
        <w:spacing w:before="120" w:after="120" w:line="276" w:lineRule="auto"/>
        <w:ind w:left="284" w:hanging="142"/>
        <w:jc w:val="both"/>
        <w:rPr>
          <w:rFonts w:cs="Times New Roman"/>
          <w:b/>
          <w:color w:val="auto"/>
          <w:sz w:val="24"/>
          <w:szCs w:val="24"/>
        </w:rPr>
      </w:pPr>
      <w:r w:rsidRPr="00FD1260">
        <w:rPr>
          <w:rFonts w:cs="Times New Roman"/>
          <w:b/>
          <w:color w:val="auto"/>
          <w:sz w:val="24"/>
          <w:szCs w:val="24"/>
        </w:rPr>
        <w:lastRenderedPageBreak/>
        <w:t>OPIS SPOSOBU PRZYGOTOWANIA OFERTY</w:t>
      </w:r>
    </w:p>
    <w:p w14:paraId="0B185929" w14:textId="5E10A6AE" w:rsidR="0000478A" w:rsidRPr="00FD1260" w:rsidRDefault="0000478A" w:rsidP="00C16E29">
      <w:pPr>
        <w:numPr>
          <w:ilvl w:val="0"/>
          <w:numId w:val="5"/>
        </w:numPr>
        <w:tabs>
          <w:tab w:val="left" w:pos="709"/>
        </w:tabs>
        <w:suppressAutoHyphens/>
        <w:spacing w:line="276" w:lineRule="auto"/>
        <w:ind w:left="709" w:hanging="425"/>
        <w:jc w:val="both"/>
        <w:rPr>
          <w:rFonts w:cs="Times New Roman"/>
          <w:color w:val="auto"/>
          <w:sz w:val="24"/>
          <w:szCs w:val="24"/>
        </w:rPr>
      </w:pPr>
      <w:r w:rsidRPr="00FD1260">
        <w:rPr>
          <w:rFonts w:cs="Times New Roman"/>
          <w:color w:val="auto"/>
          <w:sz w:val="24"/>
          <w:szCs w:val="24"/>
        </w:rPr>
        <w:t>Zamawiający wymaga,</w:t>
      </w:r>
      <w:r w:rsidR="0060113C">
        <w:rPr>
          <w:rFonts w:cs="Times New Roman"/>
          <w:color w:val="auto"/>
          <w:sz w:val="24"/>
          <w:szCs w:val="24"/>
        </w:rPr>
        <w:t xml:space="preserve"> aby </w:t>
      </w:r>
      <w:r w:rsidR="001E601E">
        <w:rPr>
          <w:rFonts w:cs="Times New Roman"/>
          <w:color w:val="auto"/>
          <w:sz w:val="24"/>
          <w:szCs w:val="24"/>
        </w:rPr>
        <w:t xml:space="preserve">treść złożonej przez Wykonawcę </w:t>
      </w:r>
      <w:r w:rsidR="0060113C">
        <w:rPr>
          <w:rFonts w:cs="Times New Roman"/>
          <w:color w:val="auto"/>
          <w:sz w:val="24"/>
          <w:szCs w:val="24"/>
        </w:rPr>
        <w:t>oferty</w:t>
      </w:r>
      <w:r w:rsidRPr="00FD1260">
        <w:rPr>
          <w:rFonts w:cs="Times New Roman"/>
          <w:color w:val="auto"/>
          <w:sz w:val="24"/>
          <w:szCs w:val="24"/>
        </w:rPr>
        <w:t xml:space="preserve"> zawierała:</w:t>
      </w:r>
    </w:p>
    <w:p w14:paraId="402125E1" w14:textId="39720F5F" w:rsidR="0000478A" w:rsidRDefault="00FE4037" w:rsidP="001F550C">
      <w:pPr>
        <w:pStyle w:val="Akapitzlist"/>
        <w:numPr>
          <w:ilvl w:val="0"/>
          <w:numId w:val="3"/>
        </w:numPr>
        <w:suppressAutoHyphens/>
        <w:autoSpaceDN/>
        <w:adjustRightInd/>
        <w:spacing w:line="276" w:lineRule="auto"/>
        <w:ind w:left="1134" w:hanging="425"/>
        <w:contextualSpacing w:val="0"/>
        <w:jc w:val="both"/>
        <w:rPr>
          <w:rFonts w:ascii="Times New Roman" w:hAnsi="Times New Roman" w:cs="Times New Roman"/>
          <w:sz w:val="24"/>
          <w:szCs w:val="24"/>
        </w:rPr>
      </w:pPr>
      <w:r>
        <w:rPr>
          <w:rFonts w:ascii="Times New Roman" w:hAnsi="Times New Roman" w:cs="Times New Roman"/>
          <w:sz w:val="24"/>
          <w:szCs w:val="24"/>
        </w:rPr>
        <w:t>wartość</w:t>
      </w:r>
      <w:r w:rsidR="00C142A5">
        <w:rPr>
          <w:rFonts w:ascii="Times New Roman" w:hAnsi="Times New Roman" w:cs="Times New Roman"/>
          <w:sz w:val="24"/>
          <w:szCs w:val="24"/>
        </w:rPr>
        <w:t xml:space="preserve"> netto oraz </w:t>
      </w:r>
      <w:r w:rsidR="0000478A" w:rsidRPr="000F0DC8">
        <w:rPr>
          <w:rFonts w:ascii="Times New Roman" w:hAnsi="Times New Roman" w:cs="Times New Roman"/>
          <w:sz w:val="24"/>
          <w:szCs w:val="24"/>
        </w:rPr>
        <w:t>brutto (wraz z podatkiem VAT) za re</w:t>
      </w:r>
      <w:r w:rsidR="007E445C" w:rsidRPr="000F0DC8">
        <w:rPr>
          <w:rFonts w:ascii="Times New Roman" w:hAnsi="Times New Roman" w:cs="Times New Roman"/>
          <w:sz w:val="24"/>
          <w:szCs w:val="24"/>
        </w:rPr>
        <w:t>alizację przedmiotu zamówienia</w:t>
      </w:r>
      <w:r w:rsidR="00E445A8">
        <w:rPr>
          <w:rFonts w:ascii="Times New Roman" w:hAnsi="Times New Roman" w:cs="Times New Roman"/>
          <w:sz w:val="24"/>
          <w:szCs w:val="24"/>
        </w:rPr>
        <w:t xml:space="preserve"> w zakresie zadania, </w:t>
      </w:r>
      <w:r w:rsidR="00E445A8" w:rsidRPr="000F0DC8">
        <w:rPr>
          <w:rFonts w:ascii="Times New Roman" w:hAnsi="Times New Roman" w:cs="Times New Roman"/>
          <w:sz w:val="24"/>
          <w:szCs w:val="24"/>
        </w:rPr>
        <w:t>n</w:t>
      </w:r>
      <w:r w:rsidR="00E445A8">
        <w:rPr>
          <w:rFonts w:ascii="Times New Roman" w:hAnsi="Times New Roman" w:cs="Times New Roman"/>
          <w:sz w:val="24"/>
          <w:szCs w:val="24"/>
        </w:rPr>
        <w:t>a które Wykonawca składa ofertę</w:t>
      </w:r>
      <w:r w:rsidR="001F550C">
        <w:rPr>
          <w:rFonts w:ascii="Times New Roman" w:hAnsi="Times New Roman" w:cs="Times New Roman"/>
          <w:sz w:val="24"/>
          <w:szCs w:val="24"/>
        </w:rPr>
        <w:t>,</w:t>
      </w:r>
      <w:r w:rsidR="001F550C" w:rsidRPr="001F550C">
        <w:rPr>
          <w:rFonts w:ascii="Times New Roman" w:hAnsi="Times New Roman" w:cs="Times New Roman"/>
          <w:sz w:val="24"/>
          <w:szCs w:val="24"/>
        </w:rPr>
        <w:t xml:space="preserve"> </w:t>
      </w:r>
      <w:r w:rsidR="001F550C" w:rsidRPr="00994980">
        <w:rPr>
          <w:rFonts w:ascii="Times New Roman" w:hAnsi="Times New Roman" w:cs="Times New Roman"/>
          <w:sz w:val="24"/>
          <w:szCs w:val="24"/>
        </w:rPr>
        <w:t>określoną w oparciu o opis przedmiotu zamówienia</w:t>
      </w:r>
      <w:r w:rsidR="001F550C">
        <w:rPr>
          <w:rFonts w:ascii="Times New Roman" w:hAnsi="Times New Roman" w:cs="Times New Roman"/>
          <w:sz w:val="24"/>
          <w:szCs w:val="24"/>
        </w:rPr>
        <w:t xml:space="preserve"> zamieszczony w </w:t>
      </w:r>
      <w:r w:rsidR="001F550C" w:rsidRPr="00177D16">
        <w:rPr>
          <w:rFonts w:ascii="Times New Roman" w:hAnsi="Times New Roman" w:cs="Times New Roman"/>
          <w:sz w:val="24"/>
          <w:szCs w:val="24"/>
        </w:rPr>
        <w:t>załączniku nr 3</w:t>
      </w:r>
      <w:r w:rsidR="001F550C" w:rsidRPr="00994980">
        <w:rPr>
          <w:rFonts w:ascii="Times New Roman" w:hAnsi="Times New Roman" w:cs="Times New Roman"/>
          <w:sz w:val="24"/>
          <w:szCs w:val="24"/>
        </w:rPr>
        <w:t xml:space="preserve"> do niniejszego ogłoszenia;</w:t>
      </w:r>
    </w:p>
    <w:p w14:paraId="67C47D6F" w14:textId="7D3BDC45" w:rsidR="001F550C" w:rsidRDefault="001F550C" w:rsidP="001F550C">
      <w:pPr>
        <w:pStyle w:val="Akapitzlist"/>
        <w:numPr>
          <w:ilvl w:val="0"/>
          <w:numId w:val="3"/>
        </w:numPr>
        <w:suppressAutoHyphens/>
        <w:autoSpaceDN/>
        <w:adjustRightInd/>
        <w:spacing w:line="276" w:lineRule="auto"/>
        <w:ind w:left="1134" w:hanging="425"/>
        <w:contextualSpacing w:val="0"/>
        <w:jc w:val="both"/>
        <w:rPr>
          <w:rFonts w:ascii="Times New Roman" w:hAnsi="Times New Roman" w:cs="Times New Roman"/>
          <w:sz w:val="24"/>
          <w:szCs w:val="24"/>
        </w:rPr>
      </w:pPr>
      <w:r>
        <w:rPr>
          <w:rFonts w:ascii="Times New Roman" w:hAnsi="Times New Roman" w:cs="Times New Roman"/>
          <w:sz w:val="24"/>
          <w:szCs w:val="24"/>
        </w:rPr>
        <w:t>ceny jednostkowe netto;</w:t>
      </w:r>
    </w:p>
    <w:p w14:paraId="646916DB" w14:textId="0773855D" w:rsidR="001F550C" w:rsidRPr="001F550C" w:rsidRDefault="001F550C" w:rsidP="001F550C">
      <w:pPr>
        <w:pStyle w:val="Akapitzlist"/>
        <w:numPr>
          <w:ilvl w:val="0"/>
          <w:numId w:val="3"/>
        </w:numPr>
        <w:suppressAutoHyphens/>
        <w:autoSpaceDN/>
        <w:adjustRightInd/>
        <w:spacing w:line="276" w:lineRule="auto"/>
        <w:ind w:left="1134" w:hanging="425"/>
        <w:contextualSpacing w:val="0"/>
        <w:jc w:val="both"/>
        <w:rPr>
          <w:rFonts w:ascii="Times New Roman" w:hAnsi="Times New Roman" w:cs="Times New Roman"/>
          <w:sz w:val="24"/>
          <w:szCs w:val="24"/>
        </w:rPr>
      </w:pPr>
      <w:r>
        <w:rPr>
          <w:rFonts w:ascii="Times New Roman" w:hAnsi="Times New Roman" w:cs="Times New Roman"/>
          <w:sz w:val="24"/>
          <w:szCs w:val="24"/>
        </w:rPr>
        <w:t>ewentualne upusty i rabaty;</w:t>
      </w:r>
    </w:p>
    <w:p w14:paraId="11C3022F" w14:textId="58C6B361" w:rsidR="0000478A" w:rsidRPr="00FD1260" w:rsidRDefault="0000478A" w:rsidP="00C16E29">
      <w:pPr>
        <w:pStyle w:val="Akapitzlist"/>
        <w:numPr>
          <w:ilvl w:val="0"/>
          <w:numId w:val="3"/>
        </w:numPr>
        <w:suppressAutoHyphens/>
        <w:autoSpaceDN/>
        <w:adjustRightInd/>
        <w:spacing w:line="276" w:lineRule="auto"/>
        <w:ind w:left="1134" w:hanging="425"/>
        <w:contextualSpacing w:val="0"/>
        <w:jc w:val="both"/>
        <w:rPr>
          <w:rFonts w:ascii="Times New Roman" w:hAnsi="Times New Roman" w:cs="Times New Roman"/>
          <w:sz w:val="24"/>
          <w:szCs w:val="24"/>
        </w:rPr>
      </w:pPr>
      <w:r w:rsidRPr="00FD1260">
        <w:rPr>
          <w:rFonts w:ascii="Times New Roman" w:hAnsi="Times New Roman" w:cs="Times New Roman"/>
          <w:sz w:val="24"/>
          <w:szCs w:val="24"/>
        </w:rPr>
        <w:t>w przypadku gdy oferta jest składana przez osoby fizyczne</w:t>
      </w:r>
      <w:r w:rsidR="00D33B2D" w:rsidRPr="00FD1260">
        <w:rPr>
          <w:rFonts w:ascii="Times New Roman" w:hAnsi="Times New Roman" w:cs="Times New Roman"/>
          <w:sz w:val="24"/>
          <w:szCs w:val="24"/>
        </w:rPr>
        <w:t>,</w:t>
      </w:r>
      <w:r w:rsidRPr="00FD1260">
        <w:rPr>
          <w:rFonts w:ascii="Times New Roman" w:hAnsi="Times New Roman" w:cs="Times New Roman"/>
          <w:sz w:val="24"/>
          <w:szCs w:val="24"/>
        </w:rPr>
        <w:t xml:space="preserve"> przedsiębiorców prowadzących działalność gospodarczą na podstawie wpisu do CEIDG: </w:t>
      </w:r>
      <w:r w:rsidR="000A2B0F" w:rsidRPr="00FD1260">
        <w:rPr>
          <w:rFonts w:ascii="Times New Roman" w:hAnsi="Times New Roman" w:cs="Times New Roman"/>
          <w:sz w:val="24"/>
          <w:szCs w:val="24"/>
        </w:rPr>
        <w:br/>
      </w:r>
      <w:r w:rsidR="00D33B2D" w:rsidRPr="00FD1260">
        <w:rPr>
          <w:rFonts w:ascii="Times New Roman" w:hAnsi="Times New Roman" w:cs="Times New Roman"/>
          <w:sz w:val="24"/>
          <w:szCs w:val="24"/>
        </w:rPr>
        <w:t xml:space="preserve">- </w:t>
      </w:r>
      <w:r w:rsidRPr="00FD1260">
        <w:rPr>
          <w:rFonts w:ascii="Times New Roman" w:hAnsi="Times New Roman" w:cs="Times New Roman"/>
          <w:sz w:val="24"/>
          <w:szCs w:val="24"/>
        </w:rPr>
        <w:t>nr PESEL oraz adres zamieszkania przedsiębiorcy składającego ofertę;</w:t>
      </w:r>
    </w:p>
    <w:p w14:paraId="0137715C" w14:textId="72B59EFF" w:rsidR="0000478A" w:rsidRDefault="001F550C" w:rsidP="00C16E29">
      <w:pPr>
        <w:pStyle w:val="Akapitzlist"/>
        <w:numPr>
          <w:ilvl w:val="0"/>
          <w:numId w:val="3"/>
        </w:numPr>
        <w:suppressAutoHyphens/>
        <w:autoSpaceDN/>
        <w:adjustRightInd/>
        <w:spacing w:line="276" w:lineRule="auto"/>
        <w:ind w:left="1134" w:hanging="425"/>
        <w:contextualSpacing w:val="0"/>
        <w:jc w:val="both"/>
        <w:rPr>
          <w:rFonts w:ascii="Times New Roman" w:hAnsi="Times New Roman" w:cs="Times New Roman"/>
          <w:sz w:val="24"/>
          <w:szCs w:val="24"/>
        </w:rPr>
      </w:pPr>
      <w:r>
        <w:rPr>
          <w:rFonts w:ascii="Times New Roman" w:hAnsi="Times New Roman" w:cs="Times New Roman"/>
          <w:sz w:val="24"/>
          <w:szCs w:val="24"/>
        </w:rPr>
        <w:t xml:space="preserve">oferowany </w:t>
      </w:r>
      <w:r w:rsidR="0000478A" w:rsidRPr="00FD1260">
        <w:rPr>
          <w:rFonts w:ascii="Times New Roman" w:hAnsi="Times New Roman" w:cs="Times New Roman"/>
          <w:sz w:val="24"/>
          <w:szCs w:val="24"/>
        </w:rPr>
        <w:t xml:space="preserve">termin realizacji zamówienia nie dłuższy niż wskazany w </w:t>
      </w:r>
      <w:r w:rsidR="00C501DB" w:rsidRPr="00FD1260">
        <w:rPr>
          <w:rFonts w:ascii="Times New Roman" w:hAnsi="Times New Roman" w:cs="Times New Roman"/>
          <w:sz w:val="24"/>
          <w:szCs w:val="24"/>
        </w:rPr>
        <w:t>ogłoszeniu</w:t>
      </w:r>
      <w:r w:rsidR="0000478A" w:rsidRPr="00FD1260">
        <w:rPr>
          <w:rFonts w:ascii="Times New Roman" w:hAnsi="Times New Roman" w:cs="Times New Roman"/>
          <w:sz w:val="24"/>
          <w:szCs w:val="24"/>
        </w:rPr>
        <w:t>;</w:t>
      </w:r>
    </w:p>
    <w:p w14:paraId="4704974F" w14:textId="18154DD9" w:rsidR="0000478A" w:rsidRDefault="0000478A" w:rsidP="00C16E29">
      <w:pPr>
        <w:pStyle w:val="Akapitzlist"/>
        <w:numPr>
          <w:ilvl w:val="0"/>
          <w:numId w:val="3"/>
        </w:numPr>
        <w:suppressAutoHyphens/>
        <w:autoSpaceDN/>
        <w:adjustRightInd/>
        <w:spacing w:line="276" w:lineRule="auto"/>
        <w:ind w:left="1134" w:hanging="425"/>
        <w:contextualSpacing w:val="0"/>
        <w:jc w:val="both"/>
        <w:rPr>
          <w:rFonts w:ascii="Times New Roman" w:hAnsi="Times New Roman" w:cs="Times New Roman"/>
          <w:sz w:val="24"/>
          <w:szCs w:val="24"/>
        </w:rPr>
      </w:pPr>
      <w:r w:rsidRPr="008E1FD4">
        <w:rPr>
          <w:rFonts w:ascii="Times New Roman" w:hAnsi="Times New Roman" w:cs="Times New Roman"/>
          <w:sz w:val="24"/>
          <w:szCs w:val="24"/>
        </w:rPr>
        <w:t>oświadczenie o akceptacji 30-dniowego terminu płatności liczonego od daty dostarczenia do</w:t>
      </w:r>
      <w:r w:rsidR="003322D0" w:rsidRPr="008E1FD4">
        <w:rPr>
          <w:rFonts w:ascii="Times New Roman" w:hAnsi="Times New Roman" w:cs="Times New Roman"/>
          <w:sz w:val="24"/>
          <w:szCs w:val="24"/>
        </w:rPr>
        <w:t> </w:t>
      </w:r>
      <w:r w:rsidRPr="008E1FD4">
        <w:rPr>
          <w:rFonts w:ascii="Times New Roman" w:hAnsi="Times New Roman" w:cs="Times New Roman"/>
          <w:sz w:val="24"/>
          <w:szCs w:val="24"/>
        </w:rPr>
        <w:t>zamawiającego faktury VAT/rachunku*, a w przypadku gdy składający ofertę zamierza wystawić fakturę VAT przed realizacją zamówienia oświadczenie o akceptacji 30-dniowego terminu płatności liczonego od daty wykonania umowy (przyjęcia przedmiotu zamówienia na</w:t>
      </w:r>
      <w:r w:rsidR="003322D0" w:rsidRPr="008E1FD4">
        <w:rPr>
          <w:rFonts w:ascii="Times New Roman" w:hAnsi="Times New Roman" w:cs="Times New Roman"/>
          <w:sz w:val="24"/>
          <w:szCs w:val="24"/>
        </w:rPr>
        <w:t> </w:t>
      </w:r>
      <w:r w:rsidRPr="008E1FD4">
        <w:rPr>
          <w:rFonts w:ascii="Times New Roman" w:hAnsi="Times New Roman" w:cs="Times New Roman"/>
          <w:sz w:val="24"/>
          <w:szCs w:val="24"/>
        </w:rPr>
        <w:t>podstawie odrębnych dokumentów);</w:t>
      </w:r>
    </w:p>
    <w:p w14:paraId="23D40BFD" w14:textId="77777777" w:rsidR="00A44495" w:rsidRPr="00994980" w:rsidRDefault="00A44495" w:rsidP="00A44495">
      <w:pPr>
        <w:pStyle w:val="Akapitzlist"/>
        <w:numPr>
          <w:ilvl w:val="0"/>
          <w:numId w:val="3"/>
        </w:numPr>
        <w:suppressAutoHyphens/>
        <w:autoSpaceDN/>
        <w:adjustRightInd/>
        <w:spacing w:line="276" w:lineRule="auto"/>
        <w:ind w:left="1134" w:hanging="425"/>
        <w:contextualSpacing w:val="0"/>
        <w:jc w:val="both"/>
        <w:rPr>
          <w:rFonts w:ascii="Times New Roman" w:hAnsi="Times New Roman" w:cs="Times New Roman"/>
          <w:sz w:val="24"/>
          <w:szCs w:val="24"/>
        </w:rPr>
      </w:pPr>
      <w:r w:rsidRPr="00994980">
        <w:rPr>
          <w:rFonts w:ascii="Times New Roman" w:hAnsi="Times New Roman" w:cs="Times New Roman"/>
          <w:sz w:val="24"/>
          <w:szCs w:val="24"/>
          <w:u w:val="single"/>
        </w:rPr>
        <w:t>w przypadku gdy do ogłoszenia nie została dołączona umowa, bądź opis przedmiotu zamówienia i/lub nie zawierają warunków gwarancji lub rękojmi</w:t>
      </w:r>
      <w:r w:rsidRPr="00994980">
        <w:rPr>
          <w:rFonts w:ascii="Times New Roman" w:hAnsi="Times New Roman" w:cs="Times New Roman"/>
          <w:sz w:val="24"/>
          <w:szCs w:val="24"/>
        </w:rPr>
        <w:t xml:space="preserve"> </w:t>
      </w:r>
      <w:r w:rsidRPr="00994980">
        <w:rPr>
          <w:rFonts w:ascii="Times New Roman" w:hAnsi="Times New Roman" w:cs="Times New Roman"/>
          <w:sz w:val="24"/>
          <w:szCs w:val="24"/>
        </w:rPr>
        <w:br/>
        <w:t xml:space="preserve">– oświadczenie o okresie udzielonej gwarancji lub rękojmi, sposobie i zasadach zgłaszania roszczeń z tytułu udzielonej rękojmi lub gwarancji, terminach </w:t>
      </w:r>
      <w:r w:rsidRPr="00994980">
        <w:rPr>
          <w:rFonts w:ascii="Times New Roman" w:hAnsi="Times New Roman" w:cs="Times New Roman"/>
          <w:sz w:val="24"/>
          <w:szCs w:val="24"/>
        </w:rPr>
        <w:br/>
        <w:t>i sposobach rozpatrzenia złożonej reklamacji;</w:t>
      </w:r>
    </w:p>
    <w:p w14:paraId="6E09B65A" w14:textId="3BB4EDD9" w:rsidR="0000478A" w:rsidRPr="00A44495" w:rsidRDefault="0000478A" w:rsidP="00C16E29">
      <w:pPr>
        <w:pStyle w:val="Akapitzlist"/>
        <w:numPr>
          <w:ilvl w:val="0"/>
          <w:numId w:val="3"/>
        </w:numPr>
        <w:suppressAutoHyphens/>
        <w:autoSpaceDN/>
        <w:adjustRightInd/>
        <w:spacing w:line="276" w:lineRule="auto"/>
        <w:ind w:left="1134" w:hanging="425"/>
        <w:contextualSpacing w:val="0"/>
        <w:jc w:val="both"/>
        <w:rPr>
          <w:rFonts w:ascii="Times New Roman" w:hAnsi="Times New Roman" w:cs="Times New Roman"/>
          <w:sz w:val="24"/>
          <w:szCs w:val="24"/>
        </w:rPr>
      </w:pPr>
      <w:r w:rsidRPr="00A44495">
        <w:rPr>
          <w:rFonts w:ascii="Times New Roman" w:hAnsi="Times New Roman" w:cs="Times New Roman"/>
          <w:sz w:val="24"/>
          <w:szCs w:val="24"/>
        </w:rPr>
        <w:t>oświadczenie o terminie związania złożoną ofertą, któ</w:t>
      </w:r>
      <w:r w:rsidR="00615240" w:rsidRPr="00A44495">
        <w:rPr>
          <w:rFonts w:ascii="Times New Roman" w:hAnsi="Times New Roman" w:cs="Times New Roman"/>
          <w:sz w:val="24"/>
          <w:szCs w:val="24"/>
        </w:rPr>
        <w:t>ry nie może być krótszy niż 30</w:t>
      </w:r>
      <w:r w:rsidRPr="00A44495">
        <w:rPr>
          <w:rFonts w:ascii="Times New Roman" w:hAnsi="Times New Roman" w:cs="Times New Roman"/>
          <w:sz w:val="24"/>
          <w:szCs w:val="24"/>
        </w:rPr>
        <w:t xml:space="preserve"> dni od daty jej złożenia.</w:t>
      </w:r>
    </w:p>
    <w:p w14:paraId="27155FB2" w14:textId="654E05B1" w:rsidR="0060113C" w:rsidRPr="00FD1260" w:rsidRDefault="0060113C" w:rsidP="00C16E29">
      <w:pPr>
        <w:pStyle w:val="Akapitzlist"/>
        <w:numPr>
          <w:ilvl w:val="0"/>
          <w:numId w:val="3"/>
        </w:numPr>
        <w:suppressAutoHyphens/>
        <w:autoSpaceDN/>
        <w:adjustRightInd/>
        <w:spacing w:line="276" w:lineRule="auto"/>
        <w:ind w:left="1134" w:hanging="425"/>
        <w:contextualSpacing w:val="0"/>
        <w:jc w:val="both"/>
        <w:rPr>
          <w:rFonts w:ascii="Times New Roman" w:hAnsi="Times New Roman" w:cs="Times New Roman"/>
          <w:sz w:val="24"/>
          <w:szCs w:val="24"/>
        </w:rPr>
      </w:pPr>
      <w:r>
        <w:rPr>
          <w:rFonts w:ascii="Times New Roman" w:hAnsi="Times New Roman" w:cs="Times New Roman"/>
          <w:sz w:val="24"/>
          <w:szCs w:val="24"/>
        </w:rPr>
        <w:t>Inne oświadczenia, wymagane z</w:t>
      </w:r>
      <w:r w:rsidR="00CA7628">
        <w:rPr>
          <w:rFonts w:ascii="Times New Roman" w:hAnsi="Times New Roman" w:cs="Times New Roman"/>
          <w:sz w:val="24"/>
          <w:szCs w:val="24"/>
        </w:rPr>
        <w:t xml:space="preserve">godnie z treścią załącznika nr </w:t>
      </w:r>
      <w:r w:rsidR="001E601E">
        <w:rPr>
          <w:rFonts w:ascii="Times New Roman" w:hAnsi="Times New Roman" w:cs="Times New Roman"/>
          <w:sz w:val="24"/>
          <w:szCs w:val="24"/>
        </w:rPr>
        <w:t>1</w:t>
      </w:r>
      <w:r>
        <w:rPr>
          <w:rFonts w:ascii="Times New Roman" w:hAnsi="Times New Roman" w:cs="Times New Roman"/>
          <w:sz w:val="24"/>
          <w:szCs w:val="24"/>
        </w:rPr>
        <w:t xml:space="preserve"> do ogłoszenia. </w:t>
      </w:r>
    </w:p>
    <w:p w14:paraId="05A57D9B" w14:textId="5A4AE1C6" w:rsidR="0000478A" w:rsidRPr="00FD1260" w:rsidRDefault="00615240" w:rsidP="00C16E29">
      <w:pPr>
        <w:numPr>
          <w:ilvl w:val="0"/>
          <w:numId w:val="5"/>
        </w:numPr>
        <w:tabs>
          <w:tab w:val="left" w:pos="709"/>
        </w:tabs>
        <w:suppressAutoHyphens/>
        <w:spacing w:line="276" w:lineRule="auto"/>
        <w:ind w:left="709" w:hanging="425"/>
        <w:jc w:val="both"/>
        <w:rPr>
          <w:rFonts w:cs="Times New Roman"/>
          <w:sz w:val="24"/>
          <w:szCs w:val="24"/>
        </w:rPr>
      </w:pPr>
      <w:r w:rsidRPr="00FD1260">
        <w:rPr>
          <w:rFonts w:cs="Times New Roman"/>
          <w:color w:val="auto"/>
          <w:sz w:val="24"/>
          <w:szCs w:val="24"/>
        </w:rPr>
        <w:t>Wzór</w:t>
      </w:r>
      <w:r w:rsidR="00A4750F" w:rsidRPr="00FD1260">
        <w:rPr>
          <w:rFonts w:cs="Times New Roman"/>
          <w:color w:val="auto"/>
          <w:sz w:val="24"/>
          <w:szCs w:val="24"/>
        </w:rPr>
        <w:t xml:space="preserve"> </w:t>
      </w:r>
      <w:r w:rsidR="0000478A" w:rsidRPr="00FD1260">
        <w:rPr>
          <w:rFonts w:cs="Times New Roman"/>
          <w:sz w:val="24"/>
          <w:szCs w:val="24"/>
        </w:rPr>
        <w:t xml:space="preserve">oferty składanej przez wykonawcę stanowi załącznik nr </w:t>
      </w:r>
      <w:r w:rsidR="001E601E">
        <w:rPr>
          <w:rFonts w:cs="Times New Roman"/>
          <w:sz w:val="24"/>
          <w:szCs w:val="24"/>
        </w:rPr>
        <w:t>1</w:t>
      </w:r>
      <w:r w:rsidR="0000478A" w:rsidRPr="00FD1260">
        <w:rPr>
          <w:rFonts w:cs="Times New Roman"/>
          <w:sz w:val="24"/>
          <w:szCs w:val="24"/>
        </w:rPr>
        <w:t xml:space="preserve"> do niniejszego </w:t>
      </w:r>
      <w:r w:rsidR="0060113C">
        <w:rPr>
          <w:rFonts w:cs="Times New Roman"/>
          <w:sz w:val="24"/>
          <w:szCs w:val="24"/>
        </w:rPr>
        <w:t>ogłoszenia</w:t>
      </w:r>
      <w:r w:rsidR="009C59BE">
        <w:rPr>
          <w:rFonts w:cs="Times New Roman"/>
          <w:sz w:val="24"/>
          <w:szCs w:val="24"/>
        </w:rPr>
        <w:t>.</w:t>
      </w:r>
    </w:p>
    <w:p w14:paraId="56507D49" w14:textId="3D420889" w:rsidR="00A44495" w:rsidRPr="00A44495" w:rsidRDefault="0000478A" w:rsidP="00A44495">
      <w:pPr>
        <w:numPr>
          <w:ilvl w:val="0"/>
          <w:numId w:val="5"/>
        </w:numPr>
        <w:tabs>
          <w:tab w:val="left" w:pos="709"/>
        </w:tabs>
        <w:suppressAutoHyphens/>
        <w:spacing w:line="276" w:lineRule="auto"/>
        <w:ind w:left="709" w:hanging="425"/>
        <w:jc w:val="both"/>
        <w:rPr>
          <w:rFonts w:cs="Times New Roman"/>
          <w:color w:val="auto"/>
          <w:sz w:val="24"/>
          <w:szCs w:val="24"/>
        </w:rPr>
      </w:pPr>
      <w:r w:rsidRPr="00FD1260">
        <w:rPr>
          <w:rFonts w:cs="Times New Roman"/>
          <w:color w:val="auto"/>
          <w:sz w:val="24"/>
          <w:szCs w:val="24"/>
        </w:rPr>
        <w:t xml:space="preserve">Do </w:t>
      </w:r>
      <w:r w:rsidR="0060113C">
        <w:rPr>
          <w:rFonts w:cs="Times New Roman"/>
          <w:color w:val="auto"/>
          <w:sz w:val="24"/>
          <w:szCs w:val="24"/>
        </w:rPr>
        <w:t xml:space="preserve">składanej oferty Wykonawca zobowiązany jest załączyć </w:t>
      </w:r>
      <w:r w:rsidRPr="00FD1260">
        <w:rPr>
          <w:rFonts w:cs="Times New Roman"/>
          <w:color w:val="auto"/>
          <w:sz w:val="24"/>
          <w:szCs w:val="24"/>
        </w:rPr>
        <w:t>następujące dokumenty:</w:t>
      </w:r>
    </w:p>
    <w:p w14:paraId="0CDA0DD4" w14:textId="6C56FD0A" w:rsidR="00A44495" w:rsidRPr="00A44495" w:rsidRDefault="00A44495" w:rsidP="00A44495">
      <w:pPr>
        <w:pStyle w:val="Tekstpodstawowywcity"/>
        <w:numPr>
          <w:ilvl w:val="0"/>
          <w:numId w:val="4"/>
        </w:numPr>
        <w:suppressAutoHyphens/>
        <w:spacing w:after="0" w:line="276" w:lineRule="auto"/>
        <w:ind w:left="1134" w:hanging="425"/>
        <w:jc w:val="both"/>
        <w:rPr>
          <w:rFonts w:cs="Times New Roman"/>
          <w:b/>
          <w:color w:val="auto"/>
          <w:sz w:val="24"/>
          <w:szCs w:val="24"/>
        </w:rPr>
      </w:pPr>
      <w:r w:rsidRPr="00A44495">
        <w:rPr>
          <w:rFonts w:cs="Times New Roman"/>
          <w:b/>
          <w:color w:val="auto"/>
          <w:sz w:val="24"/>
          <w:szCs w:val="24"/>
        </w:rPr>
        <w:t>formularz cenowy pr</w:t>
      </w:r>
      <w:r>
        <w:rPr>
          <w:rFonts w:cs="Times New Roman"/>
          <w:b/>
          <w:color w:val="auto"/>
          <w:sz w:val="24"/>
          <w:szCs w:val="24"/>
        </w:rPr>
        <w:t>zygotowany wg załącznika nr 3</w:t>
      </w:r>
      <w:r w:rsidRPr="00A44495">
        <w:rPr>
          <w:rFonts w:cs="Times New Roman"/>
          <w:b/>
          <w:color w:val="auto"/>
          <w:sz w:val="24"/>
          <w:szCs w:val="24"/>
        </w:rPr>
        <w:t xml:space="preserve"> do </w:t>
      </w:r>
      <w:r w:rsidRPr="00A44495">
        <w:rPr>
          <w:rFonts w:cs="Times New Roman"/>
          <w:b/>
          <w:i/>
          <w:color w:val="auto"/>
          <w:sz w:val="24"/>
          <w:szCs w:val="24"/>
        </w:rPr>
        <w:t>Ogłoszenia</w:t>
      </w:r>
    </w:p>
    <w:p w14:paraId="13345D07" w14:textId="029A049F" w:rsidR="00D33B2D" w:rsidRPr="00FD1260" w:rsidRDefault="0000478A" w:rsidP="00C16E29">
      <w:pPr>
        <w:pStyle w:val="Tekstpodstawowywcity"/>
        <w:numPr>
          <w:ilvl w:val="0"/>
          <w:numId w:val="4"/>
        </w:numPr>
        <w:suppressAutoHyphens/>
        <w:spacing w:after="0" w:line="276" w:lineRule="auto"/>
        <w:ind w:left="1134" w:hanging="425"/>
        <w:jc w:val="both"/>
        <w:rPr>
          <w:rFonts w:cs="Times New Roman"/>
          <w:sz w:val="24"/>
          <w:szCs w:val="24"/>
        </w:rPr>
      </w:pPr>
      <w:r w:rsidRPr="00FD1260">
        <w:rPr>
          <w:rFonts w:cs="Times New Roman"/>
          <w:bCs w:val="0"/>
          <w:sz w:val="24"/>
          <w:szCs w:val="24"/>
        </w:rPr>
        <w:t>aktualn</w:t>
      </w:r>
      <w:r w:rsidR="00D33B2D" w:rsidRPr="00FD1260">
        <w:rPr>
          <w:rFonts w:cs="Times New Roman"/>
          <w:bCs w:val="0"/>
          <w:sz w:val="24"/>
          <w:szCs w:val="24"/>
        </w:rPr>
        <w:t>y</w:t>
      </w:r>
      <w:r w:rsidRPr="00FD1260">
        <w:rPr>
          <w:rFonts w:cs="Times New Roman"/>
          <w:bCs w:val="0"/>
          <w:sz w:val="24"/>
          <w:szCs w:val="24"/>
        </w:rPr>
        <w:t xml:space="preserve"> </w:t>
      </w:r>
      <w:r w:rsidR="00D33B2D" w:rsidRPr="00FD1260">
        <w:rPr>
          <w:rFonts w:cs="Times New Roman"/>
          <w:bCs w:val="0"/>
          <w:sz w:val="24"/>
          <w:szCs w:val="24"/>
        </w:rPr>
        <w:t xml:space="preserve">odpis z </w:t>
      </w:r>
      <w:r w:rsidRPr="00FD1260">
        <w:rPr>
          <w:rFonts w:cs="Times New Roman"/>
          <w:bCs w:val="0"/>
          <w:sz w:val="24"/>
          <w:szCs w:val="24"/>
        </w:rPr>
        <w:t>właściwego rejestru</w:t>
      </w:r>
      <w:r w:rsidR="00D33B2D" w:rsidRPr="00FD1260">
        <w:rPr>
          <w:rFonts w:cs="Times New Roman"/>
          <w:bCs w:val="0"/>
          <w:sz w:val="24"/>
          <w:szCs w:val="24"/>
        </w:rPr>
        <w:t xml:space="preserve"> albo aktualne zaświadczenie o wpisie </w:t>
      </w:r>
      <w:r w:rsidR="00D6790D" w:rsidRPr="00FD1260">
        <w:rPr>
          <w:rFonts w:cs="Times New Roman"/>
          <w:bCs w:val="0"/>
          <w:sz w:val="24"/>
          <w:szCs w:val="24"/>
        </w:rPr>
        <w:br/>
      </w:r>
      <w:r w:rsidR="00D33B2D" w:rsidRPr="00FD1260">
        <w:rPr>
          <w:rFonts w:cs="Times New Roman"/>
          <w:bCs w:val="0"/>
          <w:sz w:val="24"/>
          <w:szCs w:val="24"/>
        </w:rPr>
        <w:t>do ewidencji działalności gospodarczej, jeżeli odrębne przepisy wymagają wpisu do rejestru lub zgłoszenia do</w:t>
      </w:r>
      <w:r w:rsidR="003322D0" w:rsidRPr="00FD1260">
        <w:rPr>
          <w:rFonts w:cs="Times New Roman"/>
          <w:bCs w:val="0"/>
          <w:sz w:val="24"/>
          <w:szCs w:val="24"/>
        </w:rPr>
        <w:t> </w:t>
      </w:r>
      <w:r w:rsidR="00D33B2D" w:rsidRPr="00FD1260">
        <w:rPr>
          <w:rFonts w:cs="Times New Roman"/>
          <w:bCs w:val="0"/>
          <w:sz w:val="24"/>
          <w:szCs w:val="24"/>
        </w:rPr>
        <w:t>ewidencji działalności gospodarczej</w:t>
      </w:r>
    </w:p>
    <w:p w14:paraId="661D5FEE" w14:textId="4EF36A9C" w:rsidR="00E53841" w:rsidRPr="00A44495" w:rsidRDefault="00615240" w:rsidP="009C59BE">
      <w:pPr>
        <w:pStyle w:val="Tekstpodstawowywcity"/>
        <w:numPr>
          <w:ilvl w:val="0"/>
          <w:numId w:val="4"/>
        </w:numPr>
        <w:suppressAutoHyphens/>
        <w:spacing w:after="0" w:line="276" w:lineRule="auto"/>
        <w:ind w:left="1134" w:hanging="425"/>
        <w:jc w:val="both"/>
        <w:rPr>
          <w:rFonts w:cs="Times New Roman"/>
          <w:color w:val="auto"/>
          <w:sz w:val="24"/>
          <w:szCs w:val="24"/>
        </w:rPr>
      </w:pPr>
      <w:r w:rsidRPr="00FD1260">
        <w:rPr>
          <w:rFonts w:cs="Times New Roman"/>
          <w:bCs w:val="0"/>
          <w:color w:val="auto"/>
          <w:sz w:val="24"/>
          <w:szCs w:val="24"/>
        </w:rPr>
        <w:t>pełnomocnictwo (o ile dotyczy</w:t>
      </w:r>
      <w:r w:rsidR="00586F40" w:rsidRPr="00FD1260">
        <w:rPr>
          <w:rFonts w:cs="Times New Roman"/>
          <w:bCs w:val="0"/>
          <w:color w:val="auto"/>
          <w:sz w:val="24"/>
          <w:szCs w:val="24"/>
        </w:rPr>
        <w:t xml:space="preserve"> patrz pkt 4.</w:t>
      </w:r>
      <w:r w:rsidRPr="00FD1260">
        <w:rPr>
          <w:rFonts w:cs="Times New Roman"/>
          <w:bCs w:val="0"/>
          <w:color w:val="auto"/>
          <w:sz w:val="24"/>
          <w:szCs w:val="24"/>
        </w:rPr>
        <w:t>)</w:t>
      </w:r>
    </w:p>
    <w:p w14:paraId="0F61BF58" w14:textId="580BB470" w:rsidR="0000478A" w:rsidRDefault="0000478A" w:rsidP="00C16E29">
      <w:pPr>
        <w:numPr>
          <w:ilvl w:val="0"/>
          <w:numId w:val="5"/>
        </w:numPr>
        <w:tabs>
          <w:tab w:val="left" w:pos="709"/>
        </w:tabs>
        <w:suppressAutoHyphens/>
        <w:spacing w:line="276" w:lineRule="auto"/>
        <w:ind w:left="709" w:hanging="425"/>
        <w:jc w:val="both"/>
        <w:rPr>
          <w:rFonts w:cs="Times New Roman"/>
          <w:sz w:val="24"/>
          <w:szCs w:val="24"/>
        </w:rPr>
      </w:pPr>
      <w:r w:rsidRPr="00FD1260">
        <w:rPr>
          <w:rFonts w:cs="Times New Roman"/>
          <w:sz w:val="24"/>
          <w:szCs w:val="24"/>
        </w:rPr>
        <w:t xml:space="preserve">Z </w:t>
      </w:r>
      <w:r w:rsidRPr="00FD1260">
        <w:rPr>
          <w:rFonts w:cs="Times New Roman"/>
          <w:color w:val="auto"/>
          <w:sz w:val="24"/>
          <w:szCs w:val="24"/>
        </w:rPr>
        <w:t>uwagi</w:t>
      </w:r>
      <w:r w:rsidRPr="00FD1260">
        <w:rPr>
          <w:rFonts w:cs="Times New Roman"/>
          <w:sz w:val="24"/>
          <w:szCs w:val="24"/>
        </w:rPr>
        <w:t xml:space="preserve"> na fakt, iż w przypadku zawarcia umowy, oświadczenia zawarte w złożonej ofercie będą wiążące dla Wy</w:t>
      </w:r>
      <w:r w:rsidR="007E445C">
        <w:rPr>
          <w:rFonts w:cs="Times New Roman"/>
          <w:sz w:val="24"/>
          <w:szCs w:val="24"/>
        </w:rPr>
        <w:t>konawcy, o</w:t>
      </w:r>
      <w:r w:rsidRPr="00FD1260">
        <w:rPr>
          <w:rFonts w:cs="Times New Roman"/>
          <w:sz w:val="24"/>
          <w:szCs w:val="24"/>
        </w:rPr>
        <w:t xml:space="preserve">ferta </w:t>
      </w:r>
      <w:r w:rsidR="00EB2D17" w:rsidRPr="00FD1260">
        <w:rPr>
          <w:rFonts w:cs="Times New Roman"/>
          <w:sz w:val="24"/>
          <w:szCs w:val="24"/>
        </w:rPr>
        <w:t>musi zostać</w:t>
      </w:r>
      <w:r w:rsidRPr="00FD1260">
        <w:rPr>
          <w:rFonts w:cs="Times New Roman"/>
          <w:sz w:val="24"/>
          <w:szCs w:val="24"/>
        </w:rPr>
        <w:t xml:space="preserve"> podpisana przez osoby upoważnione do</w:t>
      </w:r>
      <w:r w:rsidR="00EB2D17" w:rsidRPr="00FD1260">
        <w:rPr>
          <w:rFonts w:cs="Times New Roman"/>
          <w:sz w:val="24"/>
          <w:szCs w:val="24"/>
        </w:rPr>
        <w:t> </w:t>
      </w:r>
      <w:r w:rsidRPr="00FD1260">
        <w:rPr>
          <w:rFonts w:cs="Times New Roman"/>
          <w:sz w:val="24"/>
          <w:szCs w:val="24"/>
        </w:rPr>
        <w:t xml:space="preserve">składania oświadczeń woli w imieniu podmiotu składającego ofertę. </w:t>
      </w:r>
      <w:r w:rsidR="00EB2D17" w:rsidRPr="00FD1260">
        <w:rPr>
          <w:rFonts w:cs="Times New Roman"/>
          <w:sz w:val="24"/>
          <w:szCs w:val="24"/>
        </w:rPr>
        <w:t xml:space="preserve">W przypadku gdy upoważnienie to nie wynika z załączonych do oferty dokumentów rejestrowych </w:t>
      </w:r>
      <w:r w:rsidR="00325712" w:rsidRPr="00FD1260">
        <w:rPr>
          <w:rFonts w:cs="Times New Roman"/>
          <w:sz w:val="24"/>
          <w:szCs w:val="24"/>
        </w:rPr>
        <w:t>wraz z ofertą</w:t>
      </w:r>
      <w:r w:rsidR="00EB2D17" w:rsidRPr="00FD1260">
        <w:rPr>
          <w:rFonts w:cs="Times New Roman"/>
          <w:sz w:val="24"/>
          <w:szCs w:val="24"/>
        </w:rPr>
        <w:t xml:space="preserve"> należy </w:t>
      </w:r>
      <w:r w:rsidR="00325712" w:rsidRPr="00FD1260">
        <w:rPr>
          <w:rFonts w:cs="Times New Roman"/>
          <w:sz w:val="24"/>
          <w:szCs w:val="24"/>
        </w:rPr>
        <w:t>złożyć</w:t>
      </w:r>
      <w:r w:rsidR="00EB2D17" w:rsidRPr="00FD1260">
        <w:rPr>
          <w:rFonts w:cs="Times New Roman"/>
          <w:sz w:val="24"/>
          <w:szCs w:val="24"/>
        </w:rPr>
        <w:t xml:space="preserve"> stosowne pełnomocnictwo.</w:t>
      </w:r>
    </w:p>
    <w:p w14:paraId="19A71CAA" w14:textId="79D05266" w:rsidR="00177D16" w:rsidRPr="00DE284B" w:rsidRDefault="00310CB8" w:rsidP="00DE284B">
      <w:pPr>
        <w:numPr>
          <w:ilvl w:val="0"/>
          <w:numId w:val="5"/>
        </w:numPr>
        <w:tabs>
          <w:tab w:val="left" w:pos="284"/>
        </w:tabs>
        <w:suppressAutoHyphens/>
        <w:spacing w:after="240" w:line="276" w:lineRule="auto"/>
        <w:ind w:left="709" w:hanging="425"/>
        <w:jc w:val="both"/>
        <w:rPr>
          <w:rFonts w:cs="Times New Roman"/>
          <w:sz w:val="24"/>
          <w:szCs w:val="24"/>
        </w:rPr>
      </w:pPr>
      <w:r w:rsidRPr="005B5A4E">
        <w:rPr>
          <w:rFonts w:cs="Times New Roman"/>
          <w:sz w:val="24"/>
          <w:szCs w:val="24"/>
        </w:rPr>
        <w:t xml:space="preserve">Zamawiający nie będzie wzywał do złożenia </w:t>
      </w:r>
      <w:r w:rsidRPr="00FD1260">
        <w:rPr>
          <w:rFonts w:cs="Times New Roman"/>
          <w:bCs w:val="0"/>
          <w:sz w:val="24"/>
          <w:szCs w:val="24"/>
        </w:rPr>
        <w:t>aktualn</w:t>
      </w:r>
      <w:r>
        <w:rPr>
          <w:rFonts w:cs="Times New Roman"/>
          <w:bCs w:val="0"/>
          <w:sz w:val="24"/>
          <w:szCs w:val="24"/>
        </w:rPr>
        <w:t>ego</w:t>
      </w:r>
      <w:r w:rsidRPr="00FD1260">
        <w:rPr>
          <w:rFonts w:cs="Times New Roman"/>
          <w:bCs w:val="0"/>
          <w:sz w:val="24"/>
          <w:szCs w:val="24"/>
        </w:rPr>
        <w:t xml:space="preserve"> odpis</w:t>
      </w:r>
      <w:r>
        <w:rPr>
          <w:rFonts w:cs="Times New Roman"/>
          <w:bCs w:val="0"/>
          <w:sz w:val="24"/>
          <w:szCs w:val="24"/>
        </w:rPr>
        <w:t>u</w:t>
      </w:r>
      <w:r w:rsidRPr="00FD1260">
        <w:rPr>
          <w:rFonts w:cs="Times New Roman"/>
          <w:bCs w:val="0"/>
          <w:sz w:val="24"/>
          <w:szCs w:val="24"/>
        </w:rPr>
        <w:t xml:space="preserve"> z właściwego rejestru albo aktualne</w:t>
      </w:r>
      <w:r>
        <w:rPr>
          <w:rFonts w:cs="Times New Roman"/>
          <w:bCs w:val="0"/>
          <w:sz w:val="24"/>
          <w:szCs w:val="24"/>
        </w:rPr>
        <w:t>go zaświadczenia</w:t>
      </w:r>
      <w:r w:rsidR="00114FF4">
        <w:rPr>
          <w:rFonts w:cs="Times New Roman"/>
          <w:bCs w:val="0"/>
          <w:sz w:val="24"/>
          <w:szCs w:val="24"/>
        </w:rPr>
        <w:t xml:space="preserve"> o wpisie </w:t>
      </w:r>
      <w:r w:rsidRPr="00FD1260">
        <w:rPr>
          <w:rFonts w:cs="Times New Roman"/>
          <w:bCs w:val="0"/>
          <w:sz w:val="24"/>
          <w:szCs w:val="24"/>
        </w:rPr>
        <w:t>do ewidencji działalności gospodarczej, jeżeli odrębne przepisy wymagają wpisu do rejestru lub zgłoszenia do ewidencji działalności gospodarczej</w:t>
      </w:r>
      <w:r w:rsidRPr="005B5A4E">
        <w:rPr>
          <w:rFonts w:cs="Times New Roman"/>
          <w:sz w:val="24"/>
          <w:szCs w:val="24"/>
        </w:rPr>
        <w:t xml:space="preserve">, jeżeli może je uzyskać za pomocą bezpłatnych i ogólnodostępnych baz danych, w szczególności rejestrów publicznych w rozumieniu ustawy z dnia 17 lutego 2005 r. o informatyzacji działalności podmiotów </w:t>
      </w:r>
      <w:r w:rsidRPr="005B5A4E">
        <w:rPr>
          <w:rFonts w:cs="Times New Roman"/>
          <w:sz w:val="24"/>
          <w:szCs w:val="24"/>
        </w:rPr>
        <w:lastRenderedPageBreak/>
        <w:t xml:space="preserve">realizujących zadania publiczne, </w:t>
      </w:r>
      <w:r w:rsidR="00A44495" w:rsidRPr="004076FC">
        <w:rPr>
          <w:rFonts w:cs="Times New Roman"/>
          <w:sz w:val="24"/>
          <w:szCs w:val="24"/>
          <w:u w:val="single"/>
        </w:rPr>
        <w:t xml:space="preserve">o ile wykonawca wskaże </w:t>
      </w:r>
      <w:r w:rsidR="00A44495">
        <w:rPr>
          <w:rFonts w:cs="Times New Roman"/>
          <w:sz w:val="24"/>
          <w:szCs w:val="24"/>
          <w:u w:val="single"/>
        </w:rPr>
        <w:t xml:space="preserve">w złożonej ofercie (której </w:t>
      </w:r>
      <w:r w:rsidR="00A44495">
        <w:rPr>
          <w:rFonts w:cs="Times New Roman"/>
          <w:sz w:val="24"/>
          <w:szCs w:val="24"/>
          <w:u w:val="single"/>
        </w:rPr>
        <w:t xml:space="preserve">wzór stanowi załącznik nr 1 </w:t>
      </w:r>
      <w:r w:rsidR="00A44495" w:rsidRPr="004076FC">
        <w:rPr>
          <w:rFonts w:cs="Times New Roman"/>
          <w:sz w:val="24"/>
          <w:szCs w:val="24"/>
          <w:u w:val="single"/>
        </w:rPr>
        <w:t xml:space="preserve">do </w:t>
      </w:r>
      <w:r w:rsidR="00A44495" w:rsidRPr="00A44495">
        <w:rPr>
          <w:rFonts w:cs="Times New Roman"/>
          <w:i/>
          <w:sz w:val="24"/>
          <w:szCs w:val="24"/>
          <w:u w:val="single"/>
        </w:rPr>
        <w:t>Ogłoszenia</w:t>
      </w:r>
      <w:r w:rsidR="00A44495">
        <w:rPr>
          <w:rFonts w:cs="Times New Roman"/>
          <w:sz w:val="24"/>
          <w:szCs w:val="24"/>
          <w:u w:val="single"/>
        </w:rPr>
        <w:t>)</w:t>
      </w:r>
      <w:r w:rsidR="00A44495" w:rsidRPr="004076FC">
        <w:rPr>
          <w:rFonts w:cs="Times New Roman"/>
          <w:sz w:val="24"/>
          <w:szCs w:val="24"/>
          <w:u w:val="single"/>
        </w:rPr>
        <w:t>, dane umożliwiające dostęp do tych środków.</w:t>
      </w:r>
    </w:p>
    <w:p w14:paraId="33F6441F" w14:textId="159BDC60" w:rsidR="0000478A" w:rsidRPr="00FD1260" w:rsidRDefault="0000478A" w:rsidP="00FD1260">
      <w:pPr>
        <w:numPr>
          <w:ilvl w:val="0"/>
          <w:numId w:val="11"/>
        </w:numPr>
        <w:tabs>
          <w:tab w:val="left" w:pos="284"/>
        </w:tabs>
        <w:suppressAutoHyphens/>
        <w:spacing w:before="240" w:line="276" w:lineRule="auto"/>
        <w:ind w:left="284" w:hanging="284"/>
        <w:jc w:val="both"/>
        <w:rPr>
          <w:rFonts w:cs="Times New Roman"/>
          <w:b/>
          <w:color w:val="auto"/>
          <w:sz w:val="24"/>
          <w:szCs w:val="24"/>
        </w:rPr>
      </w:pPr>
      <w:r w:rsidRPr="00FD1260">
        <w:rPr>
          <w:rFonts w:cs="Times New Roman"/>
          <w:b/>
          <w:color w:val="auto"/>
          <w:sz w:val="24"/>
          <w:szCs w:val="24"/>
        </w:rPr>
        <w:t>KRYTERIA OCENY OFERT:</w:t>
      </w:r>
    </w:p>
    <w:p w14:paraId="52401AF2" w14:textId="799A11A5" w:rsidR="00D309EA" w:rsidRPr="007B6901" w:rsidRDefault="00A44495" w:rsidP="007B6901">
      <w:pPr>
        <w:pStyle w:val="Akapitzlist"/>
        <w:numPr>
          <w:ilvl w:val="0"/>
          <w:numId w:val="6"/>
        </w:numPr>
        <w:tabs>
          <w:tab w:val="left" w:pos="709"/>
        </w:tabs>
        <w:suppressAutoHyphens/>
        <w:spacing w:line="276" w:lineRule="auto"/>
        <w:ind w:left="709" w:hanging="425"/>
        <w:jc w:val="both"/>
        <w:rPr>
          <w:rFonts w:ascii="Times New Roman" w:hAnsi="Times New Roman" w:cs="Times New Roman"/>
          <w:sz w:val="24"/>
          <w:szCs w:val="24"/>
        </w:rPr>
      </w:pPr>
      <w:r w:rsidRPr="00A44495">
        <w:rPr>
          <w:rFonts w:ascii="Times New Roman" w:hAnsi="Times New Roman" w:cs="Times New Roman"/>
          <w:sz w:val="24"/>
          <w:szCs w:val="24"/>
        </w:rPr>
        <w:t>Zamawiający dokona wyboru najkorzystniejsz</w:t>
      </w:r>
      <w:r>
        <w:rPr>
          <w:rFonts w:ascii="Times New Roman" w:hAnsi="Times New Roman" w:cs="Times New Roman"/>
          <w:sz w:val="24"/>
          <w:szCs w:val="24"/>
        </w:rPr>
        <w:t>ej oferty na podstawie kryterium</w:t>
      </w:r>
      <w:r w:rsidRPr="00A44495">
        <w:rPr>
          <w:rFonts w:ascii="Times New Roman" w:hAnsi="Times New Roman" w:cs="Times New Roman"/>
          <w:sz w:val="24"/>
          <w:szCs w:val="24"/>
        </w:rPr>
        <w:t xml:space="preserve"> oceny</w:t>
      </w:r>
      <w:r>
        <w:rPr>
          <w:rFonts w:ascii="Times New Roman" w:hAnsi="Times New Roman" w:cs="Times New Roman"/>
          <w:sz w:val="24"/>
          <w:szCs w:val="24"/>
        </w:rPr>
        <w:t>:</w:t>
      </w:r>
      <w:r w:rsidRPr="00A44495">
        <w:rPr>
          <w:rFonts w:ascii="Times New Roman" w:hAnsi="Times New Roman" w:cs="Times New Roman"/>
          <w:sz w:val="24"/>
          <w:szCs w:val="24"/>
        </w:rPr>
        <w:t xml:space="preserve"> </w:t>
      </w:r>
      <w:r w:rsidRPr="00A44495">
        <w:rPr>
          <w:rFonts w:ascii="Times New Roman" w:hAnsi="Times New Roman" w:cs="Times New Roman"/>
          <w:b/>
          <w:sz w:val="24"/>
          <w:szCs w:val="24"/>
        </w:rPr>
        <w:t>cena 100%</w:t>
      </w:r>
    </w:p>
    <w:p w14:paraId="3314CEDB" w14:textId="600474C4" w:rsidR="00E445A8" w:rsidRPr="00E445A8" w:rsidRDefault="00E445A8" w:rsidP="00E445A8">
      <w:pPr>
        <w:pStyle w:val="Akapitzlist"/>
        <w:numPr>
          <w:ilvl w:val="0"/>
          <w:numId w:val="6"/>
        </w:numPr>
        <w:tabs>
          <w:tab w:val="left" w:pos="709"/>
        </w:tabs>
        <w:suppressAutoHyphens/>
        <w:autoSpaceDN/>
        <w:adjustRightInd/>
        <w:spacing w:line="276" w:lineRule="auto"/>
        <w:ind w:left="709" w:hanging="425"/>
        <w:contextualSpacing w:val="0"/>
        <w:jc w:val="both"/>
        <w:rPr>
          <w:rFonts w:ascii="Times New Roman" w:hAnsi="Times New Roman" w:cs="Times New Roman"/>
          <w:sz w:val="24"/>
          <w:szCs w:val="24"/>
        </w:rPr>
      </w:pPr>
      <w:r>
        <w:rPr>
          <w:rFonts w:ascii="Times New Roman" w:hAnsi="Times New Roman" w:cs="Times New Roman"/>
          <w:sz w:val="24"/>
          <w:szCs w:val="24"/>
        </w:rPr>
        <w:t xml:space="preserve">Ocena ofert oraz wybór oferty dokonywane będą oddzielnie dla każdego z zadań. </w:t>
      </w:r>
    </w:p>
    <w:p w14:paraId="565268AF" w14:textId="1CD291A9" w:rsidR="00941CF6" w:rsidRDefault="0000478A" w:rsidP="00941CF6">
      <w:pPr>
        <w:pStyle w:val="Akapitzlist"/>
        <w:numPr>
          <w:ilvl w:val="0"/>
          <w:numId w:val="6"/>
        </w:numPr>
        <w:tabs>
          <w:tab w:val="left" w:pos="709"/>
        </w:tabs>
        <w:suppressAutoHyphens/>
        <w:autoSpaceDN/>
        <w:adjustRightInd/>
        <w:spacing w:line="276" w:lineRule="auto"/>
        <w:ind w:left="709" w:hanging="425"/>
        <w:contextualSpacing w:val="0"/>
        <w:jc w:val="both"/>
        <w:rPr>
          <w:rFonts w:ascii="Times New Roman" w:hAnsi="Times New Roman" w:cs="Times New Roman"/>
          <w:sz w:val="24"/>
          <w:szCs w:val="24"/>
        </w:rPr>
      </w:pPr>
      <w:r w:rsidRPr="00FD1260">
        <w:rPr>
          <w:rFonts w:ascii="Times New Roman" w:hAnsi="Times New Roman" w:cs="Times New Roman"/>
          <w:sz w:val="24"/>
          <w:szCs w:val="24"/>
        </w:rPr>
        <w:t>Informacja o wyborze najkorzystniejszej oferty zostanie zamieszczona na stronie prowadzonego postępowania.</w:t>
      </w:r>
    </w:p>
    <w:p w14:paraId="552AAEB3" w14:textId="77777777" w:rsidR="00177D16" w:rsidRPr="00941CF6" w:rsidRDefault="00177D16" w:rsidP="00177D16">
      <w:pPr>
        <w:pStyle w:val="Akapitzlist"/>
        <w:tabs>
          <w:tab w:val="left" w:pos="709"/>
        </w:tabs>
        <w:suppressAutoHyphens/>
        <w:autoSpaceDN/>
        <w:adjustRightInd/>
        <w:spacing w:line="276" w:lineRule="auto"/>
        <w:ind w:left="709"/>
        <w:contextualSpacing w:val="0"/>
        <w:jc w:val="both"/>
        <w:rPr>
          <w:rFonts w:ascii="Times New Roman" w:hAnsi="Times New Roman" w:cs="Times New Roman"/>
          <w:sz w:val="24"/>
          <w:szCs w:val="24"/>
        </w:rPr>
      </w:pPr>
    </w:p>
    <w:p w14:paraId="61D34497" w14:textId="77777777" w:rsidR="0000478A" w:rsidRPr="00FD1260" w:rsidRDefault="0000478A" w:rsidP="00FD1260">
      <w:pPr>
        <w:numPr>
          <w:ilvl w:val="0"/>
          <w:numId w:val="11"/>
        </w:numPr>
        <w:tabs>
          <w:tab w:val="left" w:pos="284"/>
        </w:tabs>
        <w:suppressAutoHyphens/>
        <w:spacing w:before="120" w:after="120" w:line="276" w:lineRule="auto"/>
        <w:ind w:left="284" w:hanging="284"/>
        <w:jc w:val="both"/>
        <w:rPr>
          <w:rFonts w:cs="Times New Roman"/>
          <w:b/>
          <w:color w:val="auto"/>
          <w:sz w:val="24"/>
          <w:szCs w:val="24"/>
        </w:rPr>
      </w:pPr>
      <w:r w:rsidRPr="00FD1260">
        <w:rPr>
          <w:rFonts w:cs="Times New Roman"/>
          <w:b/>
          <w:color w:val="auto"/>
          <w:sz w:val="24"/>
          <w:szCs w:val="24"/>
        </w:rPr>
        <w:t xml:space="preserve">INFORMACJA O SPOSOBIE POROZUMIEWANIA SIĘ Z ZAMAWIAJĄCYM </w:t>
      </w:r>
    </w:p>
    <w:p w14:paraId="00FB3225" w14:textId="43F7C4ED" w:rsidR="0000478A" w:rsidRPr="00FD1260" w:rsidRDefault="0000478A" w:rsidP="00FD1260">
      <w:pPr>
        <w:numPr>
          <w:ilvl w:val="0"/>
          <w:numId w:val="7"/>
        </w:numPr>
        <w:tabs>
          <w:tab w:val="left" w:pos="284"/>
        </w:tabs>
        <w:suppressAutoHyphens/>
        <w:spacing w:line="276" w:lineRule="auto"/>
        <w:ind w:left="709" w:hanging="425"/>
        <w:jc w:val="both"/>
        <w:rPr>
          <w:rFonts w:cs="Times New Roman"/>
          <w:color w:val="auto"/>
          <w:sz w:val="24"/>
          <w:szCs w:val="24"/>
        </w:rPr>
      </w:pPr>
      <w:r w:rsidRPr="00FD1260">
        <w:rPr>
          <w:rFonts w:cs="Times New Roman"/>
          <w:color w:val="auto"/>
          <w:sz w:val="24"/>
          <w:szCs w:val="24"/>
        </w:rPr>
        <w:t xml:space="preserve">Komunikacja między Zamawiającym a wykonawcami </w:t>
      </w:r>
      <w:r w:rsidR="00D33B2D" w:rsidRPr="00FD1260">
        <w:rPr>
          <w:rFonts w:cs="Times New Roman"/>
          <w:color w:val="auto"/>
          <w:sz w:val="24"/>
          <w:szCs w:val="24"/>
        </w:rPr>
        <w:t xml:space="preserve">w niniejszym postępowaniu </w:t>
      </w:r>
      <w:r w:rsidRPr="00FD1260">
        <w:rPr>
          <w:rFonts w:cs="Times New Roman"/>
          <w:color w:val="auto"/>
          <w:sz w:val="24"/>
          <w:szCs w:val="24"/>
        </w:rPr>
        <w:t xml:space="preserve">odbywa się przy użyciu środka komunikacji elektronicznej, którym jest internetowa platforma zakupowa dostępna pod adresem </w:t>
      </w:r>
      <w:r w:rsidRPr="00FD1260">
        <w:rPr>
          <w:rFonts w:cs="Times New Roman"/>
          <w:color w:val="auto"/>
          <w:sz w:val="24"/>
          <w:szCs w:val="24"/>
          <w:u w:val="single"/>
        </w:rPr>
        <w:t>https://portal.smartpzp.pl/3rblog</w:t>
      </w:r>
    </w:p>
    <w:p w14:paraId="3FBF6E63" w14:textId="6EF9C96B" w:rsidR="0000478A" w:rsidRPr="00FD1260" w:rsidRDefault="0000478A" w:rsidP="00FD1260">
      <w:pPr>
        <w:numPr>
          <w:ilvl w:val="0"/>
          <w:numId w:val="7"/>
        </w:numPr>
        <w:tabs>
          <w:tab w:val="left" w:pos="284"/>
        </w:tabs>
        <w:suppressAutoHyphens/>
        <w:spacing w:line="276" w:lineRule="auto"/>
        <w:ind w:left="709" w:hanging="425"/>
        <w:jc w:val="both"/>
        <w:rPr>
          <w:rFonts w:cs="Times New Roman"/>
          <w:b/>
          <w:color w:val="auto"/>
          <w:sz w:val="24"/>
          <w:szCs w:val="24"/>
        </w:rPr>
      </w:pPr>
      <w:r w:rsidRPr="00FD1260">
        <w:rPr>
          <w:rFonts w:cs="Times New Roman"/>
          <w:color w:val="auto"/>
          <w:sz w:val="24"/>
          <w:szCs w:val="24"/>
        </w:rPr>
        <w:t>Zamawiający informuje, że instrukcje korzystania z platformy zakupowej dotyczące w szczególności logowania, pobrania dokumentacji postępowania, składania zapytań do prowadzonego postępowania, składania ofert oraz innych czynności podejmowanych w</w:t>
      </w:r>
      <w:r w:rsidR="00ED32CD" w:rsidRPr="00FD1260">
        <w:rPr>
          <w:rFonts w:cs="Times New Roman"/>
          <w:color w:val="auto"/>
          <w:sz w:val="24"/>
          <w:szCs w:val="24"/>
        </w:rPr>
        <w:t> </w:t>
      </w:r>
      <w:r w:rsidRPr="00FD1260">
        <w:rPr>
          <w:rFonts w:cs="Times New Roman"/>
          <w:color w:val="auto"/>
          <w:sz w:val="24"/>
          <w:szCs w:val="24"/>
        </w:rPr>
        <w:t xml:space="preserve">niniejszym postępowaniu przy użyciu platformy zakupowej znajdują się w „Instrukcji obsługi Portalu e-Usług </w:t>
      </w:r>
      <w:proofErr w:type="spellStart"/>
      <w:r w:rsidRPr="00FD1260">
        <w:rPr>
          <w:rFonts w:cs="Times New Roman"/>
          <w:color w:val="auto"/>
          <w:sz w:val="24"/>
          <w:szCs w:val="24"/>
        </w:rPr>
        <w:t>SmartPzp</w:t>
      </w:r>
      <w:proofErr w:type="spellEnd"/>
      <w:r w:rsidRPr="00FD1260">
        <w:rPr>
          <w:rFonts w:cs="Times New Roman"/>
          <w:color w:val="auto"/>
          <w:sz w:val="24"/>
          <w:szCs w:val="24"/>
        </w:rPr>
        <w:t xml:space="preserve">” dostępnej na stronie internetowej platformy </w:t>
      </w:r>
      <w:r w:rsidR="00615240" w:rsidRPr="00FD1260">
        <w:rPr>
          <w:rFonts w:cs="Times New Roman"/>
          <w:color w:val="auto"/>
          <w:sz w:val="24"/>
          <w:szCs w:val="24"/>
          <w:u w:val="single"/>
        </w:rPr>
        <w:t>w zakł</w:t>
      </w:r>
      <w:r w:rsidRPr="00FD1260">
        <w:rPr>
          <w:rFonts w:cs="Times New Roman"/>
          <w:color w:val="auto"/>
          <w:sz w:val="24"/>
          <w:szCs w:val="24"/>
          <w:u w:val="single"/>
        </w:rPr>
        <w:t>adce “e-learning” w menu po prawej stronie. Dodatkowo – na</w:t>
      </w:r>
      <w:r w:rsidR="003322D0" w:rsidRPr="00FD1260">
        <w:rPr>
          <w:rFonts w:cs="Times New Roman"/>
          <w:color w:val="auto"/>
          <w:sz w:val="24"/>
          <w:szCs w:val="24"/>
          <w:u w:val="single"/>
        </w:rPr>
        <w:t> </w:t>
      </w:r>
      <w:r w:rsidRPr="00FD1260">
        <w:rPr>
          <w:rFonts w:cs="Times New Roman"/>
          <w:color w:val="auto"/>
          <w:sz w:val="24"/>
          <w:szCs w:val="24"/>
          <w:u w:val="single"/>
        </w:rPr>
        <w:t xml:space="preserve">stronie </w:t>
      </w:r>
      <w:r w:rsidRPr="00FD1260">
        <w:rPr>
          <w:rFonts w:cs="Times New Roman"/>
          <w:color w:val="auto"/>
          <w:sz w:val="24"/>
          <w:szCs w:val="24"/>
        </w:rPr>
        <w:t>Platformy zostały podane dane dotyczące wparcia technicznego dla Wykonawców.</w:t>
      </w:r>
    </w:p>
    <w:p w14:paraId="2DFAA79B" w14:textId="2B4B539B" w:rsidR="0000478A" w:rsidRPr="00FD1260" w:rsidRDefault="0000478A" w:rsidP="00FD1260">
      <w:pPr>
        <w:numPr>
          <w:ilvl w:val="0"/>
          <w:numId w:val="7"/>
        </w:numPr>
        <w:tabs>
          <w:tab w:val="left" w:pos="284"/>
        </w:tabs>
        <w:suppressAutoHyphens/>
        <w:spacing w:line="276" w:lineRule="auto"/>
        <w:ind w:left="709" w:hanging="425"/>
        <w:jc w:val="both"/>
        <w:rPr>
          <w:rFonts w:cs="Times New Roman"/>
          <w:b/>
          <w:color w:val="auto"/>
          <w:sz w:val="24"/>
          <w:szCs w:val="24"/>
        </w:rPr>
      </w:pPr>
      <w:r w:rsidRPr="00FD1260">
        <w:rPr>
          <w:rFonts w:cs="Times New Roman"/>
          <w:color w:val="auto"/>
          <w:sz w:val="24"/>
          <w:szCs w:val="24"/>
        </w:rPr>
        <w:t xml:space="preserve">Przeglądanie i pobieranie publicznej treści dokumentacji postępowania nie wymaga posiadania konta na Platformie zakupowej, ani logowania do Platformy zakupowej. Wykonawca może przekazywać zapytania/wnioski o wyjaśnienie treści dokumentacji postępowania. Przekazywanie ich odbywa się za pośrednictwem </w:t>
      </w:r>
      <w:r w:rsidRPr="0005742A">
        <w:rPr>
          <w:rFonts w:cs="Times New Roman"/>
          <w:color w:val="auto"/>
          <w:sz w:val="24"/>
          <w:szCs w:val="24"/>
          <w:u w:val="single"/>
        </w:rPr>
        <w:t>platformy zakupowej</w:t>
      </w:r>
      <w:r w:rsidRPr="0005742A">
        <w:rPr>
          <w:rFonts w:cs="Times New Roman"/>
          <w:color w:val="auto"/>
          <w:sz w:val="24"/>
          <w:szCs w:val="24"/>
        </w:rPr>
        <w:t xml:space="preserve"> za </w:t>
      </w:r>
      <w:r w:rsidRPr="00FD1260">
        <w:rPr>
          <w:rFonts w:cs="Times New Roman"/>
          <w:color w:val="auto"/>
          <w:sz w:val="24"/>
          <w:szCs w:val="24"/>
        </w:rPr>
        <w:t xml:space="preserve">pomocą formularza </w:t>
      </w:r>
      <w:r w:rsidRPr="00FD1260">
        <w:rPr>
          <w:rFonts w:cs="Times New Roman"/>
          <w:b/>
          <w:color w:val="auto"/>
          <w:sz w:val="24"/>
          <w:szCs w:val="24"/>
        </w:rPr>
        <w:t>„Zadaj pytanie”</w:t>
      </w:r>
      <w:r w:rsidRPr="00FD1260">
        <w:rPr>
          <w:rFonts w:cs="Times New Roman"/>
          <w:color w:val="auto"/>
          <w:sz w:val="24"/>
          <w:szCs w:val="24"/>
        </w:rPr>
        <w:t xml:space="preserve"> dostępnego na</w:t>
      </w:r>
      <w:r w:rsidR="003322D0" w:rsidRPr="00FD1260">
        <w:rPr>
          <w:rFonts w:cs="Times New Roman"/>
          <w:color w:val="auto"/>
          <w:sz w:val="24"/>
          <w:szCs w:val="24"/>
        </w:rPr>
        <w:t> </w:t>
      </w:r>
      <w:r w:rsidRPr="00FD1260">
        <w:rPr>
          <w:rFonts w:cs="Times New Roman"/>
          <w:color w:val="auto"/>
          <w:sz w:val="24"/>
          <w:szCs w:val="24"/>
        </w:rPr>
        <w:t xml:space="preserve">portal.smartpzp.pl/3rblog w tym postępowaniu w zakładce </w:t>
      </w:r>
      <w:r w:rsidRPr="00FD1260">
        <w:rPr>
          <w:rFonts w:cs="Times New Roman"/>
          <w:b/>
          <w:color w:val="auto"/>
          <w:sz w:val="24"/>
          <w:szCs w:val="24"/>
        </w:rPr>
        <w:t xml:space="preserve">„Pytania do postępowania”. </w:t>
      </w:r>
    </w:p>
    <w:p w14:paraId="03FCA9DF" w14:textId="2E6205D2" w:rsidR="0000478A" w:rsidRPr="00FD1260" w:rsidRDefault="0000478A" w:rsidP="00FD1260">
      <w:pPr>
        <w:numPr>
          <w:ilvl w:val="0"/>
          <w:numId w:val="7"/>
        </w:numPr>
        <w:tabs>
          <w:tab w:val="left" w:pos="284"/>
        </w:tabs>
        <w:suppressAutoHyphens/>
        <w:spacing w:line="276" w:lineRule="auto"/>
        <w:ind w:left="709" w:hanging="425"/>
        <w:jc w:val="both"/>
        <w:rPr>
          <w:rFonts w:cs="Times New Roman"/>
          <w:color w:val="auto"/>
          <w:sz w:val="24"/>
          <w:szCs w:val="24"/>
        </w:rPr>
      </w:pPr>
      <w:r w:rsidRPr="00FD1260">
        <w:rPr>
          <w:rFonts w:cs="Times New Roman"/>
          <w:color w:val="auto"/>
          <w:sz w:val="24"/>
          <w:szCs w:val="24"/>
        </w:rPr>
        <w:t xml:space="preserve">Zamawiający informuje, iż odpowiedzi na zapytania będą udostępnianie </w:t>
      </w:r>
      <w:r w:rsidR="009F2C0A" w:rsidRPr="00FD1260">
        <w:rPr>
          <w:rFonts w:cs="Times New Roman"/>
          <w:color w:val="auto"/>
          <w:sz w:val="24"/>
          <w:szCs w:val="24"/>
        </w:rPr>
        <w:br/>
      </w:r>
      <w:r w:rsidRPr="00FD1260">
        <w:rPr>
          <w:rFonts w:cs="Times New Roman"/>
          <w:color w:val="auto"/>
          <w:sz w:val="24"/>
          <w:szCs w:val="24"/>
        </w:rPr>
        <w:t xml:space="preserve">dla wszystkich zainteresowanych Wykonawców, bez ujawniania źródła zapytania </w:t>
      </w:r>
      <w:r w:rsidR="009F2C0A" w:rsidRPr="00FD1260">
        <w:rPr>
          <w:rFonts w:cs="Times New Roman"/>
          <w:color w:val="auto"/>
          <w:sz w:val="24"/>
          <w:szCs w:val="24"/>
        </w:rPr>
        <w:br/>
      </w:r>
      <w:r w:rsidRPr="00FD1260">
        <w:rPr>
          <w:rFonts w:cs="Times New Roman"/>
          <w:color w:val="auto"/>
          <w:sz w:val="24"/>
          <w:szCs w:val="24"/>
        </w:rPr>
        <w:t xml:space="preserve">na Platformie </w:t>
      </w:r>
      <w:hyperlink r:id="rId10" w:history="1">
        <w:r w:rsidRPr="00FD1260">
          <w:rPr>
            <w:rStyle w:val="Hipercze"/>
            <w:rFonts w:cs="Times New Roman"/>
            <w:color w:val="auto"/>
            <w:sz w:val="24"/>
            <w:szCs w:val="24"/>
          </w:rPr>
          <w:t>https://portal.smartpzp.pl/3rblog</w:t>
        </w:r>
      </w:hyperlink>
      <w:r w:rsidRPr="00FD1260">
        <w:rPr>
          <w:rFonts w:cs="Times New Roman"/>
          <w:color w:val="auto"/>
          <w:sz w:val="24"/>
          <w:szCs w:val="24"/>
        </w:rPr>
        <w:t xml:space="preserve"> na stronie prowadzonego postępowania oraz będą stanowiły integralną część </w:t>
      </w:r>
      <w:r w:rsidR="00D33B2D" w:rsidRPr="00FD1260">
        <w:rPr>
          <w:rFonts w:cs="Times New Roman"/>
          <w:color w:val="auto"/>
          <w:sz w:val="24"/>
          <w:szCs w:val="24"/>
        </w:rPr>
        <w:t>niniejszego Ogłoszenia</w:t>
      </w:r>
      <w:r w:rsidRPr="00FD1260">
        <w:rPr>
          <w:rFonts w:cs="Times New Roman"/>
          <w:color w:val="auto"/>
          <w:sz w:val="24"/>
          <w:szCs w:val="24"/>
        </w:rPr>
        <w:t>.</w:t>
      </w:r>
    </w:p>
    <w:p w14:paraId="0F0D8B35" w14:textId="1209B642" w:rsidR="0000478A" w:rsidRPr="00FD1260" w:rsidRDefault="0000478A" w:rsidP="00FD1260">
      <w:pPr>
        <w:numPr>
          <w:ilvl w:val="0"/>
          <w:numId w:val="7"/>
        </w:numPr>
        <w:tabs>
          <w:tab w:val="left" w:pos="284"/>
        </w:tabs>
        <w:suppressAutoHyphens/>
        <w:spacing w:line="276" w:lineRule="auto"/>
        <w:ind w:left="709" w:hanging="425"/>
        <w:jc w:val="both"/>
        <w:rPr>
          <w:rFonts w:cs="Times New Roman"/>
          <w:color w:val="auto"/>
          <w:sz w:val="24"/>
          <w:szCs w:val="24"/>
        </w:rPr>
      </w:pPr>
      <w:r w:rsidRPr="00FD1260">
        <w:rPr>
          <w:rFonts w:cs="Times New Roman"/>
          <w:color w:val="auto"/>
          <w:sz w:val="24"/>
          <w:szCs w:val="24"/>
        </w:rPr>
        <w:t xml:space="preserve">Zamawiający może w każdym czasie, przed upływem terminu składania ofert, zmodyfikować lub zmienić treść niniejszego </w:t>
      </w:r>
      <w:r w:rsidR="003D08CC" w:rsidRPr="00FD1260">
        <w:rPr>
          <w:rFonts w:cs="Times New Roman"/>
          <w:color w:val="auto"/>
          <w:sz w:val="24"/>
          <w:szCs w:val="24"/>
        </w:rPr>
        <w:t xml:space="preserve">ogłoszenia </w:t>
      </w:r>
      <w:r w:rsidRPr="00FD1260">
        <w:rPr>
          <w:rFonts w:cs="Times New Roman"/>
          <w:color w:val="auto"/>
          <w:sz w:val="24"/>
          <w:szCs w:val="24"/>
        </w:rPr>
        <w:t>lub załączonych do niego dokumentów. Dokonane w</w:t>
      </w:r>
      <w:r w:rsidR="003D08CC" w:rsidRPr="00FD1260">
        <w:rPr>
          <w:rFonts w:cs="Times New Roman"/>
          <w:color w:val="auto"/>
          <w:sz w:val="24"/>
          <w:szCs w:val="24"/>
        </w:rPr>
        <w:t> </w:t>
      </w:r>
      <w:r w:rsidRPr="00FD1260">
        <w:rPr>
          <w:rFonts w:cs="Times New Roman"/>
          <w:color w:val="auto"/>
          <w:sz w:val="24"/>
          <w:szCs w:val="24"/>
        </w:rPr>
        <w:t>ten sposób zmiany zostaną udostępnione dla wszystkich</w:t>
      </w:r>
      <w:r w:rsidR="003D08CC" w:rsidRPr="00FD1260">
        <w:rPr>
          <w:rFonts w:cs="Times New Roman"/>
          <w:color w:val="auto"/>
          <w:sz w:val="24"/>
          <w:szCs w:val="24"/>
        </w:rPr>
        <w:t xml:space="preserve"> </w:t>
      </w:r>
      <w:r w:rsidRPr="00FD1260">
        <w:rPr>
          <w:rFonts w:cs="Times New Roman"/>
          <w:color w:val="auto"/>
          <w:sz w:val="24"/>
          <w:szCs w:val="24"/>
        </w:rPr>
        <w:t>zainteresowanych Wykonawców, na</w:t>
      </w:r>
      <w:r w:rsidR="003D08CC" w:rsidRPr="00FD1260">
        <w:rPr>
          <w:rFonts w:cs="Times New Roman"/>
          <w:color w:val="auto"/>
          <w:sz w:val="24"/>
          <w:szCs w:val="24"/>
        </w:rPr>
        <w:t> p</w:t>
      </w:r>
      <w:r w:rsidRPr="00FD1260">
        <w:rPr>
          <w:rFonts w:cs="Times New Roman"/>
          <w:color w:val="auto"/>
          <w:sz w:val="24"/>
          <w:szCs w:val="24"/>
        </w:rPr>
        <w:t xml:space="preserve">latformie </w:t>
      </w:r>
      <w:hyperlink r:id="rId11" w:history="1">
        <w:r w:rsidRPr="00FD1260">
          <w:rPr>
            <w:rStyle w:val="Hipercze"/>
            <w:rFonts w:cs="Times New Roman"/>
            <w:color w:val="auto"/>
            <w:sz w:val="24"/>
            <w:szCs w:val="24"/>
          </w:rPr>
          <w:t>https://portal.smartpzp.pl/3rblog</w:t>
        </w:r>
      </w:hyperlink>
      <w:r w:rsidRPr="00FD1260">
        <w:rPr>
          <w:rFonts w:cs="Times New Roman"/>
          <w:color w:val="auto"/>
          <w:sz w:val="24"/>
          <w:szCs w:val="24"/>
        </w:rPr>
        <w:t xml:space="preserve"> </w:t>
      </w:r>
      <w:r w:rsidR="009F2C0A" w:rsidRPr="00FD1260">
        <w:rPr>
          <w:rFonts w:cs="Times New Roman"/>
          <w:color w:val="auto"/>
          <w:sz w:val="24"/>
          <w:szCs w:val="24"/>
        </w:rPr>
        <w:br/>
      </w:r>
      <w:r w:rsidRPr="00FD1260">
        <w:rPr>
          <w:rFonts w:cs="Times New Roman"/>
          <w:color w:val="auto"/>
          <w:sz w:val="24"/>
          <w:szCs w:val="24"/>
        </w:rPr>
        <w:t>na stronie prowadzonego postępowania.</w:t>
      </w:r>
    </w:p>
    <w:p w14:paraId="15A236C4" w14:textId="6B6A786E" w:rsidR="0000478A" w:rsidRPr="00FD1260" w:rsidRDefault="0000478A" w:rsidP="00FD1260">
      <w:pPr>
        <w:numPr>
          <w:ilvl w:val="0"/>
          <w:numId w:val="7"/>
        </w:numPr>
        <w:tabs>
          <w:tab w:val="left" w:pos="284"/>
        </w:tabs>
        <w:suppressAutoHyphens/>
        <w:spacing w:line="276" w:lineRule="auto"/>
        <w:ind w:left="709" w:hanging="425"/>
        <w:jc w:val="both"/>
        <w:rPr>
          <w:rFonts w:cs="Times New Roman"/>
          <w:color w:val="auto"/>
          <w:sz w:val="24"/>
          <w:szCs w:val="24"/>
        </w:rPr>
      </w:pPr>
      <w:r w:rsidRPr="00FD1260">
        <w:rPr>
          <w:rFonts w:cs="Times New Roman"/>
          <w:color w:val="auto"/>
          <w:sz w:val="24"/>
          <w:szCs w:val="24"/>
        </w:rPr>
        <w:t xml:space="preserve">W sytuacjach awaryjnych, w szczególności w przypadku awarii platformy https://portal.smartpzp.pl/3rblog Zamawiający dopuszcza również komunikację </w:t>
      </w:r>
      <w:r w:rsidR="009F2C0A" w:rsidRPr="00FD1260">
        <w:rPr>
          <w:rFonts w:cs="Times New Roman"/>
          <w:color w:val="auto"/>
          <w:sz w:val="24"/>
          <w:szCs w:val="24"/>
        </w:rPr>
        <w:br/>
      </w:r>
      <w:r w:rsidRPr="00FD1260">
        <w:rPr>
          <w:rFonts w:cs="Times New Roman"/>
          <w:color w:val="auto"/>
          <w:sz w:val="24"/>
          <w:szCs w:val="24"/>
        </w:rPr>
        <w:t xml:space="preserve">za pomocą poczty elektronicznej zgodnie z adresami podanymi w pkt.7 z tym </w:t>
      </w:r>
      <w:r w:rsidR="009F2C0A" w:rsidRPr="00FD1260">
        <w:rPr>
          <w:rFonts w:cs="Times New Roman"/>
          <w:color w:val="auto"/>
          <w:sz w:val="24"/>
          <w:szCs w:val="24"/>
        </w:rPr>
        <w:br/>
      </w:r>
      <w:r w:rsidRPr="00FD1260">
        <w:rPr>
          <w:rFonts w:cs="Times New Roman"/>
          <w:color w:val="auto"/>
          <w:sz w:val="24"/>
          <w:szCs w:val="24"/>
        </w:rPr>
        <w:t>że ofertę składa się wyłącznie poprzez Platformę zakupową.</w:t>
      </w:r>
    </w:p>
    <w:p w14:paraId="050CFB77" w14:textId="6B242CA8" w:rsidR="003B1B62" w:rsidRPr="003E1CCB" w:rsidRDefault="00B2607D" w:rsidP="003E1CCB">
      <w:pPr>
        <w:numPr>
          <w:ilvl w:val="0"/>
          <w:numId w:val="7"/>
        </w:numPr>
        <w:tabs>
          <w:tab w:val="left" w:pos="284"/>
        </w:tabs>
        <w:suppressAutoHyphens/>
        <w:spacing w:line="276" w:lineRule="auto"/>
        <w:ind w:left="709" w:hanging="425"/>
        <w:jc w:val="both"/>
        <w:rPr>
          <w:rFonts w:cs="Times New Roman"/>
          <w:color w:val="auto"/>
          <w:sz w:val="24"/>
          <w:szCs w:val="24"/>
        </w:rPr>
      </w:pPr>
      <w:r>
        <w:rPr>
          <w:rFonts w:cs="Times New Roman"/>
          <w:color w:val="auto"/>
          <w:sz w:val="24"/>
          <w:szCs w:val="24"/>
        </w:rPr>
        <w:t>Osobą uprawnioną</w:t>
      </w:r>
      <w:r w:rsidR="0000478A" w:rsidRPr="00FD1260">
        <w:rPr>
          <w:rFonts w:cs="Times New Roman"/>
          <w:color w:val="auto"/>
          <w:sz w:val="24"/>
          <w:szCs w:val="24"/>
        </w:rPr>
        <w:t xml:space="preserve"> do kontaktów z wykonawcami w sprawie niniejszej procedu</w:t>
      </w:r>
      <w:r w:rsidR="0015559B">
        <w:rPr>
          <w:rFonts w:cs="Times New Roman"/>
          <w:color w:val="auto"/>
          <w:sz w:val="24"/>
          <w:szCs w:val="24"/>
        </w:rPr>
        <w:t>ry udzielenia zamówienia jest</w:t>
      </w:r>
      <w:r w:rsidR="003E1CCB">
        <w:rPr>
          <w:rFonts w:cs="Times New Roman"/>
          <w:color w:val="auto"/>
          <w:sz w:val="24"/>
          <w:szCs w:val="24"/>
        </w:rPr>
        <w:t xml:space="preserve"> </w:t>
      </w:r>
      <w:r w:rsidR="00615240" w:rsidRPr="003E1CCB">
        <w:rPr>
          <w:rFonts w:cs="Times New Roman"/>
          <w:color w:val="auto"/>
          <w:sz w:val="24"/>
          <w:szCs w:val="24"/>
          <w:lang w:val="en-US"/>
        </w:rPr>
        <w:t xml:space="preserve">p. </w:t>
      </w:r>
      <w:r w:rsidR="00977100" w:rsidRPr="003E1CCB">
        <w:rPr>
          <w:rFonts w:cs="Times New Roman"/>
          <w:color w:val="auto"/>
          <w:sz w:val="24"/>
          <w:szCs w:val="24"/>
          <w:lang w:val="en-US"/>
        </w:rPr>
        <w:t>Julia DACKA, j.dacka@ron.mil.pl</w:t>
      </w:r>
    </w:p>
    <w:p w14:paraId="534A19B7" w14:textId="77777777" w:rsidR="003B1B62" w:rsidRPr="00FD1260" w:rsidRDefault="003B1B62" w:rsidP="00E01D38">
      <w:pPr>
        <w:spacing w:line="276" w:lineRule="auto"/>
        <w:jc w:val="both"/>
        <w:rPr>
          <w:rFonts w:cs="Times New Roman"/>
          <w:color w:val="auto"/>
          <w:sz w:val="24"/>
          <w:szCs w:val="24"/>
          <w:lang w:val="en-US"/>
        </w:rPr>
      </w:pPr>
    </w:p>
    <w:p w14:paraId="1044BF71" w14:textId="77777777" w:rsidR="0000478A" w:rsidRPr="00FD1260" w:rsidRDefault="0000478A" w:rsidP="00FD1260">
      <w:pPr>
        <w:numPr>
          <w:ilvl w:val="0"/>
          <w:numId w:val="11"/>
        </w:numPr>
        <w:tabs>
          <w:tab w:val="clear" w:pos="720"/>
          <w:tab w:val="num" w:pos="284"/>
        </w:tabs>
        <w:suppressAutoHyphens/>
        <w:spacing w:before="120" w:after="120" w:line="276" w:lineRule="auto"/>
        <w:ind w:hanging="720"/>
        <w:jc w:val="both"/>
        <w:rPr>
          <w:rFonts w:cs="Times New Roman"/>
          <w:b/>
          <w:color w:val="auto"/>
          <w:sz w:val="24"/>
          <w:szCs w:val="24"/>
        </w:rPr>
      </w:pPr>
      <w:r w:rsidRPr="00FD1260">
        <w:rPr>
          <w:rFonts w:cs="Times New Roman"/>
          <w:b/>
          <w:color w:val="auto"/>
          <w:sz w:val="24"/>
          <w:szCs w:val="24"/>
        </w:rPr>
        <w:lastRenderedPageBreak/>
        <w:t xml:space="preserve">INFORMACJA O TERMINIE I SPOSOBIE ZŁOŻENIA OFERTY </w:t>
      </w:r>
    </w:p>
    <w:p w14:paraId="08EA3BDA" w14:textId="310D7F18" w:rsidR="000D021F" w:rsidRPr="00FD1260" w:rsidRDefault="000D021F" w:rsidP="000D021F">
      <w:pPr>
        <w:numPr>
          <w:ilvl w:val="0"/>
          <w:numId w:val="10"/>
        </w:numPr>
        <w:tabs>
          <w:tab w:val="left" w:pos="284"/>
        </w:tabs>
        <w:suppressAutoHyphens/>
        <w:spacing w:line="276" w:lineRule="auto"/>
        <w:ind w:left="426" w:hanging="283"/>
        <w:jc w:val="both"/>
        <w:rPr>
          <w:rFonts w:cs="Times New Roman"/>
          <w:b/>
          <w:color w:val="auto"/>
          <w:sz w:val="24"/>
          <w:szCs w:val="24"/>
        </w:rPr>
      </w:pPr>
      <w:r w:rsidRPr="00FD1260">
        <w:rPr>
          <w:rFonts w:cs="Times New Roman"/>
          <w:b/>
          <w:color w:val="auto"/>
          <w:sz w:val="24"/>
          <w:szCs w:val="24"/>
        </w:rPr>
        <w:t xml:space="preserve">Termin składania ofert upływa w dniu </w:t>
      </w:r>
      <w:r w:rsidR="004D559F">
        <w:rPr>
          <w:rFonts w:cs="Times New Roman"/>
          <w:b/>
          <w:color w:val="auto"/>
          <w:sz w:val="24"/>
          <w:szCs w:val="24"/>
        </w:rPr>
        <w:t>16</w:t>
      </w:r>
      <w:r w:rsidRPr="003E1CCB">
        <w:rPr>
          <w:rFonts w:cs="Times New Roman"/>
          <w:b/>
          <w:color w:val="auto"/>
          <w:sz w:val="24"/>
          <w:szCs w:val="24"/>
        </w:rPr>
        <w:t>.</w:t>
      </w:r>
      <w:r w:rsidR="004D559F">
        <w:rPr>
          <w:rFonts w:cs="Times New Roman"/>
          <w:b/>
          <w:color w:val="auto"/>
          <w:sz w:val="24"/>
          <w:szCs w:val="24"/>
        </w:rPr>
        <w:t>10</w:t>
      </w:r>
      <w:r w:rsidRPr="003E1CCB">
        <w:rPr>
          <w:rFonts w:cs="Times New Roman"/>
          <w:b/>
          <w:color w:val="auto"/>
          <w:sz w:val="24"/>
          <w:szCs w:val="24"/>
        </w:rPr>
        <w:t>.2024 r., o godz. 08:00</w:t>
      </w:r>
    </w:p>
    <w:p w14:paraId="1D06C582" w14:textId="77777777" w:rsidR="000D021F" w:rsidRPr="00FD1260" w:rsidRDefault="000D021F" w:rsidP="000D021F">
      <w:pPr>
        <w:numPr>
          <w:ilvl w:val="0"/>
          <w:numId w:val="10"/>
        </w:numPr>
        <w:tabs>
          <w:tab w:val="left" w:pos="1134"/>
        </w:tabs>
        <w:suppressAutoHyphens/>
        <w:spacing w:line="276" w:lineRule="auto"/>
        <w:ind w:left="426" w:hanging="284"/>
        <w:jc w:val="both"/>
        <w:rPr>
          <w:rFonts w:cs="Times New Roman"/>
          <w:color w:val="auto"/>
          <w:sz w:val="24"/>
          <w:szCs w:val="24"/>
        </w:rPr>
      </w:pPr>
      <w:r w:rsidRPr="00FD1260">
        <w:rPr>
          <w:rFonts w:cs="Times New Roman"/>
          <w:b/>
          <w:color w:val="auto"/>
          <w:sz w:val="24"/>
          <w:szCs w:val="24"/>
        </w:rPr>
        <w:t>Otwarcie ofert nastąpi niezwłocznie po upływie terminu ich składania</w:t>
      </w:r>
      <w:r w:rsidRPr="00FD1260">
        <w:rPr>
          <w:rFonts w:cs="Times New Roman"/>
          <w:color w:val="auto"/>
          <w:sz w:val="24"/>
          <w:szCs w:val="24"/>
        </w:rPr>
        <w:t>.</w:t>
      </w:r>
      <w:r>
        <w:rPr>
          <w:rFonts w:cs="Times New Roman"/>
          <w:color w:val="auto"/>
          <w:sz w:val="24"/>
          <w:szCs w:val="24"/>
        </w:rPr>
        <w:t xml:space="preserve"> Zamawiający informuje iż otwarcie ofert jest niepubliczne oraz odbywa się przy użyciu narzędzia - platformy zakupowej portal.smartpzp.pl/3rblog.</w:t>
      </w:r>
    </w:p>
    <w:p w14:paraId="7E044E6F" w14:textId="565696AC" w:rsidR="000D021F" w:rsidRPr="000D021F" w:rsidRDefault="000D021F" w:rsidP="000D021F">
      <w:pPr>
        <w:numPr>
          <w:ilvl w:val="0"/>
          <w:numId w:val="10"/>
        </w:numPr>
        <w:tabs>
          <w:tab w:val="left" w:pos="284"/>
        </w:tabs>
        <w:suppressAutoHyphens/>
        <w:spacing w:line="276" w:lineRule="auto"/>
        <w:ind w:left="426" w:hanging="284"/>
        <w:jc w:val="both"/>
        <w:rPr>
          <w:rFonts w:cs="Times New Roman"/>
          <w:color w:val="auto"/>
          <w:sz w:val="24"/>
          <w:szCs w:val="24"/>
        </w:rPr>
      </w:pPr>
      <w:r w:rsidRPr="00FD1260">
        <w:rPr>
          <w:rFonts w:cs="Times New Roman"/>
          <w:b/>
          <w:color w:val="auto"/>
          <w:sz w:val="24"/>
          <w:szCs w:val="24"/>
        </w:rPr>
        <w:t>Wykonawca pozostaje związany złożoną ofertą przez okres 30 dni</w:t>
      </w:r>
    </w:p>
    <w:p w14:paraId="3870FCB0" w14:textId="5C4FD752" w:rsidR="0000478A" w:rsidRPr="00FD1260" w:rsidRDefault="0000478A" w:rsidP="005B5A4E">
      <w:pPr>
        <w:numPr>
          <w:ilvl w:val="0"/>
          <w:numId w:val="10"/>
        </w:numPr>
        <w:tabs>
          <w:tab w:val="left" w:pos="284"/>
        </w:tabs>
        <w:suppressAutoHyphens/>
        <w:spacing w:line="276" w:lineRule="auto"/>
        <w:ind w:left="426" w:hanging="284"/>
        <w:jc w:val="both"/>
        <w:rPr>
          <w:rFonts w:cs="Times New Roman"/>
          <w:b/>
          <w:color w:val="auto"/>
          <w:sz w:val="24"/>
          <w:szCs w:val="24"/>
        </w:rPr>
      </w:pPr>
      <w:r w:rsidRPr="00FD1260">
        <w:rPr>
          <w:rFonts w:cs="Times New Roman"/>
          <w:b/>
          <w:color w:val="auto"/>
          <w:sz w:val="24"/>
          <w:szCs w:val="24"/>
        </w:rPr>
        <w:t xml:space="preserve">Wykonawca zainteresowany złożeniem oferty w niniejszym postępowaniu zobligowany jest do założenia konta użytkownika w systemie </w:t>
      </w:r>
      <w:hyperlink r:id="rId12" w:history="1">
        <w:r w:rsidRPr="00FD1260">
          <w:rPr>
            <w:rStyle w:val="Hipercze"/>
            <w:rFonts w:cs="Times New Roman"/>
            <w:b/>
            <w:color w:val="auto"/>
            <w:sz w:val="24"/>
            <w:szCs w:val="24"/>
          </w:rPr>
          <w:t>https://portal.smartpzp.pl/3rblog</w:t>
        </w:r>
      </w:hyperlink>
      <w:r w:rsidRPr="00FD1260">
        <w:rPr>
          <w:rFonts w:cs="Times New Roman"/>
          <w:b/>
          <w:color w:val="auto"/>
          <w:sz w:val="24"/>
          <w:szCs w:val="24"/>
        </w:rPr>
        <w:t xml:space="preserve">. Założenie konta jest bezpłatne. </w:t>
      </w:r>
      <w:r w:rsidRPr="00FD1260">
        <w:rPr>
          <w:rFonts w:cs="Times New Roman"/>
          <w:color w:val="auto"/>
          <w:sz w:val="24"/>
          <w:szCs w:val="24"/>
        </w:rPr>
        <w:t xml:space="preserve">Szczegółowa instrukcja dotycząca tworzenia konta Wykonawcy, oraz złożenia oferty dostępna jest na Platformie zakupowej w zakładce </w:t>
      </w:r>
      <w:r w:rsidRPr="00FD1260">
        <w:rPr>
          <w:rFonts w:cs="Times New Roman"/>
          <w:b/>
          <w:color w:val="auto"/>
          <w:sz w:val="24"/>
          <w:szCs w:val="24"/>
        </w:rPr>
        <w:t>„e-learning”</w:t>
      </w:r>
      <w:r w:rsidRPr="00FD1260">
        <w:rPr>
          <w:rFonts w:cs="Times New Roman"/>
          <w:color w:val="auto"/>
          <w:sz w:val="24"/>
          <w:szCs w:val="24"/>
        </w:rPr>
        <w:t>. Konto Wykonawcy tworzone jest tylko raz, w kolejnych postępowaniach wykorzystuje się istniejące już konto.</w:t>
      </w:r>
    </w:p>
    <w:p w14:paraId="619AACF9" w14:textId="532A40C9" w:rsidR="0000478A" w:rsidRPr="00FD1260" w:rsidRDefault="0000478A" w:rsidP="005B5A4E">
      <w:pPr>
        <w:numPr>
          <w:ilvl w:val="0"/>
          <w:numId w:val="10"/>
        </w:numPr>
        <w:tabs>
          <w:tab w:val="left" w:pos="284"/>
        </w:tabs>
        <w:suppressAutoHyphens/>
        <w:spacing w:line="276" w:lineRule="auto"/>
        <w:ind w:left="426" w:hanging="284"/>
        <w:jc w:val="both"/>
        <w:rPr>
          <w:rFonts w:cs="Times New Roman"/>
          <w:color w:val="auto"/>
          <w:sz w:val="24"/>
          <w:szCs w:val="24"/>
        </w:rPr>
      </w:pPr>
      <w:r w:rsidRPr="00FD1260">
        <w:rPr>
          <w:rFonts w:cs="Times New Roman"/>
          <w:color w:val="auto"/>
          <w:sz w:val="24"/>
          <w:szCs w:val="24"/>
        </w:rPr>
        <w:t>Przystępując do niniejszego postępowania o udzielenie zamówienia Wykonawca akceptuje zasady i</w:t>
      </w:r>
      <w:r w:rsidR="003322D0" w:rsidRPr="00FD1260">
        <w:rPr>
          <w:rFonts w:cs="Times New Roman"/>
          <w:color w:val="auto"/>
          <w:sz w:val="24"/>
          <w:szCs w:val="24"/>
        </w:rPr>
        <w:t> </w:t>
      </w:r>
      <w:r w:rsidRPr="00FD1260">
        <w:rPr>
          <w:rFonts w:cs="Times New Roman"/>
          <w:color w:val="auto"/>
          <w:sz w:val="24"/>
          <w:szCs w:val="24"/>
        </w:rPr>
        <w:t xml:space="preserve">warunki korzystania z platformy zakupowej, o której mowa </w:t>
      </w:r>
      <w:r w:rsidR="00D6790D" w:rsidRPr="00FD1260">
        <w:rPr>
          <w:rFonts w:cs="Times New Roman"/>
          <w:color w:val="auto"/>
          <w:sz w:val="24"/>
          <w:szCs w:val="24"/>
        </w:rPr>
        <w:br/>
      </w:r>
      <w:r w:rsidRPr="00FD1260">
        <w:rPr>
          <w:rFonts w:cs="Times New Roman"/>
          <w:color w:val="auto"/>
          <w:sz w:val="24"/>
          <w:szCs w:val="24"/>
        </w:rPr>
        <w:t>w pkt. 1 określone w</w:t>
      </w:r>
      <w:r w:rsidR="00330979" w:rsidRPr="00FD1260">
        <w:rPr>
          <w:rFonts w:cs="Times New Roman"/>
          <w:color w:val="auto"/>
          <w:sz w:val="24"/>
          <w:szCs w:val="24"/>
        </w:rPr>
        <w:t> </w:t>
      </w:r>
      <w:r w:rsidRPr="00FD1260">
        <w:rPr>
          <w:rFonts w:cs="Times New Roman"/>
          <w:color w:val="auto"/>
          <w:sz w:val="24"/>
          <w:szCs w:val="24"/>
        </w:rPr>
        <w:t xml:space="preserve">Regulaminie zamieszczonym na stronie internetowej </w:t>
      </w:r>
      <w:hyperlink r:id="rId13" w:history="1">
        <w:r w:rsidRPr="00FD1260">
          <w:rPr>
            <w:rStyle w:val="Hipercze"/>
            <w:rFonts w:cs="Times New Roman"/>
            <w:color w:val="auto"/>
            <w:sz w:val="24"/>
            <w:szCs w:val="24"/>
          </w:rPr>
          <w:t>https://portal.smartpzp.pl/3rblog.elearning</w:t>
        </w:r>
      </w:hyperlink>
      <w:r w:rsidRPr="00FD1260">
        <w:rPr>
          <w:rFonts w:cs="Times New Roman"/>
          <w:color w:val="auto"/>
          <w:sz w:val="24"/>
          <w:szCs w:val="24"/>
          <w:u w:val="single"/>
        </w:rPr>
        <w:t xml:space="preserve"> oraz uznaje go za wiążący. </w:t>
      </w:r>
    </w:p>
    <w:p w14:paraId="05EABFC7" w14:textId="71190EA7" w:rsidR="0000478A" w:rsidRPr="00FD1260" w:rsidRDefault="0000478A" w:rsidP="005B5A4E">
      <w:pPr>
        <w:numPr>
          <w:ilvl w:val="0"/>
          <w:numId w:val="10"/>
        </w:numPr>
        <w:tabs>
          <w:tab w:val="left" w:pos="284"/>
        </w:tabs>
        <w:suppressAutoHyphens/>
        <w:spacing w:line="276" w:lineRule="auto"/>
        <w:ind w:left="426" w:hanging="284"/>
        <w:jc w:val="both"/>
        <w:rPr>
          <w:rFonts w:cs="Times New Roman"/>
          <w:color w:val="auto"/>
          <w:sz w:val="24"/>
          <w:szCs w:val="24"/>
        </w:rPr>
      </w:pPr>
      <w:r w:rsidRPr="00FD1260">
        <w:rPr>
          <w:rFonts w:cs="Times New Roman"/>
          <w:color w:val="auto"/>
          <w:sz w:val="24"/>
          <w:szCs w:val="24"/>
        </w:rPr>
        <w:t xml:space="preserve">Złożenie oferty oznacza zaakceptowanie bez zastrzeżeń przez Wykonawcę wymagań zawartych w niniejszym </w:t>
      </w:r>
      <w:r w:rsidR="003D08CC" w:rsidRPr="00FD1260">
        <w:rPr>
          <w:rFonts w:cs="Times New Roman"/>
          <w:color w:val="auto"/>
          <w:sz w:val="24"/>
          <w:szCs w:val="24"/>
        </w:rPr>
        <w:t>Ogłoszeniu</w:t>
      </w:r>
      <w:r w:rsidRPr="00FD1260">
        <w:rPr>
          <w:rFonts w:cs="Times New Roman"/>
          <w:color w:val="auto"/>
          <w:sz w:val="24"/>
          <w:szCs w:val="24"/>
        </w:rPr>
        <w:t>.</w:t>
      </w:r>
    </w:p>
    <w:p w14:paraId="19CBD750" w14:textId="6F4DF302" w:rsidR="0000478A" w:rsidRPr="00FD1260" w:rsidRDefault="0000478A" w:rsidP="005B5A4E">
      <w:pPr>
        <w:numPr>
          <w:ilvl w:val="0"/>
          <w:numId w:val="10"/>
        </w:numPr>
        <w:tabs>
          <w:tab w:val="left" w:pos="284"/>
        </w:tabs>
        <w:suppressAutoHyphens/>
        <w:spacing w:line="276" w:lineRule="auto"/>
        <w:ind w:left="426" w:hanging="284"/>
        <w:jc w:val="both"/>
        <w:rPr>
          <w:rFonts w:cs="Times New Roman"/>
          <w:b/>
          <w:color w:val="auto"/>
          <w:sz w:val="24"/>
          <w:szCs w:val="24"/>
        </w:rPr>
      </w:pPr>
      <w:r w:rsidRPr="00FD1260">
        <w:rPr>
          <w:rFonts w:cs="Times New Roman"/>
          <w:color w:val="auto"/>
          <w:sz w:val="24"/>
          <w:szCs w:val="24"/>
        </w:rPr>
        <w:t xml:space="preserve">Po zalogowaniu się Wykonawca składa ofertę wraz z załącznikami </w:t>
      </w:r>
      <w:r w:rsidR="00B31CE3" w:rsidRPr="00FD1260">
        <w:rPr>
          <w:rFonts w:cs="Times New Roman"/>
          <w:color w:val="auto"/>
          <w:sz w:val="24"/>
          <w:szCs w:val="24"/>
        </w:rPr>
        <w:br/>
      </w:r>
      <w:r w:rsidRPr="00FD1260">
        <w:rPr>
          <w:rFonts w:cs="Times New Roman"/>
          <w:color w:val="auto"/>
          <w:sz w:val="24"/>
          <w:szCs w:val="24"/>
        </w:rPr>
        <w:t xml:space="preserve">za pośrednictwem Formularza </w:t>
      </w:r>
      <w:r w:rsidRPr="00FD1260">
        <w:rPr>
          <w:rFonts w:cs="Times New Roman"/>
          <w:b/>
          <w:color w:val="auto"/>
          <w:sz w:val="24"/>
          <w:szCs w:val="24"/>
        </w:rPr>
        <w:t>„Złóż ofertę”</w:t>
      </w:r>
      <w:r w:rsidRPr="00FD1260">
        <w:rPr>
          <w:rFonts w:cs="Times New Roman"/>
          <w:color w:val="auto"/>
          <w:sz w:val="24"/>
          <w:szCs w:val="24"/>
        </w:rPr>
        <w:t xml:space="preserve"> dostępnego w zakładce </w:t>
      </w:r>
      <w:r w:rsidRPr="00FD1260">
        <w:rPr>
          <w:rFonts w:cs="Times New Roman"/>
          <w:b/>
          <w:color w:val="auto"/>
          <w:sz w:val="24"/>
          <w:szCs w:val="24"/>
        </w:rPr>
        <w:t>„Oferty”</w:t>
      </w:r>
      <w:r w:rsidRPr="00FD1260">
        <w:rPr>
          <w:rFonts w:cs="Times New Roman"/>
          <w:color w:val="auto"/>
          <w:sz w:val="24"/>
          <w:szCs w:val="24"/>
        </w:rPr>
        <w:t xml:space="preserve"> na Platformie </w:t>
      </w:r>
      <w:hyperlink r:id="rId14" w:history="1">
        <w:r w:rsidRPr="00FD1260">
          <w:rPr>
            <w:rStyle w:val="Hipercze"/>
            <w:rFonts w:cs="Times New Roman"/>
            <w:color w:val="auto"/>
            <w:sz w:val="24"/>
            <w:szCs w:val="24"/>
          </w:rPr>
          <w:t>https://portal.smartpzp.pl/3rblog</w:t>
        </w:r>
      </w:hyperlink>
      <w:r w:rsidRPr="00FD1260">
        <w:rPr>
          <w:rFonts w:cs="Times New Roman"/>
          <w:color w:val="auto"/>
          <w:sz w:val="24"/>
          <w:szCs w:val="24"/>
        </w:rPr>
        <w:t xml:space="preserve"> na</w:t>
      </w:r>
      <w:r w:rsidR="003322D0" w:rsidRPr="00FD1260">
        <w:rPr>
          <w:rFonts w:cs="Times New Roman"/>
          <w:color w:val="auto"/>
          <w:sz w:val="24"/>
          <w:szCs w:val="24"/>
        </w:rPr>
        <w:t> </w:t>
      </w:r>
      <w:r w:rsidRPr="00FD1260">
        <w:rPr>
          <w:rFonts w:cs="Times New Roman"/>
          <w:color w:val="auto"/>
          <w:sz w:val="24"/>
          <w:szCs w:val="24"/>
        </w:rPr>
        <w:t>stronie prowadzonego postępowania. Szczegółowa instrukcja składania oferty znajduje się na</w:t>
      </w:r>
      <w:r w:rsidR="003322D0" w:rsidRPr="00FD1260">
        <w:rPr>
          <w:rFonts w:cs="Times New Roman"/>
          <w:color w:val="auto"/>
          <w:sz w:val="24"/>
          <w:szCs w:val="24"/>
        </w:rPr>
        <w:t> </w:t>
      </w:r>
      <w:r w:rsidRPr="00FD1260">
        <w:rPr>
          <w:rFonts w:cs="Times New Roman"/>
          <w:color w:val="auto"/>
          <w:sz w:val="24"/>
          <w:szCs w:val="24"/>
        </w:rPr>
        <w:t xml:space="preserve">Platformie zakupowej </w:t>
      </w:r>
      <w:r w:rsidR="00B31CE3" w:rsidRPr="00FD1260">
        <w:rPr>
          <w:rFonts w:cs="Times New Roman"/>
          <w:color w:val="auto"/>
          <w:sz w:val="24"/>
          <w:szCs w:val="24"/>
        </w:rPr>
        <w:br/>
      </w:r>
      <w:r w:rsidRPr="00FD1260">
        <w:rPr>
          <w:rFonts w:cs="Times New Roman"/>
          <w:color w:val="auto"/>
          <w:sz w:val="24"/>
          <w:szCs w:val="24"/>
        </w:rPr>
        <w:t>w zakładce</w:t>
      </w:r>
      <w:r w:rsidR="00D6790D" w:rsidRPr="00FD1260">
        <w:rPr>
          <w:rFonts w:cs="Times New Roman"/>
          <w:color w:val="auto"/>
          <w:sz w:val="24"/>
          <w:szCs w:val="24"/>
        </w:rPr>
        <w:t xml:space="preserve"> </w:t>
      </w:r>
      <w:r w:rsidR="00EB2D17" w:rsidRPr="00FD1260">
        <w:rPr>
          <w:rFonts w:cs="Times New Roman"/>
          <w:b/>
          <w:color w:val="auto"/>
          <w:sz w:val="24"/>
          <w:szCs w:val="24"/>
        </w:rPr>
        <w:t>„e-learning”</w:t>
      </w:r>
    </w:p>
    <w:p w14:paraId="3C0FDD5F" w14:textId="3892AEA0" w:rsidR="0000478A" w:rsidRPr="00FD1260" w:rsidRDefault="0000478A" w:rsidP="005B5A4E">
      <w:pPr>
        <w:numPr>
          <w:ilvl w:val="0"/>
          <w:numId w:val="10"/>
        </w:numPr>
        <w:tabs>
          <w:tab w:val="left" w:pos="284"/>
        </w:tabs>
        <w:suppressAutoHyphens/>
        <w:spacing w:line="276" w:lineRule="auto"/>
        <w:ind w:left="426" w:hanging="284"/>
        <w:jc w:val="both"/>
        <w:rPr>
          <w:rFonts w:cs="Times New Roman"/>
          <w:color w:val="auto"/>
          <w:sz w:val="24"/>
          <w:szCs w:val="24"/>
        </w:rPr>
      </w:pPr>
      <w:r w:rsidRPr="00FD1260">
        <w:rPr>
          <w:rFonts w:cs="Times New Roman"/>
          <w:color w:val="auto"/>
          <w:sz w:val="24"/>
          <w:szCs w:val="24"/>
        </w:rPr>
        <w:t>Za datę przekazania oferty (w tym datę przekazania i odbioru danych) przyjmuje się datę zapisania pliku na serwerze platformy zakupowej. Aktualna data i godzina zsynchronizowane z</w:t>
      </w:r>
      <w:r w:rsidR="00EB2D17" w:rsidRPr="00FD1260">
        <w:rPr>
          <w:rFonts w:cs="Times New Roman"/>
          <w:color w:val="auto"/>
          <w:sz w:val="24"/>
          <w:szCs w:val="24"/>
        </w:rPr>
        <w:t> </w:t>
      </w:r>
      <w:r w:rsidRPr="00FD1260">
        <w:rPr>
          <w:rFonts w:cs="Times New Roman"/>
          <w:color w:val="auto"/>
          <w:sz w:val="24"/>
          <w:szCs w:val="24"/>
        </w:rPr>
        <w:t>Głównym Urzędem Miar wyświetlane są w prawym górnym rogu platformy zakupowej.</w:t>
      </w:r>
    </w:p>
    <w:p w14:paraId="47AC6006" w14:textId="5F7FCC40" w:rsidR="0000478A" w:rsidRPr="00FD1260" w:rsidRDefault="0000478A" w:rsidP="005B5A4E">
      <w:pPr>
        <w:numPr>
          <w:ilvl w:val="0"/>
          <w:numId w:val="10"/>
        </w:numPr>
        <w:tabs>
          <w:tab w:val="left" w:pos="284"/>
        </w:tabs>
        <w:suppressAutoHyphens/>
        <w:spacing w:line="276" w:lineRule="auto"/>
        <w:ind w:left="426" w:hanging="284"/>
        <w:jc w:val="both"/>
        <w:rPr>
          <w:rFonts w:cs="Times New Roman"/>
          <w:color w:val="auto"/>
          <w:sz w:val="24"/>
          <w:szCs w:val="24"/>
        </w:rPr>
      </w:pPr>
      <w:r w:rsidRPr="00FD1260">
        <w:rPr>
          <w:rFonts w:cs="Times New Roman"/>
          <w:color w:val="auto"/>
          <w:sz w:val="24"/>
          <w:szCs w:val="24"/>
        </w:rPr>
        <w:t>Zamawiający informuje, że instrukcje korzystania z platformy zakupowej dotyczące min. składania ofert przy użyciu platformy zakupowej znajdują się w „Instrukcji obsługi Portalu e</w:t>
      </w:r>
      <w:r w:rsidR="00EB2D17" w:rsidRPr="00FD1260">
        <w:rPr>
          <w:rFonts w:cs="Times New Roman"/>
          <w:color w:val="auto"/>
          <w:sz w:val="24"/>
          <w:szCs w:val="24"/>
        </w:rPr>
        <w:t> -</w:t>
      </w:r>
      <w:r w:rsidRPr="00FD1260">
        <w:rPr>
          <w:rFonts w:cs="Times New Roman"/>
          <w:color w:val="auto"/>
          <w:sz w:val="24"/>
          <w:szCs w:val="24"/>
        </w:rPr>
        <w:t xml:space="preserve">Usług </w:t>
      </w:r>
      <w:proofErr w:type="spellStart"/>
      <w:r w:rsidRPr="00FD1260">
        <w:rPr>
          <w:rFonts w:cs="Times New Roman"/>
          <w:color w:val="auto"/>
          <w:sz w:val="24"/>
          <w:szCs w:val="24"/>
        </w:rPr>
        <w:t>SmartPzp</w:t>
      </w:r>
      <w:proofErr w:type="spellEnd"/>
      <w:r w:rsidRPr="00FD1260">
        <w:rPr>
          <w:rFonts w:cs="Times New Roman"/>
          <w:color w:val="auto"/>
          <w:sz w:val="24"/>
          <w:szCs w:val="24"/>
        </w:rPr>
        <w:t xml:space="preserve">” dostępnej na stronie internetowej platformy </w:t>
      </w:r>
      <w:r w:rsidRPr="00FD1260">
        <w:rPr>
          <w:rFonts w:cs="Times New Roman"/>
          <w:color w:val="auto"/>
          <w:sz w:val="24"/>
          <w:szCs w:val="24"/>
          <w:u w:val="single"/>
        </w:rPr>
        <w:t>w zak</w:t>
      </w:r>
      <w:r w:rsidR="00EB2D17" w:rsidRPr="00FD1260">
        <w:rPr>
          <w:rFonts w:cs="Times New Roman"/>
          <w:color w:val="auto"/>
          <w:sz w:val="24"/>
          <w:szCs w:val="24"/>
          <w:u w:val="single"/>
        </w:rPr>
        <w:t>ł</w:t>
      </w:r>
      <w:r w:rsidRPr="00FD1260">
        <w:rPr>
          <w:rFonts w:cs="Times New Roman"/>
          <w:color w:val="auto"/>
          <w:sz w:val="24"/>
          <w:szCs w:val="24"/>
          <w:u w:val="single"/>
        </w:rPr>
        <w:t xml:space="preserve">adce “e-learning” </w:t>
      </w:r>
      <w:r w:rsidR="00EB2D17" w:rsidRPr="00FD1260">
        <w:rPr>
          <w:rFonts w:cs="Times New Roman"/>
          <w:color w:val="auto"/>
          <w:sz w:val="24"/>
          <w:szCs w:val="24"/>
          <w:u w:val="single"/>
        </w:rPr>
        <w:t>w m</w:t>
      </w:r>
      <w:r w:rsidRPr="00FD1260">
        <w:rPr>
          <w:rFonts w:cs="Times New Roman"/>
          <w:color w:val="auto"/>
          <w:sz w:val="24"/>
          <w:szCs w:val="24"/>
          <w:u w:val="single"/>
        </w:rPr>
        <w:t>enu po prawej stronie.</w:t>
      </w:r>
    </w:p>
    <w:p w14:paraId="27EA2B05" w14:textId="5BC496FB" w:rsidR="007B6901" w:rsidRPr="000D021F" w:rsidRDefault="0000478A" w:rsidP="004D559F">
      <w:pPr>
        <w:numPr>
          <w:ilvl w:val="0"/>
          <w:numId w:val="10"/>
        </w:numPr>
        <w:tabs>
          <w:tab w:val="left" w:pos="284"/>
        </w:tabs>
        <w:suppressAutoHyphens/>
        <w:spacing w:line="276" w:lineRule="auto"/>
        <w:ind w:left="426" w:hanging="426"/>
        <w:rPr>
          <w:rFonts w:cs="Times New Roman"/>
          <w:color w:val="auto"/>
          <w:sz w:val="24"/>
          <w:szCs w:val="24"/>
        </w:rPr>
      </w:pPr>
      <w:r w:rsidRPr="00FD1260">
        <w:rPr>
          <w:rFonts w:cs="Times New Roman"/>
          <w:color w:val="auto"/>
          <w:sz w:val="24"/>
          <w:szCs w:val="24"/>
        </w:rPr>
        <w:t>Wymagania techniczne i organizacyj</w:t>
      </w:r>
      <w:r w:rsidR="004D559F">
        <w:rPr>
          <w:rFonts w:cs="Times New Roman"/>
          <w:color w:val="auto"/>
          <w:sz w:val="24"/>
          <w:szCs w:val="24"/>
        </w:rPr>
        <w:t xml:space="preserve">ne sporządzania i przekazywania </w:t>
      </w:r>
      <w:r w:rsidRPr="00FD1260">
        <w:rPr>
          <w:rFonts w:cs="Times New Roman"/>
          <w:color w:val="auto"/>
          <w:sz w:val="24"/>
          <w:szCs w:val="24"/>
        </w:rPr>
        <w:t xml:space="preserve">korespondencji elektronicznej (w tym przekazywania ofert) za pośrednictwem wskazanego w pkt. 1 środka komunikacji elektronicznej zostały opisane w „Regulaminie Portalu e-usług” oraz w „Instrukcji obsługi Portalu e-Usług </w:t>
      </w:r>
      <w:proofErr w:type="spellStart"/>
      <w:r w:rsidRPr="00FD1260">
        <w:rPr>
          <w:rFonts w:cs="Times New Roman"/>
          <w:color w:val="auto"/>
          <w:sz w:val="24"/>
          <w:szCs w:val="24"/>
        </w:rPr>
        <w:t>SmartPzp</w:t>
      </w:r>
      <w:proofErr w:type="spellEnd"/>
      <w:r w:rsidRPr="00FD1260">
        <w:rPr>
          <w:rFonts w:cs="Times New Roman"/>
          <w:color w:val="auto"/>
          <w:sz w:val="24"/>
          <w:szCs w:val="24"/>
        </w:rPr>
        <w:t>”, które znajdują się na stronie internetowej platformy w</w:t>
      </w:r>
      <w:r w:rsidR="00EB2D17" w:rsidRPr="00FD1260">
        <w:rPr>
          <w:rFonts w:cs="Times New Roman"/>
          <w:color w:val="auto"/>
          <w:sz w:val="24"/>
          <w:szCs w:val="24"/>
        </w:rPr>
        <w:t> </w:t>
      </w:r>
      <w:r w:rsidRPr="00FD1260">
        <w:rPr>
          <w:rFonts w:cs="Times New Roman"/>
          <w:color w:val="auto"/>
          <w:sz w:val="24"/>
          <w:szCs w:val="24"/>
        </w:rPr>
        <w:t xml:space="preserve">zakładce </w:t>
      </w:r>
      <w:r w:rsidRPr="00FD1260">
        <w:rPr>
          <w:rFonts w:cs="Times New Roman"/>
          <w:b/>
          <w:color w:val="auto"/>
          <w:sz w:val="24"/>
          <w:szCs w:val="24"/>
        </w:rPr>
        <w:t>„e-learning”</w:t>
      </w:r>
      <w:r w:rsidRPr="00FD1260">
        <w:rPr>
          <w:rFonts w:cs="Times New Roman"/>
          <w:color w:val="auto"/>
          <w:sz w:val="24"/>
          <w:szCs w:val="24"/>
        </w:rPr>
        <w:t xml:space="preserve"> lub pod adresem </w:t>
      </w:r>
      <w:hyperlink r:id="rId15" w:history="1">
        <w:r w:rsidRPr="00FD1260">
          <w:rPr>
            <w:rStyle w:val="Hipercze"/>
            <w:rFonts w:cs="Times New Roman"/>
            <w:color w:val="auto"/>
            <w:sz w:val="24"/>
            <w:szCs w:val="24"/>
          </w:rPr>
          <w:t>https://portal.smartpzp.pl/3rblog/elearning</w:t>
        </w:r>
      </w:hyperlink>
      <w:r w:rsidRPr="00FD1260">
        <w:rPr>
          <w:rFonts w:cs="Times New Roman"/>
          <w:color w:val="auto"/>
          <w:sz w:val="24"/>
          <w:szCs w:val="24"/>
        </w:rPr>
        <w:t>.</w:t>
      </w:r>
    </w:p>
    <w:p w14:paraId="2530958E" w14:textId="51C62474" w:rsidR="0000478A" w:rsidRPr="00FD1260" w:rsidRDefault="004D559F" w:rsidP="004D559F">
      <w:pPr>
        <w:numPr>
          <w:ilvl w:val="0"/>
          <w:numId w:val="10"/>
        </w:numPr>
        <w:tabs>
          <w:tab w:val="left" w:pos="284"/>
        </w:tabs>
        <w:suppressAutoHyphens/>
        <w:spacing w:line="276" w:lineRule="auto"/>
        <w:ind w:left="426" w:hanging="425"/>
        <w:jc w:val="both"/>
        <w:rPr>
          <w:rFonts w:cs="Times New Roman"/>
          <w:b/>
          <w:color w:val="auto"/>
          <w:sz w:val="24"/>
          <w:szCs w:val="24"/>
        </w:rPr>
      </w:pPr>
      <w:r w:rsidRPr="00FD1260">
        <w:rPr>
          <w:rFonts w:cs="Times New Roman"/>
          <w:color w:val="auto"/>
          <w:sz w:val="24"/>
          <w:szCs w:val="24"/>
        </w:rPr>
        <w:t>Ofert</w:t>
      </w:r>
      <w:r>
        <w:rPr>
          <w:rFonts w:cs="Times New Roman"/>
          <w:color w:val="auto"/>
          <w:sz w:val="24"/>
          <w:szCs w:val="24"/>
        </w:rPr>
        <w:t>ę</w:t>
      </w:r>
      <w:r w:rsidRPr="00FD1260">
        <w:rPr>
          <w:rFonts w:cs="Times New Roman"/>
          <w:sz w:val="24"/>
          <w:szCs w:val="24"/>
        </w:rPr>
        <w:t>, oświadczenia oraz</w:t>
      </w:r>
      <w:r>
        <w:rPr>
          <w:rFonts w:cs="Times New Roman"/>
          <w:sz w:val="24"/>
          <w:szCs w:val="24"/>
        </w:rPr>
        <w:t xml:space="preserve"> inne dokumenty wykonawca </w:t>
      </w:r>
      <w:r w:rsidRPr="00420480">
        <w:rPr>
          <w:rFonts w:cs="Times New Roman"/>
          <w:b/>
          <w:sz w:val="24"/>
          <w:szCs w:val="24"/>
        </w:rPr>
        <w:t>sporządza w języku polskim w formie elektronicznej opatrzonej kwalifikowanym podpisem elektronicznym lub w postaci elektronicznej opatrzonej podpisem zaufanym lub podpisem osobistym</w:t>
      </w:r>
      <w:r w:rsidRPr="00FD1260">
        <w:rPr>
          <w:rFonts w:cs="Times New Roman"/>
          <w:sz w:val="24"/>
          <w:szCs w:val="24"/>
        </w:rPr>
        <w:t>.</w:t>
      </w:r>
      <w:r w:rsidRPr="004D559F">
        <w:rPr>
          <w:rFonts w:cs="Times New Roman"/>
          <w:i/>
          <w:color w:val="auto"/>
          <w:sz w:val="24"/>
          <w:szCs w:val="24"/>
        </w:rPr>
        <w:t xml:space="preserve"> </w:t>
      </w:r>
      <w:r w:rsidRPr="00091F12">
        <w:rPr>
          <w:rFonts w:cs="Times New Roman"/>
          <w:i/>
          <w:color w:val="auto"/>
          <w:sz w:val="24"/>
          <w:szCs w:val="24"/>
        </w:rPr>
        <w:t>Dopuszcza się złożenie oferty, oświadczeń i dokumentów w formie skanu zawierającego odręczny podpis osoby umocowanej do reprezentowania Wykonawcy</w:t>
      </w:r>
      <w:r w:rsidRPr="00FD1260">
        <w:rPr>
          <w:rFonts w:cs="Times New Roman"/>
          <w:sz w:val="24"/>
          <w:szCs w:val="24"/>
        </w:rPr>
        <w:t xml:space="preserve"> </w:t>
      </w:r>
    </w:p>
    <w:p w14:paraId="1999DCD9" w14:textId="3D9D9CB1" w:rsidR="004A51DB" w:rsidRPr="005B5A4E" w:rsidRDefault="003D08CC" w:rsidP="005B5A4E">
      <w:pPr>
        <w:numPr>
          <w:ilvl w:val="0"/>
          <w:numId w:val="10"/>
        </w:numPr>
        <w:tabs>
          <w:tab w:val="left" w:pos="284"/>
        </w:tabs>
        <w:suppressAutoHyphens/>
        <w:spacing w:line="276" w:lineRule="auto"/>
        <w:ind w:left="426" w:hanging="425"/>
        <w:jc w:val="both"/>
        <w:rPr>
          <w:rFonts w:cs="Times New Roman"/>
          <w:sz w:val="24"/>
          <w:szCs w:val="24"/>
        </w:rPr>
      </w:pPr>
      <w:r w:rsidRPr="004A51DB">
        <w:rPr>
          <w:rFonts w:cs="Times New Roman"/>
          <w:color w:val="auto"/>
          <w:sz w:val="24"/>
          <w:szCs w:val="24"/>
        </w:rPr>
        <w:t xml:space="preserve">Zamawiający informuje, iż po otwarciu ofert dopuszcza możliwość żądania </w:t>
      </w:r>
      <w:r w:rsidR="00D6790D" w:rsidRPr="004A51DB">
        <w:rPr>
          <w:rFonts w:cs="Times New Roman"/>
          <w:color w:val="auto"/>
          <w:sz w:val="24"/>
          <w:szCs w:val="24"/>
        </w:rPr>
        <w:br/>
      </w:r>
      <w:r w:rsidRPr="004A51DB">
        <w:rPr>
          <w:rFonts w:cs="Times New Roman"/>
          <w:color w:val="auto"/>
          <w:sz w:val="24"/>
          <w:szCs w:val="24"/>
        </w:rPr>
        <w:t>od wykonawców dodatkowych wyjaśnień treści złożonych ofert lub dokumentów jak również możliwość negocjowania cen lub innych parametrów zawartych w</w:t>
      </w:r>
      <w:r w:rsidR="00D6790D" w:rsidRPr="004A51DB">
        <w:rPr>
          <w:rFonts w:cs="Times New Roman"/>
          <w:color w:val="auto"/>
          <w:sz w:val="24"/>
          <w:szCs w:val="24"/>
        </w:rPr>
        <w:t xml:space="preserve"> </w:t>
      </w:r>
      <w:r w:rsidRPr="004A51DB">
        <w:rPr>
          <w:rFonts w:cs="Times New Roman"/>
          <w:color w:val="auto"/>
          <w:sz w:val="24"/>
          <w:szCs w:val="24"/>
        </w:rPr>
        <w:t xml:space="preserve">treści </w:t>
      </w:r>
      <w:r w:rsidRPr="004A51DB">
        <w:rPr>
          <w:rFonts w:cs="Times New Roman"/>
          <w:color w:val="auto"/>
          <w:sz w:val="24"/>
          <w:szCs w:val="24"/>
        </w:rPr>
        <w:lastRenderedPageBreak/>
        <w:t xml:space="preserve">złożonej oferty z wykonawcą, który </w:t>
      </w:r>
      <w:r w:rsidR="004A51DB" w:rsidRPr="004A51DB">
        <w:rPr>
          <w:rFonts w:cs="Times New Roman"/>
          <w:color w:val="auto"/>
          <w:sz w:val="24"/>
          <w:szCs w:val="24"/>
        </w:rPr>
        <w:t xml:space="preserve">w zakresie danego zadania </w:t>
      </w:r>
      <w:r w:rsidRPr="004A51DB">
        <w:rPr>
          <w:rFonts w:cs="Times New Roman"/>
          <w:color w:val="auto"/>
          <w:sz w:val="24"/>
          <w:szCs w:val="24"/>
        </w:rPr>
        <w:t>złożył ofertę najkorzystniejszą, lub z wykonawcą, który jako jedyny złożył ofertę w postępowaniu</w:t>
      </w:r>
      <w:r w:rsidR="004A51DB" w:rsidRPr="004A51DB">
        <w:rPr>
          <w:rFonts w:cs="Times New Roman"/>
          <w:color w:val="auto"/>
          <w:sz w:val="24"/>
          <w:szCs w:val="24"/>
        </w:rPr>
        <w:t xml:space="preserve"> </w:t>
      </w:r>
      <w:r w:rsidR="00B920B0">
        <w:rPr>
          <w:rFonts w:cs="Times New Roman"/>
          <w:color w:val="auto"/>
          <w:sz w:val="24"/>
          <w:szCs w:val="24"/>
        </w:rPr>
        <w:br/>
      </w:r>
      <w:r w:rsidR="004A51DB" w:rsidRPr="004A51DB">
        <w:rPr>
          <w:rFonts w:cs="Times New Roman"/>
          <w:color w:val="auto"/>
          <w:sz w:val="24"/>
          <w:szCs w:val="24"/>
        </w:rPr>
        <w:t>(w zakresie danego zadania)</w:t>
      </w:r>
      <w:r w:rsidRPr="004A51DB">
        <w:rPr>
          <w:rFonts w:cs="Times New Roman"/>
          <w:color w:val="auto"/>
          <w:sz w:val="24"/>
          <w:szCs w:val="24"/>
        </w:rPr>
        <w:t xml:space="preserve">. Komunikacja z wykonawcą </w:t>
      </w:r>
      <w:r w:rsidR="00A268D1" w:rsidRPr="004A51DB">
        <w:rPr>
          <w:rFonts w:cs="Times New Roman"/>
          <w:color w:val="auto"/>
          <w:sz w:val="24"/>
          <w:szCs w:val="24"/>
        </w:rPr>
        <w:t xml:space="preserve">w </w:t>
      </w:r>
      <w:r w:rsidRPr="004A51DB">
        <w:rPr>
          <w:rFonts w:cs="Times New Roman"/>
          <w:color w:val="auto"/>
          <w:sz w:val="24"/>
          <w:szCs w:val="24"/>
        </w:rPr>
        <w:t>powyższym zakresie będzie odbywała się za pośrednictwem platformy zakupowej.</w:t>
      </w:r>
    </w:p>
    <w:p w14:paraId="1FD54B4B" w14:textId="3C36A079" w:rsidR="00941CF6" w:rsidRDefault="00685094" w:rsidP="00941CF6">
      <w:pPr>
        <w:numPr>
          <w:ilvl w:val="0"/>
          <w:numId w:val="10"/>
        </w:numPr>
        <w:tabs>
          <w:tab w:val="left" w:pos="284"/>
        </w:tabs>
        <w:suppressAutoHyphens/>
        <w:spacing w:after="240" w:line="276" w:lineRule="auto"/>
        <w:ind w:left="426" w:hanging="426"/>
        <w:jc w:val="both"/>
        <w:rPr>
          <w:rFonts w:cs="Times New Roman"/>
          <w:sz w:val="24"/>
          <w:szCs w:val="24"/>
        </w:rPr>
      </w:pPr>
      <w:r w:rsidRPr="004A51DB">
        <w:rPr>
          <w:rFonts w:cs="Times New Roman"/>
          <w:sz w:val="24"/>
          <w:szCs w:val="24"/>
        </w:rPr>
        <w:t>W przypadku gdy do upływu wyznaczonego terminu składania ofert nie została złożona żadna oferta możliwe jest przed</w:t>
      </w:r>
      <w:r w:rsidR="003328B8" w:rsidRPr="004A51DB">
        <w:rPr>
          <w:rFonts w:cs="Times New Roman"/>
          <w:sz w:val="24"/>
          <w:szCs w:val="24"/>
        </w:rPr>
        <w:t>łużenie terminu składania ofert. Informacja o przedłużeniu terminu składania ofert zostanie zamieszczona na platformie zakupowej poprzez stronę prowadzonego postępowania.</w:t>
      </w:r>
    </w:p>
    <w:p w14:paraId="16B70E89" w14:textId="77777777" w:rsidR="00177D16" w:rsidRPr="00941CF6" w:rsidRDefault="00177D16" w:rsidP="00177D16">
      <w:pPr>
        <w:tabs>
          <w:tab w:val="left" w:pos="284"/>
        </w:tabs>
        <w:suppressAutoHyphens/>
        <w:spacing w:after="240" w:line="276" w:lineRule="auto"/>
        <w:ind w:left="426"/>
        <w:jc w:val="both"/>
        <w:rPr>
          <w:rFonts w:cs="Times New Roman"/>
          <w:sz w:val="24"/>
          <w:szCs w:val="24"/>
        </w:rPr>
      </w:pPr>
    </w:p>
    <w:p w14:paraId="44D62D3F" w14:textId="02C3488C" w:rsidR="00515135" w:rsidRPr="00FD1260" w:rsidRDefault="00515135" w:rsidP="0059334F">
      <w:pPr>
        <w:numPr>
          <w:ilvl w:val="0"/>
          <w:numId w:val="11"/>
        </w:numPr>
        <w:tabs>
          <w:tab w:val="clear" w:pos="720"/>
          <w:tab w:val="num" w:pos="284"/>
        </w:tabs>
        <w:suppressAutoHyphens/>
        <w:spacing w:before="120" w:after="120" w:line="276" w:lineRule="auto"/>
        <w:ind w:left="284" w:hanging="284"/>
        <w:jc w:val="both"/>
        <w:rPr>
          <w:rFonts w:cs="Times New Roman"/>
          <w:b/>
          <w:color w:val="auto"/>
          <w:sz w:val="24"/>
          <w:szCs w:val="24"/>
        </w:rPr>
      </w:pPr>
      <w:r w:rsidRPr="00FD1260">
        <w:rPr>
          <w:rFonts w:cs="Times New Roman"/>
          <w:b/>
          <w:color w:val="auto"/>
          <w:sz w:val="24"/>
          <w:szCs w:val="24"/>
        </w:rPr>
        <w:t>PODSTAWY ODRZUCENIA OFERTY WYKONAWCY ORAZ UNIEWAŻNIENIA</w:t>
      </w:r>
      <w:r w:rsidR="00FD1260" w:rsidRPr="00FD1260">
        <w:rPr>
          <w:rFonts w:cs="Times New Roman"/>
          <w:b/>
          <w:color w:val="auto"/>
          <w:sz w:val="24"/>
          <w:szCs w:val="24"/>
        </w:rPr>
        <w:t xml:space="preserve"> LUB ZAMKNIĘCIA</w:t>
      </w:r>
      <w:r w:rsidRPr="00FD1260">
        <w:rPr>
          <w:rFonts w:cs="Times New Roman"/>
          <w:b/>
          <w:color w:val="auto"/>
          <w:sz w:val="24"/>
          <w:szCs w:val="24"/>
        </w:rPr>
        <w:t xml:space="preserve"> NINIEJSZEGO POSTĘPOWANIA</w:t>
      </w:r>
      <w:r w:rsidR="00FD1260" w:rsidRPr="00FD1260">
        <w:rPr>
          <w:rFonts w:cs="Times New Roman"/>
          <w:b/>
          <w:color w:val="auto"/>
          <w:sz w:val="24"/>
          <w:szCs w:val="24"/>
        </w:rPr>
        <w:t xml:space="preserve"> </w:t>
      </w:r>
    </w:p>
    <w:p w14:paraId="70DEEE52" w14:textId="77777777" w:rsidR="00515135" w:rsidRPr="00FD1260" w:rsidRDefault="00515135" w:rsidP="00FD1260">
      <w:pPr>
        <w:pStyle w:val="Akapitzlist"/>
        <w:numPr>
          <w:ilvl w:val="0"/>
          <w:numId w:val="18"/>
        </w:numPr>
        <w:shd w:val="clear" w:color="auto" w:fill="FFFFFF"/>
        <w:spacing w:line="276" w:lineRule="auto"/>
        <w:ind w:left="426" w:right="30" w:hanging="426"/>
        <w:jc w:val="both"/>
        <w:rPr>
          <w:rFonts w:ascii="Times New Roman" w:hAnsi="Times New Roman" w:cs="Times New Roman"/>
          <w:sz w:val="24"/>
          <w:szCs w:val="24"/>
        </w:rPr>
      </w:pPr>
      <w:r w:rsidRPr="00FD1260">
        <w:rPr>
          <w:rFonts w:ascii="Times New Roman" w:hAnsi="Times New Roman" w:cs="Times New Roman"/>
          <w:sz w:val="24"/>
          <w:szCs w:val="24"/>
        </w:rPr>
        <w:t>Oferta podlega odrzuceniu, jeżeli:</w:t>
      </w:r>
    </w:p>
    <w:p w14:paraId="3369BA99" w14:textId="4CA4C434" w:rsidR="00515135" w:rsidRDefault="00515135" w:rsidP="00FD1260">
      <w:pPr>
        <w:pStyle w:val="Akapitzlist"/>
        <w:numPr>
          <w:ilvl w:val="0"/>
          <w:numId w:val="19"/>
        </w:numPr>
        <w:shd w:val="clear" w:color="auto" w:fill="FFFFFF"/>
        <w:spacing w:line="276" w:lineRule="auto"/>
        <w:ind w:left="851" w:right="30" w:hanging="425"/>
        <w:jc w:val="both"/>
        <w:rPr>
          <w:rFonts w:ascii="Times New Roman" w:hAnsi="Times New Roman" w:cs="Times New Roman"/>
          <w:sz w:val="24"/>
          <w:szCs w:val="24"/>
        </w:rPr>
      </w:pPr>
      <w:r w:rsidRPr="00FD1260">
        <w:rPr>
          <w:rFonts w:ascii="Times New Roman" w:hAnsi="Times New Roman" w:cs="Times New Roman"/>
          <w:sz w:val="24"/>
          <w:szCs w:val="24"/>
        </w:rPr>
        <w:t xml:space="preserve">jej treść nie odpowiada treści </w:t>
      </w:r>
      <w:r w:rsidR="00111996">
        <w:rPr>
          <w:rFonts w:ascii="Times New Roman" w:hAnsi="Times New Roman" w:cs="Times New Roman"/>
          <w:sz w:val="24"/>
          <w:szCs w:val="24"/>
        </w:rPr>
        <w:t xml:space="preserve">niniejszego </w:t>
      </w:r>
      <w:r w:rsidRPr="00FD1260">
        <w:rPr>
          <w:rFonts w:ascii="Times New Roman" w:hAnsi="Times New Roman" w:cs="Times New Roman"/>
          <w:i/>
          <w:iCs/>
          <w:sz w:val="24"/>
          <w:szCs w:val="24"/>
        </w:rPr>
        <w:t>Ogłoszenia</w:t>
      </w:r>
      <w:r w:rsidR="00111996">
        <w:rPr>
          <w:rFonts w:ascii="Times New Roman" w:hAnsi="Times New Roman" w:cs="Times New Roman"/>
          <w:i/>
          <w:iCs/>
          <w:sz w:val="24"/>
          <w:szCs w:val="24"/>
        </w:rPr>
        <w:t xml:space="preserve"> </w:t>
      </w:r>
      <w:r w:rsidR="00111996" w:rsidRPr="00111996">
        <w:rPr>
          <w:rFonts w:ascii="Times New Roman" w:hAnsi="Times New Roman" w:cs="Times New Roman"/>
          <w:iCs/>
          <w:sz w:val="24"/>
          <w:szCs w:val="24"/>
        </w:rPr>
        <w:t>lub</w:t>
      </w:r>
      <w:r w:rsidR="00111996">
        <w:rPr>
          <w:rFonts w:ascii="Times New Roman" w:hAnsi="Times New Roman" w:cs="Times New Roman"/>
          <w:sz w:val="24"/>
          <w:szCs w:val="24"/>
        </w:rPr>
        <w:t xml:space="preserve"> jest niezgodna z warunkami zamówienia określonymi w załącznikach do </w:t>
      </w:r>
      <w:r w:rsidR="00111996" w:rsidRPr="00111996">
        <w:rPr>
          <w:rFonts w:ascii="Times New Roman" w:hAnsi="Times New Roman" w:cs="Times New Roman"/>
          <w:i/>
          <w:sz w:val="24"/>
          <w:szCs w:val="24"/>
        </w:rPr>
        <w:t>Ogłoszenia</w:t>
      </w:r>
      <w:r w:rsidRPr="00FD1260">
        <w:rPr>
          <w:rFonts w:ascii="Times New Roman" w:hAnsi="Times New Roman" w:cs="Times New Roman"/>
          <w:sz w:val="24"/>
          <w:szCs w:val="24"/>
        </w:rPr>
        <w:t>;</w:t>
      </w:r>
    </w:p>
    <w:p w14:paraId="424A894B" w14:textId="69D5E337" w:rsidR="00F91DF5" w:rsidRPr="00F91DF5" w:rsidRDefault="00111996" w:rsidP="00F91DF5">
      <w:pPr>
        <w:pStyle w:val="Akapitzlist"/>
        <w:numPr>
          <w:ilvl w:val="0"/>
          <w:numId w:val="19"/>
        </w:numPr>
        <w:shd w:val="clear" w:color="auto" w:fill="FFFFFF"/>
        <w:spacing w:line="276" w:lineRule="auto"/>
        <w:ind w:left="851" w:right="30" w:hanging="425"/>
        <w:jc w:val="both"/>
        <w:rPr>
          <w:rFonts w:ascii="Times New Roman" w:hAnsi="Times New Roman" w:cs="Times New Roman"/>
          <w:sz w:val="24"/>
          <w:szCs w:val="24"/>
        </w:rPr>
      </w:pPr>
      <w:r>
        <w:rPr>
          <w:rFonts w:ascii="Times New Roman" w:hAnsi="Times New Roman" w:cs="Times New Roman"/>
          <w:sz w:val="24"/>
          <w:szCs w:val="24"/>
        </w:rPr>
        <w:t xml:space="preserve">zawiera rażąco niską cenę </w:t>
      </w:r>
      <w:r w:rsidR="00F91DF5">
        <w:rPr>
          <w:rFonts w:ascii="Times New Roman" w:hAnsi="Times New Roman" w:cs="Times New Roman"/>
          <w:sz w:val="24"/>
          <w:szCs w:val="24"/>
        </w:rPr>
        <w:t>w stosunku do przedmiotu zamówienia tj. w</w:t>
      </w:r>
      <w:r w:rsidR="00F91DF5" w:rsidRPr="00F91DF5">
        <w:rPr>
          <w:rFonts w:ascii="Times New Roman" w:hAnsi="Times New Roman" w:cs="Times New Roman"/>
          <w:sz w:val="24"/>
          <w:szCs w:val="24"/>
        </w:rPr>
        <w:t xml:space="preserve"> przypadku gdy cena całkowita oferty złożonej w terminie jest niższa o co najmniej 30% od:</w:t>
      </w:r>
    </w:p>
    <w:p w14:paraId="50247254" w14:textId="54FC8CAB" w:rsidR="00F91DF5" w:rsidRPr="00F91DF5" w:rsidRDefault="00F91DF5" w:rsidP="00F91DF5">
      <w:pPr>
        <w:pStyle w:val="Akapitzlist"/>
        <w:numPr>
          <w:ilvl w:val="1"/>
          <w:numId w:val="28"/>
        </w:numPr>
        <w:shd w:val="clear" w:color="auto" w:fill="FFFFFF"/>
        <w:spacing w:line="276" w:lineRule="auto"/>
        <w:ind w:left="851" w:right="30"/>
        <w:jc w:val="both"/>
        <w:rPr>
          <w:rFonts w:ascii="Times New Roman" w:hAnsi="Times New Roman" w:cs="Times New Roman"/>
          <w:sz w:val="24"/>
          <w:szCs w:val="24"/>
        </w:rPr>
      </w:pPr>
      <w:r w:rsidRPr="00F91DF5">
        <w:rPr>
          <w:rFonts w:ascii="Times New Roman" w:hAnsi="Times New Roman" w:cs="Times New Roman"/>
          <w:sz w:val="24"/>
          <w:szCs w:val="24"/>
        </w:rPr>
        <w:t>wartości zamówienia powiększonej o należny podatek od towarów i usług, ustalonej przed wszczęciem postępowania lub średniej arytmetycznej cen wszystkich złożonych ofert niepodlegających odrzuceniu, chyba że rozbieżność wynika z okoliczności oczywistych, które nie wymagają wyjaśnienia;</w:t>
      </w:r>
    </w:p>
    <w:p w14:paraId="40D584A6" w14:textId="1D6F3993" w:rsidR="00F91DF5" w:rsidRPr="004A60F3" w:rsidRDefault="00F91DF5" w:rsidP="004A60F3">
      <w:pPr>
        <w:pStyle w:val="Akapitzlist"/>
        <w:numPr>
          <w:ilvl w:val="0"/>
          <w:numId w:val="29"/>
        </w:numPr>
        <w:shd w:val="clear" w:color="auto" w:fill="FFFFFF"/>
        <w:spacing w:line="276" w:lineRule="auto"/>
        <w:ind w:left="851" w:right="30"/>
        <w:jc w:val="both"/>
        <w:rPr>
          <w:rFonts w:ascii="Times New Roman" w:hAnsi="Times New Roman" w:cs="Times New Roman"/>
          <w:sz w:val="24"/>
          <w:szCs w:val="24"/>
        </w:rPr>
      </w:pPr>
      <w:r w:rsidRPr="00F91DF5">
        <w:rPr>
          <w:rFonts w:ascii="Times New Roman" w:hAnsi="Times New Roman" w:cs="Times New Roman"/>
          <w:sz w:val="24"/>
          <w:szCs w:val="24"/>
        </w:rPr>
        <w:t>wartości zamówienia powiększonej o należny podatek od towarów i usług, zaktualizowanej z uwzględnieniem okoliczności, które nastąpiły po wszczęciu postępowania, w szczególności istotnej zmiany cen rynkowych</w:t>
      </w:r>
      <w:r w:rsidR="004A60F3">
        <w:rPr>
          <w:rFonts w:ascii="Times New Roman" w:hAnsi="Times New Roman" w:cs="Times New Roman"/>
          <w:sz w:val="24"/>
          <w:szCs w:val="24"/>
        </w:rPr>
        <w:t xml:space="preserve">, </w:t>
      </w:r>
      <w:r w:rsidR="004A60F3" w:rsidRPr="004A60F3">
        <w:rPr>
          <w:rFonts w:ascii="Times New Roman" w:hAnsi="Times New Roman" w:cs="Times New Roman"/>
          <w:sz w:val="24"/>
          <w:szCs w:val="24"/>
        </w:rPr>
        <w:t>a wykonawca w odpowiedzi na wezwanie do wyjaśnienia wątpliwości Zamawiającego co do możliwości wykonania przedmiotu zamówienia zgodnie z wymaganiami określonymi w dokumentach zamówienia za zaoferowaną cenę - nie udzielił wyjaśnień w terminie wskazanym przez Zamawiającego lub złożone wyjaśnienia (wraz z ew. dowodami) nie uzasadniają podanej w ofercie ceny</w:t>
      </w:r>
      <w:r w:rsidRPr="004A60F3">
        <w:rPr>
          <w:rFonts w:cs="Times New Roman"/>
          <w:sz w:val="24"/>
          <w:szCs w:val="24"/>
        </w:rPr>
        <w:t>.</w:t>
      </w:r>
    </w:p>
    <w:p w14:paraId="7A284E54" w14:textId="77777777" w:rsidR="00515135" w:rsidRPr="00FD1260" w:rsidRDefault="00515135" w:rsidP="00FD1260">
      <w:pPr>
        <w:pStyle w:val="Akapitzlist"/>
        <w:numPr>
          <w:ilvl w:val="0"/>
          <w:numId w:val="19"/>
        </w:numPr>
        <w:shd w:val="clear" w:color="auto" w:fill="FFFFFF"/>
        <w:spacing w:line="276" w:lineRule="auto"/>
        <w:ind w:left="851" w:right="30" w:hanging="425"/>
        <w:jc w:val="both"/>
        <w:rPr>
          <w:rFonts w:ascii="Times New Roman" w:hAnsi="Times New Roman" w:cs="Times New Roman"/>
          <w:sz w:val="24"/>
          <w:szCs w:val="24"/>
        </w:rPr>
      </w:pPr>
      <w:r w:rsidRPr="00FD1260">
        <w:rPr>
          <w:rFonts w:ascii="Times New Roman" w:hAnsi="Times New Roman" w:cs="Times New Roman"/>
          <w:sz w:val="24"/>
          <w:szCs w:val="24"/>
        </w:rPr>
        <w:t>wykonawca nie złożył (oraz nie uzupełnił - jeżeli Zamawiający o to wystąpił) wszystkich wymaganych oświadczeń lub dokumentów;</w:t>
      </w:r>
    </w:p>
    <w:p w14:paraId="7751E90B" w14:textId="77777777" w:rsidR="00515135" w:rsidRPr="00FD1260" w:rsidRDefault="00515135" w:rsidP="00FD1260">
      <w:pPr>
        <w:pStyle w:val="Akapitzlist"/>
        <w:numPr>
          <w:ilvl w:val="0"/>
          <w:numId w:val="19"/>
        </w:numPr>
        <w:shd w:val="clear" w:color="auto" w:fill="FFFFFF"/>
        <w:spacing w:line="276" w:lineRule="auto"/>
        <w:ind w:left="851" w:right="30" w:hanging="425"/>
        <w:jc w:val="both"/>
        <w:rPr>
          <w:rFonts w:ascii="Times New Roman" w:hAnsi="Times New Roman" w:cs="Times New Roman"/>
          <w:sz w:val="24"/>
          <w:szCs w:val="24"/>
        </w:rPr>
      </w:pPr>
      <w:r w:rsidRPr="00FD1260">
        <w:rPr>
          <w:rFonts w:ascii="Times New Roman" w:hAnsi="Times New Roman" w:cs="Times New Roman"/>
          <w:sz w:val="24"/>
          <w:szCs w:val="24"/>
        </w:rPr>
        <w:t>wykonawca złożył w ofercie nieprawdziwe oświadczenia lub przedstawił nieprawdziwe informacje mające wpływ na wybór oferty;</w:t>
      </w:r>
    </w:p>
    <w:p w14:paraId="10FCC0E1" w14:textId="249A2E6A" w:rsidR="00515135" w:rsidRDefault="00515135" w:rsidP="00FD1260">
      <w:pPr>
        <w:pStyle w:val="Akapitzlist"/>
        <w:numPr>
          <w:ilvl w:val="0"/>
          <w:numId w:val="19"/>
        </w:numPr>
        <w:shd w:val="clear" w:color="auto" w:fill="FFFFFF"/>
        <w:spacing w:line="276" w:lineRule="auto"/>
        <w:ind w:left="851" w:right="30" w:hanging="425"/>
        <w:jc w:val="both"/>
        <w:rPr>
          <w:rFonts w:ascii="Times New Roman" w:hAnsi="Times New Roman" w:cs="Times New Roman"/>
          <w:sz w:val="24"/>
          <w:szCs w:val="24"/>
        </w:rPr>
      </w:pPr>
      <w:r w:rsidRPr="00FD1260">
        <w:rPr>
          <w:rFonts w:ascii="Times New Roman" w:hAnsi="Times New Roman" w:cs="Times New Roman"/>
          <w:sz w:val="24"/>
          <w:szCs w:val="24"/>
        </w:rPr>
        <w:t xml:space="preserve">wykonawca złożył więcej niż jedną ofertę, z wyłączeniem ofert </w:t>
      </w:r>
      <w:r w:rsidR="004A60F3">
        <w:rPr>
          <w:rFonts w:ascii="Times New Roman" w:hAnsi="Times New Roman" w:cs="Times New Roman"/>
          <w:sz w:val="24"/>
          <w:szCs w:val="24"/>
        </w:rPr>
        <w:t>częściowych (jeżeli ich złożenie</w:t>
      </w:r>
      <w:r w:rsidRPr="00FD1260">
        <w:rPr>
          <w:rFonts w:ascii="Times New Roman" w:hAnsi="Times New Roman" w:cs="Times New Roman"/>
          <w:sz w:val="24"/>
          <w:szCs w:val="24"/>
        </w:rPr>
        <w:t xml:space="preserve"> było dopuszczone);</w:t>
      </w:r>
    </w:p>
    <w:p w14:paraId="6ADA52B3" w14:textId="0DA66592" w:rsidR="00F91DF5" w:rsidRDefault="00F91DF5" w:rsidP="00FD1260">
      <w:pPr>
        <w:pStyle w:val="Akapitzlist"/>
        <w:numPr>
          <w:ilvl w:val="0"/>
          <w:numId w:val="19"/>
        </w:numPr>
        <w:shd w:val="clear" w:color="auto" w:fill="FFFFFF"/>
        <w:spacing w:line="276" w:lineRule="auto"/>
        <w:ind w:left="851" w:right="30" w:hanging="425"/>
        <w:jc w:val="both"/>
        <w:rPr>
          <w:rFonts w:ascii="Times New Roman" w:hAnsi="Times New Roman" w:cs="Times New Roman"/>
          <w:sz w:val="24"/>
          <w:szCs w:val="24"/>
        </w:rPr>
      </w:pPr>
      <w:r>
        <w:rPr>
          <w:rFonts w:ascii="Times New Roman" w:hAnsi="Times New Roman" w:cs="Times New Roman"/>
          <w:sz w:val="24"/>
          <w:szCs w:val="24"/>
        </w:rPr>
        <w:t>zawiera błędy w obliczeniu ceny;</w:t>
      </w:r>
    </w:p>
    <w:p w14:paraId="43933DA6" w14:textId="274ADDE1" w:rsidR="004A60F3" w:rsidRPr="004A60F3" w:rsidRDefault="004A60F3" w:rsidP="004A60F3">
      <w:pPr>
        <w:pStyle w:val="Akapitzlist"/>
        <w:numPr>
          <w:ilvl w:val="0"/>
          <w:numId w:val="19"/>
        </w:numPr>
        <w:ind w:left="851" w:hanging="425"/>
        <w:rPr>
          <w:rFonts w:ascii="Times New Roman" w:hAnsi="Times New Roman" w:cs="Times New Roman"/>
          <w:sz w:val="24"/>
          <w:szCs w:val="24"/>
        </w:rPr>
      </w:pPr>
      <w:r w:rsidRPr="004A60F3">
        <w:rPr>
          <w:rFonts w:ascii="Times New Roman" w:hAnsi="Times New Roman" w:cs="Times New Roman"/>
          <w:sz w:val="24"/>
          <w:szCs w:val="24"/>
        </w:rPr>
        <w:t>nie została sporządzona lub przekazana zgodnie z postanowien</w:t>
      </w:r>
      <w:r>
        <w:rPr>
          <w:rFonts w:ascii="Times New Roman" w:hAnsi="Times New Roman" w:cs="Times New Roman"/>
          <w:sz w:val="24"/>
          <w:szCs w:val="24"/>
        </w:rPr>
        <w:t xml:space="preserve">iami określonymi w </w:t>
      </w:r>
      <w:r w:rsidRPr="004A60F3">
        <w:rPr>
          <w:rFonts w:ascii="Times New Roman" w:hAnsi="Times New Roman" w:cs="Times New Roman"/>
          <w:i/>
          <w:sz w:val="24"/>
          <w:szCs w:val="24"/>
        </w:rPr>
        <w:t>Ogłoszeniu</w:t>
      </w:r>
      <w:r>
        <w:rPr>
          <w:rFonts w:ascii="Times New Roman" w:hAnsi="Times New Roman" w:cs="Times New Roman"/>
          <w:sz w:val="24"/>
          <w:szCs w:val="24"/>
        </w:rPr>
        <w:t>…;</w:t>
      </w:r>
    </w:p>
    <w:p w14:paraId="1B5D8356" w14:textId="08DD39EE" w:rsidR="00515135" w:rsidRDefault="00515135" w:rsidP="00FD1260">
      <w:pPr>
        <w:pStyle w:val="Akapitzlist"/>
        <w:numPr>
          <w:ilvl w:val="0"/>
          <w:numId w:val="19"/>
        </w:numPr>
        <w:shd w:val="clear" w:color="auto" w:fill="FFFFFF"/>
        <w:spacing w:line="276" w:lineRule="auto"/>
        <w:ind w:left="851" w:right="30" w:hanging="425"/>
        <w:jc w:val="both"/>
        <w:rPr>
          <w:rFonts w:ascii="Times New Roman" w:hAnsi="Times New Roman" w:cs="Times New Roman"/>
          <w:sz w:val="24"/>
          <w:szCs w:val="24"/>
        </w:rPr>
      </w:pPr>
      <w:r w:rsidRPr="00FD1260">
        <w:rPr>
          <w:rFonts w:ascii="Times New Roman" w:hAnsi="Times New Roman" w:cs="Times New Roman"/>
          <w:sz w:val="24"/>
          <w:szCs w:val="24"/>
        </w:rPr>
        <w:t>jest nieważna na podstawie odrębnych przepisów</w:t>
      </w:r>
    </w:p>
    <w:p w14:paraId="2A040E5E" w14:textId="7A07CAE3" w:rsidR="00111996" w:rsidRPr="00FD1260" w:rsidRDefault="00111996" w:rsidP="00FD1260">
      <w:pPr>
        <w:pStyle w:val="Akapitzlist"/>
        <w:numPr>
          <w:ilvl w:val="0"/>
          <w:numId w:val="19"/>
        </w:numPr>
        <w:shd w:val="clear" w:color="auto" w:fill="FFFFFF"/>
        <w:spacing w:line="276" w:lineRule="auto"/>
        <w:ind w:left="851" w:right="30" w:hanging="425"/>
        <w:jc w:val="both"/>
        <w:rPr>
          <w:rFonts w:ascii="Times New Roman" w:hAnsi="Times New Roman" w:cs="Times New Roman"/>
          <w:sz w:val="24"/>
          <w:szCs w:val="24"/>
        </w:rPr>
      </w:pPr>
      <w:r>
        <w:rPr>
          <w:rFonts w:ascii="Times New Roman" w:hAnsi="Times New Roman" w:cs="Times New Roman"/>
          <w:sz w:val="24"/>
          <w:szCs w:val="24"/>
        </w:rPr>
        <w:t xml:space="preserve">została złożona przez Wykonawcę podlegającego wykluczeniu z postępowania </w:t>
      </w:r>
      <w:r w:rsidRPr="00FD1260">
        <w:rPr>
          <w:rStyle w:val="markedcontent"/>
          <w:rFonts w:ascii="Times New Roman" w:hAnsi="Times New Roman" w:cs="Times New Roman"/>
          <w:sz w:val="24"/>
          <w:szCs w:val="24"/>
        </w:rPr>
        <w:t>o udzielenie zamówienia publicznego na</w:t>
      </w:r>
      <w:r w:rsidRPr="00FD1260">
        <w:rPr>
          <w:rFonts w:ascii="Times New Roman" w:hAnsi="Times New Roman" w:cs="Times New Roman"/>
          <w:sz w:val="24"/>
          <w:szCs w:val="24"/>
        </w:rPr>
        <w:t xml:space="preserve"> </w:t>
      </w:r>
      <w:r w:rsidRPr="00FD1260">
        <w:rPr>
          <w:rStyle w:val="markedcontent"/>
          <w:rFonts w:ascii="Times New Roman" w:hAnsi="Times New Roman" w:cs="Times New Roman"/>
          <w:sz w:val="24"/>
          <w:szCs w:val="24"/>
        </w:rPr>
        <w:t>podstawie art. 7 ust. 1 ustawy z dnia 13 kwietnia 2022 r. o szczególnych</w:t>
      </w:r>
      <w:r w:rsidRPr="00FD1260">
        <w:rPr>
          <w:rFonts w:ascii="Times New Roman" w:hAnsi="Times New Roman" w:cs="Times New Roman"/>
          <w:sz w:val="24"/>
          <w:szCs w:val="24"/>
        </w:rPr>
        <w:t xml:space="preserve"> </w:t>
      </w:r>
      <w:r w:rsidRPr="00FD1260">
        <w:rPr>
          <w:rStyle w:val="markedcontent"/>
          <w:rFonts w:ascii="Times New Roman" w:hAnsi="Times New Roman" w:cs="Times New Roman"/>
          <w:sz w:val="24"/>
          <w:szCs w:val="24"/>
        </w:rPr>
        <w:t>rozwiązaniach w zakresie przeciwdziałania wspieraniu agresji na Ukrainę oraz</w:t>
      </w:r>
      <w:r w:rsidRPr="00FD1260">
        <w:rPr>
          <w:rFonts w:ascii="Times New Roman" w:hAnsi="Times New Roman" w:cs="Times New Roman"/>
          <w:sz w:val="24"/>
          <w:szCs w:val="24"/>
        </w:rPr>
        <w:t xml:space="preserve"> </w:t>
      </w:r>
      <w:r w:rsidRPr="00FD1260">
        <w:rPr>
          <w:rStyle w:val="markedcontent"/>
          <w:rFonts w:ascii="Times New Roman" w:hAnsi="Times New Roman" w:cs="Times New Roman"/>
          <w:sz w:val="24"/>
          <w:szCs w:val="24"/>
        </w:rPr>
        <w:t>służących ochronie bezpieczeństwa narodowego (</w:t>
      </w:r>
      <w:r w:rsidRPr="00FD1260">
        <w:rPr>
          <w:rFonts w:ascii="Times New Roman" w:hAnsi="Times New Roman" w:cs="Times New Roman"/>
          <w:sz w:val="24"/>
          <w:szCs w:val="24"/>
        </w:rPr>
        <w:t>Dz.U. 2022 poz. 835)</w:t>
      </w:r>
    </w:p>
    <w:p w14:paraId="78DE9C36" w14:textId="686DA8FE" w:rsidR="00515135" w:rsidRPr="00FD1260" w:rsidRDefault="00515135" w:rsidP="00FD1260">
      <w:pPr>
        <w:pStyle w:val="Akapitzlist"/>
        <w:numPr>
          <w:ilvl w:val="0"/>
          <w:numId w:val="18"/>
        </w:numPr>
        <w:shd w:val="clear" w:color="auto" w:fill="FFFFFF"/>
        <w:spacing w:line="276" w:lineRule="auto"/>
        <w:ind w:left="426" w:right="30" w:hanging="426"/>
        <w:jc w:val="both"/>
        <w:rPr>
          <w:rFonts w:ascii="Times New Roman" w:hAnsi="Times New Roman" w:cs="Times New Roman"/>
          <w:sz w:val="24"/>
          <w:szCs w:val="24"/>
        </w:rPr>
      </w:pPr>
      <w:r w:rsidRPr="00FD1260">
        <w:rPr>
          <w:rFonts w:ascii="Times New Roman" w:hAnsi="Times New Roman" w:cs="Times New Roman"/>
          <w:sz w:val="24"/>
          <w:szCs w:val="24"/>
        </w:rPr>
        <w:lastRenderedPageBreak/>
        <w:t xml:space="preserve">Postępowanie podlega unieważnieniu, jeżeli </w:t>
      </w:r>
    </w:p>
    <w:p w14:paraId="0F1BC9AB" w14:textId="02B4CD96" w:rsidR="00515135" w:rsidRPr="00FD1260" w:rsidRDefault="00515135" w:rsidP="00114FF4">
      <w:pPr>
        <w:pStyle w:val="Akapitzlist"/>
        <w:numPr>
          <w:ilvl w:val="0"/>
          <w:numId w:val="22"/>
        </w:numPr>
        <w:shd w:val="clear" w:color="auto" w:fill="FFFFFF"/>
        <w:tabs>
          <w:tab w:val="left" w:pos="993"/>
        </w:tabs>
        <w:spacing w:line="276" w:lineRule="auto"/>
        <w:ind w:left="851" w:right="30" w:hanging="425"/>
        <w:rPr>
          <w:rFonts w:ascii="Times New Roman" w:hAnsi="Times New Roman" w:cs="Times New Roman"/>
          <w:sz w:val="24"/>
          <w:szCs w:val="24"/>
        </w:rPr>
      </w:pPr>
      <w:r w:rsidRPr="00FD1260">
        <w:rPr>
          <w:rFonts w:ascii="Times New Roman" w:hAnsi="Times New Roman" w:cs="Times New Roman"/>
          <w:sz w:val="24"/>
          <w:szCs w:val="24"/>
        </w:rPr>
        <w:t xml:space="preserve">w odpowiedzi na </w:t>
      </w:r>
      <w:r w:rsidRPr="00FD1260">
        <w:rPr>
          <w:rFonts w:ascii="Times New Roman" w:hAnsi="Times New Roman" w:cs="Times New Roman"/>
          <w:i/>
          <w:sz w:val="24"/>
          <w:szCs w:val="24"/>
        </w:rPr>
        <w:t>Ogłoszenie o wszczęciu postępowania</w:t>
      </w:r>
      <w:r w:rsidR="00114FF4">
        <w:rPr>
          <w:rFonts w:ascii="Times New Roman" w:hAnsi="Times New Roman" w:cs="Times New Roman"/>
          <w:sz w:val="24"/>
          <w:szCs w:val="24"/>
        </w:rPr>
        <w:t xml:space="preserve"> (nawet </w:t>
      </w:r>
      <w:r w:rsidRPr="00FD1260">
        <w:rPr>
          <w:rFonts w:ascii="Times New Roman" w:hAnsi="Times New Roman" w:cs="Times New Roman"/>
          <w:sz w:val="24"/>
          <w:szCs w:val="24"/>
        </w:rPr>
        <w:t>po przedłużeniu terminu składania ofert) w postępowaniu nie złożono żadnej oferty lub wszystkie złożone oferty podlegały odrzuceniu,</w:t>
      </w:r>
    </w:p>
    <w:p w14:paraId="381456F3" w14:textId="48FBC7E7" w:rsidR="00515135" w:rsidRPr="00FD1260" w:rsidRDefault="00515135" w:rsidP="00FD1260">
      <w:pPr>
        <w:pStyle w:val="Akapitzlist"/>
        <w:numPr>
          <w:ilvl w:val="0"/>
          <w:numId w:val="22"/>
        </w:numPr>
        <w:shd w:val="clear" w:color="auto" w:fill="FFFFFF"/>
        <w:tabs>
          <w:tab w:val="left" w:pos="993"/>
        </w:tabs>
        <w:spacing w:line="276" w:lineRule="auto"/>
        <w:ind w:left="851" w:right="30" w:hanging="425"/>
        <w:jc w:val="both"/>
        <w:rPr>
          <w:rFonts w:ascii="Times New Roman" w:hAnsi="Times New Roman" w:cs="Times New Roman"/>
          <w:sz w:val="24"/>
          <w:szCs w:val="24"/>
        </w:rPr>
      </w:pPr>
      <w:r w:rsidRPr="00FD1260">
        <w:rPr>
          <w:rFonts w:ascii="Times New Roman" w:hAnsi="Times New Roman" w:cs="Times New Roman"/>
          <w:sz w:val="24"/>
          <w:szCs w:val="24"/>
        </w:rPr>
        <w:t>cena najkorzystniejszej oferty przekroczyła kwotę, jaką zamawiający przeznaczył na realizację zamówienia, a zamawiający nie może zwiększyć tej kwoty do wysokości ceny najkorzystniejszej oferty lub gdy cena</w:t>
      </w:r>
      <w:r w:rsidR="00FD1260" w:rsidRPr="00FD1260">
        <w:rPr>
          <w:rFonts w:ascii="Times New Roman" w:hAnsi="Times New Roman" w:cs="Times New Roman"/>
          <w:sz w:val="24"/>
          <w:szCs w:val="24"/>
        </w:rPr>
        <w:t xml:space="preserve"> tej</w:t>
      </w:r>
      <w:r w:rsidRPr="00FD1260">
        <w:rPr>
          <w:rFonts w:ascii="Times New Roman" w:hAnsi="Times New Roman" w:cs="Times New Roman"/>
          <w:sz w:val="24"/>
          <w:szCs w:val="24"/>
        </w:rPr>
        <w:t xml:space="preserve"> oferty </w:t>
      </w:r>
      <w:r w:rsidR="00E608FB">
        <w:rPr>
          <w:rFonts w:ascii="Times New Roman" w:hAnsi="Times New Roman" w:cs="Times New Roman"/>
          <w:sz w:val="24"/>
          <w:szCs w:val="24"/>
        </w:rPr>
        <w:t xml:space="preserve">jest równa lub </w:t>
      </w:r>
      <w:r w:rsidR="00FA5D79">
        <w:rPr>
          <w:rFonts w:ascii="Times New Roman" w:hAnsi="Times New Roman" w:cs="Times New Roman"/>
          <w:sz w:val="24"/>
          <w:szCs w:val="24"/>
        </w:rPr>
        <w:t>przekroczyła kwotę 130 000,</w:t>
      </w:r>
      <w:r w:rsidRPr="00FD1260">
        <w:rPr>
          <w:rFonts w:ascii="Times New Roman" w:hAnsi="Times New Roman" w:cs="Times New Roman"/>
          <w:sz w:val="24"/>
          <w:szCs w:val="24"/>
        </w:rPr>
        <w:t>00 zł netto;</w:t>
      </w:r>
    </w:p>
    <w:p w14:paraId="7F587A18" w14:textId="77777777" w:rsidR="00515135" w:rsidRPr="00FD1260" w:rsidRDefault="00515135" w:rsidP="00FD1260">
      <w:pPr>
        <w:pStyle w:val="Akapitzlist"/>
        <w:numPr>
          <w:ilvl w:val="0"/>
          <w:numId w:val="22"/>
        </w:numPr>
        <w:shd w:val="clear" w:color="auto" w:fill="FFFFFF"/>
        <w:tabs>
          <w:tab w:val="left" w:pos="993"/>
        </w:tabs>
        <w:spacing w:line="276" w:lineRule="auto"/>
        <w:ind w:left="851" w:right="30" w:hanging="425"/>
        <w:jc w:val="both"/>
        <w:rPr>
          <w:rFonts w:ascii="Times New Roman" w:hAnsi="Times New Roman" w:cs="Times New Roman"/>
          <w:sz w:val="24"/>
          <w:szCs w:val="24"/>
        </w:rPr>
      </w:pPr>
      <w:r w:rsidRPr="00FD1260">
        <w:rPr>
          <w:rFonts w:ascii="Times New Roman" w:hAnsi="Times New Roman" w:cs="Times New Roman"/>
          <w:sz w:val="24"/>
          <w:szCs w:val="24"/>
        </w:rPr>
        <w:t>postępowanie zostało przeprowadzone z naruszeniem wewnętrznych przepisów a naruszenie to ma wpływ na wybór oferty,</w:t>
      </w:r>
    </w:p>
    <w:p w14:paraId="0050F86A" w14:textId="77777777" w:rsidR="00515135" w:rsidRPr="00FD1260" w:rsidRDefault="00515135" w:rsidP="00FD1260">
      <w:pPr>
        <w:pStyle w:val="Akapitzlist"/>
        <w:numPr>
          <w:ilvl w:val="0"/>
          <w:numId w:val="22"/>
        </w:numPr>
        <w:shd w:val="clear" w:color="auto" w:fill="FFFFFF"/>
        <w:tabs>
          <w:tab w:val="left" w:pos="993"/>
        </w:tabs>
        <w:spacing w:line="276" w:lineRule="auto"/>
        <w:ind w:left="851" w:right="30" w:hanging="425"/>
        <w:jc w:val="both"/>
        <w:rPr>
          <w:rFonts w:ascii="Times New Roman" w:hAnsi="Times New Roman" w:cs="Times New Roman"/>
          <w:sz w:val="24"/>
          <w:szCs w:val="24"/>
        </w:rPr>
      </w:pPr>
      <w:r w:rsidRPr="00FD1260">
        <w:rPr>
          <w:rFonts w:ascii="Times New Roman" w:hAnsi="Times New Roman" w:cs="Times New Roman"/>
          <w:sz w:val="24"/>
          <w:szCs w:val="24"/>
        </w:rPr>
        <w:t>umowa może być nieważna na podstawie odrębnych przepisów.</w:t>
      </w:r>
    </w:p>
    <w:p w14:paraId="3D569A34" w14:textId="77777777" w:rsidR="00515135" w:rsidRPr="00FD1260" w:rsidRDefault="00515135" w:rsidP="00FD1260">
      <w:pPr>
        <w:pStyle w:val="Akapitzlist"/>
        <w:numPr>
          <w:ilvl w:val="0"/>
          <w:numId w:val="18"/>
        </w:numPr>
        <w:shd w:val="clear" w:color="auto" w:fill="FFFFFF"/>
        <w:spacing w:line="276" w:lineRule="auto"/>
        <w:ind w:left="426" w:right="30" w:hanging="426"/>
        <w:jc w:val="both"/>
        <w:rPr>
          <w:rFonts w:ascii="Times New Roman" w:hAnsi="Times New Roman" w:cs="Times New Roman"/>
          <w:sz w:val="24"/>
          <w:szCs w:val="24"/>
        </w:rPr>
      </w:pPr>
      <w:r w:rsidRPr="00FD1260">
        <w:rPr>
          <w:rFonts w:ascii="Times New Roman" w:hAnsi="Times New Roman" w:cs="Times New Roman"/>
          <w:sz w:val="24"/>
          <w:szCs w:val="24"/>
        </w:rPr>
        <w:t>Postępowanie podlega zamknięciu, jeżeli:</w:t>
      </w:r>
    </w:p>
    <w:p w14:paraId="3E66905D" w14:textId="77777777" w:rsidR="00515135" w:rsidRPr="00FD1260" w:rsidRDefault="00515135" w:rsidP="00FD1260">
      <w:pPr>
        <w:pStyle w:val="Akapitzlist"/>
        <w:numPr>
          <w:ilvl w:val="0"/>
          <w:numId w:val="21"/>
        </w:numPr>
        <w:shd w:val="clear" w:color="auto" w:fill="FFFFFF"/>
        <w:spacing w:line="276" w:lineRule="auto"/>
        <w:ind w:left="851" w:right="30" w:hanging="425"/>
        <w:jc w:val="both"/>
        <w:rPr>
          <w:rFonts w:ascii="Times New Roman" w:hAnsi="Times New Roman" w:cs="Times New Roman"/>
          <w:sz w:val="24"/>
          <w:szCs w:val="24"/>
        </w:rPr>
      </w:pPr>
      <w:r w:rsidRPr="00FD1260">
        <w:rPr>
          <w:rFonts w:ascii="Times New Roman" w:hAnsi="Times New Roman" w:cs="Times New Roman"/>
          <w:sz w:val="24"/>
          <w:szCs w:val="24"/>
        </w:rPr>
        <w:t>zamawiający odwołał ogłoszenie,</w:t>
      </w:r>
    </w:p>
    <w:p w14:paraId="55177E08" w14:textId="69FB2226" w:rsidR="00FE4037" w:rsidRPr="00E2286C" w:rsidRDefault="00515135" w:rsidP="00E2286C">
      <w:pPr>
        <w:pStyle w:val="Akapitzlist"/>
        <w:numPr>
          <w:ilvl w:val="0"/>
          <w:numId w:val="21"/>
        </w:numPr>
        <w:shd w:val="clear" w:color="auto" w:fill="FFFFFF"/>
        <w:spacing w:line="276" w:lineRule="auto"/>
        <w:ind w:left="851" w:right="30" w:hanging="425"/>
        <w:jc w:val="both"/>
        <w:rPr>
          <w:rFonts w:ascii="Times New Roman" w:hAnsi="Times New Roman" w:cs="Times New Roman"/>
          <w:sz w:val="24"/>
          <w:szCs w:val="24"/>
        </w:rPr>
      </w:pPr>
      <w:r w:rsidRPr="00FD1260">
        <w:rPr>
          <w:rFonts w:ascii="Times New Roman" w:hAnsi="Times New Roman" w:cs="Times New Roman"/>
          <w:sz w:val="24"/>
          <w:szCs w:val="24"/>
        </w:rPr>
        <w:t>zamawiający podjął decyzję o nieudzielaniu zamówienia bez podawania przyczyn.</w:t>
      </w:r>
    </w:p>
    <w:p w14:paraId="137BDD3F" w14:textId="77777777" w:rsidR="00FE4037" w:rsidRPr="0059334F" w:rsidRDefault="00FE4037" w:rsidP="00FE4037">
      <w:pPr>
        <w:pStyle w:val="Akapitzlist"/>
        <w:shd w:val="clear" w:color="auto" w:fill="FFFFFF"/>
        <w:spacing w:line="276" w:lineRule="auto"/>
        <w:ind w:left="851" w:right="30"/>
        <w:jc w:val="both"/>
        <w:rPr>
          <w:rFonts w:ascii="Times New Roman" w:hAnsi="Times New Roman" w:cs="Times New Roman"/>
          <w:sz w:val="24"/>
          <w:szCs w:val="24"/>
        </w:rPr>
      </w:pPr>
    </w:p>
    <w:p w14:paraId="0C6B37F5" w14:textId="66286C17" w:rsidR="00227978" w:rsidRPr="00FD1260" w:rsidRDefault="00515135" w:rsidP="00FD1260">
      <w:pPr>
        <w:numPr>
          <w:ilvl w:val="0"/>
          <w:numId w:val="11"/>
        </w:numPr>
        <w:tabs>
          <w:tab w:val="clear" w:pos="720"/>
          <w:tab w:val="num" w:pos="284"/>
        </w:tabs>
        <w:suppressAutoHyphens/>
        <w:spacing w:before="120" w:after="120" w:line="276" w:lineRule="auto"/>
        <w:ind w:hanging="720"/>
        <w:jc w:val="both"/>
        <w:rPr>
          <w:rFonts w:cs="Times New Roman"/>
          <w:b/>
          <w:color w:val="auto"/>
          <w:sz w:val="24"/>
          <w:szCs w:val="24"/>
        </w:rPr>
      </w:pPr>
      <w:r w:rsidRPr="00FD1260">
        <w:rPr>
          <w:rFonts w:cs="Times New Roman"/>
          <w:b/>
          <w:color w:val="auto"/>
          <w:sz w:val="24"/>
          <w:szCs w:val="24"/>
        </w:rPr>
        <w:t>IN</w:t>
      </w:r>
      <w:r w:rsidR="00227978" w:rsidRPr="00FD1260">
        <w:rPr>
          <w:rFonts w:cs="Times New Roman"/>
          <w:b/>
          <w:color w:val="auto"/>
          <w:sz w:val="24"/>
          <w:szCs w:val="24"/>
        </w:rPr>
        <w:t xml:space="preserve">NE INFORMACJE </w:t>
      </w:r>
    </w:p>
    <w:p w14:paraId="084E6A21" w14:textId="5E256711" w:rsidR="00227978" w:rsidRPr="00FD1260" w:rsidRDefault="00227978" w:rsidP="00FD1260">
      <w:pPr>
        <w:pStyle w:val="Akapitzlist"/>
        <w:numPr>
          <w:ilvl w:val="0"/>
          <w:numId w:val="9"/>
        </w:numPr>
        <w:suppressAutoHyphens/>
        <w:autoSpaceDN/>
        <w:adjustRightInd/>
        <w:spacing w:line="276" w:lineRule="auto"/>
        <w:ind w:left="709" w:hanging="425"/>
        <w:contextualSpacing w:val="0"/>
        <w:jc w:val="both"/>
        <w:rPr>
          <w:rFonts w:ascii="Times New Roman" w:hAnsi="Times New Roman" w:cs="Times New Roman"/>
          <w:sz w:val="24"/>
          <w:szCs w:val="24"/>
        </w:rPr>
      </w:pPr>
      <w:r w:rsidRPr="00FD1260">
        <w:rPr>
          <w:rFonts w:ascii="Times New Roman" w:hAnsi="Times New Roman" w:cs="Times New Roman"/>
          <w:sz w:val="24"/>
          <w:szCs w:val="24"/>
        </w:rPr>
        <w:t xml:space="preserve">Zamawiający informuje, że niniejsze ogłoszenie o zamówieniu nie stanowi oferty zawarcia umowy w rozumieniu art. 66 K.C (Ustawa z dnia 23 kwietnia 1964 r. Kodeks cywilny, Dz.U. z 2022 r. poz. 1360 z </w:t>
      </w:r>
      <w:proofErr w:type="spellStart"/>
      <w:r w:rsidRPr="00FD1260">
        <w:rPr>
          <w:rFonts w:ascii="Times New Roman" w:hAnsi="Times New Roman" w:cs="Times New Roman"/>
          <w:sz w:val="24"/>
          <w:szCs w:val="24"/>
        </w:rPr>
        <w:t>późn</w:t>
      </w:r>
      <w:proofErr w:type="spellEnd"/>
      <w:r w:rsidRPr="00FD1260">
        <w:rPr>
          <w:rFonts w:ascii="Times New Roman" w:hAnsi="Times New Roman" w:cs="Times New Roman"/>
          <w:sz w:val="24"/>
          <w:szCs w:val="24"/>
        </w:rPr>
        <w:t>. zm.) jak</w:t>
      </w:r>
      <w:r w:rsidR="004A51DB">
        <w:rPr>
          <w:rFonts w:ascii="Times New Roman" w:hAnsi="Times New Roman" w:cs="Times New Roman"/>
          <w:sz w:val="24"/>
          <w:szCs w:val="24"/>
        </w:rPr>
        <w:t xml:space="preserve"> również nie jest ogłoszeniem w </w:t>
      </w:r>
      <w:r w:rsidRPr="00FD1260">
        <w:rPr>
          <w:rFonts w:ascii="Times New Roman" w:hAnsi="Times New Roman" w:cs="Times New Roman"/>
          <w:sz w:val="24"/>
          <w:szCs w:val="24"/>
        </w:rPr>
        <w:t xml:space="preserve">rozumieniu ustawy </w:t>
      </w:r>
      <w:proofErr w:type="spellStart"/>
      <w:r w:rsidRPr="00FD1260">
        <w:rPr>
          <w:rFonts w:ascii="Times New Roman" w:hAnsi="Times New Roman" w:cs="Times New Roman"/>
          <w:sz w:val="24"/>
          <w:szCs w:val="24"/>
        </w:rPr>
        <w:t>Pzp</w:t>
      </w:r>
      <w:proofErr w:type="spellEnd"/>
      <w:r w:rsidRPr="00FD1260">
        <w:rPr>
          <w:rFonts w:ascii="Times New Roman" w:hAnsi="Times New Roman" w:cs="Times New Roman"/>
          <w:sz w:val="24"/>
          <w:szCs w:val="24"/>
        </w:rPr>
        <w:t xml:space="preserve"> (Ustawa z dnia 11 września 2019 r. Prawo zamówień publicznych, Dz.U z 2022 r. poz. 1710 z </w:t>
      </w:r>
      <w:proofErr w:type="spellStart"/>
      <w:r w:rsidRPr="00FD1260">
        <w:rPr>
          <w:rFonts w:ascii="Times New Roman" w:hAnsi="Times New Roman" w:cs="Times New Roman"/>
          <w:sz w:val="24"/>
          <w:szCs w:val="24"/>
        </w:rPr>
        <w:t>późn</w:t>
      </w:r>
      <w:proofErr w:type="spellEnd"/>
      <w:r w:rsidRPr="00FD1260">
        <w:rPr>
          <w:rFonts w:ascii="Times New Roman" w:hAnsi="Times New Roman" w:cs="Times New Roman"/>
          <w:sz w:val="24"/>
          <w:szCs w:val="24"/>
        </w:rPr>
        <w:t>. zm.).</w:t>
      </w:r>
    </w:p>
    <w:p w14:paraId="434A2956" w14:textId="77777777" w:rsidR="00227978" w:rsidRPr="00FD1260" w:rsidRDefault="00227978" w:rsidP="00FD1260">
      <w:pPr>
        <w:pStyle w:val="Akapitzlist"/>
        <w:numPr>
          <w:ilvl w:val="0"/>
          <w:numId w:val="9"/>
        </w:numPr>
        <w:suppressAutoHyphens/>
        <w:autoSpaceDN/>
        <w:adjustRightInd/>
        <w:spacing w:line="276" w:lineRule="auto"/>
        <w:ind w:left="709" w:hanging="425"/>
        <w:contextualSpacing w:val="0"/>
        <w:jc w:val="both"/>
        <w:rPr>
          <w:rFonts w:ascii="Times New Roman" w:hAnsi="Times New Roman" w:cs="Times New Roman"/>
          <w:b/>
          <w:sz w:val="24"/>
          <w:szCs w:val="24"/>
        </w:rPr>
      </w:pPr>
      <w:r w:rsidRPr="00FD1260">
        <w:rPr>
          <w:rFonts w:ascii="Times New Roman" w:hAnsi="Times New Roman" w:cs="Times New Roman"/>
          <w:b/>
          <w:sz w:val="24"/>
          <w:szCs w:val="24"/>
        </w:rPr>
        <w:t>Zamawiający zastrzega, iż złożenie oferty w odpowiedzi na niniejsze ogłoszenie nie jest równoznaczne z jej przyjęciem i nie musi prowadzić do zawarcia umowy.</w:t>
      </w:r>
    </w:p>
    <w:p w14:paraId="0F20AEAC" w14:textId="10CE4CE8" w:rsidR="00227978" w:rsidRPr="00FD1260" w:rsidRDefault="00227978" w:rsidP="00FD1260">
      <w:pPr>
        <w:pStyle w:val="Akapitzlist"/>
        <w:numPr>
          <w:ilvl w:val="0"/>
          <w:numId w:val="9"/>
        </w:numPr>
        <w:tabs>
          <w:tab w:val="left" w:pos="284"/>
        </w:tabs>
        <w:suppressAutoHyphens/>
        <w:autoSpaceDN/>
        <w:adjustRightInd/>
        <w:spacing w:line="276" w:lineRule="auto"/>
        <w:ind w:left="709" w:hanging="425"/>
        <w:contextualSpacing w:val="0"/>
        <w:jc w:val="both"/>
        <w:rPr>
          <w:rFonts w:ascii="Times New Roman" w:hAnsi="Times New Roman" w:cs="Times New Roman"/>
          <w:sz w:val="24"/>
          <w:szCs w:val="24"/>
        </w:rPr>
      </w:pPr>
      <w:r w:rsidRPr="00FD1260">
        <w:rPr>
          <w:rFonts w:ascii="Times New Roman" w:hAnsi="Times New Roman" w:cs="Times New Roman"/>
          <w:b/>
          <w:sz w:val="24"/>
          <w:szCs w:val="24"/>
        </w:rPr>
        <w:t>Zamawiając</w:t>
      </w:r>
      <w:r w:rsidR="000E1FC2">
        <w:rPr>
          <w:rFonts w:ascii="Times New Roman" w:hAnsi="Times New Roman" w:cs="Times New Roman"/>
          <w:b/>
          <w:sz w:val="24"/>
          <w:szCs w:val="24"/>
        </w:rPr>
        <w:t>y zastrzega sobie</w:t>
      </w:r>
      <w:r w:rsidR="00C547A6">
        <w:rPr>
          <w:rFonts w:ascii="Times New Roman" w:hAnsi="Times New Roman" w:cs="Times New Roman"/>
          <w:b/>
          <w:sz w:val="24"/>
          <w:szCs w:val="24"/>
        </w:rPr>
        <w:t xml:space="preserve"> w każdym czasie</w:t>
      </w:r>
      <w:r w:rsidR="000E1FC2">
        <w:rPr>
          <w:rFonts w:ascii="Times New Roman" w:hAnsi="Times New Roman" w:cs="Times New Roman"/>
          <w:b/>
          <w:sz w:val="24"/>
          <w:szCs w:val="24"/>
        </w:rPr>
        <w:t xml:space="preserve"> możliwość nie</w:t>
      </w:r>
      <w:r w:rsidRPr="00FD1260">
        <w:rPr>
          <w:rFonts w:ascii="Times New Roman" w:hAnsi="Times New Roman" w:cs="Times New Roman"/>
          <w:b/>
          <w:sz w:val="24"/>
          <w:szCs w:val="24"/>
        </w:rPr>
        <w:t xml:space="preserve">udzielenia zamówienia bez podawania przyczyn. </w:t>
      </w:r>
    </w:p>
    <w:p w14:paraId="73D9BB92" w14:textId="548E90B5" w:rsidR="00227978" w:rsidRDefault="00227978" w:rsidP="00FD1260">
      <w:pPr>
        <w:pStyle w:val="Akapitzlist"/>
        <w:numPr>
          <w:ilvl w:val="0"/>
          <w:numId w:val="9"/>
        </w:numPr>
        <w:tabs>
          <w:tab w:val="left" w:pos="284"/>
        </w:tabs>
        <w:suppressAutoHyphens/>
        <w:autoSpaceDN/>
        <w:adjustRightInd/>
        <w:spacing w:line="276" w:lineRule="auto"/>
        <w:ind w:left="709" w:hanging="425"/>
        <w:contextualSpacing w:val="0"/>
        <w:jc w:val="both"/>
        <w:rPr>
          <w:rFonts w:ascii="Times New Roman" w:hAnsi="Times New Roman" w:cs="Times New Roman"/>
          <w:b/>
          <w:bCs/>
          <w:sz w:val="24"/>
          <w:szCs w:val="24"/>
        </w:rPr>
      </w:pPr>
      <w:r w:rsidRPr="00FD1260">
        <w:rPr>
          <w:rFonts w:ascii="Times New Roman" w:hAnsi="Times New Roman" w:cs="Times New Roman"/>
          <w:b/>
          <w:bCs/>
          <w:sz w:val="24"/>
          <w:szCs w:val="24"/>
        </w:rPr>
        <w:t xml:space="preserve">Do upływu terminu składania ofert Zamawiający zastrzega sobie prawo </w:t>
      </w:r>
      <w:r w:rsidRPr="00FD1260">
        <w:rPr>
          <w:rFonts w:ascii="Times New Roman" w:hAnsi="Times New Roman" w:cs="Times New Roman"/>
          <w:b/>
          <w:bCs/>
          <w:sz w:val="24"/>
          <w:szCs w:val="24"/>
        </w:rPr>
        <w:br/>
        <w:t xml:space="preserve">do zmiany lub odwołania niniejszego Ogłoszenia bez podania przyczyny. </w:t>
      </w:r>
    </w:p>
    <w:p w14:paraId="02FDCDFF" w14:textId="2896EB3B" w:rsidR="00227978" w:rsidRPr="00FD1260" w:rsidRDefault="00114FF4" w:rsidP="00FD1260">
      <w:pPr>
        <w:pStyle w:val="Akapitzlist"/>
        <w:numPr>
          <w:ilvl w:val="0"/>
          <w:numId w:val="9"/>
        </w:numPr>
        <w:tabs>
          <w:tab w:val="left" w:pos="284"/>
        </w:tabs>
        <w:suppressAutoHyphens/>
        <w:autoSpaceDN/>
        <w:adjustRightInd/>
        <w:spacing w:line="276" w:lineRule="auto"/>
        <w:ind w:left="709" w:hanging="425"/>
        <w:contextualSpacing w:val="0"/>
        <w:jc w:val="both"/>
        <w:rPr>
          <w:rFonts w:ascii="Times New Roman" w:hAnsi="Times New Roman" w:cs="Times New Roman"/>
          <w:sz w:val="24"/>
          <w:szCs w:val="24"/>
        </w:rPr>
      </w:pPr>
      <w:r>
        <w:rPr>
          <w:rFonts w:ascii="Times New Roman" w:hAnsi="Times New Roman" w:cs="Times New Roman"/>
          <w:sz w:val="24"/>
          <w:szCs w:val="24"/>
        </w:rPr>
        <w:t xml:space="preserve">Informacja Zamawiającego </w:t>
      </w:r>
      <w:r w:rsidR="00227978" w:rsidRPr="00FD1260">
        <w:rPr>
          <w:rFonts w:ascii="Times New Roman" w:hAnsi="Times New Roman" w:cs="Times New Roman"/>
          <w:sz w:val="24"/>
          <w:szCs w:val="24"/>
        </w:rPr>
        <w:t xml:space="preserve">o zakończeniu prowadzonego postępowania </w:t>
      </w:r>
      <w:r w:rsidR="00227978" w:rsidRPr="00FD1260">
        <w:rPr>
          <w:rFonts w:ascii="Times New Roman" w:hAnsi="Times New Roman" w:cs="Times New Roman"/>
          <w:sz w:val="24"/>
          <w:szCs w:val="24"/>
        </w:rPr>
        <w:br/>
        <w:t xml:space="preserve">bez udzielenia zamówienia </w:t>
      </w:r>
      <w:r w:rsidR="004A60F3" w:rsidRPr="0082541C">
        <w:rPr>
          <w:rFonts w:ascii="Times New Roman" w:hAnsi="Times New Roman" w:cs="Times New Roman"/>
          <w:sz w:val="24"/>
          <w:szCs w:val="24"/>
        </w:rPr>
        <w:t>lub informacja o odwołaniu ogłoszenia</w:t>
      </w:r>
      <w:r w:rsidR="00227978" w:rsidRPr="00FD1260">
        <w:rPr>
          <w:rFonts w:ascii="Times New Roman" w:hAnsi="Times New Roman" w:cs="Times New Roman"/>
          <w:sz w:val="24"/>
          <w:szCs w:val="24"/>
        </w:rPr>
        <w:t xml:space="preserve"> będzie udostępniona dla wszystkich zainteresowanych Wykonawców, za pomocą platformy zakupowej dostępnej pod adresem </w:t>
      </w:r>
      <w:hyperlink r:id="rId16" w:history="1">
        <w:r w:rsidR="00227978" w:rsidRPr="00FD1260">
          <w:rPr>
            <w:rStyle w:val="Hipercze"/>
            <w:rFonts w:ascii="Times New Roman" w:hAnsi="Times New Roman" w:cs="Times New Roman"/>
            <w:color w:val="auto"/>
            <w:sz w:val="24"/>
            <w:szCs w:val="24"/>
          </w:rPr>
          <w:t>https://portal.smartpzp.pl/3rblog</w:t>
        </w:r>
      </w:hyperlink>
      <w:r w:rsidR="00227978" w:rsidRPr="00FD1260">
        <w:rPr>
          <w:rFonts w:ascii="Times New Roman" w:hAnsi="Times New Roman" w:cs="Times New Roman"/>
          <w:sz w:val="24"/>
          <w:szCs w:val="24"/>
        </w:rPr>
        <w:t xml:space="preserve"> na stronie prowadzonego postępowania.</w:t>
      </w:r>
    </w:p>
    <w:p w14:paraId="5DD47026" w14:textId="187D68E2" w:rsidR="00227978" w:rsidRDefault="00227978" w:rsidP="00FD1260">
      <w:pPr>
        <w:pStyle w:val="Akapitzlist"/>
        <w:numPr>
          <w:ilvl w:val="0"/>
          <w:numId w:val="9"/>
        </w:numPr>
        <w:suppressAutoHyphens/>
        <w:autoSpaceDN/>
        <w:adjustRightInd/>
        <w:spacing w:line="276" w:lineRule="auto"/>
        <w:ind w:left="709" w:hanging="425"/>
        <w:contextualSpacing w:val="0"/>
        <w:jc w:val="both"/>
        <w:rPr>
          <w:rFonts w:ascii="Times New Roman" w:hAnsi="Times New Roman" w:cs="Times New Roman"/>
          <w:sz w:val="24"/>
          <w:szCs w:val="24"/>
        </w:rPr>
      </w:pPr>
      <w:r w:rsidRPr="00FD1260">
        <w:rPr>
          <w:rFonts w:ascii="Times New Roman" w:hAnsi="Times New Roman" w:cs="Times New Roman"/>
          <w:sz w:val="24"/>
          <w:szCs w:val="24"/>
        </w:rPr>
        <w:t xml:space="preserve">Wykonawca, którego oferta zostanie wybrana jako najkorzystniejsza </w:t>
      </w:r>
      <w:r w:rsidRPr="00FD1260">
        <w:rPr>
          <w:rFonts w:ascii="Times New Roman" w:hAnsi="Times New Roman" w:cs="Times New Roman"/>
          <w:sz w:val="24"/>
          <w:szCs w:val="24"/>
        </w:rPr>
        <w:br/>
        <w:t xml:space="preserve">w </w:t>
      </w:r>
      <w:r w:rsidR="00D46118" w:rsidRPr="00FD1260">
        <w:rPr>
          <w:rFonts w:ascii="Times New Roman" w:hAnsi="Times New Roman" w:cs="Times New Roman"/>
          <w:sz w:val="24"/>
          <w:szCs w:val="24"/>
        </w:rPr>
        <w:t xml:space="preserve">prowadzonym postępowaniu </w:t>
      </w:r>
      <w:r w:rsidRPr="00FD1260">
        <w:rPr>
          <w:rFonts w:ascii="Times New Roman" w:hAnsi="Times New Roman" w:cs="Times New Roman"/>
          <w:sz w:val="24"/>
          <w:szCs w:val="24"/>
        </w:rPr>
        <w:t>zobowiązany będzie do podpisania umowy w miejscu i terminie wy</w:t>
      </w:r>
      <w:r w:rsidR="00D46118">
        <w:rPr>
          <w:rFonts w:ascii="Times New Roman" w:hAnsi="Times New Roman" w:cs="Times New Roman"/>
          <w:sz w:val="24"/>
          <w:szCs w:val="24"/>
        </w:rPr>
        <w:t>znaczonym przez Zamawiającego w </w:t>
      </w:r>
      <w:r w:rsidRPr="00FD1260">
        <w:rPr>
          <w:rFonts w:ascii="Times New Roman" w:hAnsi="Times New Roman" w:cs="Times New Roman"/>
          <w:sz w:val="24"/>
          <w:szCs w:val="24"/>
        </w:rPr>
        <w:t xml:space="preserve">otrzymanym wezwaniu do podpisania umowy. </w:t>
      </w:r>
    </w:p>
    <w:p w14:paraId="5ABDBF78" w14:textId="77777777" w:rsidR="00EE7FD4" w:rsidRDefault="00EE7FD4" w:rsidP="00EE7FD4">
      <w:pPr>
        <w:pStyle w:val="Akapitzlist"/>
        <w:numPr>
          <w:ilvl w:val="0"/>
          <w:numId w:val="9"/>
        </w:numPr>
        <w:suppressAutoHyphens/>
        <w:autoSpaceDN/>
        <w:adjustRightInd/>
        <w:spacing w:line="276" w:lineRule="auto"/>
        <w:ind w:left="709" w:hanging="425"/>
        <w:contextualSpacing w:val="0"/>
        <w:jc w:val="both"/>
        <w:rPr>
          <w:rFonts w:ascii="Times New Roman" w:hAnsi="Times New Roman" w:cs="Times New Roman"/>
          <w:sz w:val="24"/>
          <w:szCs w:val="24"/>
        </w:rPr>
      </w:pPr>
      <w:r w:rsidRPr="00EE7FD4">
        <w:rPr>
          <w:rFonts w:ascii="Times New Roman" w:hAnsi="Times New Roman" w:cs="Times New Roman"/>
          <w:sz w:val="24"/>
          <w:szCs w:val="24"/>
        </w:rPr>
        <w:t>Jeżeli Wykonawca, którego ofertę wybrano uchyla się od podpisania umowy w sprawie zamówienia publicznego dopuszcza się możliwość dokonania wyboru oferty najkorzystniejszej spośród pozostałych ofert bez przeprowadzania ponownej ich oceny, chyba że cena tej oferty przekracza kwotę jaką zamawiający przeznaczył na realizację zamówienia, a zamawiający nie może zwiększyć tej kwoty do wysokości ceny najkorzystniejszej, z zastrzeżeniem, że jej cena nie może przekroczyć kwoty</w:t>
      </w:r>
    </w:p>
    <w:p w14:paraId="1E2D7228" w14:textId="085C06D5" w:rsidR="00EE7FD4" w:rsidRPr="00EE7FD4" w:rsidRDefault="00EE7FD4" w:rsidP="00EE7FD4">
      <w:pPr>
        <w:pStyle w:val="Akapitzlist"/>
        <w:suppressAutoHyphens/>
        <w:autoSpaceDN/>
        <w:adjustRightInd/>
        <w:spacing w:line="276" w:lineRule="auto"/>
        <w:ind w:left="709"/>
        <w:contextualSpacing w:val="0"/>
        <w:jc w:val="both"/>
        <w:rPr>
          <w:rFonts w:ascii="Times New Roman" w:hAnsi="Times New Roman" w:cs="Times New Roman"/>
          <w:sz w:val="24"/>
          <w:szCs w:val="24"/>
        </w:rPr>
      </w:pPr>
      <w:r w:rsidRPr="00EE7FD4">
        <w:rPr>
          <w:rFonts w:ascii="Times New Roman" w:hAnsi="Times New Roman" w:cs="Times New Roman"/>
          <w:sz w:val="24"/>
          <w:szCs w:val="24"/>
        </w:rPr>
        <w:t>130 000,00 zł netto.</w:t>
      </w:r>
    </w:p>
    <w:p w14:paraId="39DF4AB5" w14:textId="77777777" w:rsidR="00227978" w:rsidRPr="00FD1260" w:rsidRDefault="00227978" w:rsidP="00FD1260">
      <w:pPr>
        <w:pStyle w:val="Akapitzlist"/>
        <w:numPr>
          <w:ilvl w:val="0"/>
          <w:numId w:val="9"/>
        </w:numPr>
        <w:suppressAutoHyphens/>
        <w:autoSpaceDN/>
        <w:adjustRightInd/>
        <w:spacing w:line="276" w:lineRule="auto"/>
        <w:ind w:left="709" w:hanging="425"/>
        <w:contextualSpacing w:val="0"/>
        <w:jc w:val="both"/>
        <w:rPr>
          <w:rStyle w:val="markedcontent"/>
          <w:rFonts w:ascii="Times New Roman" w:hAnsi="Times New Roman" w:cs="Times New Roman"/>
          <w:sz w:val="24"/>
          <w:szCs w:val="24"/>
        </w:rPr>
      </w:pPr>
      <w:r w:rsidRPr="00FD1260">
        <w:rPr>
          <w:rStyle w:val="markedcontent"/>
          <w:rFonts w:ascii="Times New Roman" w:hAnsi="Times New Roman" w:cs="Times New Roman"/>
          <w:sz w:val="24"/>
          <w:szCs w:val="24"/>
        </w:rPr>
        <w:t xml:space="preserve">O </w:t>
      </w:r>
      <w:r w:rsidRPr="00FD1260">
        <w:rPr>
          <w:rFonts w:ascii="Times New Roman" w:hAnsi="Times New Roman" w:cs="Times New Roman"/>
          <w:sz w:val="24"/>
          <w:szCs w:val="24"/>
        </w:rPr>
        <w:t>udzielenie</w:t>
      </w:r>
      <w:r w:rsidRPr="00FD1260">
        <w:rPr>
          <w:rStyle w:val="markedcontent"/>
          <w:rFonts w:ascii="Times New Roman" w:hAnsi="Times New Roman" w:cs="Times New Roman"/>
          <w:sz w:val="24"/>
          <w:szCs w:val="24"/>
        </w:rPr>
        <w:t xml:space="preserve"> zamówienia mogą ubiegać się wykonawcy, którzy:</w:t>
      </w:r>
    </w:p>
    <w:p w14:paraId="4641D79F" w14:textId="75177DE6" w:rsidR="00227978" w:rsidRPr="00FD1260" w:rsidRDefault="00227978" w:rsidP="00FD1260">
      <w:pPr>
        <w:pStyle w:val="Akapitzlist"/>
        <w:numPr>
          <w:ilvl w:val="4"/>
          <w:numId w:val="12"/>
        </w:numPr>
        <w:suppressAutoHyphens/>
        <w:autoSpaceDN/>
        <w:adjustRightInd/>
        <w:spacing w:after="120" w:line="276" w:lineRule="auto"/>
        <w:ind w:left="1134" w:hanging="425"/>
        <w:contextualSpacing w:val="0"/>
        <w:jc w:val="both"/>
        <w:rPr>
          <w:rStyle w:val="markedcontent"/>
          <w:rFonts w:ascii="Times New Roman" w:hAnsi="Times New Roman" w:cs="Times New Roman"/>
          <w:sz w:val="24"/>
          <w:szCs w:val="24"/>
        </w:rPr>
      </w:pPr>
      <w:r w:rsidRPr="00FD1260">
        <w:rPr>
          <w:rStyle w:val="markedcontent"/>
          <w:rFonts w:ascii="Times New Roman" w:hAnsi="Times New Roman" w:cs="Times New Roman"/>
          <w:sz w:val="24"/>
          <w:szCs w:val="24"/>
        </w:rPr>
        <w:lastRenderedPageBreak/>
        <w:t>nie podlegają wykluczeniu z postępowania o udzielenie zamówienia publicznego na</w:t>
      </w:r>
      <w:r w:rsidRPr="00FD1260">
        <w:rPr>
          <w:rFonts w:ascii="Times New Roman" w:hAnsi="Times New Roman" w:cs="Times New Roman"/>
          <w:sz w:val="24"/>
          <w:szCs w:val="24"/>
        </w:rPr>
        <w:t xml:space="preserve"> </w:t>
      </w:r>
      <w:r w:rsidRPr="00FD1260">
        <w:rPr>
          <w:rStyle w:val="markedcontent"/>
          <w:rFonts w:ascii="Times New Roman" w:hAnsi="Times New Roman" w:cs="Times New Roman"/>
          <w:sz w:val="24"/>
          <w:szCs w:val="24"/>
        </w:rPr>
        <w:t>podstawie art. 7 ust. 1 ustawy z dnia 13 kwietnia 2022 r. o szczególnych</w:t>
      </w:r>
      <w:r w:rsidRPr="00FD1260">
        <w:rPr>
          <w:rFonts w:ascii="Times New Roman" w:hAnsi="Times New Roman" w:cs="Times New Roman"/>
          <w:sz w:val="24"/>
          <w:szCs w:val="24"/>
        </w:rPr>
        <w:t xml:space="preserve"> </w:t>
      </w:r>
      <w:r w:rsidRPr="00FD1260">
        <w:rPr>
          <w:rStyle w:val="markedcontent"/>
          <w:rFonts w:ascii="Times New Roman" w:hAnsi="Times New Roman" w:cs="Times New Roman"/>
          <w:sz w:val="24"/>
          <w:szCs w:val="24"/>
        </w:rPr>
        <w:t>rozwiązaniach w zakresie przeciwdziałania wspieraniu agresji na Ukrainę oraz</w:t>
      </w:r>
      <w:r w:rsidRPr="00FD1260">
        <w:rPr>
          <w:rFonts w:ascii="Times New Roman" w:hAnsi="Times New Roman" w:cs="Times New Roman"/>
          <w:sz w:val="24"/>
          <w:szCs w:val="24"/>
        </w:rPr>
        <w:t xml:space="preserve"> </w:t>
      </w:r>
      <w:r w:rsidRPr="00FD1260">
        <w:rPr>
          <w:rStyle w:val="markedcontent"/>
          <w:rFonts w:ascii="Times New Roman" w:hAnsi="Times New Roman" w:cs="Times New Roman"/>
          <w:sz w:val="24"/>
          <w:szCs w:val="24"/>
        </w:rPr>
        <w:t>służących ochronie bezpieczeństwa narodowego</w:t>
      </w:r>
      <w:r w:rsidR="00B944CF" w:rsidRPr="00FD1260">
        <w:rPr>
          <w:rStyle w:val="markedcontent"/>
          <w:rFonts w:ascii="Times New Roman" w:hAnsi="Times New Roman" w:cs="Times New Roman"/>
          <w:sz w:val="24"/>
          <w:szCs w:val="24"/>
        </w:rPr>
        <w:t xml:space="preserve"> (</w:t>
      </w:r>
      <w:r w:rsidR="00B944CF" w:rsidRPr="00FD1260">
        <w:rPr>
          <w:rFonts w:ascii="Times New Roman" w:hAnsi="Times New Roman" w:cs="Times New Roman"/>
          <w:sz w:val="24"/>
          <w:szCs w:val="24"/>
        </w:rPr>
        <w:t>Dz.U. 2022 poz. 835)</w:t>
      </w:r>
      <w:r w:rsidRPr="00FD1260">
        <w:rPr>
          <w:rStyle w:val="markedcontent"/>
          <w:rFonts w:ascii="Times New Roman" w:hAnsi="Times New Roman" w:cs="Times New Roman"/>
          <w:sz w:val="24"/>
          <w:szCs w:val="24"/>
        </w:rPr>
        <w:t>.</w:t>
      </w:r>
    </w:p>
    <w:p w14:paraId="3EA96BE7" w14:textId="0FDB1566" w:rsidR="003B1B62" w:rsidRDefault="003B1B62" w:rsidP="00941CF6">
      <w:pPr>
        <w:spacing w:line="276" w:lineRule="auto"/>
        <w:rPr>
          <w:rFonts w:cs="Times New Roman"/>
          <w:color w:val="auto"/>
          <w:sz w:val="24"/>
          <w:szCs w:val="24"/>
        </w:rPr>
      </w:pPr>
    </w:p>
    <w:p w14:paraId="1C3C2058" w14:textId="317A7054" w:rsidR="00227978" w:rsidRPr="00FD1260" w:rsidRDefault="00227978" w:rsidP="00C16E29">
      <w:pPr>
        <w:spacing w:line="276" w:lineRule="auto"/>
        <w:ind w:left="567" w:hanging="567"/>
        <w:rPr>
          <w:rFonts w:cs="Times New Roman"/>
          <w:color w:val="auto"/>
          <w:sz w:val="24"/>
          <w:szCs w:val="24"/>
        </w:rPr>
      </w:pPr>
      <w:r w:rsidRPr="00FD1260">
        <w:rPr>
          <w:rFonts w:cs="Times New Roman"/>
          <w:color w:val="auto"/>
          <w:sz w:val="24"/>
          <w:szCs w:val="24"/>
        </w:rPr>
        <w:t xml:space="preserve">Załącznikami do niniejszego ogłoszenia są: </w:t>
      </w:r>
    </w:p>
    <w:p w14:paraId="68689601" w14:textId="1A975B01" w:rsidR="00145910" w:rsidRDefault="00F4080F" w:rsidP="00C16E29">
      <w:pPr>
        <w:spacing w:line="276" w:lineRule="auto"/>
        <w:rPr>
          <w:rFonts w:cs="Times New Roman"/>
          <w:sz w:val="24"/>
          <w:szCs w:val="24"/>
        </w:rPr>
      </w:pPr>
      <w:r w:rsidRPr="00F4080F">
        <w:rPr>
          <w:rFonts w:cs="Times New Roman"/>
          <w:color w:val="auto"/>
          <w:sz w:val="24"/>
          <w:szCs w:val="24"/>
        </w:rPr>
        <w:t>1)</w:t>
      </w:r>
      <w:r w:rsidRPr="00F4080F">
        <w:rPr>
          <w:rFonts w:cs="Times New Roman"/>
          <w:sz w:val="24"/>
          <w:szCs w:val="24"/>
        </w:rPr>
        <w:t xml:space="preserve"> </w:t>
      </w:r>
      <w:r>
        <w:rPr>
          <w:rFonts w:cs="Times New Roman"/>
          <w:sz w:val="24"/>
          <w:szCs w:val="24"/>
        </w:rPr>
        <w:t xml:space="preserve">  </w:t>
      </w:r>
      <w:r w:rsidR="00177D16">
        <w:rPr>
          <w:rFonts w:cs="Times New Roman"/>
          <w:sz w:val="24"/>
          <w:szCs w:val="24"/>
        </w:rPr>
        <w:t xml:space="preserve"> </w:t>
      </w:r>
      <w:r>
        <w:rPr>
          <w:rFonts w:cs="Times New Roman"/>
          <w:sz w:val="24"/>
          <w:szCs w:val="24"/>
        </w:rPr>
        <w:t>Wzór oferty</w:t>
      </w:r>
    </w:p>
    <w:p w14:paraId="34E816AA" w14:textId="433FA39B" w:rsidR="009F4AAB" w:rsidRDefault="00FA5D79" w:rsidP="00F0795C">
      <w:pPr>
        <w:spacing w:line="276" w:lineRule="auto"/>
        <w:ind w:left="426" w:hanging="426"/>
        <w:rPr>
          <w:rFonts w:cs="Times New Roman"/>
          <w:sz w:val="24"/>
          <w:szCs w:val="24"/>
        </w:rPr>
      </w:pPr>
      <w:r>
        <w:rPr>
          <w:rFonts w:cs="Times New Roman"/>
          <w:sz w:val="24"/>
          <w:szCs w:val="24"/>
        </w:rPr>
        <w:t>2</w:t>
      </w:r>
      <w:r w:rsidR="00F4080F">
        <w:rPr>
          <w:rFonts w:cs="Times New Roman"/>
          <w:sz w:val="24"/>
          <w:szCs w:val="24"/>
        </w:rPr>
        <w:t>)</w:t>
      </w:r>
      <w:r w:rsidR="0059334F">
        <w:rPr>
          <w:rFonts w:cs="Times New Roman"/>
          <w:sz w:val="24"/>
          <w:szCs w:val="24"/>
        </w:rPr>
        <w:t xml:space="preserve"> </w:t>
      </w:r>
      <w:r>
        <w:rPr>
          <w:rFonts w:cs="Times New Roman"/>
          <w:sz w:val="24"/>
          <w:szCs w:val="24"/>
        </w:rPr>
        <w:t xml:space="preserve"> </w:t>
      </w:r>
      <w:r w:rsidR="00682759">
        <w:rPr>
          <w:rFonts w:cs="Times New Roman"/>
          <w:sz w:val="24"/>
          <w:szCs w:val="24"/>
        </w:rPr>
        <w:t xml:space="preserve"> </w:t>
      </w:r>
      <w:r w:rsidR="00177D16">
        <w:rPr>
          <w:rFonts w:cs="Times New Roman"/>
          <w:sz w:val="24"/>
          <w:szCs w:val="24"/>
        </w:rPr>
        <w:t xml:space="preserve"> </w:t>
      </w:r>
      <w:r w:rsidR="009C59BE">
        <w:rPr>
          <w:rFonts w:cs="Times New Roman"/>
          <w:sz w:val="24"/>
          <w:szCs w:val="24"/>
        </w:rPr>
        <w:t>Wzór umowy</w:t>
      </w:r>
    </w:p>
    <w:p w14:paraId="1BAE71FC" w14:textId="2C4CD78D" w:rsidR="00A0129A" w:rsidRDefault="003B1B62" w:rsidP="00D309EA">
      <w:pPr>
        <w:spacing w:line="276" w:lineRule="auto"/>
        <w:ind w:left="426" w:hanging="426"/>
        <w:rPr>
          <w:rFonts w:cs="Times New Roman"/>
          <w:sz w:val="24"/>
          <w:szCs w:val="24"/>
        </w:rPr>
      </w:pPr>
      <w:r>
        <w:rPr>
          <w:rFonts w:cs="Times New Roman"/>
          <w:sz w:val="24"/>
          <w:szCs w:val="24"/>
        </w:rPr>
        <w:t>3)</w:t>
      </w:r>
      <w:r>
        <w:rPr>
          <w:rFonts w:cs="Times New Roman"/>
          <w:sz w:val="24"/>
          <w:szCs w:val="24"/>
        </w:rPr>
        <w:tab/>
      </w:r>
      <w:r w:rsidR="00177D16">
        <w:rPr>
          <w:rFonts w:cs="Times New Roman"/>
          <w:sz w:val="24"/>
          <w:szCs w:val="24"/>
        </w:rPr>
        <w:t xml:space="preserve"> Formularz cenowy/</w:t>
      </w:r>
      <w:r>
        <w:rPr>
          <w:rFonts w:cs="Times New Roman"/>
          <w:sz w:val="24"/>
          <w:szCs w:val="24"/>
        </w:rPr>
        <w:t>Opis przedmiotu zamówienia</w:t>
      </w:r>
    </w:p>
    <w:p w14:paraId="563846B4" w14:textId="65D0ABB0" w:rsidR="00B67BC3" w:rsidRDefault="00B67BC3" w:rsidP="00177D16">
      <w:pPr>
        <w:spacing w:line="276" w:lineRule="auto"/>
        <w:ind w:left="426" w:hanging="426"/>
        <w:rPr>
          <w:rFonts w:cs="Times New Roman"/>
          <w:sz w:val="24"/>
          <w:szCs w:val="24"/>
        </w:rPr>
      </w:pPr>
      <w:r>
        <w:rPr>
          <w:rFonts w:cs="Times New Roman"/>
          <w:sz w:val="24"/>
          <w:szCs w:val="24"/>
        </w:rPr>
        <w:t>4)</w:t>
      </w:r>
      <w:r>
        <w:rPr>
          <w:rFonts w:cs="Times New Roman"/>
          <w:sz w:val="24"/>
          <w:szCs w:val="24"/>
        </w:rPr>
        <w:tab/>
        <w:t xml:space="preserve"> Protokół odbioru</w:t>
      </w:r>
    </w:p>
    <w:p w14:paraId="6DA5BB04" w14:textId="104B1345" w:rsidR="00F4080F" w:rsidRDefault="00177D16" w:rsidP="00C16E29">
      <w:pPr>
        <w:spacing w:line="276" w:lineRule="auto"/>
        <w:rPr>
          <w:rFonts w:cs="Times New Roman"/>
          <w:sz w:val="24"/>
          <w:szCs w:val="24"/>
        </w:rPr>
      </w:pPr>
      <w:r>
        <w:rPr>
          <w:rFonts w:cs="Times New Roman"/>
          <w:sz w:val="24"/>
          <w:szCs w:val="24"/>
        </w:rPr>
        <w:t>5</w:t>
      </w:r>
      <w:r w:rsidR="00F4080F">
        <w:rPr>
          <w:rFonts w:cs="Times New Roman"/>
          <w:sz w:val="24"/>
          <w:szCs w:val="24"/>
        </w:rPr>
        <w:t xml:space="preserve">)   </w:t>
      </w:r>
      <w:r w:rsidR="004D2D21">
        <w:rPr>
          <w:rFonts w:cs="Times New Roman"/>
          <w:sz w:val="24"/>
          <w:szCs w:val="24"/>
        </w:rPr>
        <w:t xml:space="preserve">  </w:t>
      </w:r>
      <w:r w:rsidR="003B1B62">
        <w:rPr>
          <w:rFonts w:cs="Times New Roman"/>
          <w:sz w:val="24"/>
          <w:szCs w:val="24"/>
        </w:rPr>
        <w:t>Klauzula informacyjna RODO</w:t>
      </w:r>
    </w:p>
    <w:p w14:paraId="2DD3AD27" w14:textId="577469C9" w:rsidR="001A1B01" w:rsidRDefault="00177D16" w:rsidP="00941CF6">
      <w:pPr>
        <w:spacing w:line="276" w:lineRule="auto"/>
        <w:rPr>
          <w:rFonts w:cs="Times New Roman"/>
          <w:sz w:val="24"/>
          <w:szCs w:val="24"/>
        </w:rPr>
      </w:pPr>
      <w:r>
        <w:rPr>
          <w:rFonts w:cs="Times New Roman"/>
          <w:sz w:val="24"/>
          <w:szCs w:val="24"/>
        </w:rPr>
        <w:t>6</w:t>
      </w:r>
      <w:r w:rsidR="00F4080F">
        <w:rPr>
          <w:rFonts w:cs="Times New Roman"/>
          <w:sz w:val="24"/>
          <w:szCs w:val="24"/>
        </w:rPr>
        <w:t xml:space="preserve">)  </w:t>
      </w:r>
      <w:r w:rsidR="004D2D21">
        <w:rPr>
          <w:rFonts w:cs="Times New Roman"/>
          <w:sz w:val="24"/>
          <w:szCs w:val="24"/>
        </w:rPr>
        <w:t xml:space="preserve">  </w:t>
      </w:r>
      <w:r w:rsidR="00F4080F">
        <w:rPr>
          <w:rFonts w:cs="Times New Roman"/>
          <w:sz w:val="24"/>
          <w:szCs w:val="24"/>
        </w:rPr>
        <w:t xml:space="preserve"> Informacja o zakazie udziału rosyjskich wykonawców</w:t>
      </w:r>
      <w:bookmarkEnd w:id="0"/>
    </w:p>
    <w:p w14:paraId="29D3ECA1" w14:textId="77777777" w:rsidR="00941CF6" w:rsidRPr="00941CF6" w:rsidRDefault="00941CF6" w:rsidP="00941CF6">
      <w:pPr>
        <w:spacing w:line="276" w:lineRule="auto"/>
        <w:rPr>
          <w:rFonts w:cs="Times New Roman"/>
          <w:sz w:val="24"/>
          <w:szCs w:val="24"/>
        </w:rPr>
      </w:pPr>
    </w:p>
    <w:p w14:paraId="6D72E8B9" w14:textId="77777777" w:rsidR="003E1CCB" w:rsidRDefault="00D309EA" w:rsidP="005A2F97">
      <w:pPr>
        <w:rPr>
          <w:rFonts w:cs="Times New Roman"/>
          <w:b/>
          <w:bCs w:val="0"/>
          <w:color w:val="auto"/>
          <w:sz w:val="24"/>
          <w:szCs w:val="24"/>
        </w:rPr>
      </w:pPr>
      <w:r>
        <w:rPr>
          <w:rFonts w:cs="Times New Roman"/>
          <w:b/>
          <w:bCs w:val="0"/>
          <w:color w:val="auto"/>
          <w:sz w:val="24"/>
          <w:szCs w:val="24"/>
        </w:rPr>
        <w:tab/>
      </w:r>
      <w:r>
        <w:rPr>
          <w:rFonts w:cs="Times New Roman"/>
          <w:b/>
          <w:bCs w:val="0"/>
          <w:color w:val="auto"/>
          <w:sz w:val="24"/>
          <w:szCs w:val="24"/>
        </w:rPr>
        <w:tab/>
      </w:r>
      <w:r>
        <w:rPr>
          <w:rFonts w:cs="Times New Roman"/>
          <w:b/>
          <w:bCs w:val="0"/>
          <w:color w:val="auto"/>
          <w:sz w:val="24"/>
          <w:szCs w:val="24"/>
        </w:rPr>
        <w:tab/>
      </w:r>
      <w:r>
        <w:rPr>
          <w:rFonts w:cs="Times New Roman"/>
          <w:b/>
          <w:bCs w:val="0"/>
          <w:color w:val="auto"/>
          <w:sz w:val="24"/>
          <w:szCs w:val="24"/>
        </w:rPr>
        <w:tab/>
      </w:r>
      <w:r>
        <w:rPr>
          <w:rFonts w:cs="Times New Roman"/>
          <w:b/>
          <w:bCs w:val="0"/>
          <w:color w:val="auto"/>
          <w:sz w:val="24"/>
          <w:szCs w:val="24"/>
        </w:rPr>
        <w:tab/>
      </w:r>
    </w:p>
    <w:p w14:paraId="7F4972E8" w14:textId="77777777" w:rsidR="003E1CCB" w:rsidRDefault="003E1CCB" w:rsidP="005A2F97">
      <w:pPr>
        <w:rPr>
          <w:rFonts w:cs="Times New Roman"/>
          <w:b/>
          <w:bCs w:val="0"/>
          <w:color w:val="auto"/>
          <w:sz w:val="24"/>
          <w:szCs w:val="24"/>
        </w:rPr>
      </w:pPr>
    </w:p>
    <w:p w14:paraId="00EC74D7" w14:textId="68E39EA1" w:rsidR="00C16E29" w:rsidRDefault="00D309EA" w:rsidP="003E1CCB">
      <w:pPr>
        <w:ind w:left="2836" w:firstLine="709"/>
        <w:rPr>
          <w:rFonts w:cs="Times New Roman"/>
          <w:b/>
          <w:bCs w:val="0"/>
          <w:color w:val="auto"/>
          <w:sz w:val="24"/>
          <w:szCs w:val="24"/>
        </w:rPr>
      </w:pPr>
      <w:r>
        <w:rPr>
          <w:rFonts w:cs="Times New Roman"/>
          <w:b/>
          <w:bCs w:val="0"/>
          <w:color w:val="auto"/>
          <w:sz w:val="24"/>
          <w:szCs w:val="24"/>
        </w:rPr>
        <w:t>KIEROWNIK ZESPOŁU ZABEZPIECZENIA</w:t>
      </w:r>
    </w:p>
    <w:p w14:paraId="6AF091A2" w14:textId="6D542DF6" w:rsidR="00682759" w:rsidRDefault="00682759" w:rsidP="005A2F97">
      <w:pPr>
        <w:rPr>
          <w:rFonts w:cs="Times New Roman"/>
          <w:b/>
          <w:bCs w:val="0"/>
          <w:color w:val="auto"/>
          <w:sz w:val="24"/>
          <w:szCs w:val="24"/>
        </w:rPr>
      </w:pPr>
    </w:p>
    <w:p w14:paraId="3534C4EC" w14:textId="77777777" w:rsidR="00E16010" w:rsidRDefault="00682759" w:rsidP="00E16010">
      <w:pPr>
        <w:rPr>
          <w:rFonts w:cs="Times New Roman"/>
          <w:b/>
          <w:bCs w:val="0"/>
          <w:color w:val="auto"/>
          <w:sz w:val="24"/>
          <w:szCs w:val="24"/>
        </w:rPr>
      </w:pPr>
      <w:r>
        <w:rPr>
          <w:rFonts w:cs="Times New Roman"/>
          <w:b/>
          <w:bCs w:val="0"/>
          <w:color w:val="auto"/>
          <w:sz w:val="24"/>
          <w:szCs w:val="24"/>
        </w:rPr>
        <w:tab/>
      </w:r>
      <w:r>
        <w:rPr>
          <w:rFonts w:cs="Times New Roman"/>
          <w:b/>
          <w:bCs w:val="0"/>
          <w:color w:val="auto"/>
          <w:sz w:val="24"/>
          <w:szCs w:val="24"/>
        </w:rPr>
        <w:tab/>
      </w:r>
      <w:r>
        <w:rPr>
          <w:rFonts w:cs="Times New Roman"/>
          <w:b/>
          <w:bCs w:val="0"/>
          <w:color w:val="auto"/>
          <w:sz w:val="24"/>
          <w:szCs w:val="24"/>
        </w:rPr>
        <w:tab/>
      </w:r>
      <w:r>
        <w:rPr>
          <w:rFonts w:cs="Times New Roman"/>
          <w:b/>
          <w:bCs w:val="0"/>
          <w:color w:val="auto"/>
          <w:sz w:val="24"/>
          <w:szCs w:val="24"/>
        </w:rPr>
        <w:tab/>
      </w:r>
      <w:r>
        <w:rPr>
          <w:rFonts w:cs="Times New Roman"/>
          <w:b/>
          <w:bCs w:val="0"/>
          <w:color w:val="auto"/>
          <w:sz w:val="24"/>
          <w:szCs w:val="24"/>
        </w:rPr>
        <w:tab/>
      </w:r>
      <w:r>
        <w:rPr>
          <w:rFonts w:cs="Times New Roman"/>
          <w:b/>
          <w:bCs w:val="0"/>
          <w:color w:val="auto"/>
          <w:sz w:val="24"/>
          <w:szCs w:val="24"/>
        </w:rPr>
        <w:tab/>
      </w:r>
    </w:p>
    <w:p w14:paraId="271478C7" w14:textId="462E5338" w:rsidR="00682759" w:rsidRPr="00E16010" w:rsidRDefault="00D309EA" w:rsidP="00D309EA">
      <w:pPr>
        <w:rPr>
          <w:rFonts w:cs="Times New Roman"/>
          <w:b/>
          <w:bCs w:val="0"/>
          <w:color w:val="auto"/>
          <w:sz w:val="24"/>
          <w:szCs w:val="24"/>
        </w:rPr>
      </w:pPr>
      <w:r>
        <w:rPr>
          <w:rFonts w:cs="Times New Roman"/>
          <w:b/>
          <w:bCs w:val="0"/>
          <w:color w:val="auto"/>
          <w:sz w:val="24"/>
          <w:szCs w:val="24"/>
        </w:rPr>
        <w:tab/>
      </w:r>
      <w:r>
        <w:rPr>
          <w:rFonts w:cs="Times New Roman"/>
          <w:b/>
          <w:bCs w:val="0"/>
          <w:color w:val="auto"/>
          <w:sz w:val="24"/>
          <w:szCs w:val="24"/>
        </w:rPr>
        <w:tab/>
      </w:r>
      <w:r>
        <w:rPr>
          <w:rFonts w:cs="Times New Roman"/>
          <w:b/>
          <w:bCs w:val="0"/>
          <w:color w:val="auto"/>
          <w:sz w:val="24"/>
          <w:szCs w:val="24"/>
        </w:rPr>
        <w:tab/>
      </w:r>
      <w:r>
        <w:rPr>
          <w:rFonts w:cs="Times New Roman"/>
          <w:b/>
          <w:bCs w:val="0"/>
          <w:color w:val="auto"/>
          <w:sz w:val="24"/>
          <w:szCs w:val="24"/>
        </w:rPr>
        <w:tab/>
      </w:r>
      <w:r>
        <w:rPr>
          <w:rFonts w:cs="Times New Roman"/>
          <w:b/>
          <w:bCs w:val="0"/>
          <w:color w:val="auto"/>
          <w:sz w:val="24"/>
          <w:szCs w:val="24"/>
        </w:rPr>
        <w:tab/>
      </w:r>
      <w:r>
        <w:rPr>
          <w:rFonts w:cs="Times New Roman"/>
          <w:b/>
          <w:bCs w:val="0"/>
          <w:color w:val="auto"/>
          <w:sz w:val="24"/>
          <w:szCs w:val="24"/>
        </w:rPr>
        <w:tab/>
      </w:r>
      <w:r w:rsidR="00834307">
        <w:rPr>
          <w:rFonts w:cs="Times New Roman"/>
          <w:b/>
          <w:bCs w:val="0"/>
          <w:color w:val="auto"/>
          <w:sz w:val="24"/>
          <w:szCs w:val="24"/>
        </w:rPr>
        <w:tab/>
      </w:r>
      <w:bookmarkStart w:id="1" w:name="_GoBack"/>
      <w:bookmarkEnd w:id="1"/>
      <w:r w:rsidR="00834307">
        <w:rPr>
          <w:rFonts w:cs="Times New Roman"/>
          <w:b/>
          <w:bCs w:val="0"/>
          <w:color w:val="auto"/>
          <w:sz w:val="24"/>
          <w:szCs w:val="24"/>
        </w:rPr>
        <w:t>/-/</w:t>
      </w:r>
      <w:r w:rsidR="004A60F3">
        <w:rPr>
          <w:rFonts w:cs="Times New Roman"/>
          <w:b/>
          <w:bCs w:val="0"/>
          <w:color w:val="auto"/>
          <w:sz w:val="24"/>
          <w:szCs w:val="24"/>
        </w:rPr>
        <w:t>wz. Ilona KWARTA</w:t>
      </w:r>
    </w:p>
    <w:p w14:paraId="25F40883" w14:textId="5940E576" w:rsidR="00D66A76" w:rsidRDefault="00D66A76" w:rsidP="005A2F97">
      <w:pPr>
        <w:rPr>
          <w:sz w:val="18"/>
          <w:szCs w:val="18"/>
        </w:rPr>
      </w:pPr>
    </w:p>
    <w:p w14:paraId="29AFC2ED" w14:textId="6A1C1981" w:rsidR="009C59BE" w:rsidRDefault="009C59BE" w:rsidP="005A2F97">
      <w:pPr>
        <w:rPr>
          <w:sz w:val="18"/>
          <w:szCs w:val="18"/>
        </w:rPr>
      </w:pPr>
    </w:p>
    <w:p w14:paraId="1CD2B700" w14:textId="2FDEE9AB" w:rsidR="009C59BE" w:rsidRDefault="009C59BE" w:rsidP="005A2F97">
      <w:pPr>
        <w:rPr>
          <w:sz w:val="18"/>
          <w:szCs w:val="18"/>
        </w:rPr>
      </w:pPr>
    </w:p>
    <w:p w14:paraId="12FD6BD3" w14:textId="741B8884" w:rsidR="000A3C3A" w:rsidRDefault="000A3C3A" w:rsidP="005A2F97">
      <w:pPr>
        <w:rPr>
          <w:sz w:val="18"/>
          <w:szCs w:val="18"/>
        </w:rPr>
      </w:pPr>
    </w:p>
    <w:p w14:paraId="7A5D2943" w14:textId="77777777" w:rsidR="00D309EA" w:rsidRDefault="00D309EA" w:rsidP="005A2F97">
      <w:pPr>
        <w:rPr>
          <w:sz w:val="18"/>
          <w:szCs w:val="18"/>
        </w:rPr>
      </w:pPr>
    </w:p>
    <w:p w14:paraId="2157BD34" w14:textId="77777777" w:rsidR="00D309EA" w:rsidRDefault="00D309EA" w:rsidP="005A2F97">
      <w:pPr>
        <w:rPr>
          <w:sz w:val="18"/>
          <w:szCs w:val="18"/>
        </w:rPr>
      </w:pPr>
    </w:p>
    <w:p w14:paraId="6DD8B1C8" w14:textId="77777777" w:rsidR="00D309EA" w:rsidRDefault="00D309EA" w:rsidP="005A2F97">
      <w:pPr>
        <w:rPr>
          <w:sz w:val="18"/>
          <w:szCs w:val="18"/>
        </w:rPr>
      </w:pPr>
    </w:p>
    <w:p w14:paraId="6AEA706E" w14:textId="77777777" w:rsidR="00D309EA" w:rsidRDefault="00D309EA" w:rsidP="005A2F97">
      <w:pPr>
        <w:rPr>
          <w:sz w:val="18"/>
          <w:szCs w:val="18"/>
        </w:rPr>
      </w:pPr>
    </w:p>
    <w:p w14:paraId="4DB582DF" w14:textId="77777777" w:rsidR="00D309EA" w:rsidRDefault="00D309EA" w:rsidP="005A2F97">
      <w:pPr>
        <w:rPr>
          <w:sz w:val="18"/>
          <w:szCs w:val="18"/>
        </w:rPr>
      </w:pPr>
    </w:p>
    <w:p w14:paraId="3D2CB1E2" w14:textId="77777777" w:rsidR="00D309EA" w:rsidRDefault="00D309EA" w:rsidP="005A2F97">
      <w:pPr>
        <w:rPr>
          <w:sz w:val="18"/>
          <w:szCs w:val="18"/>
        </w:rPr>
      </w:pPr>
    </w:p>
    <w:p w14:paraId="428C36AE" w14:textId="77777777" w:rsidR="00D309EA" w:rsidRDefault="00D309EA" w:rsidP="005A2F97">
      <w:pPr>
        <w:rPr>
          <w:sz w:val="18"/>
          <w:szCs w:val="18"/>
        </w:rPr>
      </w:pPr>
    </w:p>
    <w:p w14:paraId="4759D692" w14:textId="77777777" w:rsidR="00D309EA" w:rsidRDefault="00D309EA" w:rsidP="005A2F97">
      <w:pPr>
        <w:rPr>
          <w:sz w:val="18"/>
          <w:szCs w:val="18"/>
        </w:rPr>
      </w:pPr>
    </w:p>
    <w:p w14:paraId="346DD40C" w14:textId="77777777" w:rsidR="00D309EA" w:rsidRDefault="00D309EA" w:rsidP="005A2F97">
      <w:pPr>
        <w:rPr>
          <w:sz w:val="18"/>
          <w:szCs w:val="18"/>
        </w:rPr>
      </w:pPr>
    </w:p>
    <w:p w14:paraId="14308BDD" w14:textId="77777777" w:rsidR="00D309EA" w:rsidRDefault="00D309EA" w:rsidP="005A2F97">
      <w:pPr>
        <w:rPr>
          <w:sz w:val="18"/>
          <w:szCs w:val="18"/>
        </w:rPr>
      </w:pPr>
    </w:p>
    <w:p w14:paraId="65D5989C" w14:textId="77777777" w:rsidR="00D309EA" w:rsidRDefault="00D309EA" w:rsidP="005A2F97">
      <w:pPr>
        <w:rPr>
          <w:sz w:val="18"/>
          <w:szCs w:val="18"/>
        </w:rPr>
      </w:pPr>
    </w:p>
    <w:p w14:paraId="4397602D" w14:textId="77777777" w:rsidR="00D309EA" w:rsidRDefault="00D309EA" w:rsidP="005A2F97">
      <w:pPr>
        <w:rPr>
          <w:sz w:val="18"/>
          <w:szCs w:val="18"/>
        </w:rPr>
      </w:pPr>
    </w:p>
    <w:p w14:paraId="3F5BA192" w14:textId="77777777" w:rsidR="00D309EA" w:rsidRDefault="00D309EA" w:rsidP="005A2F97">
      <w:pPr>
        <w:rPr>
          <w:sz w:val="18"/>
          <w:szCs w:val="18"/>
        </w:rPr>
      </w:pPr>
    </w:p>
    <w:p w14:paraId="3F0B56BF" w14:textId="77777777" w:rsidR="00D309EA" w:rsidRDefault="00D309EA" w:rsidP="005A2F97">
      <w:pPr>
        <w:rPr>
          <w:sz w:val="18"/>
          <w:szCs w:val="18"/>
        </w:rPr>
      </w:pPr>
    </w:p>
    <w:p w14:paraId="7717085B" w14:textId="77777777" w:rsidR="00D309EA" w:rsidRDefault="00D309EA" w:rsidP="005A2F97">
      <w:pPr>
        <w:rPr>
          <w:sz w:val="18"/>
          <w:szCs w:val="18"/>
        </w:rPr>
      </w:pPr>
    </w:p>
    <w:p w14:paraId="5B243FA1" w14:textId="77777777" w:rsidR="00D309EA" w:rsidRDefault="00D309EA" w:rsidP="005A2F97">
      <w:pPr>
        <w:rPr>
          <w:sz w:val="18"/>
          <w:szCs w:val="18"/>
        </w:rPr>
      </w:pPr>
    </w:p>
    <w:p w14:paraId="614BB094" w14:textId="77777777" w:rsidR="00D309EA" w:rsidRDefault="00D309EA" w:rsidP="005A2F97">
      <w:pPr>
        <w:rPr>
          <w:sz w:val="18"/>
          <w:szCs w:val="18"/>
        </w:rPr>
      </w:pPr>
    </w:p>
    <w:p w14:paraId="73A78036" w14:textId="77777777" w:rsidR="00D309EA" w:rsidRDefault="00D309EA" w:rsidP="005A2F97">
      <w:pPr>
        <w:rPr>
          <w:sz w:val="18"/>
          <w:szCs w:val="18"/>
        </w:rPr>
      </w:pPr>
    </w:p>
    <w:p w14:paraId="6958FB8C" w14:textId="77777777" w:rsidR="00D309EA" w:rsidRDefault="00D309EA" w:rsidP="005A2F97">
      <w:pPr>
        <w:rPr>
          <w:sz w:val="18"/>
          <w:szCs w:val="18"/>
        </w:rPr>
      </w:pPr>
    </w:p>
    <w:p w14:paraId="5FCAC3EA" w14:textId="77777777" w:rsidR="00D309EA" w:rsidRDefault="00D309EA" w:rsidP="005A2F97">
      <w:pPr>
        <w:rPr>
          <w:sz w:val="18"/>
          <w:szCs w:val="18"/>
        </w:rPr>
      </w:pPr>
    </w:p>
    <w:p w14:paraId="3468C0FF" w14:textId="77777777" w:rsidR="00D309EA" w:rsidRDefault="00D309EA" w:rsidP="005A2F97">
      <w:pPr>
        <w:rPr>
          <w:sz w:val="18"/>
          <w:szCs w:val="18"/>
        </w:rPr>
      </w:pPr>
    </w:p>
    <w:p w14:paraId="7AF44054" w14:textId="77777777" w:rsidR="00D309EA" w:rsidRDefault="00D309EA" w:rsidP="005A2F97">
      <w:pPr>
        <w:rPr>
          <w:sz w:val="18"/>
          <w:szCs w:val="18"/>
        </w:rPr>
      </w:pPr>
    </w:p>
    <w:p w14:paraId="6B2C050F" w14:textId="77777777" w:rsidR="00D309EA" w:rsidRDefault="00D309EA" w:rsidP="005A2F97">
      <w:pPr>
        <w:rPr>
          <w:sz w:val="18"/>
          <w:szCs w:val="18"/>
        </w:rPr>
      </w:pPr>
    </w:p>
    <w:p w14:paraId="3346C949" w14:textId="77777777" w:rsidR="00D309EA" w:rsidRDefault="00D309EA" w:rsidP="005A2F97">
      <w:pPr>
        <w:rPr>
          <w:sz w:val="18"/>
          <w:szCs w:val="18"/>
        </w:rPr>
      </w:pPr>
    </w:p>
    <w:p w14:paraId="783084C8" w14:textId="77777777" w:rsidR="00D309EA" w:rsidRDefault="00D309EA" w:rsidP="005A2F97">
      <w:pPr>
        <w:rPr>
          <w:sz w:val="18"/>
          <w:szCs w:val="18"/>
        </w:rPr>
      </w:pPr>
    </w:p>
    <w:p w14:paraId="18595AE0" w14:textId="77777777" w:rsidR="00D309EA" w:rsidRDefault="00D309EA" w:rsidP="005A2F97">
      <w:pPr>
        <w:rPr>
          <w:sz w:val="18"/>
          <w:szCs w:val="18"/>
        </w:rPr>
      </w:pPr>
    </w:p>
    <w:p w14:paraId="67D9D73E" w14:textId="77777777" w:rsidR="003E1CCB" w:rsidRDefault="003E1CCB" w:rsidP="005A2F97">
      <w:pPr>
        <w:rPr>
          <w:sz w:val="18"/>
          <w:szCs w:val="18"/>
        </w:rPr>
      </w:pPr>
    </w:p>
    <w:p w14:paraId="709635AC" w14:textId="77777777" w:rsidR="003E1CCB" w:rsidRDefault="003E1CCB" w:rsidP="005A2F97">
      <w:pPr>
        <w:rPr>
          <w:sz w:val="18"/>
          <w:szCs w:val="18"/>
        </w:rPr>
      </w:pPr>
    </w:p>
    <w:p w14:paraId="5E5BCD36" w14:textId="22E81E48" w:rsidR="003E1CCB" w:rsidRDefault="003E1CCB" w:rsidP="005A2F97">
      <w:pPr>
        <w:rPr>
          <w:sz w:val="18"/>
          <w:szCs w:val="18"/>
        </w:rPr>
      </w:pPr>
    </w:p>
    <w:p w14:paraId="239030C3" w14:textId="112F0577" w:rsidR="003E1CCB" w:rsidRDefault="003E1CCB" w:rsidP="005A2F97">
      <w:pPr>
        <w:rPr>
          <w:sz w:val="18"/>
          <w:szCs w:val="18"/>
        </w:rPr>
      </w:pPr>
    </w:p>
    <w:p w14:paraId="31077FD9" w14:textId="77777777" w:rsidR="003E1CCB" w:rsidRDefault="003E1CCB" w:rsidP="005A2F97">
      <w:pPr>
        <w:rPr>
          <w:sz w:val="18"/>
          <w:szCs w:val="18"/>
        </w:rPr>
      </w:pPr>
    </w:p>
    <w:p w14:paraId="48E357BE" w14:textId="77777777" w:rsidR="003E1CCB" w:rsidRDefault="003E1CCB" w:rsidP="005A2F97">
      <w:pPr>
        <w:rPr>
          <w:sz w:val="18"/>
          <w:szCs w:val="18"/>
        </w:rPr>
      </w:pPr>
    </w:p>
    <w:p w14:paraId="4E428CD2" w14:textId="17BB974E" w:rsidR="005A2F97" w:rsidRPr="00D033D0" w:rsidRDefault="005A2F97" w:rsidP="005A2F97">
      <w:pPr>
        <w:rPr>
          <w:sz w:val="18"/>
          <w:szCs w:val="18"/>
        </w:rPr>
      </w:pPr>
      <w:r w:rsidRPr="00D033D0">
        <w:rPr>
          <w:sz w:val="18"/>
          <w:szCs w:val="18"/>
        </w:rPr>
        <w:t xml:space="preserve">wyk. </w:t>
      </w:r>
      <w:r w:rsidR="004A60F3">
        <w:rPr>
          <w:sz w:val="18"/>
          <w:szCs w:val="18"/>
        </w:rPr>
        <w:t>J.</w:t>
      </w:r>
      <w:r w:rsidR="005C4904">
        <w:rPr>
          <w:sz w:val="18"/>
          <w:szCs w:val="18"/>
        </w:rPr>
        <w:t xml:space="preserve"> Dacka</w:t>
      </w:r>
    </w:p>
    <w:p w14:paraId="5670B060" w14:textId="74570422" w:rsidR="005A2F97" w:rsidRDefault="004A60F3" w:rsidP="005C4904">
      <w:pPr>
        <w:rPr>
          <w:sz w:val="18"/>
          <w:szCs w:val="18"/>
        </w:rPr>
      </w:pPr>
      <w:r>
        <w:rPr>
          <w:sz w:val="18"/>
          <w:szCs w:val="18"/>
        </w:rPr>
        <w:t>10.10</w:t>
      </w:r>
      <w:r w:rsidR="007B3ACC">
        <w:rPr>
          <w:sz w:val="18"/>
          <w:szCs w:val="18"/>
        </w:rPr>
        <w:t>.2024</w:t>
      </w:r>
      <w:r w:rsidR="005A2F97">
        <w:rPr>
          <w:sz w:val="18"/>
          <w:szCs w:val="18"/>
        </w:rPr>
        <w:t xml:space="preserve"> r</w:t>
      </w:r>
    </w:p>
    <w:p w14:paraId="5225C6EA" w14:textId="5CB81B0A" w:rsidR="005C4904" w:rsidRPr="005C4904" w:rsidRDefault="005C4904" w:rsidP="005C4904">
      <w:pPr>
        <w:rPr>
          <w:sz w:val="18"/>
          <w:szCs w:val="18"/>
        </w:rPr>
      </w:pPr>
      <w:r>
        <w:rPr>
          <w:sz w:val="18"/>
          <w:szCs w:val="18"/>
        </w:rPr>
        <w:t>3RBLog.SZPB.2612</w:t>
      </w:r>
    </w:p>
    <w:sectPr w:rsidR="005C4904" w:rsidRPr="005C4904" w:rsidSect="00C16E29">
      <w:footerReference w:type="default" r:id="rId17"/>
      <w:headerReference w:type="first" r:id="rId18"/>
      <w:footerReference w:type="first" r:id="rId19"/>
      <w:pgSz w:w="11906" w:h="16838"/>
      <w:pgMar w:top="1418" w:right="1021" w:bottom="993" w:left="1985"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0A068" w14:textId="77777777" w:rsidR="00D50C46" w:rsidRDefault="00D50C46">
      <w:r>
        <w:separator/>
      </w:r>
    </w:p>
  </w:endnote>
  <w:endnote w:type="continuationSeparator" w:id="0">
    <w:p w14:paraId="3324053D" w14:textId="77777777" w:rsidR="00D50C46" w:rsidRDefault="00D50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charset w:val="EE"/>
    <w:family w:val="auto"/>
    <w:pitch w:val="default"/>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62FA6" w14:textId="4FA12C0D" w:rsidR="00A4750F" w:rsidRDefault="00A4750F" w:rsidP="00A4750F">
    <w:pPr>
      <w:pStyle w:val="Stopka"/>
      <w:jc w:val="right"/>
    </w:pPr>
    <w:r>
      <w:t xml:space="preserve">Strona </w:t>
    </w:r>
    <w:r>
      <w:rPr>
        <w:b/>
        <w:bCs w:val="0"/>
      </w:rPr>
      <w:fldChar w:fldCharType="begin"/>
    </w:r>
    <w:r>
      <w:rPr>
        <w:b/>
      </w:rPr>
      <w:instrText>PAGE  \* Arabic  \* MERGEFORMAT</w:instrText>
    </w:r>
    <w:r>
      <w:rPr>
        <w:b/>
        <w:bCs w:val="0"/>
      </w:rPr>
      <w:fldChar w:fldCharType="separate"/>
    </w:r>
    <w:r w:rsidR="00834307">
      <w:rPr>
        <w:b/>
        <w:noProof/>
      </w:rPr>
      <w:t>6</w:t>
    </w:r>
    <w:r>
      <w:rPr>
        <w:b/>
        <w:bCs w:val="0"/>
      </w:rPr>
      <w:fldChar w:fldCharType="end"/>
    </w:r>
    <w:r>
      <w:t xml:space="preserve"> z </w:t>
    </w:r>
    <w:r>
      <w:rPr>
        <w:b/>
        <w:bCs w:val="0"/>
      </w:rPr>
      <w:fldChar w:fldCharType="begin"/>
    </w:r>
    <w:r>
      <w:rPr>
        <w:b/>
      </w:rPr>
      <w:instrText>NUMPAGES  \* Arabic  \* MERGEFORMAT</w:instrText>
    </w:r>
    <w:r>
      <w:rPr>
        <w:b/>
        <w:bCs w:val="0"/>
      </w:rPr>
      <w:fldChar w:fldCharType="separate"/>
    </w:r>
    <w:r w:rsidR="00834307">
      <w:rPr>
        <w:b/>
        <w:noProof/>
      </w:rPr>
      <w:t>7</w:t>
    </w:r>
    <w:r>
      <w:rPr>
        <w:b/>
        <w:bCs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9FE1D" w14:textId="065B0373" w:rsidR="00767002" w:rsidRDefault="00767002" w:rsidP="00767002">
    <w:pPr>
      <w:pStyle w:val="Stopka"/>
      <w:jc w:val="right"/>
    </w:pPr>
    <w:r>
      <w:t xml:space="preserve">Strona </w:t>
    </w:r>
    <w:r>
      <w:rPr>
        <w:b/>
        <w:bCs w:val="0"/>
      </w:rPr>
      <w:fldChar w:fldCharType="begin"/>
    </w:r>
    <w:r>
      <w:rPr>
        <w:b/>
      </w:rPr>
      <w:instrText>PAGE  \* Arabic  \* MERGEFORMAT</w:instrText>
    </w:r>
    <w:r>
      <w:rPr>
        <w:b/>
        <w:bCs w:val="0"/>
      </w:rPr>
      <w:fldChar w:fldCharType="separate"/>
    </w:r>
    <w:r w:rsidR="00834307">
      <w:rPr>
        <w:b/>
        <w:noProof/>
      </w:rPr>
      <w:t>1</w:t>
    </w:r>
    <w:r>
      <w:rPr>
        <w:b/>
        <w:bCs w:val="0"/>
      </w:rPr>
      <w:fldChar w:fldCharType="end"/>
    </w:r>
    <w:r>
      <w:t xml:space="preserve"> z </w:t>
    </w:r>
    <w:r>
      <w:rPr>
        <w:b/>
        <w:bCs w:val="0"/>
      </w:rPr>
      <w:fldChar w:fldCharType="begin"/>
    </w:r>
    <w:r>
      <w:rPr>
        <w:b/>
      </w:rPr>
      <w:instrText>NUMPAGES  \* Arabic  \* MERGEFORMAT</w:instrText>
    </w:r>
    <w:r>
      <w:rPr>
        <w:b/>
        <w:bCs w:val="0"/>
      </w:rPr>
      <w:fldChar w:fldCharType="separate"/>
    </w:r>
    <w:r w:rsidR="00834307">
      <w:rPr>
        <w:b/>
        <w:noProof/>
      </w:rPr>
      <w:t>7</w:t>
    </w:r>
    <w:r>
      <w:rPr>
        <w:b/>
        <w:bCs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07747" w14:textId="77777777" w:rsidR="00D50C46" w:rsidRDefault="00D50C46">
      <w:r>
        <w:separator/>
      </w:r>
    </w:p>
  </w:footnote>
  <w:footnote w:type="continuationSeparator" w:id="0">
    <w:p w14:paraId="1C1D8D26" w14:textId="77777777" w:rsidR="00D50C46" w:rsidRDefault="00D50C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13047" w14:textId="0217EBC6" w:rsidR="00E23909" w:rsidRPr="002D2A5B" w:rsidRDefault="00E23909" w:rsidP="00C16E29">
    <w:pPr>
      <w:tabs>
        <w:tab w:val="left" w:pos="4680"/>
        <w:tab w:val="right" w:pos="9070"/>
      </w:tabs>
      <w:spacing w:line="276" w:lineRule="auto"/>
      <w:rPr>
        <w:rFonts w:cs="Times New Roman"/>
        <w:b/>
        <w:color w:val="auto"/>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8"/>
    <w:lvl w:ilvl="0">
      <w:start w:val="11"/>
      <w:numFmt w:val="decimal"/>
      <w:lvlText w:val="%1."/>
      <w:lvlJc w:val="left"/>
      <w:pPr>
        <w:tabs>
          <w:tab w:val="num" w:pos="720"/>
        </w:tabs>
        <w:ind w:left="72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2" w15:restartNumberingAfterBreak="0">
    <w:nsid w:val="00000009"/>
    <w:multiLevelType w:val="singleLevel"/>
    <w:tmpl w:val="00000009"/>
    <w:name w:val="WW8Num9"/>
    <w:lvl w:ilvl="0">
      <w:start w:val="1"/>
      <w:numFmt w:val="decimal"/>
      <w:lvlText w:val="%1."/>
      <w:lvlJc w:val="left"/>
      <w:pPr>
        <w:tabs>
          <w:tab w:val="num" w:pos="0"/>
        </w:tabs>
        <w:ind w:left="1287" w:hanging="360"/>
      </w:pPr>
    </w:lvl>
  </w:abstractNum>
  <w:abstractNum w:abstractNumId="3" w15:restartNumberingAfterBreak="0">
    <w:nsid w:val="0000000A"/>
    <w:multiLevelType w:val="singleLevel"/>
    <w:tmpl w:val="0000000A"/>
    <w:name w:val="WW8Num10"/>
    <w:lvl w:ilvl="0">
      <w:start w:val="1"/>
      <w:numFmt w:val="bullet"/>
      <w:lvlText w:val="□"/>
      <w:lvlJc w:val="left"/>
      <w:pPr>
        <w:tabs>
          <w:tab w:val="num" w:pos="0"/>
        </w:tabs>
        <w:ind w:left="717" w:hanging="360"/>
      </w:pPr>
      <w:rPr>
        <w:rFonts w:ascii="Times New Roman" w:hAnsi="Times New Roman" w:cs="Wingdings" w:hint="default"/>
      </w:rPr>
    </w:lvl>
  </w:abstractNum>
  <w:abstractNum w:abstractNumId="4" w15:restartNumberingAfterBreak="0">
    <w:nsid w:val="0000000B"/>
    <w:multiLevelType w:val="multilevel"/>
    <w:tmpl w:val="0000000B"/>
    <w:name w:val="WW8Num12"/>
    <w:lvl w:ilvl="0">
      <w:start w:val="1"/>
      <w:numFmt w:val="lowerLetter"/>
      <w:lvlText w:val="%1)"/>
      <w:lvlJc w:val="left"/>
      <w:pPr>
        <w:tabs>
          <w:tab w:val="num" w:pos="6031"/>
        </w:tabs>
        <w:ind w:left="6031" w:hanging="360"/>
      </w:pPr>
    </w:lvl>
    <w:lvl w:ilvl="1">
      <w:start w:val="1"/>
      <w:numFmt w:val="decimal"/>
      <w:lvlText w:val="%2."/>
      <w:lvlJc w:val="left"/>
      <w:pPr>
        <w:tabs>
          <w:tab w:val="num" w:pos="1495"/>
        </w:tabs>
        <w:ind w:left="1495"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E"/>
    <w:multiLevelType w:val="multilevel"/>
    <w:tmpl w:val="0000000E"/>
    <w:name w:val="WW8Num15"/>
    <w:lvl w:ilvl="0">
      <w:start w:val="1"/>
      <w:numFmt w:val="decimal"/>
      <w:lvlText w:val="%1."/>
      <w:lvlJc w:val="left"/>
      <w:pPr>
        <w:tabs>
          <w:tab w:val="num" w:pos="644"/>
        </w:tabs>
        <w:ind w:left="644" w:hanging="360"/>
      </w:pPr>
      <w:rPr>
        <w:sz w:val="24"/>
        <w:szCs w:val="24"/>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10"/>
    <w:multiLevelType w:val="singleLevel"/>
    <w:tmpl w:val="00000010"/>
    <w:name w:val="WW8Num17"/>
    <w:lvl w:ilvl="0">
      <w:start w:val="1"/>
      <w:numFmt w:val="decimal"/>
      <w:lvlText w:val="%1."/>
      <w:lvlJc w:val="left"/>
      <w:pPr>
        <w:tabs>
          <w:tab w:val="num" w:pos="0"/>
        </w:tabs>
        <w:ind w:left="720" w:hanging="360"/>
      </w:pPr>
    </w:lvl>
  </w:abstractNum>
  <w:abstractNum w:abstractNumId="7" w15:restartNumberingAfterBreak="0">
    <w:nsid w:val="00000011"/>
    <w:multiLevelType w:val="singleLevel"/>
    <w:tmpl w:val="ACBEA65E"/>
    <w:name w:val="WW8Num18"/>
    <w:lvl w:ilvl="0">
      <w:start w:val="7"/>
      <w:numFmt w:val="decimal"/>
      <w:lvlText w:val="%1."/>
      <w:lvlJc w:val="left"/>
      <w:pPr>
        <w:tabs>
          <w:tab w:val="num" w:pos="0"/>
        </w:tabs>
        <w:ind w:left="360" w:hanging="360"/>
      </w:pPr>
      <w:rPr>
        <w:rFonts w:ascii="Arial" w:hAnsi="Arial" w:cs="Arial" w:hint="default"/>
        <w:color w:val="000000"/>
        <w:sz w:val="24"/>
        <w:szCs w:val="24"/>
      </w:rPr>
    </w:lvl>
  </w:abstractNum>
  <w:abstractNum w:abstractNumId="8" w15:restartNumberingAfterBreak="0">
    <w:nsid w:val="00000014"/>
    <w:multiLevelType w:val="multilevel"/>
    <w:tmpl w:val="61381328"/>
    <w:name w:val="WW8Num22"/>
    <w:lvl w:ilvl="0">
      <w:start w:val="1"/>
      <w:numFmt w:val="decimal"/>
      <w:lvlText w:val="%1."/>
      <w:lvlJc w:val="left"/>
      <w:pPr>
        <w:tabs>
          <w:tab w:val="num" w:pos="-76"/>
        </w:tabs>
        <w:ind w:left="644" w:hanging="360"/>
      </w:pPr>
      <w:rPr>
        <w:b w:val="0"/>
        <w:color w:val="auto"/>
        <w:w w:val="100"/>
      </w:rPr>
    </w:lvl>
    <w:lvl w:ilvl="1">
      <w:start w:val="2"/>
      <w:numFmt w:val="decimal"/>
      <w:isLgl/>
      <w:lvlText w:val="%1.%2."/>
      <w:lvlJc w:val="left"/>
      <w:pPr>
        <w:ind w:left="1080" w:hanging="720"/>
      </w:pPr>
      <w:rPr>
        <w:rFonts w:hint="default"/>
        <w:color w:val="000000"/>
      </w:rPr>
    </w:lvl>
    <w:lvl w:ilvl="2">
      <w:start w:val="2"/>
      <w:numFmt w:val="decimal"/>
      <w:isLgl/>
      <w:lvlText w:val="%1.%2.%3."/>
      <w:lvlJc w:val="left"/>
      <w:pPr>
        <w:ind w:left="1080" w:hanging="720"/>
      </w:pPr>
      <w:rPr>
        <w:rFonts w:hint="default"/>
        <w:color w:val="000000"/>
      </w:rPr>
    </w:lvl>
    <w:lvl w:ilvl="3">
      <w:start w:val="1"/>
      <w:numFmt w:val="decimal"/>
      <w:lvlText w:val="%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520" w:hanging="2160"/>
      </w:pPr>
      <w:rPr>
        <w:rFonts w:hint="default"/>
        <w:color w:val="000000"/>
      </w:rPr>
    </w:lvl>
  </w:abstractNum>
  <w:abstractNum w:abstractNumId="9" w15:restartNumberingAfterBreak="0">
    <w:nsid w:val="00000018"/>
    <w:multiLevelType w:val="multilevel"/>
    <w:tmpl w:val="00000018"/>
    <w:name w:val="WW8Num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19"/>
    <w:multiLevelType w:val="multilevel"/>
    <w:tmpl w:val="CAC8EA32"/>
    <w:name w:val="WW8Num29"/>
    <w:lvl w:ilvl="0">
      <w:start w:val="1"/>
      <w:numFmt w:val="upperRoman"/>
      <w:lvlText w:val="%1."/>
      <w:lvlJc w:val="righ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1" w15:restartNumberingAfterBreak="0">
    <w:nsid w:val="00000030"/>
    <w:multiLevelType w:val="singleLevel"/>
    <w:tmpl w:val="00000030"/>
    <w:name w:val="WW8Num48"/>
    <w:lvl w:ilvl="0">
      <w:start w:val="1"/>
      <w:numFmt w:val="upperLetter"/>
      <w:lvlText w:val="%1."/>
      <w:lvlJc w:val="left"/>
      <w:pPr>
        <w:tabs>
          <w:tab w:val="num" w:pos="0"/>
        </w:tabs>
        <w:ind w:left="720" w:hanging="360"/>
      </w:pPr>
      <w:rPr>
        <w:rFonts w:ascii="Arial" w:hAnsi="Arial" w:cs="Arial"/>
      </w:rPr>
    </w:lvl>
  </w:abstractNum>
  <w:abstractNum w:abstractNumId="12" w15:restartNumberingAfterBreak="0">
    <w:nsid w:val="00000037"/>
    <w:multiLevelType w:val="singleLevel"/>
    <w:tmpl w:val="880C99C8"/>
    <w:name w:val="WW8Num77"/>
    <w:lvl w:ilvl="0">
      <w:start w:val="3"/>
      <w:numFmt w:val="decimal"/>
      <w:lvlText w:val="%1."/>
      <w:lvlJc w:val="left"/>
      <w:pPr>
        <w:tabs>
          <w:tab w:val="num" w:pos="0"/>
        </w:tabs>
        <w:ind w:left="720" w:hanging="360"/>
      </w:pPr>
      <w:rPr>
        <w:rFonts w:hint="default"/>
        <w:sz w:val="24"/>
        <w:szCs w:val="24"/>
      </w:rPr>
    </w:lvl>
  </w:abstractNum>
  <w:abstractNum w:abstractNumId="13" w15:restartNumberingAfterBreak="0">
    <w:nsid w:val="0000003C"/>
    <w:multiLevelType w:val="multilevel"/>
    <w:tmpl w:val="0000003C"/>
    <w:name w:val="WW8Num60"/>
    <w:lvl w:ilvl="0">
      <w:start w:val="1"/>
      <w:numFmt w:val="decimal"/>
      <w:lvlText w:val="%1."/>
      <w:lvlJc w:val="left"/>
      <w:pPr>
        <w:tabs>
          <w:tab w:val="num" w:pos="708"/>
        </w:tabs>
        <w:ind w:left="36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4" w15:restartNumberingAfterBreak="0">
    <w:nsid w:val="00000042"/>
    <w:multiLevelType w:val="singleLevel"/>
    <w:tmpl w:val="00000042"/>
    <w:name w:val="WW8Num92"/>
    <w:lvl w:ilvl="0">
      <w:start w:val="1"/>
      <w:numFmt w:val="decimal"/>
      <w:lvlText w:val="%1."/>
      <w:lvlJc w:val="left"/>
      <w:pPr>
        <w:tabs>
          <w:tab w:val="num" w:pos="0"/>
        </w:tabs>
        <w:ind w:left="720" w:hanging="360"/>
      </w:pPr>
      <w:rPr>
        <w:b w:val="0"/>
        <w:sz w:val="24"/>
        <w:szCs w:val="24"/>
      </w:rPr>
    </w:lvl>
  </w:abstractNum>
  <w:abstractNum w:abstractNumId="15" w15:restartNumberingAfterBreak="0">
    <w:nsid w:val="00F26245"/>
    <w:multiLevelType w:val="hybridMultilevel"/>
    <w:tmpl w:val="6AFA6D04"/>
    <w:lvl w:ilvl="0" w:tplc="04150001">
      <w:start w:val="1"/>
      <w:numFmt w:val="bullet"/>
      <w:lvlText w:val=""/>
      <w:lvlJc w:val="left"/>
      <w:pPr>
        <w:ind w:left="1548" w:hanging="360"/>
      </w:pPr>
      <w:rPr>
        <w:rFonts w:ascii="Symbol" w:hAnsi="Symbol" w:hint="default"/>
      </w:rPr>
    </w:lvl>
    <w:lvl w:ilvl="1" w:tplc="04150003" w:tentative="1">
      <w:start w:val="1"/>
      <w:numFmt w:val="bullet"/>
      <w:lvlText w:val="o"/>
      <w:lvlJc w:val="left"/>
      <w:pPr>
        <w:ind w:left="2268" w:hanging="360"/>
      </w:pPr>
      <w:rPr>
        <w:rFonts w:ascii="Courier New" w:hAnsi="Courier New" w:cs="Courier New" w:hint="default"/>
      </w:rPr>
    </w:lvl>
    <w:lvl w:ilvl="2" w:tplc="04150005" w:tentative="1">
      <w:start w:val="1"/>
      <w:numFmt w:val="bullet"/>
      <w:lvlText w:val=""/>
      <w:lvlJc w:val="left"/>
      <w:pPr>
        <w:ind w:left="2988" w:hanging="360"/>
      </w:pPr>
      <w:rPr>
        <w:rFonts w:ascii="Wingdings" w:hAnsi="Wingdings" w:hint="default"/>
      </w:rPr>
    </w:lvl>
    <w:lvl w:ilvl="3" w:tplc="04150001" w:tentative="1">
      <w:start w:val="1"/>
      <w:numFmt w:val="bullet"/>
      <w:lvlText w:val=""/>
      <w:lvlJc w:val="left"/>
      <w:pPr>
        <w:ind w:left="3708" w:hanging="360"/>
      </w:pPr>
      <w:rPr>
        <w:rFonts w:ascii="Symbol" w:hAnsi="Symbol" w:hint="default"/>
      </w:rPr>
    </w:lvl>
    <w:lvl w:ilvl="4" w:tplc="04150003" w:tentative="1">
      <w:start w:val="1"/>
      <w:numFmt w:val="bullet"/>
      <w:lvlText w:val="o"/>
      <w:lvlJc w:val="left"/>
      <w:pPr>
        <w:ind w:left="4428" w:hanging="360"/>
      </w:pPr>
      <w:rPr>
        <w:rFonts w:ascii="Courier New" w:hAnsi="Courier New" w:cs="Courier New" w:hint="default"/>
      </w:rPr>
    </w:lvl>
    <w:lvl w:ilvl="5" w:tplc="04150005" w:tentative="1">
      <w:start w:val="1"/>
      <w:numFmt w:val="bullet"/>
      <w:lvlText w:val=""/>
      <w:lvlJc w:val="left"/>
      <w:pPr>
        <w:ind w:left="5148" w:hanging="360"/>
      </w:pPr>
      <w:rPr>
        <w:rFonts w:ascii="Wingdings" w:hAnsi="Wingdings" w:hint="default"/>
      </w:rPr>
    </w:lvl>
    <w:lvl w:ilvl="6" w:tplc="04150001" w:tentative="1">
      <w:start w:val="1"/>
      <w:numFmt w:val="bullet"/>
      <w:lvlText w:val=""/>
      <w:lvlJc w:val="left"/>
      <w:pPr>
        <w:ind w:left="5868" w:hanging="360"/>
      </w:pPr>
      <w:rPr>
        <w:rFonts w:ascii="Symbol" w:hAnsi="Symbol" w:hint="default"/>
      </w:rPr>
    </w:lvl>
    <w:lvl w:ilvl="7" w:tplc="04150003" w:tentative="1">
      <w:start w:val="1"/>
      <w:numFmt w:val="bullet"/>
      <w:lvlText w:val="o"/>
      <w:lvlJc w:val="left"/>
      <w:pPr>
        <w:ind w:left="6588" w:hanging="360"/>
      </w:pPr>
      <w:rPr>
        <w:rFonts w:ascii="Courier New" w:hAnsi="Courier New" w:cs="Courier New" w:hint="default"/>
      </w:rPr>
    </w:lvl>
    <w:lvl w:ilvl="8" w:tplc="04150005" w:tentative="1">
      <w:start w:val="1"/>
      <w:numFmt w:val="bullet"/>
      <w:lvlText w:val=""/>
      <w:lvlJc w:val="left"/>
      <w:pPr>
        <w:ind w:left="7308" w:hanging="360"/>
      </w:pPr>
      <w:rPr>
        <w:rFonts w:ascii="Wingdings" w:hAnsi="Wingdings" w:hint="default"/>
      </w:rPr>
    </w:lvl>
  </w:abstractNum>
  <w:abstractNum w:abstractNumId="16" w15:restartNumberingAfterBreak="0">
    <w:nsid w:val="07DB00DC"/>
    <w:multiLevelType w:val="multilevel"/>
    <w:tmpl w:val="7D48A4F2"/>
    <w:name w:val="WW8Num292"/>
    <w:lvl w:ilvl="0">
      <w:start w:val="1"/>
      <w:numFmt w:val="upperRoman"/>
      <w:lvlText w:val="%1."/>
      <w:lvlJc w:val="righ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3196"/>
        </w:tabs>
        <w:ind w:left="3196" w:hanging="360"/>
      </w:pPr>
      <w:rPr>
        <w:rFonts w:hint="default"/>
        <w:sz w:val="24"/>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7" w15:restartNumberingAfterBreak="0">
    <w:nsid w:val="0B271494"/>
    <w:multiLevelType w:val="hybridMultilevel"/>
    <w:tmpl w:val="005AC018"/>
    <w:name w:val="WW8Num3122222"/>
    <w:lvl w:ilvl="0" w:tplc="CDD294D4">
      <w:start w:val="1"/>
      <w:numFmt w:val="bullet"/>
      <w:lvlText w:val=""/>
      <w:lvlJc w:val="left"/>
      <w:pPr>
        <w:ind w:left="928" w:hanging="360"/>
      </w:pPr>
      <w:rPr>
        <w:rFonts w:ascii="Symbol" w:hAnsi="Symbol" w:hint="default"/>
        <w:sz w:val="32"/>
        <w:szCs w:val="32"/>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8" w15:restartNumberingAfterBreak="0">
    <w:nsid w:val="14C80200"/>
    <w:multiLevelType w:val="multilevel"/>
    <w:tmpl w:val="04150021"/>
    <w:name w:val="WW8Num292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166262E2"/>
    <w:multiLevelType w:val="hybridMultilevel"/>
    <w:tmpl w:val="79704852"/>
    <w:lvl w:ilvl="0" w:tplc="F3D4A2CA">
      <w:start w:val="1"/>
      <w:numFmt w:val="decimal"/>
      <w:lvlText w:val="%1."/>
      <w:lvlJc w:val="left"/>
      <w:pPr>
        <w:ind w:left="720" w:hanging="360"/>
      </w:pPr>
      <w:rPr>
        <w:strike w:val="0"/>
        <w:color w:val="auto"/>
      </w:rPr>
    </w:lvl>
    <w:lvl w:ilvl="1" w:tplc="CA8E352E">
      <w:start w:val="1"/>
      <w:numFmt w:val="lowerLetter"/>
      <w:lvlText w:val="%2)"/>
      <w:lvlJc w:val="left"/>
      <w:pPr>
        <w:ind w:left="786"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C3144B"/>
    <w:multiLevelType w:val="hybridMultilevel"/>
    <w:tmpl w:val="20E692F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1E2951C4"/>
    <w:multiLevelType w:val="hybridMultilevel"/>
    <w:tmpl w:val="2818963A"/>
    <w:name w:val="WW8Num312222"/>
    <w:lvl w:ilvl="0" w:tplc="D3863AD8">
      <w:start w:val="1"/>
      <w:numFmt w:val="bullet"/>
      <w:lvlText w:val=""/>
      <w:lvlJc w:val="left"/>
      <w:pPr>
        <w:ind w:left="720" w:hanging="360"/>
      </w:pPr>
      <w:rPr>
        <w:rFonts w:ascii="Symbol" w:hAnsi="Symbol" w:hint="default"/>
        <w:sz w:val="32"/>
        <w:szCs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F4557AB"/>
    <w:multiLevelType w:val="hybridMultilevel"/>
    <w:tmpl w:val="E58CB0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19C098F"/>
    <w:multiLevelType w:val="hybridMultilevel"/>
    <w:tmpl w:val="E5DA94CC"/>
    <w:name w:val="WW8Num31222"/>
    <w:lvl w:ilvl="0" w:tplc="C604204A">
      <w:start w:val="1"/>
      <w:numFmt w:val="bullet"/>
      <w:lvlText w:val=""/>
      <w:lvlJc w:val="left"/>
      <w:pPr>
        <w:ind w:left="720" w:hanging="360"/>
      </w:pPr>
      <w:rPr>
        <w:rFonts w:ascii="Symbol" w:hAnsi="Symbol" w:hint="default"/>
        <w:sz w:val="32"/>
        <w:szCs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C614EC6"/>
    <w:multiLevelType w:val="hybridMultilevel"/>
    <w:tmpl w:val="7604F3F0"/>
    <w:lvl w:ilvl="0" w:tplc="3C5AC29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312D59B0"/>
    <w:multiLevelType w:val="hybridMultilevel"/>
    <w:tmpl w:val="F274E7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1">
      <w:start w:val="1"/>
      <w:numFmt w:val="decimal"/>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361F0F1A"/>
    <w:multiLevelType w:val="hybridMultilevel"/>
    <w:tmpl w:val="4A26E220"/>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7" w15:restartNumberingAfterBreak="0">
    <w:nsid w:val="36CC7A4C"/>
    <w:multiLevelType w:val="hybridMultilevel"/>
    <w:tmpl w:val="DA628496"/>
    <w:name w:val="WW8Num113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3E394DA3"/>
    <w:multiLevelType w:val="hybridMultilevel"/>
    <w:tmpl w:val="7278E1AE"/>
    <w:lvl w:ilvl="0" w:tplc="CEDEC71E">
      <w:start w:val="1"/>
      <w:numFmt w:val="decimal"/>
      <w:lvlText w:val="%1a."/>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1A49A1"/>
    <w:multiLevelType w:val="hybridMultilevel"/>
    <w:tmpl w:val="BB4039B6"/>
    <w:lvl w:ilvl="0" w:tplc="0415000F">
      <w:start w:val="1"/>
      <w:numFmt w:val="decimal"/>
      <w:lvlText w:val="%1."/>
      <w:lvlJc w:val="left"/>
      <w:pPr>
        <w:ind w:left="970" w:hanging="360"/>
      </w:pPr>
    </w:lvl>
    <w:lvl w:ilvl="1" w:tplc="04150019" w:tentative="1">
      <w:start w:val="1"/>
      <w:numFmt w:val="lowerLetter"/>
      <w:lvlText w:val="%2."/>
      <w:lvlJc w:val="left"/>
      <w:pPr>
        <w:ind w:left="1690" w:hanging="360"/>
      </w:pPr>
    </w:lvl>
    <w:lvl w:ilvl="2" w:tplc="0415001B" w:tentative="1">
      <w:start w:val="1"/>
      <w:numFmt w:val="lowerRoman"/>
      <w:lvlText w:val="%3."/>
      <w:lvlJc w:val="right"/>
      <w:pPr>
        <w:ind w:left="2410" w:hanging="180"/>
      </w:pPr>
    </w:lvl>
    <w:lvl w:ilvl="3" w:tplc="0415000F" w:tentative="1">
      <w:start w:val="1"/>
      <w:numFmt w:val="decimal"/>
      <w:lvlText w:val="%4."/>
      <w:lvlJc w:val="left"/>
      <w:pPr>
        <w:ind w:left="3130" w:hanging="360"/>
      </w:pPr>
    </w:lvl>
    <w:lvl w:ilvl="4" w:tplc="04150019" w:tentative="1">
      <w:start w:val="1"/>
      <w:numFmt w:val="lowerLetter"/>
      <w:lvlText w:val="%5."/>
      <w:lvlJc w:val="left"/>
      <w:pPr>
        <w:ind w:left="3850" w:hanging="360"/>
      </w:pPr>
    </w:lvl>
    <w:lvl w:ilvl="5" w:tplc="0415001B" w:tentative="1">
      <w:start w:val="1"/>
      <w:numFmt w:val="lowerRoman"/>
      <w:lvlText w:val="%6."/>
      <w:lvlJc w:val="right"/>
      <w:pPr>
        <w:ind w:left="4570" w:hanging="180"/>
      </w:pPr>
    </w:lvl>
    <w:lvl w:ilvl="6" w:tplc="0415000F" w:tentative="1">
      <w:start w:val="1"/>
      <w:numFmt w:val="decimal"/>
      <w:lvlText w:val="%7."/>
      <w:lvlJc w:val="left"/>
      <w:pPr>
        <w:ind w:left="5290" w:hanging="360"/>
      </w:pPr>
    </w:lvl>
    <w:lvl w:ilvl="7" w:tplc="04150019" w:tentative="1">
      <w:start w:val="1"/>
      <w:numFmt w:val="lowerLetter"/>
      <w:lvlText w:val="%8."/>
      <w:lvlJc w:val="left"/>
      <w:pPr>
        <w:ind w:left="6010" w:hanging="360"/>
      </w:pPr>
    </w:lvl>
    <w:lvl w:ilvl="8" w:tplc="0415001B" w:tentative="1">
      <w:start w:val="1"/>
      <w:numFmt w:val="lowerRoman"/>
      <w:lvlText w:val="%9."/>
      <w:lvlJc w:val="right"/>
      <w:pPr>
        <w:ind w:left="6730" w:hanging="180"/>
      </w:pPr>
    </w:lvl>
  </w:abstractNum>
  <w:abstractNum w:abstractNumId="30" w15:restartNumberingAfterBreak="0">
    <w:nsid w:val="41F7683F"/>
    <w:multiLevelType w:val="hybridMultilevel"/>
    <w:tmpl w:val="62D4D18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3CF11A1"/>
    <w:multiLevelType w:val="hybridMultilevel"/>
    <w:tmpl w:val="FA5C48B2"/>
    <w:lvl w:ilvl="0" w:tplc="545A66C2">
      <w:start w:val="1"/>
      <w:numFmt w:val="decimal"/>
      <w:lvlText w:val="%1."/>
      <w:lvlJc w:val="left"/>
      <w:pPr>
        <w:ind w:left="1146" w:hanging="360"/>
      </w:pPr>
      <w:rPr>
        <w:b w:val="0"/>
        <w:i w:val="0"/>
        <w:i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46FF6156"/>
    <w:multiLevelType w:val="multilevel"/>
    <w:tmpl w:val="8E467ED6"/>
    <w:styleLink w:val="Styl1"/>
    <w:lvl w:ilvl="0">
      <w:start w:val="2"/>
      <w:numFmt w:val="decimal"/>
      <w:lvlText w:val="%1."/>
      <w:lvlJc w:val="left"/>
      <w:pPr>
        <w:ind w:left="720" w:hanging="360"/>
      </w:pPr>
      <w:rPr>
        <w:rFonts w:cs="Times New Roman" w:hint="default"/>
        <w:b/>
        <w:sz w:val="24"/>
        <w:szCs w:val="24"/>
      </w:rPr>
    </w:lvl>
    <w:lvl w:ilvl="1">
      <w:start w:val="1"/>
      <w:numFmt w:val="decimal"/>
      <w:isLgl/>
      <w:lvlText w:val="%1.%2."/>
      <w:lvlJc w:val="left"/>
      <w:pPr>
        <w:ind w:left="785"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3" w15:restartNumberingAfterBreak="0">
    <w:nsid w:val="474F58F2"/>
    <w:multiLevelType w:val="hybridMultilevel"/>
    <w:tmpl w:val="05282F2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B1D5528"/>
    <w:multiLevelType w:val="hybridMultilevel"/>
    <w:tmpl w:val="3954BC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F1E090B"/>
    <w:multiLevelType w:val="hybridMultilevel"/>
    <w:tmpl w:val="2C2E37BA"/>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6" w15:restartNumberingAfterBreak="0">
    <w:nsid w:val="5BBF6D59"/>
    <w:multiLevelType w:val="hybridMultilevel"/>
    <w:tmpl w:val="B2BE9A8E"/>
    <w:lvl w:ilvl="0" w:tplc="E9642728">
      <w:start w:val="1"/>
      <w:numFmt w:val="decimal"/>
      <w:lvlText w:val="%1."/>
      <w:lvlJc w:val="left"/>
      <w:pPr>
        <w:ind w:left="1146" w:hanging="360"/>
      </w:pPr>
      <w:rPr>
        <w:i w:val="0"/>
        <w:i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7" w15:restartNumberingAfterBreak="0">
    <w:nsid w:val="5C6B3E49"/>
    <w:multiLevelType w:val="hybridMultilevel"/>
    <w:tmpl w:val="62EA064E"/>
    <w:name w:val="WW8Num11222"/>
    <w:lvl w:ilvl="0" w:tplc="3A5405D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58118E"/>
    <w:multiLevelType w:val="hybridMultilevel"/>
    <w:tmpl w:val="3C003E66"/>
    <w:name w:val="WW8Num312222222222"/>
    <w:lvl w:ilvl="0" w:tplc="49442CEC">
      <w:start w:val="1"/>
      <w:numFmt w:val="bullet"/>
      <w:lvlText w:val=""/>
      <w:lvlJc w:val="left"/>
      <w:pPr>
        <w:ind w:left="1077" w:hanging="360"/>
      </w:pPr>
      <w:rPr>
        <w:rFonts w:ascii="Symbol" w:hAnsi="Symbol" w:hint="default"/>
        <w:sz w:val="32"/>
        <w:szCs w:val="32"/>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9" w15:restartNumberingAfterBreak="0">
    <w:nsid w:val="6BCF30B2"/>
    <w:multiLevelType w:val="hybridMultilevel"/>
    <w:tmpl w:val="57B6399E"/>
    <w:lvl w:ilvl="0" w:tplc="94029F9A">
      <w:start w:val="4"/>
      <w:numFmt w:val="decimal"/>
      <w:lvlText w:val="%1a)"/>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117D1A"/>
    <w:multiLevelType w:val="hybridMultilevel"/>
    <w:tmpl w:val="DE5272CA"/>
    <w:name w:val="WW8Num74"/>
    <w:lvl w:ilvl="0" w:tplc="10504A56">
      <w:start w:val="2"/>
      <w:numFmt w:val="decimal"/>
      <w:lvlText w:val="%1)"/>
      <w:lvlJc w:val="left"/>
      <w:pPr>
        <w:ind w:left="720" w:hanging="360"/>
      </w:pPr>
      <w:rPr>
        <w:rFonts w:ascii="Arial" w:eastAsia="Times New Roman" w:hAnsi="Arial" w:cs="Arial"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99468B"/>
    <w:multiLevelType w:val="hybridMultilevel"/>
    <w:tmpl w:val="5EA0875A"/>
    <w:name w:val="WW8Num732"/>
    <w:lvl w:ilvl="0" w:tplc="E6CE29B4">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661ABB"/>
    <w:multiLevelType w:val="hybridMultilevel"/>
    <w:tmpl w:val="314A589C"/>
    <w:name w:val="WW8Num222"/>
    <w:lvl w:ilvl="0" w:tplc="AD728BA6">
      <w:start w:val="5"/>
      <w:numFmt w:val="decimal"/>
      <w:lvlText w:val="%1."/>
      <w:lvlJc w:val="left"/>
      <w:pPr>
        <w:tabs>
          <w:tab w:val="num" w:pos="0"/>
        </w:tabs>
        <w:ind w:left="720" w:hanging="360"/>
      </w:pPr>
      <w:rPr>
        <w:rFonts w:hint="default"/>
        <w:color w:val="auto"/>
        <w:w w:val="1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A5296D"/>
    <w:multiLevelType w:val="hybridMultilevel"/>
    <w:tmpl w:val="020CE3A0"/>
    <w:name w:val="WW8Num2922"/>
    <w:lvl w:ilvl="0" w:tplc="333E1B7C">
      <w:start w:val="2"/>
      <w:numFmt w:val="decimal"/>
      <w:lvlText w:val="%1."/>
      <w:lvlJc w:val="left"/>
      <w:pPr>
        <w:ind w:left="9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D370ED"/>
    <w:multiLevelType w:val="hybridMultilevel"/>
    <w:tmpl w:val="92A2BB42"/>
    <w:lvl w:ilvl="0" w:tplc="87265B7A">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73322216"/>
    <w:multiLevelType w:val="hybridMultilevel"/>
    <w:tmpl w:val="AE1010F2"/>
    <w:lvl w:ilvl="0" w:tplc="59A45C8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75F621C1"/>
    <w:multiLevelType w:val="hybridMultilevel"/>
    <w:tmpl w:val="4E6CEDDC"/>
    <w:lvl w:ilvl="0" w:tplc="9C6A3392">
      <w:start w:val="1"/>
      <w:numFmt w:val="decimal"/>
      <w:lvlText w:val="%1."/>
      <w:lvlJc w:val="left"/>
      <w:pPr>
        <w:tabs>
          <w:tab w:val="num" w:pos="360"/>
        </w:tabs>
        <w:ind w:left="340" w:hanging="34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7357683"/>
    <w:multiLevelType w:val="hybridMultilevel"/>
    <w:tmpl w:val="0D5C080E"/>
    <w:lvl w:ilvl="0" w:tplc="CE203F6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47131C"/>
    <w:multiLevelType w:val="hybridMultilevel"/>
    <w:tmpl w:val="A60CAC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A46282E"/>
    <w:multiLevelType w:val="hybridMultilevel"/>
    <w:tmpl w:val="E5B63984"/>
    <w:lvl w:ilvl="0" w:tplc="EB50FF60">
      <w:start w:val="1"/>
      <w:numFmt w:val="lowerLetter"/>
      <w:lvlText w:val="%1)"/>
      <w:lvlJc w:val="left"/>
      <w:pPr>
        <w:ind w:left="19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1C1158"/>
    <w:multiLevelType w:val="hybridMultilevel"/>
    <w:tmpl w:val="CEDA0038"/>
    <w:lvl w:ilvl="0" w:tplc="CC44FD48">
      <w:start w:val="1"/>
      <w:numFmt w:val="decimal"/>
      <w:lvlText w:val="%1."/>
      <w:lvlJc w:val="left"/>
      <w:pPr>
        <w:ind w:left="1211" w:hanging="360"/>
      </w:pPr>
      <w:rPr>
        <w:rFonts w:ascii="Times New Roman" w:hAnsi="Times New Roman" w:cs="Times New Roman"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1" w15:restartNumberingAfterBreak="0">
    <w:nsid w:val="7DA6134C"/>
    <w:multiLevelType w:val="hybridMultilevel"/>
    <w:tmpl w:val="0F6AA24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32"/>
  </w:num>
  <w:num w:numId="2">
    <w:abstractNumId w:val="9"/>
  </w:num>
  <w:num w:numId="3">
    <w:abstractNumId w:val="26"/>
  </w:num>
  <w:num w:numId="4">
    <w:abstractNumId w:val="49"/>
  </w:num>
  <w:num w:numId="5">
    <w:abstractNumId w:val="20"/>
  </w:num>
  <w:num w:numId="6">
    <w:abstractNumId w:val="50"/>
  </w:num>
  <w:num w:numId="7">
    <w:abstractNumId w:val="44"/>
  </w:num>
  <w:num w:numId="8">
    <w:abstractNumId w:val="29"/>
  </w:num>
  <w:num w:numId="9">
    <w:abstractNumId w:val="45"/>
  </w:num>
  <w:num w:numId="10">
    <w:abstractNumId w:val="31"/>
  </w:num>
  <w:num w:numId="11">
    <w:abstractNumId w:val="16"/>
  </w:num>
  <w:num w:numId="12">
    <w:abstractNumId w:val="25"/>
  </w:num>
  <w:num w:numId="13">
    <w:abstractNumId w:val="17"/>
  </w:num>
  <w:num w:numId="14">
    <w:abstractNumId w:val="27"/>
  </w:num>
  <w:num w:numId="15">
    <w:abstractNumId w:val="28"/>
  </w:num>
  <w:num w:numId="16">
    <w:abstractNumId w:val="39"/>
  </w:num>
  <w:num w:numId="17">
    <w:abstractNumId w:val="19"/>
  </w:num>
  <w:num w:numId="18">
    <w:abstractNumId w:val="36"/>
  </w:num>
  <w:num w:numId="19">
    <w:abstractNumId w:val="34"/>
  </w:num>
  <w:num w:numId="20">
    <w:abstractNumId w:val="46"/>
  </w:num>
  <w:num w:numId="21">
    <w:abstractNumId w:val="35"/>
  </w:num>
  <w:num w:numId="22">
    <w:abstractNumId w:val="33"/>
  </w:num>
  <w:num w:numId="23">
    <w:abstractNumId w:val="48"/>
  </w:num>
  <w:num w:numId="24">
    <w:abstractNumId w:val="24"/>
  </w:num>
  <w:num w:numId="25">
    <w:abstractNumId w:val="43"/>
  </w:num>
  <w:num w:numId="26">
    <w:abstractNumId w:val="18"/>
  </w:num>
  <w:num w:numId="27">
    <w:abstractNumId w:val="51"/>
  </w:num>
  <w:num w:numId="28">
    <w:abstractNumId w:val="30"/>
  </w:num>
  <w:num w:numId="29">
    <w:abstractNumId w:val="22"/>
  </w:num>
  <w:num w:numId="30">
    <w:abstractNumId w:val="15"/>
  </w:num>
  <w:num w:numId="31">
    <w:abstractNumId w:val="4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49" fillcolor="lime">
      <v:fill color="lim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315"/>
    <w:rsid w:val="00000047"/>
    <w:rsid w:val="00000056"/>
    <w:rsid w:val="00000204"/>
    <w:rsid w:val="000003D6"/>
    <w:rsid w:val="00000FA8"/>
    <w:rsid w:val="000014B0"/>
    <w:rsid w:val="00001717"/>
    <w:rsid w:val="000023EE"/>
    <w:rsid w:val="00002E26"/>
    <w:rsid w:val="000039C2"/>
    <w:rsid w:val="00003F9F"/>
    <w:rsid w:val="0000478A"/>
    <w:rsid w:val="0000499B"/>
    <w:rsid w:val="00005D16"/>
    <w:rsid w:val="000061DD"/>
    <w:rsid w:val="00007531"/>
    <w:rsid w:val="0000787E"/>
    <w:rsid w:val="00007D64"/>
    <w:rsid w:val="00007E9C"/>
    <w:rsid w:val="0001069E"/>
    <w:rsid w:val="00010ED9"/>
    <w:rsid w:val="000111F9"/>
    <w:rsid w:val="00011C01"/>
    <w:rsid w:val="00011C5E"/>
    <w:rsid w:val="00013885"/>
    <w:rsid w:val="00014625"/>
    <w:rsid w:val="00014A68"/>
    <w:rsid w:val="000150BE"/>
    <w:rsid w:val="000156EB"/>
    <w:rsid w:val="00015A74"/>
    <w:rsid w:val="000165C3"/>
    <w:rsid w:val="00016C9A"/>
    <w:rsid w:val="000174A1"/>
    <w:rsid w:val="000175AE"/>
    <w:rsid w:val="000178B9"/>
    <w:rsid w:val="00017AE2"/>
    <w:rsid w:val="00017FC3"/>
    <w:rsid w:val="000200B5"/>
    <w:rsid w:val="0002048C"/>
    <w:rsid w:val="00021124"/>
    <w:rsid w:val="00023A48"/>
    <w:rsid w:val="00023CFB"/>
    <w:rsid w:val="000241AF"/>
    <w:rsid w:val="000249E9"/>
    <w:rsid w:val="00024D06"/>
    <w:rsid w:val="0002596B"/>
    <w:rsid w:val="00026030"/>
    <w:rsid w:val="00026A3A"/>
    <w:rsid w:val="00026D42"/>
    <w:rsid w:val="00027672"/>
    <w:rsid w:val="00030116"/>
    <w:rsid w:val="00030204"/>
    <w:rsid w:val="000305CC"/>
    <w:rsid w:val="00030F4D"/>
    <w:rsid w:val="0003210F"/>
    <w:rsid w:val="00032543"/>
    <w:rsid w:val="00032640"/>
    <w:rsid w:val="000326A0"/>
    <w:rsid w:val="00032B68"/>
    <w:rsid w:val="00032B78"/>
    <w:rsid w:val="00033C98"/>
    <w:rsid w:val="000345C8"/>
    <w:rsid w:val="00036018"/>
    <w:rsid w:val="00036A3C"/>
    <w:rsid w:val="0003762D"/>
    <w:rsid w:val="00040FAE"/>
    <w:rsid w:val="000431EC"/>
    <w:rsid w:val="00043275"/>
    <w:rsid w:val="00043624"/>
    <w:rsid w:val="00043A6E"/>
    <w:rsid w:val="00044F67"/>
    <w:rsid w:val="0004564C"/>
    <w:rsid w:val="00045A1C"/>
    <w:rsid w:val="00045BCC"/>
    <w:rsid w:val="00045C58"/>
    <w:rsid w:val="0004617E"/>
    <w:rsid w:val="00046FAD"/>
    <w:rsid w:val="0005153C"/>
    <w:rsid w:val="000525DC"/>
    <w:rsid w:val="00052AF8"/>
    <w:rsid w:val="00053A87"/>
    <w:rsid w:val="00053C23"/>
    <w:rsid w:val="00053CFB"/>
    <w:rsid w:val="00053F90"/>
    <w:rsid w:val="00054267"/>
    <w:rsid w:val="00055DB9"/>
    <w:rsid w:val="00055E41"/>
    <w:rsid w:val="0005719A"/>
    <w:rsid w:val="0005742A"/>
    <w:rsid w:val="00057E7D"/>
    <w:rsid w:val="00060134"/>
    <w:rsid w:val="00061A68"/>
    <w:rsid w:val="00062663"/>
    <w:rsid w:val="0006271A"/>
    <w:rsid w:val="000632CB"/>
    <w:rsid w:val="00063CD0"/>
    <w:rsid w:val="000648C0"/>
    <w:rsid w:val="000671C6"/>
    <w:rsid w:val="00067D48"/>
    <w:rsid w:val="000727A8"/>
    <w:rsid w:val="00072BBF"/>
    <w:rsid w:val="00074321"/>
    <w:rsid w:val="000748A0"/>
    <w:rsid w:val="00074CAA"/>
    <w:rsid w:val="000751E0"/>
    <w:rsid w:val="00076C22"/>
    <w:rsid w:val="00080551"/>
    <w:rsid w:val="000808A2"/>
    <w:rsid w:val="00081991"/>
    <w:rsid w:val="000830B9"/>
    <w:rsid w:val="00083F99"/>
    <w:rsid w:val="0008431B"/>
    <w:rsid w:val="0008602F"/>
    <w:rsid w:val="000862C6"/>
    <w:rsid w:val="000862F1"/>
    <w:rsid w:val="00086304"/>
    <w:rsid w:val="000864D2"/>
    <w:rsid w:val="00086D66"/>
    <w:rsid w:val="00087B50"/>
    <w:rsid w:val="00090B26"/>
    <w:rsid w:val="00092578"/>
    <w:rsid w:val="000950F2"/>
    <w:rsid w:val="00096022"/>
    <w:rsid w:val="000960B9"/>
    <w:rsid w:val="000967C9"/>
    <w:rsid w:val="000969BA"/>
    <w:rsid w:val="00096A8B"/>
    <w:rsid w:val="00096D35"/>
    <w:rsid w:val="000971DF"/>
    <w:rsid w:val="00097508"/>
    <w:rsid w:val="000A0B2D"/>
    <w:rsid w:val="000A0FA6"/>
    <w:rsid w:val="000A1232"/>
    <w:rsid w:val="000A12F0"/>
    <w:rsid w:val="000A24EB"/>
    <w:rsid w:val="000A2B0F"/>
    <w:rsid w:val="000A3172"/>
    <w:rsid w:val="000A37A4"/>
    <w:rsid w:val="000A3C3A"/>
    <w:rsid w:val="000A4B0C"/>
    <w:rsid w:val="000A536F"/>
    <w:rsid w:val="000A5744"/>
    <w:rsid w:val="000A58E1"/>
    <w:rsid w:val="000A7451"/>
    <w:rsid w:val="000A7906"/>
    <w:rsid w:val="000B05BC"/>
    <w:rsid w:val="000B096A"/>
    <w:rsid w:val="000B1062"/>
    <w:rsid w:val="000B1886"/>
    <w:rsid w:val="000B2351"/>
    <w:rsid w:val="000B2844"/>
    <w:rsid w:val="000B3E6C"/>
    <w:rsid w:val="000B42C0"/>
    <w:rsid w:val="000B4668"/>
    <w:rsid w:val="000B475A"/>
    <w:rsid w:val="000B4C9F"/>
    <w:rsid w:val="000B4CDD"/>
    <w:rsid w:val="000B5295"/>
    <w:rsid w:val="000B5B8C"/>
    <w:rsid w:val="000B6833"/>
    <w:rsid w:val="000B6871"/>
    <w:rsid w:val="000B6EA6"/>
    <w:rsid w:val="000B777A"/>
    <w:rsid w:val="000B7F00"/>
    <w:rsid w:val="000B7F18"/>
    <w:rsid w:val="000C0A4B"/>
    <w:rsid w:val="000C14C4"/>
    <w:rsid w:val="000C181B"/>
    <w:rsid w:val="000C185D"/>
    <w:rsid w:val="000C19B5"/>
    <w:rsid w:val="000C292B"/>
    <w:rsid w:val="000C2B27"/>
    <w:rsid w:val="000C37C6"/>
    <w:rsid w:val="000C3C81"/>
    <w:rsid w:val="000C4829"/>
    <w:rsid w:val="000C4839"/>
    <w:rsid w:val="000C4B31"/>
    <w:rsid w:val="000C4B63"/>
    <w:rsid w:val="000C4BE5"/>
    <w:rsid w:val="000C4E67"/>
    <w:rsid w:val="000D021F"/>
    <w:rsid w:val="000D049A"/>
    <w:rsid w:val="000D05B5"/>
    <w:rsid w:val="000D06E2"/>
    <w:rsid w:val="000D0EED"/>
    <w:rsid w:val="000D0F3B"/>
    <w:rsid w:val="000D2EBC"/>
    <w:rsid w:val="000D34AE"/>
    <w:rsid w:val="000D3571"/>
    <w:rsid w:val="000D4135"/>
    <w:rsid w:val="000D4A4D"/>
    <w:rsid w:val="000D55ED"/>
    <w:rsid w:val="000D5BAD"/>
    <w:rsid w:val="000D6A91"/>
    <w:rsid w:val="000D6CA5"/>
    <w:rsid w:val="000D777D"/>
    <w:rsid w:val="000D7FBA"/>
    <w:rsid w:val="000E01B6"/>
    <w:rsid w:val="000E0871"/>
    <w:rsid w:val="000E13C4"/>
    <w:rsid w:val="000E1FC2"/>
    <w:rsid w:val="000E20CE"/>
    <w:rsid w:val="000E252C"/>
    <w:rsid w:val="000E28E5"/>
    <w:rsid w:val="000E2B37"/>
    <w:rsid w:val="000E2D53"/>
    <w:rsid w:val="000E2DCE"/>
    <w:rsid w:val="000E3A9D"/>
    <w:rsid w:val="000E3D3A"/>
    <w:rsid w:val="000E3DFC"/>
    <w:rsid w:val="000E4BDF"/>
    <w:rsid w:val="000E50DA"/>
    <w:rsid w:val="000E5182"/>
    <w:rsid w:val="000E51D7"/>
    <w:rsid w:val="000E5562"/>
    <w:rsid w:val="000E6426"/>
    <w:rsid w:val="000E6BE7"/>
    <w:rsid w:val="000E7DCE"/>
    <w:rsid w:val="000F0328"/>
    <w:rsid w:val="000F0DC8"/>
    <w:rsid w:val="000F0FCB"/>
    <w:rsid w:val="000F13ED"/>
    <w:rsid w:val="000F1DD1"/>
    <w:rsid w:val="000F3010"/>
    <w:rsid w:val="000F3C32"/>
    <w:rsid w:val="000F3EC8"/>
    <w:rsid w:val="000F42A6"/>
    <w:rsid w:val="000F4F34"/>
    <w:rsid w:val="000F542E"/>
    <w:rsid w:val="000F5A2A"/>
    <w:rsid w:val="000F5A45"/>
    <w:rsid w:val="000F671C"/>
    <w:rsid w:val="000F67BD"/>
    <w:rsid w:val="000F6C4C"/>
    <w:rsid w:val="000F79DC"/>
    <w:rsid w:val="000F7D4E"/>
    <w:rsid w:val="001016CB"/>
    <w:rsid w:val="00101BD9"/>
    <w:rsid w:val="00101FFC"/>
    <w:rsid w:val="00102713"/>
    <w:rsid w:val="00102842"/>
    <w:rsid w:val="0010415C"/>
    <w:rsid w:val="00104D24"/>
    <w:rsid w:val="001050D8"/>
    <w:rsid w:val="001062C9"/>
    <w:rsid w:val="00106D4E"/>
    <w:rsid w:val="00107242"/>
    <w:rsid w:val="00107252"/>
    <w:rsid w:val="001077DE"/>
    <w:rsid w:val="001079E1"/>
    <w:rsid w:val="00107E24"/>
    <w:rsid w:val="0011001B"/>
    <w:rsid w:val="001101F2"/>
    <w:rsid w:val="0011041C"/>
    <w:rsid w:val="001114C0"/>
    <w:rsid w:val="00111905"/>
    <w:rsid w:val="00111996"/>
    <w:rsid w:val="00111DFF"/>
    <w:rsid w:val="001126F3"/>
    <w:rsid w:val="00113B75"/>
    <w:rsid w:val="00114680"/>
    <w:rsid w:val="0011484C"/>
    <w:rsid w:val="001148F3"/>
    <w:rsid w:val="00114FF4"/>
    <w:rsid w:val="00115097"/>
    <w:rsid w:val="00115174"/>
    <w:rsid w:val="00115185"/>
    <w:rsid w:val="00115A26"/>
    <w:rsid w:val="00115DE2"/>
    <w:rsid w:val="00115E26"/>
    <w:rsid w:val="00115EDA"/>
    <w:rsid w:val="0011628E"/>
    <w:rsid w:val="00116410"/>
    <w:rsid w:val="00116CD8"/>
    <w:rsid w:val="001203F3"/>
    <w:rsid w:val="001211B5"/>
    <w:rsid w:val="00121DCA"/>
    <w:rsid w:val="00123092"/>
    <w:rsid w:val="00123391"/>
    <w:rsid w:val="00124287"/>
    <w:rsid w:val="001249F2"/>
    <w:rsid w:val="00125137"/>
    <w:rsid w:val="00125353"/>
    <w:rsid w:val="00126F2D"/>
    <w:rsid w:val="00130084"/>
    <w:rsid w:val="0013097A"/>
    <w:rsid w:val="00130CDC"/>
    <w:rsid w:val="00131120"/>
    <w:rsid w:val="001316AF"/>
    <w:rsid w:val="00131F15"/>
    <w:rsid w:val="00132A98"/>
    <w:rsid w:val="00134222"/>
    <w:rsid w:val="00134D1D"/>
    <w:rsid w:val="00135B55"/>
    <w:rsid w:val="00135D7F"/>
    <w:rsid w:val="0013612F"/>
    <w:rsid w:val="001365F0"/>
    <w:rsid w:val="00136D29"/>
    <w:rsid w:val="0013702B"/>
    <w:rsid w:val="0013783D"/>
    <w:rsid w:val="00137916"/>
    <w:rsid w:val="001413F4"/>
    <w:rsid w:val="00141E1D"/>
    <w:rsid w:val="00142C42"/>
    <w:rsid w:val="00143596"/>
    <w:rsid w:val="00143CCC"/>
    <w:rsid w:val="00144241"/>
    <w:rsid w:val="001444E7"/>
    <w:rsid w:val="001448AE"/>
    <w:rsid w:val="00144C23"/>
    <w:rsid w:val="00145032"/>
    <w:rsid w:val="00145910"/>
    <w:rsid w:val="00147A47"/>
    <w:rsid w:val="00147D1E"/>
    <w:rsid w:val="00147E11"/>
    <w:rsid w:val="00150AC9"/>
    <w:rsid w:val="001511AF"/>
    <w:rsid w:val="001516A5"/>
    <w:rsid w:val="0015315E"/>
    <w:rsid w:val="001532C3"/>
    <w:rsid w:val="00153603"/>
    <w:rsid w:val="00153A3A"/>
    <w:rsid w:val="00154773"/>
    <w:rsid w:val="00155295"/>
    <w:rsid w:val="0015559B"/>
    <w:rsid w:val="00155826"/>
    <w:rsid w:val="00155F94"/>
    <w:rsid w:val="001562D3"/>
    <w:rsid w:val="00156C44"/>
    <w:rsid w:val="00160AED"/>
    <w:rsid w:val="00161102"/>
    <w:rsid w:val="00161FFD"/>
    <w:rsid w:val="001622D3"/>
    <w:rsid w:val="00162489"/>
    <w:rsid w:val="00163230"/>
    <w:rsid w:val="001659D8"/>
    <w:rsid w:val="00165CC6"/>
    <w:rsid w:val="00165D5A"/>
    <w:rsid w:val="0016636E"/>
    <w:rsid w:val="00166387"/>
    <w:rsid w:val="00166753"/>
    <w:rsid w:val="00170327"/>
    <w:rsid w:val="001716BC"/>
    <w:rsid w:val="00171998"/>
    <w:rsid w:val="00172564"/>
    <w:rsid w:val="001729FB"/>
    <w:rsid w:val="00172DC7"/>
    <w:rsid w:val="00173714"/>
    <w:rsid w:val="00173D35"/>
    <w:rsid w:val="00174C82"/>
    <w:rsid w:val="0017511A"/>
    <w:rsid w:val="00175A32"/>
    <w:rsid w:val="00175ACD"/>
    <w:rsid w:val="001767FC"/>
    <w:rsid w:val="00176A8F"/>
    <w:rsid w:val="00177D16"/>
    <w:rsid w:val="00180E9C"/>
    <w:rsid w:val="00181621"/>
    <w:rsid w:val="00181C52"/>
    <w:rsid w:val="0018290C"/>
    <w:rsid w:val="001836C1"/>
    <w:rsid w:val="001838A1"/>
    <w:rsid w:val="00183949"/>
    <w:rsid w:val="00184114"/>
    <w:rsid w:val="001841CF"/>
    <w:rsid w:val="00184402"/>
    <w:rsid w:val="001847C1"/>
    <w:rsid w:val="001857F4"/>
    <w:rsid w:val="00185D92"/>
    <w:rsid w:val="001864C2"/>
    <w:rsid w:val="00186CBB"/>
    <w:rsid w:val="00186DE2"/>
    <w:rsid w:val="00186FB2"/>
    <w:rsid w:val="0018735E"/>
    <w:rsid w:val="001879A0"/>
    <w:rsid w:val="00187A81"/>
    <w:rsid w:val="00187A9C"/>
    <w:rsid w:val="00187F35"/>
    <w:rsid w:val="0019086E"/>
    <w:rsid w:val="00190E94"/>
    <w:rsid w:val="00191415"/>
    <w:rsid w:val="00191519"/>
    <w:rsid w:val="00191D0D"/>
    <w:rsid w:val="00192BFC"/>
    <w:rsid w:val="00192C92"/>
    <w:rsid w:val="00192E37"/>
    <w:rsid w:val="00192F2E"/>
    <w:rsid w:val="00192FAA"/>
    <w:rsid w:val="00192FD9"/>
    <w:rsid w:val="001931E5"/>
    <w:rsid w:val="001932AE"/>
    <w:rsid w:val="00193A08"/>
    <w:rsid w:val="001944AC"/>
    <w:rsid w:val="0019573D"/>
    <w:rsid w:val="0019678F"/>
    <w:rsid w:val="00196DF0"/>
    <w:rsid w:val="001A1018"/>
    <w:rsid w:val="001A1333"/>
    <w:rsid w:val="001A15D2"/>
    <w:rsid w:val="001A1B01"/>
    <w:rsid w:val="001A22C0"/>
    <w:rsid w:val="001A269F"/>
    <w:rsid w:val="001A282F"/>
    <w:rsid w:val="001A28DD"/>
    <w:rsid w:val="001A3F4E"/>
    <w:rsid w:val="001A53CB"/>
    <w:rsid w:val="001A5495"/>
    <w:rsid w:val="001A5E66"/>
    <w:rsid w:val="001A6942"/>
    <w:rsid w:val="001A781E"/>
    <w:rsid w:val="001B177B"/>
    <w:rsid w:val="001B3BC0"/>
    <w:rsid w:val="001B3CCB"/>
    <w:rsid w:val="001B3FEB"/>
    <w:rsid w:val="001B46F2"/>
    <w:rsid w:val="001B4B83"/>
    <w:rsid w:val="001B547F"/>
    <w:rsid w:val="001B57AE"/>
    <w:rsid w:val="001B5A90"/>
    <w:rsid w:val="001B7EF8"/>
    <w:rsid w:val="001C099C"/>
    <w:rsid w:val="001C0CE6"/>
    <w:rsid w:val="001C1734"/>
    <w:rsid w:val="001C1DBE"/>
    <w:rsid w:val="001C40F9"/>
    <w:rsid w:val="001C47FE"/>
    <w:rsid w:val="001C4B34"/>
    <w:rsid w:val="001C52A4"/>
    <w:rsid w:val="001C5508"/>
    <w:rsid w:val="001C598B"/>
    <w:rsid w:val="001C622E"/>
    <w:rsid w:val="001C69D1"/>
    <w:rsid w:val="001C7168"/>
    <w:rsid w:val="001C71C5"/>
    <w:rsid w:val="001C74A3"/>
    <w:rsid w:val="001D0781"/>
    <w:rsid w:val="001D0BDF"/>
    <w:rsid w:val="001D0C04"/>
    <w:rsid w:val="001D1507"/>
    <w:rsid w:val="001D1C3A"/>
    <w:rsid w:val="001D22B2"/>
    <w:rsid w:val="001D3E53"/>
    <w:rsid w:val="001D4820"/>
    <w:rsid w:val="001D5021"/>
    <w:rsid w:val="001D538C"/>
    <w:rsid w:val="001D5469"/>
    <w:rsid w:val="001D5D18"/>
    <w:rsid w:val="001D5F1E"/>
    <w:rsid w:val="001D71A4"/>
    <w:rsid w:val="001D7AFC"/>
    <w:rsid w:val="001E042F"/>
    <w:rsid w:val="001E058D"/>
    <w:rsid w:val="001E0C3A"/>
    <w:rsid w:val="001E15A5"/>
    <w:rsid w:val="001E16D6"/>
    <w:rsid w:val="001E1DDF"/>
    <w:rsid w:val="001E2A64"/>
    <w:rsid w:val="001E365F"/>
    <w:rsid w:val="001E38E2"/>
    <w:rsid w:val="001E4B94"/>
    <w:rsid w:val="001E4FFC"/>
    <w:rsid w:val="001E51FC"/>
    <w:rsid w:val="001E5204"/>
    <w:rsid w:val="001E5226"/>
    <w:rsid w:val="001E601E"/>
    <w:rsid w:val="001E63E0"/>
    <w:rsid w:val="001E716F"/>
    <w:rsid w:val="001E75EE"/>
    <w:rsid w:val="001E7B13"/>
    <w:rsid w:val="001F07F7"/>
    <w:rsid w:val="001F09A7"/>
    <w:rsid w:val="001F1258"/>
    <w:rsid w:val="001F1268"/>
    <w:rsid w:val="001F1535"/>
    <w:rsid w:val="001F246B"/>
    <w:rsid w:val="001F26D4"/>
    <w:rsid w:val="001F2D27"/>
    <w:rsid w:val="001F2EB9"/>
    <w:rsid w:val="001F39AA"/>
    <w:rsid w:val="001F3BC0"/>
    <w:rsid w:val="001F3C8A"/>
    <w:rsid w:val="001F44D6"/>
    <w:rsid w:val="001F4A8C"/>
    <w:rsid w:val="001F550C"/>
    <w:rsid w:val="001F7D8F"/>
    <w:rsid w:val="0020087C"/>
    <w:rsid w:val="002008DF"/>
    <w:rsid w:val="002011AB"/>
    <w:rsid w:val="002013F5"/>
    <w:rsid w:val="002016D2"/>
    <w:rsid w:val="00201B06"/>
    <w:rsid w:val="00201BC1"/>
    <w:rsid w:val="0020206C"/>
    <w:rsid w:val="0020230F"/>
    <w:rsid w:val="00202CF4"/>
    <w:rsid w:val="002035A3"/>
    <w:rsid w:val="00203F74"/>
    <w:rsid w:val="0020448E"/>
    <w:rsid w:val="0020465C"/>
    <w:rsid w:val="00205364"/>
    <w:rsid w:val="00205768"/>
    <w:rsid w:val="00205EE0"/>
    <w:rsid w:val="00206879"/>
    <w:rsid w:val="002075EE"/>
    <w:rsid w:val="00207779"/>
    <w:rsid w:val="00210111"/>
    <w:rsid w:val="00210476"/>
    <w:rsid w:val="002116E1"/>
    <w:rsid w:val="00212886"/>
    <w:rsid w:val="0021350D"/>
    <w:rsid w:val="00214ACC"/>
    <w:rsid w:val="00215125"/>
    <w:rsid w:val="0021553A"/>
    <w:rsid w:val="00215D68"/>
    <w:rsid w:val="002165D8"/>
    <w:rsid w:val="0021718C"/>
    <w:rsid w:val="002176C0"/>
    <w:rsid w:val="00217B21"/>
    <w:rsid w:val="002200DF"/>
    <w:rsid w:val="0022067A"/>
    <w:rsid w:val="002208F5"/>
    <w:rsid w:val="00220FBD"/>
    <w:rsid w:val="00221075"/>
    <w:rsid w:val="002214B0"/>
    <w:rsid w:val="00221A11"/>
    <w:rsid w:val="00222479"/>
    <w:rsid w:val="00222958"/>
    <w:rsid w:val="00222CE8"/>
    <w:rsid w:val="0022307D"/>
    <w:rsid w:val="00223870"/>
    <w:rsid w:val="00223BF2"/>
    <w:rsid w:val="0022475B"/>
    <w:rsid w:val="00224772"/>
    <w:rsid w:val="002249E3"/>
    <w:rsid w:val="00224B4D"/>
    <w:rsid w:val="0022665A"/>
    <w:rsid w:val="00226966"/>
    <w:rsid w:val="00226B5A"/>
    <w:rsid w:val="002274CD"/>
    <w:rsid w:val="00227978"/>
    <w:rsid w:val="002306FD"/>
    <w:rsid w:val="00231AF8"/>
    <w:rsid w:val="00232333"/>
    <w:rsid w:val="002329D4"/>
    <w:rsid w:val="00232CD9"/>
    <w:rsid w:val="00232F94"/>
    <w:rsid w:val="00233028"/>
    <w:rsid w:val="002330D9"/>
    <w:rsid w:val="00233C0F"/>
    <w:rsid w:val="00234DD0"/>
    <w:rsid w:val="0023504E"/>
    <w:rsid w:val="002352CC"/>
    <w:rsid w:val="00235755"/>
    <w:rsid w:val="00235F79"/>
    <w:rsid w:val="00236244"/>
    <w:rsid w:val="0023703D"/>
    <w:rsid w:val="002374CD"/>
    <w:rsid w:val="0023764E"/>
    <w:rsid w:val="00240050"/>
    <w:rsid w:val="002403DA"/>
    <w:rsid w:val="0024110F"/>
    <w:rsid w:val="002415C9"/>
    <w:rsid w:val="00242D61"/>
    <w:rsid w:val="00243A94"/>
    <w:rsid w:val="00243E05"/>
    <w:rsid w:val="002504BB"/>
    <w:rsid w:val="00250E2E"/>
    <w:rsid w:val="00251454"/>
    <w:rsid w:val="00252F3D"/>
    <w:rsid w:val="00254125"/>
    <w:rsid w:val="00254DC4"/>
    <w:rsid w:val="002552F8"/>
    <w:rsid w:val="002554AA"/>
    <w:rsid w:val="00255896"/>
    <w:rsid w:val="00256CE2"/>
    <w:rsid w:val="002571F7"/>
    <w:rsid w:val="0025756D"/>
    <w:rsid w:val="00257671"/>
    <w:rsid w:val="00257991"/>
    <w:rsid w:val="00260A3A"/>
    <w:rsid w:val="00260B81"/>
    <w:rsid w:val="00260E32"/>
    <w:rsid w:val="002616D4"/>
    <w:rsid w:val="00261F3D"/>
    <w:rsid w:val="002625F7"/>
    <w:rsid w:val="0026289C"/>
    <w:rsid w:val="00262C6F"/>
    <w:rsid w:val="00263297"/>
    <w:rsid w:val="00263596"/>
    <w:rsid w:val="0026418F"/>
    <w:rsid w:val="00264DB4"/>
    <w:rsid w:val="00265004"/>
    <w:rsid w:val="00265894"/>
    <w:rsid w:val="002664BA"/>
    <w:rsid w:val="00271126"/>
    <w:rsid w:val="00271785"/>
    <w:rsid w:val="00271C7A"/>
    <w:rsid w:val="00271C8E"/>
    <w:rsid w:val="00273178"/>
    <w:rsid w:val="002741E1"/>
    <w:rsid w:val="002743FB"/>
    <w:rsid w:val="00274A47"/>
    <w:rsid w:val="00274C9E"/>
    <w:rsid w:val="00274E1F"/>
    <w:rsid w:val="00275DB8"/>
    <w:rsid w:val="00276394"/>
    <w:rsid w:val="00276526"/>
    <w:rsid w:val="002777CF"/>
    <w:rsid w:val="0028018B"/>
    <w:rsid w:val="0028024A"/>
    <w:rsid w:val="00280729"/>
    <w:rsid w:val="002819AB"/>
    <w:rsid w:val="00281C03"/>
    <w:rsid w:val="00281D92"/>
    <w:rsid w:val="00282A3E"/>
    <w:rsid w:val="00282C3F"/>
    <w:rsid w:val="00282E9A"/>
    <w:rsid w:val="002830C2"/>
    <w:rsid w:val="002845D8"/>
    <w:rsid w:val="00284666"/>
    <w:rsid w:val="00284BDC"/>
    <w:rsid w:val="00285063"/>
    <w:rsid w:val="00285878"/>
    <w:rsid w:val="00285A85"/>
    <w:rsid w:val="00286717"/>
    <w:rsid w:val="00287735"/>
    <w:rsid w:val="00287A35"/>
    <w:rsid w:val="00287EA7"/>
    <w:rsid w:val="00290208"/>
    <w:rsid w:val="002902FD"/>
    <w:rsid w:val="002905E4"/>
    <w:rsid w:val="00290925"/>
    <w:rsid w:val="00290AB7"/>
    <w:rsid w:val="00290CC4"/>
    <w:rsid w:val="00290E76"/>
    <w:rsid w:val="002911EA"/>
    <w:rsid w:val="00291462"/>
    <w:rsid w:val="00293DE8"/>
    <w:rsid w:val="00294D2D"/>
    <w:rsid w:val="0029525F"/>
    <w:rsid w:val="00296095"/>
    <w:rsid w:val="0029641A"/>
    <w:rsid w:val="00296C51"/>
    <w:rsid w:val="00297069"/>
    <w:rsid w:val="002972F0"/>
    <w:rsid w:val="00297ED6"/>
    <w:rsid w:val="002A0364"/>
    <w:rsid w:val="002A1C0F"/>
    <w:rsid w:val="002A2B55"/>
    <w:rsid w:val="002A309C"/>
    <w:rsid w:val="002A3CE2"/>
    <w:rsid w:val="002A3E1C"/>
    <w:rsid w:val="002A3FDA"/>
    <w:rsid w:val="002A43DC"/>
    <w:rsid w:val="002A46C1"/>
    <w:rsid w:val="002A61EC"/>
    <w:rsid w:val="002A7C8B"/>
    <w:rsid w:val="002A7E4A"/>
    <w:rsid w:val="002B007C"/>
    <w:rsid w:val="002B0899"/>
    <w:rsid w:val="002B1031"/>
    <w:rsid w:val="002B303A"/>
    <w:rsid w:val="002B43C0"/>
    <w:rsid w:val="002B4D26"/>
    <w:rsid w:val="002B52AD"/>
    <w:rsid w:val="002B585B"/>
    <w:rsid w:val="002B5D52"/>
    <w:rsid w:val="002B639B"/>
    <w:rsid w:val="002B6507"/>
    <w:rsid w:val="002B6530"/>
    <w:rsid w:val="002B6C08"/>
    <w:rsid w:val="002B7271"/>
    <w:rsid w:val="002B72FC"/>
    <w:rsid w:val="002B7A8F"/>
    <w:rsid w:val="002C0BA4"/>
    <w:rsid w:val="002C1062"/>
    <w:rsid w:val="002C19F2"/>
    <w:rsid w:val="002C1BE8"/>
    <w:rsid w:val="002C1E27"/>
    <w:rsid w:val="002C2BD7"/>
    <w:rsid w:val="002C2CC9"/>
    <w:rsid w:val="002C2FAB"/>
    <w:rsid w:val="002C47C8"/>
    <w:rsid w:val="002C48F0"/>
    <w:rsid w:val="002C5091"/>
    <w:rsid w:val="002C5676"/>
    <w:rsid w:val="002C63FB"/>
    <w:rsid w:val="002C6A23"/>
    <w:rsid w:val="002C71C0"/>
    <w:rsid w:val="002C74C5"/>
    <w:rsid w:val="002D02E7"/>
    <w:rsid w:val="002D045F"/>
    <w:rsid w:val="002D0DF7"/>
    <w:rsid w:val="002D2A5B"/>
    <w:rsid w:val="002D386E"/>
    <w:rsid w:val="002D4817"/>
    <w:rsid w:val="002D5CD5"/>
    <w:rsid w:val="002D68A3"/>
    <w:rsid w:val="002D6991"/>
    <w:rsid w:val="002D6A34"/>
    <w:rsid w:val="002D714A"/>
    <w:rsid w:val="002E0D5F"/>
    <w:rsid w:val="002E15AD"/>
    <w:rsid w:val="002E1B10"/>
    <w:rsid w:val="002E2096"/>
    <w:rsid w:val="002E3898"/>
    <w:rsid w:val="002E3C7F"/>
    <w:rsid w:val="002E404B"/>
    <w:rsid w:val="002E44A5"/>
    <w:rsid w:val="002E4A13"/>
    <w:rsid w:val="002E56D2"/>
    <w:rsid w:val="002E5E05"/>
    <w:rsid w:val="002E609B"/>
    <w:rsid w:val="002E6272"/>
    <w:rsid w:val="002E773E"/>
    <w:rsid w:val="002F075D"/>
    <w:rsid w:val="002F0C50"/>
    <w:rsid w:val="002F12E7"/>
    <w:rsid w:val="002F1356"/>
    <w:rsid w:val="002F1AB9"/>
    <w:rsid w:val="002F1BC6"/>
    <w:rsid w:val="002F246D"/>
    <w:rsid w:val="002F25AA"/>
    <w:rsid w:val="002F3138"/>
    <w:rsid w:val="002F316B"/>
    <w:rsid w:val="002F3B58"/>
    <w:rsid w:val="002F47F3"/>
    <w:rsid w:val="002F5251"/>
    <w:rsid w:val="002F6978"/>
    <w:rsid w:val="002F6ACF"/>
    <w:rsid w:val="002F6FD7"/>
    <w:rsid w:val="00300496"/>
    <w:rsid w:val="0030077D"/>
    <w:rsid w:val="00302628"/>
    <w:rsid w:val="00303003"/>
    <w:rsid w:val="003034F2"/>
    <w:rsid w:val="0030379F"/>
    <w:rsid w:val="00303AF6"/>
    <w:rsid w:val="00304A43"/>
    <w:rsid w:val="003054E2"/>
    <w:rsid w:val="003060D7"/>
    <w:rsid w:val="003063E4"/>
    <w:rsid w:val="003066ED"/>
    <w:rsid w:val="00310061"/>
    <w:rsid w:val="00310CB8"/>
    <w:rsid w:val="0031197C"/>
    <w:rsid w:val="00311E66"/>
    <w:rsid w:val="00312876"/>
    <w:rsid w:val="003139CF"/>
    <w:rsid w:val="00313B14"/>
    <w:rsid w:val="00314054"/>
    <w:rsid w:val="00315EAB"/>
    <w:rsid w:val="00315FB6"/>
    <w:rsid w:val="00316986"/>
    <w:rsid w:val="00317AB9"/>
    <w:rsid w:val="00320713"/>
    <w:rsid w:val="003207FD"/>
    <w:rsid w:val="00320B90"/>
    <w:rsid w:val="00321365"/>
    <w:rsid w:val="00321EA8"/>
    <w:rsid w:val="00321F6E"/>
    <w:rsid w:val="0032245D"/>
    <w:rsid w:val="0032253C"/>
    <w:rsid w:val="003231AD"/>
    <w:rsid w:val="0032466A"/>
    <w:rsid w:val="00324A49"/>
    <w:rsid w:val="00324D4E"/>
    <w:rsid w:val="003254CC"/>
    <w:rsid w:val="00325712"/>
    <w:rsid w:val="0032593D"/>
    <w:rsid w:val="003259FC"/>
    <w:rsid w:val="00327187"/>
    <w:rsid w:val="00327CD9"/>
    <w:rsid w:val="00327EDF"/>
    <w:rsid w:val="00330979"/>
    <w:rsid w:val="00330D45"/>
    <w:rsid w:val="00330F1A"/>
    <w:rsid w:val="00331BFD"/>
    <w:rsid w:val="0033201A"/>
    <w:rsid w:val="003320EE"/>
    <w:rsid w:val="003322D0"/>
    <w:rsid w:val="003328B8"/>
    <w:rsid w:val="00333358"/>
    <w:rsid w:val="003334C7"/>
    <w:rsid w:val="00333867"/>
    <w:rsid w:val="00334107"/>
    <w:rsid w:val="00334D45"/>
    <w:rsid w:val="00335DBB"/>
    <w:rsid w:val="00336368"/>
    <w:rsid w:val="00336E51"/>
    <w:rsid w:val="0033705F"/>
    <w:rsid w:val="00337253"/>
    <w:rsid w:val="0033752B"/>
    <w:rsid w:val="003375D5"/>
    <w:rsid w:val="00337B46"/>
    <w:rsid w:val="00340DB3"/>
    <w:rsid w:val="00341DD9"/>
    <w:rsid w:val="00341FC6"/>
    <w:rsid w:val="003421A7"/>
    <w:rsid w:val="00343E83"/>
    <w:rsid w:val="00343F47"/>
    <w:rsid w:val="0034551E"/>
    <w:rsid w:val="00345C8F"/>
    <w:rsid w:val="00345DCD"/>
    <w:rsid w:val="00346017"/>
    <w:rsid w:val="00351340"/>
    <w:rsid w:val="00352894"/>
    <w:rsid w:val="003529B4"/>
    <w:rsid w:val="00354B7A"/>
    <w:rsid w:val="00354C21"/>
    <w:rsid w:val="003571AF"/>
    <w:rsid w:val="00357590"/>
    <w:rsid w:val="00357714"/>
    <w:rsid w:val="00357B20"/>
    <w:rsid w:val="003615ED"/>
    <w:rsid w:val="00361880"/>
    <w:rsid w:val="00361B61"/>
    <w:rsid w:val="00361C26"/>
    <w:rsid w:val="00363C24"/>
    <w:rsid w:val="0036603D"/>
    <w:rsid w:val="003671D6"/>
    <w:rsid w:val="003675BD"/>
    <w:rsid w:val="0037001B"/>
    <w:rsid w:val="00370216"/>
    <w:rsid w:val="00370341"/>
    <w:rsid w:val="00370AC0"/>
    <w:rsid w:val="00370CDA"/>
    <w:rsid w:val="00371D9A"/>
    <w:rsid w:val="003723D5"/>
    <w:rsid w:val="00372A95"/>
    <w:rsid w:val="00372D60"/>
    <w:rsid w:val="003730F5"/>
    <w:rsid w:val="00373F97"/>
    <w:rsid w:val="00374196"/>
    <w:rsid w:val="0037443B"/>
    <w:rsid w:val="0037476C"/>
    <w:rsid w:val="00374B8B"/>
    <w:rsid w:val="00374F78"/>
    <w:rsid w:val="003751DB"/>
    <w:rsid w:val="0037566A"/>
    <w:rsid w:val="00375A3A"/>
    <w:rsid w:val="0037628D"/>
    <w:rsid w:val="00376C2E"/>
    <w:rsid w:val="0037714F"/>
    <w:rsid w:val="00377167"/>
    <w:rsid w:val="0038239A"/>
    <w:rsid w:val="00382A93"/>
    <w:rsid w:val="003835C9"/>
    <w:rsid w:val="00383B05"/>
    <w:rsid w:val="00383EF7"/>
    <w:rsid w:val="0038501C"/>
    <w:rsid w:val="00385453"/>
    <w:rsid w:val="00385B50"/>
    <w:rsid w:val="00385E6D"/>
    <w:rsid w:val="00386099"/>
    <w:rsid w:val="00387E5F"/>
    <w:rsid w:val="00390945"/>
    <w:rsid w:val="00390A45"/>
    <w:rsid w:val="00390E0C"/>
    <w:rsid w:val="00390FAE"/>
    <w:rsid w:val="0039109E"/>
    <w:rsid w:val="00391A2E"/>
    <w:rsid w:val="003927B5"/>
    <w:rsid w:val="003933A7"/>
    <w:rsid w:val="003936E0"/>
    <w:rsid w:val="00393F6C"/>
    <w:rsid w:val="00394038"/>
    <w:rsid w:val="00394285"/>
    <w:rsid w:val="0039475C"/>
    <w:rsid w:val="00394C33"/>
    <w:rsid w:val="00394F03"/>
    <w:rsid w:val="00394FD2"/>
    <w:rsid w:val="00395EDA"/>
    <w:rsid w:val="00397C4D"/>
    <w:rsid w:val="00397CA4"/>
    <w:rsid w:val="00397DB4"/>
    <w:rsid w:val="003A0155"/>
    <w:rsid w:val="003A0250"/>
    <w:rsid w:val="003A0D8C"/>
    <w:rsid w:val="003A0F09"/>
    <w:rsid w:val="003A11C4"/>
    <w:rsid w:val="003A530D"/>
    <w:rsid w:val="003A6001"/>
    <w:rsid w:val="003A69FE"/>
    <w:rsid w:val="003A776F"/>
    <w:rsid w:val="003B0267"/>
    <w:rsid w:val="003B14EC"/>
    <w:rsid w:val="003B1B62"/>
    <w:rsid w:val="003B1D6B"/>
    <w:rsid w:val="003B209F"/>
    <w:rsid w:val="003B2E50"/>
    <w:rsid w:val="003B4147"/>
    <w:rsid w:val="003B4687"/>
    <w:rsid w:val="003B596A"/>
    <w:rsid w:val="003B5E23"/>
    <w:rsid w:val="003B6A9E"/>
    <w:rsid w:val="003B6AD5"/>
    <w:rsid w:val="003B7E3F"/>
    <w:rsid w:val="003C04B1"/>
    <w:rsid w:val="003C1423"/>
    <w:rsid w:val="003C25CA"/>
    <w:rsid w:val="003C2D75"/>
    <w:rsid w:val="003C34CA"/>
    <w:rsid w:val="003C3804"/>
    <w:rsid w:val="003C3EDD"/>
    <w:rsid w:val="003C4504"/>
    <w:rsid w:val="003C4BA8"/>
    <w:rsid w:val="003C4EFF"/>
    <w:rsid w:val="003C5418"/>
    <w:rsid w:val="003C638D"/>
    <w:rsid w:val="003C6654"/>
    <w:rsid w:val="003C67ED"/>
    <w:rsid w:val="003C6892"/>
    <w:rsid w:val="003C7046"/>
    <w:rsid w:val="003C7B5C"/>
    <w:rsid w:val="003C7FEF"/>
    <w:rsid w:val="003D08BC"/>
    <w:rsid w:val="003D08CC"/>
    <w:rsid w:val="003D1420"/>
    <w:rsid w:val="003D1480"/>
    <w:rsid w:val="003D19AA"/>
    <w:rsid w:val="003D1C68"/>
    <w:rsid w:val="003D1E50"/>
    <w:rsid w:val="003D3305"/>
    <w:rsid w:val="003D4528"/>
    <w:rsid w:val="003D4880"/>
    <w:rsid w:val="003D4EE2"/>
    <w:rsid w:val="003D520D"/>
    <w:rsid w:val="003D7D67"/>
    <w:rsid w:val="003E058C"/>
    <w:rsid w:val="003E0D6A"/>
    <w:rsid w:val="003E0EDA"/>
    <w:rsid w:val="003E1054"/>
    <w:rsid w:val="003E1CCB"/>
    <w:rsid w:val="003E21BF"/>
    <w:rsid w:val="003E222F"/>
    <w:rsid w:val="003E319F"/>
    <w:rsid w:val="003E321F"/>
    <w:rsid w:val="003E38FE"/>
    <w:rsid w:val="003E4805"/>
    <w:rsid w:val="003E4A99"/>
    <w:rsid w:val="003E5C1C"/>
    <w:rsid w:val="003E7270"/>
    <w:rsid w:val="003E733F"/>
    <w:rsid w:val="003F1208"/>
    <w:rsid w:val="003F17CB"/>
    <w:rsid w:val="003F1B00"/>
    <w:rsid w:val="003F1EE2"/>
    <w:rsid w:val="003F2980"/>
    <w:rsid w:val="003F4FE4"/>
    <w:rsid w:val="003F5A33"/>
    <w:rsid w:val="003F6116"/>
    <w:rsid w:val="003F6201"/>
    <w:rsid w:val="003F7686"/>
    <w:rsid w:val="004000CD"/>
    <w:rsid w:val="0040145C"/>
    <w:rsid w:val="00401717"/>
    <w:rsid w:val="00402849"/>
    <w:rsid w:val="00402B6B"/>
    <w:rsid w:val="00402BC6"/>
    <w:rsid w:val="00403A49"/>
    <w:rsid w:val="004064DE"/>
    <w:rsid w:val="00406C30"/>
    <w:rsid w:val="00406EFE"/>
    <w:rsid w:val="004076FC"/>
    <w:rsid w:val="0040787E"/>
    <w:rsid w:val="00407F98"/>
    <w:rsid w:val="0041008B"/>
    <w:rsid w:val="0041076D"/>
    <w:rsid w:val="00410928"/>
    <w:rsid w:val="00410D0F"/>
    <w:rsid w:val="004115C5"/>
    <w:rsid w:val="00411A5E"/>
    <w:rsid w:val="00411DD6"/>
    <w:rsid w:val="00413D7B"/>
    <w:rsid w:val="004140CC"/>
    <w:rsid w:val="00414A54"/>
    <w:rsid w:val="00415645"/>
    <w:rsid w:val="00415C9A"/>
    <w:rsid w:val="00416091"/>
    <w:rsid w:val="0041661A"/>
    <w:rsid w:val="0041673D"/>
    <w:rsid w:val="004179FE"/>
    <w:rsid w:val="00417E3F"/>
    <w:rsid w:val="00420480"/>
    <w:rsid w:val="00421BC3"/>
    <w:rsid w:val="00421CD9"/>
    <w:rsid w:val="0042210F"/>
    <w:rsid w:val="00422BAE"/>
    <w:rsid w:val="004250DB"/>
    <w:rsid w:val="00425630"/>
    <w:rsid w:val="004261BD"/>
    <w:rsid w:val="00426F99"/>
    <w:rsid w:val="00426FB7"/>
    <w:rsid w:val="004275A0"/>
    <w:rsid w:val="00427758"/>
    <w:rsid w:val="004278FC"/>
    <w:rsid w:val="004306A5"/>
    <w:rsid w:val="00430A6B"/>
    <w:rsid w:val="00430D54"/>
    <w:rsid w:val="00430E85"/>
    <w:rsid w:val="00431122"/>
    <w:rsid w:val="0043193D"/>
    <w:rsid w:val="00431E43"/>
    <w:rsid w:val="004336A2"/>
    <w:rsid w:val="0043372A"/>
    <w:rsid w:val="00433840"/>
    <w:rsid w:val="004345F1"/>
    <w:rsid w:val="00435667"/>
    <w:rsid w:val="00436252"/>
    <w:rsid w:val="004377ED"/>
    <w:rsid w:val="00437AC5"/>
    <w:rsid w:val="00440DC4"/>
    <w:rsid w:val="00441F9E"/>
    <w:rsid w:val="00442D54"/>
    <w:rsid w:val="00443D6A"/>
    <w:rsid w:val="00443F99"/>
    <w:rsid w:val="0044497D"/>
    <w:rsid w:val="00445537"/>
    <w:rsid w:val="00445601"/>
    <w:rsid w:val="00445EC7"/>
    <w:rsid w:val="00446708"/>
    <w:rsid w:val="00446917"/>
    <w:rsid w:val="00446B5A"/>
    <w:rsid w:val="00446B94"/>
    <w:rsid w:val="00447625"/>
    <w:rsid w:val="00452203"/>
    <w:rsid w:val="00452613"/>
    <w:rsid w:val="00452AA8"/>
    <w:rsid w:val="00452B89"/>
    <w:rsid w:val="0045321F"/>
    <w:rsid w:val="00453361"/>
    <w:rsid w:val="00454484"/>
    <w:rsid w:val="00454595"/>
    <w:rsid w:val="00454A25"/>
    <w:rsid w:val="00454A5E"/>
    <w:rsid w:val="00454D38"/>
    <w:rsid w:val="0045627B"/>
    <w:rsid w:val="0045665C"/>
    <w:rsid w:val="00456820"/>
    <w:rsid w:val="00457BE8"/>
    <w:rsid w:val="00457DD3"/>
    <w:rsid w:val="00457EC3"/>
    <w:rsid w:val="00460598"/>
    <w:rsid w:val="0046149C"/>
    <w:rsid w:val="00464394"/>
    <w:rsid w:val="00464F0F"/>
    <w:rsid w:val="00465BEB"/>
    <w:rsid w:val="00466238"/>
    <w:rsid w:val="004666AA"/>
    <w:rsid w:val="00466E00"/>
    <w:rsid w:val="004671BE"/>
    <w:rsid w:val="0046768C"/>
    <w:rsid w:val="00467CF7"/>
    <w:rsid w:val="00470DE7"/>
    <w:rsid w:val="00471388"/>
    <w:rsid w:val="00471A0A"/>
    <w:rsid w:val="00471CBB"/>
    <w:rsid w:val="00472603"/>
    <w:rsid w:val="0047297D"/>
    <w:rsid w:val="00472E94"/>
    <w:rsid w:val="00472F3B"/>
    <w:rsid w:val="00473202"/>
    <w:rsid w:val="004737DB"/>
    <w:rsid w:val="00474126"/>
    <w:rsid w:val="00474324"/>
    <w:rsid w:val="004749FA"/>
    <w:rsid w:val="00474AEF"/>
    <w:rsid w:val="004756D9"/>
    <w:rsid w:val="00475BCF"/>
    <w:rsid w:val="004769F0"/>
    <w:rsid w:val="00476A9A"/>
    <w:rsid w:val="00476D5B"/>
    <w:rsid w:val="00477360"/>
    <w:rsid w:val="004773EA"/>
    <w:rsid w:val="00477999"/>
    <w:rsid w:val="00480102"/>
    <w:rsid w:val="00480DC4"/>
    <w:rsid w:val="00482FFA"/>
    <w:rsid w:val="0048300E"/>
    <w:rsid w:val="00483678"/>
    <w:rsid w:val="00483A80"/>
    <w:rsid w:val="00483B3D"/>
    <w:rsid w:val="004840FD"/>
    <w:rsid w:val="00485067"/>
    <w:rsid w:val="00485176"/>
    <w:rsid w:val="004853B4"/>
    <w:rsid w:val="00486410"/>
    <w:rsid w:val="00487742"/>
    <w:rsid w:val="00487C98"/>
    <w:rsid w:val="00487D6A"/>
    <w:rsid w:val="00487E87"/>
    <w:rsid w:val="004922F2"/>
    <w:rsid w:val="004923C5"/>
    <w:rsid w:val="0049274A"/>
    <w:rsid w:val="00492BDD"/>
    <w:rsid w:val="00493270"/>
    <w:rsid w:val="00493667"/>
    <w:rsid w:val="00494234"/>
    <w:rsid w:val="004945B8"/>
    <w:rsid w:val="00496264"/>
    <w:rsid w:val="004974CE"/>
    <w:rsid w:val="00497809"/>
    <w:rsid w:val="00497F12"/>
    <w:rsid w:val="004A0A33"/>
    <w:rsid w:val="004A1378"/>
    <w:rsid w:val="004A1535"/>
    <w:rsid w:val="004A15B5"/>
    <w:rsid w:val="004A1628"/>
    <w:rsid w:val="004A224D"/>
    <w:rsid w:val="004A417B"/>
    <w:rsid w:val="004A41DF"/>
    <w:rsid w:val="004A4C1F"/>
    <w:rsid w:val="004A4F64"/>
    <w:rsid w:val="004A51DB"/>
    <w:rsid w:val="004A52A3"/>
    <w:rsid w:val="004A52A5"/>
    <w:rsid w:val="004A58F4"/>
    <w:rsid w:val="004A5F9B"/>
    <w:rsid w:val="004A60F3"/>
    <w:rsid w:val="004A6142"/>
    <w:rsid w:val="004A670C"/>
    <w:rsid w:val="004A6BE4"/>
    <w:rsid w:val="004A6DB3"/>
    <w:rsid w:val="004A72C3"/>
    <w:rsid w:val="004A73AE"/>
    <w:rsid w:val="004A7549"/>
    <w:rsid w:val="004A7AB8"/>
    <w:rsid w:val="004A7EC7"/>
    <w:rsid w:val="004B054F"/>
    <w:rsid w:val="004B0671"/>
    <w:rsid w:val="004B23FB"/>
    <w:rsid w:val="004B26EC"/>
    <w:rsid w:val="004B3495"/>
    <w:rsid w:val="004B36DD"/>
    <w:rsid w:val="004B399E"/>
    <w:rsid w:val="004B39D1"/>
    <w:rsid w:val="004B5093"/>
    <w:rsid w:val="004C01FB"/>
    <w:rsid w:val="004C0D55"/>
    <w:rsid w:val="004C1CF5"/>
    <w:rsid w:val="004C2F0D"/>
    <w:rsid w:val="004C3080"/>
    <w:rsid w:val="004C404E"/>
    <w:rsid w:val="004C575B"/>
    <w:rsid w:val="004C587D"/>
    <w:rsid w:val="004C5DF0"/>
    <w:rsid w:val="004C62A8"/>
    <w:rsid w:val="004C767B"/>
    <w:rsid w:val="004C7863"/>
    <w:rsid w:val="004C78DC"/>
    <w:rsid w:val="004C7E4B"/>
    <w:rsid w:val="004C7FC3"/>
    <w:rsid w:val="004C7FDF"/>
    <w:rsid w:val="004D014A"/>
    <w:rsid w:val="004D03EB"/>
    <w:rsid w:val="004D0C75"/>
    <w:rsid w:val="004D1291"/>
    <w:rsid w:val="004D1648"/>
    <w:rsid w:val="004D226E"/>
    <w:rsid w:val="004D2565"/>
    <w:rsid w:val="004D2574"/>
    <w:rsid w:val="004D2D21"/>
    <w:rsid w:val="004D375C"/>
    <w:rsid w:val="004D428D"/>
    <w:rsid w:val="004D559F"/>
    <w:rsid w:val="004D5A60"/>
    <w:rsid w:val="004D64E8"/>
    <w:rsid w:val="004D6EDD"/>
    <w:rsid w:val="004E0143"/>
    <w:rsid w:val="004E1D25"/>
    <w:rsid w:val="004E446D"/>
    <w:rsid w:val="004E5F43"/>
    <w:rsid w:val="004E751D"/>
    <w:rsid w:val="004E7E3B"/>
    <w:rsid w:val="004F0BB3"/>
    <w:rsid w:val="004F0F23"/>
    <w:rsid w:val="004F1A8E"/>
    <w:rsid w:val="004F27B5"/>
    <w:rsid w:val="004F28E0"/>
    <w:rsid w:val="004F2DEC"/>
    <w:rsid w:val="004F2E19"/>
    <w:rsid w:val="004F30B1"/>
    <w:rsid w:val="004F311F"/>
    <w:rsid w:val="004F3562"/>
    <w:rsid w:val="004F3876"/>
    <w:rsid w:val="004F5367"/>
    <w:rsid w:val="004F551C"/>
    <w:rsid w:val="004F5636"/>
    <w:rsid w:val="004F5B02"/>
    <w:rsid w:val="004F5F6C"/>
    <w:rsid w:val="004F6217"/>
    <w:rsid w:val="00500540"/>
    <w:rsid w:val="00502B7E"/>
    <w:rsid w:val="005031F9"/>
    <w:rsid w:val="00503705"/>
    <w:rsid w:val="00503A33"/>
    <w:rsid w:val="00504265"/>
    <w:rsid w:val="00504938"/>
    <w:rsid w:val="005053ED"/>
    <w:rsid w:val="005054BE"/>
    <w:rsid w:val="005074C5"/>
    <w:rsid w:val="00507932"/>
    <w:rsid w:val="00507ABA"/>
    <w:rsid w:val="00507E48"/>
    <w:rsid w:val="0051060E"/>
    <w:rsid w:val="0051085D"/>
    <w:rsid w:val="00511A21"/>
    <w:rsid w:val="00511A7A"/>
    <w:rsid w:val="00511F3A"/>
    <w:rsid w:val="00512145"/>
    <w:rsid w:val="005128A6"/>
    <w:rsid w:val="005130CC"/>
    <w:rsid w:val="005142AA"/>
    <w:rsid w:val="0051466A"/>
    <w:rsid w:val="00514BC3"/>
    <w:rsid w:val="00515039"/>
    <w:rsid w:val="00515135"/>
    <w:rsid w:val="00515ADC"/>
    <w:rsid w:val="00516CDF"/>
    <w:rsid w:val="00517289"/>
    <w:rsid w:val="00517313"/>
    <w:rsid w:val="005173BB"/>
    <w:rsid w:val="005178FC"/>
    <w:rsid w:val="00517ADF"/>
    <w:rsid w:val="005204D9"/>
    <w:rsid w:val="00520B99"/>
    <w:rsid w:val="005213C7"/>
    <w:rsid w:val="00521B3A"/>
    <w:rsid w:val="00522327"/>
    <w:rsid w:val="00522A99"/>
    <w:rsid w:val="00522EF9"/>
    <w:rsid w:val="00523683"/>
    <w:rsid w:val="00524743"/>
    <w:rsid w:val="0052539E"/>
    <w:rsid w:val="00526704"/>
    <w:rsid w:val="00526D5F"/>
    <w:rsid w:val="00526F98"/>
    <w:rsid w:val="005271F4"/>
    <w:rsid w:val="00527358"/>
    <w:rsid w:val="0053085E"/>
    <w:rsid w:val="00531BBD"/>
    <w:rsid w:val="00531DDB"/>
    <w:rsid w:val="00532224"/>
    <w:rsid w:val="00532A5B"/>
    <w:rsid w:val="00532CF2"/>
    <w:rsid w:val="00533095"/>
    <w:rsid w:val="005334EA"/>
    <w:rsid w:val="00533576"/>
    <w:rsid w:val="00533A27"/>
    <w:rsid w:val="00534077"/>
    <w:rsid w:val="005341FA"/>
    <w:rsid w:val="0053500F"/>
    <w:rsid w:val="00535035"/>
    <w:rsid w:val="0053521D"/>
    <w:rsid w:val="00535979"/>
    <w:rsid w:val="0053609C"/>
    <w:rsid w:val="005360B3"/>
    <w:rsid w:val="00536643"/>
    <w:rsid w:val="00537F77"/>
    <w:rsid w:val="00540187"/>
    <w:rsid w:val="00540BC1"/>
    <w:rsid w:val="00542841"/>
    <w:rsid w:val="00544445"/>
    <w:rsid w:val="00544CAE"/>
    <w:rsid w:val="00544F4C"/>
    <w:rsid w:val="005450AA"/>
    <w:rsid w:val="0054607B"/>
    <w:rsid w:val="00546390"/>
    <w:rsid w:val="00546D81"/>
    <w:rsid w:val="0054728B"/>
    <w:rsid w:val="00547AA9"/>
    <w:rsid w:val="00550D22"/>
    <w:rsid w:val="00551680"/>
    <w:rsid w:val="00551773"/>
    <w:rsid w:val="00552152"/>
    <w:rsid w:val="00552918"/>
    <w:rsid w:val="005529CE"/>
    <w:rsid w:val="00552A9A"/>
    <w:rsid w:val="00552C01"/>
    <w:rsid w:val="00552DC4"/>
    <w:rsid w:val="005539C2"/>
    <w:rsid w:val="00553A97"/>
    <w:rsid w:val="00553CC8"/>
    <w:rsid w:val="005542B6"/>
    <w:rsid w:val="005550D8"/>
    <w:rsid w:val="00555C1E"/>
    <w:rsid w:val="00556CB3"/>
    <w:rsid w:val="0055737D"/>
    <w:rsid w:val="0056142C"/>
    <w:rsid w:val="0056179C"/>
    <w:rsid w:val="00561A58"/>
    <w:rsid w:val="00561AF5"/>
    <w:rsid w:val="00562CD7"/>
    <w:rsid w:val="00564092"/>
    <w:rsid w:val="005640C5"/>
    <w:rsid w:val="00564636"/>
    <w:rsid w:val="00565A04"/>
    <w:rsid w:val="005661E8"/>
    <w:rsid w:val="00566310"/>
    <w:rsid w:val="00566DC8"/>
    <w:rsid w:val="0056744C"/>
    <w:rsid w:val="00567B23"/>
    <w:rsid w:val="00567D79"/>
    <w:rsid w:val="005707A7"/>
    <w:rsid w:val="00570B87"/>
    <w:rsid w:val="005714E4"/>
    <w:rsid w:val="005742BB"/>
    <w:rsid w:val="00574BD9"/>
    <w:rsid w:val="005753B9"/>
    <w:rsid w:val="00575E70"/>
    <w:rsid w:val="00575FB0"/>
    <w:rsid w:val="00577BC3"/>
    <w:rsid w:val="00580374"/>
    <w:rsid w:val="00580C55"/>
    <w:rsid w:val="00580F46"/>
    <w:rsid w:val="00581678"/>
    <w:rsid w:val="00581B1B"/>
    <w:rsid w:val="005837F6"/>
    <w:rsid w:val="00584157"/>
    <w:rsid w:val="00584246"/>
    <w:rsid w:val="00584299"/>
    <w:rsid w:val="00584A93"/>
    <w:rsid w:val="0058545A"/>
    <w:rsid w:val="00586F40"/>
    <w:rsid w:val="005872A3"/>
    <w:rsid w:val="005905F3"/>
    <w:rsid w:val="00591188"/>
    <w:rsid w:val="00591520"/>
    <w:rsid w:val="00592931"/>
    <w:rsid w:val="00592FD9"/>
    <w:rsid w:val="0059334F"/>
    <w:rsid w:val="0059348F"/>
    <w:rsid w:val="00593BBF"/>
    <w:rsid w:val="0059466B"/>
    <w:rsid w:val="00594993"/>
    <w:rsid w:val="00594F5A"/>
    <w:rsid w:val="0059549C"/>
    <w:rsid w:val="00595E11"/>
    <w:rsid w:val="00595F2A"/>
    <w:rsid w:val="005962F6"/>
    <w:rsid w:val="0059637D"/>
    <w:rsid w:val="00596B73"/>
    <w:rsid w:val="005A0D6D"/>
    <w:rsid w:val="005A10F8"/>
    <w:rsid w:val="005A1255"/>
    <w:rsid w:val="005A13D9"/>
    <w:rsid w:val="005A29AD"/>
    <w:rsid w:val="005A2C51"/>
    <w:rsid w:val="005A2F97"/>
    <w:rsid w:val="005A3D12"/>
    <w:rsid w:val="005A4173"/>
    <w:rsid w:val="005A491D"/>
    <w:rsid w:val="005A496B"/>
    <w:rsid w:val="005A4B4E"/>
    <w:rsid w:val="005A5569"/>
    <w:rsid w:val="005A5714"/>
    <w:rsid w:val="005A6220"/>
    <w:rsid w:val="005A684B"/>
    <w:rsid w:val="005B0657"/>
    <w:rsid w:val="005B0B47"/>
    <w:rsid w:val="005B0DC7"/>
    <w:rsid w:val="005B0F7C"/>
    <w:rsid w:val="005B1109"/>
    <w:rsid w:val="005B11A7"/>
    <w:rsid w:val="005B1B25"/>
    <w:rsid w:val="005B2476"/>
    <w:rsid w:val="005B2FD7"/>
    <w:rsid w:val="005B3FA1"/>
    <w:rsid w:val="005B45FC"/>
    <w:rsid w:val="005B4748"/>
    <w:rsid w:val="005B4E50"/>
    <w:rsid w:val="005B5A4E"/>
    <w:rsid w:val="005B5A5B"/>
    <w:rsid w:val="005B5A74"/>
    <w:rsid w:val="005B64FE"/>
    <w:rsid w:val="005B7EC2"/>
    <w:rsid w:val="005C12AE"/>
    <w:rsid w:val="005C17F5"/>
    <w:rsid w:val="005C1EC0"/>
    <w:rsid w:val="005C2BF8"/>
    <w:rsid w:val="005C3548"/>
    <w:rsid w:val="005C4343"/>
    <w:rsid w:val="005C447B"/>
    <w:rsid w:val="005C4904"/>
    <w:rsid w:val="005C4EA8"/>
    <w:rsid w:val="005C6083"/>
    <w:rsid w:val="005C690B"/>
    <w:rsid w:val="005C6F0E"/>
    <w:rsid w:val="005D0DAE"/>
    <w:rsid w:val="005D269B"/>
    <w:rsid w:val="005D2E5F"/>
    <w:rsid w:val="005D43A6"/>
    <w:rsid w:val="005D4A4A"/>
    <w:rsid w:val="005D5115"/>
    <w:rsid w:val="005D54BC"/>
    <w:rsid w:val="005D59BF"/>
    <w:rsid w:val="005D62C2"/>
    <w:rsid w:val="005D63B0"/>
    <w:rsid w:val="005D69D7"/>
    <w:rsid w:val="005D6BEB"/>
    <w:rsid w:val="005D7A07"/>
    <w:rsid w:val="005D7EF2"/>
    <w:rsid w:val="005E080A"/>
    <w:rsid w:val="005E1477"/>
    <w:rsid w:val="005E325A"/>
    <w:rsid w:val="005E327A"/>
    <w:rsid w:val="005E3433"/>
    <w:rsid w:val="005E3BE9"/>
    <w:rsid w:val="005E48B1"/>
    <w:rsid w:val="005E4F79"/>
    <w:rsid w:val="005E5AAE"/>
    <w:rsid w:val="005E5D9E"/>
    <w:rsid w:val="005E61DF"/>
    <w:rsid w:val="005E6952"/>
    <w:rsid w:val="005E70A1"/>
    <w:rsid w:val="005E76D8"/>
    <w:rsid w:val="005F016E"/>
    <w:rsid w:val="005F05C6"/>
    <w:rsid w:val="005F0D57"/>
    <w:rsid w:val="005F16EB"/>
    <w:rsid w:val="005F2226"/>
    <w:rsid w:val="005F2614"/>
    <w:rsid w:val="005F2A63"/>
    <w:rsid w:val="005F2D6C"/>
    <w:rsid w:val="005F3472"/>
    <w:rsid w:val="005F3A2F"/>
    <w:rsid w:val="005F5D94"/>
    <w:rsid w:val="005F620F"/>
    <w:rsid w:val="005F66B8"/>
    <w:rsid w:val="005F6BC0"/>
    <w:rsid w:val="005F6C38"/>
    <w:rsid w:val="005F7312"/>
    <w:rsid w:val="006001AC"/>
    <w:rsid w:val="0060093C"/>
    <w:rsid w:val="00600DD6"/>
    <w:rsid w:val="00600F34"/>
    <w:rsid w:val="0060113C"/>
    <w:rsid w:val="00601591"/>
    <w:rsid w:val="00601C78"/>
    <w:rsid w:val="00601C95"/>
    <w:rsid w:val="006023FB"/>
    <w:rsid w:val="00602F75"/>
    <w:rsid w:val="0060304E"/>
    <w:rsid w:val="00603426"/>
    <w:rsid w:val="0060392E"/>
    <w:rsid w:val="0060408D"/>
    <w:rsid w:val="006045AA"/>
    <w:rsid w:val="00604936"/>
    <w:rsid w:val="00604FC7"/>
    <w:rsid w:val="00605D9C"/>
    <w:rsid w:val="0060631C"/>
    <w:rsid w:val="00606DBB"/>
    <w:rsid w:val="00607A1C"/>
    <w:rsid w:val="00607C8B"/>
    <w:rsid w:val="00607EBB"/>
    <w:rsid w:val="00610984"/>
    <w:rsid w:val="00610BF2"/>
    <w:rsid w:val="00611041"/>
    <w:rsid w:val="00612893"/>
    <w:rsid w:val="00612AAE"/>
    <w:rsid w:val="00612C97"/>
    <w:rsid w:val="00612F91"/>
    <w:rsid w:val="00612FC8"/>
    <w:rsid w:val="00613725"/>
    <w:rsid w:val="00613E8F"/>
    <w:rsid w:val="0061452B"/>
    <w:rsid w:val="00615233"/>
    <w:rsid w:val="00615240"/>
    <w:rsid w:val="0061548B"/>
    <w:rsid w:val="00615E61"/>
    <w:rsid w:val="0061616C"/>
    <w:rsid w:val="006162D1"/>
    <w:rsid w:val="006163A9"/>
    <w:rsid w:val="00616940"/>
    <w:rsid w:val="006173B5"/>
    <w:rsid w:val="006175C1"/>
    <w:rsid w:val="006202D8"/>
    <w:rsid w:val="00622A59"/>
    <w:rsid w:val="00622CBA"/>
    <w:rsid w:val="00623471"/>
    <w:rsid w:val="00623CBF"/>
    <w:rsid w:val="00623CDE"/>
    <w:rsid w:val="00623D01"/>
    <w:rsid w:val="0062442D"/>
    <w:rsid w:val="006247D5"/>
    <w:rsid w:val="006249EC"/>
    <w:rsid w:val="00624E0F"/>
    <w:rsid w:val="00625A0D"/>
    <w:rsid w:val="00625C3A"/>
    <w:rsid w:val="00625F77"/>
    <w:rsid w:val="0062701C"/>
    <w:rsid w:val="00627823"/>
    <w:rsid w:val="00627DC4"/>
    <w:rsid w:val="00630635"/>
    <w:rsid w:val="006308C6"/>
    <w:rsid w:val="006338CA"/>
    <w:rsid w:val="006338FF"/>
    <w:rsid w:val="006340B0"/>
    <w:rsid w:val="00634B48"/>
    <w:rsid w:val="00635024"/>
    <w:rsid w:val="00635099"/>
    <w:rsid w:val="0063526E"/>
    <w:rsid w:val="0063531B"/>
    <w:rsid w:val="00635393"/>
    <w:rsid w:val="0063630B"/>
    <w:rsid w:val="00636F10"/>
    <w:rsid w:val="00636F36"/>
    <w:rsid w:val="00637315"/>
    <w:rsid w:val="00640A83"/>
    <w:rsid w:val="006418C9"/>
    <w:rsid w:val="00641B0D"/>
    <w:rsid w:val="00642601"/>
    <w:rsid w:val="006427DB"/>
    <w:rsid w:val="006430A4"/>
    <w:rsid w:val="00643205"/>
    <w:rsid w:val="00643DE1"/>
    <w:rsid w:val="00644081"/>
    <w:rsid w:val="006441F2"/>
    <w:rsid w:val="00644583"/>
    <w:rsid w:val="006461CE"/>
    <w:rsid w:val="006463A5"/>
    <w:rsid w:val="00647706"/>
    <w:rsid w:val="00647971"/>
    <w:rsid w:val="00650101"/>
    <w:rsid w:val="006505C6"/>
    <w:rsid w:val="00650FF6"/>
    <w:rsid w:val="00651492"/>
    <w:rsid w:val="006514D1"/>
    <w:rsid w:val="00652268"/>
    <w:rsid w:val="006532F3"/>
    <w:rsid w:val="00653E8A"/>
    <w:rsid w:val="006544D7"/>
    <w:rsid w:val="006546F5"/>
    <w:rsid w:val="00654B9D"/>
    <w:rsid w:val="006568A5"/>
    <w:rsid w:val="00656E14"/>
    <w:rsid w:val="006574CC"/>
    <w:rsid w:val="00657AE4"/>
    <w:rsid w:val="00657BE7"/>
    <w:rsid w:val="00657C4D"/>
    <w:rsid w:val="00657FBE"/>
    <w:rsid w:val="00660370"/>
    <w:rsid w:val="00661183"/>
    <w:rsid w:val="00661451"/>
    <w:rsid w:val="00661F43"/>
    <w:rsid w:val="00662E0A"/>
    <w:rsid w:val="00663838"/>
    <w:rsid w:val="0066391D"/>
    <w:rsid w:val="00663A4A"/>
    <w:rsid w:val="006642C9"/>
    <w:rsid w:val="006646EC"/>
    <w:rsid w:val="006648DA"/>
    <w:rsid w:val="00665256"/>
    <w:rsid w:val="006656D2"/>
    <w:rsid w:val="00665F9F"/>
    <w:rsid w:val="006676F2"/>
    <w:rsid w:val="006679CE"/>
    <w:rsid w:val="00667E93"/>
    <w:rsid w:val="00667F6C"/>
    <w:rsid w:val="00670CA7"/>
    <w:rsid w:val="00671335"/>
    <w:rsid w:val="006714DD"/>
    <w:rsid w:val="00671865"/>
    <w:rsid w:val="00671B6E"/>
    <w:rsid w:val="00672900"/>
    <w:rsid w:val="00672F68"/>
    <w:rsid w:val="00673143"/>
    <w:rsid w:val="00673311"/>
    <w:rsid w:val="0067342C"/>
    <w:rsid w:val="006769BA"/>
    <w:rsid w:val="006772AC"/>
    <w:rsid w:val="00677347"/>
    <w:rsid w:val="00677AA3"/>
    <w:rsid w:val="00677BCF"/>
    <w:rsid w:val="006800D2"/>
    <w:rsid w:val="006817E9"/>
    <w:rsid w:val="00681B8F"/>
    <w:rsid w:val="0068271D"/>
    <w:rsid w:val="00682759"/>
    <w:rsid w:val="00682F71"/>
    <w:rsid w:val="00683B3E"/>
    <w:rsid w:val="00684121"/>
    <w:rsid w:val="006846B8"/>
    <w:rsid w:val="00684CCE"/>
    <w:rsid w:val="00685094"/>
    <w:rsid w:val="0068526C"/>
    <w:rsid w:val="00685331"/>
    <w:rsid w:val="00685D51"/>
    <w:rsid w:val="00686110"/>
    <w:rsid w:val="00686913"/>
    <w:rsid w:val="00686C30"/>
    <w:rsid w:val="00687C80"/>
    <w:rsid w:val="0069003E"/>
    <w:rsid w:val="006900A4"/>
    <w:rsid w:val="00690112"/>
    <w:rsid w:val="00690B73"/>
    <w:rsid w:val="00691935"/>
    <w:rsid w:val="006922E2"/>
    <w:rsid w:val="006926FC"/>
    <w:rsid w:val="00692917"/>
    <w:rsid w:val="00692DF0"/>
    <w:rsid w:val="00694675"/>
    <w:rsid w:val="00694B88"/>
    <w:rsid w:val="006952A7"/>
    <w:rsid w:val="00697934"/>
    <w:rsid w:val="00697A1F"/>
    <w:rsid w:val="00697B34"/>
    <w:rsid w:val="006A0D97"/>
    <w:rsid w:val="006A105D"/>
    <w:rsid w:val="006A14C5"/>
    <w:rsid w:val="006A1592"/>
    <w:rsid w:val="006A1B28"/>
    <w:rsid w:val="006A1C2E"/>
    <w:rsid w:val="006A1C41"/>
    <w:rsid w:val="006A2946"/>
    <w:rsid w:val="006A2F9F"/>
    <w:rsid w:val="006A3272"/>
    <w:rsid w:val="006A3D0C"/>
    <w:rsid w:val="006A3DFF"/>
    <w:rsid w:val="006A44FB"/>
    <w:rsid w:val="006A4DCB"/>
    <w:rsid w:val="006A5331"/>
    <w:rsid w:val="006A680C"/>
    <w:rsid w:val="006A75C5"/>
    <w:rsid w:val="006A7A1E"/>
    <w:rsid w:val="006A7B0B"/>
    <w:rsid w:val="006A7B23"/>
    <w:rsid w:val="006A7B32"/>
    <w:rsid w:val="006A7EC5"/>
    <w:rsid w:val="006B1062"/>
    <w:rsid w:val="006B1341"/>
    <w:rsid w:val="006B1A41"/>
    <w:rsid w:val="006B2225"/>
    <w:rsid w:val="006B35FF"/>
    <w:rsid w:val="006B3699"/>
    <w:rsid w:val="006B4A9F"/>
    <w:rsid w:val="006B5310"/>
    <w:rsid w:val="006B5567"/>
    <w:rsid w:val="006B5643"/>
    <w:rsid w:val="006B564E"/>
    <w:rsid w:val="006B697C"/>
    <w:rsid w:val="006B731B"/>
    <w:rsid w:val="006B73A6"/>
    <w:rsid w:val="006C1367"/>
    <w:rsid w:val="006C161C"/>
    <w:rsid w:val="006C2759"/>
    <w:rsid w:val="006C2A45"/>
    <w:rsid w:val="006C33DA"/>
    <w:rsid w:val="006C3504"/>
    <w:rsid w:val="006C41E1"/>
    <w:rsid w:val="006C48BB"/>
    <w:rsid w:val="006C4C2E"/>
    <w:rsid w:val="006C4F6F"/>
    <w:rsid w:val="006C53B6"/>
    <w:rsid w:val="006C542E"/>
    <w:rsid w:val="006C56A0"/>
    <w:rsid w:val="006D0329"/>
    <w:rsid w:val="006D073C"/>
    <w:rsid w:val="006D0BB2"/>
    <w:rsid w:val="006D2445"/>
    <w:rsid w:val="006D24B4"/>
    <w:rsid w:val="006D2D87"/>
    <w:rsid w:val="006D3571"/>
    <w:rsid w:val="006D39DA"/>
    <w:rsid w:val="006D4052"/>
    <w:rsid w:val="006D4E4D"/>
    <w:rsid w:val="006D61D6"/>
    <w:rsid w:val="006D70DE"/>
    <w:rsid w:val="006D7950"/>
    <w:rsid w:val="006D7A56"/>
    <w:rsid w:val="006D7C59"/>
    <w:rsid w:val="006E14DB"/>
    <w:rsid w:val="006E1877"/>
    <w:rsid w:val="006E28B2"/>
    <w:rsid w:val="006E2F59"/>
    <w:rsid w:val="006E3315"/>
    <w:rsid w:val="006E3329"/>
    <w:rsid w:val="006E33D1"/>
    <w:rsid w:val="006E37B1"/>
    <w:rsid w:val="006E4531"/>
    <w:rsid w:val="006E4A2A"/>
    <w:rsid w:val="006E520C"/>
    <w:rsid w:val="006E54A6"/>
    <w:rsid w:val="006E58F1"/>
    <w:rsid w:val="006E608F"/>
    <w:rsid w:val="006E6850"/>
    <w:rsid w:val="006E6A96"/>
    <w:rsid w:val="006E7F84"/>
    <w:rsid w:val="006F0228"/>
    <w:rsid w:val="006F075E"/>
    <w:rsid w:val="006F2B59"/>
    <w:rsid w:val="006F4842"/>
    <w:rsid w:val="006F672C"/>
    <w:rsid w:val="0070104E"/>
    <w:rsid w:val="00701098"/>
    <w:rsid w:val="00701B8C"/>
    <w:rsid w:val="0070259C"/>
    <w:rsid w:val="00702E0E"/>
    <w:rsid w:val="00702EAB"/>
    <w:rsid w:val="00704358"/>
    <w:rsid w:val="00704596"/>
    <w:rsid w:val="007048C8"/>
    <w:rsid w:val="00705758"/>
    <w:rsid w:val="00705ECF"/>
    <w:rsid w:val="007061B3"/>
    <w:rsid w:val="00706342"/>
    <w:rsid w:val="00707000"/>
    <w:rsid w:val="0070713E"/>
    <w:rsid w:val="00707746"/>
    <w:rsid w:val="00707E3B"/>
    <w:rsid w:val="007102E7"/>
    <w:rsid w:val="00710BD3"/>
    <w:rsid w:val="0071127B"/>
    <w:rsid w:val="0071201F"/>
    <w:rsid w:val="0071238D"/>
    <w:rsid w:val="007123F8"/>
    <w:rsid w:val="007137A0"/>
    <w:rsid w:val="007139F7"/>
    <w:rsid w:val="007149BE"/>
    <w:rsid w:val="00714DEE"/>
    <w:rsid w:val="00715445"/>
    <w:rsid w:val="00715B49"/>
    <w:rsid w:val="00715C82"/>
    <w:rsid w:val="0071607D"/>
    <w:rsid w:val="00716086"/>
    <w:rsid w:val="007168BF"/>
    <w:rsid w:val="00716F0D"/>
    <w:rsid w:val="00720A3F"/>
    <w:rsid w:val="0072125E"/>
    <w:rsid w:val="0072140E"/>
    <w:rsid w:val="0072155D"/>
    <w:rsid w:val="0072160A"/>
    <w:rsid w:val="00721A1C"/>
    <w:rsid w:val="00722E78"/>
    <w:rsid w:val="0072390B"/>
    <w:rsid w:val="00723A4D"/>
    <w:rsid w:val="007248AA"/>
    <w:rsid w:val="00725D25"/>
    <w:rsid w:val="007266F8"/>
    <w:rsid w:val="00727440"/>
    <w:rsid w:val="007304E7"/>
    <w:rsid w:val="00731B1F"/>
    <w:rsid w:val="00732171"/>
    <w:rsid w:val="0073235E"/>
    <w:rsid w:val="00732EA4"/>
    <w:rsid w:val="00732F05"/>
    <w:rsid w:val="007333B2"/>
    <w:rsid w:val="007336C6"/>
    <w:rsid w:val="00733E89"/>
    <w:rsid w:val="0073432D"/>
    <w:rsid w:val="00734E29"/>
    <w:rsid w:val="00734EBE"/>
    <w:rsid w:val="0073590F"/>
    <w:rsid w:val="00736751"/>
    <w:rsid w:val="007406B0"/>
    <w:rsid w:val="00740ADE"/>
    <w:rsid w:val="00740D89"/>
    <w:rsid w:val="00741BC6"/>
    <w:rsid w:val="00741F40"/>
    <w:rsid w:val="007429E4"/>
    <w:rsid w:val="00742F0E"/>
    <w:rsid w:val="00743E8F"/>
    <w:rsid w:val="00744F62"/>
    <w:rsid w:val="007451AC"/>
    <w:rsid w:val="00745249"/>
    <w:rsid w:val="00745556"/>
    <w:rsid w:val="00745926"/>
    <w:rsid w:val="00745D19"/>
    <w:rsid w:val="00746060"/>
    <w:rsid w:val="0074634B"/>
    <w:rsid w:val="00746371"/>
    <w:rsid w:val="00746A03"/>
    <w:rsid w:val="00746CB5"/>
    <w:rsid w:val="007476B1"/>
    <w:rsid w:val="0075002D"/>
    <w:rsid w:val="00750D2F"/>
    <w:rsid w:val="00751929"/>
    <w:rsid w:val="00751B76"/>
    <w:rsid w:val="00752807"/>
    <w:rsid w:val="00752DA7"/>
    <w:rsid w:val="007539C7"/>
    <w:rsid w:val="00753AD4"/>
    <w:rsid w:val="00754056"/>
    <w:rsid w:val="007541AE"/>
    <w:rsid w:val="007543A1"/>
    <w:rsid w:val="007544F5"/>
    <w:rsid w:val="007555B3"/>
    <w:rsid w:val="00756A3B"/>
    <w:rsid w:val="00756C3C"/>
    <w:rsid w:val="00756D4F"/>
    <w:rsid w:val="00756DC5"/>
    <w:rsid w:val="00760108"/>
    <w:rsid w:val="007603EE"/>
    <w:rsid w:val="0076119A"/>
    <w:rsid w:val="00761605"/>
    <w:rsid w:val="00761F15"/>
    <w:rsid w:val="00762B54"/>
    <w:rsid w:val="00762EF6"/>
    <w:rsid w:val="00763B08"/>
    <w:rsid w:val="007642A9"/>
    <w:rsid w:val="00764546"/>
    <w:rsid w:val="007653BD"/>
    <w:rsid w:val="007665A6"/>
    <w:rsid w:val="00766B84"/>
    <w:rsid w:val="00766E6F"/>
    <w:rsid w:val="00767002"/>
    <w:rsid w:val="00767A27"/>
    <w:rsid w:val="00771DD8"/>
    <w:rsid w:val="00772458"/>
    <w:rsid w:val="007731A2"/>
    <w:rsid w:val="00773510"/>
    <w:rsid w:val="00773591"/>
    <w:rsid w:val="00774197"/>
    <w:rsid w:val="00775461"/>
    <w:rsid w:val="00775B0A"/>
    <w:rsid w:val="007760AB"/>
    <w:rsid w:val="007769FE"/>
    <w:rsid w:val="00776DAE"/>
    <w:rsid w:val="007776E6"/>
    <w:rsid w:val="00777A43"/>
    <w:rsid w:val="00777A51"/>
    <w:rsid w:val="00780313"/>
    <w:rsid w:val="007804CD"/>
    <w:rsid w:val="00780667"/>
    <w:rsid w:val="00780AAC"/>
    <w:rsid w:val="00781393"/>
    <w:rsid w:val="00781854"/>
    <w:rsid w:val="00782AC1"/>
    <w:rsid w:val="00782F35"/>
    <w:rsid w:val="00782FA8"/>
    <w:rsid w:val="00783250"/>
    <w:rsid w:val="00783590"/>
    <w:rsid w:val="007839F0"/>
    <w:rsid w:val="00783C4B"/>
    <w:rsid w:val="00783D54"/>
    <w:rsid w:val="00783DB9"/>
    <w:rsid w:val="00784399"/>
    <w:rsid w:val="0078531A"/>
    <w:rsid w:val="007857A6"/>
    <w:rsid w:val="0078633E"/>
    <w:rsid w:val="007870BA"/>
    <w:rsid w:val="00787C45"/>
    <w:rsid w:val="007916E6"/>
    <w:rsid w:val="00791847"/>
    <w:rsid w:val="007920DC"/>
    <w:rsid w:val="00792BA3"/>
    <w:rsid w:val="00794481"/>
    <w:rsid w:val="00794968"/>
    <w:rsid w:val="00794DF7"/>
    <w:rsid w:val="007958A7"/>
    <w:rsid w:val="00796231"/>
    <w:rsid w:val="00797CB3"/>
    <w:rsid w:val="00797F1C"/>
    <w:rsid w:val="007A1228"/>
    <w:rsid w:val="007A29AF"/>
    <w:rsid w:val="007A2D03"/>
    <w:rsid w:val="007A2F0A"/>
    <w:rsid w:val="007A383C"/>
    <w:rsid w:val="007A4026"/>
    <w:rsid w:val="007A421D"/>
    <w:rsid w:val="007A4480"/>
    <w:rsid w:val="007A4EB0"/>
    <w:rsid w:val="007A60CC"/>
    <w:rsid w:val="007A60E7"/>
    <w:rsid w:val="007A6548"/>
    <w:rsid w:val="007A6C81"/>
    <w:rsid w:val="007A6F67"/>
    <w:rsid w:val="007A72FD"/>
    <w:rsid w:val="007B0399"/>
    <w:rsid w:val="007B045E"/>
    <w:rsid w:val="007B0A0B"/>
    <w:rsid w:val="007B0F53"/>
    <w:rsid w:val="007B1111"/>
    <w:rsid w:val="007B1658"/>
    <w:rsid w:val="007B1B40"/>
    <w:rsid w:val="007B2DBE"/>
    <w:rsid w:val="007B343D"/>
    <w:rsid w:val="007B3842"/>
    <w:rsid w:val="007B3903"/>
    <w:rsid w:val="007B3ACC"/>
    <w:rsid w:val="007B3D3E"/>
    <w:rsid w:val="007B3DA0"/>
    <w:rsid w:val="007B3F74"/>
    <w:rsid w:val="007B459C"/>
    <w:rsid w:val="007B5D34"/>
    <w:rsid w:val="007B6643"/>
    <w:rsid w:val="007B6901"/>
    <w:rsid w:val="007B782A"/>
    <w:rsid w:val="007B7C1C"/>
    <w:rsid w:val="007C062F"/>
    <w:rsid w:val="007C1004"/>
    <w:rsid w:val="007C35C4"/>
    <w:rsid w:val="007C3DE0"/>
    <w:rsid w:val="007C42C5"/>
    <w:rsid w:val="007C434B"/>
    <w:rsid w:val="007C4727"/>
    <w:rsid w:val="007C6079"/>
    <w:rsid w:val="007C6B73"/>
    <w:rsid w:val="007C73B4"/>
    <w:rsid w:val="007C7AC8"/>
    <w:rsid w:val="007D0047"/>
    <w:rsid w:val="007D01EF"/>
    <w:rsid w:val="007D0F5E"/>
    <w:rsid w:val="007D21FE"/>
    <w:rsid w:val="007D27E0"/>
    <w:rsid w:val="007D3408"/>
    <w:rsid w:val="007D42DB"/>
    <w:rsid w:val="007D44D0"/>
    <w:rsid w:val="007D5599"/>
    <w:rsid w:val="007D568E"/>
    <w:rsid w:val="007D5A19"/>
    <w:rsid w:val="007D6831"/>
    <w:rsid w:val="007D68A0"/>
    <w:rsid w:val="007D6DA4"/>
    <w:rsid w:val="007D711F"/>
    <w:rsid w:val="007D71D1"/>
    <w:rsid w:val="007E0B75"/>
    <w:rsid w:val="007E1066"/>
    <w:rsid w:val="007E14E6"/>
    <w:rsid w:val="007E2998"/>
    <w:rsid w:val="007E2D92"/>
    <w:rsid w:val="007E4135"/>
    <w:rsid w:val="007E445C"/>
    <w:rsid w:val="007E49EF"/>
    <w:rsid w:val="007E4DE8"/>
    <w:rsid w:val="007E4F8F"/>
    <w:rsid w:val="007E5CAB"/>
    <w:rsid w:val="007E5D06"/>
    <w:rsid w:val="007E5E1F"/>
    <w:rsid w:val="007E5F4A"/>
    <w:rsid w:val="007E62F5"/>
    <w:rsid w:val="007F0D8F"/>
    <w:rsid w:val="007F18FA"/>
    <w:rsid w:val="007F2238"/>
    <w:rsid w:val="007F2774"/>
    <w:rsid w:val="007F293B"/>
    <w:rsid w:val="007F2AED"/>
    <w:rsid w:val="007F2E7C"/>
    <w:rsid w:val="007F3AF5"/>
    <w:rsid w:val="007F3FE5"/>
    <w:rsid w:val="007F4845"/>
    <w:rsid w:val="007F4888"/>
    <w:rsid w:val="007F5379"/>
    <w:rsid w:val="007F59A2"/>
    <w:rsid w:val="007F5B2C"/>
    <w:rsid w:val="007F5DE1"/>
    <w:rsid w:val="007F5E2B"/>
    <w:rsid w:val="007F63E8"/>
    <w:rsid w:val="007F66AE"/>
    <w:rsid w:val="00800384"/>
    <w:rsid w:val="008006CA"/>
    <w:rsid w:val="00800955"/>
    <w:rsid w:val="00801231"/>
    <w:rsid w:val="00801495"/>
    <w:rsid w:val="00801E02"/>
    <w:rsid w:val="00802035"/>
    <w:rsid w:val="00802379"/>
    <w:rsid w:val="00802638"/>
    <w:rsid w:val="00803064"/>
    <w:rsid w:val="008039C0"/>
    <w:rsid w:val="00803A5D"/>
    <w:rsid w:val="00804623"/>
    <w:rsid w:val="00804A3D"/>
    <w:rsid w:val="00804A8C"/>
    <w:rsid w:val="008055C3"/>
    <w:rsid w:val="00806651"/>
    <w:rsid w:val="00807193"/>
    <w:rsid w:val="00807462"/>
    <w:rsid w:val="008076C0"/>
    <w:rsid w:val="00810FDC"/>
    <w:rsid w:val="00811EA3"/>
    <w:rsid w:val="00811ECD"/>
    <w:rsid w:val="00812CB7"/>
    <w:rsid w:val="00812E45"/>
    <w:rsid w:val="00813B4D"/>
    <w:rsid w:val="00813DEA"/>
    <w:rsid w:val="008140C4"/>
    <w:rsid w:val="00814F32"/>
    <w:rsid w:val="00815121"/>
    <w:rsid w:val="0081623C"/>
    <w:rsid w:val="008171C6"/>
    <w:rsid w:val="0081729C"/>
    <w:rsid w:val="00820162"/>
    <w:rsid w:val="00820470"/>
    <w:rsid w:val="008214F8"/>
    <w:rsid w:val="00822AAD"/>
    <w:rsid w:val="00824566"/>
    <w:rsid w:val="00825B30"/>
    <w:rsid w:val="00826168"/>
    <w:rsid w:val="00826B27"/>
    <w:rsid w:val="00827058"/>
    <w:rsid w:val="00827061"/>
    <w:rsid w:val="0082788A"/>
    <w:rsid w:val="008279BA"/>
    <w:rsid w:val="00827AC1"/>
    <w:rsid w:val="008307A8"/>
    <w:rsid w:val="00830CE6"/>
    <w:rsid w:val="00831462"/>
    <w:rsid w:val="0083170D"/>
    <w:rsid w:val="0083178C"/>
    <w:rsid w:val="00831EAE"/>
    <w:rsid w:val="008334EC"/>
    <w:rsid w:val="00833564"/>
    <w:rsid w:val="00834307"/>
    <w:rsid w:val="008345F9"/>
    <w:rsid w:val="00834754"/>
    <w:rsid w:val="00835020"/>
    <w:rsid w:val="0083505A"/>
    <w:rsid w:val="008352F5"/>
    <w:rsid w:val="00836835"/>
    <w:rsid w:val="008368BE"/>
    <w:rsid w:val="00836D42"/>
    <w:rsid w:val="0083721C"/>
    <w:rsid w:val="00837295"/>
    <w:rsid w:val="00837411"/>
    <w:rsid w:val="008379E9"/>
    <w:rsid w:val="00837E2C"/>
    <w:rsid w:val="00840462"/>
    <w:rsid w:val="00840F2F"/>
    <w:rsid w:val="0084174E"/>
    <w:rsid w:val="00841834"/>
    <w:rsid w:val="00841C4D"/>
    <w:rsid w:val="00841D94"/>
    <w:rsid w:val="00842B3D"/>
    <w:rsid w:val="00842ECC"/>
    <w:rsid w:val="0084376F"/>
    <w:rsid w:val="00844729"/>
    <w:rsid w:val="00846CDE"/>
    <w:rsid w:val="00847552"/>
    <w:rsid w:val="00847A77"/>
    <w:rsid w:val="00847AE8"/>
    <w:rsid w:val="00851949"/>
    <w:rsid w:val="00851A80"/>
    <w:rsid w:val="00852616"/>
    <w:rsid w:val="008529A3"/>
    <w:rsid w:val="00852C80"/>
    <w:rsid w:val="008551B4"/>
    <w:rsid w:val="00855857"/>
    <w:rsid w:val="00855A7E"/>
    <w:rsid w:val="00855C68"/>
    <w:rsid w:val="008566F2"/>
    <w:rsid w:val="00856944"/>
    <w:rsid w:val="00857575"/>
    <w:rsid w:val="00857957"/>
    <w:rsid w:val="00857A49"/>
    <w:rsid w:val="00857A61"/>
    <w:rsid w:val="008613AB"/>
    <w:rsid w:val="0086154B"/>
    <w:rsid w:val="00861A40"/>
    <w:rsid w:val="00862444"/>
    <w:rsid w:val="0086284F"/>
    <w:rsid w:val="00862D8D"/>
    <w:rsid w:val="00862E92"/>
    <w:rsid w:val="00863F44"/>
    <w:rsid w:val="0086451F"/>
    <w:rsid w:val="00864549"/>
    <w:rsid w:val="008647CB"/>
    <w:rsid w:val="00864E60"/>
    <w:rsid w:val="00865183"/>
    <w:rsid w:val="00866B6C"/>
    <w:rsid w:val="00866FDB"/>
    <w:rsid w:val="008671AE"/>
    <w:rsid w:val="00867220"/>
    <w:rsid w:val="0086725B"/>
    <w:rsid w:val="008676E8"/>
    <w:rsid w:val="0087055A"/>
    <w:rsid w:val="00870DA9"/>
    <w:rsid w:val="008715FF"/>
    <w:rsid w:val="008719D0"/>
    <w:rsid w:val="008726DB"/>
    <w:rsid w:val="0087275F"/>
    <w:rsid w:val="00872F81"/>
    <w:rsid w:val="00873334"/>
    <w:rsid w:val="00873D05"/>
    <w:rsid w:val="008742A8"/>
    <w:rsid w:val="00874814"/>
    <w:rsid w:val="00875E34"/>
    <w:rsid w:val="00876123"/>
    <w:rsid w:val="008769FA"/>
    <w:rsid w:val="00876B74"/>
    <w:rsid w:val="0087713C"/>
    <w:rsid w:val="0087790D"/>
    <w:rsid w:val="00877D25"/>
    <w:rsid w:val="0088012F"/>
    <w:rsid w:val="00880B13"/>
    <w:rsid w:val="00880D2E"/>
    <w:rsid w:val="00880F3D"/>
    <w:rsid w:val="00881217"/>
    <w:rsid w:val="00883B90"/>
    <w:rsid w:val="00884E2A"/>
    <w:rsid w:val="00885AFA"/>
    <w:rsid w:val="00885B90"/>
    <w:rsid w:val="00887878"/>
    <w:rsid w:val="00887AAE"/>
    <w:rsid w:val="00890407"/>
    <w:rsid w:val="0089114C"/>
    <w:rsid w:val="00892056"/>
    <w:rsid w:val="0089228F"/>
    <w:rsid w:val="00892293"/>
    <w:rsid w:val="008923B2"/>
    <w:rsid w:val="008928C6"/>
    <w:rsid w:val="00892E6F"/>
    <w:rsid w:val="00892FBE"/>
    <w:rsid w:val="00893DEB"/>
    <w:rsid w:val="00893FF1"/>
    <w:rsid w:val="008943F6"/>
    <w:rsid w:val="00896A32"/>
    <w:rsid w:val="00896BFD"/>
    <w:rsid w:val="00897F4B"/>
    <w:rsid w:val="008A0935"/>
    <w:rsid w:val="008A101B"/>
    <w:rsid w:val="008A20B3"/>
    <w:rsid w:val="008A2758"/>
    <w:rsid w:val="008A2BF0"/>
    <w:rsid w:val="008A341A"/>
    <w:rsid w:val="008A37B6"/>
    <w:rsid w:val="008A4349"/>
    <w:rsid w:val="008A5007"/>
    <w:rsid w:val="008A5809"/>
    <w:rsid w:val="008A5A77"/>
    <w:rsid w:val="008A5BB6"/>
    <w:rsid w:val="008A5D41"/>
    <w:rsid w:val="008A5EA6"/>
    <w:rsid w:val="008A6153"/>
    <w:rsid w:val="008A62E0"/>
    <w:rsid w:val="008A698E"/>
    <w:rsid w:val="008A7258"/>
    <w:rsid w:val="008A7E27"/>
    <w:rsid w:val="008B1243"/>
    <w:rsid w:val="008B1EDC"/>
    <w:rsid w:val="008B3270"/>
    <w:rsid w:val="008B46E4"/>
    <w:rsid w:val="008B62B5"/>
    <w:rsid w:val="008B6491"/>
    <w:rsid w:val="008B67B9"/>
    <w:rsid w:val="008B6E0F"/>
    <w:rsid w:val="008B7689"/>
    <w:rsid w:val="008C10BE"/>
    <w:rsid w:val="008C173D"/>
    <w:rsid w:val="008C212B"/>
    <w:rsid w:val="008C21DA"/>
    <w:rsid w:val="008C22C5"/>
    <w:rsid w:val="008C295F"/>
    <w:rsid w:val="008C29CE"/>
    <w:rsid w:val="008C3A48"/>
    <w:rsid w:val="008C4014"/>
    <w:rsid w:val="008C4029"/>
    <w:rsid w:val="008C40F5"/>
    <w:rsid w:val="008C4B5D"/>
    <w:rsid w:val="008C4D21"/>
    <w:rsid w:val="008C5FCF"/>
    <w:rsid w:val="008C72F8"/>
    <w:rsid w:val="008D00E6"/>
    <w:rsid w:val="008D0577"/>
    <w:rsid w:val="008D1907"/>
    <w:rsid w:val="008D3275"/>
    <w:rsid w:val="008D3F1D"/>
    <w:rsid w:val="008D4BCB"/>
    <w:rsid w:val="008D4FE3"/>
    <w:rsid w:val="008D54AB"/>
    <w:rsid w:val="008D551B"/>
    <w:rsid w:val="008D562F"/>
    <w:rsid w:val="008D7596"/>
    <w:rsid w:val="008D77B2"/>
    <w:rsid w:val="008E028A"/>
    <w:rsid w:val="008E035B"/>
    <w:rsid w:val="008E1F76"/>
    <w:rsid w:val="008E1FD4"/>
    <w:rsid w:val="008E2575"/>
    <w:rsid w:val="008E2704"/>
    <w:rsid w:val="008E35FD"/>
    <w:rsid w:val="008E3869"/>
    <w:rsid w:val="008E435A"/>
    <w:rsid w:val="008E4777"/>
    <w:rsid w:val="008E4E10"/>
    <w:rsid w:val="008E57F9"/>
    <w:rsid w:val="008E5A55"/>
    <w:rsid w:val="008E5E10"/>
    <w:rsid w:val="008E6168"/>
    <w:rsid w:val="008E618D"/>
    <w:rsid w:val="008E65CA"/>
    <w:rsid w:val="008E7CD4"/>
    <w:rsid w:val="008F021C"/>
    <w:rsid w:val="008F043F"/>
    <w:rsid w:val="008F0ED8"/>
    <w:rsid w:val="008F1263"/>
    <w:rsid w:val="008F19CC"/>
    <w:rsid w:val="008F2591"/>
    <w:rsid w:val="008F271E"/>
    <w:rsid w:val="008F2746"/>
    <w:rsid w:val="008F28A5"/>
    <w:rsid w:val="008F2A46"/>
    <w:rsid w:val="008F2A7C"/>
    <w:rsid w:val="008F3293"/>
    <w:rsid w:val="008F3418"/>
    <w:rsid w:val="008F4518"/>
    <w:rsid w:val="008F4688"/>
    <w:rsid w:val="008F4908"/>
    <w:rsid w:val="008F4D94"/>
    <w:rsid w:val="008F6298"/>
    <w:rsid w:val="008F6F9E"/>
    <w:rsid w:val="008F73CE"/>
    <w:rsid w:val="008F7609"/>
    <w:rsid w:val="008F773C"/>
    <w:rsid w:val="008F79F8"/>
    <w:rsid w:val="008F7A79"/>
    <w:rsid w:val="008F7D83"/>
    <w:rsid w:val="009000CB"/>
    <w:rsid w:val="009013B9"/>
    <w:rsid w:val="0090192B"/>
    <w:rsid w:val="00901D9A"/>
    <w:rsid w:val="009024ED"/>
    <w:rsid w:val="009029C7"/>
    <w:rsid w:val="00902DEC"/>
    <w:rsid w:val="00903435"/>
    <w:rsid w:val="00904B4C"/>
    <w:rsid w:val="009059AE"/>
    <w:rsid w:val="00905FF0"/>
    <w:rsid w:val="00910884"/>
    <w:rsid w:val="00911297"/>
    <w:rsid w:val="00911EF8"/>
    <w:rsid w:val="009123B5"/>
    <w:rsid w:val="009132E7"/>
    <w:rsid w:val="0091354E"/>
    <w:rsid w:val="00914080"/>
    <w:rsid w:val="00914660"/>
    <w:rsid w:val="00914786"/>
    <w:rsid w:val="00916899"/>
    <w:rsid w:val="009168E2"/>
    <w:rsid w:val="00916EE1"/>
    <w:rsid w:val="00921CBA"/>
    <w:rsid w:val="00921F7E"/>
    <w:rsid w:val="0092211D"/>
    <w:rsid w:val="009224EE"/>
    <w:rsid w:val="00922857"/>
    <w:rsid w:val="00923965"/>
    <w:rsid w:val="00924E8B"/>
    <w:rsid w:val="009266CC"/>
    <w:rsid w:val="00927350"/>
    <w:rsid w:val="0092761D"/>
    <w:rsid w:val="009279BE"/>
    <w:rsid w:val="00930590"/>
    <w:rsid w:val="0093088D"/>
    <w:rsid w:val="00933701"/>
    <w:rsid w:val="009338BF"/>
    <w:rsid w:val="00934E49"/>
    <w:rsid w:val="00934EC7"/>
    <w:rsid w:val="009378F8"/>
    <w:rsid w:val="009400C4"/>
    <w:rsid w:val="009402CE"/>
    <w:rsid w:val="00941308"/>
    <w:rsid w:val="00941911"/>
    <w:rsid w:val="00941B52"/>
    <w:rsid w:val="00941CF6"/>
    <w:rsid w:val="00941D47"/>
    <w:rsid w:val="00943238"/>
    <w:rsid w:val="009435F9"/>
    <w:rsid w:val="00943A06"/>
    <w:rsid w:val="00944A4F"/>
    <w:rsid w:val="0095025A"/>
    <w:rsid w:val="0095088C"/>
    <w:rsid w:val="00951371"/>
    <w:rsid w:val="00951680"/>
    <w:rsid w:val="009516F3"/>
    <w:rsid w:val="00952994"/>
    <w:rsid w:val="00953603"/>
    <w:rsid w:val="00953662"/>
    <w:rsid w:val="009543CA"/>
    <w:rsid w:val="00954433"/>
    <w:rsid w:val="00954483"/>
    <w:rsid w:val="00954E14"/>
    <w:rsid w:val="0095514D"/>
    <w:rsid w:val="00955E6B"/>
    <w:rsid w:val="0095663B"/>
    <w:rsid w:val="009572BF"/>
    <w:rsid w:val="00957D8B"/>
    <w:rsid w:val="0096008D"/>
    <w:rsid w:val="00960622"/>
    <w:rsid w:val="00964B50"/>
    <w:rsid w:val="009652A1"/>
    <w:rsid w:val="009661FB"/>
    <w:rsid w:val="00966211"/>
    <w:rsid w:val="0096722F"/>
    <w:rsid w:val="00967377"/>
    <w:rsid w:val="00967522"/>
    <w:rsid w:val="0096753A"/>
    <w:rsid w:val="0096784C"/>
    <w:rsid w:val="00971AEE"/>
    <w:rsid w:val="00971CC2"/>
    <w:rsid w:val="0097212F"/>
    <w:rsid w:val="00972353"/>
    <w:rsid w:val="00972D18"/>
    <w:rsid w:val="0097321F"/>
    <w:rsid w:val="0097342D"/>
    <w:rsid w:val="009738D3"/>
    <w:rsid w:val="00973B41"/>
    <w:rsid w:val="00973BAC"/>
    <w:rsid w:val="00974149"/>
    <w:rsid w:val="00974369"/>
    <w:rsid w:val="009745B7"/>
    <w:rsid w:val="00974A8F"/>
    <w:rsid w:val="0097528F"/>
    <w:rsid w:val="009759C3"/>
    <w:rsid w:val="009759CB"/>
    <w:rsid w:val="00976F2A"/>
    <w:rsid w:val="00977100"/>
    <w:rsid w:val="009774D4"/>
    <w:rsid w:val="00977A8D"/>
    <w:rsid w:val="00980654"/>
    <w:rsid w:val="00980CC1"/>
    <w:rsid w:val="00981449"/>
    <w:rsid w:val="00981C23"/>
    <w:rsid w:val="00982784"/>
    <w:rsid w:val="00982CE5"/>
    <w:rsid w:val="00982E70"/>
    <w:rsid w:val="009835C4"/>
    <w:rsid w:val="009845E5"/>
    <w:rsid w:val="00984F20"/>
    <w:rsid w:val="009856DE"/>
    <w:rsid w:val="009862E7"/>
    <w:rsid w:val="00986784"/>
    <w:rsid w:val="009870BF"/>
    <w:rsid w:val="00990A0C"/>
    <w:rsid w:val="00990E97"/>
    <w:rsid w:val="009924E5"/>
    <w:rsid w:val="009934D8"/>
    <w:rsid w:val="0099408B"/>
    <w:rsid w:val="00994B39"/>
    <w:rsid w:val="0099524B"/>
    <w:rsid w:val="009966EC"/>
    <w:rsid w:val="009977AB"/>
    <w:rsid w:val="009978FD"/>
    <w:rsid w:val="00997CD6"/>
    <w:rsid w:val="009A17D1"/>
    <w:rsid w:val="009A1872"/>
    <w:rsid w:val="009A191F"/>
    <w:rsid w:val="009A29A8"/>
    <w:rsid w:val="009A324D"/>
    <w:rsid w:val="009A3313"/>
    <w:rsid w:val="009A3F5E"/>
    <w:rsid w:val="009A4044"/>
    <w:rsid w:val="009A5060"/>
    <w:rsid w:val="009A661D"/>
    <w:rsid w:val="009A66B4"/>
    <w:rsid w:val="009A69A3"/>
    <w:rsid w:val="009A69ED"/>
    <w:rsid w:val="009A6B92"/>
    <w:rsid w:val="009A79F8"/>
    <w:rsid w:val="009A7A41"/>
    <w:rsid w:val="009A7CDE"/>
    <w:rsid w:val="009A7DAE"/>
    <w:rsid w:val="009B11E6"/>
    <w:rsid w:val="009B1421"/>
    <w:rsid w:val="009B199F"/>
    <w:rsid w:val="009B1ADD"/>
    <w:rsid w:val="009B20DF"/>
    <w:rsid w:val="009B2186"/>
    <w:rsid w:val="009B270B"/>
    <w:rsid w:val="009B2B71"/>
    <w:rsid w:val="009B31E4"/>
    <w:rsid w:val="009B49B2"/>
    <w:rsid w:val="009B4D60"/>
    <w:rsid w:val="009B5657"/>
    <w:rsid w:val="009B5924"/>
    <w:rsid w:val="009B5A7B"/>
    <w:rsid w:val="009B6EB6"/>
    <w:rsid w:val="009B7292"/>
    <w:rsid w:val="009B786A"/>
    <w:rsid w:val="009B7F3C"/>
    <w:rsid w:val="009C0842"/>
    <w:rsid w:val="009C153E"/>
    <w:rsid w:val="009C1C69"/>
    <w:rsid w:val="009C376D"/>
    <w:rsid w:val="009C45F0"/>
    <w:rsid w:val="009C4FBD"/>
    <w:rsid w:val="009C51D7"/>
    <w:rsid w:val="009C59BE"/>
    <w:rsid w:val="009C6C89"/>
    <w:rsid w:val="009D0833"/>
    <w:rsid w:val="009D1399"/>
    <w:rsid w:val="009D17C8"/>
    <w:rsid w:val="009D1DF9"/>
    <w:rsid w:val="009D28B7"/>
    <w:rsid w:val="009D35A5"/>
    <w:rsid w:val="009D3EC9"/>
    <w:rsid w:val="009D46CB"/>
    <w:rsid w:val="009D4BA2"/>
    <w:rsid w:val="009D4DEE"/>
    <w:rsid w:val="009D5372"/>
    <w:rsid w:val="009D59A6"/>
    <w:rsid w:val="009D64C4"/>
    <w:rsid w:val="009D6602"/>
    <w:rsid w:val="009D66AA"/>
    <w:rsid w:val="009D6E62"/>
    <w:rsid w:val="009D70DC"/>
    <w:rsid w:val="009D7794"/>
    <w:rsid w:val="009D7EC4"/>
    <w:rsid w:val="009E0005"/>
    <w:rsid w:val="009E030C"/>
    <w:rsid w:val="009E059D"/>
    <w:rsid w:val="009E1224"/>
    <w:rsid w:val="009E16CC"/>
    <w:rsid w:val="009E258E"/>
    <w:rsid w:val="009E2679"/>
    <w:rsid w:val="009E33F0"/>
    <w:rsid w:val="009E55DA"/>
    <w:rsid w:val="009E5705"/>
    <w:rsid w:val="009E7118"/>
    <w:rsid w:val="009E7571"/>
    <w:rsid w:val="009E770B"/>
    <w:rsid w:val="009F0228"/>
    <w:rsid w:val="009F1A1F"/>
    <w:rsid w:val="009F2C0A"/>
    <w:rsid w:val="009F3532"/>
    <w:rsid w:val="009F3692"/>
    <w:rsid w:val="009F4787"/>
    <w:rsid w:val="009F4901"/>
    <w:rsid w:val="009F4AAB"/>
    <w:rsid w:val="009F4AEB"/>
    <w:rsid w:val="009F5A7B"/>
    <w:rsid w:val="009F5C79"/>
    <w:rsid w:val="009F6428"/>
    <w:rsid w:val="009F7AC2"/>
    <w:rsid w:val="00A00339"/>
    <w:rsid w:val="00A007BA"/>
    <w:rsid w:val="00A01226"/>
    <w:rsid w:val="00A0129A"/>
    <w:rsid w:val="00A01AB9"/>
    <w:rsid w:val="00A0219F"/>
    <w:rsid w:val="00A02200"/>
    <w:rsid w:val="00A0221F"/>
    <w:rsid w:val="00A02C35"/>
    <w:rsid w:val="00A02D57"/>
    <w:rsid w:val="00A03A51"/>
    <w:rsid w:val="00A03ED7"/>
    <w:rsid w:val="00A047F8"/>
    <w:rsid w:val="00A04E3C"/>
    <w:rsid w:val="00A065AA"/>
    <w:rsid w:val="00A10921"/>
    <w:rsid w:val="00A11D9F"/>
    <w:rsid w:val="00A12AAC"/>
    <w:rsid w:val="00A131D4"/>
    <w:rsid w:val="00A13372"/>
    <w:rsid w:val="00A15A38"/>
    <w:rsid w:val="00A15B6B"/>
    <w:rsid w:val="00A163F4"/>
    <w:rsid w:val="00A16755"/>
    <w:rsid w:val="00A16CAE"/>
    <w:rsid w:val="00A17631"/>
    <w:rsid w:val="00A17698"/>
    <w:rsid w:val="00A17AA7"/>
    <w:rsid w:val="00A17DB4"/>
    <w:rsid w:val="00A20306"/>
    <w:rsid w:val="00A2032A"/>
    <w:rsid w:val="00A2076F"/>
    <w:rsid w:val="00A20D74"/>
    <w:rsid w:val="00A218D9"/>
    <w:rsid w:val="00A22BC3"/>
    <w:rsid w:val="00A239FD"/>
    <w:rsid w:val="00A23ED2"/>
    <w:rsid w:val="00A24B87"/>
    <w:rsid w:val="00A25A73"/>
    <w:rsid w:val="00A268D1"/>
    <w:rsid w:val="00A26966"/>
    <w:rsid w:val="00A26A41"/>
    <w:rsid w:val="00A274F8"/>
    <w:rsid w:val="00A27B8A"/>
    <w:rsid w:val="00A27EE9"/>
    <w:rsid w:val="00A30226"/>
    <w:rsid w:val="00A30C65"/>
    <w:rsid w:val="00A31276"/>
    <w:rsid w:val="00A31290"/>
    <w:rsid w:val="00A31C56"/>
    <w:rsid w:val="00A33063"/>
    <w:rsid w:val="00A334F1"/>
    <w:rsid w:val="00A349CB"/>
    <w:rsid w:val="00A35186"/>
    <w:rsid w:val="00A36517"/>
    <w:rsid w:val="00A37163"/>
    <w:rsid w:val="00A37D84"/>
    <w:rsid w:val="00A41095"/>
    <w:rsid w:val="00A41B08"/>
    <w:rsid w:val="00A42321"/>
    <w:rsid w:val="00A428E0"/>
    <w:rsid w:val="00A43B1D"/>
    <w:rsid w:val="00A443B7"/>
    <w:rsid w:val="00A44495"/>
    <w:rsid w:val="00A45880"/>
    <w:rsid w:val="00A46189"/>
    <w:rsid w:val="00A4626E"/>
    <w:rsid w:val="00A46B5B"/>
    <w:rsid w:val="00A47275"/>
    <w:rsid w:val="00A4750F"/>
    <w:rsid w:val="00A47BB0"/>
    <w:rsid w:val="00A520A7"/>
    <w:rsid w:val="00A535B3"/>
    <w:rsid w:val="00A5383E"/>
    <w:rsid w:val="00A54C25"/>
    <w:rsid w:val="00A550B3"/>
    <w:rsid w:val="00A55214"/>
    <w:rsid w:val="00A560A0"/>
    <w:rsid w:val="00A57724"/>
    <w:rsid w:val="00A57802"/>
    <w:rsid w:val="00A57C96"/>
    <w:rsid w:val="00A60AC2"/>
    <w:rsid w:val="00A60AE4"/>
    <w:rsid w:val="00A613B8"/>
    <w:rsid w:val="00A61AB2"/>
    <w:rsid w:val="00A62817"/>
    <w:rsid w:val="00A62B73"/>
    <w:rsid w:val="00A637FA"/>
    <w:rsid w:val="00A640C5"/>
    <w:rsid w:val="00A64297"/>
    <w:rsid w:val="00A64358"/>
    <w:rsid w:val="00A66044"/>
    <w:rsid w:val="00A663ED"/>
    <w:rsid w:val="00A6651F"/>
    <w:rsid w:val="00A66BE6"/>
    <w:rsid w:val="00A6730F"/>
    <w:rsid w:val="00A67474"/>
    <w:rsid w:val="00A67B8B"/>
    <w:rsid w:val="00A67BA4"/>
    <w:rsid w:val="00A67BD5"/>
    <w:rsid w:val="00A70DF8"/>
    <w:rsid w:val="00A70E27"/>
    <w:rsid w:val="00A71111"/>
    <w:rsid w:val="00A7126D"/>
    <w:rsid w:val="00A716AC"/>
    <w:rsid w:val="00A7191C"/>
    <w:rsid w:val="00A72009"/>
    <w:rsid w:val="00A72035"/>
    <w:rsid w:val="00A7231F"/>
    <w:rsid w:val="00A729D1"/>
    <w:rsid w:val="00A73982"/>
    <w:rsid w:val="00A74032"/>
    <w:rsid w:val="00A7411F"/>
    <w:rsid w:val="00A745B7"/>
    <w:rsid w:val="00A74A85"/>
    <w:rsid w:val="00A75EB4"/>
    <w:rsid w:val="00A75F8D"/>
    <w:rsid w:val="00A762B6"/>
    <w:rsid w:val="00A76ED8"/>
    <w:rsid w:val="00A771B5"/>
    <w:rsid w:val="00A7775F"/>
    <w:rsid w:val="00A77816"/>
    <w:rsid w:val="00A77A3D"/>
    <w:rsid w:val="00A80628"/>
    <w:rsid w:val="00A8066F"/>
    <w:rsid w:val="00A80BB5"/>
    <w:rsid w:val="00A81A67"/>
    <w:rsid w:val="00A82407"/>
    <w:rsid w:val="00A828A8"/>
    <w:rsid w:val="00A82A31"/>
    <w:rsid w:val="00A830C7"/>
    <w:rsid w:val="00A83357"/>
    <w:rsid w:val="00A8364D"/>
    <w:rsid w:val="00A8371E"/>
    <w:rsid w:val="00A83A79"/>
    <w:rsid w:val="00A83C33"/>
    <w:rsid w:val="00A83F15"/>
    <w:rsid w:val="00A83FF9"/>
    <w:rsid w:val="00A84341"/>
    <w:rsid w:val="00A849E1"/>
    <w:rsid w:val="00A84C98"/>
    <w:rsid w:val="00A84DD1"/>
    <w:rsid w:val="00A84FD9"/>
    <w:rsid w:val="00A858EA"/>
    <w:rsid w:val="00A871DC"/>
    <w:rsid w:val="00A8774B"/>
    <w:rsid w:val="00A902CA"/>
    <w:rsid w:val="00A902CE"/>
    <w:rsid w:val="00A90429"/>
    <w:rsid w:val="00A906C1"/>
    <w:rsid w:val="00A90930"/>
    <w:rsid w:val="00A91D6A"/>
    <w:rsid w:val="00A92891"/>
    <w:rsid w:val="00A9318F"/>
    <w:rsid w:val="00A94812"/>
    <w:rsid w:val="00A9589D"/>
    <w:rsid w:val="00A95BD0"/>
    <w:rsid w:val="00A95C09"/>
    <w:rsid w:val="00A95C40"/>
    <w:rsid w:val="00A96705"/>
    <w:rsid w:val="00A97454"/>
    <w:rsid w:val="00A97611"/>
    <w:rsid w:val="00AA04C1"/>
    <w:rsid w:val="00AA07F9"/>
    <w:rsid w:val="00AA0BCA"/>
    <w:rsid w:val="00AA1CD1"/>
    <w:rsid w:val="00AA1F49"/>
    <w:rsid w:val="00AA2401"/>
    <w:rsid w:val="00AA31A1"/>
    <w:rsid w:val="00AA4264"/>
    <w:rsid w:val="00AA44F7"/>
    <w:rsid w:val="00AA580B"/>
    <w:rsid w:val="00AA5929"/>
    <w:rsid w:val="00AA6BF9"/>
    <w:rsid w:val="00AA6F9F"/>
    <w:rsid w:val="00AA71D5"/>
    <w:rsid w:val="00AA7BB8"/>
    <w:rsid w:val="00AB022E"/>
    <w:rsid w:val="00AB0991"/>
    <w:rsid w:val="00AB0AF2"/>
    <w:rsid w:val="00AB1321"/>
    <w:rsid w:val="00AB16D1"/>
    <w:rsid w:val="00AB1D79"/>
    <w:rsid w:val="00AB21BF"/>
    <w:rsid w:val="00AB24AC"/>
    <w:rsid w:val="00AB4FE6"/>
    <w:rsid w:val="00AB5A2C"/>
    <w:rsid w:val="00AB61F6"/>
    <w:rsid w:val="00AB6536"/>
    <w:rsid w:val="00AB6679"/>
    <w:rsid w:val="00AB675A"/>
    <w:rsid w:val="00AB6E85"/>
    <w:rsid w:val="00AB701D"/>
    <w:rsid w:val="00AC13C3"/>
    <w:rsid w:val="00AC153D"/>
    <w:rsid w:val="00AC157F"/>
    <w:rsid w:val="00AC284E"/>
    <w:rsid w:val="00AC31DD"/>
    <w:rsid w:val="00AC3E73"/>
    <w:rsid w:val="00AC498A"/>
    <w:rsid w:val="00AC65E2"/>
    <w:rsid w:val="00AC6872"/>
    <w:rsid w:val="00AC6C9D"/>
    <w:rsid w:val="00AC7698"/>
    <w:rsid w:val="00AD134F"/>
    <w:rsid w:val="00AD3B1B"/>
    <w:rsid w:val="00AD4068"/>
    <w:rsid w:val="00AD46F4"/>
    <w:rsid w:val="00AD520A"/>
    <w:rsid w:val="00AD5384"/>
    <w:rsid w:val="00AD63F9"/>
    <w:rsid w:val="00AD67A2"/>
    <w:rsid w:val="00AD7985"/>
    <w:rsid w:val="00AD7B17"/>
    <w:rsid w:val="00AE043F"/>
    <w:rsid w:val="00AE0BCB"/>
    <w:rsid w:val="00AE0DC3"/>
    <w:rsid w:val="00AE13D1"/>
    <w:rsid w:val="00AE1679"/>
    <w:rsid w:val="00AE1DDB"/>
    <w:rsid w:val="00AE3417"/>
    <w:rsid w:val="00AE473C"/>
    <w:rsid w:val="00AE47A9"/>
    <w:rsid w:val="00AE49D1"/>
    <w:rsid w:val="00AE4AF6"/>
    <w:rsid w:val="00AE50BA"/>
    <w:rsid w:val="00AE524A"/>
    <w:rsid w:val="00AE537D"/>
    <w:rsid w:val="00AE55DE"/>
    <w:rsid w:val="00AE5936"/>
    <w:rsid w:val="00AE5AF5"/>
    <w:rsid w:val="00AE69A4"/>
    <w:rsid w:val="00AE6B23"/>
    <w:rsid w:val="00AE6E75"/>
    <w:rsid w:val="00AE7E32"/>
    <w:rsid w:val="00AE7F8C"/>
    <w:rsid w:val="00AF00B8"/>
    <w:rsid w:val="00AF032A"/>
    <w:rsid w:val="00AF06A1"/>
    <w:rsid w:val="00AF06F0"/>
    <w:rsid w:val="00AF19A8"/>
    <w:rsid w:val="00AF2162"/>
    <w:rsid w:val="00AF3F7C"/>
    <w:rsid w:val="00AF426E"/>
    <w:rsid w:val="00AF481C"/>
    <w:rsid w:val="00AF4924"/>
    <w:rsid w:val="00AF4969"/>
    <w:rsid w:val="00AF4A87"/>
    <w:rsid w:val="00AF4BC2"/>
    <w:rsid w:val="00AF5651"/>
    <w:rsid w:val="00AF65A1"/>
    <w:rsid w:val="00AF6628"/>
    <w:rsid w:val="00AF69A9"/>
    <w:rsid w:val="00AF7B09"/>
    <w:rsid w:val="00AF7C00"/>
    <w:rsid w:val="00AF7C60"/>
    <w:rsid w:val="00B00022"/>
    <w:rsid w:val="00B0016E"/>
    <w:rsid w:val="00B00763"/>
    <w:rsid w:val="00B009F6"/>
    <w:rsid w:val="00B01AFE"/>
    <w:rsid w:val="00B01C11"/>
    <w:rsid w:val="00B03B87"/>
    <w:rsid w:val="00B049F1"/>
    <w:rsid w:val="00B04BB3"/>
    <w:rsid w:val="00B05693"/>
    <w:rsid w:val="00B0630F"/>
    <w:rsid w:val="00B06569"/>
    <w:rsid w:val="00B065E5"/>
    <w:rsid w:val="00B06607"/>
    <w:rsid w:val="00B06799"/>
    <w:rsid w:val="00B06D03"/>
    <w:rsid w:val="00B06F11"/>
    <w:rsid w:val="00B073E3"/>
    <w:rsid w:val="00B07753"/>
    <w:rsid w:val="00B11B9D"/>
    <w:rsid w:val="00B1292A"/>
    <w:rsid w:val="00B12A4F"/>
    <w:rsid w:val="00B12FD9"/>
    <w:rsid w:val="00B1306B"/>
    <w:rsid w:val="00B14524"/>
    <w:rsid w:val="00B145F3"/>
    <w:rsid w:val="00B1479A"/>
    <w:rsid w:val="00B1642E"/>
    <w:rsid w:val="00B16825"/>
    <w:rsid w:val="00B171BE"/>
    <w:rsid w:val="00B1732A"/>
    <w:rsid w:val="00B174AE"/>
    <w:rsid w:val="00B17790"/>
    <w:rsid w:val="00B1783F"/>
    <w:rsid w:val="00B2032E"/>
    <w:rsid w:val="00B2035C"/>
    <w:rsid w:val="00B20715"/>
    <w:rsid w:val="00B216B1"/>
    <w:rsid w:val="00B21993"/>
    <w:rsid w:val="00B22225"/>
    <w:rsid w:val="00B2238B"/>
    <w:rsid w:val="00B234D3"/>
    <w:rsid w:val="00B235DD"/>
    <w:rsid w:val="00B24A95"/>
    <w:rsid w:val="00B2540C"/>
    <w:rsid w:val="00B25493"/>
    <w:rsid w:val="00B2607D"/>
    <w:rsid w:val="00B261F3"/>
    <w:rsid w:val="00B26AB7"/>
    <w:rsid w:val="00B26C7A"/>
    <w:rsid w:val="00B30CA6"/>
    <w:rsid w:val="00B30DFF"/>
    <w:rsid w:val="00B31CE3"/>
    <w:rsid w:val="00B32150"/>
    <w:rsid w:val="00B322F6"/>
    <w:rsid w:val="00B34F0B"/>
    <w:rsid w:val="00B366C7"/>
    <w:rsid w:val="00B36C6C"/>
    <w:rsid w:val="00B374AF"/>
    <w:rsid w:val="00B37C36"/>
    <w:rsid w:val="00B4116F"/>
    <w:rsid w:val="00B4146A"/>
    <w:rsid w:val="00B42653"/>
    <w:rsid w:val="00B42A35"/>
    <w:rsid w:val="00B42B07"/>
    <w:rsid w:val="00B452C5"/>
    <w:rsid w:val="00B46317"/>
    <w:rsid w:val="00B46588"/>
    <w:rsid w:val="00B47C1B"/>
    <w:rsid w:val="00B5057A"/>
    <w:rsid w:val="00B50FE9"/>
    <w:rsid w:val="00B51879"/>
    <w:rsid w:val="00B5276E"/>
    <w:rsid w:val="00B53159"/>
    <w:rsid w:val="00B533CC"/>
    <w:rsid w:val="00B5384F"/>
    <w:rsid w:val="00B5389B"/>
    <w:rsid w:val="00B53C6B"/>
    <w:rsid w:val="00B54BBC"/>
    <w:rsid w:val="00B54E5D"/>
    <w:rsid w:val="00B54F37"/>
    <w:rsid w:val="00B5518D"/>
    <w:rsid w:val="00B558B3"/>
    <w:rsid w:val="00B56534"/>
    <w:rsid w:val="00B56B1E"/>
    <w:rsid w:val="00B609D6"/>
    <w:rsid w:val="00B60B04"/>
    <w:rsid w:val="00B60D19"/>
    <w:rsid w:val="00B60D5F"/>
    <w:rsid w:val="00B619FC"/>
    <w:rsid w:val="00B61C40"/>
    <w:rsid w:val="00B61DB2"/>
    <w:rsid w:val="00B61F33"/>
    <w:rsid w:val="00B61FFB"/>
    <w:rsid w:val="00B620A1"/>
    <w:rsid w:val="00B62BBE"/>
    <w:rsid w:val="00B63351"/>
    <w:rsid w:val="00B64237"/>
    <w:rsid w:val="00B65504"/>
    <w:rsid w:val="00B655B2"/>
    <w:rsid w:val="00B65719"/>
    <w:rsid w:val="00B67BC3"/>
    <w:rsid w:val="00B67D8B"/>
    <w:rsid w:val="00B700F8"/>
    <w:rsid w:val="00B702FF"/>
    <w:rsid w:val="00B70333"/>
    <w:rsid w:val="00B70BD9"/>
    <w:rsid w:val="00B7200F"/>
    <w:rsid w:val="00B72D0C"/>
    <w:rsid w:val="00B73B95"/>
    <w:rsid w:val="00B75CD2"/>
    <w:rsid w:val="00B76290"/>
    <w:rsid w:val="00B764CB"/>
    <w:rsid w:val="00B76695"/>
    <w:rsid w:val="00B770B8"/>
    <w:rsid w:val="00B7728E"/>
    <w:rsid w:val="00B801D4"/>
    <w:rsid w:val="00B8118A"/>
    <w:rsid w:val="00B8180E"/>
    <w:rsid w:val="00B81BDD"/>
    <w:rsid w:val="00B8231C"/>
    <w:rsid w:val="00B82559"/>
    <w:rsid w:val="00B831F4"/>
    <w:rsid w:val="00B833D7"/>
    <w:rsid w:val="00B835BB"/>
    <w:rsid w:val="00B839E3"/>
    <w:rsid w:val="00B83E76"/>
    <w:rsid w:val="00B850FA"/>
    <w:rsid w:val="00B85F55"/>
    <w:rsid w:val="00B85FEC"/>
    <w:rsid w:val="00B86128"/>
    <w:rsid w:val="00B86420"/>
    <w:rsid w:val="00B86988"/>
    <w:rsid w:val="00B876EF"/>
    <w:rsid w:val="00B87D88"/>
    <w:rsid w:val="00B920B0"/>
    <w:rsid w:val="00B92851"/>
    <w:rsid w:val="00B92D7C"/>
    <w:rsid w:val="00B93369"/>
    <w:rsid w:val="00B934D2"/>
    <w:rsid w:val="00B94114"/>
    <w:rsid w:val="00B944CF"/>
    <w:rsid w:val="00B94C07"/>
    <w:rsid w:val="00B94CBA"/>
    <w:rsid w:val="00B95486"/>
    <w:rsid w:val="00B95AE9"/>
    <w:rsid w:val="00B964AD"/>
    <w:rsid w:val="00B96567"/>
    <w:rsid w:val="00B97428"/>
    <w:rsid w:val="00BA0286"/>
    <w:rsid w:val="00BA0EAF"/>
    <w:rsid w:val="00BA1AE7"/>
    <w:rsid w:val="00BA2180"/>
    <w:rsid w:val="00BA267C"/>
    <w:rsid w:val="00BA2837"/>
    <w:rsid w:val="00BA3060"/>
    <w:rsid w:val="00BA37B6"/>
    <w:rsid w:val="00BA44AD"/>
    <w:rsid w:val="00BA44FC"/>
    <w:rsid w:val="00BA45E1"/>
    <w:rsid w:val="00BA4636"/>
    <w:rsid w:val="00BA4776"/>
    <w:rsid w:val="00BA4951"/>
    <w:rsid w:val="00BA4A7D"/>
    <w:rsid w:val="00BA4A85"/>
    <w:rsid w:val="00BA5628"/>
    <w:rsid w:val="00BA5B9C"/>
    <w:rsid w:val="00BA5BB5"/>
    <w:rsid w:val="00BA6E45"/>
    <w:rsid w:val="00BA711F"/>
    <w:rsid w:val="00BA7A85"/>
    <w:rsid w:val="00BA7E80"/>
    <w:rsid w:val="00BB0488"/>
    <w:rsid w:val="00BB0928"/>
    <w:rsid w:val="00BB396C"/>
    <w:rsid w:val="00BB44C1"/>
    <w:rsid w:val="00BB4C87"/>
    <w:rsid w:val="00BB658F"/>
    <w:rsid w:val="00BB6759"/>
    <w:rsid w:val="00BB694D"/>
    <w:rsid w:val="00BB779C"/>
    <w:rsid w:val="00BC05EF"/>
    <w:rsid w:val="00BC0747"/>
    <w:rsid w:val="00BC1493"/>
    <w:rsid w:val="00BC3BE1"/>
    <w:rsid w:val="00BC3E91"/>
    <w:rsid w:val="00BC53AC"/>
    <w:rsid w:val="00BC588A"/>
    <w:rsid w:val="00BC707C"/>
    <w:rsid w:val="00BD021D"/>
    <w:rsid w:val="00BD11D9"/>
    <w:rsid w:val="00BD2500"/>
    <w:rsid w:val="00BD35C5"/>
    <w:rsid w:val="00BD3FF4"/>
    <w:rsid w:val="00BD4384"/>
    <w:rsid w:val="00BD47A5"/>
    <w:rsid w:val="00BD58ED"/>
    <w:rsid w:val="00BD6AC8"/>
    <w:rsid w:val="00BD75E8"/>
    <w:rsid w:val="00BE0966"/>
    <w:rsid w:val="00BE0EDB"/>
    <w:rsid w:val="00BE14D0"/>
    <w:rsid w:val="00BE1C96"/>
    <w:rsid w:val="00BE2B88"/>
    <w:rsid w:val="00BE2D75"/>
    <w:rsid w:val="00BE3770"/>
    <w:rsid w:val="00BE4C04"/>
    <w:rsid w:val="00BE5011"/>
    <w:rsid w:val="00BE511E"/>
    <w:rsid w:val="00BE5139"/>
    <w:rsid w:val="00BE5979"/>
    <w:rsid w:val="00BE5D80"/>
    <w:rsid w:val="00BE5E7B"/>
    <w:rsid w:val="00BE694F"/>
    <w:rsid w:val="00BE6B20"/>
    <w:rsid w:val="00BE6C20"/>
    <w:rsid w:val="00BE6F66"/>
    <w:rsid w:val="00BE7F79"/>
    <w:rsid w:val="00BF0043"/>
    <w:rsid w:val="00BF193C"/>
    <w:rsid w:val="00BF1AF1"/>
    <w:rsid w:val="00BF1B55"/>
    <w:rsid w:val="00BF2128"/>
    <w:rsid w:val="00BF33C9"/>
    <w:rsid w:val="00BF4E40"/>
    <w:rsid w:val="00BF51BB"/>
    <w:rsid w:val="00BF51E2"/>
    <w:rsid w:val="00BF5617"/>
    <w:rsid w:val="00BF572B"/>
    <w:rsid w:val="00BF5A68"/>
    <w:rsid w:val="00BF628C"/>
    <w:rsid w:val="00BF632E"/>
    <w:rsid w:val="00BF69D1"/>
    <w:rsid w:val="00BF6B11"/>
    <w:rsid w:val="00BF7944"/>
    <w:rsid w:val="00BF796C"/>
    <w:rsid w:val="00C00662"/>
    <w:rsid w:val="00C0131F"/>
    <w:rsid w:val="00C02593"/>
    <w:rsid w:val="00C03272"/>
    <w:rsid w:val="00C03445"/>
    <w:rsid w:val="00C041D9"/>
    <w:rsid w:val="00C046B2"/>
    <w:rsid w:val="00C04B45"/>
    <w:rsid w:val="00C060CF"/>
    <w:rsid w:val="00C061BE"/>
    <w:rsid w:val="00C061E8"/>
    <w:rsid w:val="00C06800"/>
    <w:rsid w:val="00C0686E"/>
    <w:rsid w:val="00C06921"/>
    <w:rsid w:val="00C06947"/>
    <w:rsid w:val="00C0719A"/>
    <w:rsid w:val="00C07B89"/>
    <w:rsid w:val="00C10236"/>
    <w:rsid w:val="00C1032E"/>
    <w:rsid w:val="00C120B6"/>
    <w:rsid w:val="00C127D3"/>
    <w:rsid w:val="00C12F18"/>
    <w:rsid w:val="00C13648"/>
    <w:rsid w:val="00C13D12"/>
    <w:rsid w:val="00C1429B"/>
    <w:rsid w:val="00C142A5"/>
    <w:rsid w:val="00C148D2"/>
    <w:rsid w:val="00C1533C"/>
    <w:rsid w:val="00C15A21"/>
    <w:rsid w:val="00C16E29"/>
    <w:rsid w:val="00C17600"/>
    <w:rsid w:val="00C17D41"/>
    <w:rsid w:val="00C203F7"/>
    <w:rsid w:val="00C20459"/>
    <w:rsid w:val="00C20990"/>
    <w:rsid w:val="00C20E44"/>
    <w:rsid w:val="00C2117F"/>
    <w:rsid w:val="00C2170E"/>
    <w:rsid w:val="00C21A24"/>
    <w:rsid w:val="00C226CF"/>
    <w:rsid w:val="00C227DE"/>
    <w:rsid w:val="00C22AFC"/>
    <w:rsid w:val="00C22BE8"/>
    <w:rsid w:val="00C231DC"/>
    <w:rsid w:val="00C232D0"/>
    <w:rsid w:val="00C24122"/>
    <w:rsid w:val="00C24345"/>
    <w:rsid w:val="00C24E9B"/>
    <w:rsid w:val="00C24EEF"/>
    <w:rsid w:val="00C251B9"/>
    <w:rsid w:val="00C253D8"/>
    <w:rsid w:val="00C253FB"/>
    <w:rsid w:val="00C25B05"/>
    <w:rsid w:val="00C26EAE"/>
    <w:rsid w:val="00C272FC"/>
    <w:rsid w:val="00C30726"/>
    <w:rsid w:val="00C30AC6"/>
    <w:rsid w:val="00C31619"/>
    <w:rsid w:val="00C31B3A"/>
    <w:rsid w:val="00C31BDE"/>
    <w:rsid w:val="00C3200C"/>
    <w:rsid w:val="00C32C77"/>
    <w:rsid w:val="00C3360B"/>
    <w:rsid w:val="00C349B1"/>
    <w:rsid w:val="00C34A5A"/>
    <w:rsid w:val="00C34B7E"/>
    <w:rsid w:val="00C34FF5"/>
    <w:rsid w:val="00C3538E"/>
    <w:rsid w:val="00C35621"/>
    <w:rsid w:val="00C363FA"/>
    <w:rsid w:val="00C364E6"/>
    <w:rsid w:val="00C37085"/>
    <w:rsid w:val="00C375B3"/>
    <w:rsid w:val="00C378B2"/>
    <w:rsid w:val="00C37D1E"/>
    <w:rsid w:val="00C40161"/>
    <w:rsid w:val="00C40386"/>
    <w:rsid w:val="00C41004"/>
    <w:rsid w:val="00C41895"/>
    <w:rsid w:val="00C41DF6"/>
    <w:rsid w:val="00C4237B"/>
    <w:rsid w:val="00C43670"/>
    <w:rsid w:val="00C45865"/>
    <w:rsid w:val="00C46750"/>
    <w:rsid w:val="00C47C36"/>
    <w:rsid w:val="00C47E31"/>
    <w:rsid w:val="00C50047"/>
    <w:rsid w:val="00C501DB"/>
    <w:rsid w:val="00C502FA"/>
    <w:rsid w:val="00C509F5"/>
    <w:rsid w:val="00C50E9A"/>
    <w:rsid w:val="00C51BB3"/>
    <w:rsid w:val="00C51CBF"/>
    <w:rsid w:val="00C522CE"/>
    <w:rsid w:val="00C547A6"/>
    <w:rsid w:val="00C563D5"/>
    <w:rsid w:val="00C56414"/>
    <w:rsid w:val="00C57B67"/>
    <w:rsid w:val="00C61072"/>
    <w:rsid w:val="00C6153A"/>
    <w:rsid w:val="00C61905"/>
    <w:rsid w:val="00C619A8"/>
    <w:rsid w:val="00C61E82"/>
    <w:rsid w:val="00C6221E"/>
    <w:rsid w:val="00C626BB"/>
    <w:rsid w:val="00C6280D"/>
    <w:rsid w:val="00C62C21"/>
    <w:rsid w:val="00C62C76"/>
    <w:rsid w:val="00C62D6E"/>
    <w:rsid w:val="00C639AA"/>
    <w:rsid w:val="00C63F5F"/>
    <w:rsid w:val="00C64603"/>
    <w:rsid w:val="00C64BA6"/>
    <w:rsid w:val="00C64C35"/>
    <w:rsid w:val="00C6584D"/>
    <w:rsid w:val="00C65B05"/>
    <w:rsid w:val="00C65CC5"/>
    <w:rsid w:val="00C65EBB"/>
    <w:rsid w:val="00C66063"/>
    <w:rsid w:val="00C66415"/>
    <w:rsid w:val="00C6656E"/>
    <w:rsid w:val="00C66E3B"/>
    <w:rsid w:val="00C70839"/>
    <w:rsid w:val="00C71723"/>
    <w:rsid w:val="00C71D9F"/>
    <w:rsid w:val="00C729FD"/>
    <w:rsid w:val="00C72FE4"/>
    <w:rsid w:val="00C73660"/>
    <w:rsid w:val="00C737DC"/>
    <w:rsid w:val="00C73E6E"/>
    <w:rsid w:val="00C74EE7"/>
    <w:rsid w:val="00C751CA"/>
    <w:rsid w:val="00C75F32"/>
    <w:rsid w:val="00C768DB"/>
    <w:rsid w:val="00C7764B"/>
    <w:rsid w:val="00C779AC"/>
    <w:rsid w:val="00C77ABA"/>
    <w:rsid w:val="00C801AE"/>
    <w:rsid w:val="00C81E2C"/>
    <w:rsid w:val="00C81EA0"/>
    <w:rsid w:val="00C8275B"/>
    <w:rsid w:val="00C832B3"/>
    <w:rsid w:val="00C846B7"/>
    <w:rsid w:val="00C85241"/>
    <w:rsid w:val="00C85670"/>
    <w:rsid w:val="00C869C5"/>
    <w:rsid w:val="00C86C94"/>
    <w:rsid w:val="00C870E0"/>
    <w:rsid w:val="00C872D8"/>
    <w:rsid w:val="00C87313"/>
    <w:rsid w:val="00C875FD"/>
    <w:rsid w:val="00C8771C"/>
    <w:rsid w:val="00C87AD4"/>
    <w:rsid w:val="00C90091"/>
    <w:rsid w:val="00C91A2B"/>
    <w:rsid w:val="00C91D4B"/>
    <w:rsid w:val="00C9249D"/>
    <w:rsid w:val="00C92C1F"/>
    <w:rsid w:val="00C92F5A"/>
    <w:rsid w:val="00C936AA"/>
    <w:rsid w:val="00C938E1"/>
    <w:rsid w:val="00C939FF"/>
    <w:rsid w:val="00C95823"/>
    <w:rsid w:val="00C95CFA"/>
    <w:rsid w:val="00C97A1F"/>
    <w:rsid w:val="00CA06DB"/>
    <w:rsid w:val="00CA0A6F"/>
    <w:rsid w:val="00CA109B"/>
    <w:rsid w:val="00CA14EB"/>
    <w:rsid w:val="00CA2999"/>
    <w:rsid w:val="00CA2ECA"/>
    <w:rsid w:val="00CA3A08"/>
    <w:rsid w:val="00CA4DB1"/>
    <w:rsid w:val="00CA4F30"/>
    <w:rsid w:val="00CA4FE8"/>
    <w:rsid w:val="00CA513B"/>
    <w:rsid w:val="00CA526E"/>
    <w:rsid w:val="00CA5A20"/>
    <w:rsid w:val="00CA7097"/>
    <w:rsid w:val="00CA7628"/>
    <w:rsid w:val="00CA78C2"/>
    <w:rsid w:val="00CA7B34"/>
    <w:rsid w:val="00CB0229"/>
    <w:rsid w:val="00CB038F"/>
    <w:rsid w:val="00CB051B"/>
    <w:rsid w:val="00CB0A00"/>
    <w:rsid w:val="00CB155C"/>
    <w:rsid w:val="00CB20EE"/>
    <w:rsid w:val="00CB2683"/>
    <w:rsid w:val="00CB70FC"/>
    <w:rsid w:val="00CB75EA"/>
    <w:rsid w:val="00CB7BA8"/>
    <w:rsid w:val="00CC1191"/>
    <w:rsid w:val="00CC192E"/>
    <w:rsid w:val="00CC21DB"/>
    <w:rsid w:val="00CC28B7"/>
    <w:rsid w:val="00CC3A27"/>
    <w:rsid w:val="00CC4A81"/>
    <w:rsid w:val="00CC4A9A"/>
    <w:rsid w:val="00CC4AB1"/>
    <w:rsid w:val="00CC579C"/>
    <w:rsid w:val="00CC592F"/>
    <w:rsid w:val="00CC654D"/>
    <w:rsid w:val="00CC6649"/>
    <w:rsid w:val="00CC6A73"/>
    <w:rsid w:val="00CC6F3C"/>
    <w:rsid w:val="00CC749C"/>
    <w:rsid w:val="00CD1AA7"/>
    <w:rsid w:val="00CD20A9"/>
    <w:rsid w:val="00CD24DB"/>
    <w:rsid w:val="00CD28C4"/>
    <w:rsid w:val="00CD2933"/>
    <w:rsid w:val="00CD2AF0"/>
    <w:rsid w:val="00CD2DFF"/>
    <w:rsid w:val="00CD45D8"/>
    <w:rsid w:val="00CD4DB9"/>
    <w:rsid w:val="00CD6076"/>
    <w:rsid w:val="00CD6E8E"/>
    <w:rsid w:val="00CD77EF"/>
    <w:rsid w:val="00CD79C2"/>
    <w:rsid w:val="00CD7B13"/>
    <w:rsid w:val="00CE1126"/>
    <w:rsid w:val="00CE1E22"/>
    <w:rsid w:val="00CE3640"/>
    <w:rsid w:val="00CE42FB"/>
    <w:rsid w:val="00CE4935"/>
    <w:rsid w:val="00CE4A92"/>
    <w:rsid w:val="00CE5676"/>
    <w:rsid w:val="00CE5D03"/>
    <w:rsid w:val="00CE5E3E"/>
    <w:rsid w:val="00CE5FE4"/>
    <w:rsid w:val="00CE69AB"/>
    <w:rsid w:val="00CE6BC7"/>
    <w:rsid w:val="00CE707B"/>
    <w:rsid w:val="00CE70C1"/>
    <w:rsid w:val="00CE77CB"/>
    <w:rsid w:val="00CF1185"/>
    <w:rsid w:val="00CF1470"/>
    <w:rsid w:val="00CF1C57"/>
    <w:rsid w:val="00CF2171"/>
    <w:rsid w:val="00CF2F8B"/>
    <w:rsid w:val="00CF33DC"/>
    <w:rsid w:val="00CF35F1"/>
    <w:rsid w:val="00CF3CBB"/>
    <w:rsid w:val="00CF3EED"/>
    <w:rsid w:val="00CF40DB"/>
    <w:rsid w:val="00CF4BCA"/>
    <w:rsid w:val="00CF510A"/>
    <w:rsid w:val="00CF5C71"/>
    <w:rsid w:val="00CF5F62"/>
    <w:rsid w:val="00CF6590"/>
    <w:rsid w:val="00CF6E7E"/>
    <w:rsid w:val="00CF7FD9"/>
    <w:rsid w:val="00D000DC"/>
    <w:rsid w:val="00D019D2"/>
    <w:rsid w:val="00D021BA"/>
    <w:rsid w:val="00D024EE"/>
    <w:rsid w:val="00D030A7"/>
    <w:rsid w:val="00D04788"/>
    <w:rsid w:val="00D04810"/>
    <w:rsid w:val="00D04841"/>
    <w:rsid w:val="00D054A8"/>
    <w:rsid w:val="00D06A04"/>
    <w:rsid w:val="00D06EB5"/>
    <w:rsid w:val="00D100C1"/>
    <w:rsid w:val="00D101C1"/>
    <w:rsid w:val="00D1101E"/>
    <w:rsid w:val="00D13703"/>
    <w:rsid w:val="00D148CE"/>
    <w:rsid w:val="00D14C9D"/>
    <w:rsid w:val="00D15599"/>
    <w:rsid w:val="00D15973"/>
    <w:rsid w:val="00D164B5"/>
    <w:rsid w:val="00D16518"/>
    <w:rsid w:val="00D16979"/>
    <w:rsid w:val="00D16C3C"/>
    <w:rsid w:val="00D16EAD"/>
    <w:rsid w:val="00D17D4B"/>
    <w:rsid w:val="00D2064C"/>
    <w:rsid w:val="00D20C52"/>
    <w:rsid w:val="00D21084"/>
    <w:rsid w:val="00D224D6"/>
    <w:rsid w:val="00D23428"/>
    <w:rsid w:val="00D23DF7"/>
    <w:rsid w:val="00D24EE4"/>
    <w:rsid w:val="00D25153"/>
    <w:rsid w:val="00D25674"/>
    <w:rsid w:val="00D258B4"/>
    <w:rsid w:val="00D25B22"/>
    <w:rsid w:val="00D25D9B"/>
    <w:rsid w:val="00D2645B"/>
    <w:rsid w:val="00D2674C"/>
    <w:rsid w:val="00D26A96"/>
    <w:rsid w:val="00D26B5F"/>
    <w:rsid w:val="00D30848"/>
    <w:rsid w:val="00D309EA"/>
    <w:rsid w:val="00D313A4"/>
    <w:rsid w:val="00D31609"/>
    <w:rsid w:val="00D31739"/>
    <w:rsid w:val="00D3189D"/>
    <w:rsid w:val="00D31B4D"/>
    <w:rsid w:val="00D3237C"/>
    <w:rsid w:val="00D33B2D"/>
    <w:rsid w:val="00D33D67"/>
    <w:rsid w:val="00D33F1D"/>
    <w:rsid w:val="00D340B7"/>
    <w:rsid w:val="00D342C0"/>
    <w:rsid w:val="00D34309"/>
    <w:rsid w:val="00D3444C"/>
    <w:rsid w:val="00D35802"/>
    <w:rsid w:val="00D35AF9"/>
    <w:rsid w:val="00D35C23"/>
    <w:rsid w:val="00D35C62"/>
    <w:rsid w:val="00D36E71"/>
    <w:rsid w:val="00D37C8B"/>
    <w:rsid w:val="00D4169E"/>
    <w:rsid w:val="00D42A6B"/>
    <w:rsid w:val="00D42AB8"/>
    <w:rsid w:val="00D445D1"/>
    <w:rsid w:val="00D4533D"/>
    <w:rsid w:val="00D453DD"/>
    <w:rsid w:val="00D46118"/>
    <w:rsid w:val="00D50C46"/>
    <w:rsid w:val="00D50EA9"/>
    <w:rsid w:val="00D51A6C"/>
    <w:rsid w:val="00D529CB"/>
    <w:rsid w:val="00D52FB3"/>
    <w:rsid w:val="00D5386E"/>
    <w:rsid w:val="00D53A4D"/>
    <w:rsid w:val="00D53BF2"/>
    <w:rsid w:val="00D54EFE"/>
    <w:rsid w:val="00D556DF"/>
    <w:rsid w:val="00D55912"/>
    <w:rsid w:val="00D563EF"/>
    <w:rsid w:val="00D57B18"/>
    <w:rsid w:val="00D60446"/>
    <w:rsid w:val="00D60947"/>
    <w:rsid w:val="00D60C0F"/>
    <w:rsid w:val="00D60F68"/>
    <w:rsid w:val="00D610CE"/>
    <w:rsid w:val="00D624FF"/>
    <w:rsid w:val="00D62780"/>
    <w:rsid w:val="00D63DBB"/>
    <w:rsid w:val="00D643A3"/>
    <w:rsid w:val="00D645E3"/>
    <w:rsid w:val="00D648A1"/>
    <w:rsid w:val="00D64FC2"/>
    <w:rsid w:val="00D65970"/>
    <w:rsid w:val="00D65F51"/>
    <w:rsid w:val="00D66A76"/>
    <w:rsid w:val="00D66F71"/>
    <w:rsid w:val="00D670A1"/>
    <w:rsid w:val="00D671CB"/>
    <w:rsid w:val="00D676D6"/>
    <w:rsid w:val="00D678B3"/>
    <w:rsid w:val="00D6790D"/>
    <w:rsid w:val="00D70624"/>
    <w:rsid w:val="00D70985"/>
    <w:rsid w:val="00D711F3"/>
    <w:rsid w:val="00D72C23"/>
    <w:rsid w:val="00D7359B"/>
    <w:rsid w:val="00D736A3"/>
    <w:rsid w:val="00D73A7B"/>
    <w:rsid w:val="00D73D4E"/>
    <w:rsid w:val="00D7407F"/>
    <w:rsid w:val="00D744C0"/>
    <w:rsid w:val="00D74BDA"/>
    <w:rsid w:val="00D74F7A"/>
    <w:rsid w:val="00D75CE7"/>
    <w:rsid w:val="00D80013"/>
    <w:rsid w:val="00D81B08"/>
    <w:rsid w:val="00D836B8"/>
    <w:rsid w:val="00D83710"/>
    <w:rsid w:val="00D83986"/>
    <w:rsid w:val="00D83D76"/>
    <w:rsid w:val="00D85363"/>
    <w:rsid w:val="00D85770"/>
    <w:rsid w:val="00D85912"/>
    <w:rsid w:val="00D86290"/>
    <w:rsid w:val="00D862B7"/>
    <w:rsid w:val="00D871BE"/>
    <w:rsid w:val="00D90A44"/>
    <w:rsid w:val="00D91405"/>
    <w:rsid w:val="00D92AFD"/>
    <w:rsid w:val="00D93C88"/>
    <w:rsid w:val="00D9412A"/>
    <w:rsid w:val="00D952D5"/>
    <w:rsid w:val="00D955B7"/>
    <w:rsid w:val="00D956B4"/>
    <w:rsid w:val="00D956FB"/>
    <w:rsid w:val="00D978BB"/>
    <w:rsid w:val="00D97998"/>
    <w:rsid w:val="00DA0140"/>
    <w:rsid w:val="00DA0822"/>
    <w:rsid w:val="00DA0BEF"/>
    <w:rsid w:val="00DA1B60"/>
    <w:rsid w:val="00DA1F01"/>
    <w:rsid w:val="00DA21A6"/>
    <w:rsid w:val="00DA44D8"/>
    <w:rsid w:val="00DA451F"/>
    <w:rsid w:val="00DA4806"/>
    <w:rsid w:val="00DA4ADA"/>
    <w:rsid w:val="00DA4E87"/>
    <w:rsid w:val="00DA5436"/>
    <w:rsid w:val="00DA5D80"/>
    <w:rsid w:val="00DA5E21"/>
    <w:rsid w:val="00DA65C8"/>
    <w:rsid w:val="00DA68F3"/>
    <w:rsid w:val="00DA6916"/>
    <w:rsid w:val="00DB091E"/>
    <w:rsid w:val="00DB1450"/>
    <w:rsid w:val="00DB2298"/>
    <w:rsid w:val="00DB2B67"/>
    <w:rsid w:val="00DB2E9B"/>
    <w:rsid w:val="00DB2FD0"/>
    <w:rsid w:val="00DB401D"/>
    <w:rsid w:val="00DB4F9E"/>
    <w:rsid w:val="00DB53A2"/>
    <w:rsid w:val="00DB5B3D"/>
    <w:rsid w:val="00DB67A0"/>
    <w:rsid w:val="00DB7565"/>
    <w:rsid w:val="00DB7CF6"/>
    <w:rsid w:val="00DC09FB"/>
    <w:rsid w:val="00DC0EEB"/>
    <w:rsid w:val="00DC288E"/>
    <w:rsid w:val="00DC2E29"/>
    <w:rsid w:val="00DC2EA1"/>
    <w:rsid w:val="00DC33F8"/>
    <w:rsid w:val="00DC3BA0"/>
    <w:rsid w:val="00DC3C1F"/>
    <w:rsid w:val="00DC41D9"/>
    <w:rsid w:val="00DC4DD2"/>
    <w:rsid w:val="00DC5247"/>
    <w:rsid w:val="00DC53EE"/>
    <w:rsid w:val="00DC65F2"/>
    <w:rsid w:val="00DC6B4C"/>
    <w:rsid w:val="00DC7742"/>
    <w:rsid w:val="00DD03F2"/>
    <w:rsid w:val="00DD0663"/>
    <w:rsid w:val="00DD0702"/>
    <w:rsid w:val="00DD0F87"/>
    <w:rsid w:val="00DD13C0"/>
    <w:rsid w:val="00DD17DD"/>
    <w:rsid w:val="00DD18D1"/>
    <w:rsid w:val="00DD19FD"/>
    <w:rsid w:val="00DD1D0E"/>
    <w:rsid w:val="00DD2743"/>
    <w:rsid w:val="00DD2E53"/>
    <w:rsid w:val="00DD3F43"/>
    <w:rsid w:val="00DD4206"/>
    <w:rsid w:val="00DD429C"/>
    <w:rsid w:val="00DD4799"/>
    <w:rsid w:val="00DD49E0"/>
    <w:rsid w:val="00DD4A06"/>
    <w:rsid w:val="00DD4C9B"/>
    <w:rsid w:val="00DD55EB"/>
    <w:rsid w:val="00DD6266"/>
    <w:rsid w:val="00DD6AAB"/>
    <w:rsid w:val="00DD7329"/>
    <w:rsid w:val="00DD7ACF"/>
    <w:rsid w:val="00DE05D7"/>
    <w:rsid w:val="00DE0916"/>
    <w:rsid w:val="00DE0B8D"/>
    <w:rsid w:val="00DE10F4"/>
    <w:rsid w:val="00DE11BE"/>
    <w:rsid w:val="00DE190A"/>
    <w:rsid w:val="00DE1AAB"/>
    <w:rsid w:val="00DE284B"/>
    <w:rsid w:val="00DE2E74"/>
    <w:rsid w:val="00DE317F"/>
    <w:rsid w:val="00DE3642"/>
    <w:rsid w:val="00DE3EA7"/>
    <w:rsid w:val="00DE3F49"/>
    <w:rsid w:val="00DE4A36"/>
    <w:rsid w:val="00DE6014"/>
    <w:rsid w:val="00DE6FE0"/>
    <w:rsid w:val="00DF05C7"/>
    <w:rsid w:val="00DF10D9"/>
    <w:rsid w:val="00DF13B5"/>
    <w:rsid w:val="00DF1B64"/>
    <w:rsid w:val="00DF2CB1"/>
    <w:rsid w:val="00DF30DA"/>
    <w:rsid w:val="00DF314A"/>
    <w:rsid w:val="00DF5BA8"/>
    <w:rsid w:val="00DF6113"/>
    <w:rsid w:val="00DF6E3A"/>
    <w:rsid w:val="00DF734E"/>
    <w:rsid w:val="00DF7440"/>
    <w:rsid w:val="00DF7A2B"/>
    <w:rsid w:val="00E005A5"/>
    <w:rsid w:val="00E00CAA"/>
    <w:rsid w:val="00E017EE"/>
    <w:rsid w:val="00E01D38"/>
    <w:rsid w:val="00E02961"/>
    <w:rsid w:val="00E03603"/>
    <w:rsid w:val="00E0383B"/>
    <w:rsid w:val="00E03F1E"/>
    <w:rsid w:val="00E0428D"/>
    <w:rsid w:val="00E04886"/>
    <w:rsid w:val="00E04BC3"/>
    <w:rsid w:val="00E062EE"/>
    <w:rsid w:val="00E064FC"/>
    <w:rsid w:val="00E108C6"/>
    <w:rsid w:val="00E10ABB"/>
    <w:rsid w:val="00E10BD3"/>
    <w:rsid w:val="00E121ED"/>
    <w:rsid w:val="00E1264A"/>
    <w:rsid w:val="00E12DE6"/>
    <w:rsid w:val="00E136A1"/>
    <w:rsid w:val="00E14C3E"/>
    <w:rsid w:val="00E156D5"/>
    <w:rsid w:val="00E16010"/>
    <w:rsid w:val="00E16318"/>
    <w:rsid w:val="00E16338"/>
    <w:rsid w:val="00E170F3"/>
    <w:rsid w:val="00E171CC"/>
    <w:rsid w:val="00E17636"/>
    <w:rsid w:val="00E17F57"/>
    <w:rsid w:val="00E2147C"/>
    <w:rsid w:val="00E21CEC"/>
    <w:rsid w:val="00E220A9"/>
    <w:rsid w:val="00E22368"/>
    <w:rsid w:val="00E2286C"/>
    <w:rsid w:val="00E23909"/>
    <w:rsid w:val="00E23ACC"/>
    <w:rsid w:val="00E23D60"/>
    <w:rsid w:val="00E23FC8"/>
    <w:rsid w:val="00E24421"/>
    <w:rsid w:val="00E245E2"/>
    <w:rsid w:val="00E247F7"/>
    <w:rsid w:val="00E26580"/>
    <w:rsid w:val="00E27ABE"/>
    <w:rsid w:val="00E27F46"/>
    <w:rsid w:val="00E3023B"/>
    <w:rsid w:val="00E30962"/>
    <w:rsid w:val="00E3147C"/>
    <w:rsid w:val="00E319CB"/>
    <w:rsid w:val="00E321A6"/>
    <w:rsid w:val="00E32313"/>
    <w:rsid w:val="00E325BD"/>
    <w:rsid w:val="00E32EFB"/>
    <w:rsid w:val="00E3386E"/>
    <w:rsid w:val="00E33D0B"/>
    <w:rsid w:val="00E33D9D"/>
    <w:rsid w:val="00E33DF9"/>
    <w:rsid w:val="00E3526A"/>
    <w:rsid w:val="00E3583B"/>
    <w:rsid w:val="00E363A3"/>
    <w:rsid w:val="00E36545"/>
    <w:rsid w:val="00E371CC"/>
    <w:rsid w:val="00E37BD8"/>
    <w:rsid w:val="00E4015B"/>
    <w:rsid w:val="00E40C3C"/>
    <w:rsid w:val="00E41F60"/>
    <w:rsid w:val="00E429C0"/>
    <w:rsid w:val="00E42A9E"/>
    <w:rsid w:val="00E4359D"/>
    <w:rsid w:val="00E43EAA"/>
    <w:rsid w:val="00E43FB9"/>
    <w:rsid w:val="00E44183"/>
    <w:rsid w:val="00E445A8"/>
    <w:rsid w:val="00E44BE8"/>
    <w:rsid w:val="00E45920"/>
    <w:rsid w:val="00E5057D"/>
    <w:rsid w:val="00E5139A"/>
    <w:rsid w:val="00E51454"/>
    <w:rsid w:val="00E5181D"/>
    <w:rsid w:val="00E51C52"/>
    <w:rsid w:val="00E5344F"/>
    <w:rsid w:val="00E53475"/>
    <w:rsid w:val="00E535E0"/>
    <w:rsid w:val="00E53841"/>
    <w:rsid w:val="00E53CFC"/>
    <w:rsid w:val="00E53E4A"/>
    <w:rsid w:val="00E549CB"/>
    <w:rsid w:val="00E5549A"/>
    <w:rsid w:val="00E55ACB"/>
    <w:rsid w:val="00E55C95"/>
    <w:rsid w:val="00E57740"/>
    <w:rsid w:val="00E57BBB"/>
    <w:rsid w:val="00E60662"/>
    <w:rsid w:val="00E607C9"/>
    <w:rsid w:val="00E608FB"/>
    <w:rsid w:val="00E60941"/>
    <w:rsid w:val="00E6168C"/>
    <w:rsid w:val="00E61DC9"/>
    <w:rsid w:val="00E61FB3"/>
    <w:rsid w:val="00E62463"/>
    <w:rsid w:val="00E6287E"/>
    <w:rsid w:val="00E62B76"/>
    <w:rsid w:val="00E62EA7"/>
    <w:rsid w:val="00E63098"/>
    <w:rsid w:val="00E630DA"/>
    <w:rsid w:val="00E63A8E"/>
    <w:rsid w:val="00E63B80"/>
    <w:rsid w:val="00E64C63"/>
    <w:rsid w:val="00E64EB9"/>
    <w:rsid w:val="00E665F9"/>
    <w:rsid w:val="00E66CD3"/>
    <w:rsid w:val="00E70B41"/>
    <w:rsid w:val="00E70CC3"/>
    <w:rsid w:val="00E724C2"/>
    <w:rsid w:val="00E73D53"/>
    <w:rsid w:val="00E744B3"/>
    <w:rsid w:val="00E745E3"/>
    <w:rsid w:val="00E74FBB"/>
    <w:rsid w:val="00E755BB"/>
    <w:rsid w:val="00E75A0C"/>
    <w:rsid w:val="00E76EB9"/>
    <w:rsid w:val="00E800F4"/>
    <w:rsid w:val="00E80D3B"/>
    <w:rsid w:val="00E815D1"/>
    <w:rsid w:val="00E823CB"/>
    <w:rsid w:val="00E83C96"/>
    <w:rsid w:val="00E83CA3"/>
    <w:rsid w:val="00E84290"/>
    <w:rsid w:val="00E84297"/>
    <w:rsid w:val="00E8607D"/>
    <w:rsid w:val="00E862A5"/>
    <w:rsid w:val="00E869F9"/>
    <w:rsid w:val="00E86C83"/>
    <w:rsid w:val="00E871B7"/>
    <w:rsid w:val="00E902D0"/>
    <w:rsid w:val="00E9120C"/>
    <w:rsid w:val="00E912A4"/>
    <w:rsid w:val="00E92718"/>
    <w:rsid w:val="00E929D2"/>
    <w:rsid w:val="00E930CD"/>
    <w:rsid w:val="00E93CAB"/>
    <w:rsid w:val="00E93D53"/>
    <w:rsid w:val="00E94AA7"/>
    <w:rsid w:val="00E95898"/>
    <w:rsid w:val="00E959E6"/>
    <w:rsid w:val="00E9711A"/>
    <w:rsid w:val="00E97381"/>
    <w:rsid w:val="00E97A6D"/>
    <w:rsid w:val="00E97AD7"/>
    <w:rsid w:val="00E97E2B"/>
    <w:rsid w:val="00EA05AE"/>
    <w:rsid w:val="00EA0642"/>
    <w:rsid w:val="00EA2C78"/>
    <w:rsid w:val="00EA3062"/>
    <w:rsid w:val="00EA32D8"/>
    <w:rsid w:val="00EA3739"/>
    <w:rsid w:val="00EA385B"/>
    <w:rsid w:val="00EA48E1"/>
    <w:rsid w:val="00EA4CBC"/>
    <w:rsid w:val="00EA4F62"/>
    <w:rsid w:val="00EA650C"/>
    <w:rsid w:val="00EA67EB"/>
    <w:rsid w:val="00EA6C8F"/>
    <w:rsid w:val="00EA6E0A"/>
    <w:rsid w:val="00EA79F3"/>
    <w:rsid w:val="00EA7C41"/>
    <w:rsid w:val="00EB0128"/>
    <w:rsid w:val="00EB111F"/>
    <w:rsid w:val="00EB2D17"/>
    <w:rsid w:val="00EB393A"/>
    <w:rsid w:val="00EB3ADB"/>
    <w:rsid w:val="00EB3D35"/>
    <w:rsid w:val="00EB477A"/>
    <w:rsid w:val="00EB4E41"/>
    <w:rsid w:val="00EB5617"/>
    <w:rsid w:val="00EB57E3"/>
    <w:rsid w:val="00EB5BB3"/>
    <w:rsid w:val="00EB5CF5"/>
    <w:rsid w:val="00EB6A58"/>
    <w:rsid w:val="00EB6B0D"/>
    <w:rsid w:val="00EB7405"/>
    <w:rsid w:val="00EC07FC"/>
    <w:rsid w:val="00EC0A8B"/>
    <w:rsid w:val="00EC1020"/>
    <w:rsid w:val="00EC1310"/>
    <w:rsid w:val="00EC135F"/>
    <w:rsid w:val="00EC164B"/>
    <w:rsid w:val="00EC1968"/>
    <w:rsid w:val="00EC22C8"/>
    <w:rsid w:val="00EC2745"/>
    <w:rsid w:val="00EC2CEE"/>
    <w:rsid w:val="00EC3B7C"/>
    <w:rsid w:val="00EC47F4"/>
    <w:rsid w:val="00EC49F4"/>
    <w:rsid w:val="00EC4AE8"/>
    <w:rsid w:val="00EC4D2E"/>
    <w:rsid w:val="00EC5386"/>
    <w:rsid w:val="00EC5640"/>
    <w:rsid w:val="00EC568E"/>
    <w:rsid w:val="00EC5F93"/>
    <w:rsid w:val="00EC6685"/>
    <w:rsid w:val="00EC7AD3"/>
    <w:rsid w:val="00ED113D"/>
    <w:rsid w:val="00ED2BF6"/>
    <w:rsid w:val="00ED2E2C"/>
    <w:rsid w:val="00ED32CD"/>
    <w:rsid w:val="00ED3D79"/>
    <w:rsid w:val="00ED47FA"/>
    <w:rsid w:val="00ED5046"/>
    <w:rsid w:val="00ED546E"/>
    <w:rsid w:val="00ED6013"/>
    <w:rsid w:val="00ED61EF"/>
    <w:rsid w:val="00ED63C8"/>
    <w:rsid w:val="00ED6EF9"/>
    <w:rsid w:val="00ED725C"/>
    <w:rsid w:val="00ED7FDD"/>
    <w:rsid w:val="00EE05BA"/>
    <w:rsid w:val="00EE07EA"/>
    <w:rsid w:val="00EE1189"/>
    <w:rsid w:val="00EE1988"/>
    <w:rsid w:val="00EE2052"/>
    <w:rsid w:val="00EE31B5"/>
    <w:rsid w:val="00EE327B"/>
    <w:rsid w:val="00EE4D47"/>
    <w:rsid w:val="00EE5516"/>
    <w:rsid w:val="00EE5EF9"/>
    <w:rsid w:val="00EE6858"/>
    <w:rsid w:val="00EE6986"/>
    <w:rsid w:val="00EE6B28"/>
    <w:rsid w:val="00EE6F1A"/>
    <w:rsid w:val="00EE7127"/>
    <w:rsid w:val="00EE7222"/>
    <w:rsid w:val="00EE7750"/>
    <w:rsid w:val="00EE7FD4"/>
    <w:rsid w:val="00EF095E"/>
    <w:rsid w:val="00EF0A38"/>
    <w:rsid w:val="00EF0FA6"/>
    <w:rsid w:val="00EF138E"/>
    <w:rsid w:val="00EF2A5A"/>
    <w:rsid w:val="00EF2B3B"/>
    <w:rsid w:val="00EF3F68"/>
    <w:rsid w:val="00EF3F86"/>
    <w:rsid w:val="00EF4724"/>
    <w:rsid w:val="00EF47F6"/>
    <w:rsid w:val="00EF565F"/>
    <w:rsid w:val="00EF61EB"/>
    <w:rsid w:val="00EF6549"/>
    <w:rsid w:val="00EF6CFF"/>
    <w:rsid w:val="00EF710B"/>
    <w:rsid w:val="00EF7EEB"/>
    <w:rsid w:val="00F004B2"/>
    <w:rsid w:val="00F0057A"/>
    <w:rsid w:val="00F00D7A"/>
    <w:rsid w:val="00F00DA8"/>
    <w:rsid w:val="00F01834"/>
    <w:rsid w:val="00F048DB"/>
    <w:rsid w:val="00F05BFB"/>
    <w:rsid w:val="00F067F0"/>
    <w:rsid w:val="00F07171"/>
    <w:rsid w:val="00F0795C"/>
    <w:rsid w:val="00F10309"/>
    <w:rsid w:val="00F10950"/>
    <w:rsid w:val="00F11BF1"/>
    <w:rsid w:val="00F11F05"/>
    <w:rsid w:val="00F12946"/>
    <w:rsid w:val="00F12CA6"/>
    <w:rsid w:val="00F132C0"/>
    <w:rsid w:val="00F13B97"/>
    <w:rsid w:val="00F16267"/>
    <w:rsid w:val="00F1691E"/>
    <w:rsid w:val="00F17B90"/>
    <w:rsid w:val="00F17BEE"/>
    <w:rsid w:val="00F17C9D"/>
    <w:rsid w:val="00F20168"/>
    <w:rsid w:val="00F20332"/>
    <w:rsid w:val="00F20570"/>
    <w:rsid w:val="00F21D9D"/>
    <w:rsid w:val="00F221B4"/>
    <w:rsid w:val="00F22646"/>
    <w:rsid w:val="00F22799"/>
    <w:rsid w:val="00F22863"/>
    <w:rsid w:val="00F22E9D"/>
    <w:rsid w:val="00F230B0"/>
    <w:rsid w:val="00F2392E"/>
    <w:rsid w:val="00F23D0D"/>
    <w:rsid w:val="00F23FED"/>
    <w:rsid w:val="00F242B4"/>
    <w:rsid w:val="00F24C7C"/>
    <w:rsid w:val="00F24CD6"/>
    <w:rsid w:val="00F2511E"/>
    <w:rsid w:val="00F264AD"/>
    <w:rsid w:val="00F2660A"/>
    <w:rsid w:val="00F26735"/>
    <w:rsid w:val="00F273B9"/>
    <w:rsid w:val="00F27701"/>
    <w:rsid w:val="00F27B4F"/>
    <w:rsid w:val="00F3176B"/>
    <w:rsid w:val="00F3291C"/>
    <w:rsid w:val="00F33B6E"/>
    <w:rsid w:val="00F33D6E"/>
    <w:rsid w:val="00F35077"/>
    <w:rsid w:val="00F3551F"/>
    <w:rsid w:val="00F357A8"/>
    <w:rsid w:val="00F37085"/>
    <w:rsid w:val="00F37185"/>
    <w:rsid w:val="00F37366"/>
    <w:rsid w:val="00F37C2F"/>
    <w:rsid w:val="00F40063"/>
    <w:rsid w:val="00F4080F"/>
    <w:rsid w:val="00F4121B"/>
    <w:rsid w:val="00F415E8"/>
    <w:rsid w:val="00F41F89"/>
    <w:rsid w:val="00F42655"/>
    <w:rsid w:val="00F43895"/>
    <w:rsid w:val="00F44778"/>
    <w:rsid w:val="00F44CA6"/>
    <w:rsid w:val="00F44CB6"/>
    <w:rsid w:val="00F45A80"/>
    <w:rsid w:val="00F46BF3"/>
    <w:rsid w:val="00F46D80"/>
    <w:rsid w:val="00F47B97"/>
    <w:rsid w:val="00F47C9A"/>
    <w:rsid w:val="00F47CE8"/>
    <w:rsid w:val="00F502B6"/>
    <w:rsid w:val="00F510BC"/>
    <w:rsid w:val="00F51526"/>
    <w:rsid w:val="00F51C2F"/>
    <w:rsid w:val="00F51D52"/>
    <w:rsid w:val="00F5254B"/>
    <w:rsid w:val="00F5271F"/>
    <w:rsid w:val="00F52D19"/>
    <w:rsid w:val="00F52E83"/>
    <w:rsid w:val="00F534E1"/>
    <w:rsid w:val="00F53657"/>
    <w:rsid w:val="00F53D84"/>
    <w:rsid w:val="00F53FA6"/>
    <w:rsid w:val="00F5503A"/>
    <w:rsid w:val="00F5511A"/>
    <w:rsid w:val="00F5516A"/>
    <w:rsid w:val="00F557CE"/>
    <w:rsid w:val="00F56332"/>
    <w:rsid w:val="00F5756A"/>
    <w:rsid w:val="00F5768E"/>
    <w:rsid w:val="00F577CD"/>
    <w:rsid w:val="00F60914"/>
    <w:rsid w:val="00F60AB9"/>
    <w:rsid w:val="00F638C1"/>
    <w:rsid w:val="00F63C21"/>
    <w:rsid w:val="00F63D2A"/>
    <w:rsid w:val="00F645DB"/>
    <w:rsid w:val="00F6476C"/>
    <w:rsid w:val="00F64824"/>
    <w:rsid w:val="00F64CEF"/>
    <w:rsid w:val="00F654CF"/>
    <w:rsid w:val="00F667A5"/>
    <w:rsid w:val="00F67274"/>
    <w:rsid w:val="00F672B3"/>
    <w:rsid w:val="00F676EC"/>
    <w:rsid w:val="00F67CDA"/>
    <w:rsid w:val="00F70F0F"/>
    <w:rsid w:val="00F711DD"/>
    <w:rsid w:val="00F735F7"/>
    <w:rsid w:val="00F75047"/>
    <w:rsid w:val="00F75BC6"/>
    <w:rsid w:val="00F76AD2"/>
    <w:rsid w:val="00F76CD1"/>
    <w:rsid w:val="00F77138"/>
    <w:rsid w:val="00F777E5"/>
    <w:rsid w:val="00F80553"/>
    <w:rsid w:val="00F818EE"/>
    <w:rsid w:val="00F830D9"/>
    <w:rsid w:val="00F832F7"/>
    <w:rsid w:val="00F83453"/>
    <w:rsid w:val="00F83632"/>
    <w:rsid w:val="00F83C46"/>
    <w:rsid w:val="00F83FCB"/>
    <w:rsid w:val="00F8407F"/>
    <w:rsid w:val="00F854D3"/>
    <w:rsid w:val="00F85A6D"/>
    <w:rsid w:val="00F85D57"/>
    <w:rsid w:val="00F8634A"/>
    <w:rsid w:val="00F86B5E"/>
    <w:rsid w:val="00F86CA5"/>
    <w:rsid w:val="00F871CC"/>
    <w:rsid w:val="00F90E3B"/>
    <w:rsid w:val="00F90EDA"/>
    <w:rsid w:val="00F914B8"/>
    <w:rsid w:val="00F91DF5"/>
    <w:rsid w:val="00F92113"/>
    <w:rsid w:val="00F9327B"/>
    <w:rsid w:val="00F937FC"/>
    <w:rsid w:val="00F93FB7"/>
    <w:rsid w:val="00F9531F"/>
    <w:rsid w:val="00F95CA8"/>
    <w:rsid w:val="00F96C0E"/>
    <w:rsid w:val="00FA01BD"/>
    <w:rsid w:val="00FA1078"/>
    <w:rsid w:val="00FA10E0"/>
    <w:rsid w:val="00FA1476"/>
    <w:rsid w:val="00FA1989"/>
    <w:rsid w:val="00FA3450"/>
    <w:rsid w:val="00FA39C2"/>
    <w:rsid w:val="00FA4D7D"/>
    <w:rsid w:val="00FA5C7E"/>
    <w:rsid w:val="00FA5D79"/>
    <w:rsid w:val="00FA6091"/>
    <w:rsid w:val="00FA6419"/>
    <w:rsid w:val="00FA67A2"/>
    <w:rsid w:val="00FA6B13"/>
    <w:rsid w:val="00FA7214"/>
    <w:rsid w:val="00FA7240"/>
    <w:rsid w:val="00FA72D9"/>
    <w:rsid w:val="00FA7AA8"/>
    <w:rsid w:val="00FB081C"/>
    <w:rsid w:val="00FB0B0B"/>
    <w:rsid w:val="00FB0DA7"/>
    <w:rsid w:val="00FB19FC"/>
    <w:rsid w:val="00FB1CC0"/>
    <w:rsid w:val="00FB1DCA"/>
    <w:rsid w:val="00FB1E91"/>
    <w:rsid w:val="00FB29FF"/>
    <w:rsid w:val="00FB2D60"/>
    <w:rsid w:val="00FB30D2"/>
    <w:rsid w:val="00FB36A8"/>
    <w:rsid w:val="00FB3995"/>
    <w:rsid w:val="00FB4545"/>
    <w:rsid w:val="00FB4E6E"/>
    <w:rsid w:val="00FB5969"/>
    <w:rsid w:val="00FB6331"/>
    <w:rsid w:val="00FB6401"/>
    <w:rsid w:val="00FB659A"/>
    <w:rsid w:val="00FB676B"/>
    <w:rsid w:val="00FB6B05"/>
    <w:rsid w:val="00FC0513"/>
    <w:rsid w:val="00FC0DBD"/>
    <w:rsid w:val="00FC1818"/>
    <w:rsid w:val="00FC3404"/>
    <w:rsid w:val="00FC4995"/>
    <w:rsid w:val="00FC4C5A"/>
    <w:rsid w:val="00FC7622"/>
    <w:rsid w:val="00FD02D7"/>
    <w:rsid w:val="00FD03D6"/>
    <w:rsid w:val="00FD0C46"/>
    <w:rsid w:val="00FD11A8"/>
    <w:rsid w:val="00FD1260"/>
    <w:rsid w:val="00FD141E"/>
    <w:rsid w:val="00FD2094"/>
    <w:rsid w:val="00FD30A3"/>
    <w:rsid w:val="00FD30AD"/>
    <w:rsid w:val="00FD3A02"/>
    <w:rsid w:val="00FD3AB0"/>
    <w:rsid w:val="00FD3FA5"/>
    <w:rsid w:val="00FD4475"/>
    <w:rsid w:val="00FD4796"/>
    <w:rsid w:val="00FD5208"/>
    <w:rsid w:val="00FD5E26"/>
    <w:rsid w:val="00FD6325"/>
    <w:rsid w:val="00FD677A"/>
    <w:rsid w:val="00FD6C88"/>
    <w:rsid w:val="00FD6D17"/>
    <w:rsid w:val="00FE1AFF"/>
    <w:rsid w:val="00FE27B1"/>
    <w:rsid w:val="00FE29AD"/>
    <w:rsid w:val="00FE3714"/>
    <w:rsid w:val="00FE3744"/>
    <w:rsid w:val="00FE4037"/>
    <w:rsid w:val="00FE4465"/>
    <w:rsid w:val="00FE477D"/>
    <w:rsid w:val="00FE4945"/>
    <w:rsid w:val="00FE5F77"/>
    <w:rsid w:val="00FE750C"/>
    <w:rsid w:val="00FE7E22"/>
    <w:rsid w:val="00FE7F08"/>
    <w:rsid w:val="00FF0040"/>
    <w:rsid w:val="00FF0B82"/>
    <w:rsid w:val="00FF0DAA"/>
    <w:rsid w:val="00FF0EE2"/>
    <w:rsid w:val="00FF1089"/>
    <w:rsid w:val="00FF3414"/>
    <w:rsid w:val="00FF352A"/>
    <w:rsid w:val="00FF3B2C"/>
    <w:rsid w:val="00FF4539"/>
    <w:rsid w:val="00FF502D"/>
    <w:rsid w:val="00FF5397"/>
    <w:rsid w:val="00FF541F"/>
    <w:rsid w:val="00FF68EF"/>
    <w:rsid w:val="00FF7E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lime">
      <v:fill color="lime"/>
    </o:shapedefaults>
    <o:shapelayout v:ext="edit">
      <o:idmap v:ext="edit" data="1"/>
    </o:shapelayout>
  </w:shapeDefaults>
  <w:decimalSymbol w:val=","/>
  <w:listSeparator w:val=";"/>
  <w14:docId w14:val="06A66599"/>
  <w15:docId w15:val="{ED855302-395A-4804-A437-68CD4FC3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48B1"/>
    <w:rPr>
      <w:rFonts w:cs="Courier New"/>
      <w:bCs/>
      <w:color w:val="000000"/>
    </w:rPr>
  </w:style>
  <w:style w:type="paragraph" w:styleId="Nagwek1">
    <w:name w:val="heading 1"/>
    <w:basedOn w:val="Normalny"/>
    <w:next w:val="Normalny"/>
    <w:link w:val="Nagwek1Znak"/>
    <w:qFormat/>
    <w:rsid w:val="00317AB9"/>
    <w:pPr>
      <w:keepNext/>
      <w:widowControl w:val="0"/>
      <w:shd w:val="clear" w:color="auto" w:fill="FFFFFF"/>
      <w:autoSpaceDE w:val="0"/>
      <w:autoSpaceDN w:val="0"/>
      <w:adjustRightInd w:val="0"/>
      <w:spacing w:line="360" w:lineRule="auto"/>
      <w:ind w:right="30"/>
      <w:jc w:val="center"/>
      <w:outlineLvl w:val="0"/>
    </w:pPr>
    <w:rPr>
      <w:rFonts w:cs="Times New Roman"/>
      <w:b/>
      <w:spacing w:val="-21"/>
      <w:w w:val="108"/>
      <w:sz w:val="24"/>
      <w:szCs w:val="24"/>
    </w:rPr>
  </w:style>
  <w:style w:type="paragraph" w:styleId="Nagwek2">
    <w:name w:val="heading 2"/>
    <w:basedOn w:val="Normalny"/>
    <w:next w:val="Normalny"/>
    <w:link w:val="Nagwek2Znak"/>
    <w:qFormat/>
    <w:rsid w:val="008171C6"/>
    <w:pPr>
      <w:keepNext/>
      <w:widowControl w:val="0"/>
      <w:shd w:val="clear" w:color="auto" w:fill="FFFFFF"/>
      <w:autoSpaceDE w:val="0"/>
      <w:autoSpaceDN w:val="0"/>
      <w:adjustRightInd w:val="0"/>
      <w:spacing w:line="360" w:lineRule="auto"/>
      <w:ind w:right="30"/>
      <w:jc w:val="center"/>
      <w:outlineLvl w:val="1"/>
    </w:pPr>
    <w:rPr>
      <w:rFonts w:cs="Times New Roman"/>
      <w:b/>
      <w:sz w:val="24"/>
      <w:szCs w:val="24"/>
    </w:rPr>
  </w:style>
  <w:style w:type="paragraph" w:styleId="Nagwek3">
    <w:name w:val="heading 3"/>
    <w:basedOn w:val="Normalny"/>
    <w:next w:val="Normalny"/>
    <w:link w:val="Nagwek3Znak"/>
    <w:qFormat/>
    <w:rsid w:val="00317AB9"/>
    <w:pPr>
      <w:keepNext/>
      <w:widowControl w:val="0"/>
      <w:autoSpaceDE w:val="0"/>
      <w:autoSpaceDN w:val="0"/>
      <w:adjustRightInd w:val="0"/>
      <w:spacing w:line="360" w:lineRule="auto"/>
      <w:jc w:val="center"/>
      <w:outlineLvl w:val="2"/>
    </w:pPr>
    <w:rPr>
      <w:rFonts w:cs="Times New Roman"/>
      <w:b/>
      <w:bCs w:val="0"/>
      <w:color w:val="auto"/>
      <w:sz w:val="24"/>
      <w:szCs w:val="24"/>
    </w:rPr>
  </w:style>
  <w:style w:type="paragraph" w:styleId="Nagwek4">
    <w:name w:val="heading 4"/>
    <w:basedOn w:val="Normalny"/>
    <w:next w:val="Normalny"/>
    <w:link w:val="Nagwek4Znak"/>
    <w:qFormat/>
    <w:rsid w:val="00317AB9"/>
    <w:pPr>
      <w:keepNext/>
      <w:shd w:val="clear" w:color="auto" w:fill="FFFFFF"/>
      <w:spacing w:line="360" w:lineRule="auto"/>
      <w:ind w:left="365" w:right="888" w:hanging="350"/>
      <w:jc w:val="center"/>
      <w:outlineLvl w:val="3"/>
    </w:pPr>
    <w:rPr>
      <w:rFonts w:ascii="Arial" w:hAnsi="Arial" w:cs="Arial"/>
      <w:b/>
      <w:bCs w:val="0"/>
      <w:spacing w:val="-3"/>
      <w:sz w:val="24"/>
      <w:szCs w:val="24"/>
    </w:rPr>
  </w:style>
  <w:style w:type="paragraph" w:styleId="Nagwek5">
    <w:name w:val="heading 5"/>
    <w:basedOn w:val="Normalny"/>
    <w:next w:val="Normalny"/>
    <w:link w:val="Nagwek5Znak"/>
    <w:qFormat/>
    <w:rsid w:val="00317AB9"/>
    <w:pPr>
      <w:keepNext/>
      <w:spacing w:line="480" w:lineRule="auto"/>
      <w:jc w:val="center"/>
      <w:outlineLvl w:val="4"/>
    </w:pPr>
    <w:rPr>
      <w:rFonts w:ascii="Arial" w:hAnsi="Arial" w:cs="Arial"/>
      <w:b/>
      <w:bCs w:val="0"/>
      <w:sz w:val="28"/>
    </w:rPr>
  </w:style>
  <w:style w:type="paragraph" w:styleId="Nagwek6">
    <w:name w:val="heading 6"/>
    <w:basedOn w:val="Normalny"/>
    <w:next w:val="Normalny"/>
    <w:link w:val="Nagwek6Znak"/>
    <w:qFormat/>
    <w:rsid w:val="00317AB9"/>
    <w:pPr>
      <w:keepNext/>
      <w:jc w:val="center"/>
      <w:outlineLvl w:val="5"/>
    </w:pPr>
    <w:rPr>
      <w:rFonts w:ascii="Arial" w:hAnsi="Arial" w:cs="Arial"/>
      <w:b/>
      <w:bCs w:val="0"/>
      <w:sz w:val="24"/>
    </w:rPr>
  </w:style>
  <w:style w:type="paragraph" w:styleId="Nagwek7">
    <w:name w:val="heading 7"/>
    <w:basedOn w:val="Normalny"/>
    <w:next w:val="Normalny"/>
    <w:link w:val="Nagwek7Znak"/>
    <w:qFormat/>
    <w:rsid w:val="00317AB9"/>
    <w:pPr>
      <w:keepNext/>
      <w:spacing w:line="360" w:lineRule="auto"/>
      <w:jc w:val="both"/>
      <w:outlineLvl w:val="6"/>
    </w:pPr>
    <w:rPr>
      <w:rFonts w:ascii="Arial" w:hAnsi="Arial" w:cs="Arial"/>
      <w:sz w:val="24"/>
    </w:rPr>
  </w:style>
  <w:style w:type="paragraph" w:styleId="Nagwek8">
    <w:name w:val="heading 8"/>
    <w:basedOn w:val="Normalny"/>
    <w:next w:val="Normalny"/>
    <w:link w:val="Nagwek8Znak"/>
    <w:qFormat/>
    <w:rsid w:val="00F5768E"/>
    <w:pPr>
      <w:tabs>
        <w:tab w:val="num" w:pos="0"/>
      </w:tabs>
      <w:suppressAutoHyphens/>
      <w:spacing w:before="240" w:after="60"/>
      <w:ind w:left="1440" w:hanging="1440"/>
      <w:outlineLvl w:val="7"/>
    </w:pPr>
    <w:rPr>
      <w:rFonts w:cs="Times New Roman"/>
      <w:i/>
      <w:iCs/>
      <w:sz w:val="24"/>
      <w:szCs w:val="24"/>
      <w:lang w:eastAsia="ar-SA"/>
    </w:rPr>
  </w:style>
  <w:style w:type="paragraph" w:styleId="Nagwek9">
    <w:name w:val="heading 9"/>
    <w:basedOn w:val="Normalny"/>
    <w:next w:val="Normalny"/>
    <w:link w:val="Nagwek9Znak"/>
    <w:qFormat/>
    <w:rsid w:val="00317AB9"/>
    <w:pPr>
      <w:keepNext/>
      <w:spacing w:line="360" w:lineRule="auto"/>
      <w:outlineLvl w:val="8"/>
    </w:pPr>
    <w:rPr>
      <w:rFonts w:cs="Times New Roman"/>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17AB9"/>
    <w:pPr>
      <w:widowControl w:val="0"/>
      <w:autoSpaceDE w:val="0"/>
      <w:autoSpaceDN w:val="0"/>
      <w:adjustRightInd w:val="0"/>
      <w:spacing w:line="360" w:lineRule="auto"/>
      <w:jc w:val="center"/>
    </w:pPr>
    <w:rPr>
      <w:rFonts w:cs="Times New Roman"/>
      <w:b/>
      <w:bCs w:val="0"/>
      <w:color w:val="auto"/>
      <w:sz w:val="24"/>
      <w:szCs w:val="24"/>
      <w:u w:val="single"/>
    </w:rPr>
  </w:style>
  <w:style w:type="paragraph" w:styleId="Tekstpodstawowy">
    <w:name w:val="Body Text"/>
    <w:basedOn w:val="Normalny"/>
    <w:link w:val="TekstpodstawowyZnak"/>
    <w:rsid w:val="00317AB9"/>
    <w:pPr>
      <w:spacing w:line="360" w:lineRule="auto"/>
      <w:jc w:val="both"/>
    </w:pPr>
    <w:rPr>
      <w:rFonts w:cs="Times New Roman"/>
      <w:bCs w:val="0"/>
      <w:color w:val="auto"/>
      <w:sz w:val="24"/>
      <w:szCs w:val="24"/>
    </w:rPr>
  </w:style>
  <w:style w:type="paragraph" w:styleId="Tekstpodstawowy2">
    <w:name w:val="Body Text 2"/>
    <w:basedOn w:val="Normalny"/>
    <w:link w:val="Tekstpodstawowy2Znak"/>
    <w:rsid w:val="00317AB9"/>
    <w:pPr>
      <w:spacing w:line="360" w:lineRule="auto"/>
      <w:jc w:val="both"/>
    </w:pPr>
    <w:rPr>
      <w:rFonts w:ascii="Arial" w:hAnsi="Arial" w:cs="Arial"/>
      <w:sz w:val="24"/>
    </w:rPr>
  </w:style>
  <w:style w:type="paragraph" w:styleId="Stopka">
    <w:name w:val="footer"/>
    <w:basedOn w:val="Normalny"/>
    <w:link w:val="StopkaZnak"/>
    <w:rsid w:val="00317AB9"/>
    <w:pPr>
      <w:tabs>
        <w:tab w:val="center" w:pos="4536"/>
        <w:tab w:val="right" w:pos="9072"/>
      </w:tabs>
    </w:pPr>
  </w:style>
  <w:style w:type="character" w:styleId="Numerstrony">
    <w:name w:val="page number"/>
    <w:basedOn w:val="Domylnaczcionkaakapitu"/>
    <w:rsid w:val="00317AB9"/>
  </w:style>
  <w:style w:type="paragraph" w:styleId="Nagwek">
    <w:name w:val="header"/>
    <w:basedOn w:val="Normalny"/>
    <w:link w:val="NagwekZnak"/>
    <w:uiPriority w:val="99"/>
    <w:rsid w:val="00317AB9"/>
    <w:pPr>
      <w:tabs>
        <w:tab w:val="center" w:pos="4536"/>
        <w:tab w:val="right" w:pos="9072"/>
      </w:tabs>
    </w:pPr>
    <w:rPr>
      <w:rFonts w:cs="Times New Roman"/>
      <w:lang w:val="x-none" w:eastAsia="x-none"/>
    </w:rPr>
  </w:style>
  <w:style w:type="paragraph" w:styleId="Tekstpodstawowywcity2">
    <w:name w:val="Body Text Indent 2"/>
    <w:basedOn w:val="Normalny"/>
    <w:rsid w:val="00317AB9"/>
    <w:pPr>
      <w:spacing w:line="360" w:lineRule="auto"/>
      <w:ind w:left="1800" w:hanging="1800"/>
      <w:jc w:val="both"/>
    </w:pPr>
    <w:rPr>
      <w:rFonts w:cs="Times New Roman"/>
      <w:spacing w:val="-11"/>
      <w:sz w:val="26"/>
      <w:szCs w:val="26"/>
    </w:rPr>
  </w:style>
  <w:style w:type="paragraph" w:customStyle="1" w:styleId="ust">
    <w:name w:val="ust"/>
    <w:rsid w:val="00317AB9"/>
    <w:pPr>
      <w:overflowPunct w:val="0"/>
      <w:autoSpaceDE w:val="0"/>
      <w:autoSpaceDN w:val="0"/>
      <w:adjustRightInd w:val="0"/>
      <w:spacing w:before="60" w:after="60"/>
      <w:ind w:left="426" w:hanging="284"/>
      <w:jc w:val="both"/>
      <w:textAlignment w:val="baseline"/>
    </w:pPr>
    <w:rPr>
      <w:sz w:val="24"/>
    </w:rPr>
  </w:style>
  <w:style w:type="paragraph" w:customStyle="1" w:styleId="pkt">
    <w:name w:val="pkt"/>
    <w:basedOn w:val="Normalny"/>
    <w:rsid w:val="00317AB9"/>
    <w:pPr>
      <w:overflowPunct w:val="0"/>
      <w:autoSpaceDE w:val="0"/>
      <w:autoSpaceDN w:val="0"/>
      <w:adjustRightInd w:val="0"/>
      <w:spacing w:before="60" w:after="60"/>
      <w:ind w:left="851" w:hanging="295"/>
      <w:jc w:val="both"/>
      <w:textAlignment w:val="baseline"/>
    </w:pPr>
    <w:rPr>
      <w:rFonts w:cs="Times New Roman"/>
      <w:bCs w:val="0"/>
      <w:color w:val="auto"/>
      <w:sz w:val="24"/>
    </w:rPr>
  </w:style>
  <w:style w:type="paragraph" w:styleId="Tekstpodstawowy3">
    <w:name w:val="Body Text 3"/>
    <w:basedOn w:val="Normalny"/>
    <w:rsid w:val="00317AB9"/>
    <w:pPr>
      <w:spacing w:line="360" w:lineRule="auto"/>
      <w:jc w:val="both"/>
    </w:pPr>
    <w:rPr>
      <w:rFonts w:cs="Times New Roman"/>
      <w:b/>
      <w:sz w:val="26"/>
      <w:szCs w:val="26"/>
    </w:rPr>
  </w:style>
  <w:style w:type="table" w:styleId="Tabela-Siatka">
    <w:name w:val="Table Grid"/>
    <w:basedOn w:val="Standardowy"/>
    <w:uiPriority w:val="59"/>
    <w:rsid w:val="000D4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F242B4"/>
    <w:rPr>
      <w:rFonts w:ascii="Tahoma" w:hAnsi="Tahoma" w:cs="Tahoma"/>
      <w:sz w:val="16"/>
      <w:szCs w:val="16"/>
    </w:rPr>
  </w:style>
  <w:style w:type="paragraph" w:styleId="Tekstprzypisudolnego">
    <w:name w:val="footnote text"/>
    <w:aliases w:val="Podrozdział,Footnote,Podrozdzia3,Footnote Text OCR,Footnote Text Char3,Footnote Text Char Char,Footnote Text Char2 Char Char,Footnote Text Char1 Char1 Char Char,Footnote Text Char Char Char Char Char,Znak1, Znak1"/>
    <w:basedOn w:val="Normalny"/>
    <w:link w:val="TekstprzypisudolnegoZnak"/>
    <w:uiPriority w:val="99"/>
    <w:qFormat/>
    <w:rsid w:val="008923B2"/>
    <w:rPr>
      <w:rFonts w:cs="Times New Roman"/>
      <w:lang w:val="x-none" w:eastAsia="x-none"/>
    </w:rPr>
  </w:style>
  <w:style w:type="character" w:customStyle="1" w:styleId="TekstprzypisudolnegoZnak">
    <w:name w:val="Tekst przypisu dolnego Znak"/>
    <w:aliases w:val="Podrozdział Znak,Footnote Znak,Podrozdzia3 Znak,Footnote Text OCR Znak,Footnote Text Char3 Znak,Footnote Text Char Char Znak,Footnote Text Char2 Char Char Znak,Footnote Text Char1 Char1 Char Char Znak,Znak1 Znak, Znak1 Znak"/>
    <w:link w:val="Tekstprzypisudolnego"/>
    <w:uiPriority w:val="99"/>
    <w:rsid w:val="008923B2"/>
    <w:rPr>
      <w:rFonts w:cs="Courier New"/>
      <w:bCs/>
      <w:color w:val="000000"/>
    </w:rPr>
  </w:style>
  <w:style w:type="character" w:styleId="Odwoanieprzypisudolnego">
    <w:name w:val="footnote reference"/>
    <w:aliases w:val="SUPERS, Znak Znak1 Znak Znak Znak Znak Znak Znak,Znak Znak1 Znak Znak Znak Znak Znak Znak,Footnote Reference Number,Footnote symbol,Footnote reference number,note TESI,Footnote Reference Superscript"/>
    <w:uiPriority w:val="99"/>
    <w:rsid w:val="008923B2"/>
    <w:rPr>
      <w:vertAlign w:val="superscript"/>
    </w:rPr>
  </w:style>
  <w:style w:type="paragraph" w:styleId="Tekstprzypisukocowego">
    <w:name w:val="endnote text"/>
    <w:basedOn w:val="Normalny"/>
    <w:link w:val="TekstprzypisukocowegoZnak"/>
    <w:rsid w:val="006E4531"/>
    <w:rPr>
      <w:rFonts w:cs="Times New Roman"/>
      <w:lang w:val="x-none" w:eastAsia="x-none"/>
    </w:rPr>
  </w:style>
  <w:style w:type="character" w:customStyle="1" w:styleId="TekstprzypisukocowegoZnak">
    <w:name w:val="Tekst przypisu końcowego Znak"/>
    <w:link w:val="Tekstprzypisukocowego"/>
    <w:rsid w:val="006E4531"/>
    <w:rPr>
      <w:rFonts w:cs="Courier New"/>
      <w:bCs/>
      <w:color w:val="000000"/>
    </w:rPr>
  </w:style>
  <w:style w:type="character" w:styleId="Odwoanieprzypisukocowego">
    <w:name w:val="endnote reference"/>
    <w:uiPriority w:val="99"/>
    <w:rsid w:val="006E4531"/>
    <w:rPr>
      <w:vertAlign w:val="superscript"/>
    </w:rPr>
  </w:style>
  <w:style w:type="character" w:customStyle="1" w:styleId="NagwekZnak">
    <w:name w:val="Nagłówek Znak"/>
    <w:link w:val="Nagwek"/>
    <w:uiPriority w:val="99"/>
    <w:rsid w:val="006B5643"/>
    <w:rPr>
      <w:rFonts w:cs="Courier New"/>
      <w:bCs/>
      <w:color w:val="000000"/>
    </w:rPr>
  </w:style>
  <w:style w:type="paragraph" w:styleId="Akapitzlist">
    <w:name w:val="List Paragraph"/>
    <w:aliases w:val="Data wydania,List Paragraph,CW_Lista,1_literowka Znak,Literowanie Znak,Preambuła Znak"/>
    <w:basedOn w:val="Normalny"/>
    <w:link w:val="AkapitzlistZnak"/>
    <w:uiPriority w:val="34"/>
    <w:qFormat/>
    <w:rsid w:val="00234DD0"/>
    <w:pPr>
      <w:widowControl w:val="0"/>
      <w:autoSpaceDE w:val="0"/>
      <w:autoSpaceDN w:val="0"/>
      <w:adjustRightInd w:val="0"/>
      <w:ind w:left="720"/>
      <w:contextualSpacing/>
    </w:pPr>
    <w:rPr>
      <w:rFonts w:ascii="Arial" w:hAnsi="Arial" w:cs="Arial"/>
      <w:bCs w:val="0"/>
      <w:color w:val="auto"/>
    </w:rPr>
  </w:style>
  <w:style w:type="paragraph" w:customStyle="1" w:styleId="pkt1">
    <w:name w:val="pkt1"/>
    <w:basedOn w:val="pkt"/>
    <w:rsid w:val="00BF796C"/>
    <w:pPr>
      <w:overflowPunct/>
      <w:autoSpaceDE/>
      <w:autoSpaceDN/>
      <w:adjustRightInd/>
      <w:spacing w:before="0" w:after="80"/>
      <w:ind w:left="794" w:hanging="397"/>
      <w:textAlignment w:val="auto"/>
    </w:pPr>
  </w:style>
  <w:style w:type="character" w:customStyle="1" w:styleId="1111111Znak">
    <w:name w:val="1111111 Znak"/>
    <w:rsid w:val="00CE707B"/>
    <w:rPr>
      <w:sz w:val="24"/>
      <w:lang w:val="pl-PL" w:eastAsia="pl-PL" w:bidi="ar-SA"/>
    </w:rPr>
  </w:style>
  <w:style w:type="character" w:styleId="Pogrubienie">
    <w:name w:val="Strong"/>
    <w:qFormat/>
    <w:rsid w:val="009D4DEE"/>
    <w:rPr>
      <w:b/>
      <w:bCs/>
    </w:rPr>
  </w:style>
  <w:style w:type="paragraph" w:styleId="NormalnyWeb">
    <w:name w:val="Normal (Web)"/>
    <w:basedOn w:val="Normalny"/>
    <w:uiPriority w:val="99"/>
    <w:unhideWhenUsed/>
    <w:rsid w:val="00B1783F"/>
    <w:pPr>
      <w:spacing w:before="100" w:beforeAutospacing="1" w:after="100" w:afterAutospacing="1"/>
    </w:pPr>
    <w:rPr>
      <w:rFonts w:cs="Times New Roman"/>
      <w:bCs w:val="0"/>
      <w:color w:val="auto"/>
      <w:sz w:val="24"/>
      <w:szCs w:val="24"/>
    </w:rPr>
  </w:style>
  <w:style w:type="character" w:styleId="Hipercze">
    <w:name w:val="Hyperlink"/>
    <w:uiPriority w:val="99"/>
    <w:unhideWhenUsed/>
    <w:rsid w:val="00BD3FF4"/>
    <w:rPr>
      <w:color w:val="0000FF"/>
      <w:u w:val="single"/>
    </w:rPr>
  </w:style>
  <w:style w:type="character" w:styleId="Odwoaniedokomentarza">
    <w:name w:val="annotation reference"/>
    <w:rsid w:val="00CE42FB"/>
    <w:rPr>
      <w:sz w:val="16"/>
      <w:szCs w:val="16"/>
    </w:rPr>
  </w:style>
  <w:style w:type="paragraph" w:styleId="Tekstkomentarza">
    <w:name w:val="annotation text"/>
    <w:basedOn w:val="Normalny"/>
    <w:link w:val="TekstkomentarzaZnak"/>
    <w:rsid w:val="00CE42FB"/>
    <w:rPr>
      <w:rFonts w:cs="Times New Roman"/>
      <w:lang w:val="x-none" w:eastAsia="x-none"/>
    </w:rPr>
  </w:style>
  <w:style w:type="character" w:customStyle="1" w:styleId="TekstkomentarzaZnak">
    <w:name w:val="Tekst komentarza Znak"/>
    <w:link w:val="Tekstkomentarza"/>
    <w:rsid w:val="00CE42FB"/>
    <w:rPr>
      <w:rFonts w:cs="Courier New"/>
      <w:bCs/>
      <w:color w:val="000000"/>
    </w:rPr>
  </w:style>
  <w:style w:type="paragraph" w:styleId="Tematkomentarza">
    <w:name w:val="annotation subject"/>
    <w:basedOn w:val="Tekstkomentarza"/>
    <w:next w:val="Tekstkomentarza"/>
    <w:link w:val="TematkomentarzaZnak"/>
    <w:rsid w:val="00CE42FB"/>
    <w:rPr>
      <w:b/>
    </w:rPr>
  </w:style>
  <w:style w:type="character" w:customStyle="1" w:styleId="TematkomentarzaZnak">
    <w:name w:val="Temat komentarza Znak"/>
    <w:link w:val="Tematkomentarza"/>
    <w:rsid w:val="00CE42FB"/>
    <w:rPr>
      <w:rFonts w:cs="Courier New"/>
      <w:b/>
      <w:bCs/>
      <w:color w:val="000000"/>
    </w:rPr>
  </w:style>
  <w:style w:type="paragraph" w:customStyle="1" w:styleId="PUNKT1">
    <w:name w:val="PUNKT 1"/>
    <w:basedOn w:val="Normalny"/>
    <w:rsid w:val="00C737DC"/>
    <w:pPr>
      <w:widowControl w:val="0"/>
      <w:tabs>
        <w:tab w:val="left" w:pos="420"/>
      </w:tabs>
      <w:autoSpaceDE w:val="0"/>
      <w:autoSpaceDN w:val="0"/>
      <w:adjustRightInd w:val="0"/>
      <w:spacing w:after="11" w:line="288" w:lineRule="auto"/>
      <w:ind w:left="227" w:hanging="227"/>
      <w:jc w:val="both"/>
      <w:textAlignment w:val="baseline"/>
    </w:pPr>
    <w:rPr>
      <w:rFonts w:ascii="MinionPro-Regular" w:hAnsi="MinionPro-Regular" w:cs="MinionPro-Regular"/>
      <w:bCs w:val="0"/>
      <w:sz w:val="22"/>
      <w:szCs w:val="22"/>
    </w:rPr>
  </w:style>
  <w:style w:type="character" w:customStyle="1" w:styleId="StopkaZnak">
    <w:name w:val="Stopka Znak"/>
    <w:link w:val="Stopka"/>
    <w:rsid w:val="00C061BE"/>
    <w:rPr>
      <w:rFonts w:cs="Courier New"/>
      <w:bCs/>
      <w:color w:val="000000"/>
    </w:rPr>
  </w:style>
  <w:style w:type="character" w:customStyle="1" w:styleId="AkapitzlistZnak">
    <w:name w:val="Akapit z listą Znak"/>
    <w:aliases w:val="Data wydania Znak,List Paragraph Znak,CW_Lista Znak,1_literowka Znak Znak,Literowanie Znak Znak,Preambuła Znak Znak"/>
    <w:link w:val="Akapitzlist"/>
    <w:uiPriority w:val="34"/>
    <w:qFormat/>
    <w:rsid w:val="00011C01"/>
    <w:rPr>
      <w:rFonts w:ascii="Arial" w:hAnsi="Arial" w:cs="Arial"/>
    </w:rPr>
  </w:style>
  <w:style w:type="character" w:styleId="Uwydatnienie">
    <w:name w:val="Emphasis"/>
    <w:uiPriority w:val="20"/>
    <w:qFormat/>
    <w:rsid w:val="00990E97"/>
    <w:rPr>
      <w:i/>
      <w:iCs/>
    </w:rPr>
  </w:style>
  <w:style w:type="character" w:customStyle="1" w:styleId="hgkelc">
    <w:name w:val="hgkelc"/>
    <w:rsid w:val="006045AA"/>
  </w:style>
  <w:style w:type="character" w:customStyle="1" w:styleId="FontStyle13">
    <w:name w:val="Font Style13"/>
    <w:rsid w:val="00D25D9B"/>
    <w:rPr>
      <w:rFonts w:ascii="Times New Roman" w:hAnsi="Times New Roman" w:cs="Times New Roman"/>
      <w:b/>
      <w:bCs/>
      <w:sz w:val="36"/>
      <w:szCs w:val="36"/>
    </w:rPr>
  </w:style>
  <w:style w:type="paragraph" w:customStyle="1" w:styleId="TitleStyle">
    <w:name w:val="TitleStyle"/>
    <w:rsid w:val="00C37D1E"/>
    <w:pPr>
      <w:spacing w:after="200"/>
    </w:pPr>
    <w:rPr>
      <w:b/>
      <w:color w:val="000000"/>
      <w:sz w:val="32"/>
      <w:szCs w:val="22"/>
    </w:rPr>
  </w:style>
  <w:style w:type="paragraph" w:customStyle="1" w:styleId="Text">
    <w:name w:val="Text"/>
    <w:basedOn w:val="Normalny"/>
    <w:rsid w:val="00376C2E"/>
    <w:pPr>
      <w:tabs>
        <w:tab w:val="left" w:pos="567"/>
      </w:tabs>
      <w:spacing w:before="60" w:after="60" w:line="280" w:lineRule="exact"/>
      <w:ind w:firstLine="567"/>
      <w:jc w:val="both"/>
    </w:pPr>
    <w:rPr>
      <w:rFonts w:cs="Times New Roman"/>
      <w:bCs w:val="0"/>
      <w:color w:val="auto"/>
      <w:sz w:val="24"/>
    </w:rPr>
  </w:style>
  <w:style w:type="paragraph" w:styleId="Nagwekspisutreci">
    <w:name w:val="TOC Heading"/>
    <w:basedOn w:val="Nagwek1"/>
    <w:next w:val="Normalny"/>
    <w:uiPriority w:val="39"/>
    <w:unhideWhenUsed/>
    <w:qFormat/>
    <w:rsid w:val="00914660"/>
    <w:pPr>
      <w:keepLines/>
      <w:widowControl/>
      <w:shd w:val="clear" w:color="auto" w:fill="auto"/>
      <w:autoSpaceDE/>
      <w:autoSpaceDN/>
      <w:adjustRightInd/>
      <w:spacing w:before="240" w:line="259" w:lineRule="auto"/>
      <w:ind w:right="0"/>
      <w:jc w:val="left"/>
      <w:outlineLvl w:val="9"/>
    </w:pPr>
    <w:rPr>
      <w:rFonts w:ascii="Calibri Light" w:hAnsi="Calibri Light"/>
      <w:b w:val="0"/>
      <w:bCs w:val="0"/>
      <w:color w:val="2E74B5"/>
      <w:spacing w:val="0"/>
      <w:w w:val="100"/>
      <w:sz w:val="32"/>
      <w:szCs w:val="32"/>
    </w:rPr>
  </w:style>
  <w:style w:type="paragraph" w:styleId="Spistreci2">
    <w:name w:val="toc 2"/>
    <w:basedOn w:val="Normalny"/>
    <w:next w:val="Normalny"/>
    <w:autoRedefine/>
    <w:uiPriority w:val="39"/>
    <w:unhideWhenUsed/>
    <w:rsid w:val="000D6CA5"/>
    <w:pPr>
      <w:tabs>
        <w:tab w:val="right" w:pos="9060"/>
      </w:tabs>
      <w:ind w:left="284" w:hanging="284"/>
    </w:pPr>
    <w:rPr>
      <w:rFonts w:asciiTheme="minorHAnsi" w:hAnsiTheme="minorHAnsi" w:cstheme="minorHAnsi"/>
      <w:bCs w:val="0"/>
      <w:i/>
      <w:iCs/>
    </w:rPr>
  </w:style>
  <w:style w:type="paragraph" w:styleId="Spistreci1">
    <w:name w:val="toc 1"/>
    <w:basedOn w:val="Normalny"/>
    <w:next w:val="Normalny"/>
    <w:autoRedefine/>
    <w:uiPriority w:val="39"/>
    <w:unhideWhenUsed/>
    <w:rsid w:val="007D6831"/>
    <w:pPr>
      <w:tabs>
        <w:tab w:val="right" w:pos="9060"/>
      </w:tabs>
      <w:ind w:left="1701" w:hanging="1701"/>
    </w:pPr>
    <w:rPr>
      <w:rFonts w:asciiTheme="minorHAnsi" w:hAnsiTheme="minorHAnsi" w:cstheme="minorHAnsi"/>
      <w:b/>
    </w:rPr>
  </w:style>
  <w:style w:type="paragraph" w:styleId="Spistreci3">
    <w:name w:val="toc 3"/>
    <w:basedOn w:val="Normalny"/>
    <w:next w:val="Normalny"/>
    <w:autoRedefine/>
    <w:uiPriority w:val="39"/>
    <w:unhideWhenUsed/>
    <w:rsid w:val="00914660"/>
    <w:pPr>
      <w:ind w:left="400"/>
    </w:pPr>
    <w:rPr>
      <w:rFonts w:asciiTheme="minorHAnsi" w:hAnsiTheme="minorHAnsi" w:cstheme="minorHAnsi"/>
      <w:bCs w:val="0"/>
    </w:rPr>
  </w:style>
  <w:style w:type="paragraph" w:styleId="Poprawka">
    <w:name w:val="Revision"/>
    <w:hidden/>
    <w:uiPriority w:val="99"/>
    <w:semiHidden/>
    <w:rsid w:val="008A5D41"/>
    <w:rPr>
      <w:rFonts w:cs="Courier New"/>
      <w:bCs/>
      <w:color w:val="000000"/>
    </w:rPr>
  </w:style>
  <w:style w:type="character" w:customStyle="1" w:styleId="Tekstpodstawowy2Znak">
    <w:name w:val="Tekst podstawowy 2 Znak"/>
    <w:basedOn w:val="Domylnaczcionkaakapitu"/>
    <w:link w:val="Tekstpodstawowy2"/>
    <w:rsid w:val="006B1341"/>
    <w:rPr>
      <w:rFonts w:ascii="Arial" w:hAnsi="Arial" w:cs="Arial"/>
      <w:bCs/>
      <w:color w:val="000000"/>
      <w:sz w:val="24"/>
    </w:rPr>
  </w:style>
  <w:style w:type="paragraph" w:styleId="Tekstpodstawowywcity">
    <w:name w:val="Body Text Indent"/>
    <w:basedOn w:val="Normalny"/>
    <w:link w:val="TekstpodstawowywcityZnak"/>
    <w:rsid w:val="00C203F7"/>
    <w:pPr>
      <w:spacing w:after="120"/>
      <w:ind w:left="283"/>
    </w:pPr>
  </w:style>
  <w:style w:type="character" w:customStyle="1" w:styleId="TekstpodstawowywcityZnak">
    <w:name w:val="Tekst podstawowy wcięty Znak"/>
    <w:basedOn w:val="Domylnaczcionkaakapitu"/>
    <w:link w:val="Tekstpodstawowywcity"/>
    <w:rsid w:val="00C203F7"/>
    <w:rPr>
      <w:rFonts w:cs="Courier New"/>
      <w:bCs/>
      <w:color w:val="000000"/>
    </w:rPr>
  </w:style>
  <w:style w:type="paragraph" w:customStyle="1" w:styleId="Akapitzlist1">
    <w:name w:val="Akapit z listą1"/>
    <w:basedOn w:val="Normalny"/>
    <w:qFormat/>
    <w:rsid w:val="00C203F7"/>
    <w:pPr>
      <w:ind w:left="720"/>
      <w:contextualSpacing/>
    </w:pPr>
    <w:rPr>
      <w:rFonts w:ascii="Calibri" w:hAnsi="Calibri" w:cs="Times New Roman"/>
      <w:bCs w:val="0"/>
      <w:color w:val="auto"/>
      <w:sz w:val="24"/>
      <w:szCs w:val="24"/>
      <w:lang w:eastAsia="en-US"/>
    </w:rPr>
  </w:style>
  <w:style w:type="character" w:customStyle="1" w:styleId="Normalny1">
    <w:name w:val="Normalny1"/>
    <w:basedOn w:val="Domylnaczcionkaakapitu"/>
    <w:rsid w:val="00C203F7"/>
  </w:style>
  <w:style w:type="paragraph" w:customStyle="1" w:styleId="Default">
    <w:name w:val="Default"/>
    <w:rsid w:val="00C203F7"/>
    <w:pPr>
      <w:autoSpaceDE w:val="0"/>
      <w:autoSpaceDN w:val="0"/>
      <w:adjustRightInd w:val="0"/>
    </w:pPr>
    <w:rPr>
      <w:rFonts w:ascii="Calibri" w:hAnsi="Calibri" w:cs="Calibri"/>
      <w:color w:val="000000"/>
      <w:sz w:val="24"/>
      <w:szCs w:val="24"/>
    </w:rPr>
  </w:style>
  <w:style w:type="character" w:customStyle="1" w:styleId="TytuZnak">
    <w:name w:val="Tytuł Znak"/>
    <w:basedOn w:val="Domylnaczcionkaakapitu"/>
    <w:link w:val="Tytu"/>
    <w:rsid w:val="00C203F7"/>
    <w:rPr>
      <w:b/>
      <w:sz w:val="24"/>
      <w:szCs w:val="24"/>
      <w:u w:val="single"/>
    </w:rPr>
  </w:style>
  <w:style w:type="paragraph" w:styleId="Bezodstpw">
    <w:name w:val="No Spacing"/>
    <w:link w:val="BezodstpwZnak"/>
    <w:uiPriority w:val="1"/>
    <w:qFormat/>
    <w:rsid w:val="00C203F7"/>
    <w:rPr>
      <w:sz w:val="24"/>
      <w:szCs w:val="24"/>
    </w:rPr>
  </w:style>
  <w:style w:type="character" w:customStyle="1" w:styleId="BezodstpwZnak">
    <w:name w:val="Bez odstępów Znak"/>
    <w:link w:val="Bezodstpw"/>
    <w:uiPriority w:val="1"/>
    <w:locked/>
    <w:rsid w:val="00C203F7"/>
    <w:rPr>
      <w:sz w:val="24"/>
      <w:szCs w:val="24"/>
    </w:rPr>
  </w:style>
  <w:style w:type="character" w:customStyle="1" w:styleId="normalchar">
    <w:name w:val="normal__char"/>
    <w:rsid w:val="00C203F7"/>
  </w:style>
  <w:style w:type="paragraph" w:styleId="Spistreci4">
    <w:name w:val="toc 4"/>
    <w:basedOn w:val="Normalny"/>
    <w:next w:val="Normalny"/>
    <w:autoRedefine/>
    <w:unhideWhenUsed/>
    <w:rsid w:val="00F85D57"/>
    <w:pPr>
      <w:ind w:left="600"/>
    </w:pPr>
    <w:rPr>
      <w:rFonts w:asciiTheme="minorHAnsi" w:hAnsiTheme="minorHAnsi" w:cstheme="minorHAnsi"/>
      <w:bCs w:val="0"/>
    </w:rPr>
  </w:style>
  <w:style w:type="paragraph" w:styleId="Spistreci5">
    <w:name w:val="toc 5"/>
    <w:basedOn w:val="Normalny"/>
    <w:next w:val="Normalny"/>
    <w:autoRedefine/>
    <w:unhideWhenUsed/>
    <w:rsid w:val="00F85D57"/>
    <w:pPr>
      <w:ind w:left="800"/>
    </w:pPr>
    <w:rPr>
      <w:rFonts w:asciiTheme="minorHAnsi" w:hAnsiTheme="minorHAnsi" w:cstheme="minorHAnsi"/>
      <w:bCs w:val="0"/>
    </w:rPr>
  </w:style>
  <w:style w:type="paragraph" w:styleId="Spistreci6">
    <w:name w:val="toc 6"/>
    <w:basedOn w:val="Normalny"/>
    <w:next w:val="Normalny"/>
    <w:autoRedefine/>
    <w:unhideWhenUsed/>
    <w:rsid w:val="00F85D57"/>
    <w:pPr>
      <w:ind w:left="1000"/>
    </w:pPr>
    <w:rPr>
      <w:rFonts w:asciiTheme="minorHAnsi" w:hAnsiTheme="minorHAnsi" w:cstheme="minorHAnsi"/>
      <w:bCs w:val="0"/>
    </w:rPr>
  </w:style>
  <w:style w:type="paragraph" w:styleId="Spistreci7">
    <w:name w:val="toc 7"/>
    <w:basedOn w:val="Normalny"/>
    <w:next w:val="Normalny"/>
    <w:autoRedefine/>
    <w:unhideWhenUsed/>
    <w:rsid w:val="00F85D57"/>
    <w:pPr>
      <w:ind w:left="1200"/>
    </w:pPr>
    <w:rPr>
      <w:rFonts w:asciiTheme="minorHAnsi" w:hAnsiTheme="minorHAnsi" w:cstheme="minorHAnsi"/>
      <w:bCs w:val="0"/>
    </w:rPr>
  </w:style>
  <w:style w:type="paragraph" w:styleId="Spistreci8">
    <w:name w:val="toc 8"/>
    <w:basedOn w:val="Normalny"/>
    <w:next w:val="Normalny"/>
    <w:autoRedefine/>
    <w:unhideWhenUsed/>
    <w:rsid w:val="00F85D57"/>
    <w:pPr>
      <w:ind w:left="1400"/>
    </w:pPr>
    <w:rPr>
      <w:rFonts w:asciiTheme="minorHAnsi" w:hAnsiTheme="minorHAnsi" w:cstheme="minorHAnsi"/>
      <w:bCs w:val="0"/>
    </w:rPr>
  </w:style>
  <w:style w:type="paragraph" w:styleId="Spistreci9">
    <w:name w:val="toc 9"/>
    <w:basedOn w:val="Normalny"/>
    <w:next w:val="Normalny"/>
    <w:autoRedefine/>
    <w:unhideWhenUsed/>
    <w:rsid w:val="00F85D57"/>
    <w:pPr>
      <w:ind w:left="1600"/>
    </w:pPr>
    <w:rPr>
      <w:rFonts w:asciiTheme="minorHAnsi" w:hAnsiTheme="minorHAnsi" w:cstheme="minorHAnsi"/>
      <w:bCs w:val="0"/>
    </w:rPr>
  </w:style>
  <w:style w:type="numbering" w:customStyle="1" w:styleId="Styl1">
    <w:name w:val="Styl1"/>
    <w:uiPriority w:val="99"/>
    <w:rsid w:val="006E520C"/>
    <w:pPr>
      <w:numPr>
        <w:numId w:val="1"/>
      </w:numPr>
    </w:pPr>
  </w:style>
  <w:style w:type="character" w:customStyle="1" w:styleId="Nagwek8Znak">
    <w:name w:val="Nagłówek 8 Znak"/>
    <w:basedOn w:val="Domylnaczcionkaakapitu"/>
    <w:link w:val="Nagwek8"/>
    <w:rsid w:val="00F5768E"/>
    <w:rPr>
      <w:bCs/>
      <w:i/>
      <w:iCs/>
      <w:color w:val="000000"/>
      <w:sz w:val="24"/>
      <w:szCs w:val="24"/>
      <w:lang w:eastAsia="ar-SA"/>
    </w:rPr>
  </w:style>
  <w:style w:type="character" w:customStyle="1" w:styleId="Nagwek1Znak">
    <w:name w:val="Nagłówek 1 Znak"/>
    <w:basedOn w:val="Domylnaczcionkaakapitu"/>
    <w:link w:val="Nagwek1"/>
    <w:rsid w:val="00F5768E"/>
    <w:rPr>
      <w:b/>
      <w:bCs/>
      <w:color w:val="000000"/>
      <w:spacing w:val="-21"/>
      <w:w w:val="108"/>
      <w:sz w:val="24"/>
      <w:szCs w:val="24"/>
      <w:shd w:val="clear" w:color="auto" w:fill="FFFFFF"/>
    </w:rPr>
  </w:style>
  <w:style w:type="character" w:customStyle="1" w:styleId="Nagwek2Znak">
    <w:name w:val="Nagłówek 2 Znak"/>
    <w:basedOn w:val="Domylnaczcionkaakapitu"/>
    <w:link w:val="Nagwek2"/>
    <w:rsid w:val="00F5768E"/>
    <w:rPr>
      <w:b/>
      <w:bCs/>
      <w:color w:val="000000"/>
      <w:sz w:val="24"/>
      <w:szCs w:val="24"/>
      <w:shd w:val="clear" w:color="auto" w:fill="FFFFFF"/>
    </w:rPr>
  </w:style>
  <w:style w:type="character" w:customStyle="1" w:styleId="Nagwek3Znak">
    <w:name w:val="Nagłówek 3 Znak"/>
    <w:basedOn w:val="Domylnaczcionkaakapitu"/>
    <w:link w:val="Nagwek3"/>
    <w:rsid w:val="00F5768E"/>
    <w:rPr>
      <w:b/>
      <w:sz w:val="24"/>
      <w:szCs w:val="24"/>
    </w:rPr>
  </w:style>
  <w:style w:type="character" w:customStyle="1" w:styleId="Nagwek4Znak">
    <w:name w:val="Nagłówek 4 Znak"/>
    <w:basedOn w:val="Domylnaczcionkaakapitu"/>
    <w:link w:val="Nagwek4"/>
    <w:rsid w:val="00F5768E"/>
    <w:rPr>
      <w:rFonts w:ascii="Arial" w:hAnsi="Arial" w:cs="Arial"/>
      <w:b/>
      <w:color w:val="000000"/>
      <w:spacing w:val="-3"/>
      <w:sz w:val="24"/>
      <w:szCs w:val="24"/>
      <w:shd w:val="clear" w:color="auto" w:fill="FFFFFF"/>
    </w:rPr>
  </w:style>
  <w:style w:type="character" w:customStyle="1" w:styleId="Nagwek5Znak">
    <w:name w:val="Nagłówek 5 Znak"/>
    <w:basedOn w:val="Domylnaczcionkaakapitu"/>
    <w:link w:val="Nagwek5"/>
    <w:rsid w:val="00F5768E"/>
    <w:rPr>
      <w:rFonts w:ascii="Arial" w:hAnsi="Arial" w:cs="Arial"/>
      <w:b/>
      <w:color w:val="000000"/>
      <w:sz w:val="28"/>
    </w:rPr>
  </w:style>
  <w:style w:type="character" w:customStyle="1" w:styleId="Nagwek6Znak">
    <w:name w:val="Nagłówek 6 Znak"/>
    <w:basedOn w:val="Domylnaczcionkaakapitu"/>
    <w:link w:val="Nagwek6"/>
    <w:rsid w:val="00F5768E"/>
    <w:rPr>
      <w:rFonts w:ascii="Arial" w:hAnsi="Arial" w:cs="Arial"/>
      <w:b/>
      <w:color w:val="000000"/>
      <w:sz w:val="24"/>
    </w:rPr>
  </w:style>
  <w:style w:type="character" w:customStyle="1" w:styleId="Nagwek7Znak">
    <w:name w:val="Nagłówek 7 Znak"/>
    <w:basedOn w:val="Domylnaczcionkaakapitu"/>
    <w:link w:val="Nagwek7"/>
    <w:rsid w:val="00F5768E"/>
    <w:rPr>
      <w:rFonts w:ascii="Arial" w:hAnsi="Arial" w:cs="Arial"/>
      <w:bCs/>
      <w:color w:val="000000"/>
      <w:sz w:val="24"/>
    </w:rPr>
  </w:style>
  <w:style w:type="character" w:customStyle="1" w:styleId="Nagwek9Znak">
    <w:name w:val="Nagłówek 9 Znak"/>
    <w:basedOn w:val="Domylnaczcionkaakapitu"/>
    <w:link w:val="Nagwek9"/>
    <w:rsid w:val="00F5768E"/>
    <w:rPr>
      <w:b/>
      <w:bCs/>
      <w:color w:val="000000"/>
      <w:sz w:val="28"/>
    </w:rPr>
  </w:style>
  <w:style w:type="character" w:customStyle="1" w:styleId="WW8Num4z0">
    <w:name w:val="WW8Num4z0"/>
    <w:rsid w:val="00F5768E"/>
    <w:rPr>
      <w:w w:val="100"/>
    </w:rPr>
  </w:style>
  <w:style w:type="character" w:customStyle="1" w:styleId="WW8Num5z0">
    <w:name w:val="WW8Num5z0"/>
    <w:rsid w:val="00F5768E"/>
    <w:rPr>
      <w:rFonts w:ascii="Symbol" w:hAnsi="Symbol" w:cs="Symbol"/>
    </w:rPr>
  </w:style>
  <w:style w:type="character" w:customStyle="1" w:styleId="WW8Num8z1">
    <w:name w:val="WW8Num8z1"/>
    <w:rsid w:val="00F5768E"/>
    <w:rPr>
      <w:color w:val="auto"/>
      <w:w w:val="100"/>
    </w:rPr>
  </w:style>
  <w:style w:type="character" w:customStyle="1" w:styleId="WW8Num11z0">
    <w:name w:val="WW8Num11z0"/>
    <w:rsid w:val="00F5768E"/>
    <w:rPr>
      <w:b w:val="0"/>
      <w:i w:val="0"/>
      <w:sz w:val="24"/>
      <w:szCs w:val="24"/>
    </w:rPr>
  </w:style>
  <w:style w:type="character" w:customStyle="1" w:styleId="WW8Num13z0">
    <w:name w:val="WW8Num13z0"/>
    <w:rsid w:val="00F5768E"/>
    <w:rPr>
      <w:i w:val="0"/>
    </w:rPr>
  </w:style>
  <w:style w:type="character" w:customStyle="1" w:styleId="WW8Num15z0">
    <w:name w:val="WW8Num15z0"/>
    <w:rsid w:val="00F5768E"/>
    <w:rPr>
      <w:sz w:val="24"/>
      <w:szCs w:val="24"/>
    </w:rPr>
  </w:style>
  <w:style w:type="character" w:customStyle="1" w:styleId="WW8Num15z1">
    <w:name w:val="WW8Num15z1"/>
    <w:rsid w:val="00F5768E"/>
    <w:rPr>
      <w:rFonts w:ascii="Times New Roman" w:hAnsi="Times New Roman" w:cs="Times New Roman"/>
    </w:rPr>
  </w:style>
  <w:style w:type="character" w:customStyle="1" w:styleId="WW8Num18z0">
    <w:name w:val="WW8Num18z0"/>
    <w:rsid w:val="00F5768E"/>
    <w:rPr>
      <w:color w:val="000000"/>
      <w:sz w:val="24"/>
      <w:szCs w:val="24"/>
    </w:rPr>
  </w:style>
  <w:style w:type="character" w:customStyle="1" w:styleId="WW8Num19z0">
    <w:name w:val="WW8Num19z0"/>
    <w:rsid w:val="00F5768E"/>
    <w:rPr>
      <w:w w:val="100"/>
    </w:rPr>
  </w:style>
  <w:style w:type="character" w:customStyle="1" w:styleId="WW8Num22z0">
    <w:name w:val="WW8Num22z0"/>
    <w:rsid w:val="00F5768E"/>
    <w:rPr>
      <w:w w:val="100"/>
    </w:rPr>
  </w:style>
  <w:style w:type="character" w:customStyle="1" w:styleId="WW8Num26z0">
    <w:name w:val="WW8Num26z0"/>
    <w:rsid w:val="00F5768E"/>
    <w:rPr>
      <w:b w:val="0"/>
    </w:rPr>
  </w:style>
  <w:style w:type="character" w:customStyle="1" w:styleId="Absatz-Standardschriftart">
    <w:name w:val="Absatz-Standardschriftart"/>
    <w:rsid w:val="00F5768E"/>
  </w:style>
  <w:style w:type="character" w:customStyle="1" w:styleId="WW8Num3z6">
    <w:name w:val="WW8Num3z6"/>
    <w:rsid w:val="00F5768E"/>
    <w:rPr>
      <w:i w:val="0"/>
    </w:rPr>
  </w:style>
  <w:style w:type="character" w:customStyle="1" w:styleId="WW8Num3z7">
    <w:name w:val="WW8Num3z7"/>
    <w:rsid w:val="00F5768E"/>
    <w:rPr>
      <w:rFonts w:ascii="Times New Roman" w:eastAsia="Times New Roman" w:hAnsi="Times New Roman" w:cs="Times New Roman"/>
      <w:i w:val="0"/>
    </w:rPr>
  </w:style>
  <w:style w:type="character" w:customStyle="1" w:styleId="WW8Num3z8">
    <w:name w:val="WW8Num3z8"/>
    <w:rsid w:val="00F5768E"/>
    <w:rPr>
      <w:color w:val="000000"/>
    </w:rPr>
  </w:style>
  <w:style w:type="character" w:customStyle="1" w:styleId="WW8Num5z1">
    <w:name w:val="WW8Num5z1"/>
    <w:rsid w:val="00F5768E"/>
    <w:rPr>
      <w:rFonts w:ascii="Courier New" w:hAnsi="Courier New" w:cs="Courier New"/>
    </w:rPr>
  </w:style>
  <w:style w:type="character" w:customStyle="1" w:styleId="WW8Num5z2">
    <w:name w:val="WW8Num5z2"/>
    <w:rsid w:val="00F5768E"/>
    <w:rPr>
      <w:rFonts w:ascii="Wingdings" w:hAnsi="Wingdings" w:cs="Wingdings"/>
    </w:rPr>
  </w:style>
  <w:style w:type="character" w:customStyle="1" w:styleId="WW8Num6z1">
    <w:name w:val="WW8Num6z1"/>
    <w:rsid w:val="00F5768E"/>
    <w:rPr>
      <w:b w:val="0"/>
      <w:bCs w:val="0"/>
      <w:i w:val="0"/>
      <w:iCs/>
    </w:rPr>
  </w:style>
  <w:style w:type="character" w:customStyle="1" w:styleId="WW8Num8z0">
    <w:name w:val="WW8Num8z0"/>
    <w:rsid w:val="00F5768E"/>
    <w:rPr>
      <w:w w:val="100"/>
    </w:rPr>
  </w:style>
  <w:style w:type="character" w:customStyle="1" w:styleId="WW8Num9z0">
    <w:name w:val="WW8Num9z0"/>
    <w:rsid w:val="00F5768E"/>
    <w:rPr>
      <w:rFonts w:ascii="Times New Roman" w:eastAsia="Times New Roman" w:hAnsi="Times New Roman" w:cs="Times New Roman"/>
    </w:rPr>
  </w:style>
  <w:style w:type="character" w:customStyle="1" w:styleId="WW8Num12z0">
    <w:name w:val="WW8Num12z0"/>
    <w:rsid w:val="00F5768E"/>
    <w:rPr>
      <w:b w:val="0"/>
    </w:rPr>
  </w:style>
  <w:style w:type="character" w:customStyle="1" w:styleId="WW8Num13z7">
    <w:name w:val="WW8Num13z7"/>
    <w:rsid w:val="00F5768E"/>
    <w:rPr>
      <w:rFonts w:ascii="Times New Roman" w:eastAsia="Times New Roman" w:hAnsi="Times New Roman" w:cs="Times New Roman"/>
    </w:rPr>
  </w:style>
  <w:style w:type="character" w:customStyle="1" w:styleId="WW8Num14z0">
    <w:name w:val="WW8Num14z0"/>
    <w:rsid w:val="00F5768E"/>
    <w:rPr>
      <w:color w:val="000000"/>
    </w:rPr>
  </w:style>
  <w:style w:type="character" w:customStyle="1" w:styleId="WW8Num18z1">
    <w:name w:val="WW8Num18z1"/>
    <w:rsid w:val="00F5768E"/>
    <w:rPr>
      <w:color w:val="auto"/>
      <w:w w:val="100"/>
    </w:rPr>
  </w:style>
  <w:style w:type="character" w:customStyle="1" w:styleId="WW8Num23z0">
    <w:name w:val="WW8Num23z0"/>
    <w:rsid w:val="00F5768E"/>
    <w:rPr>
      <w:rFonts w:ascii="Times New Roman" w:eastAsia="Times New Roman" w:hAnsi="Times New Roman" w:cs="Times New Roman"/>
    </w:rPr>
  </w:style>
  <w:style w:type="character" w:customStyle="1" w:styleId="WW8Num24z0">
    <w:name w:val="WW8Num24z0"/>
    <w:rsid w:val="00F5768E"/>
    <w:rPr>
      <w:b w:val="0"/>
      <w:i w:val="0"/>
      <w:sz w:val="24"/>
      <w:szCs w:val="24"/>
    </w:rPr>
  </w:style>
  <w:style w:type="character" w:customStyle="1" w:styleId="WW8Num27z0">
    <w:name w:val="WW8Num27z0"/>
    <w:rsid w:val="00F5768E"/>
    <w:rPr>
      <w:sz w:val="24"/>
    </w:rPr>
  </w:style>
  <w:style w:type="character" w:customStyle="1" w:styleId="WW8Num31z0">
    <w:name w:val="WW8Num31z0"/>
    <w:rsid w:val="00F5768E"/>
    <w:rPr>
      <w:sz w:val="24"/>
      <w:szCs w:val="24"/>
    </w:rPr>
  </w:style>
  <w:style w:type="character" w:customStyle="1" w:styleId="WW8Num31z1">
    <w:name w:val="WW8Num31z1"/>
    <w:rsid w:val="00F5768E"/>
    <w:rPr>
      <w:rFonts w:ascii="Times New Roman" w:eastAsia="Times New Roman" w:hAnsi="Times New Roman" w:cs="Times New Roman"/>
    </w:rPr>
  </w:style>
  <w:style w:type="character" w:customStyle="1" w:styleId="WW8Num33z1">
    <w:name w:val="WW8Num33z1"/>
    <w:rsid w:val="00F5768E"/>
    <w:rPr>
      <w:rFonts w:ascii="Times New Roman" w:eastAsia="Times New Roman" w:hAnsi="Times New Roman" w:cs="Times New Roman"/>
    </w:rPr>
  </w:style>
  <w:style w:type="character" w:customStyle="1" w:styleId="WW8Num37z0">
    <w:name w:val="WW8Num37z0"/>
    <w:rsid w:val="00F5768E"/>
    <w:rPr>
      <w:color w:val="000000"/>
      <w:sz w:val="24"/>
      <w:szCs w:val="24"/>
    </w:rPr>
  </w:style>
  <w:style w:type="character" w:customStyle="1" w:styleId="WW8Num38z1">
    <w:name w:val="WW8Num38z1"/>
    <w:rsid w:val="00F5768E"/>
    <w:rPr>
      <w:b w:val="0"/>
      <w:bCs w:val="0"/>
      <w:i w:val="0"/>
      <w:iCs/>
    </w:rPr>
  </w:style>
  <w:style w:type="character" w:customStyle="1" w:styleId="WW8Num41z0">
    <w:name w:val="WW8Num41z0"/>
    <w:rsid w:val="00F5768E"/>
    <w:rPr>
      <w:w w:val="100"/>
    </w:rPr>
  </w:style>
  <w:style w:type="character" w:customStyle="1" w:styleId="WW8Num45z0">
    <w:name w:val="WW8Num45z0"/>
    <w:rsid w:val="00F5768E"/>
    <w:rPr>
      <w:b w:val="0"/>
    </w:rPr>
  </w:style>
  <w:style w:type="character" w:customStyle="1" w:styleId="WW8Num46z0">
    <w:name w:val="WW8Num46z0"/>
    <w:rsid w:val="00F5768E"/>
    <w:rPr>
      <w:w w:val="100"/>
    </w:rPr>
  </w:style>
  <w:style w:type="character" w:customStyle="1" w:styleId="WW8Num49z1">
    <w:name w:val="WW8Num49z1"/>
    <w:rsid w:val="00F5768E"/>
    <w:rPr>
      <w:b w:val="0"/>
    </w:rPr>
  </w:style>
  <w:style w:type="character" w:customStyle="1" w:styleId="WW8Num53z0">
    <w:name w:val="WW8Num53z0"/>
    <w:rsid w:val="00F5768E"/>
    <w:rPr>
      <w:sz w:val="24"/>
      <w:szCs w:val="24"/>
    </w:rPr>
  </w:style>
  <w:style w:type="character" w:customStyle="1" w:styleId="WW8Num53z1">
    <w:name w:val="WW8Num53z1"/>
    <w:rsid w:val="00F5768E"/>
    <w:rPr>
      <w:rFonts w:ascii="Times New Roman" w:eastAsia="Times New Roman" w:hAnsi="Times New Roman" w:cs="Times New Roman"/>
    </w:rPr>
  </w:style>
  <w:style w:type="character" w:customStyle="1" w:styleId="Domylnaczcionkaakapitu1">
    <w:name w:val="Domyślna czcionka akapitu1"/>
    <w:rsid w:val="00F5768E"/>
  </w:style>
  <w:style w:type="character" w:customStyle="1" w:styleId="Znakiprzypiswdolnych">
    <w:name w:val="Znaki przypisów dolnych"/>
    <w:rsid w:val="00F5768E"/>
    <w:rPr>
      <w:vertAlign w:val="superscript"/>
    </w:rPr>
  </w:style>
  <w:style w:type="character" w:customStyle="1" w:styleId="Znakiprzypiswkocowych">
    <w:name w:val="Znaki przypisów końcowych"/>
    <w:rsid w:val="00F5768E"/>
    <w:rPr>
      <w:vertAlign w:val="superscript"/>
    </w:rPr>
  </w:style>
  <w:style w:type="character" w:customStyle="1" w:styleId="Odwoaniedokomentarza1">
    <w:name w:val="Odwołanie do komentarza1"/>
    <w:rsid w:val="00F5768E"/>
    <w:rPr>
      <w:sz w:val="16"/>
      <w:szCs w:val="16"/>
    </w:rPr>
  </w:style>
  <w:style w:type="character" w:customStyle="1" w:styleId="Znakinumeracji">
    <w:name w:val="Znaki numeracji"/>
    <w:rsid w:val="00F5768E"/>
  </w:style>
  <w:style w:type="character" w:customStyle="1" w:styleId="Symbolewypunktowania">
    <w:name w:val="Symbole wypunktowania"/>
    <w:rsid w:val="00F5768E"/>
    <w:rPr>
      <w:rFonts w:ascii="OpenSymbol" w:eastAsia="OpenSymbol" w:hAnsi="OpenSymbol" w:cs="OpenSymbol"/>
    </w:rPr>
  </w:style>
  <w:style w:type="paragraph" w:customStyle="1" w:styleId="Nagwek10">
    <w:name w:val="Nagłówek1"/>
    <w:basedOn w:val="Normalny"/>
    <w:next w:val="Tekstpodstawowy"/>
    <w:rsid w:val="00F5768E"/>
    <w:pPr>
      <w:widowControl w:val="0"/>
      <w:suppressAutoHyphens/>
      <w:autoSpaceDE w:val="0"/>
      <w:spacing w:line="360" w:lineRule="auto"/>
      <w:jc w:val="center"/>
    </w:pPr>
    <w:rPr>
      <w:rFonts w:cs="Times New Roman"/>
      <w:b/>
      <w:bCs w:val="0"/>
      <w:color w:val="auto"/>
      <w:sz w:val="24"/>
      <w:szCs w:val="24"/>
      <w:u w:val="single"/>
      <w:lang w:eastAsia="ar-SA"/>
    </w:rPr>
  </w:style>
  <w:style w:type="character" w:customStyle="1" w:styleId="TekstpodstawowyZnak">
    <w:name w:val="Tekst podstawowy Znak"/>
    <w:basedOn w:val="Domylnaczcionkaakapitu"/>
    <w:link w:val="Tekstpodstawowy"/>
    <w:rsid w:val="00F5768E"/>
    <w:rPr>
      <w:sz w:val="24"/>
      <w:szCs w:val="24"/>
    </w:rPr>
  </w:style>
  <w:style w:type="paragraph" w:styleId="Lista">
    <w:name w:val="List"/>
    <w:basedOn w:val="Tekstpodstawowy"/>
    <w:rsid w:val="00F5768E"/>
    <w:pPr>
      <w:suppressAutoHyphens/>
    </w:pPr>
    <w:rPr>
      <w:rFonts w:cs="Mangal"/>
      <w:lang w:eastAsia="ar-SA"/>
    </w:rPr>
  </w:style>
  <w:style w:type="paragraph" w:customStyle="1" w:styleId="Podpis1">
    <w:name w:val="Podpis1"/>
    <w:basedOn w:val="Normalny"/>
    <w:rsid w:val="00F5768E"/>
    <w:pPr>
      <w:suppressLineNumbers/>
      <w:suppressAutoHyphens/>
      <w:spacing w:before="120" w:after="120"/>
    </w:pPr>
    <w:rPr>
      <w:rFonts w:cs="Mangal"/>
      <w:i/>
      <w:iCs/>
      <w:sz w:val="24"/>
      <w:szCs w:val="24"/>
      <w:lang w:eastAsia="ar-SA"/>
    </w:rPr>
  </w:style>
  <w:style w:type="paragraph" w:customStyle="1" w:styleId="Indeks">
    <w:name w:val="Indeks"/>
    <w:basedOn w:val="Normalny"/>
    <w:rsid w:val="00F5768E"/>
    <w:pPr>
      <w:suppressLineNumbers/>
      <w:suppressAutoHyphens/>
    </w:pPr>
    <w:rPr>
      <w:rFonts w:cs="Mangal"/>
      <w:lang w:eastAsia="ar-SA"/>
    </w:rPr>
  </w:style>
  <w:style w:type="paragraph" w:customStyle="1" w:styleId="Tekstpodstawowy21">
    <w:name w:val="Tekst podstawowy 21"/>
    <w:basedOn w:val="Normalny"/>
    <w:rsid w:val="00F5768E"/>
    <w:pPr>
      <w:suppressAutoHyphens/>
      <w:spacing w:line="360" w:lineRule="auto"/>
      <w:jc w:val="both"/>
    </w:pPr>
    <w:rPr>
      <w:rFonts w:ascii="Arial" w:hAnsi="Arial" w:cs="Arial"/>
      <w:sz w:val="24"/>
      <w:lang w:eastAsia="ar-SA"/>
    </w:rPr>
  </w:style>
  <w:style w:type="character" w:customStyle="1" w:styleId="StopkaZnak1">
    <w:name w:val="Stopka Znak1"/>
    <w:basedOn w:val="Domylnaczcionkaakapitu"/>
    <w:rsid w:val="00F5768E"/>
    <w:rPr>
      <w:bCs/>
      <w:color w:val="000000"/>
      <w:lang w:eastAsia="ar-SA"/>
    </w:rPr>
  </w:style>
  <w:style w:type="character" w:customStyle="1" w:styleId="NagwekZnak1">
    <w:name w:val="Nagłówek Znak1"/>
    <w:basedOn w:val="Domylnaczcionkaakapitu"/>
    <w:rsid w:val="00F5768E"/>
    <w:rPr>
      <w:bCs/>
      <w:color w:val="000000"/>
      <w:lang w:eastAsia="ar-SA"/>
    </w:rPr>
  </w:style>
  <w:style w:type="paragraph" w:customStyle="1" w:styleId="Tekstpodstawowywcity22">
    <w:name w:val="Tekst podstawowy wcięty 22"/>
    <w:basedOn w:val="Normalny"/>
    <w:rsid w:val="00F5768E"/>
    <w:pPr>
      <w:suppressAutoHyphens/>
      <w:spacing w:line="360" w:lineRule="auto"/>
      <w:ind w:left="1800" w:hanging="1800"/>
      <w:jc w:val="both"/>
    </w:pPr>
    <w:rPr>
      <w:rFonts w:cs="Times New Roman"/>
      <w:spacing w:val="-11"/>
      <w:sz w:val="26"/>
      <w:szCs w:val="26"/>
      <w:lang w:eastAsia="ar-SA"/>
    </w:rPr>
  </w:style>
  <w:style w:type="paragraph" w:customStyle="1" w:styleId="Tekstpodstawowy31">
    <w:name w:val="Tekst podstawowy 31"/>
    <w:basedOn w:val="Normalny"/>
    <w:rsid w:val="00F5768E"/>
    <w:pPr>
      <w:suppressAutoHyphens/>
      <w:spacing w:line="360" w:lineRule="auto"/>
      <w:jc w:val="both"/>
    </w:pPr>
    <w:rPr>
      <w:rFonts w:cs="Times New Roman"/>
      <w:b/>
      <w:sz w:val="26"/>
      <w:szCs w:val="26"/>
      <w:lang w:eastAsia="ar-SA"/>
    </w:rPr>
  </w:style>
  <w:style w:type="character" w:customStyle="1" w:styleId="TekstdymkaZnak">
    <w:name w:val="Tekst dymka Znak"/>
    <w:basedOn w:val="Domylnaczcionkaakapitu"/>
    <w:link w:val="Tekstdymka"/>
    <w:rsid w:val="00F5768E"/>
    <w:rPr>
      <w:rFonts w:ascii="Tahoma" w:hAnsi="Tahoma" w:cs="Tahoma"/>
      <w:bCs/>
      <w:color w:val="000000"/>
      <w:sz w:val="16"/>
      <w:szCs w:val="16"/>
    </w:rPr>
  </w:style>
  <w:style w:type="character" w:customStyle="1" w:styleId="TekstprzypisudolnegoZnak1">
    <w:name w:val="Tekst przypisu dolnego Znak1"/>
    <w:basedOn w:val="Domylnaczcionkaakapitu"/>
    <w:uiPriority w:val="99"/>
    <w:rsid w:val="00F5768E"/>
    <w:rPr>
      <w:bCs/>
      <w:color w:val="000000"/>
      <w:lang w:eastAsia="ar-SA"/>
    </w:rPr>
  </w:style>
  <w:style w:type="character" w:customStyle="1" w:styleId="TekstprzypisukocowegoZnak1">
    <w:name w:val="Tekst przypisu końcowego Znak1"/>
    <w:basedOn w:val="Domylnaczcionkaakapitu"/>
    <w:rsid w:val="00F5768E"/>
    <w:rPr>
      <w:bCs/>
      <w:color w:val="000000"/>
      <w:lang w:eastAsia="ar-SA"/>
    </w:rPr>
  </w:style>
  <w:style w:type="paragraph" w:customStyle="1" w:styleId="Tekstpodstawowywcity21">
    <w:name w:val="Tekst podstawowy wcięty 21"/>
    <w:basedOn w:val="Normalny"/>
    <w:rsid w:val="00F5768E"/>
    <w:pPr>
      <w:widowControl w:val="0"/>
      <w:suppressAutoHyphens/>
      <w:overflowPunct w:val="0"/>
      <w:autoSpaceDE w:val="0"/>
      <w:ind w:left="340"/>
      <w:jc w:val="both"/>
      <w:textAlignment w:val="baseline"/>
    </w:pPr>
    <w:rPr>
      <w:rFonts w:ascii="Arial" w:hAnsi="Arial" w:cs="Times New Roman"/>
      <w:bCs w:val="0"/>
      <w:color w:val="auto"/>
      <w:sz w:val="22"/>
      <w:lang w:eastAsia="ar-SA"/>
    </w:rPr>
  </w:style>
  <w:style w:type="character" w:customStyle="1" w:styleId="TekstpodstawowywcityZnak1">
    <w:name w:val="Tekst podstawowy wcięty Znak1"/>
    <w:basedOn w:val="Domylnaczcionkaakapitu"/>
    <w:rsid w:val="00F5768E"/>
    <w:rPr>
      <w:sz w:val="24"/>
      <w:szCs w:val="24"/>
      <w:lang w:eastAsia="ar-SA"/>
    </w:rPr>
  </w:style>
  <w:style w:type="paragraph" w:customStyle="1" w:styleId="Tekstkomentarza1">
    <w:name w:val="Tekst komentarza1"/>
    <w:basedOn w:val="Normalny"/>
    <w:rsid w:val="00F5768E"/>
    <w:pPr>
      <w:suppressAutoHyphens/>
    </w:pPr>
    <w:rPr>
      <w:rFonts w:cs="Times New Roman"/>
      <w:lang w:eastAsia="ar-SA"/>
    </w:rPr>
  </w:style>
  <w:style w:type="character" w:customStyle="1" w:styleId="TekstkomentarzaZnak1">
    <w:name w:val="Tekst komentarza Znak1"/>
    <w:basedOn w:val="Domylnaczcionkaakapitu"/>
    <w:uiPriority w:val="99"/>
    <w:semiHidden/>
    <w:rsid w:val="00F5768E"/>
    <w:rPr>
      <w:rFonts w:cs="Courier New"/>
      <w:bCs/>
      <w:color w:val="000000"/>
      <w:lang w:eastAsia="ar-SA"/>
    </w:rPr>
  </w:style>
  <w:style w:type="character" w:customStyle="1" w:styleId="TematkomentarzaZnak1">
    <w:name w:val="Temat komentarza Znak1"/>
    <w:basedOn w:val="TekstkomentarzaZnak1"/>
    <w:rsid w:val="00F5768E"/>
    <w:rPr>
      <w:rFonts w:cs="Courier New"/>
      <w:b/>
      <w:bCs/>
      <w:color w:val="000000"/>
      <w:lang w:eastAsia="ar-SA"/>
    </w:rPr>
  </w:style>
  <w:style w:type="paragraph" w:customStyle="1" w:styleId="Zawartotabeli">
    <w:name w:val="Zawartość tabeli"/>
    <w:basedOn w:val="Normalny"/>
    <w:rsid w:val="00F5768E"/>
    <w:pPr>
      <w:suppressLineNumbers/>
      <w:suppressAutoHyphens/>
    </w:pPr>
    <w:rPr>
      <w:lang w:eastAsia="ar-SA"/>
    </w:rPr>
  </w:style>
  <w:style w:type="paragraph" w:customStyle="1" w:styleId="Nagwektabeli">
    <w:name w:val="Nagłówek tabeli"/>
    <w:basedOn w:val="Zawartotabeli"/>
    <w:rsid w:val="00F5768E"/>
    <w:pPr>
      <w:jc w:val="center"/>
    </w:pPr>
    <w:rPr>
      <w:b/>
    </w:rPr>
  </w:style>
  <w:style w:type="paragraph" w:customStyle="1" w:styleId="Zawartoramki">
    <w:name w:val="Zawartość ramki"/>
    <w:basedOn w:val="Tekstpodstawowy"/>
    <w:rsid w:val="00F5768E"/>
    <w:pPr>
      <w:suppressAutoHyphens/>
    </w:pPr>
    <w:rPr>
      <w:lang w:eastAsia="ar-SA"/>
    </w:rPr>
  </w:style>
  <w:style w:type="character" w:customStyle="1" w:styleId="Odwoaniedokomentarza2">
    <w:name w:val="Odwołanie do komentarza2"/>
    <w:rsid w:val="00F5768E"/>
    <w:rPr>
      <w:sz w:val="16"/>
      <w:szCs w:val="16"/>
    </w:rPr>
  </w:style>
  <w:style w:type="character" w:customStyle="1" w:styleId="Nierozpoznanawzmianka1">
    <w:name w:val="Nierozpoznana wzmianka1"/>
    <w:basedOn w:val="Domylnaczcionkaakapitu"/>
    <w:uiPriority w:val="99"/>
    <w:semiHidden/>
    <w:unhideWhenUsed/>
    <w:rsid w:val="005C1EC0"/>
    <w:rPr>
      <w:color w:val="605E5C"/>
      <w:shd w:val="clear" w:color="auto" w:fill="E1DFDD"/>
    </w:rPr>
  </w:style>
  <w:style w:type="character" w:customStyle="1" w:styleId="markedcontent">
    <w:name w:val="markedcontent"/>
    <w:basedOn w:val="Domylnaczcionkaakapitu"/>
    <w:rsid w:val="00D6790D"/>
  </w:style>
  <w:style w:type="character" w:customStyle="1" w:styleId="UnresolvedMention">
    <w:name w:val="Unresolved Mention"/>
    <w:basedOn w:val="Domylnaczcionkaakapitu"/>
    <w:uiPriority w:val="99"/>
    <w:semiHidden/>
    <w:unhideWhenUsed/>
    <w:rsid w:val="00A5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718273">
      <w:bodyDiv w:val="1"/>
      <w:marLeft w:val="0"/>
      <w:marRight w:val="0"/>
      <w:marTop w:val="0"/>
      <w:marBottom w:val="0"/>
      <w:divBdr>
        <w:top w:val="none" w:sz="0" w:space="0" w:color="auto"/>
        <w:left w:val="none" w:sz="0" w:space="0" w:color="auto"/>
        <w:bottom w:val="none" w:sz="0" w:space="0" w:color="auto"/>
        <w:right w:val="none" w:sz="0" w:space="0" w:color="auto"/>
      </w:divBdr>
    </w:div>
    <w:div w:id="420178823">
      <w:bodyDiv w:val="1"/>
      <w:marLeft w:val="0"/>
      <w:marRight w:val="0"/>
      <w:marTop w:val="0"/>
      <w:marBottom w:val="0"/>
      <w:divBdr>
        <w:top w:val="none" w:sz="0" w:space="0" w:color="auto"/>
        <w:left w:val="none" w:sz="0" w:space="0" w:color="auto"/>
        <w:bottom w:val="none" w:sz="0" w:space="0" w:color="auto"/>
        <w:right w:val="none" w:sz="0" w:space="0" w:color="auto"/>
      </w:divBdr>
    </w:div>
    <w:div w:id="468788080">
      <w:bodyDiv w:val="1"/>
      <w:marLeft w:val="0"/>
      <w:marRight w:val="0"/>
      <w:marTop w:val="0"/>
      <w:marBottom w:val="0"/>
      <w:divBdr>
        <w:top w:val="none" w:sz="0" w:space="0" w:color="auto"/>
        <w:left w:val="none" w:sz="0" w:space="0" w:color="auto"/>
        <w:bottom w:val="none" w:sz="0" w:space="0" w:color="auto"/>
        <w:right w:val="none" w:sz="0" w:space="0" w:color="auto"/>
      </w:divBdr>
    </w:div>
    <w:div w:id="643852727">
      <w:bodyDiv w:val="1"/>
      <w:marLeft w:val="0"/>
      <w:marRight w:val="0"/>
      <w:marTop w:val="0"/>
      <w:marBottom w:val="0"/>
      <w:divBdr>
        <w:top w:val="none" w:sz="0" w:space="0" w:color="auto"/>
        <w:left w:val="none" w:sz="0" w:space="0" w:color="auto"/>
        <w:bottom w:val="none" w:sz="0" w:space="0" w:color="auto"/>
        <w:right w:val="none" w:sz="0" w:space="0" w:color="auto"/>
      </w:divBdr>
    </w:div>
    <w:div w:id="877199880">
      <w:bodyDiv w:val="1"/>
      <w:marLeft w:val="0"/>
      <w:marRight w:val="0"/>
      <w:marTop w:val="0"/>
      <w:marBottom w:val="0"/>
      <w:divBdr>
        <w:top w:val="none" w:sz="0" w:space="0" w:color="auto"/>
        <w:left w:val="none" w:sz="0" w:space="0" w:color="auto"/>
        <w:bottom w:val="none" w:sz="0" w:space="0" w:color="auto"/>
        <w:right w:val="none" w:sz="0" w:space="0" w:color="auto"/>
      </w:divBdr>
    </w:div>
    <w:div w:id="893154430">
      <w:bodyDiv w:val="1"/>
      <w:marLeft w:val="0"/>
      <w:marRight w:val="0"/>
      <w:marTop w:val="0"/>
      <w:marBottom w:val="0"/>
      <w:divBdr>
        <w:top w:val="none" w:sz="0" w:space="0" w:color="auto"/>
        <w:left w:val="none" w:sz="0" w:space="0" w:color="auto"/>
        <w:bottom w:val="none" w:sz="0" w:space="0" w:color="auto"/>
        <w:right w:val="none" w:sz="0" w:space="0" w:color="auto"/>
      </w:divBdr>
    </w:div>
    <w:div w:id="978799902">
      <w:bodyDiv w:val="1"/>
      <w:marLeft w:val="0"/>
      <w:marRight w:val="0"/>
      <w:marTop w:val="0"/>
      <w:marBottom w:val="0"/>
      <w:divBdr>
        <w:top w:val="none" w:sz="0" w:space="0" w:color="auto"/>
        <w:left w:val="none" w:sz="0" w:space="0" w:color="auto"/>
        <w:bottom w:val="none" w:sz="0" w:space="0" w:color="auto"/>
        <w:right w:val="none" w:sz="0" w:space="0" w:color="auto"/>
      </w:divBdr>
    </w:div>
    <w:div w:id="1030884885">
      <w:bodyDiv w:val="1"/>
      <w:marLeft w:val="0"/>
      <w:marRight w:val="0"/>
      <w:marTop w:val="0"/>
      <w:marBottom w:val="0"/>
      <w:divBdr>
        <w:top w:val="none" w:sz="0" w:space="0" w:color="auto"/>
        <w:left w:val="none" w:sz="0" w:space="0" w:color="auto"/>
        <w:bottom w:val="none" w:sz="0" w:space="0" w:color="auto"/>
        <w:right w:val="none" w:sz="0" w:space="0" w:color="auto"/>
      </w:divBdr>
    </w:div>
    <w:div w:id="1094741518">
      <w:bodyDiv w:val="1"/>
      <w:marLeft w:val="0"/>
      <w:marRight w:val="0"/>
      <w:marTop w:val="0"/>
      <w:marBottom w:val="0"/>
      <w:divBdr>
        <w:top w:val="none" w:sz="0" w:space="0" w:color="auto"/>
        <w:left w:val="none" w:sz="0" w:space="0" w:color="auto"/>
        <w:bottom w:val="none" w:sz="0" w:space="0" w:color="auto"/>
        <w:right w:val="none" w:sz="0" w:space="0" w:color="auto"/>
      </w:divBdr>
    </w:div>
    <w:div w:id="1227060979">
      <w:bodyDiv w:val="1"/>
      <w:marLeft w:val="0"/>
      <w:marRight w:val="0"/>
      <w:marTop w:val="0"/>
      <w:marBottom w:val="0"/>
      <w:divBdr>
        <w:top w:val="none" w:sz="0" w:space="0" w:color="auto"/>
        <w:left w:val="none" w:sz="0" w:space="0" w:color="auto"/>
        <w:bottom w:val="none" w:sz="0" w:space="0" w:color="auto"/>
        <w:right w:val="none" w:sz="0" w:space="0" w:color="auto"/>
      </w:divBdr>
    </w:div>
    <w:div w:id="1238974713">
      <w:bodyDiv w:val="1"/>
      <w:marLeft w:val="0"/>
      <w:marRight w:val="0"/>
      <w:marTop w:val="0"/>
      <w:marBottom w:val="0"/>
      <w:divBdr>
        <w:top w:val="none" w:sz="0" w:space="0" w:color="auto"/>
        <w:left w:val="none" w:sz="0" w:space="0" w:color="auto"/>
        <w:bottom w:val="none" w:sz="0" w:space="0" w:color="auto"/>
        <w:right w:val="none" w:sz="0" w:space="0" w:color="auto"/>
      </w:divBdr>
    </w:div>
    <w:div w:id="1276672758">
      <w:bodyDiv w:val="1"/>
      <w:marLeft w:val="0"/>
      <w:marRight w:val="0"/>
      <w:marTop w:val="0"/>
      <w:marBottom w:val="0"/>
      <w:divBdr>
        <w:top w:val="none" w:sz="0" w:space="0" w:color="auto"/>
        <w:left w:val="none" w:sz="0" w:space="0" w:color="auto"/>
        <w:bottom w:val="none" w:sz="0" w:space="0" w:color="auto"/>
        <w:right w:val="none" w:sz="0" w:space="0" w:color="auto"/>
      </w:divBdr>
      <w:divsChild>
        <w:div w:id="935360002">
          <w:marLeft w:val="0"/>
          <w:marRight w:val="0"/>
          <w:marTop w:val="0"/>
          <w:marBottom w:val="0"/>
          <w:divBdr>
            <w:top w:val="none" w:sz="0" w:space="0" w:color="auto"/>
            <w:left w:val="none" w:sz="0" w:space="0" w:color="auto"/>
            <w:bottom w:val="none" w:sz="0" w:space="0" w:color="auto"/>
            <w:right w:val="none" w:sz="0" w:space="0" w:color="auto"/>
          </w:divBdr>
        </w:div>
        <w:div w:id="1461219140">
          <w:marLeft w:val="0"/>
          <w:marRight w:val="0"/>
          <w:marTop w:val="0"/>
          <w:marBottom w:val="0"/>
          <w:divBdr>
            <w:top w:val="none" w:sz="0" w:space="0" w:color="auto"/>
            <w:left w:val="none" w:sz="0" w:space="0" w:color="auto"/>
            <w:bottom w:val="none" w:sz="0" w:space="0" w:color="auto"/>
            <w:right w:val="none" w:sz="0" w:space="0" w:color="auto"/>
          </w:divBdr>
        </w:div>
      </w:divsChild>
    </w:div>
    <w:div w:id="1411082166">
      <w:bodyDiv w:val="1"/>
      <w:marLeft w:val="0"/>
      <w:marRight w:val="0"/>
      <w:marTop w:val="0"/>
      <w:marBottom w:val="0"/>
      <w:divBdr>
        <w:top w:val="none" w:sz="0" w:space="0" w:color="auto"/>
        <w:left w:val="none" w:sz="0" w:space="0" w:color="auto"/>
        <w:bottom w:val="none" w:sz="0" w:space="0" w:color="auto"/>
        <w:right w:val="none" w:sz="0" w:space="0" w:color="auto"/>
      </w:divBdr>
    </w:div>
    <w:div w:id="1445999937">
      <w:bodyDiv w:val="1"/>
      <w:marLeft w:val="0"/>
      <w:marRight w:val="0"/>
      <w:marTop w:val="0"/>
      <w:marBottom w:val="0"/>
      <w:divBdr>
        <w:top w:val="none" w:sz="0" w:space="0" w:color="auto"/>
        <w:left w:val="none" w:sz="0" w:space="0" w:color="auto"/>
        <w:bottom w:val="none" w:sz="0" w:space="0" w:color="auto"/>
        <w:right w:val="none" w:sz="0" w:space="0" w:color="auto"/>
      </w:divBdr>
    </w:div>
    <w:div w:id="1514414163">
      <w:bodyDiv w:val="1"/>
      <w:marLeft w:val="0"/>
      <w:marRight w:val="0"/>
      <w:marTop w:val="0"/>
      <w:marBottom w:val="0"/>
      <w:divBdr>
        <w:top w:val="none" w:sz="0" w:space="0" w:color="auto"/>
        <w:left w:val="none" w:sz="0" w:space="0" w:color="auto"/>
        <w:bottom w:val="none" w:sz="0" w:space="0" w:color="auto"/>
        <w:right w:val="none" w:sz="0" w:space="0" w:color="auto"/>
      </w:divBdr>
    </w:div>
    <w:div w:id="1515533656">
      <w:bodyDiv w:val="1"/>
      <w:marLeft w:val="0"/>
      <w:marRight w:val="0"/>
      <w:marTop w:val="0"/>
      <w:marBottom w:val="0"/>
      <w:divBdr>
        <w:top w:val="none" w:sz="0" w:space="0" w:color="auto"/>
        <w:left w:val="none" w:sz="0" w:space="0" w:color="auto"/>
        <w:bottom w:val="none" w:sz="0" w:space="0" w:color="auto"/>
        <w:right w:val="none" w:sz="0" w:space="0" w:color="auto"/>
      </w:divBdr>
    </w:div>
    <w:div w:id="1522085477">
      <w:bodyDiv w:val="1"/>
      <w:marLeft w:val="0"/>
      <w:marRight w:val="0"/>
      <w:marTop w:val="0"/>
      <w:marBottom w:val="0"/>
      <w:divBdr>
        <w:top w:val="none" w:sz="0" w:space="0" w:color="auto"/>
        <w:left w:val="none" w:sz="0" w:space="0" w:color="auto"/>
        <w:bottom w:val="none" w:sz="0" w:space="0" w:color="auto"/>
        <w:right w:val="none" w:sz="0" w:space="0" w:color="auto"/>
      </w:divBdr>
      <w:divsChild>
        <w:div w:id="2110658836">
          <w:marLeft w:val="0"/>
          <w:marRight w:val="0"/>
          <w:marTop w:val="0"/>
          <w:marBottom w:val="0"/>
          <w:divBdr>
            <w:top w:val="none" w:sz="0" w:space="0" w:color="auto"/>
            <w:left w:val="none" w:sz="0" w:space="0" w:color="auto"/>
            <w:bottom w:val="none" w:sz="0" w:space="0" w:color="auto"/>
            <w:right w:val="none" w:sz="0" w:space="0" w:color="auto"/>
          </w:divBdr>
        </w:div>
        <w:div w:id="403332678">
          <w:marLeft w:val="450"/>
          <w:marRight w:val="0"/>
          <w:marTop w:val="0"/>
          <w:marBottom w:val="0"/>
          <w:divBdr>
            <w:top w:val="none" w:sz="0" w:space="0" w:color="auto"/>
            <w:left w:val="none" w:sz="0" w:space="0" w:color="auto"/>
            <w:bottom w:val="none" w:sz="0" w:space="0" w:color="auto"/>
            <w:right w:val="none" w:sz="0" w:space="0" w:color="auto"/>
          </w:divBdr>
        </w:div>
        <w:div w:id="917907405">
          <w:marLeft w:val="0"/>
          <w:marRight w:val="0"/>
          <w:marTop w:val="0"/>
          <w:marBottom w:val="0"/>
          <w:divBdr>
            <w:top w:val="none" w:sz="0" w:space="0" w:color="auto"/>
            <w:left w:val="none" w:sz="0" w:space="0" w:color="auto"/>
            <w:bottom w:val="none" w:sz="0" w:space="0" w:color="auto"/>
            <w:right w:val="none" w:sz="0" w:space="0" w:color="auto"/>
          </w:divBdr>
        </w:div>
        <w:div w:id="592889">
          <w:marLeft w:val="450"/>
          <w:marRight w:val="0"/>
          <w:marTop w:val="0"/>
          <w:marBottom w:val="0"/>
          <w:divBdr>
            <w:top w:val="none" w:sz="0" w:space="0" w:color="auto"/>
            <w:left w:val="none" w:sz="0" w:space="0" w:color="auto"/>
            <w:bottom w:val="none" w:sz="0" w:space="0" w:color="auto"/>
            <w:right w:val="none" w:sz="0" w:space="0" w:color="auto"/>
          </w:divBdr>
        </w:div>
      </w:divsChild>
    </w:div>
    <w:div w:id="1649093432">
      <w:bodyDiv w:val="1"/>
      <w:marLeft w:val="0"/>
      <w:marRight w:val="0"/>
      <w:marTop w:val="0"/>
      <w:marBottom w:val="0"/>
      <w:divBdr>
        <w:top w:val="none" w:sz="0" w:space="0" w:color="auto"/>
        <w:left w:val="none" w:sz="0" w:space="0" w:color="auto"/>
        <w:bottom w:val="none" w:sz="0" w:space="0" w:color="auto"/>
        <w:right w:val="none" w:sz="0" w:space="0" w:color="auto"/>
      </w:divBdr>
    </w:div>
    <w:div w:id="1689329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smartpzp.pl/3rblog.elearning"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portal.smartpzp.pl/3rblo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ortal.smartpzp.pl/3rblo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ortal.smartpzp.pl/3rblog" TargetMode="External"/><Relationship Id="rId5" Type="http://schemas.openxmlformats.org/officeDocument/2006/relationships/settings" Target="settings.xml"/><Relationship Id="rId15" Type="http://schemas.openxmlformats.org/officeDocument/2006/relationships/hyperlink" Target="https://portal.smartpzp.pl/3rblog/elearning" TargetMode="External"/><Relationship Id="rId10" Type="http://schemas.openxmlformats.org/officeDocument/2006/relationships/hyperlink" Target="https://portal.smartpzp.pl/3rblog"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portal.smartpzp.pl/3rblo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3C260-F3E8-4725-BED5-C6BDFE831FA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01F4BDF-9343-4940-B711-F9CF28DBF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1981</TotalTime>
  <Pages>7</Pages>
  <Words>2472</Words>
  <Characters>14836</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3RBLog - REGULAMIN DO 130 TYS</vt:lpstr>
    </vt:vector>
  </TitlesOfParts>
  <Company>MON</Company>
  <LinksUpToDate>false</LinksUpToDate>
  <CharactersWithSpaces>17274</CharactersWithSpaces>
  <SharedDoc>false</SharedDoc>
  <HLinks>
    <vt:vector size="12" baseType="variant">
      <vt:variant>
        <vt:i4>5242924</vt:i4>
      </vt:variant>
      <vt:variant>
        <vt:i4>3</vt:i4>
      </vt:variant>
      <vt:variant>
        <vt:i4>0</vt:i4>
      </vt:variant>
      <vt:variant>
        <vt:i4>5</vt:i4>
      </vt:variant>
      <vt:variant>
        <vt:lpwstr>mailto:3rblog.wadia@ron.mil.pl</vt:lpwstr>
      </vt:variant>
      <vt:variant>
        <vt:lpwstr/>
      </vt:variant>
      <vt:variant>
        <vt:i4>655390</vt:i4>
      </vt:variant>
      <vt:variant>
        <vt:i4>0</vt:i4>
      </vt:variant>
      <vt:variant>
        <vt:i4>0</vt:i4>
      </vt:variant>
      <vt:variant>
        <vt:i4>5</vt:i4>
      </vt:variant>
      <vt:variant>
        <vt:lpwstr>http://www.platformazakupowa.pl/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3RBLog - REGULAMIN DO 130 TYS</dc:title>
  <dc:creator>Kamil Zborowski;Zborowski Kamil</dc:creator>
  <cp:keywords>K.Zborowski 3RBLog.SZPB.1612</cp:keywords>
  <dc:description>Regulamin pow. 130 dla 3RBLog
Opracował: 
Kamil Zborowski
Agnieszka Gnieciak</dc:description>
  <cp:lastModifiedBy>Dacka Julia</cp:lastModifiedBy>
  <cp:revision>128</cp:revision>
  <cp:lastPrinted>2024-10-10T10:54:00Z</cp:lastPrinted>
  <dcterms:created xsi:type="dcterms:W3CDTF">2023-09-13T10:32:00Z</dcterms:created>
  <dcterms:modified xsi:type="dcterms:W3CDTF">2024-10-10T10:55:00Z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2e62776f-2832-450d-b1d2-2971beab2a76</vt:lpwstr>
  </property>
  <property fmtid="{D5CDD505-2E9C-101B-9397-08002B2CF9AE}" pid="3" name="bjSaver">
    <vt:lpwstr>GCEspqaDE7aeLNusp2DBoxVKI0qjR4+7</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