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F9" w:rsidRPr="00AA240A" w:rsidRDefault="00EA50F9" w:rsidP="00EA50F9">
      <w:pPr>
        <w:rPr>
          <w:rFonts w:asciiTheme="minorHAnsi" w:hAnsiTheme="minorHAnsi" w:cstheme="minorHAnsi"/>
        </w:rPr>
      </w:pPr>
    </w:p>
    <w:p w:rsidR="00EA50F9" w:rsidRPr="00AA240A" w:rsidRDefault="00EA50F9" w:rsidP="00EA50F9">
      <w:pPr>
        <w:jc w:val="right"/>
        <w:rPr>
          <w:rFonts w:asciiTheme="minorHAnsi" w:hAnsiTheme="minorHAnsi" w:cstheme="minorHAnsi"/>
        </w:rPr>
      </w:pPr>
      <w:r w:rsidRPr="00AA240A">
        <w:rPr>
          <w:rFonts w:asciiTheme="minorHAnsi" w:hAnsiTheme="minorHAnsi" w:cstheme="minorHAnsi"/>
          <w:b/>
        </w:rPr>
        <w:t xml:space="preserve">Załącznik nr </w:t>
      </w:r>
      <w:r w:rsidR="00AA240A">
        <w:rPr>
          <w:rFonts w:asciiTheme="minorHAnsi" w:hAnsiTheme="minorHAnsi" w:cstheme="minorHAnsi"/>
          <w:b/>
        </w:rPr>
        <w:t>3 do formularza ofertowego</w:t>
      </w:r>
      <w:bookmarkStart w:id="0" w:name="_GoBack"/>
      <w:bookmarkEnd w:id="0"/>
    </w:p>
    <w:p w:rsidR="00EA50F9" w:rsidRPr="00AA240A" w:rsidRDefault="00EA50F9" w:rsidP="00EA50F9">
      <w:pPr>
        <w:rPr>
          <w:rFonts w:asciiTheme="minorHAnsi" w:hAnsiTheme="minorHAnsi" w:cstheme="minorHAnsi"/>
          <w:sz w:val="18"/>
          <w:szCs w:val="18"/>
        </w:rPr>
      </w:pPr>
      <w:r w:rsidRPr="00AA240A">
        <w:rPr>
          <w:rFonts w:asciiTheme="minorHAnsi" w:hAnsiTheme="minorHAnsi" w:cstheme="minorHAnsi"/>
          <w:sz w:val="18"/>
          <w:szCs w:val="18"/>
        </w:rPr>
        <w:t xml:space="preserve">Nazwa i adres Wykonawcy </w:t>
      </w:r>
    </w:p>
    <w:p w:rsidR="00EA50F9" w:rsidRPr="00AA240A" w:rsidRDefault="00EA50F9" w:rsidP="00EA50F9">
      <w:pPr>
        <w:rPr>
          <w:rFonts w:asciiTheme="minorHAnsi" w:hAnsiTheme="minorHAnsi" w:cstheme="minorHAnsi"/>
          <w:sz w:val="18"/>
          <w:szCs w:val="18"/>
        </w:rPr>
      </w:pPr>
      <w:r w:rsidRPr="00AA240A">
        <w:rPr>
          <w:rFonts w:asciiTheme="minorHAnsi" w:hAnsiTheme="minorHAnsi" w:cstheme="minorHAnsi"/>
          <w:sz w:val="18"/>
          <w:szCs w:val="18"/>
        </w:rPr>
        <w:t>(pieczątka)</w:t>
      </w:r>
    </w:p>
    <w:p w:rsidR="00EA50F9" w:rsidRPr="00AA240A" w:rsidRDefault="00EA50F9" w:rsidP="00EA50F9">
      <w:pPr>
        <w:jc w:val="center"/>
        <w:rPr>
          <w:rFonts w:asciiTheme="minorHAnsi" w:hAnsiTheme="minorHAnsi" w:cstheme="minorHAnsi"/>
          <w:sz w:val="24"/>
          <w:szCs w:val="24"/>
        </w:rPr>
      </w:pPr>
      <w:r w:rsidRPr="00AA240A">
        <w:rPr>
          <w:rFonts w:asciiTheme="minorHAnsi" w:hAnsiTheme="minorHAnsi" w:cstheme="minorHAnsi"/>
          <w:sz w:val="24"/>
          <w:szCs w:val="24"/>
        </w:rPr>
        <w:t>WYKAZ OSÓB</w:t>
      </w:r>
    </w:p>
    <w:p w:rsidR="00EA50F9" w:rsidRPr="00AA240A" w:rsidRDefault="00EA50F9" w:rsidP="00EA50F9">
      <w:pPr>
        <w:jc w:val="center"/>
        <w:rPr>
          <w:rFonts w:asciiTheme="minorHAnsi" w:hAnsiTheme="minorHAnsi" w:cstheme="minorHAnsi"/>
        </w:rPr>
      </w:pPr>
      <w:r w:rsidRPr="00AA240A">
        <w:rPr>
          <w:rFonts w:asciiTheme="minorHAnsi" w:hAnsiTheme="minorHAnsi" w:cstheme="minorHAnsi"/>
        </w:rPr>
        <w:t>które będą uczestniczyć w wykonywaniu zamówienia pod nazwą:</w:t>
      </w:r>
    </w:p>
    <w:p w:rsidR="00EA50F9" w:rsidRPr="00AA240A" w:rsidRDefault="00EA50F9" w:rsidP="00EA50F9">
      <w:pPr>
        <w:jc w:val="center"/>
        <w:rPr>
          <w:rFonts w:asciiTheme="minorHAnsi" w:hAnsiTheme="minorHAnsi" w:cstheme="minorHAnsi"/>
          <w:bCs/>
          <w:iCs/>
        </w:rPr>
      </w:pPr>
      <w:r w:rsidRPr="00AA240A">
        <w:rPr>
          <w:rFonts w:asciiTheme="minorHAnsi" w:hAnsiTheme="minorHAnsi" w:cstheme="minorHAnsi"/>
          <w:bCs/>
          <w:iCs/>
        </w:rPr>
        <w:t xml:space="preserve">Konserwacje, przeglądy i naprawy instalacji i urządzeń klimatyzacyjnych i wentylacyjnych </w:t>
      </w:r>
      <w:r w:rsidRPr="00AA240A">
        <w:rPr>
          <w:rFonts w:asciiTheme="minorHAnsi" w:hAnsiTheme="minorHAnsi" w:cstheme="minorHAnsi"/>
          <w:bCs/>
          <w:iCs/>
        </w:rPr>
        <w:br/>
        <w:t>w Oddziale ZUS w Rzeszowie oraz podległych jednostkach terenowych</w:t>
      </w:r>
    </w:p>
    <w:p w:rsidR="00EA50F9" w:rsidRPr="00AA240A" w:rsidRDefault="00EA50F9" w:rsidP="00EA50F9">
      <w:pPr>
        <w:jc w:val="center"/>
        <w:rPr>
          <w:rFonts w:asciiTheme="minorHAnsi" w:hAnsiTheme="minorHAnsi" w:cstheme="minorHAnsi"/>
          <w:b/>
          <w:i/>
        </w:rPr>
      </w:pPr>
    </w:p>
    <w:tbl>
      <w:tblPr>
        <w:tblW w:w="1437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2"/>
        <w:gridCol w:w="2577"/>
        <w:gridCol w:w="4746"/>
        <w:gridCol w:w="3661"/>
        <w:gridCol w:w="2848"/>
      </w:tblGrid>
      <w:tr w:rsidR="00EA50F9" w:rsidRPr="00AA240A" w:rsidTr="00B03CEC">
        <w:trPr>
          <w:cantSplit/>
          <w:trHeight w:val="571"/>
        </w:trPr>
        <w:tc>
          <w:tcPr>
            <w:tcW w:w="5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CCCC"/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A240A">
              <w:rPr>
                <w:rFonts w:asciiTheme="minorHAnsi" w:hAnsiTheme="minorHAnsi" w:cstheme="minorHAnsi"/>
                <w:b/>
                <w:szCs w:val="24"/>
              </w:rPr>
              <w:t>L.p.</w:t>
            </w:r>
          </w:p>
        </w:tc>
        <w:tc>
          <w:tcPr>
            <w:tcW w:w="2577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A240A">
              <w:rPr>
                <w:rFonts w:asciiTheme="minorHAnsi" w:hAnsiTheme="minorHAnsi" w:cstheme="minorHAnsi"/>
                <w:b/>
                <w:szCs w:val="24"/>
              </w:rPr>
              <w:t xml:space="preserve">Imię i nazwisko </w:t>
            </w:r>
          </w:p>
        </w:tc>
        <w:tc>
          <w:tcPr>
            <w:tcW w:w="4746" w:type="dxa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A240A">
              <w:rPr>
                <w:rFonts w:asciiTheme="minorHAnsi" w:hAnsiTheme="minorHAnsi" w:cstheme="minorHAnsi"/>
                <w:b/>
                <w:szCs w:val="24"/>
              </w:rPr>
              <w:t>Kwalifikacje zawodowe</w:t>
            </w:r>
          </w:p>
          <w:p w:rsidR="00481830" w:rsidRPr="00AA240A" w:rsidRDefault="00481830" w:rsidP="00EA50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A240A">
              <w:rPr>
                <w:rFonts w:asciiTheme="minorHAnsi" w:hAnsiTheme="minorHAnsi" w:cstheme="minorHAnsi"/>
                <w:b/>
                <w:szCs w:val="24"/>
              </w:rPr>
              <w:t>Nr certyfikatu</w:t>
            </w:r>
          </w:p>
        </w:tc>
        <w:tc>
          <w:tcPr>
            <w:tcW w:w="366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A240A">
              <w:rPr>
                <w:rFonts w:asciiTheme="minorHAnsi" w:hAnsiTheme="minorHAnsi" w:cstheme="minorHAnsi"/>
                <w:b/>
                <w:szCs w:val="24"/>
              </w:rPr>
              <w:t xml:space="preserve">Zakres wykonywanych czynności </w:t>
            </w:r>
            <w:r w:rsidR="00481830" w:rsidRPr="00AA240A">
              <w:rPr>
                <w:rFonts w:asciiTheme="minorHAnsi" w:hAnsiTheme="minorHAnsi" w:cstheme="minorHAnsi"/>
                <w:b/>
                <w:szCs w:val="24"/>
              </w:rPr>
              <w:br/>
            </w:r>
            <w:r w:rsidRPr="00AA240A">
              <w:rPr>
                <w:rFonts w:asciiTheme="minorHAnsi" w:hAnsiTheme="minorHAnsi" w:cstheme="minorHAnsi"/>
                <w:b/>
                <w:szCs w:val="24"/>
              </w:rPr>
              <w:t>w odniesieniu do przedmiotu zamówienia</w:t>
            </w:r>
          </w:p>
        </w:tc>
        <w:tc>
          <w:tcPr>
            <w:tcW w:w="28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A240A">
              <w:rPr>
                <w:rFonts w:asciiTheme="minorHAnsi" w:hAnsiTheme="minorHAnsi" w:cstheme="minorHAnsi"/>
                <w:b/>
                <w:szCs w:val="24"/>
              </w:rPr>
              <w:t>Informacja o podstawie dysponowania tymi osobami</w:t>
            </w:r>
          </w:p>
        </w:tc>
      </w:tr>
      <w:tr w:rsidR="00EA50F9" w:rsidRPr="00AA240A" w:rsidTr="00B03CEC">
        <w:trPr>
          <w:cantSplit/>
          <w:trHeight w:val="491"/>
        </w:trPr>
        <w:tc>
          <w:tcPr>
            <w:tcW w:w="54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</w:rPr>
            </w:pPr>
            <w:r w:rsidRPr="00AA240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77" w:type="dxa"/>
            <w:tcBorders>
              <w:top w:val="double" w:sz="4" w:space="0" w:color="auto"/>
            </w:tcBorders>
            <w:vAlign w:val="center"/>
          </w:tcPr>
          <w:p w:rsidR="00EA50F9" w:rsidRPr="00AA240A" w:rsidRDefault="00EA50F9" w:rsidP="00EA50F9">
            <w:pPr>
              <w:ind w:right="113"/>
              <w:rPr>
                <w:rFonts w:asciiTheme="minorHAnsi" w:hAnsiTheme="minorHAnsi" w:cstheme="minorHAnsi"/>
              </w:rPr>
            </w:pPr>
          </w:p>
        </w:tc>
        <w:tc>
          <w:tcPr>
            <w:tcW w:w="4746" w:type="dxa"/>
            <w:tcBorders>
              <w:top w:val="doub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jc w:val="both"/>
              <w:rPr>
                <w:rFonts w:asciiTheme="minorHAnsi" w:hAnsiTheme="minorHAnsi" w:cstheme="minorHAnsi"/>
                <w:sz w:val="26"/>
              </w:rPr>
            </w:pPr>
          </w:p>
        </w:tc>
        <w:tc>
          <w:tcPr>
            <w:tcW w:w="284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</w:tr>
      <w:tr w:rsidR="00EA50F9" w:rsidRPr="00AA240A" w:rsidTr="00B03CEC">
        <w:trPr>
          <w:cantSplit/>
          <w:trHeight w:val="445"/>
        </w:trPr>
        <w:tc>
          <w:tcPr>
            <w:tcW w:w="54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</w:rPr>
            </w:pPr>
            <w:r w:rsidRPr="00AA240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77" w:type="dxa"/>
            <w:tcBorders>
              <w:top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right="113"/>
              <w:rPr>
                <w:rFonts w:asciiTheme="minorHAnsi" w:hAnsiTheme="minorHAnsi" w:cstheme="minorHAnsi"/>
              </w:rPr>
            </w:pPr>
          </w:p>
        </w:tc>
        <w:tc>
          <w:tcPr>
            <w:tcW w:w="4746" w:type="dxa"/>
            <w:tcBorders>
              <w:top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  <w:tc>
          <w:tcPr>
            <w:tcW w:w="36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</w:tr>
      <w:tr w:rsidR="00EA50F9" w:rsidRPr="00AA240A" w:rsidTr="00B03CEC">
        <w:trPr>
          <w:cantSplit/>
          <w:trHeight w:val="445"/>
        </w:trPr>
        <w:tc>
          <w:tcPr>
            <w:tcW w:w="542" w:type="dxa"/>
            <w:tcBorders>
              <w:left w:val="double" w:sz="4" w:space="0" w:color="auto"/>
            </w:tcBorders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</w:rPr>
            </w:pPr>
            <w:r w:rsidRPr="00AA240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577" w:type="dxa"/>
            <w:vAlign w:val="center"/>
          </w:tcPr>
          <w:p w:rsidR="00EA50F9" w:rsidRPr="00AA240A" w:rsidRDefault="00EA50F9" w:rsidP="00EA50F9">
            <w:pPr>
              <w:ind w:right="113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4746" w:type="dxa"/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3661" w:type="dxa"/>
            <w:tcBorders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  <w:tc>
          <w:tcPr>
            <w:tcW w:w="284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</w:tr>
      <w:tr w:rsidR="00EA50F9" w:rsidRPr="00AA240A" w:rsidTr="00B03CEC">
        <w:trPr>
          <w:cantSplit/>
          <w:trHeight w:val="445"/>
        </w:trPr>
        <w:tc>
          <w:tcPr>
            <w:tcW w:w="5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</w:rPr>
            </w:pPr>
            <w:r w:rsidRPr="00AA240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right="113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</w:tr>
      <w:tr w:rsidR="00EA50F9" w:rsidRPr="00AA240A" w:rsidTr="00B03CEC">
        <w:trPr>
          <w:cantSplit/>
          <w:trHeight w:val="445"/>
        </w:trPr>
        <w:tc>
          <w:tcPr>
            <w:tcW w:w="5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jc w:val="center"/>
              <w:rPr>
                <w:rFonts w:asciiTheme="minorHAnsi" w:hAnsiTheme="minorHAnsi" w:cstheme="minorHAnsi"/>
              </w:rPr>
            </w:pPr>
            <w:r w:rsidRPr="00AA240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right="113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50F9" w:rsidRPr="00AA240A" w:rsidRDefault="00EA50F9" w:rsidP="00EA50F9">
            <w:pPr>
              <w:ind w:left="-18" w:right="113"/>
              <w:rPr>
                <w:rFonts w:asciiTheme="minorHAnsi" w:hAnsiTheme="minorHAnsi" w:cstheme="minorHAnsi"/>
              </w:rPr>
            </w:pPr>
          </w:p>
        </w:tc>
      </w:tr>
    </w:tbl>
    <w:p w:rsidR="00EA50F9" w:rsidRPr="00AA240A" w:rsidRDefault="00EA50F9" w:rsidP="00EA50F9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:rsidR="00EA50F9" w:rsidRPr="00AA240A" w:rsidRDefault="00EA50F9" w:rsidP="00EA50F9">
      <w:pPr>
        <w:jc w:val="both"/>
        <w:rPr>
          <w:rFonts w:asciiTheme="minorHAnsi" w:hAnsiTheme="minorHAnsi" w:cstheme="minorHAnsi"/>
          <w:u w:val="single"/>
        </w:rPr>
      </w:pPr>
      <w:r w:rsidRPr="00AA240A">
        <w:rPr>
          <w:rFonts w:asciiTheme="minorHAnsi" w:hAnsiTheme="minorHAnsi" w:cstheme="minorHAnsi"/>
          <w:u w:val="single"/>
        </w:rPr>
        <w:t>Oświadczam/y, że:</w:t>
      </w:r>
    </w:p>
    <w:p w:rsidR="00EA50F9" w:rsidRPr="00AA240A" w:rsidRDefault="00EA50F9" w:rsidP="00B03CEC">
      <w:pPr>
        <w:pStyle w:val="Akapitzlist"/>
        <w:tabs>
          <w:tab w:val="left" w:pos="709"/>
        </w:tabs>
        <w:ind w:left="0"/>
        <w:jc w:val="both"/>
        <w:rPr>
          <w:rFonts w:asciiTheme="minorHAnsi" w:hAnsiTheme="minorHAnsi" w:cstheme="minorHAnsi"/>
        </w:rPr>
      </w:pPr>
      <w:r w:rsidRPr="00AA240A">
        <w:rPr>
          <w:rFonts w:asciiTheme="minorHAnsi" w:hAnsiTheme="minorHAnsi" w:cstheme="minorHAnsi"/>
        </w:rPr>
        <w:t>osoby wskazane w wykazie posiadają wymagane prawem uprawnienia do realizacji przedmiotu zamówienia:</w:t>
      </w:r>
    </w:p>
    <w:p w:rsidR="00B03CEC" w:rsidRPr="00AA240A" w:rsidRDefault="00B03CEC" w:rsidP="00B03CEC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adjustRightInd w:val="0"/>
        <w:spacing w:after="120"/>
        <w:ind w:left="567"/>
        <w:jc w:val="both"/>
        <w:rPr>
          <w:rFonts w:asciiTheme="minorHAnsi" w:hAnsiTheme="minorHAnsi" w:cstheme="minorHAnsi"/>
          <w:color w:val="000000"/>
        </w:rPr>
      </w:pPr>
      <w:r w:rsidRPr="00AA240A">
        <w:rPr>
          <w:rFonts w:asciiTheme="minorHAnsi" w:hAnsiTheme="minorHAnsi" w:cstheme="minorHAnsi"/>
          <w:color w:val="000000"/>
        </w:rPr>
        <w:t xml:space="preserve">aktualne świadectwo kwalifikacji w zakresie naprawy i obsługi technicznej instalacji chłodniczych zawierających substancje kontrolowane oraz obrotu tymi substancjami uprawniające do wykonywania wszelkich czynności zgodnie z ustawą z dn. 15.05.2015r. o substancjach zubożających warstwę ozonową oraz </w:t>
      </w:r>
      <w:r w:rsidR="00D10A0A" w:rsidRPr="00AA240A">
        <w:rPr>
          <w:rFonts w:asciiTheme="minorHAnsi" w:hAnsiTheme="minorHAnsi" w:cstheme="minorHAnsi"/>
          <w:color w:val="000000"/>
        </w:rPr>
        <w:br/>
      </w:r>
      <w:r w:rsidRPr="00AA240A">
        <w:rPr>
          <w:rFonts w:asciiTheme="minorHAnsi" w:hAnsiTheme="minorHAnsi" w:cstheme="minorHAnsi"/>
          <w:color w:val="000000"/>
        </w:rPr>
        <w:t>o niektórych fluorowanych gazach cieplarnianych (Dz. U. z 2015r., poz. 881),</w:t>
      </w:r>
    </w:p>
    <w:p w:rsidR="00B03CEC" w:rsidRPr="00AA240A" w:rsidRDefault="00B03CEC" w:rsidP="00B03CEC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/>
        </w:rPr>
      </w:pPr>
      <w:r w:rsidRPr="00AA240A">
        <w:rPr>
          <w:rFonts w:asciiTheme="minorHAnsi" w:hAnsiTheme="minorHAnsi" w:cstheme="minorHAnsi"/>
          <w:color w:val="000000"/>
        </w:rPr>
        <w:t xml:space="preserve">świadectwo kwalifikacyjne uprawniające do zajmowania się eksploatacją (na stanowisku eksploatacji) w zakresie obsługi, konserwacji, remontów, montażu, kontrolno-pomiarowych urządzeń, instalacji i sieci elektroenergetycznych o napięciu nie wyższym niż 1kV (art. 54 ustawy z dn. 10 kwietnia 1997r. Prawo energetyczne, Dz. U. z 2012r., poz. 1059 z </w:t>
      </w:r>
      <w:proofErr w:type="spellStart"/>
      <w:r w:rsidRPr="00AA240A">
        <w:rPr>
          <w:rFonts w:asciiTheme="minorHAnsi" w:hAnsiTheme="minorHAnsi" w:cstheme="minorHAnsi"/>
          <w:color w:val="000000"/>
        </w:rPr>
        <w:t>późn</w:t>
      </w:r>
      <w:proofErr w:type="spellEnd"/>
      <w:r w:rsidRPr="00AA240A">
        <w:rPr>
          <w:rFonts w:asciiTheme="minorHAnsi" w:hAnsiTheme="minorHAnsi" w:cstheme="minorHAnsi"/>
          <w:color w:val="000000"/>
        </w:rPr>
        <w:t xml:space="preserve">. zm. oraz rozporządzenie Ministra Gospodarki, Pracy i Polityki Społecznej z dn. 28 kwietnia 2003r., Dz. U. Nr 89, poz. 828 z </w:t>
      </w:r>
      <w:proofErr w:type="spellStart"/>
      <w:r w:rsidRPr="00AA240A">
        <w:rPr>
          <w:rFonts w:asciiTheme="minorHAnsi" w:hAnsiTheme="minorHAnsi" w:cstheme="minorHAnsi"/>
          <w:color w:val="000000"/>
        </w:rPr>
        <w:t>późn</w:t>
      </w:r>
      <w:proofErr w:type="spellEnd"/>
      <w:r w:rsidRPr="00AA240A">
        <w:rPr>
          <w:rFonts w:asciiTheme="minorHAnsi" w:hAnsiTheme="minorHAnsi" w:cstheme="minorHAnsi"/>
          <w:color w:val="000000"/>
        </w:rPr>
        <w:t>. zm.).</w:t>
      </w:r>
    </w:p>
    <w:p w:rsidR="00EA50F9" w:rsidRPr="00AA240A" w:rsidRDefault="00EA50F9" w:rsidP="00B03CEC">
      <w:pPr>
        <w:numPr>
          <w:ilvl w:val="0"/>
          <w:numId w:val="34"/>
        </w:numPr>
        <w:tabs>
          <w:tab w:val="left" w:pos="567"/>
        </w:tabs>
        <w:ind w:hanging="4076"/>
        <w:jc w:val="both"/>
        <w:rPr>
          <w:rFonts w:asciiTheme="minorHAnsi" w:hAnsiTheme="minorHAnsi" w:cstheme="minorHAnsi"/>
        </w:rPr>
      </w:pPr>
      <w:r w:rsidRPr="00AA240A">
        <w:rPr>
          <w:rFonts w:asciiTheme="minorHAnsi" w:hAnsiTheme="minorHAnsi" w:cstheme="minorHAnsi"/>
        </w:rPr>
        <w:t>przed podpisaniem umowy zobowiązujemy się dostarczyć dokumenty potwierdzające wymagane uprawnienia osób wykazanych w wykazie .</w:t>
      </w:r>
    </w:p>
    <w:p w:rsidR="00EA50F9" w:rsidRPr="00AA240A" w:rsidRDefault="00EA50F9" w:rsidP="00B03CEC">
      <w:pPr>
        <w:ind w:right="487"/>
        <w:jc w:val="both"/>
        <w:rPr>
          <w:rFonts w:asciiTheme="minorHAnsi" w:hAnsiTheme="minorHAnsi" w:cstheme="minorHAnsi"/>
          <w:color w:val="595959"/>
        </w:rPr>
      </w:pPr>
    </w:p>
    <w:p w:rsidR="00EA50F9" w:rsidRPr="00AA240A" w:rsidRDefault="00EA50F9" w:rsidP="00EA50F9">
      <w:pPr>
        <w:ind w:left="7080"/>
        <w:jc w:val="both"/>
        <w:rPr>
          <w:rFonts w:asciiTheme="minorHAnsi" w:hAnsiTheme="minorHAnsi" w:cstheme="minorHAnsi"/>
          <w:sz w:val="16"/>
          <w:szCs w:val="16"/>
        </w:rPr>
      </w:pPr>
    </w:p>
    <w:p w:rsidR="00EA50F9" w:rsidRPr="00AA240A" w:rsidRDefault="00EA50F9" w:rsidP="00EA50F9">
      <w:pPr>
        <w:ind w:left="7080"/>
        <w:jc w:val="both"/>
        <w:rPr>
          <w:rFonts w:asciiTheme="minorHAnsi" w:hAnsiTheme="minorHAnsi" w:cstheme="minorHAnsi"/>
          <w:sz w:val="16"/>
          <w:szCs w:val="16"/>
          <w:vertAlign w:val="subscript"/>
        </w:rPr>
      </w:pPr>
      <w:r w:rsidRPr="00AA240A">
        <w:rPr>
          <w:rFonts w:asciiTheme="minorHAnsi" w:hAnsiTheme="minorHAnsi" w:cstheme="minorHAnsi"/>
          <w:sz w:val="16"/>
          <w:szCs w:val="16"/>
        </w:rPr>
        <w:t>………………......................................................................................................................................</w:t>
      </w:r>
    </w:p>
    <w:p w:rsidR="009C587F" w:rsidRPr="00AA240A" w:rsidRDefault="00EA50F9" w:rsidP="00EA50F9">
      <w:pPr>
        <w:ind w:left="7080"/>
        <w:jc w:val="center"/>
        <w:rPr>
          <w:rFonts w:asciiTheme="minorHAnsi" w:hAnsiTheme="minorHAnsi" w:cstheme="minorHAnsi"/>
          <w:sz w:val="18"/>
          <w:szCs w:val="18"/>
          <w:vertAlign w:val="subscript"/>
        </w:rPr>
      </w:pPr>
      <w:r w:rsidRPr="00AA240A">
        <w:rPr>
          <w:rFonts w:asciiTheme="minorHAnsi" w:hAnsiTheme="minorHAnsi" w:cstheme="minorHAnsi"/>
          <w:i/>
          <w:color w:val="808080"/>
          <w:sz w:val="18"/>
          <w:szCs w:val="18"/>
        </w:rPr>
        <w:t>( Podpis osoby upoważnionej do składania oświadczeń woli w imieniu Wykonawcy,</w:t>
      </w:r>
      <w:r w:rsidRPr="00AA240A">
        <w:rPr>
          <w:rFonts w:asciiTheme="minorHAnsi" w:hAnsiTheme="minorHAnsi" w:cstheme="minorHAnsi"/>
          <w:i/>
          <w:color w:val="808080"/>
          <w:sz w:val="18"/>
          <w:szCs w:val="18"/>
        </w:rPr>
        <w:br/>
        <w:t>w przypadku nieczytelnego podpisu wymagana jest pieczęć pozwalająca zidentyfikować składającego oświadczenie woli )</w:t>
      </w:r>
    </w:p>
    <w:sectPr w:rsidR="009C587F" w:rsidRPr="00AA240A" w:rsidSect="00EA50F9">
      <w:headerReference w:type="default" r:id="rId8"/>
      <w:footerReference w:type="default" r:id="rId9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39C" w:rsidRDefault="0051339C" w:rsidP="00DF57CD">
      <w:r>
        <w:separator/>
      </w:r>
    </w:p>
  </w:endnote>
  <w:endnote w:type="continuationSeparator" w:id="0">
    <w:p w:rsidR="0051339C" w:rsidRDefault="0051339C" w:rsidP="00DF5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869473"/>
      <w:docPartObj>
        <w:docPartGallery w:val="Page Numbers (Bottom of Page)"/>
        <w:docPartUnique/>
      </w:docPartObj>
    </w:sdtPr>
    <w:sdtEndPr/>
    <w:sdtContent>
      <w:p w:rsidR="00541CCF" w:rsidRDefault="00541C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40A">
          <w:rPr>
            <w:noProof/>
          </w:rPr>
          <w:t>1</w:t>
        </w:r>
        <w:r>
          <w:fldChar w:fldCharType="end"/>
        </w:r>
      </w:p>
    </w:sdtContent>
  </w:sdt>
  <w:p w:rsidR="00541CCF" w:rsidRDefault="00541C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39C" w:rsidRDefault="0051339C" w:rsidP="00DF57CD">
      <w:r>
        <w:separator/>
      </w:r>
    </w:p>
  </w:footnote>
  <w:footnote w:type="continuationSeparator" w:id="0">
    <w:p w:rsidR="0051339C" w:rsidRDefault="0051339C" w:rsidP="00DF5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CD" w:rsidRDefault="00DF57CD">
    <w:pPr>
      <w:pStyle w:val="Nagwek"/>
    </w:pPr>
    <w:r>
      <w:rPr>
        <w:noProof/>
      </w:rPr>
      <w:drawing>
        <wp:inline distT="0" distB="0" distL="0" distR="0" wp14:anchorId="4870D174" wp14:editId="2B2019FF">
          <wp:extent cx="1760561" cy="334370"/>
          <wp:effectExtent l="0" t="0" r="0" b="8890"/>
          <wp:docPr id="4" name="Obraz 4" descr="logoZUSnoweRozwiniec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ZUSnoweRozwiniec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1514" cy="334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1CA3CC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1"/>
    <w:multiLevelType w:val="multilevel"/>
    <w:tmpl w:val="0000003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upperRoman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8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8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33"/>
    <w:multiLevelType w:val="multilevel"/>
    <w:tmpl w:val="532E69E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4.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4.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4.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4.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35"/>
    <w:multiLevelType w:val="multilevel"/>
    <w:tmpl w:val="00000034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49"/>
    <w:multiLevelType w:val="multilevel"/>
    <w:tmpl w:val="00000048"/>
    <w:lvl w:ilvl="0">
      <w:start w:val="3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4B"/>
    <w:multiLevelType w:val="multilevel"/>
    <w:tmpl w:val="3B6E4C6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81"/>
    <w:multiLevelType w:val="multilevel"/>
    <w:tmpl w:val="2D6E199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6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."/>
      <w:lvlJc w:val="left"/>
      <w:rPr>
        <w:rFonts w:cs="Times New Roman"/>
      </w:rPr>
    </w:lvl>
    <w:lvl w:ilvl="8">
      <w:start w:val="1"/>
      <w:numFmt w:val="lowerLetter"/>
      <w:lvlText w:val="%9)"/>
      <w:lvlJc w:val="left"/>
      <w:rPr>
        <w:rFonts w:cs="Times New Roman"/>
      </w:rPr>
    </w:lvl>
  </w:abstractNum>
  <w:abstractNum w:abstractNumId="7">
    <w:nsid w:val="08C23960"/>
    <w:multiLevelType w:val="multilevel"/>
    <w:tmpl w:val="AA5C1F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43B53B7"/>
    <w:multiLevelType w:val="hybridMultilevel"/>
    <w:tmpl w:val="ABBA88B2"/>
    <w:lvl w:ilvl="0" w:tplc="8AD45A7E">
      <w:start w:val="1"/>
      <w:numFmt w:val="bullet"/>
      <w:lvlText w:val=""/>
      <w:lvlJc w:val="left"/>
      <w:pPr>
        <w:tabs>
          <w:tab w:val="num" w:pos="4336"/>
        </w:tabs>
        <w:ind w:left="4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23306"/>
    <w:multiLevelType w:val="multilevel"/>
    <w:tmpl w:val="0000003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upperRoman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8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8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18C85F4B"/>
    <w:multiLevelType w:val="hybridMultilevel"/>
    <w:tmpl w:val="395E1F54"/>
    <w:lvl w:ilvl="0" w:tplc="46246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306ABC"/>
    <w:multiLevelType w:val="hybridMultilevel"/>
    <w:tmpl w:val="0D56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B6F20A7"/>
    <w:multiLevelType w:val="hybridMultilevel"/>
    <w:tmpl w:val="E0E676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4D5DA3"/>
    <w:multiLevelType w:val="hybridMultilevel"/>
    <w:tmpl w:val="E8B0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>
    <w:nsid w:val="2CCA07BD"/>
    <w:multiLevelType w:val="hybridMultilevel"/>
    <w:tmpl w:val="CACC8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8177782"/>
    <w:multiLevelType w:val="hybridMultilevel"/>
    <w:tmpl w:val="918071C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58B8178A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821097"/>
    <w:multiLevelType w:val="hybridMultilevel"/>
    <w:tmpl w:val="0C0C93B2"/>
    <w:lvl w:ilvl="0" w:tplc="ADE22A4A">
      <w:start w:val="1"/>
      <w:numFmt w:val="upperRoman"/>
      <w:lvlText w:val="%1."/>
      <w:lvlJc w:val="righ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0F">
      <w:start w:val="1"/>
      <w:numFmt w:val="decimal"/>
      <w:lvlText w:val="%3."/>
      <w:lvlJc w:val="lef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>
    <w:nsid w:val="3D970445"/>
    <w:multiLevelType w:val="multilevel"/>
    <w:tmpl w:val="59769D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3E906BB0"/>
    <w:multiLevelType w:val="hybridMultilevel"/>
    <w:tmpl w:val="0870EB3C"/>
    <w:lvl w:ilvl="0" w:tplc="8AD45A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240B26"/>
    <w:multiLevelType w:val="hybridMultilevel"/>
    <w:tmpl w:val="CACC8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3209A6"/>
    <w:multiLevelType w:val="hybridMultilevel"/>
    <w:tmpl w:val="BB042F62"/>
    <w:lvl w:ilvl="0" w:tplc="B10C99F2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F2DBB"/>
    <w:multiLevelType w:val="hybridMultilevel"/>
    <w:tmpl w:val="3932A926"/>
    <w:lvl w:ilvl="0" w:tplc="ED64C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101208"/>
    <w:multiLevelType w:val="hybridMultilevel"/>
    <w:tmpl w:val="1F7C3FC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>
    <w:nsid w:val="4CF04AAB"/>
    <w:multiLevelType w:val="hybridMultilevel"/>
    <w:tmpl w:val="7C02D8FC"/>
    <w:lvl w:ilvl="0" w:tplc="8AD45A7E">
      <w:start w:val="1"/>
      <w:numFmt w:val="bullet"/>
      <w:lvlText w:val=""/>
      <w:lvlJc w:val="left"/>
      <w:pPr>
        <w:tabs>
          <w:tab w:val="num" w:pos="4336"/>
        </w:tabs>
        <w:ind w:left="4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545E5AB3"/>
    <w:multiLevelType w:val="hybridMultilevel"/>
    <w:tmpl w:val="CACC8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9F73C8"/>
    <w:multiLevelType w:val="hybridMultilevel"/>
    <w:tmpl w:val="BCD0F5F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C475DE1"/>
    <w:multiLevelType w:val="hybridMultilevel"/>
    <w:tmpl w:val="709EB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165AE3"/>
    <w:multiLevelType w:val="hybridMultilevel"/>
    <w:tmpl w:val="74E02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50A28"/>
    <w:multiLevelType w:val="hybridMultilevel"/>
    <w:tmpl w:val="7F569A60"/>
    <w:lvl w:ilvl="0" w:tplc="1BFE2A9A">
      <w:start w:val="2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4C4D38"/>
    <w:multiLevelType w:val="hybridMultilevel"/>
    <w:tmpl w:val="FF46E05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>
    <w:nsid w:val="6C02534A"/>
    <w:multiLevelType w:val="hybridMultilevel"/>
    <w:tmpl w:val="16202B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E8C47C9"/>
    <w:multiLevelType w:val="hybridMultilevel"/>
    <w:tmpl w:val="55F635C6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2"/>
  </w:num>
  <w:num w:numId="2">
    <w:abstractNumId w:val="16"/>
  </w:num>
  <w:num w:numId="3">
    <w:abstractNumId w:val="27"/>
  </w:num>
  <w:num w:numId="4">
    <w:abstractNumId w:val="12"/>
  </w:num>
  <w:num w:numId="5">
    <w:abstractNumId w:val="17"/>
  </w:num>
  <w:num w:numId="6">
    <w:abstractNumId w:val="32"/>
  </w:num>
  <w:num w:numId="7">
    <w:abstractNumId w:val="11"/>
  </w:num>
  <w:num w:numId="8">
    <w:abstractNumId w:val="15"/>
  </w:num>
  <w:num w:numId="9">
    <w:abstractNumId w:val="7"/>
  </w:num>
  <w:num w:numId="10">
    <w:abstractNumId w:val="14"/>
  </w:num>
  <w:num w:numId="11">
    <w:abstractNumId w:val="10"/>
  </w:num>
  <w:num w:numId="12">
    <w:abstractNumId w:val="0"/>
  </w:num>
  <w:num w:numId="13">
    <w:abstractNumId w:val="30"/>
  </w:num>
  <w:num w:numId="14">
    <w:abstractNumId w:val="20"/>
  </w:num>
  <w:num w:numId="15">
    <w:abstractNumId w:val="19"/>
  </w:num>
  <w:num w:numId="16">
    <w:abstractNumId w:val="1"/>
  </w:num>
  <w:num w:numId="17">
    <w:abstractNumId w:val="2"/>
  </w:num>
  <w:num w:numId="18">
    <w:abstractNumId w:val="9"/>
  </w:num>
  <w:num w:numId="19">
    <w:abstractNumId w:val="3"/>
  </w:num>
  <w:num w:numId="20">
    <w:abstractNumId w:val="24"/>
  </w:num>
  <w:num w:numId="21">
    <w:abstractNumId w:val="33"/>
  </w:num>
  <w:num w:numId="22">
    <w:abstractNumId w:val="4"/>
  </w:num>
  <w:num w:numId="23">
    <w:abstractNumId w:val="5"/>
  </w:num>
  <w:num w:numId="24">
    <w:abstractNumId w:val="6"/>
  </w:num>
  <w:num w:numId="25">
    <w:abstractNumId w:val="25"/>
  </w:num>
  <w:num w:numId="26">
    <w:abstractNumId w:val="31"/>
  </w:num>
  <w:num w:numId="27">
    <w:abstractNumId w:val="23"/>
  </w:num>
  <w:num w:numId="28">
    <w:abstractNumId w:val="28"/>
  </w:num>
  <w:num w:numId="29">
    <w:abstractNumId w:val="34"/>
  </w:num>
  <w:num w:numId="30">
    <w:abstractNumId w:val="13"/>
  </w:num>
  <w:num w:numId="31">
    <w:abstractNumId w:val="18"/>
  </w:num>
  <w:num w:numId="32">
    <w:abstractNumId w:val="35"/>
  </w:num>
  <w:num w:numId="33">
    <w:abstractNumId w:val="29"/>
  </w:num>
  <w:num w:numId="34">
    <w:abstractNumId w:val="26"/>
  </w:num>
  <w:num w:numId="35">
    <w:abstractNumId w:val="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CD"/>
    <w:rsid w:val="000136DB"/>
    <w:rsid w:val="00185B7F"/>
    <w:rsid w:val="00196266"/>
    <w:rsid w:val="002D7108"/>
    <w:rsid w:val="00313D0C"/>
    <w:rsid w:val="00481830"/>
    <w:rsid w:val="0051339C"/>
    <w:rsid w:val="00541CCF"/>
    <w:rsid w:val="006D5AA1"/>
    <w:rsid w:val="00743AE5"/>
    <w:rsid w:val="007B22CB"/>
    <w:rsid w:val="00892FAD"/>
    <w:rsid w:val="008D2DCA"/>
    <w:rsid w:val="00902C49"/>
    <w:rsid w:val="009607B8"/>
    <w:rsid w:val="009C587F"/>
    <w:rsid w:val="00AA240A"/>
    <w:rsid w:val="00AA5D9A"/>
    <w:rsid w:val="00B03CEC"/>
    <w:rsid w:val="00CB2D1E"/>
    <w:rsid w:val="00D10A0A"/>
    <w:rsid w:val="00DF57CD"/>
    <w:rsid w:val="00E560FD"/>
    <w:rsid w:val="00EA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7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7CD"/>
  </w:style>
  <w:style w:type="paragraph" w:styleId="Stopka">
    <w:name w:val="footer"/>
    <w:basedOn w:val="Normalny"/>
    <w:link w:val="StopkaZnak"/>
    <w:uiPriority w:val="99"/>
    <w:unhideWhenUsed/>
    <w:rsid w:val="00DF57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7CD"/>
  </w:style>
  <w:style w:type="paragraph" w:styleId="Tekstdymka">
    <w:name w:val="Balloon Text"/>
    <w:basedOn w:val="Normalny"/>
    <w:link w:val="TekstdymkaZnak"/>
    <w:uiPriority w:val="99"/>
    <w:semiHidden/>
    <w:unhideWhenUsed/>
    <w:rsid w:val="00DF57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7C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2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607B8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43AE5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3AE5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43AE5"/>
    <w:rPr>
      <w:rFonts w:eastAsiaTheme="minorHAnsi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9C587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7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7CD"/>
  </w:style>
  <w:style w:type="paragraph" w:styleId="Stopka">
    <w:name w:val="footer"/>
    <w:basedOn w:val="Normalny"/>
    <w:link w:val="StopkaZnak"/>
    <w:uiPriority w:val="99"/>
    <w:unhideWhenUsed/>
    <w:rsid w:val="00DF57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7CD"/>
  </w:style>
  <w:style w:type="paragraph" w:styleId="Tekstdymka">
    <w:name w:val="Balloon Text"/>
    <w:basedOn w:val="Normalny"/>
    <w:link w:val="TekstdymkaZnak"/>
    <w:uiPriority w:val="99"/>
    <w:semiHidden/>
    <w:unhideWhenUsed/>
    <w:rsid w:val="00DF57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7C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2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607B8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43AE5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3AE5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43AE5"/>
    <w:rPr>
      <w:rFonts w:eastAsiaTheme="minorHAnsi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9C587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854C.98CF22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Banaś-Biel, Anna</dc:creator>
  <cp:lastModifiedBy>Żebracki, Janusz</cp:lastModifiedBy>
  <cp:revision>2</cp:revision>
  <cp:lastPrinted>2022-07-14T09:56:00Z</cp:lastPrinted>
  <dcterms:created xsi:type="dcterms:W3CDTF">2024-09-25T07:13:00Z</dcterms:created>
  <dcterms:modified xsi:type="dcterms:W3CDTF">2024-09-25T07:13:00Z</dcterms:modified>
</cp:coreProperties>
</file>