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F7" w:rsidRPr="00C357F7" w:rsidRDefault="00C357F7" w:rsidP="00B93EF2">
      <w:pPr>
        <w:spacing w:after="0" w:line="360" w:lineRule="auto"/>
        <w:rPr>
          <w:rFonts w:ascii="Arial" w:eastAsia="SimSun" w:hAnsi="Arial" w:cs="Arial"/>
          <w:bCs/>
          <w:sz w:val="24"/>
          <w:szCs w:val="24"/>
          <w:lang w:eastAsia="zh-CN" w:bidi="hi-IN"/>
        </w:rPr>
      </w:pPr>
    </w:p>
    <w:p w:rsidR="00C357F7" w:rsidRDefault="00B93EF2" w:rsidP="00C357F7">
      <w:pPr>
        <w:spacing w:after="0" w:line="360" w:lineRule="auto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  <w:r w:rsidRPr="00B93EF2">
        <w:rPr>
          <w:rFonts w:ascii="Arial" w:eastAsia="SimSun" w:hAnsi="Arial" w:cs="Arial"/>
          <w:lang w:eastAsia="zh-CN" w:bidi="hi-IN"/>
        </w:rPr>
        <w:t xml:space="preserve">Bydgoszcz, </w:t>
      </w:r>
      <w:r w:rsidR="001D58BD">
        <w:rPr>
          <w:rFonts w:ascii="Arial" w:eastAsia="SimSun" w:hAnsi="Arial" w:cs="Arial"/>
          <w:lang w:eastAsia="zh-CN" w:bidi="hi-IN"/>
        </w:rPr>
        <w:t>12</w:t>
      </w:r>
      <w:r w:rsidR="009F7FED">
        <w:rPr>
          <w:rFonts w:ascii="Arial" w:eastAsia="SimSun" w:hAnsi="Arial" w:cs="Arial"/>
          <w:lang w:eastAsia="zh-CN" w:bidi="hi-IN"/>
        </w:rPr>
        <w:t>.0</w:t>
      </w:r>
      <w:r w:rsidR="001D58BD">
        <w:rPr>
          <w:rFonts w:ascii="Arial" w:eastAsia="SimSun" w:hAnsi="Arial" w:cs="Arial"/>
          <w:lang w:eastAsia="zh-CN" w:bidi="hi-IN"/>
        </w:rPr>
        <w:t>4</w:t>
      </w:r>
      <w:r w:rsidRPr="00B93EF2">
        <w:rPr>
          <w:rFonts w:ascii="Arial" w:eastAsia="SimSun" w:hAnsi="Arial" w:cs="Arial"/>
          <w:lang w:eastAsia="zh-CN" w:bidi="hi-IN"/>
        </w:rPr>
        <w:t>.2024</w:t>
      </w:r>
      <w:r w:rsidR="00FD7132">
        <w:rPr>
          <w:rFonts w:ascii="Arial" w:eastAsia="SimSun" w:hAnsi="Arial" w:cs="Arial"/>
          <w:lang w:eastAsia="zh-CN" w:bidi="hi-IN"/>
        </w:rPr>
        <w:t xml:space="preserve"> </w:t>
      </w:r>
      <w:r w:rsidRPr="00B93EF2">
        <w:rPr>
          <w:rFonts w:ascii="Arial" w:eastAsia="SimSun" w:hAnsi="Arial" w:cs="Arial"/>
          <w:lang w:eastAsia="zh-CN" w:bidi="hi-IN"/>
        </w:rPr>
        <w:t>r</w:t>
      </w:r>
      <w:r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:rsidR="00B93EF2" w:rsidRPr="00C357F7" w:rsidRDefault="00B93EF2" w:rsidP="00C357F7">
      <w:pPr>
        <w:spacing w:after="0" w:line="360" w:lineRule="auto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BF240A" w:rsidRDefault="00C357F7" w:rsidP="00C357F7">
      <w:pPr>
        <w:spacing w:after="0" w:line="360" w:lineRule="auto"/>
        <w:rPr>
          <w:rFonts w:ascii="Arial" w:eastAsia="SimSun" w:hAnsi="Arial" w:cs="Arial"/>
          <w:b/>
          <w:sz w:val="20"/>
          <w:szCs w:val="20"/>
          <w:lang w:eastAsia="zh-CN" w:bidi="hi-IN"/>
        </w:rPr>
      </w:pPr>
      <w:r w:rsidRPr="00C357F7">
        <w:rPr>
          <w:rFonts w:ascii="Arial" w:eastAsia="SimSun" w:hAnsi="Arial" w:cs="Arial"/>
          <w:sz w:val="20"/>
          <w:szCs w:val="20"/>
          <w:lang w:eastAsia="zh-CN" w:bidi="hi-IN"/>
        </w:rPr>
        <w:t>11 WOJSKOWY ODDZIAŁ GOSPODARCZY</w:t>
      </w:r>
      <w:r w:rsidR="00B93EF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</w:t>
      </w:r>
      <w:r w:rsidR="00FD713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</w:t>
      </w:r>
    </w:p>
    <w:p w:rsidR="00C357F7" w:rsidRDefault="00C357F7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 w:rsidRPr="00C357F7">
        <w:rPr>
          <w:rFonts w:ascii="Arial" w:eastAsia="SimSun" w:hAnsi="Arial" w:cs="Arial"/>
          <w:sz w:val="20"/>
          <w:szCs w:val="20"/>
          <w:lang w:eastAsia="zh-CN" w:bidi="hi-IN"/>
        </w:rPr>
        <w:t>85-915 BYDGOSZCZ, UL. GAŃSKA 147</w:t>
      </w:r>
      <w:r w:rsidR="00B93EF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</w:t>
      </w:r>
      <w:r w:rsidR="00BF240A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</w:t>
      </w:r>
      <w:r w:rsidR="00FD7132">
        <w:rPr>
          <w:rFonts w:ascii="Arial" w:eastAsia="SimSun" w:hAnsi="Arial" w:cs="Arial"/>
          <w:sz w:val="20"/>
          <w:szCs w:val="20"/>
          <w:lang w:eastAsia="zh-CN" w:bidi="hi-IN"/>
        </w:rPr>
        <w:t xml:space="preserve">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Pr="00C357F7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</w:p>
    <w:p w:rsidR="00C357F7" w:rsidRPr="00C357F7" w:rsidRDefault="00B93EF2" w:rsidP="002E3515">
      <w:pPr>
        <w:spacing w:after="0" w:line="360" w:lineRule="auto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ZAPYTANIE OFERTOWE </w:t>
      </w:r>
    </w:p>
    <w:p w:rsidR="00C357F7" w:rsidRDefault="00C357F7" w:rsidP="00C357F7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Zamawiający, zaprasza do złożenia oferty w postępowaniu prowadzonym zgodnie z Regulaminem udzielania zamówień publicznych w 11 Wojskowym Oddziale Gospodarczym, których wartość jest mniejsza od 130 000 zł netto na</w:t>
      </w:r>
      <w:r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1C1A503D" wp14:editId="3884FAE5">
            <wp:extent cx="27432" cy="73152"/>
            <wp:effectExtent l="0" t="0" r="0" b="0"/>
            <wp:docPr id="233392" name="Picture 233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92" name="Picture 2333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EF2" w:rsidRPr="00C357F7" w:rsidRDefault="00B93EF2" w:rsidP="00C357F7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</w:p>
    <w:p w:rsidR="00C357F7" w:rsidRPr="00C357F7" w:rsidRDefault="00B93EF2" w:rsidP="00FD7132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  <w:r w:rsidRPr="001E25E7">
        <w:rPr>
          <w:rFonts w:ascii="Arial" w:eastAsia="SimSun" w:hAnsi="Arial" w:cs="Arial"/>
          <w:b/>
          <w:lang w:eastAsia="zh-CN" w:bidi="hi-IN"/>
        </w:rPr>
        <w:t>„</w:t>
      </w:r>
      <w:r w:rsidR="001D58BD">
        <w:rPr>
          <w:rFonts w:ascii="Arial" w:eastAsia="SimSun" w:hAnsi="Arial" w:cs="Arial"/>
          <w:b/>
          <w:lang w:eastAsia="zh-CN" w:bidi="hi-IN"/>
        </w:rPr>
        <w:t xml:space="preserve"> olej hydrauliczny samochodowy</w:t>
      </w:r>
      <w:r w:rsidR="001E25E7">
        <w:rPr>
          <w:rFonts w:ascii="Arial" w:eastAsia="SimSun" w:hAnsi="Arial" w:cs="Arial"/>
          <w:b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”</w:t>
      </w:r>
    </w:p>
    <w:p w:rsidR="00C357F7" w:rsidRPr="00C357F7" w:rsidRDefault="00C357F7" w:rsidP="00C357F7">
      <w:pPr>
        <w:spacing w:after="0" w:line="360" w:lineRule="auto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:rsidR="00C357F7" w:rsidRPr="00C357F7" w:rsidRDefault="00C357F7" w:rsidP="00C357F7">
      <w:pPr>
        <w:spacing w:after="0" w:line="360" w:lineRule="auto"/>
        <w:contextualSpacing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B36920" w:rsidRDefault="00B36920" w:rsidP="00B36920">
      <w:pPr>
        <w:pStyle w:val="Akapitzlist"/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B36920">
        <w:rPr>
          <w:rFonts w:ascii="Arial" w:eastAsia="SimSun" w:hAnsi="Arial" w:cs="Arial"/>
          <w:lang w:eastAsia="zh-CN" w:bidi="hi-IN"/>
        </w:rPr>
        <w:t xml:space="preserve">Opis przedmiotu zamówienia: </w:t>
      </w:r>
      <w:r>
        <w:rPr>
          <w:rFonts w:ascii="Arial" w:eastAsia="Calibri" w:hAnsi="Arial" w:cs="Arial"/>
        </w:rPr>
        <w:t>zał. nr 1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SimSun" w:hAnsi="Arial" w:cs="Mangal"/>
          <w:lang w:eastAsia="zh-CN" w:bidi="hi-IN"/>
        </w:rPr>
        <w:t>Rodzaj zamówi</w:t>
      </w:r>
      <w:r w:rsidR="00B93EF2">
        <w:rPr>
          <w:rFonts w:ascii="Arial" w:eastAsia="SimSun" w:hAnsi="Arial" w:cs="Mangal"/>
          <w:lang w:eastAsia="zh-CN" w:bidi="hi-IN"/>
        </w:rPr>
        <w:t xml:space="preserve">enia: </w:t>
      </w:r>
      <w:r w:rsidR="00375873">
        <w:rPr>
          <w:rFonts w:ascii="Arial" w:eastAsia="SimSun" w:hAnsi="Arial" w:cs="Mangal"/>
          <w:lang w:eastAsia="zh-CN" w:bidi="hi-IN"/>
        </w:rPr>
        <w:t>dostawa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Miejsce i termin wykonani</w:t>
      </w:r>
      <w:r w:rsidR="006D144B">
        <w:rPr>
          <w:rFonts w:ascii="Arial" w:eastAsia="SimSun" w:hAnsi="Arial" w:cs="Arial"/>
          <w:lang w:eastAsia="zh-CN" w:bidi="hi-IN"/>
        </w:rPr>
        <w:t xml:space="preserve">a zamówienia: </w:t>
      </w:r>
      <w:r w:rsidR="001D58BD">
        <w:rPr>
          <w:rFonts w:ascii="Arial" w:eastAsia="SimSun" w:hAnsi="Arial" w:cs="Arial"/>
          <w:lang w:eastAsia="zh-CN" w:bidi="hi-IN"/>
        </w:rPr>
        <w:t>do 15</w:t>
      </w:r>
      <w:r w:rsidR="007E757A">
        <w:rPr>
          <w:rFonts w:ascii="Arial" w:eastAsia="SimSun" w:hAnsi="Arial" w:cs="Arial"/>
          <w:lang w:eastAsia="zh-CN" w:bidi="hi-IN"/>
        </w:rPr>
        <w:t>.05</w:t>
      </w:r>
      <w:r w:rsidR="006D144B">
        <w:rPr>
          <w:rFonts w:ascii="Arial" w:eastAsia="SimSun" w:hAnsi="Arial" w:cs="Arial"/>
          <w:lang w:eastAsia="zh-CN" w:bidi="hi-IN"/>
        </w:rPr>
        <w:t>.2024 r.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Sposób realizacji zamówienia: </w:t>
      </w:r>
      <w:r w:rsidR="00B0059E">
        <w:rPr>
          <w:rFonts w:ascii="Arial" w:eastAsia="SimSun" w:hAnsi="Arial" w:cs="Arial"/>
          <w:lang w:eastAsia="zh-CN" w:bidi="hi-IN"/>
        </w:rPr>
        <w:t>dostawa</w:t>
      </w:r>
    </w:p>
    <w:p w:rsidR="00C357F7" w:rsidRPr="00C357F7" w:rsidRDefault="00C357F7" w:rsidP="00BF240A">
      <w:pPr>
        <w:numPr>
          <w:ilvl w:val="0"/>
          <w:numId w:val="1"/>
        </w:numPr>
        <w:spacing w:after="217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Oferta Wykonawcy ma zawierać następujące dokumenty:</w:t>
      </w:r>
    </w:p>
    <w:p w:rsidR="00C357F7" w:rsidRDefault="00C357F7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Formularz oferty cenowej wg załączonego d</w:t>
      </w:r>
      <w:r w:rsidR="006D144B">
        <w:rPr>
          <w:rFonts w:ascii="Arial" w:eastAsia="SimSun" w:hAnsi="Arial" w:cs="Arial"/>
          <w:lang w:eastAsia="zh-CN" w:bidi="hi-IN"/>
        </w:rPr>
        <w:t xml:space="preserve">o zaproszenia wzoru — zał. nr 1 </w:t>
      </w:r>
      <w:r w:rsidRPr="00C357F7">
        <w:rPr>
          <w:rFonts w:ascii="Arial" w:eastAsia="SimSun" w:hAnsi="Arial" w:cs="Arial"/>
          <w:lang w:eastAsia="zh-CN" w:bidi="hi-IN"/>
        </w:rPr>
        <w:t>do zapytania,</w:t>
      </w:r>
    </w:p>
    <w:p w:rsidR="002E3515" w:rsidRDefault="006D144B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bookmarkStart w:id="0" w:name="_GoBack"/>
      <w:bookmarkEnd w:id="0"/>
      <w:r>
        <w:rPr>
          <w:rFonts w:ascii="Arial" w:eastAsia="SimSun" w:hAnsi="Arial" w:cs="Arial"/>
          <w:lang w:eastAsia="zh-CN" w:bidi="hi-IN"/>
        </w:rPr>
        <w:t>Oświadczenie Wykonawcy – zał. nr. 2</w:t>
      </w:r>
    </w:p>
    <w:p w:rsidR="00C357F7" w:rsidRPr="002E3515" w:rsidRDefault="00C357F7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 w:rsidRPr="002E3515">
        <w:rPr>
          <w:rFonts w:ascii="Arial" w:eastAsia="SimSun" w:hAnsi="Arial" w:cs="Arial"/>
          <w:lang w:eastAsia="zh-CN" w:bidi="hi-IN"/>
        </w:rPr>
        <w:t xml:space="preserve">Jeżeli wraz z ofertą nie zostaną złożone wymagane dokumenty i oświadczenia, Zamawiający jednokrotnie wezwie Wykonawcę do ich uzupełnienia z zastrzeżeniem, że w przypadku robót budowlanych wymagany kosztorys ofertowy sporządzony </w:t>
      </w:r>
      <w:r w:rsidRPr="002E3515">
        <w:rPr>
          <w:rFonts w:ascii="Arial" w:eastAsia="Calibri" w:hAnsi="Arial" w:cs="Arial"/>
          <w:lang w:eastAsia="zh-CN" w:bidi="hi-IN"/>
        </w:rPr>
        <w:t>metodą szczegółową musi być złożony wraz z ofertą i nie podlega uzupełnieniu.</w:t>
      </w:r>
    </w:p>
    <w:p w:rsidR="006D144B" w:rsidRPr="006D144B" w:rsidRDefault="006D144B" w:rsidP="00BF240A">
      <w:pPr>
        <w:numPr>
          <w:ilvl w:val="0"/>
          <w:numId w:val="1"/>
        </w:numPr>
        <w:spacing w:after="278" w:line="276" w:lineRule="auto"/>
        <w:contextualSpacing/>
        <w:jc w:val="both"/>
        <w:rPr>
          <w:rFonts w:ascii="Arial" w:eastAsia="Calibri" w:hAnsi="Arial" w:cs="Mangal"/>
          <w:lang w:eastAsia="zh-CN" w:bidi="hi-IN"/>
        </w:rPr>
      </w:pPr>
      <w:r>
        <w:rPr>
          <w:rFonts w:ascii="Arial" w:eastAsia="Calibri" w:hAnsi="Arial" w:cs="Mangal"/>
          <w:lang w:eastAsia="zh-CN" w:bidi="hi-IN"/>
        </w:rPr>
        <w:t xml:space="preserve">Forma składania ofert: na adres e-mail: </w:t>
      </w:r>
      <w:hyperlink r:id="rId9" w:history="1">
        <w:r w:rsidR="000573F9" w:rsidRPr="00EE6657">
          <w:rPr>
            <w:rStyle w:val="Hipercze"/>
            <w:rFonts w:ascii="Arial" w:eastAsia="Calibri" w:hAnsi="Arial" w:cs="Mangal"/>
            <w:lang w:eastAsia="zh-CN" w:bidi="hi-IN"/>
          </w:rPr>
          <w:t>11wog.smps@ron.mil.pl</w:t>
        </w:r>
      </w:hyperlink>
    </w:p>
    <w:p w:rsidR="00C357F7" w:rsidRPr="00C357F7" w:rsidRDefault="00C357F7" w:rsidP="00BF240A">
      <w:pPr>
        <w:numPr>
          <w:ilvl w:val="0"/>
          <w:numId w:val="1"/>
        </w:numPr>
        <w:spacing w:after="231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Opis sposobu obliczenia ceny:</w:t>
      </w:r>
      <w:r w:rsidR="001E25E7">
        <w:rPr>
          <w:rFonts w:ascii="Arial" w:eastAsia="SimSun" w:hAnsi="Arial" w:cs="Arial"/>
          <w:lang w:eastAsia="zh-CN" w:bidi="hi-IN"/>
        </w:rPr>
        <w:t xml:space="preserve"> </w:t>
      </w:r>
    </w:p>
    <w:p w:rsidR="00C357F7" w:rsidRPr="00C357F7" w:rsidRDefault="00C357F7" w:rsidP="00BF240A">
      <w:pPr>
        <w:spacing w:after="226" w:line="276" w:lineRule="auto"/>
        <w:ind w:left="792" w:hanging="432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1)    Cena oferty musi być podana w złotych polskich (PLN) za pomocą cyfr i słownie (po zaokrągleniu do pełnych groszy</w:t>
      </w:r>
      <w:r w:rsidR="006D144B">
        <w:rPr>
          <w:rFonts w:ascii="Arial" w:eastAsia="SimSun" w:hAnsi="Arial" w:cs="Arial"/>
          <w:lang w:eastAsia="zh-CN" w:bidi="hi-IN"/>
        </w:rPr>
        <w:t>)</w:t>
      </w:r>
      <w:r w:rsidRPr="00C357F7">
        <w:rPr>
          <w:rFonts w:ascii="Arial" w:eastAsia="SimSun" w:hAnsi="Arial" w:cs="Arial"/>
          <w:lang w:eastAsia="zh-CN" w:bidi="hi-IN"/>
        </w:rPr>
        <w:t>,</w:t>
      </w:r>
    </w:p>
    <w:p w:rsidR="00C357F7" w:rsidRPr="00C357F7" w:rsidRDefault="00BF240A" w:rsidP="00BF240A">
      <w:pPr>
        <w:spacing w:after="226" w:line="276" w:lineRule="auto"/>
        <w:ind w:left="792" w:hanging="432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2)    </w:t>
      </w:r>
      <w:r w:rsidR="00C357F7" w:rsidRPr="00C357F7">
        <w:rPr>
          <w:rFonts w:ascii="Arial" w:eastAsia="SimSun" w:hAnsi="Arial" w:cs="Arial"/>
          <w:lang w:eastAsia="zh-CN" w:bidi="hi-IN"/>
        </w:rPr>
        <w:t>Cena oferowana musi obejmować w kalkulacji wszystkie koszty i składniki, niezbędne do wykona</w:t>
      </w:r>
      <w:r w:rsidR="006D144B">
        <w:rPr>
          <w:rFonts w:ascii="Arial" w:eastAsia="SimSun" w:hAnsi="Arial" w:cs="Arial"/>
          <w:lang w:eastAsia="zh-CN" w:bidi="hi-IN"/>
        </w:rPr>
        <w:t>nia przedmiotu zamówienia, m.in. wystawienie certyfikatów, koszt materiałów szkoleniowych etc.</w:t>
      </w:r>
    </w:p>
    <w:p w:rsidR="00C357F7" w:rsidRPr="00C357F7" w:rsidRDefault="00C357F7" w:rsidP="00BF240A">
      <w:pPr>
        <w:spacing w:after="0" w:line="276" w:lineRule="auto"/>
        <w:ind w:left="36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3)   </w:t>
      </w:r>
      <w:r w:rsidR="00BF240A">
        <w:rPr>
          <w:rFonts w:ascii="Arial" w:eastAsia="SimSun" w:hAnsi="Arial" w:cs="Arial"/>
          <w:lang w:eastAsia="zh-CN" w:bidi="hi-IN"/>
        </w:rPr>
        <w:t xml:space="preserve"> </w:t>
      </w:r>
      <w:r w:rsidRPr="00C357F7">
        <w:rPr>
          <w:rFonts w:ascii="Arial" w:eastAsia="SimSun" w:hAnsi="Arial" w:cs="Arial"/>
          <w:lang w:eastAsia="zh-CN" w:bidi="hi-IN"/>
        </w:rPr>
        <w:t>Cena oferty w czasie obowiązywania umowy jest stała,</w:t>
      </w:r>
    </w:p>
    <w:p w:rsidR="00C357F7" w:rsidRPr="00C357F7" w:rsidRDefault="00C357F7" w:rsidP="00BF240A">
      <w:pPr>
        <w:spacing w:after="229" w:line="276" w:lineRule="auto"/>
        <w:ind w:left="806" w:hanging="4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4CF545DD" wp14:editId="7885FEEE">
            <wp:extent cx="4572" cy="9144"/>
            <wp:effectExtent l="0" t="0" r="0" b="0"/>
            <wp:docPr id="91034" name="Picture 9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34" name="Picture 9103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7F7">
        <w:rPr>
          <w:rFonts w:ascii="Arial" w:eastAsia="SimSun" w:hAnsi="Arial" w:cs="Arial"/>
          <w:lang w:eastAsia="zh-CN" w:bidi="hi-IN"/>
        </w:rPr>
        <w:t xml:space="preserve">4)    Jeżeli w ofercie nastąpią omyłki rachunkowe w obliczeniu ceny, Zamawiający poprawi je zgodnie ze sposobem obliczania ceny opisanym w zapytaniu ofertowym </w:t>
      </w:r>
      <w:r w:rsidRPr="00C357F7">
        <w:rPr>
          <w:rFonts w:ascii="Arial" w:eastAsia="SimSun" w:hAnsi="Arial" w:cs="Arial"/>
          <w:lang w:eastAsia="zh-CN" w:bidi="hi-IN"/>
        </w:rPr>
        <w:br/>
        <w:t>z uwzględnieniem konsekwencji rachunkowych dokonanych poprawek, informując jednocześnie Wykonawcę o dokonaniu poprawek,</w:t>
      </w:r>
    </w:p>
    <w:p w:rsidR="00C72A00" w:rsidRDefault="00BF240A" w:rsidP="00C72A00">
      <w:pPr>
        <w:spacing w:after="205" w:line="276" w:lineRule="auto"/>
        <w:ind w:left="821" w:hanging="439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5)   </w:t>
      </w:r>
      <w:r w:rsidR="00C72A00">
        <w:rPr>
          <w:rFonts w:ascii="Arial" w:eastAsia="SimSun" w:hAnsi="Arial" w:cs="Arial"/>
          <w:lang w:eastAsia="zh-CN" w:bidi="hi-IN"/>
        </w:rPr>
        <w:t xml:space="preserve">Wszelkie zamiany polegające na pominięciu jakiejkolwiek z istniejących w formularzu ofertowym pozycji (dotyczy to również podania wartości „0”) nie będą </w:t>
      </w:r>
      <w:r w:rsidR="00B36920">
        <w:rPr>
          <w:rFonts w:ascii="Arial" w:eastAsia="SimSun" w:hAnsi="Arial" w:cs="Arial"/>
          <w:lang w:eastAsia="zh-CN" w:bidi="hi-IN"/>
        </w:rPr>
        <w:t>uznane za możliwe do poprawienia i skutkować</w:t>
      </w:r>
      <w:r w:rsidR="00C72A00">
        <w:rPr>
          <w:rFonts w:ascii="Arial" w:eastAsia="SimSun" w:hAnsi="Arial" w:cs="Arial"/>
          <w:lang w:eastAsia="zh-CN" w:bidi="hi-IN"/>
        </w:rPr>
        <w:t xml:space="preserve"> </w:t>
      </w:r>
      <w:r w:rsidR="00B36920">
        <w:rPr>
          <w:rFonts w:ascii="Arial" w:eastAsia="SimSun" w:hAnsi="Arial" w:cs="Arial"/>
          <w:lang w:eastAsia="zh-CN" w:bidi="hi-IN"/>
        </w:rPr>
        <w:t xml:space="preserve">będą odrzuceniem </w:t>
      </w:r>
      <w:r w:rsidR="00C72A00">
        <w:rPr>
          <w:rFonts w:ascii="Arial" w:eastAsia="SimSun" w:hAnsi="Arial" w:cs="Arial"/>
          <w:lang w:eastAsia="zh-CN" w:bidi="hi-IN"/>
        </w:rPr>
        <w:t>oferty.</w:t>
      </w:r>
    </w:p>
    <w:p w:rsidR="00C357F7" w:rsidRPr="00C357F7" w:rsidRDefault="00C357F7" w:rsidP="00C72A00">
      <w:pPr>
        <w:spacing w:after="205" w:line="276" w:lineRule="auto"/>
        <w:ind w:left="821" w:hanging="43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lastRenderedPageBreak/>
        <w:t>Termin i miejsce złoż</w:t>
      </w:r>
      <w:r w:rsidR="006D144B">
        <w:rPr>
          <w:rFonts w:ascii="Arial" w:eastAsia="SimSun" w:hAnsi="Arial" w:cs="Arial"/>
          <w:lang w:eastAsia="zh-CN" w:bidi="hi-IN"/>
        </w:rPr>
        <w:t>enia oferty:</w:t>
      </w:r>
    </w:p>
    <w:p w:rsidR="006D144B" w:rsidRPr="00BF240A" w:rsidRDefault="00BF240A" w:rsidP="00BF240A">
      <w:pPr>
        <w:spacing w:after="142" w:line="276" w:lineRule="auto"/>
        <w:ind w:left="720"/>
        <w:contextualSpacing/>
        <w:jc w:val="both"/>
        <w:rPr>
          <w:rFonts w:ascii="Arial" w:eastAsia="SimSun" w:hAnsi="Arial" w:cs="Arial"/>
          <w:b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6D144B">
        <w:rPr>
          <w:rFonts w:ascii="Arial" w:eastAsia="SimSun" w:hAnsi="Arial" w:cs="Arial"/>
          <w:lang w:eastAsia="zh-CN" w:bidi="hi-IN"/>
        </w:rPr>
        <w:t>Opisany f</w:t>
      </w:r>
      <w:r w:rsidR="00C357F7" w:rsidRPr="00C357F7">
        <w:rPr>
          <w:rFonts w:ascii="Arial" w:eastAsia="SimSun" w:hAnsi="Arial" w:cs="Arial"/>
          <w:lang w:eastAsia="zh-CN" w:bidi="hi-IN"/>
        </w:rPr>
        <w:t>ormularz ofertow</w:t>
      </w:r>
      <w:r w:rsidR="006D144B">
        <w:rPr>
          <w:rFonts w:ascii="Arial" w:eastAsia="SimSun" w:hAnsi="Arial" w:cs="Arial"/>
          <w:lang w:eastAsia="zh-CN" w:bidi="hi-IN"/>
        </w:rPr>
        <w:t>y z załącznikami* należy p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rzesłać na adres poczty elektronicznej: </w:t>
      </w:r>
      <w:hyperlink r:id="rId11" w:history="1">
        <w:r w:rsidR="006D144B" w:rsidRPr="000F5701">
          <w:rPr>
            <w:rStyle w:val="Hipercze"/>
            <w:rFonts w:ascii="Arial" w:eastAsia="SimSun" w:hAnsi="Arial" w:cs="Arial"/>
            <w:lang w:eastAsia="zh-CN" w:bidi="hi-IN"/>
          </w:rPr>
          <w:t>11wog.smps@ron.mil.pl</w:t>
        </w:r>
      </w:hyperlink>
      <w:r w:rsidR="006D144B">
        <w:rPr>
          <w:rFonts w:ascii="Arial" w:eastAsia="SimSun" w:hAnsi="Arial" w:cs="Arial"/>
          <w:lang w:eastAsia="zh-CN" w:bidi="hi-IN"/>
        </w:rPr>
        <w:t xml:space="preserve"> do dnia</w:t>
      </w:r>
      <w:r w:rsidR="00BD76A1">
        <w:rPr>
          <w:rFonts w:ascii="Arial" w:eastAsia="SimSun" w:hAnsi="Arial" w:cs="Arial"/>
          <w:lang w:eastAsia="zh-CN" w:bidi="hi-IN"/>
        </w:rPr>
        <w:t xml:space="preserve"> </w:t>
      </w:r>
      <w:r w:rsidR="001D58BD" w:rsidRPr="008A74A0">
        <w:rPr>
          <w:rFonts w:ascii="Arial" w:eastAsia="SimSun" w:hAnsi="Arial" w:cs="Arial"/>
          <w:lang w:eastAsia="zh-CN" w:bidi="hi-IN"/>
        </w:rPr>
        <w:t>18.04</w:t>
      </w:r>
      <w:r w:rsidR="00BD76A1" w:rsidRPr="008A74A0">
        <w:rPr>
          <w:rFonts w:ascii="Arial" w:eastAsia="SimSun" w:hAnsi="Arial" w:cs="Arial"/>
          <w:lang w:eastAsia="zh-CN" w:bidi="hi-IN"/>
        </w:rPr>
        <w:t>.2024</w:t>
      </w:r>
      <w:r w:rsidRPr="008A74A0">
        <w:rPr>
          <w:rFonts w:ascii="Arial" w:eastAsia="SimSun" w:hAnsi="Arial" w:cs="Arial"/>
          <w:lang w:eastAsia="zh-CN" w:bidi="hi-IN"/>
        </w:rPr>
        <w:t xml:space="preserve"> </w:t>
      </w:r>
      <w:r w:rsidR="00BD76A1" w:rsidRPr="008A74A0">
        <w:rPr>
          <w:rFonts w:ascii="Arial" w:eastAsia="SimSun" w:hAnsi="Arial" w:cs="Arial"/>
          <w:lang w:eastAsia="zh-CN" w:bidi="hi-IN"/>
        </w:rPr>
        <w:t>r.</w:t>
      </w:r>
      <w:r w:rsidR="008A74A0" w:rsidRPr="008A74A0">
        <w:rPr>
          <w:rFonts w:ascii="Arial" w:eastAsia="SimSun" w:hAnsi="Arial" w:cs="Arial"/>
          <w:lang w:eastAsia="zh-CN" w:bidi="hi-IN"/>
        </w:rPr>
        <w:t xml:space="preserve"> g. 8.00</w:t>
      </w:r>
    </w:p>
    <w:p w:rsidR="00BD76A1" w:rsidRPr="00C357F7" w:rsidRDefault="00BF240A" w:rsidP="00BF240A">
      <w:pPr>
        <w:spacing w:after="65" w:line="276" w:lineRule="auto"/>
        <w:ind w:left="720"/>
        <w:contextualSpacing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Oferty złożone po terminie zostaną odrzucone.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Kryteria wyboru ofer</w:t>
      </w:r>
      <w:r w:rsidR="00BD76A1">
        <w:rPr>
          <w:rFonts w:ascii="Arial" w:eastAsia="SimSun" w:hAnsi="Arial" w:cs="Arial"/>
          <w:lang w:eastAsia="zh-CN" w:bidi="hi-IN"/>
        </w:rPr>
        <w:t>ty: cena brutto 100%</w:t>
      </w:r>
    </w:p>
    <w:p w:rsidR="00C357F7" w:rsidRPr="00C357F7" w:rsidRDefault="00C357F7" w:rsidP="009F7FED">
      <w:pPr>
        <w:numPr>
          <w:ilvl w:val="0"/>
          <w:numId w:val="1"/>
        </w:numPr>
        <w:spacing w:after="0" w:line="276" w:lineRule="auto"/>
        <w:contextualSpacing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Termin płatności:</w:t>
      </w:r>
      <w:r w:rsidR="00BD76A1">
        <w:rPr>
          <w:rFonts w:ascii="Arial" w:eastAsia="SimSun" w:hAnsi="Arial" w:cs="Arial"/>
          <w:lang w:eastAsia="zh-CN" w:bidi="hi-IN"/>
        </w:rPr>
        <w:t xml:space="preserve"> przelew</w:t>
      </w:r>
      <w:r w:rsidR="00BD76A1" w:rsidRPr="00BF240A">
        <w:rPr>
          <w:rFonts w:ascii="Arial" w:eastAsia="SimSun" w:hAnsi="Arial" w:cs="Arial"/>
          <w:lang w:eastAsia="zh-CN" w:bidi="hi-IN"/>
        </w:rPr>
        <w:t>, 21 dni</w:t>
      </w:r>
      <w:r w:rsidR="00BD76A1">
        <w:rPr>
          <w:rFonts w:ascii="Arial" w:eastAsia="SimSun" w:hAnsi="Arial" w:cs="Arial"/>
          <w:lang w:eastAsia="zh-CN" w:bidi="hi-IN"/>
        </w:rPr>
        <w:t xml:space="preserve"> licząc od dnia dostarczenia prawidłowo wystawionej faktury jednorazowej.</w:t>
      </w:r>
    </w:p>
    <w:p w:rsidR="00C357F7" w:rsidRDefault="00C357F7" w:rsidP="009F7FED">
      <w:pPr>
        <w:numPr>
          <w:ilvl w:val="0"/>
          <w:numId w:val="1"/>
        </w:numPr>
        <w:spacing w:after="0" w:line="276" w:lineRule="auto"/>
        <w:contextualSpacing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Sposób powiadomienia wykonawcy o wyborze oferty: </w:t>
      </w:r>
    </w:p>
    <w:p w:rsidR="00BD76A1" w:rsidRPr="00C357F7" w:rsidRDefault="00BF240A" w:rsidP="009F7FED">
      <w:pPr>
        <w:spacing w:after="0" w:line="276" w:lineRule="auto"/>
        <w:ind w:left="644"/>
        <w:contextualSpacing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</w:t>
      </w:r>
      <w:r w:rsidR="00BD76A1">
        <w:rPr>
          <w:rFonts w:ascii="Arial" w:eastAsia="SimSun" w:hAnsi="Arial" w:cs="Arial"/>
          <w:lang w:eastAsia="zh-CN" w:bidi="hi-IN"/>
        </w:rPr>
        <w:t>Zamawiający powiadomi Wykonawcę o wyborze oferty drogą e-mailowa.</w:t>
      </w:r>
    </w:p>
    <w:p w:rsidR="00BD76A1" w:rsidRPr="00BD76A1" w:rsidRDefault="00C357F7" w:rsidP="009F7FED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SimSun" w:hAnsi="Arial" w:cs="Arial"/>
          <w:lang w:eastAsia="zh-CN" w:bidi="hi-IN"/>
        </w:rPr>
      </w:pPr>
      <w:r w:rsidRPr="00BD76A1">
        <w:rPr>
          <w:rFonts w:ascii="Arial" w:eastAsia="SimSun" w:hAnsi="Arial" w:cs="Arial"/>
          <w:lang w:eastAsia="zh-CN" w:bidi="hi-IN"/>
        </w:rPr>
        <w:t>Osoba do kontaktu prowadząca postępowanie</w:t>
      </w:r>
      <w:r w:rsidR="00BD76A1" w:rsidRPr="00BD76A1">
        <w:rPr>
          <w:rFonts w:ascii="Arial" w:eastAsia="SimSun" w:hAnsi="Arial" w:cs="Arial"/>
          <w:lang w:eastAsia="zh-CN" w:bidi="hi-IN"/>
        </w:rPr>
        <w:t>:</w:t>
      </w:r>
    </w:p>
    <w:p w:rsidR="00BD76A1" w:rsidRDefault="00B36920" w:rsidP="009F7FED">
      <w:pPr>
        <w:spacing w:after="0" w:line="276" w:lineRule="auto"/>
        <w:ind w:left="785"/>
        <w:rPr>
          <w:rStyle w:val="Hipercze"/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k</w:t>
      </w:r>
      <w:r w:rsidR="009F7FED">
        <w:rPr>
          <w:rFonts w:ascii="Arial" w:eastAsia="SimSun" w:hAnsi="Arial" w:cs="Arial"/>
          <w:lang w:eastAsia="zh-CN" w:bidi="hi-IN"/>
        </w:rPr>
        <w:t>pr. Beata KADŁUBOWSKA</w:t>
      </w:r>
      <w:r w:rsidR="00BD76A1">
        <w:rPr>
          <w:rFonts w:ascii="Arial" w:eastAsia="SimSun" w:hAnsi="Arial" w:cs="Arial"/>
          <w:lang w:eastAsia="zh-CN" w:bidi="hi-IN"/>
        </w:rPr>
        <w:t>, tel. 261-414-033,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</w:t>
      </w:r>
      <w:r w:rsidR="00BD76A1">
        <w:rPr>
          <w:rFonts w:ascii="Arial" w:eastAsia="SimSun" w:hAnsi="Arial" w:cs="Arial"/>
          <w:lang w:eastAsia="zh-CN" w:bidi="hi-IN"/>
        </w:rPr>
        <w:t xml:space="preserve">e-mail: </w:t>
      </w:r>
      <w:hyperlink r:id="rId12" w:history="1">
        <w:r w:rsidR="00BD76A1" w:rsidRPr="000F5701">
          <w:rPr>
            <w:rStyle w:val="Hipercze"/>
            <w:rFonts w:ascii="Arial" w:eastAsia="SimSun" w:hAnsi="Arial" w:cs="Arial"/>
            <w:lang w:eastAsia="zh-CN" w:bidi="hi-IN"/>
          </w:rPr>
          <w:t>11wog.smps@ron.mil.pl</w:t>
        </w:r>
      </w:hyperlink>
    </w:p>
    <w:p w:rsidR="00951E6F" w:rsidRPr="00951E6F" w:rsidRDefault="00442BF0" w:rsidP="00951E6F">
      <w:pPr>
        <w:numPr>
          <w:ilvl w:val="0"/>
          <w:numId w:val="1"/>
        </w:num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</w:t>
      </w:r>
      <w:r w:rsidR="00951E6F" w:rsidRPr="00951E6F">
        <w:rPr>
          <w:rFonts w:ascii="Arial" w:eastAsia="SimSun" w:hAnsi="Arial" w:cs="Arial"/>
          <w:lang w:eastAsia="zh-CN" w:bidi="hi-IN"/>
        </w:rPr>
        <w:t>Zamawiający odrzuci ofertę, jeżeli:</w:t>
      </w:r>
    </w:p>
    <w:p w:rsidR="00951E6F" w:rsidRPr="00951E6F" w:rsidRDefault="00951E6F" w:rsidP="00442BF0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 xml:space="preserve">1) jej treść nie odpowiada treści zapytania ofertowego lub jest niezgodna </w:t>
      </w:r>
      <w:r w:rsidRPr="00951E6F">
        <w:rPr>
          <w:rFonts w:ascii="Arial" w:eastAsia="SimSun" w:hAnsi="Arial" w:cs="Arial"/>
          <w:lang w:eastAsia="zh-CN" w:bidi="hi-IN"/>
        </w:rPr>
        <w:br/>
        <w:t>z przedmiotem zamówienia;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2) wykonawca nie uzupełnił wymaganych oświadczeń lub dokumentów – jeżeli Zamawiający o to wystąpił;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3) wykonawca złożył w ofercie nieprawdziwe oświadczenia lub przedstawił nieprawdziwe informacje mające wpływ na wybór oferty;</w:t>
      </w:r>
    </w:p>
    <w:p w:rsidR="00951E6F" w:rsidRPr="00951E6F" w:rsidRDefault="00951E6F" w:rsidP="00442BF0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 xml:space="preserve">4) oferta została złożona przez wykonawcę, który złożył więcej niż jedną ofertę </w:t>
      </w:r>
      <w:r w:rsidRPr="00951E6F">
        <w:rPr>
          <w:rFonts w:ascii="Arial" w:eastAsia="SimSun" w:hAnsi="Arial" w:cs="Arial"/>
          <w:lang w:eastAsia="zh-CN" w:bidi="hi-IN"/>
        </w:rPr>
        <w:br/>
        <w:t xml:space="preserve">w postępowaniu, z wyłączeniem ofert częściowych oraz ofert wariantowych, </w:t>
      </w:r>
      <w:r w:rsidRPr="00951E6F">
        <w:rPr>
          <w:rFonts w:ascii="Arial" w:eastAsia="SimSun" w:hAnsi="Arial" w:cs="Arial"/>
          <w:lang w:eastAsia="zh-CN" w:bidi="hi-IN"/>
        </w:rPr>
        <w:br/>
        <w:t>z uwzględnieniem ofert składanych wspólnie z innymi wykonawcami;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5) wykonawca nie wniósł wadium lub wniósł w sposób nieprawidłowy;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6) oferta zawiera zastrzeżenie jej zmiany lub uzupełnienia;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7) oferta jest nieważna na podstawie odrębnych przepisów;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8) oferta została złożona po terminie składania ofert;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9) oferta zawiera błędy w obliczeniu ceny lub kosztu;</w:t>
      </w:r>
    </w:p>
    <w:p w:rsidR="00951E6F" w:rsidRPr="00951E6F" w:rsidRDefault="00951E6F" w:rsidP="00951E6F">
      <w:pPr>
        <w:spacing w:before="27" w:after="0" w:line="360" w:lineRule="auto"/>
        <w:ind w:left="1134" w:hanging="490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10) wykonawca w wyznaczonym terminie zakwestionował poprawienie omyłki, o której mowa w ust. 42 pkt 3 Regulaminu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11) oferta zawiera rażąco niską cenę;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Style w:val="Hipercze"/>
          <w:rFonts w:ascii="Arial" w:eastAsia="SimSun" w:hAnsi="Arial" w:cs="Arial"/>
          <w:color w:val="auto"/>
          <w:u w:val="none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12) oferta została złożona bez odbycia wizji lokalnej lub bez sprawdzenia dokumentów niezbędnych do realizacji zamówienia dostępnych na miejscu u Zamawiającego, w przypadku gdy Zamawiający tego wymagał w dokumentach zamówienia.</w:t>
      </w:r>
    </w:p>
    <w:p w:rsidR="009F7FED" w:rsidRPr="009F7FED" w:rsidRDefault="009F7FED" w:rsidP="009F7FED">
      <w:pPr>
        <w:numPr>
          <w:ilvl w:val="0"/>
          <w:numId w:val="1"/>
        </w:num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Postępowanie podlega unieważnieniu, jeżeli: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1) nie złożono żadnej oferty;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2) wszystkie złożone oferty podlegały odrzuceniu;</w:t>
      </w:r>
    </w:p>
    <w:p w:rsidR="009F7FED" w:rsidRPr="009F7FED" w:rsidRDefault="009F7FED" w:rsidP="009F7FED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3) 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4) cena najkorzystniejszej oferty przewyższa kwotę 130 000 zł netto;</w:t>
      </w:r>
    </w:p>
    <w:p w:rsidR="009F7FED" w:rsidRPr="009F7FED" w:rsidRDefault="009F7FED" w:rsidP="009F7FED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5) postępowanie obarczone jest niemożliwą do usunięcia wadą uniemożliwiającą zawarcie niepodlegającej unieważnieniu umowy w sprawie zamówienia publicznego;</w:t>
      </w:r>
    </w:p>
    <w:p w:rsidR="009F7FED" w:rsidRDefault="009F7FED" w:rsidP="00825FE4">
      <w:pPr>
        <w:spacing w:before="31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lastRenderedPageBreak/>
        <w:t>6) wystąpiła istotna zmiana okoliczności powodująca, że prowadzenie postępowania lub wykonanie zamówienia nie leży w interesie publicznym, czego nie można było wcześniej przewidzieć. </w:t>
      </w:r>
    </w:p>
    <w:p w:rsidR="00825FE4" w:rsidRDefault="00825FE4" w:rsidP="00825FE4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825FE4">
        <w:rPr>
          <w:rFonts w:ascii="Arial" w:eastAsia="SimSun" w:hAnsi="Arial" w:cs="Arial"/>
          <w:lang w:eastAsia="zh-CN" w:bidi="hi-IN"/>
        </w:rPr>
        <w:t>7) wystąpiły okoliczności powodujące, że dalsze prowadzenie postępowania jest nieuzasadnione.</w:t>
      </w:r>
    </w:p>
    <w:p w:rsidR="00C357F7" w:rsidRPr="00BD76A1" w:rsidRDefault="00C357F7" w:rsidP="009F7FED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SimSun" w:hAnsi="Arial" w:cs="Arial"/>
          <w:lang w:eastAsia="zh-CN" w:bidi="hi-IN"/>
        </w:rPr>
      </w:pPr>
      <w:r w:rsidRPr="00C357F7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0" wp14:anchorId="757E54AB" wp14:editId="0A831BC9">
            <wp:simplePos x="0" y="0"/>
            <wp:positionH relativeFrom="page">
              <wp:posOffset>1650492</wp:posOffset>
            </wp:positionH>
            <wp:positionV relativeFrom="page">
              <wp:posOffset>10030968</wp:posOffset>
            </wp:positionV>
            <wp:extent cx="4572" cy="9144"/>
            <wp:effectExtent l="0" t="0" r="0" b="0"/>
            <wp:wrapTopAndBottom/>
            <wp:docPr id="93704" name="Picture 93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4" name="Picture 9370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76A1">
        <w:rPr>
          <w:rFonts w:ascii="Arial" w:eastAsia="SimSun" w:hAnsi="Arial" w:cs="Arial"/>
          <w:lang w:eastAsia="zh-CN" w:bidi="hi-IN"/>
        </w:rPr>
        <w:t>KLAUZULA INFORMACYJNA RODO:</w:t>
      </w:r>
    </w:p>
    <w:p w:rsidR="00C357F7" w:rsidRPr="00C357F7" w:rsidRDefault="00BF240A" w:rsidP="009F7FED">
      <w:pPr>
        <w:spacing w:after="131" w:line="276" w:lineRule="auto"/>
        <w:ind w:left="709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Zgodnie z art. 13 ust. 1 i 2 rozporządzenia Parlamentu Eur</w:t>
      </w:r>
      <w:r>
        <w:rPr>
          <w:rFonts w:ascii="Arial" w:eastAsia="SimSun" w:hAnsi="Arial" w:cs="Arial"/>
          <w:lang w:eastAsia="zh-CN" w:bidi="hi-IN"/>
        </w:rPr>
        <w:t xml:space="preserve">opejskiego i Rady (UE) 2016/679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z </w:t>
      </w: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="00C357F7" w:rsidRPr="00C357F7">
        <w:rPr>
          <w:rFonts w:ascii="Arial" w:eastAsia="SimSun" w:hAnsi="Arial" w:cs="Arial"/>
          <w:vertAlign w:val="superscript"/>
          <w:lang w:eastAsia="zh-CN" w:bidi="hi-IN"/>
        </w:rPr>
        <w:t>1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, informuję, </w:t>
      </w:r>
      <w:r w:rsidR="00C357F7" w:rsidRPr="00C357F7">
        <w:rPr>
          <w:rFonts w:ascii="Arial" w:eastAsia="Calibri" w:hAnsi="Arial" w:cs="Arial"/>
          <w:lang w:eastAsia="zh-CN" w:bidi="hi-IN"/>
        </w:rPr>
        <w:t>że:</w:t>
      </w:r>
    </w:p>
    <w:p w:rsidR="00BF240A" w:rsidRDefault="00C357F7" w:rsidP="00BF240A">
      <w:pPr>
        <w:numPr>
          <w:ilvl w:val="2"/>
          <w:numId w:val="4"/>
        </w:numPr>
        <w:spacing w:after="149" w:line="276" w:lineRule="auto"/>
        <w:ind w:hanging="305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Calibri" w:hAnsi="Arial" w:cs="Mangal"/>
          <w:lang w:eastAsia="zh-CN" w:bidi="hi-IN"/>
        </w:rPr>
        <w:t xml:space="preserve"> </w:t>
      </w:r>
      <w:r w:rsidRPr="00C357F7">
        <w:rPr>
          <w:rFonts w:ascii="Arial" w:eastAsia="SimSun" w:hAnsi="Arial" w:cs="Mangal"/>
          <w:lang w:eastAsia="zh-CN" w:bidi="hi-IN"/>
        </w:rPr>
        <w:t xml:space="preserve">Administratorem danych osobowych przekazanych w ramach niniejszej umowy jest </w:t>
      </w:r>
    </w:p>
    <w:p w:rsidR="00C357F7" w:rsidRPr="00C357F7" w:rsidRDefault="00C357F7" w:rsidP="00BF240A">
      <w:pPr>
        <w:spacing w:after="149" w:line="276" w:lineRule="auto"/>
        <w:ind w:left="1156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SimSun" w:hAnsi="Arial" w:cs="Mangal"/>
          <w:lang w:eastAsia="zh-CN" w:bidi="hi-IN"/>
        </w:rPr>
        <w:t>11 Wojskowy Oddział Gospodarczy, ul. Gdańska 147, 85-915 Bydgoszcz;</w:t>
      </w:r>
    </w:p>
    <w:p w:rsidR="00BF240A" w:rsidRDefault="00C357F7" w:rsidP="00BF240A">
      <w:pPr>
        <w:spacing w:after="27" w:line="276" w:lineRule="auto"/>
        <w:ind w:left="1155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Insp</w:t>
      </w:r>
      <w:r w:rsidR="00BF240A">
        <w:rPr>
          <w:rFonts w:ascii="Arial" w:eastAsia="SimSun" w:hAnsi="Arial" w:cs="Arial"/>
          <w:lang w:eastAsia="zh-CN" w:bidi="hi-IN"/>
        </w:rPr>
        <w:t>ektorem ochrony danych jest Andrzej Swatowski</w:t>
      </w:r>
      <w:r w:rsidRPr="00C357F7">
        <w:rPr>
          <w:rFonts w:ascii="Arial" w:eastAsia="SimSun" w:hAnsi="Arial" w:cs="Arial"/>
          <w:lang w:eastAsia="zh-CN" w:bidi="hi-IN"/>
        </w:rPr>
        <w:t>, z którym kontakt</w:t>
      </w:r>
      <w:r w:rsidR="00BF240A">
        <w:rPr>
          <w:rFonts w:ascii="Arial" w:eastAsia="SimSun" w:hAnsi="Arial" w:cs="Arial"/>
          <w:lang w:eastAsia="zh-CN" w:bidi="hi-IN"/>
        </w:rPr>
        <w:t xml:space="preserve"> jest możliwy pod </w:t>
      </w:r>
    </w:p>
    <w:p w:rsidR="00C357F7" w:rsidRPr="00C357F7" w:rsidRDefault="00BF240A" w:rsidP="00BF240A">
      <w:pPr>
        <w:spacing w:after="27" w:line="276" w:lineRule="auto"/>
        <w:ind w:left="1155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nr tel.261-411-311 </w:t>
      </w:r>
    </w:p>
    <w:p w:rsidR="00C357F7" w:rsidRPr="00BF240A" w:rsidRDefault="00C357F7" w:rsidP="00BF240A">
      <w:pPr>
        <w:numPr>
          <w:ilvl w:val="2"/>
          <w:numId w:val="4"/>
        </w:numPr>
        <w:spacing w:after="0" w:line="276" w:lineRule="auto"/>
        <w:ind w:hanging="305"/>
        <w:contextualSpacing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>Dane osobowe pozyskane w związku z zawarciem niniejszej umowy przetwarzane będą na podstawie art. 6 ust. I lit. b i c RODO w celach związanych z realizacją p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odpisanej umowy oraz związanych </w:t>
      </w:r>
      <w:r w:rsidRPr="00BF240A">
        <w:rPr>
          <w:rFonts w:ascii="Arial" w:eastAsia="SimSun" w:hAnsi="Arial" w:cs="Mangal"/>
          <w:lang w:eastAsia="zh-CN" w:bidi="hi-IN"/>
        </w:rPr>
        <w:t xml:space="preserve">z dochodzeniem ewentualnych roszczeń </w:t>
      </w:r>
      <w:r w:rsidRPr="00BF240A">
        <w:rPr>
          <w:rFonts w:ascii="Arial" w:eastAsia="SimSun" w:hAnsi="Arial" w:cs="Mangal"/>
          <w:lang w:eastAsia="zh-CN" w:bidi="hi-IN"/>
        </w:rPr>
        <w:br/>
        <w:t xml:space="preserve">i udzielania odpowiedzi w toczących się postepowaniach, </w:t>
      </w:r>
    </w:p>
    <w:p w:rsidR="00BF240A" w:rsidRPr="00BF240A" w:rsidRDefault="00C357F7" w:rsidP="00BF240A">
      <w:pPr>
        <w:pStyle w:val="Akapitzlist"/>
        <w:numPr>
          <w:ilvl w:val="2"/>
          <w:numId w:val="4"/>
        </w:numPr>
        <w:spacing w:after="0" w:line="276" w:lineRule="auto"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 xml:space="preserve">Odbiorcami danych osobowych przekazanych w ramach niniejszej umowy mogą być podmioty, 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  </w:t>
      </w:r>
      <w:r w:rsidRPr="00BF240A">
        <w:rPr>
          <w:rFonts w:ascii="Arial" w:eastAsia="SimSun" w:hAnsi="Arial" w:cs="Mangal"/>
          <w:lang w:eastAsia="zh-CN" w:bidi="hi-IN"/>
        </w:rPr>
        <w:t xml:space="preserve">którym Administrator jest zobowiązany lub upoważniony udostępnić dane osobowe na podstawie powszechnie obowiązujących przepisów prawa, oraz podmioty, które na podstawie stosownych 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  </w:t>
      </w:r>
      <w:r w:rsidRPr="00BF240A">
        <w:rPr>
          <w:rFonts w:ascii="Arial" w:eastAsia="SimSun" w:hAnsi="Arial" w:cs="Mangal"/>
          <w:lang w:eastAsia="zh-CN" w:bidi="hi-IN"/>
        </w:rPr>
        <w:t xml:space="preserve">umów przetwarzają dane osobowe powierzone do przetwarzania </w:t>
      </w:r>
    </w:p>
    <w:p w:rsidR="00BF240A" w:rsidRPr="00BF240A" w:rsidRDefault="00C357F7" w:rsidP="00BF240A">
      <w:pPr>
        <w:pStyle w:val="Akapitzlist"/>
        <w:spacing w:after="0" w:line="276" w:lineRule="auto"/>
        <w:ind w:left="1156"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>przez Administratora.</w:t>
      </w:r>
    </w:p>
    <w:p w:rsidR="00C357F7" w:rsidRPr="00C357F7" w:rsidRDefault="00442BF0" w:rsidP="00BF240A">
      <w:pPr>
        <w:spacing w:after="0" w:line="276" w:lineRule="auto"/>
        <w:ind w:left="1196" w:hanging="346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4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C357F7" w:rsidRPr="00C357F7">
        <w:rPr>
          <w:rFonts w:ascii="Arial" w:eastAsia="SimSun" w:hAnsi="Arial" w:cs="Arial"/>
          <w:lang w:eastAsia="zh-CN" w:bidi="hi-IN"/>
        </w:rPr>
        <w:t>Dane osobowe przekazane w ramach niniejszej umowy będą przechowywane, przez okres niezbędny do realizacji warunków umowy, a po tym czasie przez okres oraz w zakresie wymaganym przez przepisy prawa powszechnie obowiązującego lub dla zabezpieczenia i dochodzenia ewentualnych roszczeń.</w:t>
      </w:r>
    </w:p>
    <w:p w:rsidR="00C357F7" w:rsidRPr="00C357F7" w:rsidRDefault="00442BF0" w:rsidP="00BF240A">
      <w:pPr>
        <w:spacing w:after="0" w:line="276" w:lineRule="auto"/>
        <w:ind w:left="1181" w:hanging="346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5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C357F7" w:rsidRPr="00C357F7">
        <w:rPr>
          <w:rFonts w:ascii="Arial" w:eastAsia="SimSun" w:hAnsi="Arial" w:cs="Arial"/>
          <w:lang w:eastAsia="zh-CN" w:bidi="hi-IN"/>
        </w:rPr>
        <w:t>Podanie danych osobowych jest dobrowolne, jednakże konsekwencją niepodania danych osobowych wymaganych przez Administratora jest brak możliwości zawarcia i wykonania umowy.</w:t>
      </w:r>
    </w:p>
    <w:p w:rsidR="00C357F7" w:rsidRPr="00C357F7" w:rsidRDefault="00442BF0" w:rsidP="00BF240A">
      <w:pPr>
        <w:spacing w:after="29" w:line="276" w:lineRule="auto"/>
        <w:ind w:left="1181" w:hanging="353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6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BF240A">
        <w:rPr>
          <w:rFonts w:ascii="Arial" w:eastAsia="Calibri" w:hAnsi="Arial" w:cs="Arial"/>
          <w:lang w:eastAsia="zh-CN" w:bidi="hi-IN"/>
        </w:rPr>
        <w:t xml:space="preserve">  </w:t>
      </w:r>
      <w:r w:rsidR="00C357F7" w:rsidRPr="00C357F7">
        <w:rPr>
          <w:rFonts w:ascii="Arial" w:eastAsia="SimSun" w:hAnsi="Arial" w:cs="Arial"/>
          <w:lang w:eastAsia="zh-CN" w:bidi="hi-IN"/>
        </w:rPr>
        <w:t>W odniesieniu do danych osobowych przekazanych w ramach niniejszego postępowania decyzje nie będą podejmowane w sposób zautomatyzowany, stosowanie do art. 22 RODO</w:t>
      </w:r>
      <w:r w:rsidR="00C357F7"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62CDA4A4" wp14:editId="06321161">
            <wp:extent cx="18288" cy="27432"/>
            <wp:effectExtent l="0" t="0" r="0" b="0"/>
            <wp:docPr id="96462" name="Picture 96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2" name="Picture 964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7F7" w:rsidRPr="00C357F7" w:rsidRDefault="00442BF0" w:rsidP="00BF240A">
      <w:pPr>
        <w:spacing w:after="62" w:line="276" w:lineRule="auto"/>
        <w:ind w:left="1181" w:hanging="353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7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C357F7" w:rsidRPr="00C357F7">
        <w:rPr>
          <w:rFonts w:ascii="Arial" w:eastAsia="SimSun" w:hAnsi="Arial" w:cs="Arial"/>
          <w:lang w:eastAsia="zh-CN" w:bidi="hi-IN"/>
        </w:rPr>
        <w:t>Osoby, których dane osobowe przekazane będą w ramach niniejszej umowy, posiadają prawo:</w:t>
      </w:r>
    </w:p>
    <w:p w:rsidR="00C357F7" w:rsidRPr="00C357F7" w:rsidRDefault="00C357F7" w:rsidP="00BF240A">
      <w:pPr>
        <w:numPr>
          <w:ilvl w:val="2"/>
          <w:numId w:val="3"/>
        </w:numPr>
        <w:spacing w:after="46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dostępu do swoich danych osobowych na podstawie art. 15 RODO;</w:t>
      </w:r>
    </w:p>
    <w:p w:rsidR="00C357F7" w:rsidRPr="00C357F7" w:rsidRDefault="00C357F7" w:rsidP="00BF240A">
      <w:pPr>
        <w:numPr>
          <w:ilvl w:val="2"/>
          <w:numId w:val="3"/>
        </w:numPr>
        <w:spacing w:after="76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żądania sprostowania swoich danych osobowych na podstawie art. 16 RODO, jednak skorzystanie z prawa do sprostowania nie może skutkować zmianą postanowień umowy;</w:t>
      </w:r>
    </w:p>
    <w:p w:rsidR="00C357F7" w:rsidRPr="00C357F7" w:rsidRDefault="00C357F7" w:rsidP="00BF240A">
      <w:pPr>
        <w:numPr>
          <w:ilvl w:val="2"/>
          <w:numId w:val="3"/>
        </w:numPr>
        <w:spacing w:after="5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1312" behindDoc="0" locked="0" layoutInCell="1" allowOverlap="0" wp14:anchorId="49D17BFF" wp14:editId="048EC39A">
            <wp:simplePos x="0" y="0"/>
            <wp:positionH relativeFrom="page">
              <wp:posOffset>6688836</wp:posOffset>
            </wp:positionH>
            <wp:positionV relativeFrom="page">
              <wp:posOffset>8183880</wp:posOffset>
            </wp:positionV>
            <wp:extent cx="4572" cy="9144"/>
            <wp:effectExtent l="0" t="0" r="0" b="0"/>
            <wp:wrapSquare wrapText="bothSides"/>
            <wp:docPr id="96466" name="Picture 96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6" name="Picture 9646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2336" behindDoc="0" locked="0" layoutInCell="1" allowOverlap="0" wp14:anchorId="73F295E0" wp14:editId="3C6CB5A6">
            <wp:simplePos x="0" y="0"/>
            <wp:positionH relativeFrom="page">
              <wp:posOffset>6675121</wp:posOffset>
            </wp:positionH>
            <wp:positionV relativeFrom="page">
              <wp:posOffset>8558785</wp:posOffset>
            </wp:positionV>
            <wp:extent cx="4572" cy="9143"/>
            <wp:effectExtent l="0" t="0" r="0" b="0"/>
            <wp:wrapSquare wrapText="bothSides"/>
            <wp:docPr id="96471" name="Picture 96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1" name="Picture 9647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3360" behindDoc="0" locked="0" layoutInCell="1" allowOverlap="0" wp14:anchorId="31818423" wp14:editId="50B6FC98">
            <wp:simplePos x="0" y="0"/>
            <wp:positionH relativeFrom="page">
              <wp:posOffset>6688836</wp:posOffset>
            </wp:positionH>
            <wp:positionV relativeFrom="page">
              <wp:posOffset>2176272</wp:posOffset>
            </wp:positionV>
            <wp:extent cx="4572" cy="9144"/>
            <wp:effectExtent l="0" t="0" r="0" b="0"/>
            <wp:wrapSquare wrapText="bothSides"/>
            <wp:docPr id="96460" name="Picture 96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0" name="Picture 9646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4384" behindDoc="0" locked="0" layoutInCell="1" allowOverlap="0" wp14:anchorId="170530CF" wp14:editId="3D2E23A8">
            <wp:simplePos x="0" y="0"/>
            <wp:positionH relativeFrom="page">
              <wp:posOffset>6688836</wp:posOffset>
            </wp:positionH>
            <wp:positionV relativeFrom="page">
              <wp:posOffset>2935224</wp:posOffset>
            </wp:positionV>
            <wp:extent cx="4572" cy="9144"/>
            <wp:effectExtent l="0" t="0" r="0" b="0"/>
            <wp:wrapSquare wrapText="bothSides"/>
            <wp:docPr id="96461" name="Picture 96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1" name="Picture 9646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5408" behindDoc="0" locked="0" layoutInCell="1" allowOverlap="0" wp14:anchorId="2E1AAF30" wp14:editId="50BF7F08">
            <wp:simplePos x="0" y="0"/>
            <wp:positionH relativeFrom="page">
              <wp:posOffset>6670548</wp:posOffset>
            </wp:positionH>
            <wp:positionV relativeFrom="page">
              <wp:posOffset>3493008</wp:posOffset>
            </wp:positionV>
            <wp:extent cx="4573" cy="9144"/>
            <wp:effectExtent l="0" t="0" r="0" b="0"/>
            <wp:wrapSquare wrapText="bothSides"/>
            <wp:docPr id="96463" name="Picture 96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3" name="Picture 9646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6432" behindDoc="0" locked="0" layoutInCell="1" allowOverlap="0" wp14:anchorId="5D793164" wp14:editId="0D68C138">
            <wp:simplePos x="0" y="0"/>
            <wp:positionH relativeFrom="page">
              <wp:posOffset>6679693</wp:posOffset>
            </wp:positionH>
            <wp:positionV relativeFrom="page">
              <wp:posOffset>4178808</wp:posOffset>
            </wp:positionV>
            <wp:extent cx="4572" cy="9144"/>
            <wp:effectExtent l="0" t="0" r="0" b="0"/>
            <wp:wrapSquare wrapText="bothSides"/>
            <wp:docPr id="96464" name="Picture 96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4" name="Picture 9646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7456" behindDoc="0" locked="0" layoutInCell="1" allowOverlap="0" wp14:anchorId="06C92670" wp14:editId="6DD446CA">
            <wp:simplePos x="0" y="0"/>
            <wp:positionH relativeFrom="page">
              <wp:posOffset>6684264</wp:posOffset>
            </wp:positionH>
            <wp:positionV relativeFrom="page">
              <wp:posOffset>1042416</wp:posOffset>
            </wp:positionV>
            <wp:extent cx="4572" cy="9144"/>
            <wp:effectExtent l="0" t="0" r="0" b="0"/>
            <wp:wrapSquare wrapText="bothSides"/>
            <wp:docPr id="96457" name="Picture 964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7" name="Picture 9645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8480" behindDoc="0" locked="0" layoutInCell="1" allowOverlap="0" wp14:anchorId="03ACA4C1" wp14:editId="11392CD9">
            <wp:simplePos x="0" y="0"/>
            <wp:positionH relativeFrom="page">
              <wp:posOffset>6675121</wp:posOffset>
            </wp:positionH>
            <wp:positionV relativeFrom="page">
              <wp:posOffset>1078992</wp:posOffset>
            </wp:positionV>
            <wp:extent cx="4572" cy="9144"/>
            <wp:effectExtent l="0" t="0" r="0" b="0"/>
            <wp:wrapSquare wrapText="bothSides"/>
            <wp:docPr id="96458" name="Picture 96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8" name="Picture 9645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9504" behindDoc="0" locked="0" layoutInCell="1" allowOverlap="0" wp14:anchorId="597A452A" wp14:editId="42BC4F46">
            <wp:simplePos x="0" y="0"/>
            <wp:positionH relativeFrom="page">
              <wp:posOffset>6684264</wp:posOffset>
            </wp:positionH>
            <wp:positionV relativeFrom="page">
              <wp:posOffset>1097280</wp:posOffset>
            </wp:positionV>
            <wp:extent cx="4572" cy="9144"/>
            <wp:effectExtent l="0" t="0" r="0" b="0"/>
            <wp:wrapSquare wrapText="bothSides"/>
            <wp:docPr id="96459" name="Picture 96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9" name="Picture 9645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lang w:eastAsia="zh-CN" w:bidi="hi-IN"/>
        </w:rPr>
        <w:t>żądania ograniczenia przetwarzania danych osobowych na podstawie art, 18 RODO, z zastrzeżeniem przypadków, o których mowa w art. 18 ust. 2 RODO;</w:t>
      </w:r>
    </w:p>
    <w:p w:rsidR="00C357F7" w:rsidRPr="00C357F7" w:rsidRDefault="00C357F7" w:rsidP="00BF240A">
      <w:pPr>
        <w:numPr>
          <w:ilvl w:val="2"/>
          <w:numId w:val="3"/>
        </w:numPr>
        <w:spacing w:after="67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do wniesienia skargi do Prezesa Urzędu Ochrony Danych Osobowych, w przypadku stwierdzenia naruszenia przepisów RODO podczas</w:t>
      </w:r>
      <w:r w:rsidR="00BF240A">
        <w:rPr>
          <w:rFonts w:ascii="Arial" w:eastAsia="SimSun" w:hAnsi="Arial" w:cs="Arial"/>
          <w:lang w:eastAsia="zh-CN" w:bidi="hi-IN"/>
        </w:rPr>
        <w:t xml:space="preserve"> przetwarzania danych osobowych </w:t>
      </w:r>
      <w:r w:rsidRPr="00C357F7">
        <w:rPr>
          <w:rFonts w:ascii="Arial" w:eastAsia="SimSun" w:hAnsi="Arial" w:cs="Arial"/>
          <w:lang w:eastAsia="zh-CN" w:bidi="hi-IN"/>
        </w:rPr>
        <w:t>przekazanych w ramach niniejszej umowy.</w:t>
      </w:r>
    </w:p>
    <w:p w:rsidR="00C357F7" w:rsidRPr="00C357F7" w:rsidRDefault="00C357F7" w:rsidP="00BF240A">
      <w:pPr>
        <w:spacing w:after="0" w:line="276" w:lineRule="auto"/>
        <w:ind w:left="1173" w:hanging="367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Calibri" w:hAnsi="Arial" w:cs="Arial"/>
          <w:lang w:eastAsia="zh-CN" w:bidi="hi-IN"/>
        </w:rPr>
        <w:t xml:space="preserve">9. </w:t>
      </w:r>
      <w:r w:rsidR="00BF240A">
        <w:rPr>
          <w:rFonts w:ascii="Arial" w:eastAsia="Calibri" w:hAnsi="Arial" w:cs="Arial"/>
          <w:lang w:eastAsia="zh-CN" w:bidi="hi-IN"/>
        </w:rPr>
        <w:t xml:space="preserve">  </w:t>
      </w:r>
      <w:r w:rsidRPr="00C357F7">
        <w:rPr>
          <w:rFonts w:ascii="Arial" w:eastAsia="SimSun" w:hAnsi="Arial" w:cs="Arial"/>
          <w:lang w:eastAsia="zh-CN" w:bidi="hi-IN"/>
        </w:rPr>
        <w:t>Osobom, których dane osobowe przekazane będą w ramach niniejszej umowy, nie przysługuje:</w:t>
      </w:r>
    </w:p>
    <w:p w:rsidR="00C357F7" w:rsidRPr="00C357F7" w:rsidRDefault="00C357F7" w:rsidP="00BF240A">
      <w:pPr>
        <w:spacing w:after="0" w:line="276" w:lineRule="auto"/>
        <w:ind w:left="8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a) </w:t>
      </w:r>
      <w:r w:rsidR="00BF240A">
        <w:rPr>
          <w:rFonts w:ascii="Arial" w:eastAsia="SimSun" w:hAnsi="Arial" w:cs="Arial"/>
          <w:lang w:eastAsia="zh-CN" w:bidi="hi-IN"/>
        </w:rPr>
        <w:t xml:space="preserve"> </w:t>
      </w:r>
      <w:r w:rsidRPr="00C357F7">
        <w:rPr>
          <w:rFonts w:ascii="Arial" w:eastAsia="SimSun" w:hAnsi="Arial" w:cs="Arial"/>
          <w:lang w:eastAsia="zh-CN" w:bidi="hi-IN"/>
        </w:rPr>
        <w:t>prawo do usunięcia danych osobowych w związku z art. 17 ust. 3 lit. b, d lub e</w:t>
      </w:r>
    </w:p>
    <w:p w:rsidR="00C357F7" w:rsidRPr="00C357F7" w:rsidRDefault="00C357F7" w:rsidP="00BF240A">
      <w:pPr>
        <w:keepNext/>
        <w:keepLines/>
        <w:spacing w:before="240" w:after="0" w:line="276" w:lineRule="auto"/>
        <w:ind w:left="1227"/>
        <w:jc w:val="both"/>
        <w:outlineLvl w:val="0"/>
        <w:rPr>
          <w:rFonts w:ascii="Arial" w:eastAsiaTheme="majorEastAsia" w:hAnsi="Arial" w:cs="Arial"/>
          <w:color w:val="2E74B5" w:themeColor="accent1" w:themeShade="BF"/>
          <w:lang w:eastAsia="zh-CN" w:bidi="hi-IN"/>
        </w:rPr>
      </w:pPr>
      <w:r w:rsidRPr="00C72A00">
        <w:rPr>
          <w:rFonts w:ascii="Arial" w:eastAsiaTheme="majorEastAsia" w:hAnsi="Arial" w:cs="Arial"/>
          <w:lang w:eastAsia="zh-CN" w:bidi="hi-IN"/>
        </w:rPr>
        <w:t>RODO</w:t>
      </w:r>
      <w:r w:rsidRPr="00C357F7">
        <w:rPr>
          <w:rFonts w:ascii="Arial" w:eastAsiaTheme="majorEastAsia" w:hAnsi="Arial" w:cs="Arial"/>
          <w:color w:val="2E74B5" w:themeColor="accent1" w:themeShade="BF"/>
          <w:lang w:eastAsia="zh-CN" w:bidi="hi-IN"/>
        </w:rPr>
        <w:t>;</w:t>
      </w:r>
    </w:p>
    <w:p w:rsidR="00C357F7" w:rsidRPr="00C357F7" w:rsidRDefault="00C357F7" w:rsidP="00BF240A">
      <w:pPr>
        <w:numPr>
          <w:ilvl w:val="0"/>
          <w:numId w:val="5"/>
        </w:numPr>
        <w:spacing w:after="5" w:line="276" w:lineRule="auto"/>
        <w:ind w:hanging="3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do przenoszenia danych osobowych, o którym mowa w art. 20 RODO;</w:t>
      </w:r>
    </w:p>
    <w:p w:rsidR="00C357F7" w:rsidRPr="00C357F7" w:rsidRDefault="00C357F7" w:rsidP="00BF240A">
      <w:pPr>
        <w:numPr>
          <w:ilvl w:val="0"/>
          <w:numId w:val="5"/>
        </w:numPr>
        <w:spacing w:after="5" w:line="276" w:lineRule="auto"/>
        <w:ind w:hanging="3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sprzeciwu, wobec przetwarzania danych osobowych, gdyż podstawą prawną przetwarzania danych osobowych przekazanych w ramach niniejszego postepowania jest art 6 ust. 1 lit. c RODO.</w:t>
      </w:r>
    </w:p>
    <w:p w:rsidR="00C357F7" w:rsidRPr="00C357F7" w:rsidRDefault="00C357F7" w:rsidP="00BF240A">
      <w:pPr>
        <w:spacing w:after="0" w:line="276" w:lineRule="auto"/>
        <w:ind w:left="644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C357F7" w:rsidRPr="00BD76A1" w:rsidRDefault="00C357F7" w:rsidP="00BF240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SimSun" w:hAnsi="Arial" w:cs="Arial"/>
          <w:lang w:eastAsia="zh-CN" w:bidi="hi-IN"/>
        </w:rPr>
      </w:pPr>
      <w:r w:rsidRPr="00BD76A1">
        <w:rPr>
          <w:rFonts w:ascii="Arial" w:eastAsia="SimSun" w:hAnsi="Arial" w:cs="Arial"/>
          <w:lang w:eastAsia="zh-CN" w:bidi="hi-IN"/>
        </w:rPr>
        <w:lastRenderedPageBreak/>
        <w:t>Wykonawca składając ofertę oświadcza, że zapoznał się z warunkami zapytania ofertowego i przyjmuje je bez zastrzeżeń.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Inne postanowienia: 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t xml:space="preserve">w sprawach nieuregulowanych w zapytaniu ofertowym mają zastosowanie odpowiednie przepisy ustawy z dnia 23.04.1964 r. Kodeks Cywilny 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br/>
        <w:t>(</w:t>
      </w:r>
      <w:r w:rsidRPr="00C357F7">
        <w:rPr>
          <w:rFonts w:ascii="Arial" w:eastAsia="SimSun" w:hAnsi="Arial" w:cs="Arial"/>
          <w:lang w:eastAsia="zh-CN" w:bidi="hi-IN"/>
        </w:rPr>
        <w:t>t.j. Dz. U.</w:t>
      </w:r>
      <w:r w:rsidR="009F7FED">
        <w:rPr>
          <w:rFonts w:ascii="Arial" w:eastAsia="SimSun" w:hAnsi="Arial" w:cs="Arial"/>
          <w:lang w:eastAsia="zh-CN" w:bidi="hi-IN"/>
        </w:rPr>
        <w:t xml:space="preserve"> z 2023 r. poz. 1610</w:t>
      </w:r>
      <w:r w:rsidRPr="00C357F7">
        <w:rPr>
          <w:rFonts w:ascii="Arial" w:eastAsia="SimSun" w:hAnsi="Arial" w:cs="Arial"/>
          <w:lang w:eastAsia="zh-CN" w:bidi="hi-IN"/>
        </w:rPr>
        <w:t xml:space="preserve"> ze zm.);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t xml:space="preserve"> oraz przepisy innych szczegółowych aktów prawnych obowiązujących w zakresie stanowiącym przedmiot niniejszego zapytania ofertowego.</w:t>
      </w:r>
    </w:p>
    <w:p w:rsidR="00C357F7" w:rsidRPr="00C357F7" w:rsidRDefault="00C357F7" w:rsidP="00BF240A">
      <w:pPr>
        <w:spacing w:after="0" w:line="276" w:lineRule="auto"/>
        <w:ind w:left="644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ZAŁĄCZNIKI DO ZAPYTANIA OFERTOWEGO:</w:t>
      </w:r>
    </w:p>
    <w:p w:rsidR="004A7839" w:rsidRDefault="004A7839" w:rsidP="004A7839">
      <w:pPr>
        <w:pStyle w:val="Akapitzlist"/>
        <w:rPr>
          <w:rFonts w:ascii="Arial" w:eastAsia="SimSun" w:hAnsi="Arial" w:cs="Arial"/>
          <w:lang w:eastAsia="zh-CN" w:bidi="hi-IN"/>
        </w:rPr>
      </w:pPr>
    </w:p>
    <w:p w:rsidR="004A7839" w:rsidRPr="00C357F7" w:rsidRDefault="004A7839" w:rsidP="004A7839">
      <w:p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023DCA" w:rsidRDefault="00023DCA" w:rsidP="00BF240A">
      <w:pPr>
        <w:spacing w:after="0" w:line="276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- Załącznik nr. 1 – Formularz oferty cenowej.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     </w:t>
      </w:r>
    </w:p>
    <w:p w:rsidR="00023DCA" w:rsidRDefault="00023DCA" w:rsidP="00BF240A">
      <w:pPr>
        <w:spacing w:after="0" w:line="276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- Załącznik nr. 2 -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</w:t>
      </w:r>
      <w:r w:rsidR="004A7839">
        <w:rPr>
          <w:rFonts w:ascii="Arial" w:eastAsia="SimSun" w:hAnsi="Arial" w:cs="Arial"/>
          <w:lang w:eastAsia="zh-CN" w:bidi="hi-IN"/>
        </w:rPr>
        <w:t>Oświadczenie o nieagresji</w:t>
      </w: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Default="00512592" w:rsidP="00023DCA">
      <w:pPr>
        <w:spacing w:after="0" w:line="360" w:lineRule="auto"/>
        <w:rPr>
          <w:rFonts w:ascii="Arial" w:eastAsia="SimSun" w:hAnsi="Arial" w:cs="Arial"/>
          <w:b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  <w:t xml:space="preserve">        </w:t>
      </w:r>
      <w:r w:rsidRPr="00512592">
        <w:rPr>
          <w:rFonts w:ascii="Arial" w:eastAsia="SimSun" w:hAnsi="Arial" w:cs="Arial"/>
          <w:b/>
          <w:lang w:eastAsia="zh-CN" w:bidi="hi-IN"/>
        </w:rPr>
        <w:t>SZEF SŁUŻBY MPS</w:t>
      </w:r>
    </w:p>
    <w:p w:rsidR="002D01AA" w:rsidRPr="002D01AA" w:rsidRDefault="002D01AA" w:rsidP="002D01AA">
      <w:pPr>
        <w:spacing w:after="0" w:line="360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b/>
          <w:lang w:eastAsia="zh-CN" w:bidi="hi-IN"/>
        </w:rPr>
        <w:t xml:space="preserve">                                                                                                      </w:t>
      </w:r>
      <w:r w:rsidRPr="002D01AA">
        <w:rPr>
          <w:rFonts w:ascii="Arial" w:eastAsia="SimSun" w:hAnsi="Arial" w:cs="Arial"/>
          <w:lang w:eastAsia="zh-CN" w:bidi="hi-IN"/>
        </w:rPr>
        <w:t>kpt. Agata LESISZ</w:t>
      </w:r>
    </w:p>
    <w:p w:rsidR="00C357F7" w:rsidRPr="00C357F7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                                                                                 </w:t>
      </w:r>
      <w:r w:rsidR="002D01AA">
        <w:rPr>
          <w:rFonts w:ascii="Arial" w:eastAsia="SimSun" w:hAnsi="Arial" w:cs="Arial"/>
          <w:lang w:eastAsia="zh-CN" w:bidi="hi-IN"/>
        </w:rPr>
        <w:t xml:space="preserve">   </w:t>
      </w:r>
    </w:p>
    <w:p w:rsidR="00C357F7" w:rsidRPr="00C357F7" w:rsidRDefault="00C357F7" w:rsidP="00C357F7">
      <w:pPr>
        <w:spacing w:after="0" w:line="360" w:lineRule="auto"/>
        <w:ind w:left="3540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                                     </w:t>
      </w:r>
    </w:p>
    <w:sectPr w:rsidR="00C357F7" w:rsidRPr="00C357F7" w:rsidSect="00B93E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C9B" w:rsidRDefault="00686C9B" w:rsidP="00C357F7">
      <w:pPr>
        <w:spacing w:after="0" w:line="240" w:lineRule="auto"/>
      </w:pPr>
      <w:r>
        <w:separator/>
      </w:r>
    </w:p>
  </w:endnote>
  <w:endnote w:type="continuationSeparator" w:id="0">
    <w:p w:rsidR="00686C9B" w:rsidRDefault="00686C9B" w:rsidP="00C3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C9B" w:rsidRDefault="00686C9B" w:rsidP="00C357F7">
      <w:pPr>
        <w:spacing w:after="0" w:line="240" w:lineRule="auto"/>
      </w:pPr>
      <w:r>
        <w:separator/>
      </w:r>
    </w:p>
  </w:footnote>
  <w:footnote w:type="continuationSeparator" w:id="0">
    <w:p w:rsidR="00686C9B" w:rsidRDefault="00686C9B" w:rsidP="00C35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69F"/>
    <w:multiLevelType w:val="hybridMultilevel"/>
    <w:tmpl w:val="FB46688A"/>
    <w:lvl w:ilvl="0" w:tplc="E3B092BA">
      <w:start w:val="1"/>
      <w:numFmt w:val="decimal"/>
      <w:lvlText w:val="%1."/>
      <w:lvlJc w:val="right"/>
      <w:pPr>
        <w:ind w:left="785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7A31B1C"/>
    <w:multiLevelType w:val="hybridMultilevel"/>
    <w:tmpl w:val="DFBE116A"/>
    <w:lvl w:ilvl="0" w:tplc="E266F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823958">
      <w:start w:val="1"/>
      <w:numFmt w:val="lowerLetter"/>
      <w:lvlText w:val="%2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EC1B74">
      <w:start w:val="1"/>
      <w:numFmt w:val="lowerLetter"/>
      <w:lvlRestart w:val="0"/>
      <w:lvlText w:val="%3)"/>
      <w:lvlJc w:val="left"/>
      <w:pPr>
        <w:ind w:left="11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CCADC">
      <w:start w:val="1"/>
      <w:numFmt w:val="decimal"/>
      <w:lvlText w:val="%4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04081A4">
      <w:start w:val="1"/>
      <w:numFmt w:val="lowerLetter"/>
      <w:lvlText w:val="%5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26D89C">
      <w:start w:val="1"/>
      <w:numFmt w:val="lowerRoman"/>
      <w:lvlText w:val="%6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7E8D12">
      <w:start w:val="1"/>
      <w:numFmt w:val="decimal"/>
      <w:lvlText w:val="%7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4E7372">
      <w:start w:val="1"/>
      <w:numFmt w:val="lowerLetter"/>
      <w:lvlText w:val="%8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9A747C">
      <w:start w:val="1"/>
      <w:numFmt w:val="lowerRoman"/>
      <w:lvlText w:val="%9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1E031F"/>
    <w:multiLevelType w:val="hybridMultilevel"/>
    <w:tmpl w:val="3724F156"/>
    <w:lvl w:ilvl="0" w:tplc="16B44E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4A7FA">
      <w:start w:val="1"/>
      <w:numFmt w:val="lowerLetter"/>
      <w:lvlText w:val="%2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CACE5C">
      <w:start w:val="1"/>
      <w:numFmt w:val="decimal"/>
      <w:lvlRestart w:val="0"/>
      <w:lvlText w:val="%3."/>
      <w:lvlJc w:val="left"/>
      <w:pPr>
        <w:ind w:left="1156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3A9AC2">
      <w:start w:val="1"/>
      <w:numFmt w:val="decimal"/>
      <w:lvlText w:val="%4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587AEC">
      <w:start w:val="1"/>
      <w:numFmt w:val="lowerLetter"/>
      <w:lvlText w:val="%5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2A856">
      <w:start w:val="1"/>
      <w:numFmt w:val="lowerRoman"/>
      <w:lvlText w:val="%6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5E8578">
      <w:start w:val="1"/>
      <w:numFmt w:val="decimal"/>
      <w:lvlText w:val="%7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095CE">
      <w:start w:val="1"/>
      <w:numFmt w:val="lowerLetter"/>
      <w:lvlText w:val="%8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A6A7E2">
      <w:start w:val="1"/>
      <w:numFmt w:val="lowerRoman"/>
      <w:lvlText w:val="%9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6268A6"/>
    <w:multiLevelType w:val="hybridMultilevel"/>
    <w:tmpl w:val="DFCE69A2"/>
    <w:lvl w:ilvl="0" w:tplc="03BA30EA">
      <w:start w:val="2"/>
      <w:numFmt w:val="lowerLetter"/>
      <w:lvlText w:val="%1)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2187D4E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C289F4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45F4C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B72DC92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54A0118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68D424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42CBA6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50FFC4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DD4C67"/>
    <w:multiLevelType w:val="hybridMultilevel"/>
    <w:tmpl w:val="9E3616C8"/>
    <w:lvl w:ilvl="0" w:tplc="34D2C7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22D7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EA3D28">
      <w:start w:val="1"/>
      <w:numFmt w:val="decimal"/>
      <w:lvlRestart w:val="0"/>
      <w:lvlText w:val="%3)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CD2A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A6F4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1A6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EC55A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07E4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B611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F7"/>
    <w:rsid w:val="00023DCA"/>
    <w:rsid w:val="000573F9"/>
    <w:rsid w:val="00061685"/>
    <w:rsid w:val="000A6048"/>
    <w:rsid w:val="000B4467"/>
    <w:rsid w:val="001C1085"/>
    <w:rsid w:val="001D58BD"/>
    <w:rsid w:val="001E25E7"/>
    <w:rsid w:val="00254620"/>
    <w:rsid w:val="00254900"/>
    <w:rsid w:val="002714D6"/>
    <w:rsid w:val="002D01AA"/>
    <w:rsid w:val="002E3515"/>
    <w:rsid w:val="00375873"/>
    <w:rsid w:val="00394886"/>
    <w:rsid w:val="003B47FE"/>
    <w:rsid w:val="00442BF0"/>
    <w:rsid w:val="004978D3"/>
    <w:rsid w:val="004A7839"/>
    <w:rsid w:val="005041DB"/>
    <w:rsid w:val="00512592"/>
    <w:rsid w:val="006336C8"/>
    <w:rsid w:val="00686C9B"/>
    <w:rsid w:val="006D144B"/>
    <w:rsid w:val="007D7566"/>
    <w:rsid w:val="007E757A"/>
    <w:rsid w:val="00825FE4"/>
    <w:rsid w:val="00851AB3"/>
    <w:rsid w:val="008807BD"/>
    <w:rsid w:val="00883303"/>
    <w:rsid w:val="008A74A0"/>
    <w:rsid w:val="00915287"/>
    <w:rsid w:val="00951E6F"/>
    <w:rsid w:val="009D62C4"/>
    <w:rsid w:val="009F7FED"/>
    <w:rsid w:val="00A74616"/>
    <w:rsid w:val="00AB6219"/>
    <w:rsid w:val="00B0059E"/>
    <w:rsid w:val="00B36920"/>
    <w:rsid w:val="00B93EF2"/>
    <w:rsid w:val="00BD76A1"/>
    <w:rsid w:val="00BE23DF"/>
    <w:rsid w:val="00BF240A"/>
    <w:rsid w:val="00C357F7"/>
    <w:rsid w:val="00C72A00"/>
    <w:rsid w:val="00D620D7"/>
    <w:rsid w:val="00DB529C"/>
    <w:rsid w:val="00E72849"/>
    <w:rsid w:val="00E86C2E"/>
    <w:rsid w:val="00F966EA"/>
    <w:rsid w:val="00FB0FA4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9BD88"/>
  <w15:chartTrackingRefBased/>
  <w15:docId w15:val="{35986A24-6AD7-4649-9545-64AEDDBF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7F7"/>
  </w:style>
  <w:style w:type="paragraph" w:styleId="Stopka">
    <w:name w:val="footer"/>
    <w:basedOn w:val="Normalny"/>
    <w:link w:val="StopkaZnak"/>
    <w:uiPriority w:val="99"/>
    <w:unhideWhenUsed/>
    <w:rsid w:val="00C3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7F7"/>
  </w:style>
  <w:style w:type="character" w:styleId="Hipercze">
    <w:name w:val="Hyperlink"/>
    <w:basedOn w:val="Domylnaczcionkaakapitu"/>
    <w:uiPriority w:val="99"/>
    <w:unhideWhenUsed/>
    <w:rsid w:val="00B93EF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76A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71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71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71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11wog.smps@ron.mil.pl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11wog.smps@ron.mil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10" Type="http://schemas.openxmlformats.org/officeDocument/2006/relationships/image" Target="media/image2.jpg"/><Relationship Id="rId19" Type="http://schemas.openxmlformats.org/officeDocument/2006/relationships/image" Target="media/image9.jpg"/><Relationship Id="rId4" Type="http://schemas.openxmlformats.org/officeDocument/2006/relationships/settings" Target="settings.xml"/><Relationship Id="rId9" Type="http://schemas.openxmlformats.org/officeDocument/2006/relationships/hyperlink" Target="mailto:11wog.smps@ron.mil.pl" TargetMode="External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3541C2C-A4CE-4CB6-B2E2-40EDB780C0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1311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Kadłubowska Beata</cp:lastModifiedBy>
  <cp:revision>7</cp:revision>
  <dcterms:created xsi:type="dcterms:W3CDTF">2024-04-11T12:04:00Z</dcterms:created>
  <dcterms:modified xsi:type="dcterms:W3CDTF">2024-04-12T05:47:00Z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175e2e27-a484-440d-a5e2-c161ff24ee57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Dominika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10.60.125.73</vt:lpwstr>
  </property>
  <property fmtid="{D5CDD505-2E9C-101B-9397-08002B2CF9AE}" pid="9" name="bjClsUserRVM">
    <vt:lpwstr>[]</vt:lpwstr>
  </property>
  <property fmtid="{D5CDD505-2E9C-101B-9397-08002B2CF9AE}" pid="10" name="bjSaver">
    <vt:lpwstr>Vf1NZPS3HNcMZNaiQ+9dg54thfD9wMJz</vt:lpwstr>
  </property>
  <property fmtid="{D5CDD505-2E9C-101B-9397-08002B2CF9AE}" pid="11" name="bjPortionMark">
    <vt:lpwstr>[]</vt:lpwstr>
  </property>
</Properties>
</file>