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14735C" w14:textId="77777777" w:rsidR="00D92C76" w:rsidRDefault="001D5F9F" w:rsidP="00360DB2">
      <w:pPr>
        <w:tabs>
          <w:tab w:val="left" w:pos="860"/>
          <w:tab w:val="left" w:pos="960"/>
        </w:tabs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E4503">
        <w:rPr>
          <w:rFonts w:ascii="Arial" w:hAnsi="Arial" w:cs="Arial"/>
        </w:rPr>
        <w:t>Załącznik nr 2</w:t>
      </w:r>
      <w:r w:rsidR="00D92C76">
        <w:rPr>
          <w:rFonts w:ascii="Arial" w:hAnsi="Arial" w:cs="Arial"/>
        </w:rPr>
        <w:t xml:space="preserve"> do Warunków zamówienia</w:t>
      </w:r>
    </w:p>
    <w:p w14:paraId="3B772871" w14:textId="77777777" w:rsidR="00D92C76" w:rsidRDefault="00D92C76" w:rsidP="00360DB2">
      <w:pPr>
        <w:tabs>
          <w:tab w:val="left" w:pos="860"/>
          <w:tab w:val="left" w:pos="960"/>
        </w:tabs>
        <w:spacing w:line="360" w:lineRule="auto"/>
        <w:jc w:val="right"/>
        <w:rPr>
          <w:rFonts w:ascii="Arial" w:hAnsi="Arial" w:cs="Arial"/>
        </w:rPr>
      </w:pPr>
    </w:p>
    <w:p w14:paraId="67C88295" w14:textId="265C3C04" w:rsidR="008E7DE7" w:rsidRPr="00360DB2" w:rsidRDefault="00E614D2" w:rsidP="00360DB2">
      <w:pPr>
        <w:tabs>
          <w:tab w:val="left" w:pos="860"/>
          <w:tab w:val="left" w:pos="960"/>
        </w:tabs>
        <w:spacing w:line="360" w:lineRule="auto"/>
        <w:jc w:val="right"/>
        <w:rPr>
          <w:rFonts w:ascii="Arial" w:hAnsi="Arial" w:cs="Arial"/>
          <w:u w:val="single"/>
        </w:rPr>
      </w:pPr>
      <w:r w:rsidRPr="004E4503">
        <w:rPr>
          <w:rFonts w:ascii="Arial" w:hAnsi="Arial" w:cs="Arial"/>
        </w:rPr>
        <w:tab/>
      </w:r>
    </w:p>
    <w:p w14:paraId="12468066" w14:textId="77777777" w:rsidR="005A3F96" w:rsidRDefault="00255F22" w:rsidP="0050640B">
      <w:pPr>
        <w:tabs>
          <w:tab w:val="left" w:pos="860"/>
          <w:tab w:val="left" w:pos="960"/>
        </w:tabs>
        <w:spacing w:line="360" w:lineRule="auto"/>
        <w:jc w:val="center"/>
        <w:rPr>
          <w:rFonts w:ascii="Arial" w:hAnsi="Arial" w:cs="Arial"/>
          <w:b/>
          <w:bCs/>
          <w:u w:val="single"/>
        </w:rPr>
      </w:pPr>
      <w:r w:rsidRPr="004E4503">
        <w:rPr>
          <w:rFonts w:ascii="Arial" w:hAnsi="Arial" w:cs="Arial"/>
          <w:b/>
          <w:bCs/>
          <w:u w:val="single"/>
        </w:rPr>
        <w:t>OPIS PRZEDMIOTU ZAMÓWIENIA</w:t>
      </w:r>
    </w:p>
    <w:p w14:paraId="35B87C9B" w14:textId="77777777" w:rsidR="00624D51" w:rsidRDefault="00624D51" w:rsidP="00624D51">
      <w:pPr>
        <w:tabs>
          <w:tab w:val="left" w:pos="860"/>
          <w:tab w:val="left" w:pos="960"/>
        </w:tabs>
        <w:spacing w:line="360" w:lineRule="auto"/>
        <w:rPr>
          <w:rFonts w:ascii="Arial" w:hAnsi="Arial" w:cs="Arial"/>
          <w:b/>
          <w:bCs/>
          <w:u w:val="single"/>
        </w:rPr>
      </w:pPr>
    </w:p>
    <w:p w14:paraId="01911EF4" w14:textId="4653FCCD" w:rsidR="00624D51" w:rsidRPr="00C17112" w:rsidRDefault="00624D51" w:rsidP="00624D51">
      <w:pPr>
        <w:pStyle w:val="Akapitzlist"/>
        <w:numPr>
          <w:ilvl w:val="0"/>
          <w:numId w:val="6"/>
        </w:numPr>
        <w:tabs>
          <w:tab w:val="left" w:pos="860"/>
          <w:tab w:val="left" w:pos="960"/>
        </w:tabs>
        <w:spacing w:line="360" w:lineRule="auto"/>
        <w:rPr>
          <w:rFonts w:ascii="Arial" w:hAnsi="Arial" w:cs="Arial"/>
          <w:bCs/>
          <w:sz w:val="22"/>
          <w:szCs w:val="22"/>
        </w:rPr>
      </w:pPr>
      <w:r w:rsidRPr="00C17112">
        <w:rPr>
          <w:rFonts w:ascii="Arial" w:hAnsi="Arial" w:cs="Arial"/>
          <w:bCs/>
          <w:sz w:val="22"/>
          <w:szCs w:val="22"/>
        </w:rPr>
        <w:t xml:space="preserve">Przedmiotem zamówienia jest zakup i dostawa  urządzeń do niszczenia dokumentów – </w:t>
      </w:r>
      <w:r w:rsidRPr="00C17112">
        <w:rPr>
          <w:rFonts w:ascii="Arial" w:hAnsi="Arial" w:cs="Arial"/>
          <w:b/>
          <w:bCs/>
          <w:i/>
          <w:sz w:val="22"/>
          <w:szCs w:val="22"/>
        </w:rPr>
        <w:t>niszczarek</w:t>
      </w:r>
      <w:r w:rsidR="00DD4D46">
        <w:rPr>
          <w:rFonts w:ascii="Arial" w:hAnsi="Arial" w:cs="Arial"/>
          <w:b/>
          <w:bCs/>
          <w:i/>
          <w:sz w:val="22"/>
          <w:szCs w:val="22"/>
        </w:rPr>
        <w:t xml:space="preserve"> oraz oleju do niszczarek</w:t>
      </w:r>
      <w:r w:rsidR="00DC765C">
        <w:rPr>
          <w:rFonts w:ascii="Arial" w:hAnsi="Arial" w:cs="Arial"/>
          <w:b/>
          <w:bCs/>
          <w:i/>
          <w:sz w:val="22"/>
          <w:szCs w:val="22"/>
        </w:rPr>
        <w:t>.</w:t>
      </w:r>
      <w:r w:rsidR="00AE18E7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3B5FB4">
        <w:rPr>
          <w:rFonts w:ascii="Arial" w:hAnsi="Arial" w:cs="Arial"/>
          <w:b/>
          <w:bCs/>
          <w:i/>
          <w:sz w:val="22"/>
          <w:szCs w:val="22"/>
        </w:rPr>
        <w:t xml:space="preserve"> </w:t>
      </w:r>
    </w:p>
    <w:p w14:paraId="375D258C" w14:textId="77777777" w:rsidR="00891293" w:rsidRPr="00AE18E7" w:rsidRDefault="00624D51" w:rsidP="00AE18E7">
      <w:pPr>
        <w:pStyle w:val="Akapitzlist"/>
        <w:numPr>
          <w:ilvl w:val="0"/>
          <w:numId w:val="6"/>
        </w:numPr>
        <w:tabs>
          <w:tab w:val="left" w:pos="860"/>
          <w:tab w:val="left" w:pos="960"/>
        </w:tabs>
        <w:spacing w:line="360" w:lineRule="auto"/>
        <w:rPr>
          <w:rFonts w:ascii="Arial" w:hAnsi="Arial" w:cs="Arial"/>
          <w:bCs/>
          <w:sz w:val="22"/>
          <w:szCs w:val="22"/>
        </w:rPr>
      </w:pPr>
      <w:r w:rsidRPr="00C17112">
        <w:rPr>
          <w:rFonts w:ascii="Arial" w:hAnsi="Arial" w:cs="Arial"/>
          <w:bCs/>
          <w:sz w:val="22"/>
          <w:szCs w:val="22"/>
        </w:rPr>
        <w:t>Wykonawca zobowiązany jest do dostawy w/w produk</w:t>
      </w:r>
      <w:r w:rsidR="006F4F42" w:rsidRPr="00C17112">
        <w:rPr>
          <w:rFonts w:ascii="Arial" w:hAnsi="Arial" w:cs="Arial"/>
          <w:bCs/>
          <w:sz w:val="22"/>
          <w:szCs w:val="22"/>
        </w:rPr>
        <w:t>tów, zgod</w:t>
      </w:r>
      <w:r w:rsidR="00A26A34" w:rsidRPr="00C17112">
        <w:rPr>
          <w:rFonts w:ascii="Arial" w:hAnsi="Arial" w:cs="Arial"/>
          <w:bCs/>
          <w:sz w:val="22"/>
          <w:szCs w:val="22"/>
        </w:rPr>
        <w:t>nie z poniższym opisem:</w:t>
      </w:r>
    </w:p>
    <w:p w14:paraId="0B763A77" w14:textId="77777777" w:rsidR="00734808" w:rsidRPr="00360DB2" w:rsidRDefault="002F11D8" w:rsidP="00360DB2">
      <w:pPr>
        <w:pStyle w:val="Akapitzlist"/>
        <w:tabs>
          <w:tab w:val="left" w:pos="860"/>
          <w:tab w:val="left" w:pos="960"/>
        </w:tabs>
        <w:spacing w:line="360" w:lineRule="auto"/>
        <w:ind w:left="1365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8"/>
          <w:szCs w:val="28"/>
          <w:u w:val="single"/>
        </w:rPr>
        <w:t xml:space="preserve">1. </w:t>
      </w:r>
      <w:r w:rsidR="00891293" w:rsidRPr="002F11D8">
        <w:rPr>
          <w:rFonts w:ascii="Arial" w:hAnsi="Arial" w:cs="Arial"/>
          <w:b/>
          <w:bCs/>
          <w:i/>
          <w:sz w:val="28"/>
          <w:szCs w:val="28"/>
          <w:u w:val="single"/>
        </w:rPr>
        <w:t xml:space="preserve"> NISZCZARKA P – </w:t>
      </w:r>
      <w:r w:rsidR="0076515B" w:rsidRPr="002F11D8">
        <w:rPr>
          <w:rFonts w:ascii="Arial" w:hAnsi="Arial" w:cs="Arial"/>
          <w:b/>
          <w:bCs/>
          <w:i/>
          <w:sz w:val="28"/>
          <w:szCs w:val="28"/>
          <w:u w:val="single"/>
        </w:rPr>
        <w:t>7</w:t>
      </w:r>
      <w:r w:rsidR="00891293" w:rsidRPr="00C17112">
        <w:rPr>
          <w:rFonts w:ascii="Arial" w:hAnsi="Arial" w:cs="Arial"/>
          <w:bCs/>
          <w:i/>
          <w:sz w:val="22"/>
          <w:szCs w:val="22"/>
        </w:rPr>
        <w:t xml:space="preserve">                                                           </w:t>
      </w:r>
      <w:r w:rsidR="0076515B">
        <w:rPr>
          <w:rFonts w:ascii="Arial" w:hAnsi="Arial" w:cs="Arial"/>
          <w:bCs/>
          <w:i/>
          <w:sz w:val="22"/>
          <w:szCs w:val="22"/>
        </w:rPr>
        <w:t xml:space="preserve">szt. </w:t>
      </w:r>
      <w:r w:rsidR="00891293" w:rsidRPr="00C17112">
        <w:rPr>
          <w:rFonts w:ascii="Arial" w:hAnsi="Arial" w:cs="Arial"/>
          <w:bCs/>
          <w:i/>
          <w:sz w:val="22"/>
          <w:szCs w:val="22"/>
        </w:rPr>
        <w:t xml:space="preserve"> </w:t>
      </w:r>
      <w:r w:rsidR="0076515B">
        <w:rPr>
          <w:rFonts w:ascii="Arial" w:hAnsi="Arial" w:cs="Arial"/>
          <w:b/>
          <w:bCs/>
          <w:i/>
          <w:sz w:val="22"/>
          <w:szCs w:val="22"/>
        </w:rPr>
        <w:t>15</w:t>
      </w:r>
    </w:p>
    <w:p w14:paraId="51AD9490" w14:textId="77777777" w:rsidR="001838FE" w:rsidRPr="00DB50B8" w:rsidRDefault="001838FE" w:rsidP="00A0311A">
      <w:pPr>
        <w:tabs>
          <w:tab w:val="left" w:pos="860"/>
          <w:tab w:val="left" w:pos="960"/>
        </w:tabs>
        <w:spacing w:line="360" w:lineRule="auto"/>
        <w:rPr>
          <w:rFonts w:ascii="Arial" w:hAnsi="Arial" w:cs="Arial"/>
          <w:bCs/>
          <w:i/>
          <w:sz w:val="22"/>
          <w:szCs w:val="22"/>
        </w:rPr>
      </w:pPr>
      <w:r w:rsidRPr="00DB50B8">
        <w:rPr>
          <w:rFonts w:ascii="Arial" w:hAnsi="Arial" w:cs="Arial"/>
          <w:bCs/>
          <w:i/>
          <w:sz w:val="22"/>
          <w:szCs w:val="22"/>
        </w:rPr>
        <w:t xml:space="preserve">             </w:t>
      </w:r>
      <w:r w:rsidR="00CB3147" w:rsidRPr="00DB50B8">
        <w:rPr>
          <w:rFonts w:ascii="Arial" w:hAnsi="Arial" w:cs="Arial"/>
          <w:bCs/>
          <w:i/>
          <w:sz w:val="22"/>
          <w:szCs w:val="22"/>
        </w:rPr>
        <w:t xml:space="preserve">   </w:t>
      </w:r>
      <w:r w:rsidR="00891293" w:rsidRPr="00DB50B8">
        <w:rPr>
          <w:rFonts w:ascii="Arial" w:hAnsi="Arial" w:cs="Arial"/>
          <w:bCs/>
          <w:i/>
          <w:sz w:val="22"/>
          <w:szCs w:val="22"/>
        </w:rPr>
        <w:t xml:space="preserve">  1. </w:t>
      </w:r>
      <w:r w:rsidRPr="00DB50B8">
        <w:rPr>
          <w:rFonts w:ascii="Arial" w:hAnsi="Arial" w:cs="Arial"/>
          <w:bCs/>
          <w:i/>
          <w:sz w:val="22"/>
          <w:szCs w:val="22"/>
        </w:rPr>
        <w:t xml:space="preserve">Przeznaczona do niszczenia: </w:t>
      </w:r>
    </w:p>
    <w:p w14:paraId="0B292E09" w14:textId="77777777" w:rsidR="001838FE" w:rsidRPr="00DB50B8" w:rsidRDefault="00810FAB" w:rsidP="00A0311A">
      <w:pPr>
        <w:pStyle w:val="Akapitzlist"/>
        <w:tabs>
          <w:tab w:val="left" w:pos="860"/>
          <w:tab w:val="left" w:pos="960"/>
        </w:tabs>
        <w:spacing w:line="360" w:lineRule="auto"/>
        <w:ind w:left="1365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       - papieru;</w:t>
      </w:r>
    </w:p>
    <w:p w14:paraId="45D7BAF4" w14:textId="77777777" w:rsidR="001838FE" w:rsidRPr="00DB50B8" w:rsidRDefault="001838FE" w:rsidP="00A0311A">
      <w:pPr>
        <w:pStyle w:val="Akapitzlist"/>
        <w:tabs>
          <w:tab w:val="left" w:pos="860"/>
          <w:tab w:val="left" w:pos="960"/>
        </w:tabs>
        <w:spacing w:line="360" w:lineRule="auto"/>
        <w:ind w:left="1365"/>
        <w:rPr>
          <w:rFonts w:ascii="Arial" w:hAnsi="Arial" w:cs="Arial"/>
          <w:bCs/>
          <w:i/>
          <w:sz w:val="22"/>
          <w:szCs w:val="22"/>
        </w:rPr>
      </w:pPr>
      <w:r w:rsidRPr="00DB50B8">
        <w:rPr>
          <w:rFonts w:ascii="Arial" w:hAnsi="Arial" w:cs="Arial"/>
          <w:bCs/>
          <w:i/>
          <w:sz w:val="22"/>
          <w:szCs w:val="22"/>
        </w:rPr>
        <w:t xml:space="preserve">       - dokumentów z</w:t>
      </w:r>
      <w:r w:rsidR="00810FAB">
        <w:rPr>
          <w:rFonts w:ascii="Arial" w:hAnsi="Arial" w:cs="Arial"/>
          <w:bCs/>
          <w:i/>
          <w:sz w:val="22"/>
          <w:szCs w:val="22"/>
        </w:rPr>
        <w:t xml:space="preserve"> zszywkami i małymi spinaczami;</w:t>
      </w:r>
    </w:p>
    <w:p w14:paraId="002BF883" w14:textId="77777777" w:rsidR="00D032FD" w:rsidRPr="00DB50B8" w:rsidRDefault="00810FAB" w:rsidP="00823E1C">
      <w:pPr>
        <w:pStyle w:val="Akapitzlist"/>
        <w:tabs>
          <w:tab w:val="left" w:pos="860"/>
          <w:tab w:val="left" w:pos="960"/>
        </w:tabs>
        <w:spacing w:line="360" w:lineRule="auto"/>
        <w:ind w:left="1365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       - kart kredytowych.</w:t>
      </w:r>
    </w:p>
    <w:p w14:paraId="31E97336" w14:textId="77777777" w:rsidR="0076515B" w:rsidRPr="00DB50B8" w:rsidRDefault="0076515B" w:rsidP="0076515B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DB50B8">
        <w:rPr>
          <w:rFonts w:ascii="Arial" w:hAnsi="Arial" w:cs="Arial"/>
          <w:bCs/>
          <w:i/>
          <w:sz w:val="22"/>
          <w:szCs w:val="22"/>
        </w:rPr>
        <w:t xml:space="preserve"> </w:t>
      </w:r>
      <w:r w:rsidRPr="00DB50B8">
        <w:rPr>
          <w:rFonts w:ascii="Arial" w:hAnsi="Arial" w:cs="Arial"/>
          <w:sz w:val="22"/>
          <w:szCs w:val="22"/>
        </w:rPr>
        <w:t xml:space="preserve">            </w:t>
      </w:r>
      <w:r w:rsidR="00562648">
        <w:rPr>
          <w:rFonts w:ascii="Arial" w:hAnsi="Arial" w:cs="Arial"/>
          <w:sz w:val="22"/>
          <w:szCs w:val="22"/>
        </w:rPr>
        <w:t xml:space="preserve">    </w:t>
      </w:r>
      <w:r w:rsidRPr="00DB50B8">
        <w:rPr>
          <w:rFonts w:ascii="Arial" w:hAnsi="Arial" w:cs="Arial"/>
          <w:sz w:val="22"/>
          <w:szCs w:val="22"/>
        </w:rPr>
        <w:t xml:space="preserve">  </w:t>
      </w:r>
      <w:r w:rsidR="00562648">
        <w:rPr>
          <w:rFonts w:ascii="Arial" w:hAnsi="Arial" w:cs="Arial"/>
          <w:i/>
          <w:sz w:val="22"/>
          <w:szCs w:val="22"/>
        </w:rPr>
        <w:t>2</w:t>
      </w:r>
      <w:r w:rsidRPr="00DB50B8">
        <w:rPr>
          <w:rFonts w:ascii="Arial" w:hAnsi="Arial" w:cs="Arial"/>
          <w:i/>
          <w:sz w:val="22"/>
          <w:szCs w:val="22"/>
        </w:rPr>
        <w:t>. Poziom b</w:t>
      </w:r>
      <w:r w:rsidR="002F11D8" w:rsidRPr="00DB50B8">
        <w:rPr>
          <w:rFonts w:ascii="Arial" w:hAnsi="Arial" w:cs="Arial"/>
          <w:i/>
          <w:sz w:val="22"/>
          <w:szCs w:val="22"/>
        </w:rPr>
        <w:t>ezpiec</w:t>
      </w:r>
      <w:r w:rsidR="000C051F">
        <w:rPr>
          <w:rFonts w:ascii="Arial" w:hAnsi="Arial" w:cs="Arial"/>
          <w:i/>
          <w:sz w:val="22"/>
          <w:szCs w:val="22"/>
        </w:rPr>
        <w:t>zeństwa</w:t>
      </w:r>
      <w:r w:rsidR="00810FAB">
        <w:rPr>
          <w:rFonts w:ascii="Arial" w:hAnsi="Arial" w:cs="Arial"/>
          <w:i/>
          <w:sz w:val="22"/>
          <w:szCs w:val="22"/>
        </w:rPr>
        <w:t xml:space="preserve"> </w:t>
      </w:r>
      <w:r w:rsidR="000C051F">
        <w:rPr>
          <w:rFonts w:ascii="Arial" w:hAnsi="Arial" w:cs="Arial"/>
          <w:i/>
          <w:sz w:val="22"/>
          <w:szCs w:val="22"/>
        </w:rPr>
        <w:t xml:space="preserve"> –  P -  7</w:t>
      </w:r>
      <w:r w:rsidR="00D22315">
        <w:rPr>
          <w:rFonts w:ascii="Arial" w:hAnsi="Arial" w:cs="Arial"/>
          <w:i/>
          <w:sz w:val="22"/>
          <w:szCs w:val="22"/>
        </w:rPr>
        <w:t>/ T-6 / E-5 / F-3</w:t>
      </w:r>
    </w:p>
    <w:p w14:paraId="63F5AC3E" w14:textId="77777777" w:rsidR="0076515B" w:rsidRPr="00DB50B8" w:rsidRDefault="0076515B" w:rsidP="0076515B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DB50B8">
        <w:rPr>
          <w:rFonts w:ascii="Arial" w:hAnsi="Arial" w:cs="Arial"/>
          <w:i/>
          <w:sz w:val="22"/>
          <w:szCs w:val="22"/>
        </w:rPr>
        <w:t xml:space="preserve">            </w:t>
      </w:r>
      <w:r w:rsidR="00562648">
        <w:rPr>
          <w:rFonts w:ascii="Arial" w:hAnsi="Arial" w:cs="Arial"/>
          <w:i/>
          <w:sz w:val="22"/>
          <w:szCs w:val="22"/>
        </w:rPr>
        <w:t xml:space="preserve">     </w:t>
      </w:r>
      <w:r w:rsidRPr="00DB50B8">
        <w:rPr>
          <w:rFonts w:ascii="Arial" w:hAnsi="Arial" w:cs="Arial"/>
          <w:i/>
          <w:sz w:val="22"/>
          <w:szCs w:val="22"/>
        </w:rPr>
        <w:t xml:space="preserve"> </w:t>
      </w:r>
      <w:r w:rsidR="00810FAB">
        <w:rPr>
          <w:rFonts w:ascii="Arial" w:hAnsi="Arial" w:cs="Arial"/>
          <w:i/>
          <w:sz w:val="22"/>
          <w:szCs w:val="22"/>
        </w:rPr>
        <w:t xml:space="preserve"> 3. Niszczony materiał – papier;</w:t>
      </w:r>
    </w:p>
    <w:p w14:paraId="62DDB5A4" w14:textId="77777777" w:rsidR="0076515B" w:rsidRPr="00DB50B8" w:rsidRDefault="0076515B" w:rsidP="0076515B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DB50B8">
        <w:rPr>
          <w:rFonts w:ascii="Arial" w:hAnsi="Arial" w:cs="Arial"/>
          <w:i/>
          <w:sz w:val="22"/>
          <w:szCs w:val="22"/>
        </w:rPr>
        <w:t xml:space="preserve">             </w:t>
      </w:r>
      <w:r w:rsidR="00562648">
        <w:rPr>
          <w:rFonts w:ascii="Arial" w:hAnsi="Arial" w:cs="Arial"/>
          <w:i/>
          <w:sz w:val="22"/>
          <w:szCs w:val="22"/>
        </w:rPr>
        <w:t xml:space="preserve">     </w:t>
      </w:r>
      <w:r w:rsidRPr="00DB50B8">
        <w:rPr>
          <w:rFonts w:ascii="Arial" w:hAnsi="Arial" w:cs="Arial"/>
          <w:i/>
          <w:sz w:val="22"/>
          <w:szCs w:val="22"/>
        </w:rPr>
        <w:t xml:space="preserve"> 4. </w:t>
      </w:r>
      <w:r w:rsidR="002F11D8" w:rsidRPr="00DB50B8">
        <w:rPr>
          <w:rFonts w:ascii="Arial" w:hAnsi="Arial" w:cs="Arial"/>
          <w:i/>
          <w:sz w:val="22"/>
          <w:szCs w:val="22"/>
        </w:rPr>
        <w:t>Rodzaj cięcia – cięcie na cząstki</w:t>
      </w:r>
      <w:r w:rsidR="00810FAB">
        <w:rPr>
          <w:rFonts w:ascii="Arial" w:hAnsi="Arial" w:cs="Arial"/>
          <w:i/>
          <w:sz w:val="22"/>
          <w:szCs w:val="22"/>
        </w:rPr>
        <w:t>;</w:t>
      </w:r>
    </w:p>
    <w:p w14:paraId="6E8E3CBA" w14:textId="77777777" w:rsidR="0076515B" w:rsidRPr="00DB50B8" w:rsidRDefault="002F11D8" w:rsidP="0076515B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DB50B8">
        <w:rPr>
          <w:rFonts w:ascii="Arial" w:hAnsi="Arial" w:cs="Arial"/>
          <w:i/>
          <w:sz w:val="22"/>
          <w:szCs w:val="22"/>
        </w:rPr>
        <w:t xml:space="preserve">             </w:t>
      </w:r>
      <w:r w:rsidR="00562648">
        <w:rPr>
          <w:rFonts w:ascii="Arial" w:hAnsi="Arial" w:cs="Arial"/>
          <w:i/>
          <w:sz w:val="22"/>
          <w:szCs w:val="22"/>
        </w:rPr>
        <w:t xml:space="preserve">     </w:t>
      </w:r>
      <w:r w:rsidRPr="00DB50B8">
        <w:rPr>
          <w:rFonts w:ascii="Arial" w:hAnsi="Arial" w:cs="Arial"/>
          <w:i/>
          <w:sz w:val="22"/>
          <w:szCs w:val="22"/>
        </w:rPr>
        <w:t xml:space="preserve"> 5.</w:t>
      </w:r>
      <w:r w:rsidR="00810FAB">
        <w:rPr>
          <w:rFonts w:ascii="Arial" w:hAnsi="Arial" w:cs="Arial"/>
          <w:i/>
          <w:sz w:val="22"/>
          <w:szCs w:val="22"/>
        </w:rPr>
        <w:t xml:space="preserve"> Wielkość ścinek w m – 1 x 5 mm;</w:t>
      </w:r>
    </w:p>
    <w:p w14:paraId="61BC97D7" w14:textId="77777777" w:rsidR="0076515B" w:rsidRPr="00DB50B8" w:rsidRDefault="002F11D8" w:rsidP="0076515B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DB50B8">
        <w:rPr>
          <w:rFonts w:ascii="Arial" w:hAnsi="Arial" w:cs="Arial"/>
          <w:i/>
          <w:sz w:val="22"/>
          <w:szCs w:val="22"/>
        </w:rPr>
        <w:t xml:space="preserve">             </w:t>
      </w:r>
      <w:r w:rsidR="00562648">
        <w:rPr>
          <w:rFonts w:ascii="Arial" w:hAnsi="Arial" w:cs="Arial"/>
          <w:i/>
          <w:sz w:val="22"/>
          <w:szCs w:val="22"/>
        </w:rPr>
        <w:t xml:space="preserve">     </w:t>
      </w:r>
      <w:r w:rsidRPr="00DB50B8">
        <w:rPr>
          <w:rFonts w:ascii="Arial" w:hAnsi="Arial" w:cs="Arial"/>
          <w:i/>
          <w:sz w:val="22"/>
          <w:szCs w:val="22"/>
        </w:rPr>
        <w:t xml:space="preserve"> 6</w:t>
      </w:r>
      <w:r w:rsidR="0076515B" w:rsidRPr="00DB50B8">
        <w:rPr>
          <w:rFonts w:ascii="Arial" w:hAnsi="Arial" w:cs="Arial"/>
          <w:i/>
          <w:sz w:val="22"/>
          <w:szCs w:val="22"/>
        </w:rPr>
        <w:t>. Wydajność cięcia (</w:t>
      </w:r>
      <w:r w:rsidRPr="00DB50B8">
        <w:rPr>
          <w:rFonts w:ascii="Arial" w:hAnsi="Arial" w:cs="Arial"/>
          <w:i/>
          <w:sz w:val="22"/>
          <w:szCs w:val="22"/>
        </w:rPr>
        <w:t>A4  70g/m²)   - co najmniej 10</w:t>
      </w:r>
      <w:r w:rsidR="00810FAB">
        <w:rPr>
          <w:rFonts w:ascii="Arial" w:hAnsi="Arial" w:cs="Arial"/>
          <w:i/>
          <w:sz w:val="22"/>
          <w:szCs w:val="22"/>
        </w:rPr>
        <w:t xml:space="preserve"> arkuszy;</w:t>
      </w:r>
    </w:p>
    <w:p w14:paraId="1B19FF14" w14:textId="77777777" w:rsidR="0076515B" w:rsidRPr="00DB50B8" w:rsidRDefault="0076515B" w:rsidP="0076515B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DB50B8">
        <w:rPr>
          <w:rFonts w:ascii="Arial" w:hAnsi="Arial" w:cs="Arial"/>
          <w:i/>
          <w:sz w:val="22"/>
          <w:szCs w:val="22"/>
        </w:rPr>
        <w:t xml:space="preserve">         </w:t>
      </w:r>
      <w:r w:rsidR="002F11D8" w:rsidRPr="00DB50B8">
        <w:rPr>
          <w:rFonts w:ascii="Arial" w:hAnsi="Arial" w:cs="Arial"/>
          <w:i/>
          <w:sz w:val="22"/>
          <w:szCs w:val="22"/>
        </w:rPr>
        <w:t xml:space="preserve">    </w:t>
      </w:r>
      <w:r w:rsidR="00562648">
        <w:rPr>
          <w:rFonts w:ascii="Arial" w:hAnsi="Arial" w:cs="Arial"/>
          <w:i/>
          <w:sz w:val="22"/>
          <w:szCs w:val="22"/>
        </w:rPr>
        <w:t xml:space="preserve">     </w:t>
      </w:r>
      <w:r w:rsidR="002F11D8" w:rsidRPr="00DB50B8">
        <w:rPr>
          <w:rFonts w:ascii="Arial" w:hAnsi="Arial" w:cs="Arial"/>
          <w:i/>
          <w:sz w:val="22"/>
          <w:szCs w:val="22"/>
        </w:rPr>
        <w:t xml:space="preserve"> 7. Szerokość szczeliny – 23</w:t>
      </w:r>
      <w:r w:rsidR="00810FAB">
        <w:rPr>
          <w:rFonts w:ascii="Arial" w:hAnsi="Arial" w:cs="Arial"/>
          <w:i/>
          <w:sz w:val="22"/>
          <w:szCs w:val="22"/>
        </w:rPr>
        <w:t>0 – 250 mm;</w:t>
      </w:r>
    </w:p>
    <w:p w14:paraId="4F5B724A" w14:textId="77777777" w:rsidR="0076515B" w:rsidRPr="00562648" w:rsidRDefault="00562648" w:rsidP="0076515B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562648">
        <w:rPr>
          <w:rFonts w:ascii="Arial" w:hAnsi="Arial" w:cs="Arial"/>
          <w:i/>
          <w:sz w:val="22"/>
          <w:szCs w:val="22"/>
        </w:rPr>
        <w:t xml:space="preserve">                   8</w:t>
      </w:r>
      <w:r w:rsidR="0076515B" w:rsidRPr="00562648">
        <w:rPr>
          <w:rFonts w:ascii="Arial" w:hAnsi="Arial" w:cs="Arial"/>
          <w:i/>
          <w:sz w:val="22"/>
          <w:szCs w:val="22"/>
        </w:rPr>
        <w:t xml:space="preserve">. Pojemność kosza -  nie </w:t>
      </w:r>
      <w:r w:rsidR="00810FAB">
        <w:rPr>
          <w:rFonts w:ascii="Arial" w:hAnsi="Arial" w:cs="Arial"/>
          <w:i/>
          <w:sz w:val="22"/>
          <w:szCs w:val="22"/>
        </w:rPr>
        <w:t>mniej niż 30 l;</w:t>
      </w:r>
    </w:p>
    <w:p w14:paraId="023C5A6D" w14:textId="77777777" w:rsidR="0076515B" w:rsidRPr="00562648" w:rsidRDefault="00562648" w:rsidP="0076515B">
      <w:pPr>
        <w:spacing w:line="360" w:lineRule="auto"/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 xml:space="preserve">                 </w:t>
      </w:r>
      <w:r>
        <w:rPr>
          <w:rFonts w:ascii="Arial" w:hAnsi="Arial" w:cs="Arial"/>
          <w:i/>
          <w:sz w:val="22"/>
          <w:szCs w:val="22"/>
        </w:rPr>
        <w:t xml:space="preserve">  9</w:t>
      </w:r>
      <w:r w:rsidR="00DB50B8" w:rsidRPr="00562648">
        <w:rPr>
          <w:rFonts w:ascii="Arial" w:hAnsi="Arial" w:cs="Arial"/>
          <w:i/>
          <w:sz w:val="22"/>
          <w:szCs w:val="22"/>
        </w:rPr>
        <w:t xml:space="preserve">. Prędkość </w:t>
      </w:r>
      <w:r w:rsidR="0076515B" w:rsidRPr="00562648">
        <w:rPr>
          <w:rFonts w:ascii="Arial" w:hAnsi="Arial" w:cs="Arial"/>
          <w:i/>
          <w:sz w:val="22"/>
          <w:szCs w:val="22"/>
        </w:rPr>
        <w:t>cięcia</w:t>
      </w:r>
      <w:r w:rsidR="00DB50B8" w:rsidRPr="00562648">
        <w:rPr>
          <w:rFonts w:ascii="Arial" w:hAnsi="Arial" w:cs="Arial"/>
          <w:i/>
          <w:sz w:val="22"/>
          <w:szCs w:val="22"/>
        </w:rPr>
        <w:t xml:space="preserve"> w m/min.   – </w:t>
      </w:r>
      <w:r w:rsidR="00810FAB">
        <w:rPr>
          <w:rFonts w:ascii="Arial" w:hAnsi="Arial" w:cs="Arial"/>
          <w:i/>
          <w:sz w:val="22"/>
          <w:szCs w:val="22"/>
        </w:rPr>
        <w:t>min.</w:t>
      </w:r>
      <w:r w:rsidR="00DB50B8" w:rsidRPr="00562648">
        <w:rPr>
          <w:rFonts w:ascii="Arial" w:hAnsi="Arial" w:cs="Arial"/>
          <w:i/>
          <w:sz w:val="22"/>
          <w:szCs w:val="22"/>
        </w:rPr>
        <w:t>4,0</w:t>
      </w:r>
      <w:r w:rsidR="00810FAB">
        <w:rPr>
          <w:rFonts w:ascii="Arial" w:hAnsi="Arial" w:cs="Arial"/>
          <w:i/>
          <w:sz w:val="22"/>
          <w:szCs w:val="22"/>
        </w:rPr>
        <w:t>;</w:t>
      </w:r>
    </w:p>
    <w:p w14:paraId="6065BD65" w14:textId="77777777" w:rsidR="0076515B" w:rsidRDefault="0076515B" w:rsidP="0076515B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DB50B8">
        <w:rPr>
          <w:rFonts w:ascii="Arial" w:hAnsi="Arial" w:cs="Arial"/>
          <w:i/>
          <w:color w:val="FF0000"/>
          <w:sz w:val="22"/>
          <w:szCs w:val="22"/>
        </w:rPr>
        <w:t xml:space="preserve">             </w:t>
      </w:r>
      <w:r w:rsidR="000C051F">
        <w:rPr>
          <w:rFonts w:ascii="Arial" w:hAnsi="Arial" w:cs="Arial"/>
          <w:i/>
          <w:sz w:val="22"/>
          <w:szCs w:val="22"/>
        </w:rPr>
        <w:t xml:space="preserve">     </w:t>
      </w:r>
      <w:r w:rsidRPr="00562648">
        <w:rPr>
          <w:rFonts w:ascii="Arial" w:hAnsi="Arial" w:cs="Arial"/>
          <w:i/>
          <w:sz w:val="22"/>
          <w:szCs w:val="22"/>
        </w:rPr>
        <w:t xml:space="preserve"> </w:t>
      </w:r>
      <w:r w:rsidR="000C051F">
        <w:rPr>
          <w:rFonts w:ascii="Arial" w:hAnsi="Arial" w:cs="Arial"/>
          <w:i/>
          <w:sz w:val="22"/>
          <w:szCs w:val="22"/>
        </w:rPr>
        <w:t>10</w:t>
      </w:r>
      <w:r w:rsidR="00562648" w:rsidRPr="00562648">
        <w:rPr>
          <w:rFonts w:ascii="Arial" w:hAnsi="Arial" w:cs="Arial"/>
          <w:i/>
          <w:sz w:val="22"/>
          <w:szCs w:val="22"/>
        </w:rPr>
        <w:t>. Moc silnika – co najmniej 55</w:t>
      </w:r>
      <w:r w:rsidR="00810FAB">
        <w:rPr>
          <w:rFonts w:ascii="Arial" w:hAnsi="Arial" w:cs="Arial"/>
          <w:i/>
          <w:sz w:val="22"/>
          <w:szCs w:val="22"/>
        </w:rPr>
        <w:t>0 W;</w:t>
      </w:r>
    </w:p>
    <w:p w14:paraId="3A1FB591" w14:textId="77777777" w:rsidR="00562648" w:rsidRDefault="000C051F" w:rsidP="0076515B">
      <w:pPr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        11</w:t>
      </w:r>
      <w:r w:rsidR="00562648">
        <w:rPr>
          <w:rFonts w:ascii="Arial" w:hAnsi="Arial" w:cs="Arial"/>
          <w:i/>
          <w:sz w:val="22"/>
          <w:szCs w:val="22"/>
        </w:rPr>
        <w:t>. Automat</w:t>
      </w:r>
      <w:r w:rsidR="00810FAB">
        <w:rPr>
          <w:rFonts w:ascii="Arial" w:hAnsi="Arial" w:cs="Arial"/>
          <w:i/>
          <w:sz w:val="22"/>
          <w:szCs w:val="22"/>
        </w:rPr>
        <w:t>yczny start/stop ( fotokomórka);</w:t>
      </w:r>
    </w:p>
    <w:p w14:paraId="6D855F67" w14:textId="77777777" w:rsidR="00562648" w:rsidRDefault="000C051F" w:rsidP="0076515B">
      <w:pPr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        12</w:t>
      </w:r>
      <w:r w:rsidR="00562648">
        <w:rPr>
          <w:rFonts w:ascii="Arial" w:hAnsi="Arial" w:cs="Arial"/>
          <w:i/>
          <w:sz w:val="22"/>
          <w:szCs w:val="22"/>
        </w:rPr>
        <w:t>. Automatyc</w:t>
      </w:r>
      <w:r w:rsidR="00810FAB">
        <w:rPr>
          <w:rFonts w:ascii="Arial" w:hAnsi="Arial" w:cs="Arial"/>
          <w:i/>
          <w:sz w:val="22"/>
          <w:szCs w:val="22"/>
        </w:rPr>
        <w:t>zny wyłącznik przy przeciążeniu;</w:t>
      </w:r>
    </w:p>
    <w:p w14:paraId="30A9E98E" w14:textId="77777777" w:rsidR="00562648" w:rsidRDefault="000C051F" w:rsidP="0076515B">
      <w:pPr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        13</w:t>
      </w:r>
      <w:r w:rsidR="00A25B7C">
        <w:rPr>
          <w:rFonts w:ascii="Arial" w:hAnsi="Arial" w:cs="Arial"/>
          <w:i/>
          <w:sz w:val="22"/>
          <w:szCs w:val="22"/>
        </w:rPr>
        <w:t>. Automatyczne</w:t>
      </w:r>
      <w:r w:rsidR="00810FAB">
        <w:rPr>
          <w:rFonts w:ascii="Arial" w:hAnsi="Arial" w:cs="Arial"/>
          <w:i/>
          <w:sz w:val="22"/>
          <w:szCs w:val="22"/>
        </w:rPr>
        <w:t xml:space="preserve"> cofanie przy blokadzie papieru;</w:t>
      </w:r>
    </w:p>
    <w:p w14:paraId="0171BF3C" w14:textId="77777777" w:rsidR="00A25B7C" w:rsidRDefault="000C051F" w:rsidP="0076515B">
      <w:pPr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        14</w:t>
      </w:r>
      <w:r w:rsidR="00A25B7C">
        <w:rPr>
          <w:rFonts w:ascii="Arial" w:hAnsi="Arial" w:cs="Arial"/>
          <w:i/>
          <w:sz w:val="22"/>
          <w:szCs w:val="22"/>
        </w:rPr>
        <w:t>. S</w:t>
      </w:r>
      <w:r w:rsidR="00810FAB">
        <w:rPr>
          <w:rFonts w:ascii="Arial" w:hAnsi="Arial" w:cs="Arial"/>
          <w:i/>
          <w:sz w:val="22"/>
          <w:szCs w:val="22"/>
        </w:rPr>
        <w:t>ygnalizacja przepełnienia kosza;</w:t>
      </w:r>
    </w:p>
    <w:p w14:paraId="03C221B0" w14:textId="77777777" w:rsidR="00A25B7C" w:rsidRPr="00562648" w:rsidRDefault="000C051F" w:rsidP="0076515B">
      <w:pPr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        15</w:t>
      </w:r>
      <w:r w:rsidR="00A25B7C">
        <w:rPr>
          <w:rFonts w:ascii="Arial" w:hAnsi="Arial" w:cs="Arial"/>
          <w:i/>
          <w:sz w:val="22"/>
          <w:szCs w:val="22"/>
        </w:rPr>
        <w:t>. Au</w:t>
      </w:r>
      <w:r w:rsidR="00810FAB">
        <w:rPr>
          <w:rFonts w:ascii="Arial" w:hAnsi="Arial" w:cs="Arial"/>
          <w:i/>
          <w:sz w:val="22"/>
          <w:szCs w:val="22"/>
        </w:rPr>
        <w:t>tomatyczny stop po wyjęciu kosz;</w:t>
      </w:r>
    </w:p>
    <w:p w14:paraId="49931BF4" w14:textId="77777777" w:rsidR="0076515B" w:rsidRPr="00562648" w:rsidRDefault="00562648" w:rsidP="0076515B">
      <w:pPr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       </w:t>
      </w:r>
      <w:r w:rsidR="000C051F">
        <w:rPr>
          <w:rFonts w:ascii="Arial" w:hAnsi="Arial" w:cs="Arial"/>
          <w:i/>
          <w:sz w:val="22"/>
          <w:szCs w:val="22"/>
        </w:rPr>
        <w:t xml:space="preserve"> </w:t>
      </w:r>
      <w:r w:rsidR="00A972CD">
        <w:rPr>
          <w:rFonts w:ascii="Arial" w:hAnsi="Arial" w:cs="Arial"/>
          <w:i/>
          <w:sz w:val="22"/>
          <w:szCs w:val="22"/>
        </w:rPr>
        <w:t>16</w:t>
      </w:r>
      <w:r w:rsidR="0076515B" w:rsidRPr="00562648">
        <w:rPr>
          <w:rFonts w:ascii="Arial" w:hAnsi="Arial" w:cs="Arial"/>
          <w:i/>
          <w:sz w:val="22"/>
          <w:szCs w:val="22"/>
        </w:rPr>
        <w:t>. Napięcie –</w:t>
      </w:r>
      <w:r w:rsidR="000C051F">
        <w:rPr>
          <w:rFonts w:ascii="Arial" w:hAnsi="Arial" w:cs="Arial"/>
          <w:i/>
          <w:sz w:val="22"/>
          <w:szCs w:val="22"/>
        </w:rPr>
        <w:t>220/</w:t>
      </w:r>
      <w:r w:rsidR="00810FAB">
        <w:rPr>
          <w:rFonts w:ascii="Arial" w:hAnsi="Arial" w:cs="Arial"/>
          <w:i/>
          <w:sz w:val="22"/>
          <w:szCs w:val="22"/>
        </w:rPr>
        <w:t xml:space="preserve"> 230 V;</w:t>
      </w:r>
    </w:p>
    <w:p w14:paraId="2BA43BC3" w14:textId="77777777" w:rsidR="0076515B" w:rsidRPr="00562648" w:rsidRDefault="0076515B" w:rsidP="0076515B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562648">
        <w:rPr>
          <w:rFonts w:ascii="Arial" w:hAnsi="Arial" w:cs="Arial"/>
          <w:i/>
          <w:sz w:val="22"/>
          <w:szCs w:val="22"/>
        </w:rPr>
        <w:t xml:space="preserve">            </w:t>
      </w:r>
      <w:r w:rsidR="000C051F">
        <w:rPr>
          <w:rFonts w:ascii="Arial" w:hAnsi="Arial" w:cs="Arial"/>
          <w:i/>
          <w:sz w:val="22"/>
          <w:szCs w:val="22"/>
        </w:rPr>
        <w:t xml:space="preserve">       17</w:t>
      </w:r>
      <w:r w:rsidR="00A972CD">
        <w:rPr>
          <w:rFonts w:ascii="Arial" w:hAnsi="Arial" w:cs="Arial"/>
          <w:i/>
          <w:sz w:val="22"/>
          <w:szCs w:val="22"/>
        </w:rPr>
        <w:t xml:space="preserve"> </w:t>
      </w:r>
      <w:r w:rsidR="00562648" w:rsidRPr="00562648">
        <w:rPr>
          <w:rFonts w:ascii="Arial" w:hAnsi="Arial" w:cs="Arial"/>
          <w:i/>
          <w:sz w:val="22"/>
          <w:szCs w:val="22"/>
        </w:rPr>
        <w:t>. Wymiary: wysokość – 600 – 670</w:t>
      </w:r>
      <w:r w:rsidR="00810FAB">
        <w:rPr>
          <w:rFonts w:ascii="Arial" w:hAnsi="Arial" w:cs="Arial"/>
          <w:i/>
          <w:sz w:val="22"/>
          <w:szCs w:val="22"/>
        </w:rPr>
        <w:t xml:space="preserve"> m;</w:t>
      </w:r>
    </w:p>
    <w:p w14:paraId="56957371" w14:textId="77777777" w:rsidR="0076515B" w:rsidRPr="00562648" w:rsidRDefault="00562648" w:rsidP="0076515B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562648">
        <w:rPr>
          <w:rFonts w:ascii="Arial" w:hAnsi="Arial" w:cs="Arial"/>
          <w:i/>
          <w:sz w:val="22"/>
          <w:szCs w:val="22"/>
        </w:rPr>
        <w:t xml:space="preserve">           </w:t>
      </w:r>
      <w:r w:rsidR="000C051F">
        <w:rPr>
          <w:rFonts w:ascii="Arial" w:hAnsi="Arial" w:cs="Arial"/>
          <w:i/>
          <w:sz w:val="22"/>
          <w:szCs w:val="22"/>
        </w:rPr>
        <w:t xml:space="preserve">        18.  Waga – do 30</w:t>
      </w:r>
      <w:r w:rsidR="00810FAB">
        <w:rPr>
          <w:rFonts w:ascii="Arial" w:hAnsi="Arial" w:cs="Arial"/>
          <w:i/>
          <w:sz w:val="22"/>
          <w:szCs w:val="22"/>
        </w:rPr>
        <w:t xml:space="preserve"> kg;</w:t>
      </w:r>
    </w:p>
    <w:p w14:paraId="3E7A9A75" w14:textId="77777777" w:rsidR="0076515B" w:rsidRPr="00562648" w:rsidRDefault="00562648" w:rsidP="0076515B">
      <w:pPr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      </w:t>
      </w:r>
      <w:r w:rsidR="000C051F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0C051F">
        <w:rPr>
          <w:rFonts w:ascii="Arial" w:hAnsi="Arial" w:cs="Arial"/>
          <w:i/>
          <w:sz w:val="22"/>
          <w:szCs w:val="22"/>
        </w:rPr>
        <w:t>19</w:t>
      </w:r>
      <w:r>
        <w:rPr>
          <w:rFonts w:ascii="Arial" w:hAnsi="Arial" w:cs="Arial"/>
          <w:i/>
          <w:sz w:val="22"/>
          <w:szCs w:val="22"/>
        </w:rPr>
        <w:t>. K</w:t>
      </w:r>
      <w:r w:rsidR="0076515B" w:rsidRPr="00562648">
        <w:rPr>
          <w:rFonts w:ascii="Arial" w:hAnsi="Arial" w:cs="Arial"/>
          <w:i/>
          <w:sz w:val="22"/>
          <w:szCs w:val="22"/>
        </w:rPr>
        <w:t>olor – biały, czarny, srebrny</w:t>
      </w:r>
      <w:r w:rsidR="00810FAB">
        <w:rPr>
          <w:rFonts w:ascii="Arial" w:hAnsi="Arial" w:cs="Arial"/>
          <w:i/>
          <w:sz w:val="22"/>
          <w:szCs w:val="22"/>
        </w:rPr>
        <w:t>, wyposażona w kółka</w:t>
      </w:r>
      <w:r w:rsidR="00D22315">
        <w:rPr>
          <w:rFonts w:ascii="Arial" w:hAnsi="Arial" w:cs="Arial"/>
          <w:i/>
          <w:sz w:val="22"/>
          <w:szCs w:val="22"/>
        </w:rPr>
        <w:t xml:space="preserve"> jezdne</w:t>
      </w:r>
      <w:r w:rsidR="00810FAB">
        <w:rPr>
          <w:rFonts w:ascii="Arial" w:hAnsi="Arial" w:cs="Arial"/>
          <w:i/>
          <w:sz w:val="22"/>
          <w:szCs w:val="22"/>
        </w:rPr>
        <w:t>;</w:t>
      </w:r>
    </w:p>
    <w:p w14:paraId="00843D45" w14:textId="77777777" w:rsidR="00A14064" w:rsidRDefault="00360DB2" w:rsidP="00360DB2">
      <w:pPr>
        <w:tabs>
          <w:tab w:val="left" w:pos="860"/>
          <w:tab w:val="left" w:pos="960"/>
        </w:tabs>
        <w:spacing w:line="360" w:lineRule="auto"/>
        <w:rPr>
          <w:rFonts w:ascii="Arial" w:hAnsi="Arial" w:cs="Arial"/>
          <w:bCs/>
          <w:i/>
          <w:sz w:val="22"/>
          <w:szCs w:val="22"/>
        </w:rPr>
      </w:pPr>
      <w:r w:rsidRPr="00DB50B8">
        <w:rPr>
          <w:rFonts w:ascii="Arial" w:hAnsi="Arial" w:cs="Arial"/>
          <w:bCs/>
          <w:i/>
          <w:color w:val="FF0000"/>
          <w:sz w:val="22"/>
          <w:szCs w:val="22"/>
        </w:rPr>
        <w:t xml:space="preserve">            </w:t>
      </w:r>
      <w:r w:rsidR="00562648">
        <w:rPr>
          <w:rFonts w:ascii="Arial" w:hAnsi="Arial" w:cs="Arial"/>
          <w:bCs/>
          <w:i/>
          <w:color w:val="FF0000"/>
          <w:sz w:val="22"/>
          <w:szCs w:val="22"/>
        </w:rPr>
        <w:t xml:space="preserve">    </w:t>
      </w:r>
      <w:r w:rsidR="00A972CD">
        <w:rPr>
          <w:rFonts w:ascii="Arial" w:hAnsi="Arial" w:cs="Arial"/>
          <w:bCs/>
          <w:i/>
          <w:color w:val="FF0000"/>
          <w:sz w:val="22"/>
          <w:szCs w:val="22"/>
        </w:rPr>
        <w:t xml:space="preserve">  </w:t>
      </w:r>
      <w:r w:rsidR="00562648">
        <w:rPr>
          <w:rFonts w:ascii="Arial" w:hAnsi="Arial" w:cs="Arial"/>
          <w:bCs/>
          <w:i/>
          <w:color w:val="FF0000"/>
          <w:sz w:val="22"/>
          <w:szCs w:val="22"/>
        </w:rPr>
        <w:t xml:space="preserve"> </w:t>
      </w:r>
      <w:r w:rsidR="000C051F">
        <w:rPr>
          <w:rFonts w:ascii="Arial" w:hAnsi="Arial" w:cs="Arial"/>
          <w:bCs/>
          <w:i/>
          <w:sz w:val="22"/>
          <w:szCs w:val="22"/>
        </w:rPr>
        <w:t>20</w:t>
      </w:r>
      <w:r w:rsidR="0076515B" w:rsidRPr="00562648">
        <w:rPr>
          <w:rFonts w:ascii="Arial" w:hAnsi="Arial" w:cs="Arial"/>
          <w:bCs/>
          <w:i/>
          <w:sz w:val="22"/>
          <w:szCs w:val="22"/>
        </w:rPr>
        <w:t xml:space="preserve">. Gwarancja </w:t>
      </w:r>
      <w:r w:rsidR="00810FAB">
        <w:rPr>
          <w:rFonts w:ascii="Arial" w:hAnsi="Arial" w:cs="Arial"/>
          <w:bCs/>
          <w:i/>
          <w:sz w:val="22"/>
          <w:szCs w:val="22"/>
        </w:rPr>
        <w:t xml:space="preserve"> 24 miesiąc;</w:t>
      </w:r>
    </w:p>
    <w:p w14:paraId="6C2F2D78" w14:textId="77777777" w:rsidR="00562648" w:rsidRPr="00A25B7C" w:rsidRDefault="000C051F" w:rsidP="00A25B7C">
      <w:pPr>
        <w:tabs>
          <w:tab w:val="left" w:pos="860"/>
          <w:tab w:val="left" w:pos="960"/>
        </w:tabs>
        <w:spacing w:line="360" w:lineRule="auto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                   21</w:t>
      </w:r>
      <w:r w:rsidR="00562648">
        <w:rPr>
          <w:rFonts w:ascii="Arial" w:hAnsi="Arial" w:cs="Arial"/>
          <w:bCs/>
          <w:i/>
          <w:sz w:val="22"/>
          <w:szCs w:val="22"/>
        </w:rPr>
        <w:t xml:space="preserve">. Gwarancja na noże 5 – 10 </w:t>
      </w:r>
      <w:r w:rsidR="00A25B7C">
        <w:rPr>
          <w:rFonts w:ascii="Arial" w:hAnsi="Arial" w:cs="Arial"/>
          <w:bCs/>
          <w:i/>
          <w:sz w:val="22"/>
          <w:szCs w:val="22"/>
        </w:rPr>
        <w:t>lat</w:t>
      </w:r>
      <w:r w:rsidR="00810FAB">
        <w:rPr>
          <w:rFonts w:ascii="Arial" w:hAnsi="Arial" w:cs="Arial"/>
          <w:bCs/>
          <w:i/>
          <w:sz w:val="22"/>
          <w:szCs w:val="22"/>
        </w:rPr>
        <w:t>;</w:t>
      </w:r>
    </w:p>
    <w:p w14:paraId="68F057A4" w14:textId="77777777" w:rsidR="00D76442" w:rsidRDefault="00A25B7C" w:rsidP="00360DB2">
      <w:pPr>
        <w:tabs>
          <w:tab w:val="left" w:pos="860"/>
          <w:tab w:val="left" w:pos="960"/>
        </w:tabs>
        <w:spacing w:line="360" w:lineRule="auto"/>
        <w:rPr>
          <w:rFonts w:ascii="Arial" w:hAnsi="Arial" w:cs="Arial"/>
          <w:bCs/>
          <w:i/>
          <w:sz w:val="22"/>
          <w:szCs w:val="22"/>
        </w:rPr>
      </w:pPr>
      <w:r w:rsidRPr="00A25B7C">
        <w:rPr>
          <w:rFonts w:ascii="Arial" w:hAnsi="Arial" w:cs="Arial"/>
          <w:bCs/>
          <w:i/>
          <w:sz w:val="22"/>
          <w:szCs w:val="22"/>
        </w:rPr>
        <w:t xml:space="preserve">          </w:t>
      </w:r>
      <w:r>
        <w:rPr>
          <w:rFonts w:ascii="Arial" w:hAnsi="Arial" w:cs="Arial"/>
          <w:bCs/>
          <w:i/>
          <w:sz w:val="22"/>
          <w:szCs w:val="22"/>
        </w:rPr>
        <w:t xml:space="preserve">      </w:t>
      </w:r>
      <w:r w:rsidR="000C051F">
        <w:rPr>
          <w:rFonts w:ascii="Arial" w:hAnsi="Arial" w:cs="Arial"/>
          <w:bCs/>
          <w:i/>
          <w:sz w:val="22"/>
          <w:szCs w:val="22"/>
        </w:rPr>
        <w:t xml:space="preserve">   22</w:t>
      </w:r>
      <w:r w:rsidR="00A14064" w:rsidRPr="00A25B7C">
        <w:rPr>
          <w:rFonts w:ascii="Arial" w:hAnsi="Arial" w:cs="Arial"/>
          <w:bCs/>
          <w:i/>
          <w:sz w:val="22"/>
          <w:szCs w:val="22"/>
        </w:rPr>
        <w:t>. Instrukcja obsługi</w:t>
      </w:r>
      <w:r w:rsidR="00EC6608" w:rsidRPr="00A25B7C">
        <w:rPr>
          <w:rFonts w:ascii="Arial" w:hAnsi="Arial" w:cs="Arial"/>
          <w:bCs/>
          <w:i/>
          <w:sz w:val="22"/>
          <w:szCs w:val="22"/>
        </w:rPr>
        <w:t xml:space="preserve">  </w:t>
      </w:r>
      <w:r w:rsidR="0076515B" w:rsidRPr="00A25B7C">
        <w:rPr>
          <w:rFonts w:ascii="Arial" w:hAnsi="Arial" w:cs="Arial"/>
          <w:bCs/>
          <w:i/>
          <w:sz w:val="22"/>
          <w:szCs w:val="22"/>
        </w:rPr>
        <w:t>w języku polskim</w:t>
      </w:r>
      <w:r w:rsidR="00810FAB">
        <w:rPr>
          <w:rFonts w:ascii="Arial" w:hAnsi="Arial" w:cs="Arial"/>
          <w:bCs/>
          <w:i/>
          <w:sz w:val="22"/>
          <w:szCs w:val="22"/>
        </w:rPr>
        <w:t>;</w:t>
      </w:r>
    </w:p>
    <w:p w14:paraId="675F2E7B" w14:textId="77777777" w:rsidR="008D1BFE" w:rsidRDefault="000C051F" w:rsidP="00360DB2">
      <w:pPr>
        <w:tabs>
          <w:tab w:val="left" w:pos="860"/>
          <w:tab w:val="left" w:pos="960"/>
        </w:tabs>
        <w:spacing w:line="360" w:lineRule="auto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                   23</w:t>
      </w:r>
      <w:r w:rsidR="008D1BFE">
        <w:rPr>
          <w:rFonts w:ascii="Arial" w:hAnsi="Arial" w:cs="Arial"/>
          <w:bCs/>
          <w:i/>
          <w:sz w:val="22"/>
          <w:szCs w:val="22"/>
        </w:rPr>
        <w:t>. W zestawie olej do niszczarek 120 ml. – 1 szt.</w:t>
      </w:r>
    </w:p>
    <w:p w14:paraId="658CD92D" w14:textId="0B57BDBC" w:rsidR="006C2557" w:rsidRPr="005B672F" w:rsidRDefault="006C2557" w:rsidP="005B672F">
      <w:pPr>
        <w:tabs>
          <w:tab w:val="left" w:pos="860"/>
          <w:tab w:val="left" w:pos="960"/>
        </w:tabs>
        <w:spacing w:line="276" w:lineRule="auto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                  24. </w:t>
      </w:r>
      <w:r w:rsidRPr="006C2557">
        <w:rPr>
          <w:rFonts w:ascii="Arial" w:hAnsi="Arial" w:cs="Arial"/>
          <w:bCs/>
          <w:i/>
          <w:iCs/>
          <w:sz w:val="22"/>
          <w:szCs w:val="22"/>
        </w:rPr>
        <w:t xml:space="preserve">Urządzenie powinno </w:t>
      </w:r>
      <w:r w:rsidRPr="005B672F">
        <w:rPr>
          <w:rFonts w:ascii="Arial" w:hAnsi="Arial" w:cs="Arial"/>
          <w:bCs/>
          <w:i/>
          <w:iCs/>
          <w:sz w:val="22"/>
          <w:szCs w:val="22"/>
        </w:rPr>
        <w:t xml:space="preserve">posiadać deklarację zgodności z normą CE wydaną przez </w:t>
      </w:r>
    </w:p>
    <w:p w14:paraId="67747CD8" w14:textId="6A94174E" w:rsidR="006C2557" w:rsidRPr="006C2557" w:rsidRDefault="006C2557" w:rsidP="005B672F">
      <w:pPr>
        <w:tabs>
          <w:tab w:val="left" w:pos="860"/>
          <w:tab w:val="left" w:pos="960"/>
        </w:tabs>
        <w:spacing w:line="276" w:lineRule="auto"/>
        <w:rPr>
          <w:rFonts w:ascii="Arial" w:hAnsi="Arial" w:cs="Arial"/>
          <w:bCs/>
          <w:i/>
          <w:iCs/>
          <w:sz w:val="22"/>
          <w:szCs w:val="22"/>
        </w:rPr>
      </w:pPr>
      <w:r w:rsidRPr="005B672F">
        <w:rPr>
          <w:rFonts w:ascii="Arial" w:hAnsi="Arial" w:cs="Arial"/>
          <w:bCs/>
          <w:i/>
          <w:iCs/>
          <w:sz w:val="22"/>
          <w:szCs w:val="22"/>
        </w:rPr>
        <w:t xml:space="preserve">                        </w:t>
      </w:r>
      <w:r w:rsidR="005B672F">
        <w:rPr>
          <w:rFonts w:ascii="Arial" w:hAnsi="Arial" w:cs="Arial"/>
          <w:bCs/>
          <w:i/>
          <w:iCs/>
          <w:sz w:val="22"/>
          <w:szCs w:val="22"/>
        </w:rPr>
        <w:t>producenta (kopia potwierdzona za zgodność z oryginałem)</w:t>
      </w:r>
      <w:r w:rsidRPr="005B672F">
        <w:rPr>
          <w:rFonts w:ascii="Arial" w:hAnsi="Arial" w:cs="Arial"/>
          <w:bCs/>
          <w:i/>
          <w:iCs/>
          <w:sz w:val="22"/>
          <w:szCs w:val="22"/>
        </w:rPr>
        <w:t>, którą Wykonawca</w:t>
      </w:r>
      <w:r w:rsidRPr="006C2557">
        <w:rPr>
          <w:rFonts w:ascii="Arial" w:hAnsi="Arial" w:cs="Arial"/>
          <w:bCs/>
          <w:i/>
          <w:iCs/>
          <w:sz w:val="22"/>
          <w:szCs w:val="22"/>
        </w:rPr>
        <w:t xml:space="preserve"> dostarcza</w:t>
      </w:r>
      <w:r w:rsidR="005B672F">
        <w:rPr>
          <w:rFonts w:ascii="Arial" w:hAnsi="Arial" w:cs="Arial"/>
          <w:bCs/>
          <w:i/>
          <w:iCs/>
          <w:sz w:val="22"/>
          <w:szCs w:val="22"/>
        </w:rPr>
        <w:br/>
      </w:r>
      <w:r w:rsidR="005B672F">
        <w:rPr>
          <w:rFonts w:ascii="Arial" w:hAnsi="Arial" w:cs="Arial"/>
          <w:bCs/>
          <w:i/>
          <w:iCs/>
          <w:sz w:val="22"/>
          <w:szCs w:val="22"/>
        </w:rPr>
        <w:lastRenderedPageBreak/>
        <w:t xml:space="preserve">                   </w:t>
      </w:r>
      <w:r w:rsidRPr="006C2557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5B672F">
        <w:rPr>
          <w:rFonts w:ascii="Arial" w:hAnsi="Arial" w:cs="Arial"/>
          <w:bCs/>
          <w:i/>
          <w:iCs/>
          <w:sz w:val="22"/>
          <w:szCs w:val="22"/>
        </w:rPr>
        <w:t xml:space="preserve">   </w:t>
      </w:r>
      <w:r w:rsidRPr="006C2557">
        <w:rPr>
          <w:rFonts w:ascii="Arial" w:hAnsi="Arial" w:cs="Arial"/>
          <w:bCs/>
          <w:i/>
          <w:iCs/>
          <w:sz w:val="22"/>
          <w:szCs w:val="22"/>
        </w:rPr>
        <w:t>razem ze sprzętem</w:t>
      </w:r>
      <w:r>
        <w:rPr>
          <w:rFonts w:ascii="Arial" w:hAnsi="Arial" w:cs="Arial"/>
          <w:bCs/>
          <w:i/>
          <w:iCs/>
          <w:sz w:val="22"/>
          <w:szCs w:val="22"/>
        </w:rPr>
        <w:t>.</w:t>
      </w:r>
    </w:p>
    <w:p w14:paraId="498700D8" w14:textId="77777777" w:rsidR="006F4F42" w:rsidRDefault="006F4F42" w:rsidP="00A0311A">
      <w:pPr>
        <w:tabs>
          <w:tab w:val="left" w:pos="860"/>
          <w:tab w:val="left" w:pos="960"/>
        </w:tabs>
        <w:spacing w:line="360" w:lineRule="auto"/>
        <w:rPr>
          <w:rFonts w:ascii="Arial" w:hAnsi="Arial" w:cs="Arial"/>
          <w:i/>
          <w:sz w:val="22"/>
          <w:szCs w:val="22"/>
        </w:rPr>
      </w:pPr>
    </w:p>
    <w:p w14:paraId="3D7BC3E0" w14:textId="77777777" w:rsidR="00D92C76" w:rsidRDefault="00D92C76" w:rsidP="00A0311A">
      <w:pPr>
        <w:tabs>
          <w:tab w:val="left" w:pos="860"/>
          <w:tab w:val="left" w:pos="960"/>
        </w:tabs>
        <w:spacing w:line="360" w:lineRule="auto"/>
        <w:rPr>
          <w:rFonts w:ascii="Arial" w:hAnsi="Arial" w:cs="Arial"/>
          <w:i/>
          <w:sz w:val="22"/>
          <w:szCs w:val="22"/>
        </w:rPr>
      </w:pPr>
    </w:p>
    <w:p w14:paraId="021C3C77" w14:textId="77777777" w:rsidR="00D92C76" w:rsidRPr="00A25B7C" w:rsidRDefault="00D92C76" w:rsidP="00A0311A">
      <w:pPr>
        <w:tabs>
          <w:tab w:val="left" w:pos="860"/>
          <w:tab w:val="left" w:pos="960"/>
        </w:tabs>
        <w:spacing w:line="360" w:lineRule="auto"/>
        <w:rPr>
          <w:rFonts w:ascii="Arial" w:hAnsi="Arial" w:cs="Arial"/>
          <w:i/>
          <w:sz w:val="22"/>
          <w:szCs w:val="22"/>
        </w:rPr>
      </w:pPr>
    </w:p>
    <w:p w14:paraId="5B384857" w14:textId="77777777" w:rsidR="002F11D8" w:rsidRPr="00A972CD" w:rsidRDefault="002F11D8" w:rsidP="002F11D8">
      <w:pPr>
        <w:widowControl/>
        <w:suppressAutoHyphens w:val="0"/>
        <w:rPr>
          <w:rFonts w:eastAsia="Times New Roman"/>
          <w:b/>
          <w:i/>
          <w:sz w:val="32"/>
          <w:szCs w:val="32"/>
        </w:rPr>
      </w:pPr>
      <w:r w:rsidRPr="00A972CD">
        <w:rPr>
          <w:rFonts w:eastAsia="Times New Roman"/>
          <w:b/>
          <w:i/>
          <w:sz w:val="32"/>
          <w:szCs w:val="32"/>
        </w:rPr>
        <w:t xml:space="preserve">     2. OLEJ DO NISZCZAREK, poj. 350 ml.          </w:t>
      </w:r>
      <w:r w:rsidR="00D22315">
        <w:rPr>
          <w:rFonts w:eastAsia="Times New Roman"/>
          <w:b/>
          <w:i/>
          <w:sz w:val="32"/>
          <w:szCs w:val="32"/>
        </w:rPr>
        <w:t xml:space="preserve">                          szt. 5</w:t>
      </w:r>
      <w:r w:rsidRPr="00A972CD">
        <w:rPr>
          <w:rFonts w:eastAsia="Times New Roman"/>
          <w:b/>
          <w:i/>
          <w:sz w:val="32"/>
          <w:szCs w:val="32"/>
        </w:rPr>
        <w:t>0</w:t>
      </w:r>
    </w:p>
    <w:p w14:paraId="193C24B3" w14:textId="77777777" w:rsidR="002F11D8" w:rsidRPr="00A972CD" w:rsidRDefault="002F11D8" w:rsidP="002F11D8">
      <w:pPr>
        <w:widowControl/>
        <w:suppressAutoHyphens w:val="0"/>
        <w:rPr>
          <w:rFonts w:eastAsia="Times New Roman"/>
          <w:b/>
          <w:i/>
          <w:sz w:val="32"/>
          <w:szCs w:val="32"/>
        </w:rPr>
      </w:pPr>
    </w:p>
    <w:p w14:paraId="33589A81" w14:textId="77777777" w:rsidR="002F11D8" w:rsidRPr="00A972CD" w:rsidRDefault="00A972CD" w:rsidP="002F11D8">
      <w:pPr>
        <w:widowControl/>
        <w:suppressAutoHyphens w:val="0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  <w:i/>
        </w:rPr>
        <w:t xml:space="preserve">                  1.</w:t>
      </w:r>
      <w:r w:rsidR="002F11D8" w:rsidRPr="00A972CD">
        <w:rPr>
          <w:rFonts w:ascii="Arial" w:eastAsia="Times New Roman" w:hAnsi="Arial" w:cs="Arial"/>
          <w:i/>
        </w:rPr>
        <w:t xml:space="preserve"> opakowanie – butelka z dozownikiem,</w:t>
      </w:r>
    </w:p>
    <w:p w14:paraId="73F0081E" w14:textId="59A8B946" w:rsidR="00E51476" w:rsidRPr="005B672F" w:rsidRDefault="00A972CD" w:rsidP="005B672F">
      <w:pPr>
        <w:widowControl/>
        <w:suppressAutoHyphens w:val="0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  <w:i/>
        </w:rPr>
        <w:t xml:space="preserve">                  2. </w:t>
      </w:r>
      <w:r w:rsidR="002F11D8" w:rsidRPr="00A972CD">
        <w:rPr>
          <w:rFonts w:ascii="Arial" w:eastAsia="Times New Roman" w:hAnsi="Arial" w:cs="Arial"/>
          <w:i/>
        </w:rPr>
        <w:t xml:space="preserve"> pojemność butelki – 350 ml</w:t>
      </w:r>
    </w:p>
    <w:sectPr w:rsidR="00E51476" w:rsidRPr="005B672F" w:rsidSect="00360DB2">
      <w:footnotePr>
        <w:pos w:val="beneathText"/>
      </w:footnotePr>
      <w:pgSz w:w="11905" w:h="16837"/>
      <w:pgMar w:top="426" w:right="851" w:bottom="1134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FE688F" w14:textId="77777777" w:rsidR="00E07856" w:rsidRDefault="00E07856" w:rsidP="00E02CF3">
      <w:r>
        <w:separator/>
      </w:r>
    </w:p>
  </w:endnote>
  <w:endnote w:type="continuationSeparator" w:id="0">
    <w:p w14:paraId="321B10C8" w14:textId="77777777" w:rsidR="00E07856" w:rsidRDefault="00E07856" w:rsidP="00E02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4EBB3" w14:textId="77777777" w:rsidR="00E07856" w:rsidRDefault="00E07856" w:rsidP="00E02CF3">
      <w:r>
        <w:separator/>
      </w:r>
    </w:p>
  </w:footnote>
  <w:footnote w:type="continuationSeparator" w:id="0">
    <w:p w14:paraId="2922144A" w14:textId="77777777" w:rsidR="00E07856" w:rsidRDefault="00E07856" w:rsidP="00E02C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B"/>
    <w:multiLevelType w:val="multilevel"/>
    <w:tmpl w:val="32FA320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3"/>
      </w:pPr>
    </w:lvl>
    <w:lvl w:ilvl="1">
      <w:start w:val="1"/>
      <w:numFmt w:val="bullet"/>
      <w:lvlText w:val=""/>
      <w:lvlJc w:val="left"/>
      <w:pPr>
        <w:tabs>
          <w:tab w:val="num" w:pos="1133"/>
        </w:tabs>
        <w:ind w:left="1133" w:hanging="283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1416"/>
        </w:tabs>
        <w:ind w:left="1416" w:hanging="283"/>
      </w:pPr>
    </w:lvl>
    <w:lvl w:ilvl="3">
      <w:start w:val="1"/>
      <w:numFmt w:val="decimal"/>
      <w:lvlText w:val="%4."/>
      <w:lvlJc w:val="left"/>
      <w:pPr>
        <w:tabs>
          <w:tab w:val="num" w:pos="1700"/>
        </w:tabs>
        <w:ind w:left="1700" w:hanging="283"/>
      </w:pPr>
    </w:lvl>
    <w:lvl w:ilvl="4">
      <w:start w:val="1"/>
      <w:numFmt w:val="decimal"/>
      <w:lvlText w:val="%5."/>
      <w:lvlJc w:val="left"/>
      <w:pPr>
        <w:tabs>
          <w:tab w:val="num" w:pos="1983"/>
        </w:tabs>
        <w:ind w:left="1983" w:hanging="283"/>
      </w:pPr>
    </w:lvl>
    <w:lvl w:ilvl="5">
      <w:start w:val="1"/>
      <w:numFmt w:val="decimal"/>
      <w:lvlText w:val="%6."/>
      <w:lvlJc w:val="left"/>
      <w:pPr>
        <w:tabs>
          <w:tab w:val="num" w:pos="2267"/>
        </w:tabs>
        <w:ind w:left="2267" w:hanging="283"/>
      </w:pPr>
    </w:lvl>
    <w:lvl w:ilvl="6">
      <w:start w:val="1"/>
      <w:numFmt w:val="decimal"/>
      <w:lvlText w:val="%7."/>
      <w:lvlJc w:val="left"/>
      <w:pPr>
        <w:tabs>
          <w:tab w:val="num" w:pos="2550"/>
        </w:tabs>
        <w:ind w:left="2550" w:hanging="283"/>
      </w:pPr>
    </w:lvl>
    <w:lvl w:ilvl="7">
      <w:start w:val="1"/>
      <w:numFmt w:val="decimal"/>
      <w:lvlText w:val="%8."/>
      <w:lvlJc w:val="left"/>
      <w:pPr>
        <w:tabs>
          <w:tab w:val="num" w:pos="2834"/>
        </w:tabs>
        <w:ind w:left="2834" w:hanging="283"/>
      </w:pPr>
    </w:lvl>
    <w:lvl w:ilvl="8">
      <w:start w:val="1"/>
      <w:numFmt w:val="decimal"/>
      <w:lvlText w:val="%9."/>
      <w:lvlJc w:val="left"/>
      <w:pPr>
        <w:tabs>
          <w:tab w:val="num" w:pos="3117"/>
        </w:tabs>
        <w:ind w:left="3117" w:hanging="283"/>
      </w:pPr>
    </w:lvl>
  </w:abstractNum>
  <w:abstractNum w:abstractNumId="1" w15:restartNumberingAfterBreak="0">
    <w:nsid w:val="0000003F"/>
    <w:multiLevelType w:val="multilevel"/>
    <w:tmpl w:val="0000003F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7347AA1"/>
    <w:multiLevelType w:val="hybridMultilevel"/>
    <w:tmpl w:val="3F30A68E"/>
    <w:lvl w:ilvl="0" w:tplc="751E75DE">
      <w:start w:val="1"/>
      <w:numFmt w:val="upperLetter"/>
      <w:lvlText w:val="%1."/>
      <w:lvlJc w:val="left"/>
      <w:pPr>
        <w:ind w:left="1260" w:hanging="360"/>
      </w:pPr>
      <w:rPr>
        <w:rFonts w:hint="default"/>
        <w:b/>
        <w:i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281B49C1"/>
    <w:multiLevelType w:val="hybridMultilevel"/>
    <w:tmpl w:val="5D32CE98"/>
    <w:lvl w:ilvl="0" w:tplc="CF048582">
      <w:start w:val="1"/>
      <w:numFmt w:val="upperLetter"/>
      <w:lvlText w:val="%1.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 w15:restartNumberingAfterBreak="0">
    <w:nsid w:val="33477B0A"/>
    <w:multiLevelType w:val="hybridMultilevel"/>
    <w:tmpl w:val="FAE254BE"/>
    <w:lvl w:ilvl="0" w:tplc="297A7C7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336853DB"/>
    <w:multiLevelType w:val="hybridMultilevel"/>
    <w:tmpl w:val="3A3690E2"/>
    <w:lvl w:ilvl="0" w:tplc="5D6EB456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 w15:restartNumberingAfterBreak="0">
    <w:nsid w:val="41E77F96"/>
    <w:multiLevelType w:val="hybridMultilevel"/>
    <w:tmpl w:val="1EEA3CA6"/>
    <w:lvl w:ilvl="0" w:tplc="A91E5D1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5" w:hanging="360"/>
      </w:pPr>
    </w:lvl>
    <w:lvl w:ilvl="2" w:tplc="0415001B" w:tentative="1">
      <w:start w:val="1"/>
      <w:numFmt w:val="lowerRoman"/>
      <w:lvlText w:val="%3."/>
      <w:lvlJc w:val="right"/>
      <w:pPr>
        <w:ind w:left="2805" w:hanging="180"/>
      </w:pPr>
    </w:lvl>
    <w:lvl w:ilvl="3" w:tplc="0415000F" w:tentative="1">
      <w:start w:val="1"/>
      <w:numFmt w:val="decimal"/>
      <w:lvlText w:val="%4."/>
      <w:lvlJc w:val="left"/>
      <w:pPr>
        <w:ind w:left="3525" w:hanging="360"/>
      </w:pPr>
    </w:lvl>
    <w:lvl w:ilvl="4" w:tplc="04150019" w:tentative="1">
      <w:start w:val="1"/>
      <w:numFmt w:val="lowerLetter"/>
      <w:lvlText w:val="%5."/>
      <w:lvlJc w:val="left"/>
      <w:pPr>
        <w:ind w:left="4245" w:hanging="360"/>
      </w:pPr>
    </w:lvl>
    <w:lvl w:ilvl="5" w:tplc="0415001B" w:tentative="1">
      <w:start w:val="1"/>
      <w:numFmt w:val="lowerRoman"/>
      <w:lvlText w:val="%6."/>
      <w:lvlJc w:val="right"/>
      <w:pPr>
        <w:ind w:left="4965" w:hanging="180"/>
      </w:pPr>
    </w:lvl>
    <w:lvl w:ilvl="6" w:tplc="0415000F" w:tentative="1">
      <w:start w:val="1"/>
      <w:numFmt w:val="decimal"/>
      <w:lvlText w:val="%7."/>
      <w:lvlJc w:val="left"/>
      <w:pPr>
        <w:ind w:left="5685" w:hanging="360"/>
      </w:pPr>
    </w:lvl>
    <w:lvl w:ilvl="7" w:tplc="04150019" w:tentative="1">
      <w:start w:val="1"/>
      <w:numFmt w:val="lowerLetter"/>
      <w:lvlText w:val="%8."/>
      <w:lvlJc w:val="left"/>
      <w:pPr>
        <w:ind w:left="6405" w:hanging="360"/>
      </w:pPr>
    </w:lvl>
    <w:lvl w:ilvl="8" w:tplc="0415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7" w15:restartNumberingAfterBreak="0">
    <w:nsid w:val="46B260A6"/>
    <w:multiLevelType w:val="hybridMultilevel"/>
    <w:tmpl w:val="07465608"/>
    <w:lvl w:ilvl="0" w:tplc="C3E22C54">
      <w:start w:val="1"/>
      <w:numFmt w:val="decimal"/>
      <w:lvlText w:val="%1."/>
      <w:lvlJc w:val="left"/>
      <w:pPr>
        <w:ind w:left="16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 w15:restartNumberingAfterBreak="0">
    <w:nsid w:val="474D2553"/>
    <w:multiLevelType w:val="hybridMultilevel"/>
    <w:tmpl w:val="03065CFA"/>
    <w:lvl w:ilvl="0" w:tplc="7570B2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48C618A5"/>
    <w:multiLevelType w:val="hybridMultilevel"/>
    <w:tmpl w:val="471C499E"/>
    <w:lvl w:ilvl="0" w:tplc="A198BC0C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  <w:i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609344C8"/>
    <w:multiLevelType w:val="hybridMultilevel"/>
    <w:tmpl w:val="45A076FE"/>
    <w:lvl w:ilvl="0" w:tplc="04150017">
      <w:start w:val="1"/>
      <w:numFmt w:val="lowerLetter"/>
      <w:lvlText w:val="%1)"/>
      <w:lvlJc w:val="left"/>
      <w:pPr>
        <w:ind w:left="15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 w15:restartNumberingAfterBreak="0">
    <w:nsid w:val="66B45E43"/>
    <w:multiLevelType w:val="hybridMultilevel"/>
    <w:tmpl w:val="EF5C5714"/>
    <w:lvl w:ilvl="0" w:tplc="04150005">
      <w:start w:val="1"/>
      <w:numFmt w:val="bullet"/>
      <w:lvlText w:val=""/>
      <w:lvlJc w:val="left"/>
      <w:pPr>
        <w:ind w:left="15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 w15:restartNumberingAfterBreak="0">
    <w:nsid w:val="6B184FCD"/>
    <w:multiLevelType w:val="hybridMultilevel"/>
    <w:tmpl w:val="66645FA6"/>
    <w:lvl w:ilvl="0" w:tplc="306ADD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E3714F1"/>
    <w:multiLevelType w:val="hybridMultilevel"/>
    <w:tmpl w:val="F642F1F8"/>
    <w:lvl w:ilvl="0" w:tplc="76F0723A">
      <w:start w:val="1"/>
      <w:numFmt w:val="decimal"/>
      <w:lvlText w:val="%1."/>
      <w:lvlJc w:val="left"/>
      <w:pPr>
        <w:ind w:left="16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num w:numId="1" w16cid:durableId="711658613">
    <w:abstractNumId w:val="1"/>
  </w:num>
  <w:num w:numId="2" w16cid:durableId="638800255">
    <w:abstractNumId w:val="0"/>
  </w:num>
  <w:num w:numId="3" w16cid:durableId="447352619">
    <w:abstractNumId w:val="10"/>
  </w:num>
  <w:num w:numId="4" w16cid:durableId="19547708">
    <w:abstractNumId w:val="11"/>
  </w:num>
  <w:num w:numId="5" w16cid:durableId="513417467">
    <w:abstractNumId w:val="3"/>
  </w:num>
  <w:num w:numId="6" w16cid:durableId="1568147207">
    <w:abstractNumId w:val="12"/>
  </w:num>
  <w:num w:numId="7" w16cid:durableId="311643183">
    <w:abstractNumId w:val="8"/>
  </w:num>
  <w:num w:numId="8" w16cid:durableId="1531187180">
    <w:abstractNumId w:val="2"/>
  </w:num>
  <w:num w:numId="9" w16cid:durableId="1527251165">
    <w:abstractNumId w:val="9"/>
  </w:num>
  <w:num w:numId="10" w16cid:durableId="330834870">
    <w:abstractNumId w:val="5"/>
  </w:num>
  <w:num w:numId="11" w16cid:durableId="529994360">
    <w:abstractNumId w:val="7"/>
  </w:num>
  <w:num w:numId="12" w16cid:durableId="364601349">
    <w:abstractNumId w:val="13"/>
  </w:num>
  <w:num w:numId="13" w16cid:durableId="1552690038">
    <w:abstractNumId w:val="6"/>
  </w:num>
  <w:num w:numId="14" w16cid:durableId="74549914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756"/>
    <w:rsid w:val="00000758"/>
    <w:rsid w:val="00003D42"/>
    <w:rsid w:val="000049A3"/>
    <w:rsid w:val="00004DA4"/>
    <w:rsid w:val="000206F8"/>
    <w:rsid w:val="00020B0C"/>
    <w:rsid w:val="00020FE6"/>
    <w:rsid w:val="000248A1"/>
    <w:rsid w:val="00025ED6"/>
    <w:rsid w:val="00026BDD"/>
    <w:rsid w:val="000279D3"/>
    <w:rsid w:val="00031D18"/>
    <w:rsid w:val="00033927"/>
    <w:rsid w:val="000458DA"/>
    <w:rsid w:val="0005104F"/>
    <w:rsid w:val="00056529"/>
    <w:rsid w:val="000577E1"/>
    <w:rsid w:val="00057AF4"/>
    <w:rsid w:val="00063F8C"/>
    <w:rsid w:val="00065E5B"/>
    <w:rsid w:val="00067FF1"/>
    <w:rsid w:val="000702A3"/>
    <w:rsid w:val="00076D77"/>
    <w:rsid w:val="00080F89"/>
    <w:rsid w:val="00084386"/>
    <w:rsid w:val="00084F19"/>
    <w:rsid w:val="00086663"/>
    <w:rsid w:val="000913C2"/>
    <w:rsid w:val="00097A5B"/>
    <w:rsid w:val="000A3178"/>
    <w:rsid w:val="000A5149"/>
    <w:rsid w:val="000A7C6F"/>
    <w:rsid w:val="000B0F99"/>
    <w:rsid w:val="000B161F"/>
    <w:rsid w:val="000B1AC1"/>
    <w:rsid w:val="000B7859"/>
    <w:rsid w:val="000C051F"/>
    <w:rsid w:val="000C0E03"/>
    <w:rsid w:val="000C53ED"/>
    <w:rsid w:val="000C6C8C"/>
    <w:rsid w:val="000D3DB6"/>
    <w:rsid w:val="000D5A95"/>
    <w:rsid w:val="000D798B"/>
    <w:rsid w:val="000E22CC"/>
    <w:rsid w:val="000E548A"/>
    <w:rsid w:val="00101C97"/>
    <w:rsid w:val="0011288C"/>
    <w:rsid w:val="00113F95"/>
    <w:rsid w:val="00117990"/>
    <w:rsid w:val="0012453E"/>
    <w:rsid w:val="0012473D"/>
    <w:rsid w:val="00125E3E"/>
    <w:rsid w:val="0013034E"/>
    <w:rsid w:val="00130457"/>
    <w:rsid w:val="00132C34"/>
    <w:rsid w:val="00135B36"/>
    <w:rsid w:val="0013677F"/>
    <w:rsid w:val="001442B4"/>
    <w:rsid w:val="001449A3"/>
    <w:rsid w:val="0015085C"/>
    <w:rsid w:val="00150BEE"/>
    <w:rsid w:val="00164996"/>
    <w:rsid w:val="00167638"/>
    <w:rsid w:val="001708B6"/>
    <w:rsid w:val="00172310"/>
    <w:rsid w:val="00174C80"/>
    <w:rsid w:val="001835AC"/>
    <w:rsid w:val="001838FE"/>
    <w:rsid w:val="00192F92"/>
    <w:rsid w:val="00197774"/>
    <w:rsid w:val="001A1B72"/>
    <w:rsid w:val="001A299D"/>
    <w:rsid w:val="001B0648"/>
    <w:rsid w:val="001B60E2"/>
    <w:rsid w:val="001C0E9C"/>
    <w:rsid w:val="001C73A1"/>
    <w:rsid w:val="001C76F2"/>
    <w:rsid w:val="001D07F6"/>
    <w:rsid w:val="001D2802"/>
    <w:rsid w:val="001D307D"/>
    <w:rsid w:val="001D5F9F"/>
    <w:rsid w:val="001D7CF1"/>
    <w:rsid w:val="001E5865"/>
    <w:rsid w:val="001E66CB"/>
    <w:rsid w:val="001F0B0A"/>
    <w:rsid w:val="001F30B5"/>
    <w:rsid w:val="001F3E1D"/>
    <w:rsid w:val="001F43B4"/>
    <w:rsid w:val="001F6845"/>
    <w:rsid w:val="001F7C2C"/>
    <w:rsid w:val="00207B65"/>
    <w:rsid w:val="00207EAD"/>
    <w:rsid w:val="00232391"/>
    <w:rsid w:val="00232CA4"/>
    <w:rsid w:val="00246B87"/>
    <w:rsid w:val="00255F22"/>
    <w:rsid w:val="00264A39"/>
    <w:rsid w:val="002668C2"/>
    <w:rsid w:val="00266A1C"/>
    <w:rsid w:val="00275BC0"/>
    <w:rsid w:val="00285CA3"/>
    <w:rsid w:val="00296766"/>
    <w:rsid w:val="002A0F25"/>
    <w:rsid w:val="002A2D03"/>
    <w:rsid w:val="002A584A"/>
    <w:rsid w:val="002A7C43"/>
    <w:rsid w:val="002B1560"/>
    <w:rsid w:val="002B1DA9"/>
    <w:rsid w:val="002B6373"/>
    <w:rsid w:val="002B79BE"/>
    <w:rsid w:val="002C248B"/>
    <w:rsid w:val="002C32AD"/>
    <w:rsid w:val="002D488B"/>
    <w:rsid w:val="002D4AB2"/>
    <w:rsid w:val="002D7B96"/>
    <w:rsid w:val="002E0059"/>
    <w:rsid w:val="002E78C0"/>
    <w:rsid w:val="002F11D8"/>
    <w:rsid w:val="002F3FF3"/>
    <w:rsid w:val="002F47C7"/>
    <w:rsid w:val="002F4ABE"/>
    <w:rsid w:val="002F4E8D"/>
    <w:rsid w:val="0030076C"/>
    <w:rsid w:val="00301D03"/>
    <w:rsid w:val="00306818"/>
    <w:rsid w:val="003075BA"/>
    <w:rsid w:val="00320CAB"/>
    <w:rsid w:val="00320E38"/>
    <w:rsid w:val="00325531"/>
    <w:rsid w:val="00327BDB"/>
    <w:rsid w:val="003407D3"/>
    <w:rsid w:val="0035142A"/>
    <w:rsid w:val="00353F5A"/>
    <w:rsid w:val="00360DB2"/>
    <w:rsid w:val="00362746"/>
    <w:rsid w:val="00365862"/>
    <w:rsid w:val="00365DD4"/>
    <w:rsid w:val="00366086"/>
    <w:rsid w:val="00370295"/>
    <w:rsid w:val="003751DE"/>
    <w:rsid w:val="00380D86"/>
    <w:rsid w:val="003837FE"/>
    <w:rsid w:val="00397200"/>
    <w:rsid w:val="00397610"/>
    <w:rsid w:val="003A1CC3"/>
    <w:rsid w:val="003B2DA2"/>
    <w:rsid w:val="003B5FB4"/>
    <w:rsid w:val="003B6A8E"/>
    <w:rsid w:val="003B7A29"/>
    <w:rsid w:val="003B7CCB"/>
    <w:rsid w:val="003C096D"/>
    <w:rsid w:val="003C0A15"/>
    <w:rsid w:val="003C0FDC"/>
    <w:rsid w:val="003C6FBA"/>
    <w:rsid w:val="003D2338"/>
    <w:rsid w:val="003D62B5"/>
    <w:rsid w:val="003E3493"/>
    <w:rsid w:val="003E354A"/>
    <w:rsid w:val="003E6E9A"/>
    <w:rsid w:val="003E7A1C"/>
    <w:rsid w:val="003F5CC4"/>
    <w:rsid w:val="00400C6A"/>
    <w:rsid w:val="00401654"/>
    <w:rsid w:val="00401D3B"/>
    <w:rsid w:val="00405595"/>
    <w:rsid w:val="00410D3E"/>
    <w:rsid w:val="00417400"/>
    <w:rsid w:val="00421048"/>
    <w:rsid w:val="004233E9"/>
    <w:rsid w:val="004236F3"/>
    <w:rsid w:val="004243E4"/>
    <w:rsid w:val="00432FBB"/>
    <w:rsid w:val="0043304C"/>
    <w:rsid w:val="0043406E"/>
    <w:rsid w:val="00435D78"/>
    <w:rsid w:val="004502F9"/>
    <w:rsid w:val="00452023"/>
    <w:rsid w:val="0045420B"/>
    <w:rsid w:val="0045720C"/>
    <w:rsid w:val="00460C63"/>
    <w:rsid w:val="00474151"/>
    <w:rsid w:val="0048416A"/>
    <w:rsid w:val="00496C3F"/>
    <w:rsid w:val="004A1A4A"/>
    <w:rsid w:val="004A4331"/>
    <w:rsid w:val="004B01CE"/>
    <w:rsid w:val="004B0AC7"/>
    <w:rsid w:val="004B119E"/>
    <w:rsid w:val="004B122F"/>
    <w:rsid w:val="004B5048"/>
    <w:rsid w:val="004B5A65"/>
    <w:rsid w:val="004C345C"/>
    <w:rsid w:val="004C6D4E"/>
    <w:rsid w:val="004C72EE"/>
    <w:rsid w:val="004C7CA1"/>
    <w:rsid w:val="004D75BB"/>
    <w:rsid w:val="004D7AA5"/>
    <w:rsid w:val="004E0F88"/>
    <w:rsid w:val="004E43BC"/>
    <w:rsid w:val="004E4503"/>
    <w:rsid w:val="004E6347"/>
    <w:rsid w:val="0050474A"/>
    <w:rsid w:val="005057AD"/>
    <w:rsid w:val="0050640B"/>
    <w:rsid w:val="005104C1"/>
    <w:rsid w:val="00510CDE"/>
    <w:rsid w:val="00523B9B"/>
    <w:rsid w:val="005245A4"/>
    <w:rsid w:val="0052686E"/>
    <w:rsid w:val="0053467C"/>
    <w:rsid w:val="005354AD"/>
    <w:rsid w:val="00535A69"/>
    <w:rsid w:val="005426A3"/>
    <w:rsid w:val="0054512B"/>
    <w:rsid w:val="00547D59"/>
    <w:rsid w:val="00553598"/>
    <w:rsid w:val="00553FC1"/>
    <w:rsid w:val="005612B7"/>
    <w:rsid w:val="00562648"/>
    <w:rsid w:val="00567A67"/>
    <w:rsid w:val="005709E6"/>
    <w:rsid w:val="0057132D"/>
    <w:rsid w:val="0057146B"/>
    <w:rsid w:val="00574721"/>
    <w:rsid w:val="00580248"/>
    <w:rsid w:val="00584313"/>
    <w:rsid w:val="00586516"/>
    <w:rsid w:val="005932FE"/>
    <w:rsid w:val="005A1F30"/>
    <w:rsid w:val="005A3F96"/>
    <w:rsid w:val="005A42BF"/>
    <w:rsid w:val="005A4FFC"/>
    <w:rsid w:val="005B672F"/>
    <w:rsid w:val="005B6D75"/>
    <w:rsid w:val="005C0DC5"/>
    <w:rsid w:val="005C6DDD"/>
    <w:rsid w:val="005D1692"/>
    <w:rsid w:val="005D6C68"/>
    <w:rsid w:val="005E03E9"/>
    <w:rsid w:val="005E0532"/>
    <w:rsid w:val="005E134C"/>
    <w:rsid w:val="005F5AE0"/>
    <w:rsid w:val="005F779F"/>
    <w:rsid w:val="00606B68"/>
    <w:rsid w:val="0061148B"/>
    <w:rsid w:val="00612219"/>
    <w:rsid w:val="00617732"/>
    <w:rsid w:val="0062171D"/>
    <w:rsid w:val="006227BE"/>
    <w:rsid w:val="00624D51"/>
    <w:rsid w:val="00637FE9"/>
    <w:rsid w:val="00645558"/>
    <w:rsid w:val="006472EB"/>
    <w:rsid w:val="006555F6"/>
    <w:rsid w:val="00657ED4"/>
    <w:rsid w:val="00670400"/>
    <w:rsid w:val="0067352F"/>
    <w:rsid w:val="00673CC1"/>
    <w:rsid w:val="00674935"/>
    <w:rsid w:val="00674DFC"/>
    <w:rsid w:val="006761B6"/>
    <w:rsid w:val="00682820"/>
    <w:rsid w:val="00692CAF"/>
    <w:rsid w:val="00694F79"/>
    <w:rsid w:val="00696DBD"/>
    <w:rsid w:val="006A25D7"/>
    <w:rsid w:val="006A74D2"/>
    <w:rsid w:val="006B09FC"/>
    <w:rsid w:val="006B4334"/>
    <w:rsid w:val="006B4E31"/>
    <w:rsid w:val="006B6AB8"/>
    <w:rsid w:val="006C2557"/>
    <w:rsid w:val="006D1621"/>
    <w:rsid w:val="006D3A41"/>
    <w:rsid w:val="006D4B57"/>
    <w:rsid w:val="006E6B51"/>
    <w:rsid w:val="006E7685"/>
    <w:rsid w:val="006F0147"/>
    <w:rsid w:val="006F0798"/>
    <w:rsid w:val="006F0D54"/>
    <w:rsid w:val="006F4F42"/>
    <w:rsid w:val="006F5A06"/>
    <w:rsid w:val="006F6402"/>
    <w:rsid w:val="007021BF"/>
    <w:rsid w:val="0070304B"/>
    <w:rsid w:val="007048FB"/>
    <w:rsid w:val="00713B6D"/>
    <w:rsid w:val="00717DE2"/>
    <w:rsid w:val="00730276"/>
    <w:rsid w:val="007346AF"/>
    <w:rsid w:val="00734808"/>
    <w:rsid w:val="00743B9E"/>
    <w:rsid w:val="00744EB3"/>
    <w:rsid w:val="00747769"/>
    <w:rsid w:val="00751785"/>
    <w:rsid w:val="00752A9D"/>
    <w:rsid w:val="00752F5A"/>
    <w:rsid w:val="00763437"/>
    <w:rsid w:val="0076515B"/>
    <w:rsid w:val="00766A74"/>
    <w:rsid w:val="00771EDF"/>
    <w:rsid w:val="00784D75"/>
    <w:rsid w:val="00790A05"/>
    <w:rsid w:val="00794F32"/>
    <w:rsid w:val="007A248B"/>
    <w:rsid w:val="007A4318"/>
    <w:rsid w:val="007A5AF1"/>
    <w:rsid w:val="007A5B88"/>
    <w:rsid w:val="007B0D5D"/>
    <w:rsid w:val="007B4D76"/>
    <w:rsid w:val="007C10BE"/>
    <w:rsid w:val="007C6FB1"/>
    <w:rsid w:val="007D3610"/>
    <w:rsid w:val="007D6BC4"/>
    <w:rsid w:val="007E1D85"/>
    <w:rsid w:val="007E2254"/>
    <w:rsid w:val="007E5D96"/>
    <w:rsid w:val="007E6482"/>
    <w:rsid w:val="008021F5"/>
    <w:rsid w:val="0080541A"/>
    <w:rsid w:val="00810FAB"/>
    <w:rsid w:val="00823E1C"/>
    <w:rsid w:val="00830A4C"/>
    <w:rsid w:val="008332EF"/>
    <w:rsid w:val="00834D46"/>
    <w:rsid w:val="008359D2"/>
    <w:rsid w:val="00836D1F"/>
    <w:rsid w:val="008451B0"/>
    <w:rsid w:val="00845699"/>
    <w:rsid w:val="00846DC2"/>
    <w:rsid w:val="00847851"/>
    <w:rsid w:val="00847CD8"/>
    <w:rsid w:val="0085245D"/>
    <w:rsid w:val="0085292E"/>
    <w:rsid w:val="0085455B"/>
    <w:rsid w:val="00854AF8"/>
    <w:rsid w:val="00863945"/>
    <w:rsid w:val="008674CF"/>
    <w:rsid w:val="008710DB"/>
    <w:rsid w:val="008713D8"/>
    <w:rsid w:val="00871EC1"/>
    <w:rsid w:val="00873E27"/>
    <w:rsid w:val="0087455C"/>
    <w:rsid w:val="008761B7"/>
    <w:rsid w:val="00881EB2"/>
    <w:rsid w:val="0088223C"/>
    <w:rsid w:val="00885652"/>
    <w:rsid w:val="00890A3C"/>
    <w:rsid w:val="00891293"/>
    <w:rsid w:val="008A5A53"/>
    <w:rsid w:val="008A662D"/>
    <w:rsid w:val="008B0275"/>
    <w:rsid w:val="008B15F1"/>
    <w:rsid w:val="008B27E9"/>
    <w:rsid w:val="008B38D9"/>
    <w:rsid w:val="008C018D"/>
    <w:rsid w:val="008C4847"/>
    <w:rsid w:val="008C5591"/>
    <w:rsid w:val="008C5C01"/>
    <w:rsid w:val="008D1BFE"/>
    <w:rsid w:val="008E4651"/>
    <w:rsid w:val="008E6A56"/>
    <w:rsid w:val="008E729A"/>
    <w:rsid w:val="008E7DE7"/>
    <w:rsid w:val="008F0CC9"/>
    <w:rsid w:val="008F1DD1"/>
    <w:rsid w:val="008F5221"/>
    <w:rsid w:val="008F5865"/>
    <w:rsid w:val="008F703A"/>
    <w:rsid w:val="00901BCA"/>
    <w:rsid w:val="00901E46"/>
    <w:rsid w:val="00903709"/>
    <w:rsid w:val="00905504"/>
    <w:rsid w:val="00911919"/>
    <w:rsid w:val="00912D0E"/>
    <w:rsid w:val="009132B1"/>
    <w:rsid w:val="009152ED"/>
    <w:rsid w:val="00916998"/>
    <w:rsid w:val="00921D1B"/>
    <w:rsid w:val="0092380F"/>
    <w:rsid w:val="00930D69"/>
    <w:rsid w:val="009318DE"/>
    <w:rsid w:val="00937F07"/>
    <w:rsid w:val="00941B26"/>
    <w:rsid w:val="009535BD"/>
    <w:rsid w:val="00953FB8"/>
    <w:rsid w:val="0095768E"/>
    <w:rsid w:val="00962C2D"/>
    <w:rsid w:val="00973ED9"/>
    <w:rsid w:val="00977C46"/>
    <w:rsid w:val="009800F7"/>
    <w:rsid w:val="00987B57"/>
    <w:rsid w:val="0099084C"/>
    <w:rsid w:val="009944AC"/>
    <w:rsid w:val="009A016B"/>
    <w:rsid w:val="009A1387"/>
    <w:rsid w:val="009A29B1"/>
    <w:rsid w:val="009A48CE"/>
    <w:rsid w:val="009B04B6"/>
    <w:rsid w:val="009B10E2"/>
    <w:rsid w:val="009B55B4"/>
    <w:rsid w:val="009C4191"/>
    <w:rsid w:val="009D1C28"/>
    <w:rsid w:val="009E0838"/>
    <w:rsid w:val="009E3DF8"/>
    <w:rsid w:val="009F341D"/>
    <w:rsid w:val="00A00A28"/>
    <w:rsid w:val="00A012EB"/>
    <w:rsid w:val="00A0311A"/>
    <w:rsid w:val="00A14064"/>
    <w:rsid w:val="00A14324"/>
    <w:rsid w:val="00A14E60"/>
    <w:rsid w:val="00A17DDA"/>
    <w:rsid w:val="00A22B63"/>
    <w:rsid w:val="00A25B7C"/>
    <w:rsid w:val="00A25BAF"/>
    <w:rsid w:val="00A26A34"/>
    <w:rsid w:val="00A33C98"/>
    <w:rsid w:val="00A46CC3"/>
    <w:rsid w:val="00A522C2"/>
    <w:rsid w:val="00A560CA"/>
    <w:rsid w:val="00A57660"/>
    <w:rsid w:val="00A6639A"/>
    <w:rsid w:val="00A671CA"/>
    <w:rsid w:val="00A76484"/>
    <w:rsid w:val="00A77F83"/>
    <w:rsid w:val="00A80EBE"/>
    <w:rsid w:val="00A847DB"/>
    <w:rsid w:val="00A941A9"/>
    <w:rsid w:val="00A941AC"/>
    <w:rsid w:val="00A95418"/>
    <w:rsid w:val="00A972CD"/>
    <w:rsid w:val="00AA1884"/>
    <w:rsid w:val="00AA25BE"/>
    <w:rsid w:val="00AA25F9"/>
    <w:rsid w:val="00AA75B4"/>
    <w:rsid w:val="00AB1F59"/>
    <w:rsid w:val="00AB2FB4"/>
    <w:rsid w:val="00AB3F5B"/>
    <w:rsid w:val="00AB3FEC"/>
    <w:rsid w:val="00AC51D8"/>
    <w:rsid w:val="00AC6925"/>
    <w:rsid w:val="00AC7A31"/>
    <w:rsid w:val="00AD08CB"/>
    <w:rsid w:val="00AE18E7"/>
    <w:rsid w:val="00AE4A59"/>
    <w:rsid w:val="00AF74F3"/>
    <w:rsid w:val="00B000F3"/>
    <w:rsid w:val="00B01D86"/>
    <w:rsid w:val="00B0242C"/>
    <w:rsid w:val="00B02DE0"/>
    <w:rsid w:val="00B06183"/>
    <w:rsid w:val="00B06387"/>
    <w:rsid w:val="00B14422"/>
    <w:rsid w:val="00B26649"/>
    <w:rsid w:val="00B32A3F"/>
    <w:rsid w:val="00B32B64"/>
    <w:rsid w:val="00B33345"/>
    <w:rsid w:val="00B334F0"/>
    <w:rsid w:val="00B361D5"/>
    <w:rsid w:val="00B4181C"/>
    <w:rsid w:val="00B42778"/>
    <w:rsid w:val="00B4323B"/>
    <w:rsid w:val="00B44F6F"/>
    <w:rsid w:val="00B4599E"/>
    <w:rsid w:val="00B52331"/>
    <w:rsid w:val="00B62788"/>
    <w:rsid w:val="00B70B24"/>
    <w:rsid w:val="00B927CC"/>
    <w:rsid w:val="00B93516"/>
    <w:rsid w:val="00B9436F"/>
    <w:rsid w:val="00B95ABB"/>
    <w:rsid w:val="00B96F15"/>
    <w:rsid w:val="00B97630"/>
    <w:rsid w:val="00BA7AF5"/>
    <w:rsid w:val="00BA7F2A"/>
    <w:rsid w:val="00BB70B5"/>
    <w:rsid w:val="00BC00D5"/>
    <w:rsid w:val="00BC32DF"/>
    <w:rsid w:val="00BC7C15"/>
    <w:rsid w:val="00BD1426"/>
    <w:rsid w:val="00BD758D"/>
    <w:rsid w:val="00BE040D"/>
    <w:rsid w:val="00BE5735"/>
    <w:rsid w:val="00BF65D5"/>
    <w:rsid w:val="00C17112"/>
    <w:rsid w:val="00C21B47"/>
    <w:rsid w:val="00C2693E"/>
    <w:rsid w:val="00C3044E"/>
    <w:rsid w:val="00C306E2"/>
    <w:rsid w:val="00C30939"/>
    <w:rsid w:val="00C32122"/>
    <w:rsid w:val="00C345FC"/>
    <w:rsid w:val="00C523A7"/>
    <w:rsid w:val="00C52794"/>
    <w:rsid w:val="00C60AFC"/>
    <w:rsid w:val="00C61B2E"/>
    <w:rsid w:val="00C71001"/>
    <w:rsid w:val="00C72E47"/>
    <w:rsid w:val="00C745C0"/>
    <w:rsid w:val="00C746D0"/>
    <w:rsid w:val="00C834E8"/>
    <w:rsid w:val="00C91268"/>
    <w:rsid w:val="00C92960"/>
    <w:rsid w:val="00C965C8"/>
    <w:rsid w:val="00CA11BE"/>
    <w:rsid w:val="00CA450F"/>
    <w:rsid w:val="00CA6ABC"/>
    <w:rsid w:val="00CB06B7"/>
    <w:rsid w:val="00CB2B25"/>
    <w:rsid w:val="00CB3147"/>
    <w:rsid w:val="00CB54C0"/>
    <w:rsid w:val="00CC1A33"/>
    <w:rsid w:val="00CC356F"/>
    <w:rsid w:val="00CC7029"/>
    <w:rsid w:val="00CD1165"/>
    <w:rsid w:val="00CD117E"/>
    <w:rsid w:val="00CD1AB8"/>
    <w:rsid w:val="00CD2A01"/>
    <w:rsid w:val="00CD5FD1"/>
    <w:rsid w:val="00CE0B49"/>
    <w:rsid w:val="00CF2E3D"/>
    <w:rsid w:val="00CF3099"/>
    <w:rsid w:val="00CF61EB"/>
    <w:rsid w:val="00CF6BC1"/>
    <w:rsid w:val="00D01CE5"/>
    <w:rsid w:val="00D02A3E"/>
    <w:rsid w:val="00D032FD"/>
    <w:rsid w:val="00D0749C"/>
    <w:rsid w:val="00D12A16"/>
    <w:rsid w:val="00D13756"/>
    <w:rsid w:val="00D141FF"/>
    <w:rsid w:val="00D152F5"/>
    <w:rsid w:val="00D22315"/>
    <w:rsid w:val="00D22368"/>
    <w:rsid w:val="00D243CB"/>
    <w:rsid w:val="00D31235"/>
    <w:rsid w:val="00D316E7"/>
    <w:rsid w:val="00D356A3"/>
    <w:rsid w:val="00D37719"/>
    <w:rsid w:val="00D411D4"/>
    <w:rsid w:val="00D43E5D"/>
    <w:rsid w:val="00D5105D"/>
    <w:rsid w:val="00D658E9"/>
    <w:rsid w:val="00D761AD"/>
    <w:rsid w:val="00D76442"/>
    <w:rsid w:val="00D76B22"/>
    <w:rsid w:val="00D7787A"/>
    <w:rsid w:val="00D92C76"/>
    <w:rsid w:val="00D94CCD"/>
    <w:rsid w:val="00D96842"/>
    <w:rsid w:val="00DA2423"/>
    <w:rsid w:val="00DA4A39"/>
    <w:rsid w:val="00DB0A8E"/>
    <w:rsid w:val="00DB0C62"/>
    <w:rsid w:val="00DB318A"/>
    <w:rsid w:val="00DB35AB"/>
    <w:rsid w:val="00DB44CD"/>
    <w:rsid w:val="00DB4640"/>
    <w:rsid w:val="00DB50B8"/>
    <w:rsid w:val="00DC103A"/>
    <w:rsid w:val="00DC703B"/>
    <w:rsid w:val="00DC765C"/>
    <w:rsid w:val="00DD284E"/>
    <w:rsid w:val="00DD4D46"/>
    <w:rsid w:val="00DD56DA"/>
    <w:rsid w:val="00DF05B7"/>
    <w:rsid w:val="00DF1A4E"/>
    <w:rsid w:val="00E02CF3"/>
    <w:rsid w:val="00E07856"/>
    <w:rsid w:val="00E12DF9"/>
    <w:rsid w:val="00E253DC"/>
    <w:rsid w:val="00E26F13"/>
    <w:rsid w:val="00E31415"/>
    <w:rsid w:val="00E32640"/>
    <w:rsid w:val="00E41308"/>
    <w:rsid w:val="00E44E37"/>
    <w:rsid w:val="00E51476"/>
    <w:rsid w:val="00E55BFF"/>
    <w:rsid w:val="00E614D2"/>
    <w:rsid w:val="00E616D1"/>
    <w:rsid w:val="00E61949"/>
    <w:rsid w:val="00E63E90"/>
    <w:rsid w:val="00E64DED"/>
    <w:rsid w:val="00E675A5"/>
    <w:rsid w:val="00E71D76"/>
    <w:rsid w:val="00E71E51"/>
    <w:rsid w:val="00E74FCD"/>
    <w:rsid w:val="00E76201"/>
    <w:rsid w:val="00E76726"/>
    <w:rsid w:val="00E80988"/>
    <w:rsid w:val="00E87FFA"/>
    <w:rsid w:val="00E93DC3"/>
    <w:rsid w:val="00E94F3B"/>
    <w:rsid w:val="00E97443"/>
    <w:rsid w:val="00E976A9"/>
    <w:rsid w:val="00E97BC1"/>
    <w:rsid w:val="00EC6608"/>
    <w:rsid w:val="00ED1FB8"/>
    <w:rsid w:val="00ED7E4B"/>
    <w:rsid w:val="00ED7EF8"/>
    <w:rsid w:val="00EE1CC9"/>
    <w:rsid w:val="00EE2E62"/>
    <w:rsid w:val="00EE3597"/>
    <w:rsid w:val="00EE4B9A"/>
    <w:rsid w:val="00EE4E55"/>
    <w:rsid w:val="00EE63B0"/>
    <w:rsid w:val="00EF0F44"/>
    <w:rsid w:val="00EF1D66"/>
    <w:rsid w:val="00EF25FC"/>
    <w:rsid w:val="00F023D2"/>
    <w:rsid w:val="00F03452"/>
    <w:rsid w:val="00F03F9C"/>
    <w:rsid w:val="00F1325E"/>
    <w:rsid w:val="00F1496E"/>
    <w:rsid w:val="00F15DEC"/>
    <w:rsid w:val="00F22713"/>
    <w:rsid w:val="00F3021B"/>
    <w:rsid w:val="00F32A16"/>
    <w:rsid w:val="00F33AED"/>
    <w:rsid w:val="00F36085"/>
    <w:rsid w:val="00F375CB"/>
    <w:rsid w:val="00F4593A"/>
    <w:rsid w:val="00F46806"/>
    <w:rsid w:val="00F508E3"/>
    <w:rsid w:val="00F51290"/>
    <w:rsid w:val="00F51CD8"/>
    <w:rsid w:val="00F532BD"/>
    <w:rsid w:val="00F55012"/>
    <w:rsid w:val="00F64C4F"/>
    <w:rsid w:val="00F70711"/>
    <w:rsid w:val="00F70B69"/>
    <w:rsid w:val="00F72932"/>
    <w:rsid w:val="00F75C47"/>
    <w:rsid w:val="00F7749D"/>
    <w:rsid w:val="00F77547"/>
    <w:rsid w:val="00F777EA"/>
    <w:rsid w:val="00F80DC1"/>
    <w:rsid w:val="00F81D1C"/>
    <w:rsid w:val="00F81F57"/>
    <w:rsid w:val="00F85A85"/>
    <w:rsid w:val="00F91A79"/>
    <w:rsid w:val="00F948C9"/>
    <w:rsid w:val="00F9708C"/>
    <w:rsid w:val="00FA25E6"/>
    <w:rsid w:val="00FB4945"/>
    <w:rsid w:val="00FC103E"/>
    <w:rsid w:val="00FC4E71"/>
    <w:rsid w:val="00FC79D8"/>
    <w:rsid w:val="00FD1F58"/>
    <w:rsid w:val="00FD3C77"/>
    <w:rsid w:val="00FE17AB"/>
    <w:rsid w:val="00FE1979"/>
    <w:rsid w:val="00FE3678"/>
    <w:rsid w:val="00FF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68956"/>
  <w15:docId w15:val="{EB3EA34B-1753-413B-B2B7-3CF769B1B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62788"/>
    <w:pPr>
      <w:widowControl w:val="0"/>
      <w:suppressAutoHyphens/>
    </w:pPr>
    <w:rPr>
      <w:rFonts w:eastAsia="Verdana"/>
      <w:sz w:val="24"/>
      <w:szCs w:val="24"/>
    </w:rPr>
  </w:style>
  <w:style w:type="paragraph" w:styleId="Nagwek1">
    <w:name w:val="heading 1"/>
    <w:basedOn w:val="Normalny"/>
    <w:next w:val="Normalny"/>
    <w:qFormat/>
    <w:rsid w:val="00B62788"/>
    <w:pPr>
      <w:keepNext/>
      <w:numPr>
        <w:numId w:val="1"/>
      </w:numPr>
      <w:outlineLvl w:val="0"/>
    </w:pPr>
    <w:rPr>
      <w:b/>
      <w:sz w:val="32"/>
      <w:u w:val="single"/>
    </w:rPr>
  </w:style>
  <w:style w:type="paragraph" w:styleId="Nagwek2">
    <w:name w:val="heading 2"/>
    <w:basedOn w:val="Normalny"/>
    <w:next w:val="Normalny"/>
    <w:qFormat/>
    <w:rsid w:val="00B62788"/>
    <w:pPr>
      <w:keepNext/>
      <w:numPr>
        <w:ilvl w:val="1"/>
        <w:numId w:val="1"/>
      </w:numPr>
      <w:ind w:left="708" w:firstLine="708"/>
      <w:outlineLvl w:val="1"/>
    </w:pPr>
    <w:rPr>
      <w:b/>
      <w:sz w:val="28"/>
      <w:u w:val="singl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D1F58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B62788"/>
  </w:style>
  <w:style w:type="character" w:customStyle="1" w:styleId="Symbolewypunktowania">
    <w:name w:val="Symbole wypunktowania"/>
    <w:rsid w:val="00B62788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rsid w:val="00B62788"/>
    <w:pPr>
      <w:spacing w:after="120"/>
    </w:pPr>
  </w:style>
  <w:style w:type="paragraph" w:styleId="Tekstpodstawowywcity">
    <w:name w:val="Body Text Indent"/>
    <w:basedOn w:val="Tekstpodstawowy"/>
    <w:rsid w:val="00B62788"/>
    <w:pPr>
      <w:ind w:left="283"/>
    </w:pPr>
  </w:style>
  <w:style w:type="paragraph" w:customStyle="1" w:styleId="Podpis1">
    <w:name w:val="Podpis1"/>
    <w:basedOn w:val="Normalny"/>
    <w:rsid w:val="00B62788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Nagwek">
    <w:name w:val="header"/>
    <w:basedOn w:val="Normalny"/>
    <w:next w:val="Tekstpodstawowy"/>
    <w:rsid w:val="00B6278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rsid w:val="00B6278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Lista">
    <w:name w:val="List"/>
    <w:basedOn w:val="Tekstpodstawowy"/>
    <w:rsid w:val="00B62788"/>
    <w:rPr>
      <w:rFonts w:cs="Tahoma"/>
    </w:rPr>
  </w:style>
  <w:style w:type="paragraph" w:customStyle="1" w:styleId="Indeks">
    <w:name w:val="Indeks"/>
    <w:basedOn w:val="Normalny"/>
    <w:rsid w:val="00B62788"/>
    <w:pPr>
      <w:suppressLineNumbers/>
    </w:pPr>
    <w:rPr>
      <w:rFonts w:cs="Tahoma"/>
    </w:rPr>
  </w:style>
  <w:style w:type="paragraph" w:styleId="NormalnyWeb">
    <w:name w:val="Normal (Web)"/>
    <w:basedOn w:val="Normalny"/>
    <w:rsid w:val="00097A5B"/>
    <w:pPr>
      <w:widowControl/>
      <w:suppressAutoHyphens w:val="0"/>
      <w:spacing w:before="100" w:beforeAutospacing="1" w:after="119"/>
    </w:pPr>
    <w:rPr>
      <w:rFonts w:eastAsia="Times New Roman"/>
    </w:rPr>
  </w:style>
  <w:style w:type="paragraph" w:styleId="Tekstdymka">
    <w:name w:val="Balloon Text"/>
    <w:basedOn w:val="Normalny"/>
    <w:link w:val="TekstdymkaZnak"/>
    <w:rsid w:val="00EE63B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E63B0"/>
    <w:rPr>
      <w:rFonts w:ascii="Tahoma" w:eastAsia="Verdana" w:hAnsi="Tahoma" w:cs="Tahoma"/>
      <w:sz w:val="16"/>
      <w:szCs w:val="16"/>
    </w:rPr>
  </w:style>
  <w:style w:type="paragraph" w:customStyle="1" w:styleId="ZnakZnak1">
    <w:name w:val="Znak Znak1"/>
    <w:basedOn w:val="Normalny"/>
    <w:rsid w:val="00EE3597"/>
    <w:pPr>
      <w:widowControl/>
      <w:suppressAutoHyphens w:val="0"/>
    </w:pPr>
    <w:rPr>
      <w:rFonts w:ascii="Arial" w:eastAsia="Times New Roman" w:hAnsi="Arial" w:cs="Arial"/>
    </w:rPr>
  </w:style>
  <w:style w:type="paragraph" w:styleId="Akapitzlist">
    <w:name w:val="List Paragraph"/>
    <w:basedOn w:val="Normalny"/>
    <w:uiPriority w:val="34"/>
    <w:qFormat/>
    <w:rsid w:val="008E7DE7"/>
    <w:pPr>
      <w:ind w:left="708"/>
    </w:pPr>
  </w:style>
  <w:style w:type="character" w:styleId="Pogrubienie">
    <w:name w:val="Strong"/>
    <w:basedOn w:val="Domylnaczcionkaakapitu"/>
    <w:uiPriority w:val="22"/>
    <w:qFormat/>
    <w:rsid w:val="00752F5A"/>
    <w:rPr>
      <w:b/>
      <w:bCs/>
    </w:rPr>
  </w:style>
  <w:style w:type="character" w:customStyle="1" w:styleId="Nagwek4Znak">
    <w:name w:val="Nagłówek 4 Znak"/>
    <w:basedOn w:val="Domylnaczcionkaakapitu"/>
    <w:link w:val="Nagwek4"/>
    <w:semiHidden/>
    <w:rsid w:val="00FD1F58"/>
    <w:rPr>
      <w:rFonts w:ascii="Calibri" w:eastAsia="Times New Roman" w:hAnsi="Calibri" w:cs="Times New Roman"/>
      <w:b/>
      <w:bCs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FD1F58"/>
    <w:rPr>
      <w:color w:val="0000FF"/>
      <w:u w:val="single"/>
    </w:rPr>
  </w:style>
  <w:style w:type="paragraph" w:styleId="Stopka">
    <w:name w:val="footer"/>
    <w:basedOn w:val="Normalny"/>
    <w:link w:val="StopkaZnak"/>
    <w:unhideWhenUsed/>
    <w:rsid w:val="00E02C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2CF3"/>
    <w:rPr>
      <w:rFonts w:eastAsia="Verdana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5D16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2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5D139C8-6376-410D-A986-7D68B5BDA9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31B38C-A50D-431A-A111-7452A7C6C5E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RZI Szczecin</Company>
  <LinksUpToDate>false</LinksUpToDate>
  <CharactersWithSpaces>2266</CharactersWithSpaces>
  <SharedDoc>false</SharedDoc>
  <HLinks>
    <vt:vector size="6" baseType="variant">
      <vt:variant>
        <vt:i4>4653072</vt:i4>
      </vt:variant>
      <vt:variant>
        <vt:i4>0</vt:i4>
      </vt:variant>
      <vt:variant>
        <vt:i4>0</vt:i4>
      </vt:variant>
      <vt:variant>
        <vt:i4>5</vt:i4>
      </vt:variant>
      <vt:variant>
        <vt:lpwstr>http://www.bip.mon.gov.pl/16.html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Malinowski Andrzej</dc:creator>
  <cp:lastModifiedBy>Dane Ukryte</cp:lastModifiedBy>
  <cp:revision>12</cp:revision>
  <cp:lastPrinted>2022-04-14T10:10:00Z</cp:lastPrinted>
  <dcterms:created xsi:type="dcterms:W3CDTF">2024-06-12T13:20:00Z</dcterms:created>
  <dcterms:modified xsi:type="dcterms:W3CDTF">2024-07-05T09:39:00Z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5ccad741-b5e0-4493-8df3-b6aae3b920ac</vt:lpwstr>
  </property>
  <property fmtid="{D5CDD505-2E9C-101B-9397-08002B2CF9AE}" pid="3" name="bjSaver">
    <vt:lpwstr>9lhRmQnI/ugX2K6QvL+wq0JgnSqh9ehv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Malinowski Andrzej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10.90.104.23</vt:lpwstr>
  </property>
  <property fmtid="{D5CDD505-2E9C-101B-9397-08002B2CF9AE}" pid="11" name="bjPortionMark">
    <vt:lpwstr>[]</vt:lpwstr>
  </property>
</Properties>
</file>