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220" w:rsidRPr="00580220" w:rsidRDefault="00580220" w:rsidP="0058022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80220">
        <w:rPr>
          <w:rFonts w:ascii="Times New Roman" w:hAnsi="Times New Roman" w:cs="Times New Roman"/>
          <w:sz w:val="24"/>
          <w:szCs w:val="24"/>
        </w:rPr>
        <w:t>Załącznik nr 3</w:t>
      </w:r>
    </w:p>
    <w:p w:rsidR="000A661C" w:rsidRPr="00414743" w:rsidRDefault="000A661C" w:rsidP="000A66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14743">
        <w:rPr>
          <w:rFonts w:ascii="Times New Roman" w:hAnsi="Times New Roman" w:cs="Times New Roman"/>
          <w:b/>
          <w:sz w:val="24"/>
          <w:szCs w:val="24"/>
          <w:u w:val="single"/>
        </w:rPr>
        <w:t>SZCZEGÓŁOWY OPIS PRZEDMIOTU ZAMÓWIENIA</w:t>
      </w:r>
    </w:p>
    <w:p w:rsidR="000A661C" w:rsidRDefault="000A661C" w:rsidP="008E346F">
      <w:pPr>
        <w:spacing w:after="0" w:line="240" w:lineRule="auto"/>
        <w:rPr>
          <w:rFonts w:ascii="Times New Roman" w:hAnsi="Times New Roman" w:cs="Times New Roman"/>
          <w:b/>
        </w:rPr>
      </w:pPr>
    </w:p>
    <w:p w:rsidR="008E346F" w:rsidRDefault="008E346F" w:rsidP="00F32F04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Zamawiający:</w:t>
      </w:r>
    </w:p>
    <w:p w:rsidR="008E346F" w:rsidRPr="008E346F" w:rsidRDefault="008E346F" w:rsidP="008E346F">
      <w:pPr>
        <w:pStyle w:val="Akapitzlist"/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8E346F">
        <w:rPr>
          <w:rFonts w:ascii="Times New Roman" w:hAnsi="Times New Roman" w:cs="Times New Roman"/>
          <w:b/>
        </w:rPr>
        <w:t>31. Baza Lotnictwa Taktycznego Poznań/Krzesiny</w:t>
      </w:r>
    </w:p>
    <w:p w:rsidR="008E346F" w:rsidRPr="008E346F" w:rsidRDefault="008E346F" w:rsidP="008E346F">
      <w:pPr>
        <w:pStyle w:val="Akapitzlist"/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8E346F">
        <w:rPr>
          <w:rFonts w:ascii="Times New Roman" w:hAnsi="Times New Roman" w:cs="Times New Roman"/>
          <w:b/>
        </w:rPr>
        <w:t>ul. Silniki 1</w:t>
      </w:r>
    </w:p>
    <w:p w:rsidR="008E346F" w:rsidRPr="008E346F" w:rsidRDefault="008E346F" w:rsidP="008E346F">
      <w:pPr>
        <w:pStyle w:val="Akapitzlist"/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8E346F">
        <w:rPr>
          <w:rFonts w:ascii="Times New Roman" w:hAnsi="Times New Roman" w:cs="Times New Roman"/>
          <w:b/>
        </w:rPr>
        <w:t xml:space="preserve">61-325 Poznań </w:t>
      </w:r>
    </w:p>
    <w:p w:rsidR="008E346F" w:rsidRDefault="008E346F" w:rsidP="008E346F">
      <w:pPr>
        <w:pStyle w:val="Akapitzlist"/>
        <w:spacing w:after="0" w:line="276" w:lineRule="auto"/>
        <w:jc w:val="both"/>
        <w:rPr>
          <w:rFonts w:ascii="Times New Roman" w:hAnsi="Times New Roman" w:cs="Times New Roman"/>
        </w:rPr>
      </w:pPr>
    </w:p>
    <w:p w:rsidR="000A661C" w:rsidRPr="004A3597" w:rsidRDefault="000A661C" w:rsidP="00F32F04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4A3597">
        <w:rPr>
          <w:rFonts w:ascii="Times New Roman" w:hAnsi="Times New Roman" w:cs="Times New Roman"/>
        </w:rPr>
        <w:t xml:space="preserve">Przedmiot zamówienia stanowi </w:t>
      </w:r>
      <w:r w:rsidR="008E346F" w:rsidRPr="008E346F">
        <w:rPr>
          <w:rFonts w:ascii="Times New Roman" w:hAnsi="Times New Roman" w:cs="Times New Roman"/>
        </w:rPr>
        <w:t>zadanie pn.:</w:t>
      </w:r>
      <w:r w:rsidR="008E346F">
        <w:rPr>
          <w:rFonts w:ascii="Times New Roman" w:hAnsi="Times New Roman" w:cs="Times New Roman"/>
          <w:b/>
          <w:i/>
        </w:rPr>
        <w:t xml:space="preserve"> „Remont – awaryjna naprawa pokrycia dachowego budynku nr 69</w:t>
      </w:r>
      <w:r w:rsidRPr="004A3597">
        <w:rPr>
          <w:rFonts w:ascii="Times New Roman" w:hAnsi="Times New Roman" w:cs="Times New Roman"/>
          <w:b/>
          <w:i/>
        </w:rPr>
        <w:t>, kompleks 6035</w:t>
      </w:r>
      <w:r w:rsidR="008E346F">
        <w:rPr>
          <w:rFonts w:ascii="Times New Roman" w:hAnsi="Times New Roman" w:cs="Times New Roman"/>
          <w:b/>
          <w:i/>
        </w:rPr>
        <w:t>”</w:t>
      </w:r>
      <w:r w:rsidRPr="004A3597">
        <w:rPr>
          <w:rFonts w:ascii="Times New Roman" w:hAnsi="Times New Roman" w:cs="Times New Roman"/>
        </w:rPr>
        <w:t>.</w:t>
      </w:r>
    </w:p>
    <w:p w:rsidR="00F8639F" w:rsidRPr="004A3597" w:rsidRDefault="00F8639F" w:rsidP="00F8639F">
      <w:pPr>
        <w:pStyle w:val="Akapitzlist"/>
        <w:spacing w:after="0" w:line="240" w:lineRule="auto"/>
        <w:jc w:val="both"/>
        <w:rPr>
          <w:rFonts w:ascii="Times New Roman" w:hAnsi="Times New Roman" w:cs="Times New Roman"/>
        </w:rPr>
      </w:pPr>
    </w:p>
    <w:p w:rsidR="008E346F" w:rsidRDefault="000A661C" w:rsidP="008E346F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4A3597">
        <w:rPr>
          <w:rFonts w:ascii="Times New Roman" w:hAnsi="Times New Roman" w:cs="Times New Roman"/>
        </w:rPr>
        <w:t>Zakres zamówienia obejmuje</w:t>
      </w:r>
      <w:r w:rsidR="008E346F">
        <w:rPr>
          <w:rFonts w:ascii="Times New Roman" w:hAnsi="Times New Roman" w:cs="Times New Roman"/>
        </w:rPr>
        <w:t xml:space="preserve"> wykonanie niżej wymienionych robót </w:t>
      </w:r>
      <w:proofErr w:type="spellStart"/>
      <w:r w:rsidR="008E346F">
        <w:rPr>
          <w:rFonts w:ascii="Times New Roman" w:hAnsi="Times New Roman" w:cs="Times New Roman"/>
        </w:rPr>
        <w:t>budowalnych</w:t>
      </w:r>
      <w:proofErr w:type="spellEnd"/>
      <w:r w:rsidRPr="004A3597">
        <w:rPr>
          <w:rFonts w:ascii="Times New Roman" w:hAnsi="Times New Roman" w:cs="Times New Roman"/>
        </w:rPr>
        <w:t>:</w:t>
      </w:r>
    </w:p>
    <w:p w:rsidR="008E346F" w:rsidRPr="008E346F" w:rsidRDefault="008E346F" w:rsidP="008E346F">
      <w:pPr>
        <w:pStyle w:val="Akapitzlist"/>
        <w:numPr>
          <w:ilvl w:val="0"/>
          <w:numId w:val="9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</w:rPr>
      </w:pPr>
      <w:r w:rsidRPr="008E346F">
        <w:rPr>
          <w:rFonts w:ascii="Times New Roman" w:hAnsi="Times New Roman" w:cs="Times New Roman"/>
        </w:rPr>
        <w:t xml:space="preserve">przygotowanie podłoża i zagruntowanie jego; </w:t>
      </w:r>
    </w:p>
    <w:p w:rsidR="008E346F" w:rsidRPr="008E346F" w:rsidRDefault="008E346F" w:rsidP="008E346F">
      <w:pPr>
        <w:numPr>
          <w:ilvl w:val="0"/>
          <w:numId w:val="9"/>
        </w:numPr>
        <w:suppressAutoHyphens/>
        <w:spacing w:after="0" w:line="360" w:lineRule="auto"/>
        <w:ind w:left="993" w:hanging="284"/>
        <w:jc w:val="both"/>
        <w:rPr>
          <w:rFonts w:ascii="Times New Roman" w:hAnsi="Times New Roman" w:cs="Times New Roman"/>
        </w:rPr>
      </w:pPr>
      <w:r w:rsidRPr="008E346F">
        <w:rPr>
          <w:rFonts w:ascii="Times New Roman" w:hAnsi="Times New Roman" w:cs="Times New Roman"/>
        </w:rPr>
        <w:t>wymianę pokrycia dachowego poprzez jednokrotne krycie papą;</w:t>
      </w:r>
    </w:p>
    <w:p w:rsidR="008E346F" w:rsidRPr="008E346F" w:rsidRDefault="008E346F" w:rsidP="008E346F">
      <w:pPr>
        <w:numPr>
          <w:ilvl w:val="0"/>
          <w:numId w:val="9"/>
        </w:numPr>
        <w:suppressAutoHyphens/>
        <w:spacing w:after="0" w:line="360" w:lineRule="auto"/>
        <w:ind w:left="993" w:hanging="284"/>
        <w:jc w:val="both"/>
        <w:rPr>
          <w:rFonts w:ascii="Times New Roman" w:hAnsi="Times New Roman" w:cs="Times New Roman"/>
        </w:rPr>
      </w:pPr>
      <w:r w:rsidRPr="008E346F">
        <w:rPr>
          <w:rFonts w:ascii="Times New Roman" w:hAnsi="Times New Roman" w:cs="Times New Roman"/>
        </w:rPr>
        <w:t xml:space="preserve">uszczelnienie </w:t>
      </w:r>
      <w:proofErr w:type="spellStart"/>
      <w:r w:rsidRPr="008E346F">
        <w:rPr>
          <w:rFonts w:ascii="Times New Roman" w:hAnsi="Times New Roman" w:cs="Times New Roman"/>
        </w:rPr>
        <w:t>wywie</w:t>
      </w:r>
      <w:r w:rsidR="005778A2">
        <w:rPr>
          <w:rFonts w:ascii="Times New Roman" w:hAnsi="Times New Roman" w:cs="Times New Roman"/>
        </w:rPr>
        <w:t>trzaków</w:t>
      </w:r>
      <w:proofErr w:type="spellEnd"/>
      <w:r w:rsidR="005778A2">
        <w:rPr>
          <w:rFonts w:ascii="Times New Roman" w:hAnsi="Times New Roman" w:cs="Times New Roman"/>
        </w:rPr>
        <w:t xml:space="preserve"> dachowych o </w:t>
      </w:r>
      <w:proofErr w:type="spellStart"/>
      <w:r w:rsidR="005778A2">
        <w:rPr>
          <w:rFonts w:ascii="Times New Roman" w:hAnsi="Times New Roman" w:cs="Times New Roman"/>
        </w:rPr>
        <w:t>śr</w:t>
      </w:r>
      <w:proofErr w:type="spellEnd"/>
      <w:r w:rsidR="005778A2">
        <w:rPr>
          <w:rFonts w:ascii="Times New Roman" w:hAnsi="Times New Roman" w:cs="Times New Roman"/>
        </w:rPr>
        <w:t>. 250 mm</w:t>
      </w:r>
      <w:r w:rsidRPr="008E346F">
        <w:rPr>
          <w:rFonts w:ascii="Times New Roman" w:hAnsi="Times New Roman" w:cs="Times New Roman"/>
        </w:rPr>
        <w:t>;</w:t>
      </w:r>
    </w:p>
    <w:p w:rsidR="008E346F" w:rsidRPr="008E346F" w:rsidRDefault="008E346F" w:rsidP="008E346F">
      <w:pPr>
        <w:numPr>
          <w:ilvl w:val="0"/>
          <w:numId w:val="9"/>
        </w:numPr>
        <w:suppressAutoHyphens/>
        <w:spacing w:after="0" w:line="360" w:lineRule="auto"/>
        <w:ind w:left="993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częściową wymianę obróbek blacharskich</w:t>
      </w:r>
      <w:r w:rsidRPr="008E346F">
        <w:rPr>
          <w:rFonts w:ascii="Times New Roman" w:hAnsi="Times New Roman" w:cs="Times New Roman"/>
        </w:rPr>
        <w:t>;</w:t>
      </w:r>
    </w:p>
    <w:p w:rsidR="008E346F" w:rsidRPr="008E346F" w:rsidRDefault="009041DA" w:rsidP="008E346F">
      <w:pPr>
        <w:numPr>
          <w:ilvl w:val="0"/>
          <w:numId w:val="9"/>
        </w:numPr>
        <w:suppressAutoHyphens/>
        <w:spacing w:after="0" w:line="360" w:lineRule="auto"/>
        <w:ind w:left="993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częściową wymianę</w:t>
      </w:r>
      <w:r w:rsidR="008E346F" w:rsidRPr="008E346F">
        <w:rPr>
          <w:rFonts w:ascii="Times New Roman" w:hAnsi="Times New Roman" w:cs="Times New Roman"/>
        </w:rPr>
        <w:t xml:space="preserve"> wadliwych i uszkodzonych rynien i rur spustowych – firmy Wavin;</w:t>
      </w:r>
    </w:p>
    <w:p w:rsidR="008E346F" w:rsidRPr="008E346F" w:rsidRDefault="008E346F" w:rsidP="008E346F">
      <w:pPr>
        <w:numPr>
          <w:ilvl w:val="0"/>
          <w:numId w:val="9"/>
        </w:numPr>
        <w:suppressAutoHyphens/>
        <w:spacing w:after="0" w:line="360" w:lineRule="auto"/>
        <w:ind w:left="993" w:hanging="284"/>
        <w:jc w:val="both"/>
        <w:rPr>
          <w:rFonts w:ascii="Times New Roman" w:hAnsi="Times New Roman" w:cs="Times New Roman"/>
        </w:rPr>
      </w:pPr>
      <w:r w:rsidRPr="008E346F">
        <w:rPr>
          <w:rFonts w:ascii="Times New Roman" w:hAnsi="Times New Roman" w:cs="Times New Roman"/>
        </w:rPr>
        <w:t xml:space="preserve">zdemontowanie i ponowny montaż zwodów poziomych w tych samych miejscach na nowych wspornikach zachowując odpowiedni naciąg/naprężenie zwodu; </w:t>
      </w:r>
    </w:p>
    <w:p w:rsidR="008E346F" w:rsidRPr="008E346F" w:rsidRDefault="008E346F" w:rsidP="008E346F">
      <w:pPr>
        <w:numPr>
          <w:ilvl w:val="0"/>
          <w:numId w:val="9"/>
        </w:numPr>
        <w:suppressAutoHyphens/>
        <w:spacing w:after="0" w:line="360" w:lineRule="auto"/>
        <w:ind w:left="993" w:hanging="284"/>
        <w:jc w:val="both"/>
        <w:rPr>
          <w:rFonts w:ascii="Times New Roman" w:hAnsi="Times New Roman" w:cs="Times New Roman"/>
        </w:rPr>
      </w:pPr>
      <w:r w:rsidRPr="008E346F">
        <w:rPr>
          <w:rFonts w:ascii="Times New Roman" w:hAnsi="Times New Roman" w:cs="Times New Roman"/>
        </w:rPr>
        <w:t>wykonanie stosownych prób i pomiarów instalacji odgromowej;</w:t>
      </w:r>
    </w:p>
    <w:p w:rsidR="008E346F" w:rsidRPr="008E346F" w:rsidRDefault="008E346F" w:rsidP="008E346F">
      <w:pPr>
        <w:numPr>
          <w:ilvl w:val="0"/>
          <w:numId w:val="9"/>
        </w:numPr>
        <w:suppressAutoHyphens/>
        <w:spacing w:after="0" w:line="360" w:lineRule="auto"/>
        <w:ind w:left="993" w:hanging="284"/>
        <w:jc w:val="both"/>
        <w:rPr>
          <w:rFonts w:ascii="Times New Roman" w:hAnsi="Times New Roman" w:cs="Times New Roman"/>
        </w:rPr>
      </w:pPr>
      <w:r w:rsidRPr="008E346F">
        <w:rPr>
          <w:rFonts w:ascii="Times New Roman" w:hAnsi="Times New Roman" w:cs="Times New Roman"/>
        </w:rPr>
        <w:t>uprzątnięcie terenu placu budowy do stanu pierwotnego;</w:t>
      </w:r>
    </w:p>
    <w:p w:rsidR="008E346F" w:rsidRDefault="008E346F" w:rsidP="008E346F">
      <w:pPr>
        <w:numPr>
          <w:ilvl w:val="0"/>
          <w:numId w:val="9"/>
        </w:numPr>
        <w:suppressAutoHyphens/>
        <w:spacing w:after="0" w:line="360" w:lineRule="auto"/>
        <w:ind w:left="993" w:hanging="284"/>
        <w:jc w:val="both"/>
        <w:rPr>
          <w:rFonts w:ascii="Times New Roman" w:hAnsi="Times New Roman" w:cs="Times New Roman"/>
        </w:rPr>
      </w:pPr>
      <w:r w:rsidRPr="008E346F"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</w:rPr>
        <w:t>ywiezienie i utylizacji odpadów.</w:t>
      </w:r>
    </w:p>
    <w:p w:rsidR="005778A2" w:rsidRPr="005778A2" w:rsidRDefault="005778A2" w:rsidP="005778A2">
      <w:pPr>
        <w:suppressAutoHyphens/>
        <w:spacing w:after="0" w:line="360" w:lineRule="auto"/>
        <w:ind w:left="993"/>
        <w:jc w:val="both"/>
        <w:rPr>
          <w:rFonts w:ascii="Times New Roman" w:hAnsi="Times New Roman" w:cs="Times New Roman"/>
        </w:rPr>
      </w:pPr>
    </w:p>
    <w:p w:rsidR="008E346F" w:rsidRPr="008E346F" w:rsidRDefault="008E346F" w:rsidP="008E346F">
      <w:pPr>
        <w:spacing w:line="24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  <w:r>
        <w:rPr>
          <w:rFonts w:ascii="Times New Roman" w:hAnsi="Times New Roman" w:cs="Times New Roman"/>
        </w:rPr>
        <w:t xml:space="preserve">    4.  </w:t>
      </w:r>
      <w:r w:rsidRPr="008E346F">
        <w:rPr>
          <w:rFonts w:ascii="Times New Roman" w:eastAsia="Times New Roman" w:hAnsi="Times New Roman" w:cs="Times New Roman"/>
          <w:lang w:eastAsia="ar-SA"/>
        </w:rPr>
        <w:t>Szczegółowe wymagania dotyczące materiałów:</w:t>
      </w:r>
    </w:p>
    <w:p w:rsidR="008E346F" w:rsidRPr="008E346F" w:rsidRDefault="008E346F" w:rsidP="008E346F">
      <w:pPr>
        <w:pStyle w:val="Akapitzlist"/>
        <w:numPr>
          <w:ilvl w:val="0"/>
          <w:numId w:val="11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8E346F">
        <w:rPr>
          <w:rFonts w:ascii="Times New Roman" w:eastAsia="Times New Roman" w:hAnsi="Times New Roman" w:cs="Times New Roman"/>
          <w:b/>
          <w:lang w:eastAsia="ar-SA"/>
        </w:rPr>
        <w:t>Papa termozgrzewalna nawierzchniowa:</w:t>
      </w:r>
    </w:p>
    <w:p w:rsidR="008E346F" w:rsidRPr="00193136" w:rsidRDefault="00193136" w:rsidP="003D6C16">
      <w:pPr>
        <w:pStyle w:val="Akapitzlist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b/>
          <w:lang w:eastAsia="ar-SA"/>
        </w:rPr>
        <w:t xml:space="preserve">- </w:t>
      </w:r>
      <w:r w:rsidR="008E346F" w:rsidRPr="00193136">
        <w:rPr>
          <w:rFonts w:ascii="Times New Roman" w:eastAsia="Times New Roman" w:hAnsi="Times New Roman" w:cs="Times New Roman"/>
          <w:lang w:eastAsia="ar-SA"/>
        </w:rPr>
        <w:t>na osnowie</w:t>
      </w:r>
      <w:r w:rsidR="008E346F" w:rsidRPr="00193136"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 w:rsidR="008E346F" w:rsidRPr="00193136">
        <w:rPr>
          <w:rFonts w:ascii="Times New Roman" w:eastAsia="Times New Roman" w:hAnsi="Times New Roman" w:cs="Times New Roman"/>
          <w:lang w:eastAsia="ar-SA"/>
        </w:rPr>
        <w:t>z włókniny poliestrowej z obustronną powłoką z masy asfaltowej;</w:t>
      </w:r>
    </w:p>
    <w:p w:rsidR="00193136" w:rsidRPr="00193136" w:rsidRDefault="00193136" w:rsidP="003D6C16">
      <w:pPr>
        <w:pStyle w:val="Akapitzlist"/>
        <w:spacing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- </w:t>
      </w:r>
      <w:r w:rsidRPr="00193136">
        <w:rPr>
          <w:rFonts w:ascii="Times New Roman" w:eastAsia="Times New Roman" w:hAnsi="Times New Roman" w:cs="Times New Roman"/>
          <w:lang w:eastAsia="pl-PL"/>
        </w:rPr>
        <w:t>kolor</w:t>
      </w:r>
      <w:r w:rsidRPr="00193136">
        <w:rPr>
          <w:rFonts w:ascii="Times New Roman" w:eastAsia="Times New Roman" w:hAnsi="Times New Roman" w:cs="Calibri"/>
          <w:lang w:eastAsia="pl-PL"/>
        </w:rPr>
        <w:t>u</w:t>
      </w:r>
      <w:r w:rsidRPr="00193136">
        <w:rPr>
          <w:rFonts w:ascii="Times New Roman" w:eastAsia="Times New Roman" w:hAnsi="Times New Roman" w:cs="Times New Roman"/>
          <w:lang w:eastAsia="pl-PL"/>
        </w:rPr>
        <w:t xml:space="preserve"> zielon</w:t>
      </w:r>
      <w:r w:rsidRPr="00193136">
        <w:rPr>
          <w:rFonts w:ascii="Times New Roman" w:eastAsia="Times New Roman" w:hAnsi="Times New Roman" w:cs="Calibri"/>
          <w:lang w:eastAsia="pl-PL"/>
        </w:rPr>
        <w:t>ego</w:t>
      </w:r>
      <w:r w:rsidRPr="00193136">
        <w:rPr>
          <w:rFonts w:ascii="Times New Roman" w:eastAsia="Times New Roman" w:hAnsi="Times New Roman" w:cs="Times New Roman"/>
          <w:lang w:eastAsia="pl-PL"/>
        </w:rPr>
        <w:t xml:space="preserve"> (zachowanie kolorystyki stanu istniejącego pokrycia dachowego);</w:t>
      </w:r>
    </w:p>
    <w:p w:rsidR="00193136" w:rsidRDefault="00193136" w:rsidP="003D6C16">
      <w:pPr>
        <w:pStyle w:val="Akapitzlist"/>
        <w:spacing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- </w:t>
      </w:r>
      <w:r w:rsidR="008E346F" w:rsidRPr="00193136">
        <w:rPr>
          <w:rFonts w:ascii="Times New Roman" w:eastAsia="Times New Roman" w:hAnsi="Times New Roman" w:cs="Times New Roman"/>
          <w:lang w:eastAsia="ar-SA"/>
        </w:rPr>
        <w:t>typ asfaltu: modyfikowany SBS;</w:t>
      </w:r>
    </w:p>
    <w:p w:rsidR="008E346F" w:rsidRPr="00193136" w:rsidRDefault="00193136" w:rsidP="003D6C16">
      <w:pPr>
        <w:pStyle w:val="Akapitzlist"/>
        <w:spacing w:line="360" w:lineRule="auto"/>
        <w:jc w:val="both"/>
        <w:rPr>
          <w:rFonts w:ascii="Times New Roman" w:eastAsia="Times New Roman" w:hAnsi="Times New Roman" w:cs="Calibri"/>
          <w:lang w:eastAsia="pl-PL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- </w:t>
      </w:r>
      <w:r w:rsidR="008E346F" w:rsidRPr="00193136">
        <w:rPr>
          <w:rFonts w:ascii="Times New Roman" w:eastAsia="Times New Roman" w:hAnsi="Times New Roman" w:cs="Times New Roman"/>
          <w:lang w:eastAsia="ar-SA"/>
        </w:rPr>
        <w:t>grubość minimum: 5,2 mm;</w:t>
      </w:r>
    </w:p>
    <w:p w:rsidR="00193136" w:rsidRDefault="008E346F" w:rsidP="003D6C16">
      <w:pPr>
        <w:pStyle w:val="Akapitzlist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193136">
        <w:rPr>
          <w:rFonts w:ascii="Times New Roman" w:eastAsia="Times New Roman" w:hAnsi="Times New Roman" w:cs="Times New Roman"/>
          <w:lang w:eastAsia="ar-SA"/>
        </w:rPr>
        <w:t>- giętkość w niskiej temperaturze min.:</w:t>
      </w:r>
      <w:r w:rsidR="005778A2" w:rsidRPr="00193136">
        <w:rPr>
          <w:rFonts w:ascii="Times New Roman" w:eastAsia="Times New Roman" w:hAnsi="Times New Roman" w:cs="Times New Roman"/>
          <w:lang w:eastAsia="ar-SA"/>
        </w:rPr>
        <w:t xml:space="preserve"> -20</w:t>
      </w:r>
      <w:r w:rsidRPr="00193136">
        <w:rPr>
          <w:rFonts w:ascii="Times New Roman" w:eastAsia="Times New Roman" w:hAnsi="Times New Roman" w:cs="Times New Roman"/>
          <w:vertAlign w:val="superscript"/>
          <w:lang w:eastAsia="ar-SA"/>
        </w:rPr>
        <w:t>0</w:t>
      </w:r>
      <w:r w:rsidR="00193136" w:rsidRPr="00193136">
        <w:rPr>
          <w:rFonts w:ascii="Times New Roman" w:eastAsia="Times New Roman" w:hAnsi="Times New Roman" w:cs="Times New Roman"/>
          <w:lang w:eastAsia="ar-SA"/>
        </w:rPr>
        <w:t>C.</w:t>
      </w:r>
    </w:p>
    <w:p w:rsidR="003D6C16" w:rsidRDefault="003D6C16" w:rsidP="003D6C16">
      <w:pPr>
        <w:pStyle w:val="Akapitzlist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193136" w:rsidRPr="00193136" w:rsidRDefault="00193136" w:rsidP="0019313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Calibri"/>
          <w:b/>
          <w:lang w:eastAsia="pl-PL"/>
        </w:rPr>
      </w:pPr>
      <w:r w:rsidRPr="00193136">
        <w:rPr>
          <w:rFonts w:ascii="Times New Roman" w:eastAsia="Times New Roman" w:hAnsi="Times New Roman" w:cs="Times New Roman"/>
          <w:lang w:eastAsia="pl-PL"/>
        </w:rPr>
        <w:t>Materiały na dach zaleca się zastosowanie tego samego systemu (producenta) ze względu na zachowanie gwarancji.</w:t>
      </w:r>
    </w:p>
    <w:p w:rsidR="00193136" w:rsidRPr="00193136" w:rsidRDefault="00193136" w:rsidP="00193136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</w:p>
    <w:p w:rsidR="003547B1" w:rsidRDefault="008E346F" w:rsidP="003547B1">
      <w:pPr>
        <w:pStyle w:val="Akapitzlist"/>
        <w:numPr>
          <w:ilvl w:val="0"/>
          <w:numId w:val="11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377788">
        <w:rPr>
          <w:rFonts w:ascii="Times New Roman" w:eastAsia="Times New Roman" w:hAnsi="Times New Roman" w:cs="Times New Roman"/>
          <w:b/>
          <w:lang w:eastAsia="ar-SA"/>
        </w:rPr>
        <w:t>Rynny i rury spust</w:t>
      </w:r>
      <w:bookmarkStart w:id="0" w:name="_GoBack"/>
      <w:bookmarkEnd w:id="0"/>
      <w:r w:rsidRPr="00377788">
        <w:rPr>
          <w:rFonts w:ascii="Times New Roman" w:eastAsia="Times New Roman" w:hAnsi="Times New Roman" w:cs="Times New Roman"/>
          <w:b/>
          <w:lang w:eastAsia="ar-SA"/>
        </w:rPr>
        <w:t>owe</w:t>
      </w:r>
      <w:r w:rsidRPr="008E346F">
        <w:rPr>
          <w:rFonts w:ascii="Times New Roman" w:eastAsia="Times New Roman" w:hAnsi="Times New Roman" w:cs="Times New Roman"/>
          <w:lang w:eastAsia="ar-SA"/>
        </w:rPr>
        <w:t xml:space="preserve"> – firmy Wavin lub „równoważne” o tych samych </w:t>
      </w:r>
      <w:r w:rsidR="00377788" w:rsidRPr="008E346F">
        <w:rPr>
          <w:rFonts w:ascii="Times New Roman" w:eastAsia="Times New Roman" w:hAnsi="Times New Roman" w:cs="Times New Roman"/>
          <w:lang w:eastAsia="ar-SA"/>
        </w:rPr>
        <w:t>parametrach</w:t>
      </w:r>
      <w:r w:rsidRPr="008E346F">
        <w:rPr>
          <w:rFonts w:ascii="Times New Roman" w:eastAsia="Times New Roman" w:hAnsi="Times New Roman" w:cs="Times New Roman"/>
          <w:lang w:eastAsia="ar-SA"/>
        </w:rPr>
        <w:t>, tzn. rynny o średnicy 150 mm, rury spustowe o średnicy 120 mm;</w:t>
      </w:r>
    </w:p>
    <w:p w:rsidR="003547B1" w:rsidRPr="003547B1" w:rsidRDefault="003547B1" w:rsidP="003547B1">
      <w:pPr>
        <w:pStyle w:val="Akapitzlist"/>
        <w:numPr>
          <w:ilvl w:val="0"/>
          <w:numId w:val="11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3547B1">
        <w:rPr>
          <w:rFonts w:ascii="Times New Roman" w:eastAsia="Times New Roman" w:hAnsi="Times New Roman" w:cs="Times New Roman"/>
          <w:b/>
          <w:lang w:eastAsia="pl-PL"/>
        </w:rPr>
        <w:t>Wspornik naciągowy prosty mocowany za pomocą kotew (kotwa przykręcana, stal ocynkowana ogniowo /OG/)</w:t>
      </w:r>
      <w:r w:rsidRPr="003547B1">
        <w:rPr>
          <w:rFonts w:ascii="Times New Roman" w:eastAsia="Times New Roman" w:hAnsi="Times New Roman" w:cs="Calibri"/>
          <w:lang w:eastAsia="pl-PL"/>
        </w:rPr>
        <w:t xml:space="preserve">, spełniający rekomendacje i dopuszczony do stosowania </w:t>
      </w:r>
      <w:r w:rsidRPr="003547B1">
        <w:rPr>
          <w:rFonts w:ascii="Times New Roman" w:eastAsia="Times New Roman" w:hAnsi="Times New Roman" w:cs="Times New Roman"/>
          <w:lang w:eastAsia="pl-PL"/>
        </w:rPr>
        <w:br/>
      </w:r>
      <w:r w:rsidRPr="003547B1">
        <w:rPr>
          <w:rFonts w:ascii="Times New Roman" w:eastAsia="Times New Roman" w:hAnsi="Times New Roman" w:cs="Calibri"/>
          <w:lang w:eastAsia="pl-PL"/>
        </w:rPr>
        <w:t xml:space="preserve">w instalacjach odgromowych. </w:t>
      </w:r>
    </w:p>
    <w:p w:rsidR="00193136" w:rsidRPr="008E346F" w:rsidRDefault="00193136" w:rsidP="00193136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8E346F" w:rsidRPr="008E346F" w:rsidRDefault="008E346F" w:rsidP="008E346F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8E346F">
        <w:rPr>
          <w:rFonts w:ascii="Times New Roman" w:eastAsia="Times New Roman" w:hAnsi="Times New Roman" w:cs="Times New Roman"/>
          <w:b/>
          <w:lang w:eastAsia="ar-SA"/>
        </w:rPr>
        <w:t xml:space="preserve">Zastosowanie ww. rynien i rur spustowych uzależnione jest tym, iż na chwilę obecną firmy Wavin są zamontowane. </w:t>
      </w:r>
    </w:p>
    <w:p w:rsidR="008E346F" w:rsidRPr="008E346F" w:rsidRDefault="008E346F" w:rsidP="008E346F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</w:p>
    <w:p w:rsidR="008D4C1B" w:rsidRDefault="008E346F" w:rsidP="008E346F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u w:val="single"/>
          <w:lang w:eastAsia="ar-SA"/>
        </w:rPr>
      </w:pPr>
      <w:r w:rsidRPr="008E346F">
        <w:rPr>
          <w:rFonts w:ascii="Times New Roman" w:eastAsia="Times New Roman" w:hAnsi="Times New Roman" w:cs="Times New Roman"/>
          <w:b/>
          <w:u w:val="single"/>
          <w:lang w:eastAsia="ar-SA"/>
        </w:rPr>
        <w:t>Wykonawca, przed złożeniem zamówienia na zakup produktu powinien dokonać na miejscu samodzielnie weryfikacji materiału o ww. parametrach.</w:t>
      </w:r>
    </w:p>
    <w:p w:rsidR="008E346F" w:rsidRPr="008E346F" w:rsidRDefault="008E346F" w:rsidP="008E346F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u w:val="single"/>
          <w:lang w:eastAsia="ar-SA"/>
        </w:rPr>
      </w:pPr>
    </w:p>
    <w:p w:rsidR="00E0668E" w:rsidRPr="0079568F" w:rsidRDefault="00377788" w:rsidP="00F32F04">
      <w:pPr>
        <w:spacing w:after="0" w:line="276" w:lineRule="auto"/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</w:rPr>
        <w:t>5</w:t>
      </w:r>
      <w:r w:rsidR="000A661C" w:rsidRPr="004A3597">
        <w:rPr>
          <w:rFonts w:ascii="Times New Roman" w:hAnsi="Times New Roman" w:cs="Times New Roman"/>
        </w:rPr>
        <w:t>. Dodatkowe wymagania zamawiającego:</w:t>
      </w:r>
    </w:p>
    <w:p w:rsidR="008E346F" w:rsidRPr="008E346F" w:rsidRDefault="008E346F" w:rsidP="008E346F">
      <w:pPr>
        <w:numPr>
          <w:ilvl w:val="0"/>
          <w:numId w:val="8"/>
        </w:numPr>
        <w:suppressAutoHyphens/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</w:t>
      </w:r>
      <w:r w:rsidRPr="008E346F">
        <w:rPr>
          <w:rFonts w:ascii="Times New Roman" w:hAnsi="Times New Roman" w:cs="Times New Roman"/>
        </w:rPr>
        <w:t>dpady będące złomem przewiezione przez Wykonawcę do wskazanego przez Zamawiającego magazynu Infrastruktury.</w:t>
      </w:r>
    </w:p>
    <w:p w:rsidR="000A661C" w:rsidRDefault="000A661C" w:rsidP="004A3597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4A3597">
        <w:rPr>
          <w:rFonts w:ascii="Times New Roman" w:hAnsi="Times New Roman" w:cs="Times New Roman"/>
        </w:rPr>
        <w:t xml:space="preserve">Roboty </w:t>
      </w:r>
      <w:proofErr w:type="spellStart"/>
      <w:r w:rsidRPr="004A3597">
        <w:rPr>
          <w:rFonts w:ascii="Times New Roman" w:hAnsi="Times New Roman" w:cs="Times New Roman"/>
        </w:rPr>
        <w:t>budowalne</w:t>
      </w:r>
      <w:proofErr w:type="spellEnd"/>
      <w:r w:rsidRPr="004A3597">
        <w:rPr>
          <w:rFonts w:ascii="Times New Roman" w:hAnsi="Times New Roman" w:cs="Times New Roman"/>
        </w:rPr>
        <w:t xml:space="preserve"> winny być wykonane zgodnie z zasadami sztuki </w:t>
      </w:r>
      <w:proofErr w:type="spellStart"/>
      <w:r w:rsidRPr="004A3597">
        <w:rPr>
          <w:rFonts w:ascii="Times New Roman" w:hAnsi="Times New Roman" w:cs="Times New Roman"/>
        </w:rPr>
        <w:t>budowalnej</w:t>
      </w:r>
      <w:proofErr w:type="spellEnd"/>
      <w:r w:rsidRPr="004A3597">
        <w:rPr>
          <w:rFonts w:ascii="Times New Roman" w:hAnsi="Times New Roman" w:cs="Times New Roman"/>
        </w:rPr>
        <w:t xml:space="preserve"> </w:t>
      </w:r>
      <w:r w:rsidRPr="004A3597">
        <w:rPr>
          <w:rFonts w:ascii="Times New Roman" w:hAnsi="Times New Roman" w:cs="Times New Roman"/>
        </w:rPr>
        <w:br/>
        <w:t>i obowiązującym Prawem budowlanym.</w:t>
      </w:r>
    </w:p>
    <w:p w:rsidR="000A661C" w:rsidRDefault="000A661C" w:rsidP="004A3597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4A3597">
        <w:rPr>
          <w:rFonts w:ascii="Times New Roman" w:hAnsi="Times New Roman" w:cs="Times New Roman"/>
        </w:rPr>
        <w:t>Materiały i inne artykuły wykorzystane w robotach obję</w:t>
      </w:r>
      <w:r w:rsidR="0009390E" w:rsidRPr="004A3597">
        <w:rPr>
          <w:rFonts w:ascii="Times New Roman" w:hAnsi="Times New Roman" w:cs="Times New Roman"/>
        </w:rPr>
        <w:t>tych przedmiotem zamówienia mają</w:t>
      </w:r>
      <w:r w:rsidRPr="004A3597">
        <w:rPr>
          <w:rFonts w:ascii="Times New Roman" w:hAnsi="Times New Roman" w:cs="Times New Roman"/>
        </w:rPr>
        <w:t xml:space="preserve"> być nowe. Wykonawca zobowiązany </w:t>
      </w:r>
      <w:r w:rsidR="00414743" w:rsidRPr="004A3597">
        <w:rPr>
          <w:rFonts w:ascii="Times New Roman" w:hAnsi="Times New Roman" w:cs="Times New Roman"/>
        </w:rPr>
        <w:t>jest dostarczyć</w:t>
      </w:r>
      <w:r w:rsidR="000330D7" w:rsidRPr="004A3597">
        <w:rPr>
          <w:rFonts w:ascii="Times New Roman" w:hAnsi="Times New Roman" w:cs="Times New Roman"/>
        </w:rPr>
        <w:t xml:space="preserve"> </w:t>
      </w:r>
      <w:r w:rsidRPr="004A3597">
        <w:rPr>
          <w:rFonts w:ascii="Times New Roman" w:hAnsi="Times New Roman" w:cs="Times New Roman"/>
        </w:rPr>
        <w:t>atesty/certyfikaty/świadectwa jakościowe potwierdzające dopuszczenie materiałów do obrotu i stosowania.</w:t>
      </w:r>
    </w:p>
    <w:p w:rsidR="00377788" w:rsidRDefault="000A661C" w:rsidP="00377788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4A3597">
        <w:rPr>
          <w:rFonts w:ascii="Times New Roman" w:hAnsi="Times New Roman" w:cs="Times New Roman"/>
        </w:rPr>
        <w:t>Wykonawca po podpisaniu umowy/zlecenia</w:t>
      </w:r>
      <w:r w:rsidR="003219DB" w:rsidRPr="004A3597">
        <w:rPr>
          <w:rFonts w:ascii="Times New Roman" w:hAnsi="Times New Roman" w:cs="Times New Roman"/>
        </w:rPr>
        <w:t xml:space="preserve"> i przekazania frontu budowy</w:t>
      </w:r>
      <w:r w:rsidRPr="004A3597">
        <w:rPr>
          <w:rFonts w:ascii="Times New Roman" w:hAnsi="Times New Roman" w:cs="Times New Roman"/>
        </w:rPr>
        <w:t xml:space="preserve"> przedłoży do Zamawiającego listę pracowników, którzy będą wykonywać </w:t>
      </w:r>
      <w:r w:rsidR="008E346F">
        <w:rPr>
          <w:rFonts w:ascii="Times New Roman" w:hAnsi="Times New Roman" w:cs="Times New Roman"/>
        </w:rPr>
        <w:t>naprawę dachu</w:t>
      </w:r>
      <w:r w:rsidRPr="004A3597">
        <w:rPr>
          <w:rFonts w:ascii="Times New Roman" w:hAnsi="Times New Roman" w:cs="Times New Roman"/>
        </w:rPr>
        <w:t xml:space="preserve"> celem przygotowania przepustki na czas wejścia i przebywania pracowników na terenie bazy.</w:t>
      </w:r>
    </w:p>
    <w:p w:rsidR="00377788" w:rsidRPr="00377788" w:rsidRDefault="00377788" w:rsidP="00377788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377788">
        <w:rPr>
          <w:rFonts w:ascii="Times New Roman" w:hAnsi="Times New Roman" w:cs="Times New Roman"/>
          <w:b/>
          <w:lang w:eastAsia="pl-PL"/>
        </w:rPr>
        <w:t xml:space="preserve">Zamawiający ustala  wymagany okres wykonania robót – </w:t>
      </w:r>
      <w:r w:rsidR="009041DA">
        <w:rPr>
          <w:rFonts w:ascii="Times New Roman" w:hAnsi="Times New Roman" w:cs="Times New Roman"/>
          <w:b/>
          <w:u w:val="single"/>
          <w:lang w:eastAsia="pl-PL"/>
        </w:rPr>
        <w:t>do dnia 29</w:t>
      </w:r>
      <w:r w:rsidRPr="00377788">
        <w:rPr>
          <w:rFonts w:ascii="Times New Roman" w:hAnsi="Times New Roman" w:cs="Times New Roman"/>
          <w:b/>
          <w:u w:val="single"/>
          <w:lang w:eastAsia="pl-PL"/>
        </w:rPr>
        <w:t>.11.2024 r.</w:t>
      </w:r>
    </w:p>
    <w:p w:rsidR="00377788" w:rsidRPr="00377788" w:rsidRDefault="00377788" w:rsidP="00377788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377788">
        <w:rPr>
          <w:rFonts w:ascii="Times New Roman" w:hAnsi="Times New Roman" w:cs="Times New Roman"/>
          <w:b/>
          <w:lang w:eastAsia="pl-PL"/>
        </w:rPr>
        <w:t>Zamawiający ustala wymagany okres gwaran</w:t>
      </w:r>
      <w:r w:rsidR="009041DA">
        <w:rPr>
          <w:rFonts w:ascii="Times New Roman" w:hAnsi="Times New Roman" w:cs="Times New Roman"/>
          <w:b/>
          <w:lang w:eastAsia="pl-PL"/>
        </w:rPr>
        <w:t>cji na wykonane prace minimum 60</w:t>
      </w:r>
      <w:r w:rsidRPr="00377788">
        <w:rPr>
          <w:rFonts w:ascii="Times New Roman" w:hAnsi="Times New Roman" w:cs="Times New Roman"/>
          <w:b/>
          <w:lang w:eastAsia="pl-PL"/>
        </w:rPr>
        <w:t xml:space="preserve">  miesięcy, od daty odbioru ostatecznego robót.</w:t>
      </w:r>
    </w:p>
    <w:p w:rsidR="00C16E0D" w:rsidRDefault="003219DB" w:rsidP="004A3597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4A3597">
        <w:rPr>
          <w:rFonts w:ascii="Times New Roman" w:hAnsi="Times New Roman" w:cs="Times New Roman"/>
        </w:rPr>
        <w:t>Zmawiający dokona odbioru końcowego przedmiotu zamówienia w dniu zakończania prac.</w:t>
      </w:r>
    </w:p>
    <w:p w:rsidR="00C16E0D" w:rsidRDefault="003219DB" w:rsidP="004A3597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4A3597">
        <w:rPr>
          <w:rFonts w:ascii="Times New Roman" w:hAnsi="Times New Roman" w:cs="Times New Roman"/>
        </w:rPr>
        <w:t xml:space="preserve">Warunkiem </w:t>
      </w:r>
      <w:r w:rsidR="00C16E0D" w:rsidRPr="004A3597">
        <w:rPr>
          <w:rFonts w:ascii="Times New Roman" w:hAnsi="Times New Roman" w:cs="Times New Roman"/>
        </w:rPr>
        <w:t>odbioru robót jest podpis przedstawiciela Zamawiającego na protokole koń</w:t>
      </w:r>
      <w:r w:rsidR="00377788">
        <w:rPr>
          <w:rFonts w:ascii="Times New Roman" w:hAnsi="Times New Roman" w:cs="Times New Roman"/>
        </w:rPr>
        <w:t>cowym odbioru robót sporządzonych</w:t>
      </w:r>
      <w:r w:rsidR="00C16E0D" w:rsidRPr="004A3597">
        <w:rPr>
          <w:rFonts w:ascii="Times New Roman" w:hAnsi="Times New Roman" w:cs="Times New Roman"/>
        </w:rPr>
        <w:t xml:space="preserve"> przez Wykonawcę.</w:t>
      </w:r>
    </w:p>
    <w:p w:rsidR="000A661C" w:rsidRPr="004A3597" w:rsidRDefault="00C16E0D" w:rsidP="004A3597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4A3597">
        <w:rPr>
          <w:rFonts w:ascii="Times New Roman" w:hAnsi="Times New Roman" w:cs="Times New Roman"/>
        </w:rPr>
        <w:t>Osoba do kontaktu przy realizacji zamówienia:</w:t>
      </w:r>
    </w:p>
    <w:p w:rsidR="00C16E0D" w:rsidRDefault="007C4BC2" w:rsidP="00F32F04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p. </w:t>
      </w:r>
      <w:r w:rsidR="00C16E0D" w:rsidRPr="004A3597">
        <w:rPr>
          <w:rFonts w:ascii="Times New Roman" w:hAnsi="Times New Roman" w:cs="Times New Roman"/>
        </w:rPr>
        <w:t>Karo</w:t>
      </w:r>
      <w:r>
        <w:rPr>
          <w:rFonts w:ascii="Times New Roman" w:hAnsi="Times New Roman" w:cs="Times New Roman"/>
        </w:rPr>
        <w:t>l Piekarczyk, tel.: 261 547 081,</w:t>
      </w:r>
    </w:p>
    <w:p w:rsidR="007C4BC2" w:rsidRPr="004A3597" w:rsidRDefault="007C4BC2" w:rsidP="007C4BC2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p. </w:t>
      </w:r>
      <w:r w:rsidRPr="004A3597">
        <w:rPr>
          <w:rFonts w:ascii="Times New Roman" w:hAnsi="Times New Roman" w:cs="Times New Roman"/>
        </w:rPr>
        <w:t>An</w:t>
      </w:r>
      <w:r>
        <w:rPr>
          <w:rFonts w:ascii="Times New Roman" w:hAnsi="Times New Roman" w:cs="Times New Roman"/>
        </w:rPr>
        <w:t xml:space="preserve">na </w:t>
      </w:r>
      <w:proofErr w:type="spellStart"/>
      <w:r>
        <w:rPr>
          <w:rFonts w:ascii="Times New Roman" w:hAnsi="Times New Roman" w:cs="Times New Roman"/>
        </w:rPr>
        <w:t>Fraszczyk</w:t>
      </w:r>
      <w:proofErr w:type="spellEnd"/>
      <w:r>
        <w:rPr>
          <w:rFonts w:ascii="Times New Roman" w:hAnsi="Times New Roman" w:cs="Times New Roman"/>
        </w:rPr>
        <w:t>, tel.: 261 548 654.</w:t>
      </w:r>
    </w:p>
    <w:p w:rsidR="007C4BC2" w:rsidRPr="004A3597" w:rsidRDefault="007C4BC2" w:rsidP="007C4BC2">
      <w:pPr>
        <w:pStyle w:val="Akapitzlist"/>
        <w:spacing w:after="0" w:line="276" w:lineRule="auto"/>
        <w:ind w:left="1440"/>
        <w:jc w:val="both"/>
        <w:rPr>
          <w:rFonts w:ascii="Times New Roman" w:hAnsi="Times New Roman" w:cs="Times New Roman"/>
        </w:rPr>
      </w:pPr>
    </w:p>
    <w:p w:rsidR="00C16E0D" w:rsidRPr="00414743" w:rsidRDefault="00C16E0D" w:rsidP="00C16E0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6E0D" w:rsidRDefault="00C16E0D" w:rsidP="00C16E0D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C16E0D" w:rsidRDefault="00C16E0D" w:rsidP="00C16E0D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C16E0D" w:rsidRDefault="00C16E0D" w:rsidP="00C16E0D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C16E0D" w:rsidRDefault="00C16E0D" w:rsidP="00C16E0D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C16E0D" w:rsidRDefault="00C16E0D" w:rsidP="00C16E0D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Sporządziła: </w:t>
      </w:r>
    </w:p>
    <w:p w:rsidR="00C16E0D" w:rsidRPr="00C16E0D" w:rsidRDefault="00C16E0D" w:rsidP="00C16E0D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Anna </w:t>
      </w:r>
      <w:proofErr w:type="spellStart"/>
      <w:r>
        <w:rPr>
          <w:rFonts w:ascii="Times New Roman" w:hAnsi="Times New Roman" w:cs="Times New Roman"/>
        </w:rPr>
        <w:t>Fraszczyk</w:t>
      </w:r>
      <w:proofErr w:type="spellEnd"/>
      <w:r w:rsidRPr="00C16E0D">
        <w:rPr>
          <w:rFonts w:ascii="Times New Roman" w:hAnsi="Times New Roman" w:cs="Times New Roman"/>
        </w:rPr>
        <w:t xml:space="preserve"> </w:t>
      </w:r>
    </w:p>
    <w:p w:rsidR="00B817CD" w:rsidRDefault="004262BE"/>
    <w:sectPr w:rsidR="00B817CD" w:rsidSect="00764C0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62BE" w:rsidRDefault="004262BE" w:rsidP="000A661C">
      <w:pPr>
        <w:spacing w:after="0" w:line="240" w:lineRule="auto"/>
      </w:pPr>
      <w:r>
        <w:separator/>
      </w:r>
    </w:p>
  </w:endnote>
  <w:endnote w:type="continuationSeparator" w:id="0">
    <w:p w:rsidR="004262BE" w:rsidRDefault="004262BE" w:rsidP="000A66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28"/>
        <w:szCs w:val="28"/>
      </w:rPr>
      <w:id w:val="-2642113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6"/>
        <w:szCs w:val="16"/>
      </w:rPr>
    </w:sdtEndPr>
    <w:sdtContent>
      <w:p w:rsidR="00F32F04" w:rsidRPr="00F32F04" w:rsidRDefault="00F32F04">
        <w:pPr>
          <w:pStyle w:val="Stopka"/>
          <w:jc w:val="right"/>
          <w:rPr>
            <w:rFonts w:ascii="Times New Roman" w:eastAsiaTheme="majorEastAsia" w:hAnsi="Times New Roman" w:cs="Times New Roman"/>
            <w:sz w:val="16"/>
            <w:szCs w:val="16"/>
          </w:rPr>
        </w:pPr>
        <w:r w:rsidRPr="00F32F04">
          <w:rPr>
            <w:rFonts w:ascii="Times New Roman" w:eastAsiaTheme="majorEastAsia" w:hAnsi="Times New Roman" w:cs="Times New Roman"/>
            <w:sz w:val="16"/>
            <w:szCs w:val="16"/>
          </w:rPr>
          <w:t xml:space="preserve">str. </w:t>
        </w:r>
        <w:r w:rsidR="00764C07" w:rsidRPr="00764C07">
          <w:rPr>
            <w:rFonts w:ascii="Times New Roman" w:eastAsiaTheme="minorEastAsia" w:hAnsi="Times New Roman" w:cs="Times New Roman"/>
            <w:sz w:val="16"/>
            <w:szCs w:val="16"/>
          </w:rPr>
          <w:fldChar w:fldCharType="begin"/>
        </w:r>
        <w:r w:rsidRPr="00F32F04">
          <w:rPr>
            <w:rFonts w:ascii="Times New Roman" w:hAnsi="Times New Roman" w:cs="Times New Roman"/>
            <w:sz w:val="16"/>
            <w:szCs w:val="16"/>
          </w:rPr>
          <w:instrText>PAGE    \* MERGEFORMAT</w:instrText>
        </w:r>
        <w:r w:rsidR="00764C07" w:rsidRPr="00764C07">
          <w:rPr>
            <w:rFonts w:ascii="Times New Roman" w:eastAsiaTheme="minorEastAsia" w:hAnsi="Times New Roman" w:cs="Times New Roman"/>
            <w:sz w:val="16"/>
            <w:szCs w:val="16"/>
          </w:rPr>
          <w:fldChar w:fldCharType="separate"/>
        </w:r>
        <w:r w:rsidR="00580220" w:rsidRPr="00580220">
          <w:rPr>
            <w:rFonts w:ascii="Times New Roman" w:eastAsiaTheme="majorEastAsia" w:hAnsi="Times New Roman" w:cs="Times New Roman"/>
            <w:noProof/>
            <w:sz w:val="16"/>
            <w:szCs w:val="16"/>
          </w:rPr>
          <w:t>1</w:t>
        </w:r>
        <w:r w:rsidR="00764C07" w:rsidRPr="00F32F04">
          <w:rPr>
            <w:rFonts w:ascii="Times New Roman" w:eastAsiaTheme="majorEastAsia" w:hAnsi="Times New Roman" w:cs="Times New Roman"/>
            <w:sz w:val="16"/>
            <w:szCs w:val="16"/>
          </w:rPr>
          <w:fldChar w:fldCharType="end"/>
        </w:r>
      </w:p>
    </w:sdtContent>
  </w:sdt>
  <w:p w:rsidR="00F32F04" w:rsidRDefault="00F32F0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62BE" w:rsidRDefault="004262BE" w:rsidP="000A661C">
      <w:pPr>
        <w:spacing w:after="0" w:line="240" w:lineRule="auto"/>
      </w:pPr>
      <w:r>
        <w:separator/>
      </w:r>
    </w:p>
  </w:footnote>
  <w:footnote w:type="continuationSeparator" w:id="0">
    <w:p w:rsidR="004262BE" w:rsidRDefault="004262BE" w:rsidP="000A66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643D0"/>
    <w:multiLevelType w:val="hybridMultilevel"/>
    <w:tmpl w:val="A9FEE8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B02869"/>
    <w:multiLevelType w:val="hybridMultilevel"/>
    <w:tmpl w:val="F36AB7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E479C1"/>
    <w:multiLevelType w:val="hybridMultilevel"/>
    <w:tmpl w:val="1DFA87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C260B5"/>
    <w:multiLevelType w:val="hybridMultilevel"/>
    <w:tmpl w:val="F3DA73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7D1804"/>
    <w:multiLevelType w:val="hybridMultilevel"/>
    <w:tmpl w:val="108077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AD1702"/>
    <w:multiLevelType w:val="hybridMultilevel"/>
    <w:tmpl w:val="951CF0F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4E05AC"/>
    <w:multiLevelType w:val="hybridMultilevel"/>
    <w:tmpl w:val="89BA27D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8BA3121"/>
    <w:multiLevelType w:val="hybridMultilevel"/>
    <w:tmpl w:val="87DCA438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>
    <w:nsid w:val="5A1D5E18"/>
    <w:multiLevelType w:val="hybridMultilevel"/>
    <w:tmpl w:val="F6BE7E7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61873A8B"/>
    <w:multiLevelType w:val="hybridMultilevel"/>
    <w:tmpl w:val="6B8EB4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971CD9"/>
    <w:multiLevelType w:val="hybridMultilevel"/>
    <w:tmpl w:val="E86AE9FA"/>
    <w:lvl w:ilvl="0" w:tplc="EF8C8A7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CC921DF"/>
    <w:multiLevelType w:val="hybridMultilevel"/>
    <w:tmpl w:val="2D100A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1"/>
  </w:num>
  <w:num w:numId="4">
    <w:abstractNumId w:val="5"/>
  </w:num>
  <w:num w:numId="5">
    <w:abstractNumId w:val="8"/>
  </w:num>
  <w:num w:numId="6">
    <w:abstractNumId w:val="6"/>
  </w:num>
  <w:num w:numId="7">
    <w:abstractNumId w:val="7"/>
  </w:num>
  <w:num w:numId="8">
    <w:abstractNumId w:val="0"/>
  </w:num>
  <w:num w:numId="9">
    <w:abstractNumId w:val="2"/>
  </w:num>
  <w:num w:numId="10">
    <w:abstractNumId w:val="3"/>
  </w:num>
  <w:num w:numId="11">
    <w:abstractNumId w:val="9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1422CB"/>
    <w:rsid w:val="000330D7"/>
    <w:rsid w:val="0009390E"/>
    <w:rsid w:val="000A218B"/>
    <w:rsid w:val="000A661C"/>
    <w:rsid w:val="000E779C"/>
    <w:rsid w:val="000F0858"/>
    <w:rsid w:val="000F6D87"/>
    <w:rsid w:val="001422CB"/>
    <w:rsid w:val="001465B2"/>
    <w:rsid w:val="00193136"/>
    <w:rsid w:val="001A506D"/>
    <w:rsid w:val="002335A4"/>
    <w:rsid w:val="00233E84"/>
    <w:rsid w:val="002C6C78"/>
    <w:rsid w:val="003219DB"/>
    <w:rsid w:val="00330371"/>
    <w:rsid w:val="003547B1"/>
    <w:rsid w:val="00377788"/>
    <w:rsid w:val="003D6C16"/>
    <w:rsid w:val="004009C3"/>
    <w:rsid w:val="00403B7B"/>
    <w:rsid w:val="00414743"/>
    <w:rsid w:val="004262BE"/>
    <w:rsid w:val="00432617"/>
    <w:rsid w:val="00434552"/>
    <w:rsid w:val="004A3597"/>
    <w:rsid w:val="00516D22"/>
    <w:rsid w:val="005179AC"/>
    <w:rsid w:val="00526743"/>
    <w:rsid w:val="005778A2"/>
    <w:rsid w:val="00580220"/>
    <w:rsid w:val="00584240"/>
    <w:rsid w:val="00584A6B"/>
    <w:rsid w:val="0059173F"/>
    <w:rsid w:val="00592BB1"/>
    <w:rsid w:val="00601085"/>
    <w:rsid w:val="00660BA5"/>
    <w:rsid w:val="006F015D"/>
    <w:rsid w:val="00764C07"/>
    <w:rsid w:val="0079568F"/>
    <w:rsid w:val="007976B5"/>
    <w:rsid w:val="007C4BC2"/>
    <w:rsid w:val="00825ED4"/>
    <w:rsid w:val="008D4C1B"/>
    <w:rsid w:val="008E346F"/>
    <w:rsid w:val="009041DA"/>
    <w:rsid w:val="00906940"/>
    <w:rsid w:val="00920B10"/>
    <w:rsid w:val="00946FE1"/>
    <w:rsid w:val="009769AE"/>
    <w:rsid w:val="009D1264"/>
    <w:rsid w:val="009E6FC8"/>
    <w:rsid w:val="00A05AAB"/>
    <w:rsid w:val="00A43C2A"/>
    <w:rsid w:val="00A86096"/>
    <w:rsid w:val="00B827DB"/>
    <w:rsid w:val="00B83900"/>
    <w:rsid w:val="00BB38C8"/>
    <w:rsid w:val="00BC5F51"/>
    <w:rsid w:val="00BE28F1"/>
    <w:rsid w:val="00C16E0D"/>
    <w:rsid w:val="00C306A8"/>
    <w:rsid w:val="00D411D6"/>
    <w:rsid w:val="00D42F07"/>
    <w:rsid w:val="00DA3CF3"/>
    <w:rsid w:val="00DE728B"/>
    <w:rsid w:val="00E0668E"/>
    <w:rsid w:val="00E22B2D"/>
    <w:rsid w:val="00E65F17"/>
    <w:rsid w:val="00EA21C3"/>
    <w:rsid w:val="00F32F04"/>
    <w:rsid w:val="00F77C8F"/>
    <w:rsid w:val="00F863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A661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A66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661C"/>
  </w:style>
  <w:style w:type="paragraph" w:styleId="Stopka">
    <w:name w:val="footer"/>
    <w:basedOn w:val="Normalny"/>
    <w:link w:val="StopkaZnak"/>
    <w:uiPriority w:val="99"/>
    <w:unhideWhenUsed/>
    <w:rsid w:val="000A66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661C"/>
  </w:style>
  <w:style w:type="paragraph" w:styleId="Akapitzlist">
    <w:name w:val="List Paragraph"/>
    <w:basedOn w:val="Normalny"/>
    <w:uiPriority w:val="34"/>
    <w:qFormat/>
    <w:rsid w:val="000A66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6C1461C-4D5A-4F90-AFB4-B99A58B1B10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888</TotalTime>
  <Pages>1</Pages>
  <Words>466</Words>
  <Characters>2800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Fraszczyk Anna</dc:creator>
  <cp:keywords/>
  <dc:description/>
  <cp:lastModifiedBy>JW 1156 WAK 3 07145</cp:lastModifiedBy>
  <cp:revision>34</cp:revision>
  <dcterms:created xsi:type="dcterms:W3CDTF">2024-03-05T08:07:00Z</dcterms:created>
  <dcterms:modified xsi:type="dcterms:W3CDTF">2024-10-08T12:49:00Z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b3a6762f-3240-4d28-b83a-fed40f9825b7</vt:lpwstr>
  </property>
  <property fmtid="{D5CDD505-2E9C-101B-9397-08002B2CF9AE}" pid="3" name="bjSaver">
    <vt:lpwstr>WUIjA4nV/ZzDCaLz1PPspw7XVLu4hHs8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