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kmdr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662CDBE6" w14:textId="6BD4606B" w:rsidR="00AD634E" w:rsidRPr="00C10AB9" w:rsidRDefault="00AD634E" w:rsidP="004E76FF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4A1294E3" w14:textId="3788FF9E" w:rsidR="00336D2C" w:rsidRPr="00336D2C" w:rsidRDefault="0086010F" w:rsidP="00336D2C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lang w:eastAsia="pl-PL"/>
        </w:rPr>
      </w:pPr>
      <w:r w:rsidRPr="002C706E">
        <w:rPr>
          <w:rFonts w:ascii="Arial" w:hAnsi="Arial" w:cs="Arial"/>
        </w:rPr>
        <w:t>Zgodnie z wynikiem postępowania o udzielenie zamówienia publicznego w dziedzinach obronności i bezpieczeństwa, w rozumieniu art. 7 ust. 36 ustawy z dnia 11.09.2019  roku Prawo Zamówień Publicznych (</w:t>
      </w:r>
      <w:r w:rsidR="0070423A" w:rsidRPr="0070423A">
        <w:rPr>
          <w:rFonts w:ascii="Arial" w:hAnsi="Arial" w:cs="Arial"/>
        </w:rPr>
        <w:t>Dz. U. z 2024 r., poz. 1320</w:t>
      </w:r>
      <w:r w:rsidR="0070423A">
        <w:rPr>
          <w:rFonts w:ascii="Arial" w:hAnsi="Arial" w:cs="Arial"/>
        </w:rPr>
        <w:t>.)</w:t>
      </w:r>
      <w:r w:rsidRPr="002C706E">
        <w:rPr>
          <w:rFonts w:ascii="Arial" w:hAnsi="Arial" w:cs="Arial"/>
        </w:rPr>
        <w:t xml:space="preserve">, poniżej progu unijnego, do którego nie stosuje się przepisów ustawy  (w zw. z art. 2 ust. 1 pkt. 3), prowadzonego na podstawie „Regulaminu udzielania zamówień publicznych w Komendzie Portu Wojennego Gdynia”, o numerze referencyjnym </w:t>
      </w:r>
      <w:r w:rsidR="00292D9D" w:rsidRPr="00292D9D">
        <w:rPr>
          <w:rFonts w:ascii="Arial" w:hAnsi="Arial" w:cs="Arial"/>
          <w:b/>
        </w:rPr>
        <w:t>1</w:t>
      </w:r>
      <w:r w:rsidR="00336D2C">
        <w:rPr>
          <w:rFonts w:ascii="Arial" w:hAnsi="Arial" w:cs="Arial"/>
          <w:b/>
        </w:rPr>
        <w:t>32</w:t>
      </w:r>
      <w:r w:rsidRPr="00292D9D">
        <w:rPr>
          <w:rFonts w:ascii="Arial" w:hAnsi="Arial" w:cs="Arial"/>
          <w:b/>
        </w:rPr>
        <w:t>/KPW</w:t>
      </w:r>
      <w:r w:rsidRPr="002C706E">
        <w:rPr>
          <w:rFonts w:ascii="Arial" w:hAnsi="Arial" w:cs="Arial"/>
          <w:b/>
        </w:rPr>
        <w:t>/</w:t>
      </w:r>
      <w:r w:rsidR="00292D9D">
        <w:rPr>
          <w:rFonts w:ascii="Arial" w:hAnsi="Arial" w:cs="Arial"/>
          <w:b/>
        </w:rPr>
        <w:t>STO</w:t>
      </w:r>
      <w:r w:rsidRPr="002C706E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  <w:r w:rsidRPr="002C706E">
        <w:rPr>
          <w:rFonts w:ascii="Arial" w:hAnsi="Arial" w:cs="Arial"/>
        </w:rPr>
        <w:t>, zamawiający zleca, a wykonawca zobowiązuje się wykonać:</w:t>
      </w:r>
      <w:r w:rsidRPr="002C706E">
        <w:rPr>
          <w:rFonts w:ascii="Arial" w:hAnsi="Arial" w:cs="Arial"/>
          <w:b/>
          <w:lang w:eastAsia="pl-PL"/>
        </w:rPr>
        <w:t xml:space="preserve"> </w:t>
      </w:r>
      <w:r w:rsidR="00336D2C" w:rsidRPr="00336D2C">
        <w:rPr>
          <w:rFonts w:ascii="Arial" w:hAnsi="Arial" w:cs="Arial"/>
          <w:b/>
          <w:bCs/>
          <w:lang w:eastAsia="pl-PL"/>
        </w:rPr>
        <w:t>Przegląd elektrohydraulicznego zespołu napędowego na ORP „Albatros”.</w:t>
      </w:r>
    </w:p>
    <w:p w14:paraId="546C20D1" w14:textId="31349A5C" w:rsidR="0086010F" w:rsidRPr="002C706E" w:rsidRDefault="0086010F" w:rsidP="00336D2C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C706E">
        <w:rPr>
          <w:rFonts w:ascii="Arial" w:hAnsi="Arial" w:cs="Arial"/>
        </w:rPr>
        <w:t>Szczegółowy opis przedmiotu zamówienia, warunki oraz zasady re</w:t>
      </w:r>
      <w:r w:rsidR="005A5DCA">
        <w:rPr>
          <w:rFonts w:ascii="Arial" w:hAnsi="Arial" w:cs="Arial"/>
        </w:rPr>
        <w:t xml:space="preserve">alizacji zamówienia, warunki  </w:t>
      </w:r>
      <w:r w:rsidRPr="002C706E">
        <w:rPr>
          <w:rFonts w:ascii="Arial" w:hAnsi="Arial" w:cs="Arial"/>
        </w:rPr>
        <w:t>gwarancji oraz odbioru zawiera załącznik nr 1 do umowy, stanowiący jej integralną część.</w:t>
      </w:r>
    </w:p>
    <w:p w14:paraId="5333E40A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C60EF">
        <w:rPr>
          <w:rFonts w:ascii="Arial" w:hAnsi="Arial" w:cs="Arial"/>
        </w:rPr>
        <w:t xml:space="preserve">.  </w:t>
      </w:r>
      <w:r w:rsidRPr="00AF6856">
        <w:rPr>
          <w:rFonts w:ascii="Arial" w:hAnsi="Arial" w:cs="Arial"/>
        </w:rPr>
        <w:t>Przedstawicielem/ami stron w zakresie realizacji umowy jest/są:</w:t>
      </w:r>
    </w:p>
    <w:p w14:paraId="08C045FA" w14:textId="4E45B602" w:rsidR="0086010F" w:rsidRPr="008C348F" w:rsidRDefault="0086010F" w:rsidP="005D61D9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648DB">
        <w:rPr>
          <w:rFonts w:ascii="Arial" w:hAnsi="Arial" w:cs="Arial"/>
        </w:rPr>
        <w:t>3.1. ze strony zamawiającego</w:t>
      </w:r>
      <w:r w:rsidRPr="00E324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648DB">
        <w:rPr>
          <w:rFonts w:ascii="Arial" w:hAnsi="Arial" w:cs="Arial"/>
        </w:rPr>
        <w:t xml:space="preserve">Szef </w:t>
      </w:r>
      <w:r w:rsidR="00292D9D">
        <w:rPr>
          <w:rFonts w:ascii="Arial" w:hAnsi="Arial" w:cs="Arial"/>
        </w:rPr>
        <w:t>STO</w:t>
      </w:r>
      <w:r w:rsidR="0050526F">
        <w:rPr>
          <w:rFonts w:ascii="Arial" w:hAnsi="Arial" w:cs="Arial"/>
        </w:rPr>
        <w:t xml:space="preserve"> </w:t>
      </w:r>
      <w:r w:rsidRPr="008C348F">
        <w:rPr>
          <w:rFonts w:ascii="Arial" w:hAnsi="Arial" w:cs="Arial"/>
        </w:rPr>
        <w:t>………………………………. tel. ……………………….</w:t>
      </w:r>
      <w:r w:rsidR="002151CA">
        <w:rPr>
          <w:rFonts w:ascii="Arial" w:hAnsi="Arial" w:cs="Arial"/>
        </w:rPr>
        <w:t xml:space="preserve"> E miał. ………………………..</w:t>
      </w:r>
    </w:p>
    <w:p w14:paraId="53494257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eastAsia="Calibri" w:hAnsi="Arial" w:cs="Arial"/>
          <w:i/>
          <w:color w:val="0070C0"/>
          <w:lang w:eastAsia="en-US"/>
        </w:rPr>
      </w:pPr>
      <w:r>
        <w:rPr>
          <w:rFonts w:ascii="Arial" w:hAnsi="Arial" w:cs="Arial"/>
        </w:rPr>
        <w:t>3</w:t>
      </w:r>
      <w:r w:rsidRPr="00AF6856">
        <w:rPr>
          <w:rFonts w:ascii="Arial" w:hAnsi="Arial" w:cs="Arial"/>
        </w:rPr>
        <w:t xml:space="preserve">.2. ze strony wykonawcy: </w:t>
      </w:r>
      <w:r w:rsidRPr="00AF6856">
        <w:rPr>
          <w:rFonts w:ascii="Arial" w:hAnsi="Arial"/>
        </w:rPr>
        <w:t>………</w:t>
      </w:r>
      <w:r>
        <w:rPr>
          <w:rFonts w:ascii="Arial" w:hAnsi="Arial"/>
        </w:rPr>
        <w:t>………………………..</w:t>
      </w:r>
      <w:r w:rsidRPr="00AF6856">
        <w:rPr>
          <w:rFonts w:ascii="Arial" w:hAnsi="Arial"/>
        </w:rPr>
        <w:t xml:space="preserve">…… – </w:t>
      </w:r>
      <w:r w:rsidRPr="00AF6856">
        <w:rPr>
          <w:rFonts w:ascii="Arial" w:hAnsi="Arial" w:cs="Arial"/>
        </w:rPr>
        <w:t>tel. …</w:t>
      </w:r>
      <w:r>
        <w:rPr>
          <w:rFonts w:ascii="Arial" w:hAnsi="Arial" w:cs="Arial"/>
        </w:rPr>
        <w:t>…………..</w:t>
      </w:r>
      <w:r w:rsidRPr="00AF6856">
        <w:rPr>
          <w:rFonts w:ascii="Arial" w:hAnsi="Arial" w:cs="Arial"/>
        </w:rPr>
        <w:t>… e-mail:……………..</w:t>
      </w:r>
    </w:p>
    <w:p w14:paraId="76FEAC6F" w14:textId="77777777" w:rsidR="00292D9D" w:rsidRDefault="00292D9D">
      <w:pPr>
        <w:spacing w:line="360" w:lineRule="auto"/>
        <w:jc w:val="center"/>
        <w:rPr>
          <w:rFonts w:ascii="Arial" w:hAnsi="Arial"/>
          <w:b/>
        </w:rPr>
      </w:pPr>
    </w:p>
    <w:p w14:paraId="31E96F04" w14:textId="3EEC9EFA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2</w:t>
      </w:r>
      <w:r w:rsidR="002E0E41">
        <w:rPr>
          <w:rFonts w:ascii="Arial" w:hAnsi="Arial"/>
          <w:b/>
        </w:rPr>
        <w:t xml:space="preserve">  </w:t>
      </w:r>
    </w:p>
    <w:p w14:paraId="38B36503" w14:textId="09B72D94" w:rsidR="00685615" w:rsidRPr="0050526F" w:rsidRDefault="00C560BF" w:rsidP="001953FF">
      <w:pPr>
        <w:numPr>
          <w:ilvl w:val="0"/>
          <w:numId w:val="30"/>
        </w:numPr>
        <w:suppressAutoHyphens w:val="0"/>
        <w:spacing w:line="360" w:lineRule="auto"/>
        <w:jc w:val="both"/>
        <w:rPr>
          <w:rFonts w:ascii="Arial" w:hAnsi="Arial" w:cs="Arial"/>
          <w:b/>
          <w:lang w:eastAsia="pl-PL"/>
        </w:rPr>
      </w:pPr>
      <w:r w:rsidRPr="009833CB">
        <w:rPr>
          <w:rFonts w:ascii="Arial" w:hAnsi="Arial" w:cs="Arial"/>
        </w:rPr>
        <w:t xml:space="preserve">Termin realizacji </w:t>
      </w:r>
      <w:r w:rsidRPr="0050526F">
        <w:rPr>
          <w:rFonts w:ascii="Arial" w:hAnsi="Arial" w:cs="Arial"/>
        </w:rPr>
        <w:t>umowy</w:t>
      </w:r>
      <w:r w:rsidRPr="00677134">
        <w:rPr>
          <w:rFonts w:ascii="Arial" w:hAnsi="Arial" w:cs="Arial"/>
        </w:rPr>
        <w:t>:</w:t>
      </w:r>
      <w:r w:rsidR="00CE38D3" w:rsidRPr="00677134">
        <w:rPr>
          <w:rFonts w:ascii="Arial" w:hAnsi="Arial" w:cs="Arial"/>
        </w:rPr>
        <w:t xml:space="preserve"> </w:t>
      </w:r>
      <w:bookmarkStart w:id="0" w:name="_GoBack"/>
      <w:r w:rsidR="0070423A" w:rsidRPr="00233A73">
        <w:rPr>
          <w:rFonts w:ascii="Arial" w:hAnsi="Arial" w:cs="Arial"/>
          <w:b/>
          <w:lang w:eastAsia="pl-PL"/>
        </w:rPr>
        <w:t xml:space="preserve">do 31.10.2024 r. </w:t>
      </w:r>
      <w:bookmarkEnd w:id="0"/>
    </w:p>
    <w:p w14:paraId="4A4A3EB4" w14:textId="77777777" w:rsidR="00685615" w:rsidRPr="0023447F" w:rsidRDefault="00685615" w:rsidP="0023447F">
      <w:pPr>
        <w:numPr>
          <w:ilvl w:val="0"/>
          <w:numId w:val="30"/>
        </w:numPr>
        <w:suppressAutoHyphens w:val="0"/>
        <w:spacing w:line="360" w:lineRule="auto"/>
        <w:jc w:val="both"/>
        <w:rPr>
          <w:rFonts w:ascii="Arial" w:hAnsi="Arial" w:cs="Arial"/>
          <w:b/>
          <w:lang w:eastAsia="pl-PL"/>
        </w:rPr>
      </w:pPr>
    </w:p>
    <w:p w14:paraId="573D3B01" w14:textId="34A00E88" w:rsidR="00C560BF" w:rsidRPr="003B6A35" w:rsidRDefault="00DD5F56">
      <w:pPr>
        <w:spacing w:line="360" w:lineRule="auto"/>
        <w:jc w:val="center"/>
        <w:rPr>
          <w:rFonts w:ascii="Arial" w:hAnsi="Arial"/>
          <w:b/>
        </w:rPr>
      </w:pPr>
      <w:r w:rsidRPr="003B6A35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3B6A35">
        <w:rPr>
          <w:rFonts w:ascii="Arial" w:hAnsi="Arial"/>
          <w:b/>
        </w:rPr>
        <w:t>3</w:t>
      </w:r>
    </w:p>
    <w:p w14:paraId="630D67C8" w14:textId="7E2B9F57" w:rsidR="00EB3627" w:rsidRDefault="00402AF9" w:rsidP="00402AF9">
      <w:pPr>
        <w:spacing w:line="360" w:lineRule="auto"/>
        <w:ind w:left="284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A4CF6" w:rsidRPr="003B6A35">
        <w:rPr>
          <w:rFonts w:ascii="Arial" w:hAnsi="Arial"/>
        </w:rPr>
        <w:t xml:space="preserve">Za wykonanie przedmiotu umowy Strony ustalają wynagrodzenie w kwocie </w:t>
      </w:r>
      <w:r w:rsidR="002D6F6E">
        <w:rPr>
          <w:rFonts w:ascii="Arial" w:hAnsi="Arial" w:cs="Arial"/>
          <w:b/>
        </w:rPr>
        <w:t>……………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387D79" w:rsidRPr="007B3385">
        <w:rPr>
          <w:rFonts w:ascii="Arial" w:hAnsi="Arial"/>
          <w:b/>
        </w:rPr>
        <w:t>brutto</w:t>
      </w:r>
      <w:r w:rsidR="00387D79" w:rsidRPr="00387D79">
        <w:rPr>
          <w:rFonts w:ascii="Arial" w:hAnsi="Arial" w:cs="Arial"/>
          <w:b/>
          <w:color w:val="FF0000"/>
        </w:rPr>
        <w:t xml:space="preserve"> </w:t>
      </w:r>
      <w:r w:rsidR="00FA4CF6"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…………….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FA4CF6"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2F61C693" w14:textId="77777777" w:rsidR="004F2EB8" w:rsidRDefault="004F2EB8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</w:p>
    <w:p w14:paraId="5F7AD508" w14:textId="6DFFA89C" w:rsidR="00C560BF" w:rsidRPr="00EF7F52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4E4C0F3A" w14:textId="365F01C0" w:rsidR="002450E5" w:rsidRDefault="00C560BF" w:rsidP="00A4553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 w:rsidR="00EC0A79"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="00B37678"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5A09D799" w14:textId="3824DF4C" w:rsidR="00E47148" w:rsidRPr="00A4553F" w:rsidRDefault="00E47148" w:rsidP="00A4553F">
      <w:pPr>
        <w:spacing w:line="360" w:lineRule="auto"/>
        <w:jc w:val="both"/>
        <w:rPr>
          <w:rFonts w:ascii="Arial" w:hAnsi="Arial"/>
        </w:rPr>
      </w:pPr>
    </w:p>
    <w:p w14:paraId="42EC253B" w14:textId="004A32A0" w:rsidR="00C77889" w:rsidRPr="00F83120" w:rsidRDefault="00294B32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5</w:t>
      </w:r>
    </w:p>
    <w:p w14:paraId="785D2E68" w14:textId="23C152AA" w:rsidR="006627E5" w:rsidRPr="004D32C3" w:rsidRDefault="004B28C3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86010F" w:rsidRPr="0086010F">
        <w:rPr>
          <w:rFonts w:ascii="Arial" w:hAnsi="Arial" w:cs="Arial"/>
        </w:rPr>
        <w:t>Rozliczenie przedmiotu zamówienia nastąpi fakturą, którą Wykonawca p</w:t>
      </w:r>
      <w:r w:rsidR="007E7520">
        <w:rPr>
          <w:rFonts w:ascii="Arial" w:hAnsi="Arial" w:cs="Arial"/>
        </w:rPr>
        <w:t xml:space="preserve">rzedłoży nie później niż 7 dni </w:t>
      </w:r>
      <w:r w:rsidR="0086010F" w:rsidRPr="0086010F">
        <w:rPr>
          <w:rFonts w:ascii="Arial" w:hAnsi="Arial" w:cs="Arial"/>
        </w:rPr>
        <w:t>po odbiorze końcowym, wraz z zatwierdzonym protokołem zdawczo – odbiorczym.</w:t>
      </w:r>
    </w:p>
    <w:p w14:paraId="756CDDAA" w14:textId="0A0C6FBF" w:rsidR="00EC0A79" w:rsidRPr="004D32C3" w:rsidRDefault="004B28C3" w:rsidP="00EC0A79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lastRenderedPageBreak/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 w:rsidR="00EC0A79" w:rsidRPr="004D32C3">
        <w:rPr>
          <w:rFonts w:cs="Arial"/>
          <w:color w:val="auto"/>
        </w:rPr>
        <w:t xml:space="preserve">prawidłowo wystawionych/ej </w:t>
      </w:r>
      <w:r w:rsidRPr="004D32C3">
        <w:rPr>
          <w:rFonts w:cs="Arial"/>
          <w:color w:val="auto"/>
        </w:rPr>
        <w:t>faktur</w:t>
      </w:r>
      <w:r w:rsidR="00EC0A79" w:rsidRPr="004D32C3">
        <w:rPr>
          <w:rFonts w:cs="Arial"/>
          <w:color w:val="auto"/>
        </w:rPr>
        <w:t>/y,</w:t>
      </w:r>
      <w:r w:rsidRPr="004D32C3">
        <w:rPr>
          <w:rFonts w:cs="Arial"/>
          <w:color w:val="auto"/>
        </w:rPr>
        <w:t xml:space="preserve"> w terminie 21 dni od dnia ich</w:t>
      </w:r>
      <w:r w:rsidR="00EC0A79" w:rsidRPr="004D32C3">
        <w:rPr>
          <w:rFonts w:cs="Arial"/>
          <w:color w:val="auto"/>
        </w:rPr>
        <w:t>/jej</w:t>
      </w:r>
      <w:r w:rsidRPr="004D32C3">
        <w:rPr>
          <w:rFonts w:cs="Arial"/>
          <w:color w:val="auto"/>
        </w:rPr>
        <w:t xml:space="preserve"> dostarczenia</w:t>
      </w:r>
      <w:r w:rsidR="00EC0A79" w:rsidRPr="004D32C3">
        <w:rPr>
          <w:rFonts w:cs="Arial"/>
          <w:color w:val="auto"/>
        </w:rPr>
        <w:t xml:space="preserve"> do Kancelarii Jawnej Komendy Portu Wojennego Gdynia </w:t>
      </w:r>
      <w:r w:rsidRPr="004D32C3">
        <w:rPr>
          <w:rFonts w:cs="Arial"/>
          <w:color w:val="auto"/>
        </w:rPr>
        <w:t>.</w:t>
      </w:r>
    </w:p>
    <w:p w14:paraId="29CA5427" w14:textId="757D1D53" w:rsidR="004B28C3" w:rsidRDefault="004B28C3" w:rsidP="00EC0A79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10C257D2" w14:textId="77777777" w:rsidR="004B28C3" w:rsidRPr="00BB525B" w:rsidRDefault="004B28C3" w:rsidP="00BB525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347F5C74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 w:rsidR="0070423A">
        <w:rPr>
          <w:rFonts w:ascii="Arial" w:hAnsi="Arial" w:cs="Arial"/>
        </w:rPr>
        <w:t xml:space="preserve"> </w:t>
      </w:r>
    </w:p>
    <w:p w14:paraId="501304B1" w14:textId="77777777" w:rsidR="00873204" w:rsidRPr="00BB525B" w:rsidRDefault="00BB525B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 xml:space="preserve">Przeniesienie wierzytelności wynikających z niniejszej umowy możliwe będzie po uzyskaniu każdorazowo </w:t>
      </w:r>
      <w:r w:rsidR="002419AF" w:rsidRPr="00BB525B">
        <w:rPr>
          <w:rFonts w:ascii="Arial" w:hAnsi="Arial" w:cs="Arial"/>
        </w:rPr>
        <w:br/>
        <w:t xml:space="preserve">   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3A2C6DF5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6</w:t>
      </w:r>
    </w:p>
    <w:p w14:paraId="348B05DF" w14:textId="279C0823" w:rsidR="009C7183" w:rsidRPr="00B60141" w:rsidRDefault="001E5D4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 xml:space="preserve">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 xml:space="preserve">za każdy dzień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>, jednak nie więcej niż 10% wynagrodzenia</w:t>
      </w:r>
      <w:r w:rsidRPr="00B60141">
        <w:rPr>
          <w:rFonts w:ascii="Arial" w:hAnsi="Arial" w:cs="Arial"/>
        </w:rPr>
        <w:t xml:space="preserve"> 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50BE6884" w:rsidR="009C7183" w:rsidRPr="00253744" w:rsidRDefault="0070423A" w:rsidP="000409A2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7188B" w:rsidRPr="00B60141">
        <w:rPr>
          <w:rFonts w:ascii="Arial" w:hAnsi="Arial" w:cs="Arial"/>
        </w:rPr>
        <w:t xml:space="preserve">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  </w:t>
      </w:r>
      <w:r w:rsidR="009C7183"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="009C7183" w:rsidRPr="00253744">
        <w:rPr>
          <w:rFonts w:ascii="Arial" w:hAnsi="Arial" w:cs="Arial"/>
        </w:rPr>
        <w:t xml:space="preserve"> </w:t>
      </w:r>
    </w:p>
    <w:p w14:paraId="302AA25B" w14:textId="45288CD6" w:rsidR="003F226F" w:rsidRDefault="002C5B2A" w:rsidP="000409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515C70BD" w14:textId="77777777" w:rsidR="009C7183" w:rsidRPr="00B60141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3307952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6760FFCC" w14:textId="507DF550" w:rsidR="00DD682B" w:rsidRPr="00B60141" w:rsidRDefault="00DD682B" w:rsidP="00DD68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73B87921" w14:textId="30495C4E" w:rsidR="009833CB" w:rsidRDefault="009833CB" w:rsidP="00311670">
      <w:pPr>
        <w:spacing w:line="360" w:lineRule="auto"/>
        <w:jc w:val="center"/>
        <w:rPr>
          <w:rFonts w:ascii="Arial" w:hAnsi="Arial"/>
          <w:b/>
        </w:rPr>
      </w:pPr>
    </w:p>
    <w:p w14:paraId="44E6D76C" w14:textId="731124AA" w:rsidR="00311670" w:rsidRPr="00B60141" w:rsidRDefault="00294B32" w:rsidP="00311670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7</w:t>
      </w:r>
    </w:p>
    <w:p w14:paraId="205AFF99" w14:textId="77777777" w:rsidR="005F4E7C" w:rsidRPr="00A66F58" w:rsidRDefault="00311670" w:rsidP="00402AF9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0F2ABBC3" w:rsidR="00016DA1" w:rsidRPr="00B60141" w:rsidRDefault="00294B32" w:rsidP="004D32C3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8</w:t>
      </w:r>
    </w:p>
    <w:p w14:paraId="6ECE85C9" w14:textId="77777777" w:rsidR="007E447B" w:rsidRPr="00B60141" w:rsidRDefault="007E447B" w:rsidP="004D32C3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E121F5" w:rsidRDefault="007E0461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lastRenderedPageBreak/>
        <w:t xml:space="preserve">gdy, </w:t>
      </w:r>
      <w:r w:rsidR="007E447B" w:rsidRPr="00E121F5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4707E9DE" w:rsidR="00B60141" w:rsidRPr="00B60141" w:rsidRDefault="00B60141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="00AA1B98"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6D32E954" w14:textId="4626FE43" w:rsidR="00FB638C" w:rsidRPr="00E121F5" w:rsidRDefault="00FB638C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552E2DEE" w14:textId="2C46EDEA" w:rsidR="009639BD" w:rsidRPr="00C10AB9" w:rsidRDefault="000950C3" w:rsidP="004D32C3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="009639BD"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</w:t>
      </w:r>
      <w:r w:rsidR="00A66F58" w:rsidRPr="00E121F5">
        <w:rPr>
          <w:rFonts w:ascii="Arial" w:hAnsi="Arial" w:cs="Arial"/>
        </w:rPr>
        <w:t>e odstąpić od umowy w terminie 30</w:t>
      </w:r>
      <w:r w:rsidR="009639BD" w:rsidRPr="00E121F5">
        <w:rPr>
          <w:rFonts w:ascii="Arial" w:hAnsi="Arial" w:cs="Arial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6248AD40" w14:textId="77777777" w:rsidR="00527E56" w:rsidRDefault="00527E56" w:rsidP="004D32C3">
      <w:pPr>
        <w:spacing w:line="360" w:lineRule="auto"/>
        <w:jc w:val="center"/>
        <w:rPr>
          <w:rFonts w:ascii="Arial" w:hAnsi="Arial"/>
          <w:b/>
        </w:rPr>
      </w:pPr>
    </w:p>
    <w:p w14:paraId="3CE70C55" w14:textId="761F68D6" w:rsidR="000950C3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5A5DCA">
        <w:rPr>
          <w:rFonts w:ascii="Arial" w:hAnsi="Arial"/>
          <w:b/>
        </w:rPr>
        <w:t>9</w:t>
      </w:r>
    </w:p>
    <w:p w14:paraId="06D0EAC8" w14:textId="77777777" w:rsidR="004764E0" w:rsidRPr="002E0569" w:rsidRDefault="004764E0" w:rsidP="004D32C3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BiHP, ppoż., ochrony środowiska, ruchu wewnętrznego, ochrony mienia, </w:t>
      </w:r>
      <w:r w:rsidRPr="002E0569">
        <w:rPr>
          <w:rFonts w:ascii="Arial" w:hAnsi="Arial" w:cs="Arial"/>
        </w:rPr>
        <w:t xml:space="preserve">zachowania tajemnicy. </w:t>
      </w:r>
      <w:r w:rsidR="00AD6338" w:rsidRPr="002E0569">
        <w:rPr>
          <w:rFonts w:ascii="Arial" w:hAnsi="Arial" w:cs="Arial"/>
        </w:rPr>
        <w:t>Powyższy obowiązek dotyczy również Zamawiającego na terenie Wykonawcy</w:t>
      </w:r>
      <w:r w:rsidR="002E0569">
        <w:rPr>
          <w:rFonts w:ascii="Arial" w:hAnsi="Arial" w:cs="Arial"/>
        </w:rPr>
        <w:t>.</w:t>
      </w:r>
    </w:p>
    <w:p w14:paraId="17CB9C3A" w14:textId="77777777" w:rsidR="004F77B0" w:rsidRPr="001842DC" w:rsidRDefault="00F03FE2" w:rsidP="004D32C3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</w:t>
      </w:r>
      <w:r w:rsidR="004F77B0" w:rsidRPr="001842DC">
        <w:rPr>
          <w:rFonts w:ascii="Arial" w:hAnsi="Arial"/>
        </w:rPr>
        <w:t xml:space="preserve">osiągania zdolności do podjęcia działań przez </w:t>
      </w:r>
      <w:r w:rsidRPr="001842DC">
        <w:rPr>
          <w:rFonts w:ascii="Arial" w:hAnsi="Arial"/>
        </w:rPr>
        <w:t>JW</w:t>
      </w:r>
      <w:r w:rsidR="00A3770B" w:rsidRPr="001842DC">
        <w:rPr>
          <w:rFonts w:ascii="Arial" w:hAnsi="Arial"/>
        </w:rPr>
        <w:t>,</w:t>
      </w:r>
      <w:r w:rsidR="004F77B0" w:rsidRPr="001842DC">
        <w:rPr>
          <w:rFonts w:ascii="Arial" w:hAnsi="Arial"/>
        </w:rPr>
        <w:t xml:space="preserve"> </w:t>
      </w:r>
      <w:r w:rsidR="00A3770B" w:rsidRPr="001842DC">
        <w:rPr>
          <w:rFonts w:ascii="Arial" w:hAnsi="Arial"/>
        </w:rPr>
        <w:t xml:space="preserve">Wykonawca </w:t>
      </w:r>
      <w:r w:rsidRPr="001842DC">
        <w:rPr>
          <w:rFonts w:ascii="Arial" w:hAnsi="Arial"/>
        </w:rPr>
        <w:t>niezwłocznie zwróci</w:t>
      </w:r>
      <w:r w:rsidR="004F77B0" w:rsidRPr="001842DC">
        <w:rPr>
          <w:rFonts w:ascii="Arial" w:hAnsi="Arial"/>
        </w:rPr>
        <w:t xml:space="preserve"> sprzęt będący przedmiotem naprawy.</w:t>
      </w:r>
      <w:r w:rsidR="00175F71" w:rsidRPr="001842DC">
        <w:rPr>
          <w:rFonts w:ascii="Arial" w:hAnsi="Arial"/>
        </w:rPr>
        <w:t xml:space="preserve"> W takiej sytuacji strony wzajemnie rozliczą </w:t>
      </w:r>
      <w:r w:rsidR="00A3770B" w:rsidRPr="001842DC">
        <w:rPr>
          <w:rFonts w:ascii="Arial" w:hAnsi="Arial"/>
        </w:rPr>
        <w:t xml:space="preserve">się </w:t>
      </w:r>
      <w:r w:rsidR="00175F71" w:rsidRPr="001842DC">
        <w:rPr>
          <w:rFonts w:ascii="Arial" w:hAnsi="Arial"/>
        </w:rPr>
        <w:t>za wykonane prace.</w:t>
      </w:r>
      <w:r w:rsidR="004F77B0" w:rsidRPr="001842DC">
        <w:rPr>
          <w:rFonts w:ascii="Arial" w:hAnsi="Arial"/>
        </w:rPr>
        <w:t xml:space="preserve"> Powyższe nie będzie powodowało roszczeń Wykonawcy wobec zamawiającego.  </w:t>
      </w:r>
    </w:p>
    <w:p w14:paraId="05F083B4" w14:textId="62A3FF73" w:rsidR="00A91D85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10</w:t>
      </w:r>
    </w:p>
    <w:p w14:paraId="537D50E6" w14:textId="77777777" w:rsidR="007E7520" w:rsidRPr="007F11BA" w:rsidRDefault="007E7520" w:rsidP="007E7520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09957135" w14:textId="77777777" w:rsidR="007E7520" w:rsidRPr="007F11BA" w:rsidRDefault="007E7520" w:rsidP="007E7520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4524B613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C69DD1B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476D91F1" w14:textId="77777777" w:rsidR="007E7520" w:rsidRDefault="007E7520" w:rsidP="004D32C3">
      <w:pPr>
        <w:spacing w:line="360" w:lineRule="auto"/>
        <w:jc w:val="center"/>
        <w:rPr>
          <w:rFonts w:ascii="Arial" w:hAnsi="Arial"/>
          <w:b/>
        </w:rPr>
      </w:pPr>
    </w:p>
    <w:p w14:paraId="4A4B499E" w14:textId="2DBC96DF" w:rsidR="001F0F2D" w:rsidRPr="00C10AB9" w:rsidRDefault="001F0F2D" w:rsidP="004D32C3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1</w:t>
      </w:r>
    </w:p>
    <w:p w14:paraId="4554105C" w14:textId="77777777" w:rsidR="00C560B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</w:t>
      </w:r>
      <w:r w:rsidR="00C560BF" w:rsidRPr="003F226F">
        <w:rPr>
          <w:rFonts w:ascii="Arial" w:hAnsi="Arial" w:cs="Arial"/>
        </w:rPr>
        <w:t>W kwestiach nie uregulowanych niniejszą umową zastosowanie mieć będą przepisy Kodeksu cywilnego.</w:t>
      </w:r>
    </w:p>
    <w:p w14:paraId="45046AB8" w14:textId="77777777" w:rsidR="003F226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</w:t>
      </w:r>
      <w:r w:rsidR="004764E0" w:rsidRPr="003F226F">
        <w:rPr>
          <w:rFonts w:ascii="Arial" w:hAnsi="Arial" w:cs="Arial"/>
        </w:rPr>
        <w:t>pory wynikłe na tle realizacji niniejszej umowy będzie rozstrzygał Sąd właściwy dla miejsca siedziby zamawiającego.</w:t>
      </w:r>
    </w:p>
    <w:p w14:paraId="557EF1C1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lastRenderedPageBreak/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020D5BF3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558D1CCB" w14:textId="77777777" w:rsidR="003F226F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0DBB27FF" w14:textId="1FA89D7D" w:rsidR="00461020" w:rsidRPr="004D32C3" w:rsidRDefault="00461020" w:rsidP="00461020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2</w:t>
      </w:r>
    </w:p>
    <w:p w14:paraId="636BBF84" w14:textId="6DA94D67" w:rsidR="004764E0" w:rsidRPr="00C10AB9" w:rsidRDefault="004764E0" w:rsidP="004764E0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 w:rsidR="004D32C3"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379F16A0" w14:textId="77777777" w:rsidR="004764E0" w:rsidRPr="00C10AB9" w:rsidRDefault="004764E0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7824A13C" w14:textId="04FAAC24" w:rsidR="00993D5E" w:rsidRPr="00C10AB9" w:rsidRDefault="00EB270A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0A116B">
        <w:rPr>
          <w:rFonts w:ascii="Arial" w:hAnsi="Arial" w:cs="Arial"/>
        </w:rPr>
        <w:t xml:space="preserve"> z załącznikiem nr 1</w:t>
      </w:r>
      <w:r w:rsidR="00C4098F">
        <w:rPr>
          <w:rFonts w:ascii="Arial" w:hAnsi="Arial" w:cs="Arial"/>
        </w:rPr>
        <w:t xml:space="preserve"> do </w:t>
      </w:r>
      <w:r w:rsidR="000A116B">
        <w:rPr>
          <w:rFonts w:ascii="Arial" w:hAnsi="Arial" w:cs="Arial"/>
        </w:rPr>
        <w:t>WP</w:t>
      </w:r>
      <w:r w:rsidR="00993D5E" w:rsidRPr="00C10AB9">
        <w:rPr>
          <w:rFonts w:ascii="Arial" w:hAnsi="Arial" w:cs="Arial"/>
        </w:rPr>
        <w:t>);</w:t>
      </w:r>
    </w:p>
    <w:p w14:paraId="304A7BE6" w14:textId="77777777" w:rsidR="00F3204F" w:rsidRPr="00F3204F" w:rsidRDefault="009675B5" w:rsidP="007E7520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347FFF32" w14:textId="52BDD665" w:rsidR="0025301B" w:rsidRDefault="009675B5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57D6CD56" w14:textId="7ACA6435" w:rsidR="007E7520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31FDE63" w14:textId="1CD73D32" w:rsidR="00680CFC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17196744" w14:textId="25F8A255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73B256A5" w14:textId="26ABEFDD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2D1DBA7E" w14:textId="0DA5A637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08790F8B" w14:textId="77777777" w:rsidR="00C20EC3" w:rsidRDefault="00C20EC3">
      <w:pPr>
        <w:suppressAutoHyphens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F63AD24" w14:textId="0F6A9F97" w:rsidR="005D61D9" w:rsidRPr="005D61D9" w:rsidRDefault="005D61D9" w:rsidP="005D61D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5D61D9">
        <w:rPr>
          <w:rFonts w:ascii="Arial" w:hAnsi="Arial" w:cs="Arial"/>
          <w:i/>
        </w:rPr>
        <w:lastRenderedPageBreak/>
        <w:t>Załącznik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E4F58" w14:textId="77777777" w:rsidR="008F0DBC" w:rsidRDefault="008F0DBC">
      <w:r>
        <w:separator/>
      </w:r>
    </w:p>
  </w:endnote>
  <w:endnote w:type="continuationSeparator" w:id="0">
    <w:p w14:paraId="50AD262A" w14:textId="77777777" w:rsidR="008F0DBC" w:rsidRDefault="008F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5306D495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33A73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912F4" w14:textId="77777777" w:rsidR="008F0DBC" w:rsidRDefault="008F0DBC">
      <w:r>
        <w:separator/>
      </w:r>
    </w:p>
  </w:footnote>
  <w:footnote w:type="continuationSeparator" w:id="0">
    <w:p w14:paraId="2FAFE862" w14:textId="77777777" w:rsidR="008F0DBC" w:rsidRDefault="008F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E65C" w14:textId="38DE09C5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336D2C">
      <w:rPr>
        <w:rFonts w:ascii="Arial" w:hAnsi="Arial" w:cs="Arial"/>
        <w:b/>
        <w:lang w:eastAsia="pl-PL"/>
      </w:rPr>
      <w:t>132</w:t>
    </w:r>
    <w:r w:rsidR="007E7520" w:rsidRPr="004F7D5E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292D9D">
      <w:rPr>
        <w:rFonts w:ascii="Arial" w:hAnsi="Arial" w:cs="Arial"/>
        <w:b/>
        <w:lang w:eastAsia="pl-PL"/>
      </w:rPr>
      <w:t>STO</w:t>
    </w:r>
    <w:r w:rsidRPr="0086010F">
      <w:rPr>
        <w:rFonts w:ascii="Arial" w:hAnsi="Arial" w:cs="Arial"/>
        <w:b/>
        <w:lang w:eastAsia="pl-PL"/>
      </w:rPr>
      <w:t>/2024</w:t>
    </w:r>
  </w:p>
  <w:p w14:paraId="4740AB9E" w14:textId="77777777" w:rsidR="0086010F" w:rsidRDefault="00860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3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18"/>
  </w:num>
  <w:num w:numId="6">
    <w:abstractNumId w:val="32"/>
  </w:num>
  <w:num w:numId="7">
    <w:abstractNumId w:val="12"/>
  </w:num>
  <w:num w:numId="8">
    <w:abstractNumId w:val="8"/>
  </w:num>
  <w:num w:numId="9">
    <w:abstractNumId w:val="5"/>
  </w:num>
  <w:num w:numId="10">
    <w:abstractNumId w:val="21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7"/>
    <w:lvlOverride w:ilvl="0">
      <w:startOverride w:val="1"/>
    </w:lvlOverride>
  </w:num>
  <w:num w:numId="16">
    <w:abstractNumId w:val="9"/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31"/>
  </w:num>
  <w:num w:numId="23">
    <w:abstractNumId w:val="28"/>
  </w:num>
  <w:num w:numId="24">
    <w:abstractNumId w:val="3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"/>
    <w:lvlOverride w:ilvl="0">
      <w:startOverride w:val="1"/>
    </w:lvlOverride>
  </w:num>
  <w:num w:numId="28">
    <w:abstractNumId w:val="26"/>
  </w:num>
  <w:num w:numId="29">
    <w:abstractNumId w:val="11"/>
  </w:num>
  <w:num w:numId="30">
    <w:abstractNumId w:val="3"/>
  </w:num>
  <w:num w:numId="31">
    <w:abstractNumId w:val="34"/>
  </w:num>
  <w:num w:numId="32">
    <w:abstractNumId w:val="36"/>
  </w:num>
  <w:num w:numId="33">
    <w:abstractNumId w:val="16"/>
  </w:num>
  <w:num w:numId="34">
    <w:abstractNumId w:val="7"/>
  </w:num>
  <w:num w:numId="35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32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129D"/>
    <w:rsid w:val="00065BB4"/>
    <w:rsid w:val="00071196"/>
    <w:rsid w:val="00071BC9"/>
    <w:rsid w:val="00072C7B"/>
    <w:rsid w:val="00072F0E"/>
    <w:rsid w:val="00075B53"/>
    <w:rsid w:val="0007607C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53FF"/>
    <w:rsid w:val="001966A9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202283"/>
    <w:rsid w:val="0020359C"/>
    <w:rsid w:val="002059DE"/>
    <w:rsid w:val="00206D35"/>
    <w:rsid w:val="00213038"/>
    <w:rsid w:val="002151CA"/>
    <w:rsid w:val="002215E7"/>
    <w:rsid w:val="00221953"/>
    <w:rsid w:val="00222AFA"/>
    <w:rsid w:val="00232257"/>
    <w:rsid w:val="00233A73"/>
    <w:rsid w:val="0023447F"/>
    <w:rsid w:val="00241832"/>
    <w:rsid w:val="002419AF"/>
    <w:rsid w:val="002434D8"/>
    <w:rsid w:val="002450E5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58E0"/>
    <w:rsid w:val="00310152"/>
    <w:rsid w:val="00311670"/>
    <w:rsid w:val="00316167"/>
    <w:rsid w:val="003165B7"/>
    <w:rsid w:val="00317EBE"/>
    <w:rsid w:val="003236F9"/>
    <w:rsid w:val="00327282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D0019"/>
    <w:rsid w:val="003D25AA"/>
    <w:rsid w:val="003E0B2C"/>
    <w:rsid w:val="003E4737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526F"/>
    <w:rsid w:val="00505F56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5DCA"/>
    <w:rsid w:val="005B069C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23A"/>
    <w:rsid w:val="0070445F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6519"/>
    <w:rsid w:val="007E0461"/>
    <w:rsid w:val="007E2F10"/>
    <w:rsid w:val="007E447B"/>
    <w:rsid w:val="007E51C7"/>
    <w:rsid w:val="007E7503"/>
    <w:rsid w:val="007E7520"/>
    <w:rsid w:val="007F5EFF"/>
    <w:rsid w:val="007F7399"/>
    <w:rsid w:val="00801064"/>
    <w:rsid w:val="00801506"/>
    <w:rsid w:val="00811DD1"/>
    <w:rsid w:val="00820329"/>
    <w:rsid w:val="0082212B"/>
    <w:rsid w:val="00825226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C98"/>
    <w:rsid w:val="0087083C"/>
    <w:rsid w:val="00872EC1"/>
    <w:rsid w:val="00873204"/>
    <w:rsid w:val="00880428"/>
    <w:rsid w:val="0088292C"/>
    <w:rsid w:val="00884FA1"/>
    <w:rsid w:val="00886E7B"/>
    <w:rsid w:val="00886E98"/>
    <w:rsid w:val="008953A8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6D6F"/>
    <w:rsid w:val="00BD0BA4"/>
    <w:rsid w:val="00BD1E5B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5499"/>
    <w:rsid w:val="00D627B5"/>
    <w:rsid w:val="00D63C8F"/>
    <w:rsid w:val="00D6547C"/>
    <w:rsid w:val="00D701DF"/>
    <w:rsid w:val="00D733E3"/>
    <w:rsid w:val="00D73A20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C0A79"/>
    <w:rsid w:val="00EC2620"/>
    <w:rsid w:val="00EC55A1"/>
    <w:rsid w:val="00ED276E"/>
    <w:rsid w:val="00ED3C30"/>
    <w:rsid w:val="00ED4379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8F5"/>
    <w:rsid w:val="00F17B36"/>
    <w:rsid w:val="00F22CC5"/>
    <w:rsid w:val="00F23029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A33-8925-4388-BA48-C7656F7D27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28E608-3316-40F8-934C-7A19DAA3D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9</Pages>
  <Words>3120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21802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Dane Ukryte</cp:lastModifiedBy>
  <cp:revision>70</cp:revision>
  <cp:lastPrinted>2024-09-26T11:41:00Z</cp:lastPrinted>
  <dcterms:created xsi:type="dcterms:W3CDTF">2022-12-16T10:10:00Z</dcterms:created>
  <dcterms:modified xsi:type="dcterms:W3CDTF">2024-09-26T11:46:00Z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