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697" w:rsidRPr="00AB3FA7" w:rsidRDefault="00E52AF8" w:rsidP="00AB3FA7">
      <w:pPr>
        <w:pStyle w:val="Nagwek2"/>
        <w:spacing w:line="276" w:lineRule="auto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  <w:lang w:val="pl-PL"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3697" w:rsidRPr="00AB3FA7" w:rsidRDefault="00053697" w:rsidP="00AB3FA7">
      <w:pPr>
        <w:spacing w:after="120" w:line="276" w:lineRule="auto"/>
        <w:rPr>
          <w:rFonts w:ascii="Calibri" w:hAnsi="Calibri" w:cs="Calibri"/>
          <w:noProof/>
          <w:sz w:val="22"/>
          <w:szCs w:val="22"/>
        </w:rPr>
      </w:pPr>
    </w:p>
    <w:p w:rsidR="00053697" w:rsidRPr="00AB3FA7" w:rsidRDefault="00053697" w:rsidP="00AB3FA7">
      <w:pPr>
        <w:pStyle w:val="Nagwek4"/>
        <w:numPr>
          <w:ilvl w:val="0"/>
          <w:numId w:val="0"/>
        </w:numPr>
        <w:spacing w:line="276" w:lineRule="auto"/>
        <w:ind w:left="360" w:hanging="360"/>
        <w:rPr>
          <w:rFonts w:ascii="Calibri" w:hAnsi="Calibri" w:cs="Calibri"/>
          <w:noProof/>
          <w:sz w:val="22"/>
          <w:szCs w:val="22"/>
        </w:rPr>
      </w:pPr>
    </w:p>
    <w:p w:rsidR="00053697" w:rsidRPr="00AB3FA7" w:rsidRDefault="00053697" w:rsidP="00AB3FA7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2"/>
          <w:szCs w:val="22"/>
        </w:rPr>
      </w:pPr>
    </w:p>
    <w:p w:rsidR="00053697" w:rsidRDefault="00AF5220" w:rsidP="00AB3FA7">
      <w:pPr>
        <w:autoSpaceDE w:val="0"/>
        <w:autoSpaceDN w:val="0"/>
        <w:adjustRightInd w:val="0"/>
        <w:spacing w:line="276" w:lineRule="auto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Załącznik n</w:t>
      </w:r>
      <w:r w:rsidR="00053697" w:rsidRPr="00AB3FA7">
        <w:rPr>
          <w:rFonts w:ascii="Calibri" w:hAnsi="Calibri" w:cs="Calibri"/>
          <w:color w:val="000000"/>
          <w:sz w:val="22"/>
          <w:szCs w:val="22"/>
        </w:rPr>
        <w:t xml:space="preserve">r </w:t>
      </w:r>
      <w:r w:rsidR="00736E87" w:rsidRPr="00AB3FA7">
        <w:rPr>
          <w:rFonts w:ascii="Calibri" w:hAnsi="Calibri" w:cs="Calibri"/>
          <w:color w:val="000000"/>
          <w:sz w:val="22"/>
          <w:szCs w:val="22"/>
        </w:rPr>
        <w:t>3</w:t>
      </w:r>
      <w:r w:rsidR="00787106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787106" w:rsidRPr="00787106">
        <w:rPr>
          <w:rFonts w:ascii="Calibri" w:hAnsi="Calibri" w:cs="Calibri"/>
          <w:color w:val="000000"/>
          <w:sz w:val="22"/>
          <w:szCs w:val="22"/>
        </w:rPr>
        <w:t xml:space="preserve">do Zapytania </w:t>
      </w:r>
      <w:r>
        <w:rPr>
          <w:rFonts w:ascii="Calibri" w:hAnsi="Calibri" w:cs="Calibri"/>
          <w:color w:val="000000"/>
          <w:sz w:val="22"/>
          <w:szCs w:val="22"/>
        </w:rPr>
        <w:t>publicznego</w:t>
      </w:r>
    </w:p>
    <w:p w:rsidR="00787106" w:rsidRPr="00AB3FA7" w:rsidRDefault="00787106" w:rsidP="00AB3FA7">
      <w:pPr>
        <w:autoSpaceDE w:val="0"/>
        <w:autoSpaceDN w:val="0"/>
        <w:adjustRightInd w:val="0"/>
        <w:spacing w:line="276" w:lineRule="auto"/>
        <w:jc w:val="right"/>
        <w:rPr>
          <w:rFonts w:ascii="Calibri" w:hAnsi="Calibri" w:cs="Calibri"/>
          <w:color w:val="000000"/>
          <w:sz w:val="22"/>
          <w:szCs w:val="22"/>
        </w:rPr>
      </w:pPr>
    </w:p>
    <w:p w:rsidR="00053697" w:rsidRPr="00AB3FA7" w:rsidRDefault="00053697" w:rsidP="00AB3FA7">
      <w:pPr>
        <w:autoSpaceDE w:val="0"/>
        <w:autoSpaceDN w:val="0"/>
        <w:adjustRightInd w:val="0"/>
        <w:spacing w:line="276" w:lineRule="auto"/>
        <w:jc w:val="right"/>
        <w:rPr>
          <w:rFonts w:ascii="Calibri" w:hAnsi="Calibri" w:cs="Calibri"/>
          <w:iCs/>
          <w:sz w:val="22"/>
          <w:szCs w:val="22"/>
        </w:rPr>
      </w:pPr>
      <w:r w:rsidRPr="00AB3FA7">
        <w:rPr>
          <w:rFonts w:ascii="Calibri" w:hAnsi="Calibri" w:cs="Calibri"/>
          <w:sz w:val="22"/>
          <w:szCs w:val="22"/>
        </w:rPr>
        <w:t>...............................</w:t>
      </w:r>
    </w:p>
    <w:p w:rsidR="00053697" w:rsidRPr="00AB3FA7" w:rsidRDefault="00101E0A" w:rsidP="00AB3FA7">
      <w:pPr>
        <w:autoSpaceDE w:val="0"/>
        <w:autoSpaceDN w:val="0"/>
        <w:adjustRightInd w:val="0"/>
        <w:spacing w:line="276" w:lineRule="auto"/>
        <w:jc w:val="right"/>
        <w:rPr>
          <w:rFonts w:ascii="Calibri" w:hAnsi="Calibri" w:cs="Calibri"/>
          <w:iCs/>
          <w:sz w:val="22"/>
          <w:szCs w:val="22"/>
        </w:rPr>
      </w:pPr>
      <w:r w:rsidRPr="00AB3FA7">
        <w:rPr>
          <w:rFonts w:ascii="Calibri" w:hAnsi="Calibri" w:cs="Calibri"/>
          <w:b/>
          <w:i/>
          <w:sz w:val="22"/>
          <w:szCs w:val="22"/>
          <w:vertAlign w:val="subscript"/>
        </w:rPr>
        <w:t>data sporządzenia oferty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543"/>
      </w:tblGrid>
      <w:tr w:rsidR="00053697" w:rsidRPr="00AB3FA7" w:rsidTr="00BD4D2A">
        <w:trPr>
          <w:trHeight w:val="464"/>
        </w:trPr>
        <w:tc>
          <w:tcPr>
            <w:tcW w:w="2228" w:type="dxa"/>
            <w:shd w:val="clear" w:color="auto" w:fill="auto"/>
          </w:tcPr>
          <w:p w:rsidR="00053697" w:rsidRPr="00AB3FA7" w:rsidRDefault="00053697" w:rsidP="00AB3F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iCs/>
                <w:sz w:val="22"/>
                <w:szCs w:val="22"/>
              </w:rPr>
            </w:pPr>
            <w:r w:rsidRPr="00AB3FA7">
              <w:rPr>
                <w:rFonts w:ascii="Calibri" w:hAnsi="Calibri" w:cs="Calibri"/>
                <w:iCs/>
                <w:sz w:val="22"/>
                <w:szCs w:val="22"/>
              </w:rPr>
              <w:t>Nazwa (firma) Wykonawcy:</w:t>
            </w:r>
          </w:p>
        </w:tc>
        <w:tc>
          <w:tcPr>
            <w:tcW w:w="2543" w:type="dxa"/>
            <w:shd w:val="clear" w:color="auto" w:fill="auto"/>
          </w:tcPr>
          <w:p w:rsidR="00053697" w:rsidRPr="00AB3FA7" w:rsidRDefault="00053697" w:rsidP="00AB3FA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053697" w:rsidRPr="00AB3FA7" w:rsidTr="00BD4D2A">
        <w:trPr>
          <w:trHeight w:val="232"/>
        </w:trPr>
        <w:tc>
          <w:tcPr>
            <w:tcW w:w="2228" w:type="dxa"/>
            <w:shd w:val="clear" w:color="auto" w:fill="auto"/>
          </w:tcPr>
          <w:p w:rsidR="00053697" w:rsidRPr="00AB3FA7" w:rsidRDefault="00053697" w:rsidP="00AB3F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iCs/>
                <w:sz w:val="22"/>
                <w:szCs w:val="22"/>
              </w:rPr>
            </w:pPr>
            <w:r w:rsidRPr="00AB3FA7">
              <w:rPr>
                <w:rFonts w:ascii="Calibri" w:hAnsi="Calibri" w:cs="Calibri"/>
                <w:iCs/>
                <w:sz w:val="22"/>
                <w:szCs w:val="22"/>
              </w:rPr>
              <w:t>Adres Wykonawcy:</w:t>
            </w:r>
          </w:p>
        </w:tc>
        <w:tc>
          <w:tcPr>
            <w:tcW w:w="2543" w:type="dxa"/>
            <w:shd w:val="clear" w:color="auto" w:fill="auto"/>
          </w:tcPr>
          <w:p w:rsidR="00053697" w:rsidRPr="00AB3FA7" w:rsidRDefault="00053697" w:rsidP="00AB3FA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053697" w:rsidRPr="00AB3FA7" w:rsidTr="00BD4D2A">
        <w:trPr>
          <w:trHeight w:val="232"/>
        </w:trPr>
        <w:tc>
          <w:tcPr>
            <w:tcW w:w="2228" w:type="dxa"/>
            <w:shd w:val="clear" w:color="auto" w:fill="auto"/>
          </w:tcPr>
          <w:p w:rsidR="00053697" w:rsidRPr="00AB3FA7" w:rsidRDefault="00053697" w:rsidP="00AB3F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iCs/>
                <w:sz w:val="22"/>
                <w:szCs w:val="22"/>
              </w:rPr>
            </w:pPr>
            <w:r w:rsidRPr="00AB3FA7">
              <w:rPr>
                <w:rFonts w:ascii="Calibri" w:hAnsi="Calibri" w:cs="Calibri"/>
                <w:iCs/>
                <w:sz w:val="22"/>
                <w:szCs w:val="22"/>
              </w:rPr>
              <w:t>nr telefonu:</w:t>
            </w:r>
          </w:p>
        </w:tc>
        <w:tc>
          <w:tcPr>
            <w:tcW w:w="2543" w:type="dxa"/>
            <w:shd w:val="clear" w:color="auto" w:fill="auto"/>
          </w:tcPr>
          <w:p w:rsidR="00053697" w:rsidRPr="00AB3FA7" w:rsidRDefault="00053697" w:rsidP="00AB3FA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053697" w:rsidRPr="00AB3FA7" w:rsidTr="00BD4D2A">
        <w:trPr>
          <w:trHeight w:val="232"/>
        </w:trPr>
        <w:tc>
          <w:tcPr>
            <w:tcW w:w="2228" w:type="dxa"/>
            <w:shd w:val="clear" w:color="auto" w:fill="auto"/>
          </w:tcPr>
          <w:p w:rsidR="00053697" w:rsidRPr="00AB3FA7" w:rsidRDefault="00053697" w:rsidP="00AB3F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iCs/>
                <w:sz w:val="22"/>
                <w:szCs w:val="22"/>
              </w:rPr>
            </w:pPr>
            <w:proofErr w:type="spellStart"/>
            <w:r w:rsidRPr="00AB3FA7">
              <w:rPr>
                <w:rFonts w:ascii="Calibri" w:hAnsi="Calibri" w:cs="Calibri"/>
                <w:iCs/>
                <w:sz w:val="22"/>
                <w:szCs w:val="22"/>
                <w:lang w:val="de-DE"/>
              </w:rPr>
              <w:t>adres</w:t>
            </w:r>
            <w:proofErr w:type="spellEnd"/>
            <w:r w:rsidRPr="00AB3FA7">
              <w:rPr>
                <w:rFonts w:ascii="Calibri" w:hAnsi="Calibri" w:cs="Calibri"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AB3FA7">
              <w:rPr>
                <w:rFonts w:ascii="Calibri" w:hAnsi="Calibri" w:cs="Calibri"/>
                <w:iCs/>
                <w:sz w:val="22"/>
                <w:szCs w:val="22"/>
                <w:lang w:val="de-DE"/>
              </w:rPr>
              <w:t>e-mail</w:t>
            </w:r>
            <w:proofErr w:type="spellEnd"/>
            <w:r w:rsidRPr="00AB3FA7">
              <w:rPr>
                <w:rFonts w:ascii="Calibri" w:hAnsi="Calibri" w:cs="Calibri"/>
                <w:iCs/>
                <w:sz w:val="22"/>
                <w:szCs w:val="22"/>
                <w:lang w:val="de-DE"/>
              </w:rPr>
              <w:t>:</w:t>
            </w:r>
          </w:p>
        </w:tc>
        <w:tc>
          <w:tcPr>
            <w:tcW w:w="2543" w:type="dxa"/>
            <w:shd w:val="clear" w:color="auto" w:fill="auto"/>
          </w:tcPr>
          <w:p w:rsidR="00053697" w:rsidRPr="00AB3FA7" w:rsidRDefault="00053697" w:rsidP="00AB3FA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053697" w:rsidRPr="00AB3FA7" w:rsidTr="00BD4D2A">
        <w:trPr>
          <w:trHeight w:val="232"/>
        </w:trPr>
        <w:tc>
          <w:tcPr>
            <w:tcW w:w="2228" w:type="dxa"/>
            <w:shd w:val="clear" w:color="auto" w:fill="auto"/>
          </w:tcPr>
          <w:p w:rsidR="00053697" w:rsidRPr="00AB3FA7" w:rsidRDefault="00053697" w:rsidP="00AB3F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iCs/>
                <w:sz w:val="22"/>
                <w:szCs w:val="22"/>
              </w:rPr>
            </w:pPr>
            <w:r w:rsidRPr="00AB3FA7">
              <w:rPr>
                <w:rFonts w:ascii="Calibri" w:hAnsi="Calibri" w:cs="Calibri"/>
                <w:iCs/>
                <w:sz w:val="22"/>
                <w:szCs w:val="22"/>
                <w:lang w:val="de-DE"/>
              </w:rPr>
              <w:t>NIP:</w:t>
            </w:r>
          </w:p>
        </w:tc>
        <w:tc>
          <w:tcPr>
            <w:tcW w:w="2543" w:type="dxa"/>
            <w:shd w:val="clear" w:color="auto" w:fill="auto"/>
          </w:tcPr>
          <w:p w:rsidR="00053697" w:rsidRPr="00AB3FA7" w:rsidRDefault="00053697" w:rsidP="00AB3FA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053697" w:rsidRPr="00AB3FA7" w:rsidTr="00BD4D2A">
        <w:trPr>
          <w:trHeight w:val="232"/>
        </w:trPr>
        <w:tc>
          <w:tcPr>
            <w:tcW w:w="2228" w:type="dxa"/>
            <w:shd w:val="clear" w:color="auto" w:fill="auto"/>
          </w:tcPr>
          <w:p w:rsidR="00053697" w:rsidRPr="00AB3FA7" w:rsidRDefault="00053697" w:rsidP="00AB3F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iCs/>
                <w:sz w:val="22"/>
                <w:szCs w:val="22"/>
              </w:rPr>
            </w:pPr>
            <w:r w:rsidRPr="00AB3FA7">
              <w:rPr>
                <w:rFonts w:ascii="Calibri" w:eastAsia="Courier New" w:hAnsi="Calibri" w:cs="Calibri"/>
                <w:sz w:val="22"/>
                <w:szCs w:val="22"/>
              </w:rPr>
              <w:t>REGON:</w:t>
            </w:r>
          </w:p>
        </w:tc>
        <w:tc>
          <w:tcPr>
            <w:tcW w:w="2543" w:type="dxa"/>
            <w:shd w:val="clear" w:color="auto" w:fill="auto"/>
          </w:tcPr>
          <w:p w:rsidR="00053697" w:rsidRPr="00AB3FA7" w:rsidRDefault="00053697" w:rsidP="00AB3FA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053697" w:rsidRPr="00AB3FA7" w:rsidTr="00BD4D2A">
        <w:trPr>
          <w:trHeight w:val="232"/>
        </w:trPr>
        <w:tc>
          <w:tcPr>
            <w:tcW w:w="2228" w:type="dxa"/>
            <w:shd w:val="clear" w:color="auto" w:fill="auto"/>
          </w:tcPr>
          <w:p w:rsidR="00053697" w:rsidRPr="00AB3FA7" w:rsidRDefault="00053697" w:rsidP="00AB3F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eastAsia="Courier New" w:hAnsi="Calibri" w:cs="Calibri"/>
                <w:sz w:val="22"/>
                <w:szCs w:val="22"/>
              </w:rPr>
            </w:pPr>
            <w:r w:rsidRPr="00AB3FA7">
              <w:rPr>
                <w:rFonts w:ascii="Calibri" w:hAnsi="Calibri" w:cs="Calibri"/>
                <w:sz w:val="22"/>
                <w:szCs w:val="22"/>
              </w:rPr>
              <w:t>KRS/CIDG</w:t>
            </w:r>
          </w:p>
        </w:tc>
        <w:tc>
          <w:tcPr>
            <w:tcW w:w="2543" w:type="dxa"/>
            <w:shd w:val="clear" w:color="auto" w:fill="auto"/>
          </w:tcPr>
          <w:p w:rsidR="00053697" w:rsidRPr="00AB3FA7" w:rsidRDefault="00053697" w:rsidP="00AB3FA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053697" w:rsidRPr="00AB3FA7" w:rsidTr="00BD4D2A">
        <w:trPr>
          <w:trHeight w:val="535"/>
        </w:trPr>
        <w:tc>
          <w:tcPr>
            <w:tcW w:w="2228" w:type="dxa"/>
            <w:shd w:val="clear" w:color="auto" w:fill="auto"/>
          </w:tcPr>
          <w:p w:rsidR="00053697" w:rsidRPr="00AB3FA7" w:rsidRDefault="00053697" w:rsidP="00AB3F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iCs/>
                <w:sz w:val="22"/>
                <w:szCs w:val="22"/>
              </w:rPr>
            </w:pPr>
            <w:r w:rsidRPr="00AB3FA7">
              <w:rPr>
                <w:rFonts w:ascii="Calibri" w:eastAsia="Courier New" w:hAnsi="Calibri" w:cs="Calibri"/>
                <w:sz w:val="22"/>
                <w:szCs w:val="22"/>
              </w:rPr>
              <w:t>reprezentowany przez</w:t>
            </w:r>
          </w:p>
        </w:tc>
        <w:tc>
          <w:tcPr>
            <w:tcW w:w="2543" w:type="dxa"/>
            <w:shd w:val="clear" w:color="auto" w:fill="auto"/>
          </w:tcPr>
          <w:p w:rsidR="00053697" w:rsidRPr="00AB3FA7" w:rsidRDefault="00053697" w:rsidP="00AB3FA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3FA7">
              <w:rPr>
                <w:rFonts w:ascii="Calibri" w:eastAsia="Courier New" w:hAnsi="Calibri" w:cs="Calibri"/>
                <w:sz w:val="22"/>
                <w:szCs w:val="22"/>
              </w:rPr>
              <w:t xml:space="preserve">………………………………………            </w:t>
            </w:r>
          </w:p>
          <w:p w:rsidR="00053697" w:rsidRPr="00AB3FA7" w:rsidRDefault="00053697" w:rsidP="00AB3FA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3FA7">
              <w:rPr>
                <w:rFonts w:ascii="Calibri" w:eastAsia="Courier New" w:hAnsi="Calibri" w:cs="Calibri"/>
                <w:i/>
                <w:sz w:val="22"/>
                <w:szCs w:val="22"/>
                <w:vertAlign w:val="subscript"/>
              </w:rPr>
              <w:t xml:space="preserve">  </w:t>
            </w:r>
            <w:r w:rsidRPr="00AB3FA7">
              <w:rPr>
                <w:rFonts w:ascii="Calibri" w:eastAsia="Courier New" w:hAnsi="Calibri" w:cs="Calibri"/>
                <w:b/>
                <w:i/>
                <w:sz w:val="22"/>
                <w:szCs w:val="22"/>
                <w:vertAlign w:val="subscript"/>
              </w:rPr>
              <w:t>imię, nazwisko, adres</w:t>
            </w:r>
          </w:p>
          <w:p w:rsidR="00053697" w:rsidRPr="00AB3FA7" w:rsidRDefault="00053697" w:rsidP="00AB3FA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</w:tbl>
    <w:p w:rsidR="00053697" w:rsidRPr="00AB3FA7" w:rsidRDefault="00053697" w:rsidP="00AB3FA7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p w:rsidR="00D33E0F" w:rsidRPr="00AB3FA7" w:rsidRDefault="00D33E0F" w:rsidP="00AB3FA7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iCs/>
          <w:sz w:val="22"/>
          <w:szCs w:val="22"/>
        </w:rPr>
      </w:pPr>
    </w:p>
    <w:p w:rsidR="00C060DA" w:rsidRPr="00AB3FA7" w:rsidRDefault="00C060DA" w:rsidP="00AB3FA7">
      <w:pPr>
        <w:autoSpaceDE w:val="0"/>
        <w:autoSpaceDN w:val="0"/>
        <w:adjustRightInd w:val="0"/>
        <w:spacing w:line="276" w:lineRule="auto"/>
        <w:ind w:left="4254" w:firstLine="709"/>
        <w:jc w:val="both"/>
        <w:rPr>
          <w:rFonts w:ascii="Calibri" w:hAnsi="Calibri" w:cs="Calibri"/>
          <w:b/>
          <w:iCs/>
          <w:sz w:val="22"/>
          <w:szCs w:val="22"/>
        </w:rPr>
      </w:pPr>
    </w:p>
    <w:p w:rsidR="00D33E0F" w:rsidRPr="00AB3FA7" w:rsidRDefault="00053697" w:rsidP="00AB3FA7">
      <w:pPr>
        <w:autoSpaceDE w:val="0"/>
        <w:autoSpaceDN w:val="0"/>
        <w:adjustRightInd w:val="0"/>
        <w:spacing w:line="276" w:lineRule="auto"/>
        <w:ind w:left="4254" w:firstLine="709"/>
        <w:jc w:val="both"/>
        <w:rPr>
          <w:rFonts w:ascii="Calibri" w:hAnsi="Calibri" w:cs="Calibri"/>
          <w:b/>
          <w:iCs/>
          <w:sz w:val="22"/>
          <w:szCs w:val="22"/>
        </w:rPr>
      </w:pPr>
      <w:r w:rsidRPr="00AB3FA7">
        <w:rPr>
          <w:rFonts w:ascii="Calibri" w:hAnsi="Calibri" w:cs="Calibri"/>
          <w:b/>
          <w:iCs/>
          <w:sz w:val="22"/>
          <w:szCs w:val="22"/>
        </w:rPr>
        <w:t xml:space="preserve">Do </w:t>
      </w:r>
    </w:p>
    <w:p w:rsidR="00053697" w:rsidRPr="00AB3FA7" w:rsidRDefault="00053697" w:rsidP="00AB3FA7">
      <w:pPr>
        <w:autoSpaceDE w:val="0"/>
        <w:autoSpaceDN w:val="0"/>
        <w:adjustRightInd w:val="0"/>
        <w:spacing w:line="276" w:lineRule="auto"/>
        <w:ind w:left="4254" w:firstLine="709"/>
        <w:jc w:val="both"/>
        <w:rPr>
          <w:rFonts w:ascii="Calibri" w:hAnsi="Calibri" w:cs="Calibri"/>
          <w:b/>
          <w:iCs/>
          <w:sz w:val="22"/>
          <w:szCs w:val="22"/>
        </w:rPr>
      </w:pPr>
      <w:r w:rsidRPr="00AB3FA7">
        <w:rPr>
          <w:rFonts w:ascii="Calibri" w:hAnsi="Calibri" w:cs="Calibri"/>
          <w:b/>
          <w:iCs/>
          <w:sz w:val="22"/>
          <w:szCs w:val="22"/>
        </w:rPr>
        <w:t>Zakładu Ubezpieczeń Społecznych</w:t>
      </w:r>
    </w:p>
    <w:p w:rsidR="00AB3FA7" w:rsidRDefault="00AB3FA7" w:rsidP="00AB3FA7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color w:val="000000"/>
          <w:sz w:val="22"/>
          <w:szCs w:val="22"/>
        </w:rPr>
      </w:pPr>
    </w:p>
    <w:p w:rsidR="006F472F" w:rsidRDefault="006F472F" w:rsidP="00AB3FA7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color w:val="000000"/>
          <w:sz w:val="22"/>
          <w:szCs w:val="22"/>
        </w:rPr>
      </w:pPr>
    </w:p>
    <w:p w:rsidR="002713F2" w:rsidRPr="00AB3FA7" w:rsidRDefault="002713F2" w:rsidP="00AB3FA7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color w:val="000000"/>
          <w:sz w:val="22"/>
          <w:szCs w:val="22"/>
        </w:rPr>
      </w:pPr>
    </w:p>
    <w:p w:rsidR="00D33E0F" w:rsidRPr="00AB3FA7" w:rsidRDefault="00053697" w:rsidP="00AB3FA7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AB3FA7">
        <w:rPr>
          <w:rFonts w:ascii="Calibri" w:hAnsi="Calibri" w:cs="Calibri"/>
          <w:b/>
          <w:color w:val="000000"/>
          <w:sz w:val="22"/>
          <w:szCs w:val="22"/>
        </w:rPr>
        <w:t>Formularz ofertowy</w:t>
      </w:r>
      <w:r w:rsidR="00736E87" w:rsidRPr="00AB3FA7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</w:p>
    <w:p w:rsidR="002713F2" w:rsidRPr="00AB3FA7" w:rsidRDefault="002713F2" w:rsidP="00A44E27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color w:val="000000"/>
          <w:sz w:val="22"/>
          <w:szCs w:val="22"/>
        </w:rPr>
      </w:pPr>
    </w:p>
    <w:p w:rsidR="00053697" w:rsidRPr="00A44E27" w:rsidRDefault="00053697" w:rsidP="00A44E27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A44E27">
        <w:rPr>
          <w:rFonts w:ascii="Calibri" w:hAnsi="Calibri" w:cs="Calibri"/>
          <w:color w:val="000000"/>
          <w:sz w:val="22"/>
          <w:szCs w:val="22"/>
        </w:rPr>
        <w:t xml:space="preserve">W odpowiedzi na Zapytanie </w:t>
      </w:r>
      <w:r w:rsidR="00A44E27" w:rsidRPr="00A44E27">
        <w:rPr>
          <w:rFonts w:ascii="Calibri" w:hAnsi="Calibri" w:cs="Calibri"/>
          <w:color w:val="000000"/>
          <w:sz w:val="22"/>
          <w:szCs w:val="22"/>
        </w:rPr>
        <w:t>publiczne</w:t>
      </w:r>
      <w:r w:rsidRPr="00A44E27">
        <w:rPr>
          <w:rFonts w:ascii="Calibri" w:hAnsi="Calibri" w:cs="Calibri"/>
          <w:color w:val="000000"/>
          <w:sz w:val="22"/>
          <w:szCs w:val="22"/>
        </w:rPr>
        <w:t xml:space="preserve">, którego przedmiotem zamówienia </w:t>
      </w:r>
      <w:r w:rsidR="00C060DA" w:rsidRPr="00A44E27">
        <w:rPr>
          <w:rFonts w:ascii="Calibri" w:hAnsi="Calibri" w:cs="Calibri"/>
          <w:color w:val="000000"/>
          <w:sz w:val="22"/>
          <w:szCs w:val="22"/>
        </w:rPr>
        <w:t xml:space="preserve">jest </w:t>
      </w:r>
      <w:r w:rsidR="0088542C" w:rsidRPr="0088542C">
        <w:rPr>
          <w:rFonts w:ascii="Calibri" w:hAnsi="Calibri" w:cs="Calibri"/>
          <w:color w:val="000000"/>
          <w:sz w:val="22"/>
          <w:szCs w:val="22"/>
        </w:rPr>
        <w:t>świ</w:t>
      </w:r>
      <w:r w:rsidR="00090F06">
        <w:rPr>
          <w:rFonts w:ascii="Calibri" w:hAnsi="Calibri" w:cs="Calibri"/>
          <w:color w:val="000000"/>
          <w:sz w:val="22"/>
          <w:szCs w:val="22"/>
        </w:rPr>
        <w:t>adczenie usługi serwisu systemu</w:t>
      </w:r>
      <w:r w:rsidR="0088542C" w:rsidRPr="0088542C">
        <w:rPr>
          <w:rFonts w:ascii="Calibri" w:hAnsi="Calibri" w:cs="Calibri"/>
          <w:color w:val="000000"/>
          <w:sz w:val="22"/>
          <w:szCs w:val="22"/>
        </w:rPr>
        <w:t xml:space="preserve"> telewizji przemysłowej dla Oddziału ZUS w Jaśle</w:t>
      </w:r>
      <w:r w:rsidR="00090F06">
        <w:rPr>
          <w:rFonts w:ascii="Calibri" w:hAnsi="Calibri" w:cs="Calibri"/>
          <w:color w:val="000000"/>
          <w:sz w:val="22"/>
          <w:szCs w:val="22"/>
        </w:rPr>
        <w:t xml:space="preserve"> – Inspektorat ZUS/ Brzozów</w:t>
      </w:r>
      <w:r w:rsidR="0088542C" w:rsidRPr="0088542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44E27">
        <w:rPr>
          <w:rFonts w:ascii="Calibri" w:hAnsi="Calibri" w:cs="Calibri"/>
          <w:color w:val="000000"/>
          <w:sz w:val="22"/>
          <w:szCs w:val="22"/>
        </w:rPr>
        <w:t>(znak postępowania 130000/273/1</w:t>
      </w:r>
      <w:r w:rsidR="0088542C">
        <w:rPr>
          <w:rFonts w:ascii="Calibri" w:hAnsi="Calibri" w:cs="Calibri"/>
          <w:color w:val="000000"/>
          <w:sz w:val="22"/>
          <w:szCs w:val="22"/>
        </w:rPr>
        <w:t>4</w:t>
      </w:r>
      <w:r w:rsidR="00A44E27">
        <w:rPr>
          <w:rFonts w:ascii="Calibri" w:hAnsi="Calibri" w:cs="Calibri"/>
          <w:color w:val="000000"/>
          <w:sz w:val="22"/>
          <w:szCs w:val="22"/>
        </w:rPr>
        <w:t>/2024-ZAP) dla Zakładu Ubezpieczeń Społecznych Oddział w Jaśle</w:t>
      </w:r>
      <w:r w:rsidR="004F2D2D" w:rsidRPr="00A44E27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A44E27">
        <w:rPr>
          <w:rFonts w:ascii="Calibri" w:hAnsi="Calibri" w:cs="Calibri"/>
          <w:color w:val="000000"/>
          <w:sz w:val="22"/>
          <w:szCs w:val="22"/>
        </w:rPr>
        <w:t>składam(-my) niniejszą ofertę:</w:t>
      </w:r>
    </w:p>
    <w:p w:rsidR="00D33E0F" w:rsidRDefault="00D33E0F" w:rsidP="00AB3FA7">
      <w:pPr>
        <w:autoSpaceDE w:val="0"/>
        <w:autoSpaceDN w:val="0"/>
        <w:adjustRightInd w:val="0"/>
        <w:spacing w:line="276" w:lineRule="auto"/>
        <w:ind w:left="2410"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474CEC" w:rsidRDefault="00474CEC" w:rsidP="00AB3FA7">
      <w:pPr>
        <w:autoSpaceDE w:val="0"/>
        <w:autoSpaceDN w:val="0"/>
        <w:adjustRightInd w:val="0"/>
        <w:spacing w:line="276" w:lineRule="auto"/>
        <w:ind w:left="2410"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6F472F" w:rsidRPr="00AB3FA7" w:rsidRDefault="006F472F" w:rsidP="00AB3FA7">
      <w:pPr>
        <w:autoSpaceDE w:val="0"/>
        <w:autoSpaceDN w:val="0"/>
        <w:adjustRightInd w:val="0"/>
        <w:spacing w:line="276" w:lineRule="auto"/>
        <w:ind w:left="2410"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053697" w:rsidRPr="00AB3FA7" w:rsidRDefault="00053697" w:rsidP="006F472F">
      <w:pPr>
        <w:autoSpaceDE w:val="0"/>
        <w:autoSpaceDN w:val="0"/>
        <w:adjustRightInd w:val="0"/>
        <w:spacing w:before="60" w:after="60" w:line="360" w:lineRule="auto"/>
        <w:rPr>
          <w:rFonts w:ascii="Calibri" w:hAnsi="Calibri" w:cs="Calibri"/>
          <w:color w:val="000000"/>
          <w:sz w:val="22"/>
          <w:szCs w:val="22"/>
        </w:rPr>
      </w:pPr>
      <w:r w:rsidRPr="00AB3FA7">
        <w:rPr>
          <w:rFonts w:ascii="Calibri" w:hAnsi="Calibri" w:cs="Calibri"/>
          <w:color w:val="000000"/>
          <w:sz w:val="22"/>
          <w:szCs w:val="22"/>
        </w:rPr>
        <w:t>Łączna cena netto za całość zamówienia ………………………………………………………..zł.</w:t>
      </w:r>
    </w:p>
    <w:p w:rsidR="00053697" w:rsidRPr="00AB3FA7" w:rsidRDefault="00053697" w:rsidP="006F472F">
      <w:pPr>
        <w:autoSpaceDE w:val="0"/>
        <w:autoSpaceDN w:val="0"/>
        <w:adjustRightInd w:val="0"/>
        <w:spacing w:before="60" w:after="60" w:line="360" w:lineRule="auto"/>
        <w:rPr>
          <w:rFonts w:ascii="Calibri" w:hAnsi="Calibri" w:cs="Calibri"/>
          <w:color w:val="000000"/>
          <w:sz w:val="22"/>
          <w:szCs w:val="22"/>
        </w:rPr>
      </w:pPr>
      <w:r w:rsidRPr="00AB3FA7">
        <w:rPr>
          <w:rFonts w:ascii="Calibri" w:hAnsi="Calibri" w:cs="Calibri"/>
          <w:color w:val="000000"/>
          <w:sz w:val="22"/>
          <w:szCs w:val="22"/>
        </w:rPr>
        <w:t>(słownie:…………………………………………………………………………..…..……..………………………………………………………….)</w:t>
      </w:r>
    </w:p>
    <w:p w:rsidR="00C060DA" w:rsidRPr="00AB3FA7" w:rsidRDefault="00053697" w:rsidP="006F472F">
      <w:pPr>
        <w:autoSpaceDE w:val="0"/>
        <w:autoSpaceDN w:val="0"/>
        <w:adjustRightInd w:val="0"/>
        <w:spacing w:before="60" w:after="60" w:line="360" w:lineRule="auto"/>
        <w:rPr>
          <w:rFonts w:ascii="Calibri" w:hAnsi="Calibri" w:cs="Calibri"/>
          <w:color w:val="000000"/>
          <w:sz w:val="22"/>
          <w:szCs w:val="22"/>
        </w:rPr>
      </w:pPr>
      <w:r w:rsidRPr="00AB3FA7">
        <w:rPr>
          <w:rFonts w:ascii="Calibri" w:hAnsi="Calibri" w:cs="Calibri"/>
          <w:color w:val="000000"/>
          <w:sz w:val="22"/>
          <w:szCs w:val="22"/>
        </w:rPr>
        <w:t>Łączna cena brutto za całość zamówienia…………………………………………………… zł</w:t>
      </w:r>
      <w:r w:rsidR="00E175B0">
        <w:rPr>
          <w:rStyle w:val="Odwoanieprzypisudolnego"/>
          <w:rFonts w:ascii="Calibri" w:hAnsi="Calibri" w:cs="Calibri"/>
          <w:color w:val="000000"/>
          <w:sz w:val="22"/>
          <w:szCs w:val="22"/>
        </w:rPr>
        <w:footnoteReference w:id="1"/>
      </w:r>
      <w:r w:rsidRPr="00AB3FA7">
        <w:rPr>
          <w:rFonts w:ascii="Calibri" w:hAnsi="Calibri" w:cs="Calibri"/>
          <w:color w:val="000000"/>
          <w:sz w:val="22"/>
          <w:szCs w:val="22"/>
        </w:rPr>
        <w:t xml:space="preserve"> (w tym wartość podatku VAT – według stawki:..……………..% w kwocie……..........................zł.)</w:t>
      </w:r>
    </w:p>
    <w:p w:rsidR="006F472F" w:rsidRDefault="006F472F" w:rsidP="00AB3FA7">
      <w:pPr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B71DDC" w:rsidRDefault="00B71DDC" w:rsidP="00AB3FA7">
      <w:pPr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6F472F" w:rsidRPr="00AB3FA7" w:rsidRDefault="006F472F" w:rsidP="00AB3FA7">
      <w:pPr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417"/>
        <w:gridCol w:w="1134"/>
        <w:gridCol w:w="1372"/>
        <w:gridCol w:w="1513"/>
        <w:gridCol w:w="1793"/>
      </w:tblGrid>
      <w:tr w:rsidR="00787106" w:rsidRPr="00894E71" w:rsidTr="00D97DF2">
        <w:trPr>
          <w:trHeight w:val="227"/>
        </w:trPr>
        <w:tc>
          <w:tcPr>
            <w:tcW w:w="9322" w:type="dxa"/>
            <w:gridSpan w:val="7"/>
            <w:shd w:val="clear" w:color="auto" w:fill="D9D9D9"/>
            <w:vAlign w:val="center"/>
          </w:tcPr>
          <w:p w:rsidR="00787106" w:rsidRPr="00894E71" w:rsidRDefault="00787106" w:rsidP="008637A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94E71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KONSERWACJE I PRZEGLĄDY</w:t>
            </w:r>
          </w:p>
        </w:tc>
      </w:tr>
      <w:tr w:rsidR="00787106" w:rsidRPr="00894E71" w:rsidTr="00D97DF2">
        <w:tc>
          <w:tcPr>
            <w:tcW w:w="534" w:type="dxa"/>
            <w:shd w:val="clear" w:color="auto" w:fill="D9D9D9"/>
            <w:vAlign w:val="center"/>
          </w:tcPr>
          <w:p w:rsidR="00787106" w:rsidRPr="00894E71" w:rsidRDefault="00787106" w:rsidP="008637AC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94E71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787106" w:rsidRPr="00894E71" w:rsidRDefault="00787106" w:rsidP="008637AC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94E71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en-US"/>
              </w:rPr>
              <w:t>Lokalizacja</w:t>
            </w:r>
            <w:r w:rsidR="00894E71" w:rsidRPr="00894E71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en-US"/>
              </w:rPr>
              <w:t xml:space="preserve"> SKD</w:t>
            </w:r>
            <w:r w:rsidRPr="00894E71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787106" w:rsidRPr="00894E71" w:rsidRDefault="00894E71" w:rsidP="008637AC">
            <w:pPr>
              <w:spacing w:after="200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en-US"/>
              </w:rPr>
            </w:pPr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Zryczałtowane wynagrodzenie netto jednorazowej usługi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894E71" w:rsidRPr="00894E71" w:rsidRDefault="00894E71" w:rsidP="00894E71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Stawka podatku VAT</w:t>
            </w:r>
          </w:p>
          <w:p w:rsidR="00787106" w:rsidRPr="00894E71" w:rsidRDefault="00894E71" w:rsidP="00894E71">
            <w:pPr>
              <w:spacing w:after="200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en-US"/>
              </w:rPr>
            </w:pPr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w %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894E71" w:rsidRPr="00894E71" w:rsidRDefault="00894E71" w:rsidP="00894E71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Zryczałtowane</w:t>
            </w:r>
          </w:p>
          <w:p w:rsidR="00787106" w:rsidRPr="00894E71" w:rsidRDefault="00894E71" w:rsidP="00894E71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wynagrodzenie brutto jednorazowej usługi</w:t>
            </w:r>
          </w:p>
        </w:tc>
        <w:tc>
          <w:tcPr>
            <w:tcW w:w="1513" w:type="dxa"/>
            <w:shd w:val="clear" w:color="auto" w:fill="D9D9D9"/>
            <w:vAlign w:val="center"/>
          </w:tcPr>
          <w:p w:rsidR="00894E71" w:rsidRPr="00894E71" w:rsidRDefault="00894E71" w:rsidP="00894E71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Ilość usług</w:t>
            </w:r>
          </w:p>
          <w:p w:rsidR="00894E71" w:rsidRPr="00894E71" w:rsidRDefault="00894E71" w:rsidP="00894E71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w trakcie trwania umowy</w:t>
            </w:r>
          </w:p>
          <w:p w:rsidR="00787106" w:rsidRPr="00894E71" w:rsidRDefault="00787106" w:rsidP="008637A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D9D9D9"/>
            <w:vAlign w:val="center"/>
          </w:tcPr>
          <w:p w:rsidR="00787106" w:rsidRPr="00894E71" w:rsidRDefault="00787106" w:rsidP="008637AC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Łączna wartość brutto za świadczenie</w:t>
            </w:r>
          </w:p>
          <w:p w:rsidR="00787106" w:rsidRPr="00894E71" w:rsidRDefault="00787106" w:rsidP="008637AC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usług w całym okresie trwania umowy</w:t>
            </w:r>
          </w:p>
          <w:p w:rsidR="00787106" w:rsidRPr="00894E71" w:rsidRDefault="00894E71" w:rsidP="008637A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kol. 5</w:t>
            </w:r>
            <w:r w:rsidR="00787106"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 x kol. 6</w:t>
            </w:r>
          </w:p>
        </w:tc>
      </w:tr>
      <w:tr w:rsidR="00787106" w:rsidRPr="00894E71" w:rsidTr="00D97DF2">
        <w:tc>
          <w:tcPr>
            <w:tcW w:w="534" w:type="dxa"/>
            <w:shd w:val="clear" w:color="auto" w:fill="D9D9D9"/>
            <w:vAlign w:val="center"/>
          </w:tcPr>
          <w:p w:rsidR="00787106" w:rsidRPr="00894E71" w:rsidRDefault="00787106" w:rsidP="008637AC">
            <w:pPr>
              <w:tabs>
                <w:tab w:val="left" w:pos="360"/>
              </w:tabs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en-US"/>
              </w:rPr>
            </w:pPr>
            <w:r w:rsidRPr="00894E71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787106" w:rsidRPr="00894E71" w:rsidRDefault="00787106" w:rsidP="008637AC">
            <w:pPr>
              <w:tabs>
                <w:tab w:val="left" w:pos="360"/>
              </w:tabs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en-US"/>
              </w:rPr>
            </w:pPr>
            <w:r w:rsidRPr="00894E71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787106" w:rsidRPr="00894E71" w:rsidRDefault="00787106" w:rsidP="008637AC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787106" w:rsidRPr="00894E71" w:rsidRDefault="00787106" w:rsidP="008637AC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787106" w:rsidRPr="00894E71" w:rsidRDefault="00787106" w:rsidP="008637AC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1513" w:type="dxa"/>
            <w:shd w:val="clear" w:color="auto" w:fill="D9D9D9"/>
            <w:vAlign w:val="center"/>
          </w:tcPr>
          <w:p w:rsidR="00787106" w:rsidRPr="00894E71" w:rsidRDefault="00787106" w:rsidP="008637AC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787106" w:rsidRPr="00894E71" w:rsidRDefault="00787106" w:rsidP="008637AC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7</w:t>
            </w:r>
          </w:p>
        </w:tc>
      </w:tr>
      <w:tr w:rsidR="00787106" w:rsidRPr="00894E71" w:rsidTr="00D97DF2">
        <w:trPr>
          <w:trHeight w:val="872"/>
        </w:trPr>
        <w:tc>
          <w:tcPr>
            <w:tcW w:w="534" w:type="dxa"/>
            <w:shd w:val="clear" w:color="auto" w:fill="auto"/>
            <w:vAlign w:val="center"/>
          </w:tcPr>
          <w:p w:rsidR="00787106" w:rsidRPr="00894E71" w:rsidRDefault="00787106" w:rsidP="008637AC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94E7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288D" w:rsidRPr="00894E71" w:rsidRDefault="005B288D" w:rsidP="005B288D">
            <w:pPr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894E71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  <w:t>Inspektorat ZUS</w:t>
            </w:r>
          </w:p>
          <w:p w:rsidR="005B288D" w:rsidRDefault="005B288D" w:rsidP="005B288D">
            <w:pPr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894E71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  <w:t>w Brzozowie</w:t>
            </w:r>
          </w:p>
          <w:p w:rsidR="00787106" w:rsidRPr="00894E71" w:rsidRDefault="005B288D" w:rsidP="005B288D">
            <w:pPr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  <w:t>ul. Witosa 11</w:t>
            </w:r>
            <w:r w:rsidR="00E31AF3" w:rsidRPr="00894E71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7106" w:rsidRPr="00894E71" w:rsidRDefault="00787106" w:rsidP="008637AC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87106" w:rsidRPr="00894E71" w:rsidRDefault="00787106" w:rsidP="008637AC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:rsidR="00787106" w:rsidRPr="00894E71" w:rsidRDefault="00787106" w:rsidP="008637AC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13" w:type="dxa"/>
            <w:shd w:val="clear" w:color="auto" w:fill="auto"/>
            <w:vAlign w:val="center"/>
          </w:tcPr>
          <w:p w:rsidR="00787106" w:rsidRPr="00894E71" w:rsidRDefault="005B288D" w:rsidP="008637AC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787106" w:rsidRPr="00894E71" w:rsidRDefault="00787106" w:rsidP="008637AC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7106" w:rsidRPr="00894E71" w:rsidTr="00D97DF2">
        <w:trPr>
          <w:trHeight w:val="283"/>
        </w:trPr>
        <w:tc>
          <w:tcPr>
            <w:tcW w:w="9322" w:type="dxa"/>
            <w:gridSpan w:val="7"/>
            <w:shd w:val="clear" w:color="auto" w:fill="D9D9D9"/>
            <w:vAlign w:val="center"/>
          </w:tcPr>
          <w:p w:rsidR="00787106" w:rsidRPr="00894E71" w:rsidRDefault="00787106" w:rsidP="008637AC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94E71">
              <w:rPr>
                <w:rFonts w:asciiTheme="minorHAnsi" w:hAnsiTheme="minorHAnsi" w:cstheme="minorHAnsi"/>
                <w:b/>
                <w:sz w:val="18"/>
                <w:szCs w:val="18"/>
              </w:rPr>
              <w:t>NAPRAWA</w:t>
            </w:r>
          </w:p>
        </w:tc>
      </w:tr>
      <w:tr w:rsidR="00787106" w:rsidRPr="00894E71" w:rsidTr="00D97DF2">
        <w:trPr>
          <w:trHeight w:val="680"/>
        </w:trPr>
        <w:tc>
          <w:tcPr>
            <w:tcW w:w="534" w:type="dxa"/>
            <w:shd w:val="clear" w:color="auto" w:fill="D9D9D9"/>
            <w:vAlign w:val="center"/>
          </w:tcPr>
          <w:p w:rsidR="00787106" w:rsidRPr="00894E71" w:rsidRDefault="00787106" w:rsidP="008637AC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94E71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787106" w:rsidRPr="00894E71" w:rsidRDefault="00787106" w:rsidP="008637AC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Lokalizacja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7D6728" w:rsidRPr="00894E71" w:rsidRDefault="007D6728" w:rsidP="007D6728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Cena netto jednej </w:t>
            </w:r>
            <w:proofErr w:type="spellStart"/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rbh</w:t>
            </w:r>
            <w:proofErr w:type="spellEnd"/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 pracy </w:t>
            </w:r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  <w:u w:val="single"/>
              </w:rPr>
              <w:t>ekipy serwisowej</w:t>
            </w:r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 wykonującej naprawy</w:t>
            </w:r>
          </w:p>
          <w:p w:rsidR="00787106" w:rsidRPr="00894E71" w:rsidRDefault="00787106" w:rsidP="008637AC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7D6728" w:rsidRPr="00894E71" w:rsidRDefault="007D6728" w:rsidP="007D6728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Stawka podatku VAT </w:t>
            </w:r>
          </w:p>
          <w:p w:rsidR="00787106" w:rsidRPr="00894E71" w:rsidRDefault="007D6728" w:rsidP="007D6728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w %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787106" w:rsidRPr="00894E71" w:rsidRDefault="007D6728" w:rsidP="008637AC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Cena brutto jednej </w:t>
            </w:r>
            <w:proofErr w:type="spellStart"/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rbh</w:t>
            </w:r>
            <w:proofErr w:type="spellEnd"/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 pracy </w:t>
            </w:r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  <w:u w:val="single"/>
              </w:rPr>
              <w:t>ekipy serwisowej</w:t>
            </w:r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 wykonującej naprawy</w:t>
            </w:r>
          </w:p>
        </w:tc>
        <w:tc>
          <w:tcPr>
            <w:tcW w:w="1513" w:type="dxa"/>
            <w:shd w:val="clear" w:color="auto" w:fill="D9D9D9"/>
            <w:vAlign w:val="center"/>
          </w:tcPr>
          <w:p w:rsidR="007D6728" w:rsidRPr="00894E71" w:rsidRDefault="007D6728" w:rsidP="007D6728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Szacunkowa ilość </w:t>
            </w:r>
            <w:proofErr w:type="spellStart"/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rbh</w:t>
            </w:r>
            <w:proofErr w:type="spellEnd"/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 napraw </w:t>
            </w:r>
          </w:p>
          <w:p w:rsidR="00787106" w:rsidRPr="00894E71" w:rsidRDefault="007D6728" w:rsidP="007D6728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w trakcie realizacji umowy</w:t>
            </w:r>
          </w:p>
          <w:p w:rsidR="00787106" w:rsidRPr="00894E71" w:rsidRDefault="00787106" w:rsidP="008637AC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D9D9D9"/>
            <w:vAlign w:val="center"/>
          </w:tcPr>
          <w:p w:rsidR="00787106" w:rsidRPr="00894E71" w:rsidRDefault="00787106" w:rsidP="008637AC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Szacunkowa łączna wartość brutto za </w:t>
            </w:r>
            <w:r w:rsidR="0004716C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roboczogodziny</w:t>
            </w:r>
          </w:p>
          <w:p w:rsidR="00787106" w:rsidRPr="00894E71" w:rsidRDefault="00787106" w:rsidP="008637AC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w okresie trwania umowy</w:t>
            </w:r>
          </w:p>
          <w:p w:rsidR="00787106" w:rsidRPr="00894E71" w:rsidRDefault="007D6728" w:rsidP="008637AC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kol 5</w:t>
            </w:r>
            <w:r w:rsidR="00787106" w:rsidRPr="00894E71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 x kol 6</w:t>
            </w:r>
          </w:p>
        </w:tc>
      </w:tr>
      <w:tr w:rsidR="00787106" w:rsidRPr="00894E71" w:rsidTr="00D97DF2">
        <w:trPr>
          <w:trHeight w:val="227"/>
        </w:trPr>
        <w:tc>
          <w:tcPr>
            <w:tcW w:w="534" w:type="dxa"/>
            <w:shd w:val="clear" w:color="auto" w:fill="D9D9D9"/>
            <w:vAlign w:val="center"/>
          </w:tcPr>
          <w:p w:rsidR="00787106" w:rsidRPr="00894E71" w:rsidRDefault="00787106" w:rsidP="008637AC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94E7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787106" w:rsidRPr="00894E71" w:rsidRDefault="00787106" w:rsidP="008637AC">
            <w:pPr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894E71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787106" w:rsidRPr="00894E71" w:rsidRDefault="00787106" w:rsidP="008637AC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94E71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787106" w:rsidRPr="00894E71" w:rsidRDefault="00787106" w:rsidP="008637AC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94E71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787106" w:rsidRPr="00894E71" w:rsidRDefault="00787106" w:rsidP="008637AC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94E71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513" w:type="dxa"/>
            <w:shd w:val="clear" w:color="auto" w:fill="D9D9D9"/>
            <w:vAlign w:val="center"/>
          </w:tcPr>
          <w:p w:rsidR="00787106" w:rsidRPr="00894E71" w:rsidRDefault="00787106" w:rsidP="008637AC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94E71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787106" w:rsidRPr="00894E71" w:rsidRDefault="00787106" w:rsidP="008637AC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94E71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</w:tr>
      <w:tr w:rsidR="00787106" w:rsidRPr="00894E71" w:rsidTr="00D97DF2">
        <w:trPr>
          <w:trHeight w:val="872"/>
        </w:trPr>
        <w:tc>
          <w:tcPr>
            <w:tcW w:w="534" w:type="dxa"/>
            <w:shd w:val="clear" w:color="auto" w:fill="auto"/>
            <w:vAlign w:val="center"/>
          </w:tcPr>
          <w:p w:rsidR="00787106" w:rsidRPr="00894E71" w:rsidRDefault="0004716C" w:rsidP="008637AC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288D" w:rsidRPr="005B288D" w:rsidRDefault="005B288D" w:rsidP="005B288D">
            <w:pPr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5B288D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  <w:t>Inspektorat ZUS</w:t>
            </w:r>
          </w:p>
          <w:p w:rsidR="005B288D" w:rsidRPr="005B288D" w:rsidRDefault="005B288D" w:rsidP="005B288D">
            <w:pPr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5B288D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  <w:t>w Brzozowie</w:t>
            </w:r>
          </w:p>
          <w:p w:rsidR="00787106" w:rsidRPr="00894E71" w:rsidRDefault="005B288D" w:rsidP="005B288D">
            <w:pPr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5B288D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  <w:t>ul. Witosa 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7106" w:rsidRPr="00894E71" w:rsidRDefault="00787106" w:rsidP="008637AC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87106" w:rsidRPr="00894E71" w:rsidRDefault="00787106" w:rsidP="008637AC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:rsidR="00787106" w:rsidRPr="00894E71" w:rsidRDefault="00787106" w:rsidP="008637AC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13" w:type="dxa"/>
            <w:shd w:val="clear" w:color="auto" w:fill="auto"/>
            <w:vAlign w:val="center"/>
          </w:tcPr>
          <w:p w:rsidR="00787106" w:rsidRPr="00894E71" w:rsidRDefault="005B288D" w:rsidP="008637AC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787106" w:rsidRPr="00894E71" w:rsidRDefault="00787106" w:rsidP="008637AC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97DF2" w:rsidRPr="00894E71" w:rsidTr="00D97DF2">
        <w:trPr>
          <w:trHeight w:val="872"/>
        </w:trPr>
        <w:tc>
          <w:tcPr>
            <w:tcW w:w="534" w:type="dxa"/>
            <w:shd w:val="clear" w:color="auto" w:fill="auto"/>
            <w:vAlign w:val="center"/>
          </w:tcPr>
          <w:p w:rsidR="00D97DF2" w:rsidRDefault="00D97DF2" w:rsidP="008637AC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6995" w:type="dxa"/>
            <w:gridSpan w:val="5"/>
            <w:shd w:val="clear" w:color="auto" w:fill="auto"/>
            <w:vAlign w:val="center"/>
          </w:tcPr>
          <w:p w:rsidR="00D97DF2" w:rsidRPr="0004716C" w:rsidRDefault="009F7EA2" w:rsidP="008637AC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Szacowany</w:t>
            </w:r>
            <w:r w:rsidR="00D97DF2">
              <w:rPr>
                <w:rFonts w:asciiTheme="minorHAnsi" w:hAnsiTheme="minorHAnsi" w:cstheme="minorHAnsi"/>
                <w:sz w:val="18"/>
                <w:szCs w:val="18"/>
              </w:rPr>
              <w:t xml:space="preserve"> koszt części zamiennych</w:t>
            </w:r>
            <w:r w:rsidR="003F4E55">
              <w:rPr>
                <w:rFonts w:asciiTheme="minorHAnsi" w:hAnsiTheme="minorHAnsi" w:cstheme="minorHAnsi"/>
                <w:sz w:val="18"/>
                <w:szCs w:val="18"/>
              </w:rPr>
              <w:t xml:space="preserve"> dla wszystkich lokalizacji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D97DF2" w:rsidRPr="00894E71" w:rsidRDefault="009732CA" w:rsidP="008637AC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C089F">
              <w:rPr>
                <w:rFonts w:asciiTheme="minorHAnsi" w:hAnsiTheme="minorHAnsi" w:cstheme="minorHAnsi"/>
                <w:sz w:val="18"/>
                <w:szCs w:val="18"/>
              </w:rPr>
              <w:t xml:space="preserve">2 825 </w:t>
            </w:r>
            <w:r w:rsidR="00D97DF2" w:rsidRPr="00BC089F">
              <w:rPr>
                <w:rFonts w:asciiTheme="minorHAnsi" w:hAnsiTheme="minorHAnsi" w:cstheme="minorHAnsi"/>
                <w:sz w:val="18"/>
                <w:szCs w:val="18"/>
              </w:rPr>
              <w:t>zł</w:t>
            </w:r>
          </w:p>
        </w:tc>
      </w:tr>
      <w:tr w:rsidR="00787106" w:rsidRPr="00894E71" w:rsidTr="00B00394">
        <w:trPr>
          <w:trHeight w:val="872"/>
        </w:trPr>
        <w:tc>
          <w:tcPr>
            <w:tcW w:w="7529" w:type="dxa"/>
            <w:gridSpan w:val="6"/>
            <w:shd w:val="clear" w:color="auto" w:fill="auto"/>
            <w:vAlign w:val="center"/>
          </w:tcPr>
          <w:p w:rsidR="00B00394" w:rsidRDefault="00B00394" w:rsidP="008637AC">
            <w:pPr>
              <w:tabs>
                <w:tab w:val="left" w:pos="360"/>
              </w:tabs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  <w:p w:rsidR="00B00394" w:rsidRDefault="00B00394" w:rsidP="008637AC">
            <w:pPr>
              <w:tabs>
                <w:tab w:val="left" w:pos="360"/>
              </w:tabs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  <w:p w:rsidR="00B00394" w:rsidRDefault="00B00394" w:rsidP="008637AC">
            <w:pPr>
              <w:tabs>
                <w:tab w:val="left" w:pos="360"/>
              </w:tabs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  <w:p w:rsidR="00B00394" w:rsidRDefault="00B00394" w:rsidP="008637AC">
            <w:pPr>
              <w:tabs>
                <w:tab w:val="left" w:pos="360"/>
              </w:tabs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  <w:p w:rsidR="00B00394" w:rsidRDefault="00B00394" w:rsidP="008637AC">
            <w:pPr>
              <w:tabs>
                <w:tab w:val="left" w:pos="360"/>
              </w:tabs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  <w:p w:rsidR="00B00394" w:rsidRDefault="00B00394" w:rsidP="008637AC">
            <w:pPr>
              <w:tabs>
                <w:tab w:val="left" w:pos="360"/>
              </w:tabs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  <w:p w:rsidR="00B00394" w:rsidRDefault="00B00394" w:rsidP="008637AC">
            <w:pPr>
              <w:tabs>
                <w:tab w:val="left" w:pos="360"/>
              </w:tabs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  <w:p w:rsidR="00B00394" w:rsidRDefault="00B00394" w:rsidP="008637AC">
            <w:pPr>
              <w:tabs>
                <w:tab w:val="left" w:pos="360"/>
              </w:tabs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  <w:p w:rsidR="00D97DF2" w:rsidRDefault="00787106" w:rsidP="008637AC">
            <w:pPr>
              <w:tabs>
                <w:tab w:val="left" w:pos="360"/>
              </w:tabs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894E71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  <w:t xml:space="preserve">Łączna cena brutto za całość zamówienia </w:t>
            </w:r>
          </w:p>
          <w:p w:rsidR="00787106" w:rsidRPr="00894E71" w:rsidRDefault="00787106" w:rsidP="00D97DF2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94E71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  <w:t xml:space="preserve">(razem przegląd/konserwacja </w:t>
            </w:r>
            <w:r w:rsidR="00D97DF2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  <w:t xml:space="preserve">oraz </w:t>
            </w:r>
            <w:r w:rsidRPr="00894E71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  <w:t>naprawy</w:t>
            </w:r>
            <w:r w:rsidR="00D97DF2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  <w:t xml:space="preserve"> wraz z kosztem części zamiennych</w:t>
            </w:r>
            <w:r w:rsidRPr="00894E71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  <w:t>):</w:t>
            </w:r>
          </w:p>
        </w:tc>
        <w:tc>
          <w:tcPr>
            <w:tcW w:w="1793" w:type="dxa"/>
            <w:shd w:val="clear" w:color="auto" w:fill="FFFFFF" w:themeFill="background1"/>
          </w:tcPr>
          <w:p w:rsidR="00730B80" w:rsidRDefault="00787106" w:rsidP="008637AC">
            <w:pPr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94E71">
              <w:rPr>
                <w:rFonts w:asciiTheme="minorHAnsi" w:eastAsia="Calibri" w:hAnsiTheme="minorHAnsi" w:cstheme="minorHAnsi"/>
                <w:sz w:val="18"/>
                <w:szCs w:val="18"/>
              </w:rPr>
              <w:t>(suma kolumny 7</w:t>
            </w:r>
            <w:r w:rsidR="00D97DF2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="00730B8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:rsidR="00787106" w:rsidRDefault="00D97DF2" w:rsidP="00B00394">
            <w:pPr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z uwzględnieniem</w:t>
            </w:r>
            <w:r w:rsidR="00730B8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="00B00394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szacowanego </w:t>
            </w:r>
            <w:r w:rsidR="00730B80">
              <w:rPr>
                <w:rFonts w:asciiTheme="minorHAnsi" w:eastAsia="Calibri" w:hAnsiTheme="minorHAnsi" w:cstheme="minorHAnsi"/>
                <w:sz w:val="18"/>
                <w:szCs w:val="18"/>
              </w:rPr>
              <w:t>kosztu części zamiennych</w:t>
            </w:r>
            <w:r w:rsidR="00787106" w:rsidRPr="00894E71">
              <w:rPr>
                <w:rFonts w:asciiTheme="minorHAnsi" w:eastAsia="Calibri" w:hAnsiTheme="minorHAnsi" w:cstheme="minorHAnsi"/>
                <w:sz w:val="18"/>
                <w:szCs w:val="18"/>
              </w:rPr>
              <w:t>)</w:t>
            </w:r>
          </w:p>
          <w:p w:rsidR="00B00394" w:rsidRDefault="00B00394" w:rsidP="00B00394">
            <w:pPr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B00394" w:rsidRDefault="00B00394" w:rsidP="00B00394">
            <w:pPr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B00394" w:rsidRDefault="00B00394" w:rsidP="00B00394">
            <w:pPr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B00394" w:rsidRDefault="00B00394" w:rsidP="00B00394">
            <w:pPr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B00394" w:rsidRDefault="00B00394" w:rsidP="00B00394">
            <w:pPr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B00394" w:rsidRDefault="00B00394" w:rsidP="00B00394">
            <w:pPr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B00394" w:rsidRDefault="00B00394" w:rsidP="00B00394">
            <w:pPr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B00394" w:rsidRDefault="00B00394" w:rsidP="00B00394">
            <w:pPr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B00394" w:rsidRPr="00894E71" w:rsidRDefault="00B00394" w:rsidP="00B003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D33E0F" w:rsidRPr="00AB3FA7" w:rsidRDefault="00D33E0F" w:rsidP="00AB3FA7">
      <w:pPr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053697" w:rsidRPr="00AB3FA7" w:rsidRDefault="00A72215" w:rsidP="00854BF9">
      <w:pPr>
        <w:numPr>
          <w:ilvl w:val="0"/>
          <w:numId w:val="23"/>
        </w:numPr>
        <w:autoSpaceDE w:val="0"/>
        <w:autoSpaceDN w:val="0"/>
        <w:adjustRightInd w:val="0"/>
        <w:spacing w:before="60" w:after="60" w:line="276" w:lineRule="auto"/>
        <w:ind w:left="284" w:hanging="284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Potwierdzam(</w:t>
      </w:r>
      <w:r w:rsidR="00053697" w:rsidRPr="00AB3FA7">
        <w:rPr>
          <w:rFonts w:ascii="Calibri" w:hAnsi="Calibri" w:cs="Calibri"/>
          <w:color w:val="000000"/>
          <w:sz w:val="22"/>
          <w:szCs w:val="22"/>
        </w:rPr>
        <w:t>-my) okres związania ofertą, który wynosi 30 dni.</w:t>
      </w:r>
    </w:p>
    <w:p w:rsidR="00BF3C0E" w:rsidRPr="00BF3C0E" w:rsidRDefault="00053697" w:rsidP="00BF3C0E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60" w:after="60" w:line="276" w:lineRule="auto"/>
        <w:ind w:left="284" w:right="28" w:hanging="284"/>
        <w:contextualSpacing/>
        <w:rPr>
          <w:rFonts w:ascii="Calibri" w:hAnsi="Calibri" w:cs="Calibri"/>
          <w:b/>
          <w:color w:val="0070C0"/>
          <w:sz w:val="22"/>
          <w:szCs w:val="22"/>
        </w:rPr>
      </w:pPr>
      <w:r w:rsidRPr="00BF3C0E">
        <w:rPr>
          <w:rFonts w:ascii="Calibri" w:hAnsi="Calibri" w:cs="Calibri"/>
          <w:bCs/>
          <w:sz w:val="22"/>
          <w:szCs w:val="22"/>
        </w:rPr>
        <w:t>Zakres usługi/</w:t>
      </w:r>
      <w:r w:rsidRPr="00BF3C0E">
        <w:rPr>
          <w:rFonts w:ascii="Calibri" w:hAnsi="Calibri" w:cs="Calibri"/>
          <w:bCs/>
          <w:strike/>
          <w:sz w:val="22"/>
          <w:szCs w:val="22"/>
        </w:rPr>
        <w:t>dostawy/roboty budowlanej</w:t>
      </w:r>
      <w:r w:rsidRPr="00AB3FA7">
        <w:rPr>
          <w:rStyle w:val="Odwoanieprzypisudolnego"/>
          <w:rFonts w:ascii="Calibri" w:hAnsi="Calibri" w:cs="Calibri"/>
          <w:bCs/>
          <w:sz w:val="22"/>
          <w:szCs w:val="22"/>
        </w:rPr>
        <w:footnoteReference w:id="2"/>
      </w:r>
      <w:r w:rsidRPr="00BF3C0E">
        <w:rPr>
          <w:rFonts w:ascii="Calibri" w:hAnsi="Calibri" w:cs="Calibri"/>
          <w:bCs/>
          <w:sz w:val="22"/>
          <w:szCs w:val="22"/>
        </w:rPr>
        <w:t xml:space="preserve"> będzie zgodny z zakresem wskazanym w pkt. 2 </w:t>
      </w:r>
      <w:r w:rsidRPr="00BF3C0E">
        <w:rPr>
          <w:rFonts w:ascii="Calibri" w:hAnsi="Calibri" w:cs="Calibri"/>
          <w:color w:val="000000"/>
          <w:sz w:val="22"/>
          <w:szCs w:val="22"/>
        </w:rPr>
        <w:t>Zapytania z dnia ……………….., tzn. będzie obejmował:</w:t>
      </w:r>
      <w:r w:rsidRPr="00BF3C0E">
        <w:rPr>
          <w:rFonts w:ascii="Calibri" w:hAnsi="Calibri" w:cs="Calibri"/>
          <w:bCs/>
          <w:sz w:val="22"/>
          <w:szCs w:val="22"/>
        </w:rPr>
        <w:t xml:space="preserve"> </w:t>
      </w:r>
      <w:r w:rsidR="00BF3C0E" w:rsidRPr="00BF3C0E">
        <w:rPr>
          <w:rFonts w:ascii="Calibri" w:hAnsi="Calibri" w:cs="Calibri"/>
          <w:color w:val="000000"/>
          <w:sz w:val="22"/>
          <w:szCs w:val="22"/>
        </w:rPr>
        <w:t>świ</w:t>
      </w:r>
      <w:r w:rsidR="00474CEC">
        <w:rPr>
          <w:rFonts w:ascii="Calibri" w:hAnsi="Calibri" w:cs="Calibri"/>
          <w:color w:val="000000"/>
          <w:sz w:val="22"/>
          <w:szCs w:val="22"/>
        </w:rPr>
        <w:t>adczenie usługi serwisu systemu</w:t>
      </w:r>
      <w:r w:rsidR="00BF3C0E" w:rsidRPr="00BF3C0E">
        <w:rPr>
          <w:rFonts w:ascii="Calibri" w:hAnsi="Calibri" w:cs="Calibri"/>
          <w:color w:val="000000"/>
          <w:sz w:val="22"/>
          <w:szCs w:val="22"/>
        </w:rPr>
        <w:t xml:space="preserve"> telewizji przemy</w:t>
      </w:r>
      <w:r w:rsidR="00BF3C0E">
        <w:rPr>
          <w:rFonts w:ascii="Calibri" w:hAnsi="Calibri" w:cs="Calibri"/>
          <w:color w:val="000000"/>
          <w:sz w:val="22"/>
          <w:szCs w:val="22"/>
        </w:rPr>
        <w:t>słowej dla Oddziału ZUS w Jaśle</w:t>
      </w:r>
      <w:r w:rsidR="00474CEC">
        <w:rPr>
          <w:rFonts w:ascii="Calibri" w:hAnsi="Calibri" w:cs="Calibri"/>
          <w:color w:val="000000"/>
          <w:sz w:val="22"/>
          <w:szCs w:val="22"/>
        </w:rPr>
        <w:t xml:space="preserve"> – Inspektorat ZUS/ Brzozów</w:t>
      </w:r>
      <w:bookmarkStart w:id="0" w:name="_GoBack"/>
      <w:bookmarkEnd w:id="0"/>
      <w:r w:rsidR="00BF3C0E">
        <w:rPr>
          <w:rFonts w:ascii="Calibri" w:hAnsi="Calibri" w:cs="Calibri"/>
          <w:color w:val="000000"/>
          <w:sz w:val="22"/>
          <w:szCs w:val="22"/>
        </w:rPr>
        <w:t>.</w:t>
      </w:r>
    </w:p>
    <w:p w:rsidR="00053697" w:rsidRPr="00BF3C0E" w:rsidRDefault="00053697" w:rsidP="00BF3C0E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60" w:after="60" w:line="276" w:lineRule="auto"/>
        <w:ind w:left="284" w:right="28" w:hanging="284"/>
        <w:contextualSpacing/>
        <w:rPr>
          <w:rFonts w:ascii="Calibri" w:hAnsi="Calibri" w:cs="Calibri"/>
          <w:b/>
          <w:color w:val="0070C0"/>
          <w:sz w:val="22"/>
          <w:szCs w:val="22"/>
        </w:rPr>
      </w:pPr>
      <w:r w:rsidRPr="00BF3C0E">
        <w:rPr>
          <w:rFonts w:ascii="Calibri" w:hAnsi="Calibri" w:cs="Calibri"/>
          <w:color w:val="000000"/>
          <w:sz w:val="22"/>
          <w:szCs w:val="22"/>
        </w:rPr>
        <w:t>Oświadczam, że spełniam warunki udziału w postępowaniu wskazane w pkt. 3 Zapytania z dnia ………………</w:t>
      </w:r>
      <w:r w:rsidR="00040E39" w:rsidRPr="00BF3C0E">
        <w:rPr>
          <w:rFonts w:ascii="Calibri" w:hAnsi="Calibri" w:cs="Calibri"/>
          <w:color w:val="000000"/>
          <w:sz w:val="22"/>
          <w:szCs w:val="22"/>
        </w:rPr>
        <w:t>…..</w:t>
      </w:r>
      <w:r w:rsidR="00B0684A" w:rsidRPr="00BF3C0E">
        <w:rPr>
          <w:rFonts w:ascii="Calibri" w:hAnsi="Calibri" w:cs="Calibri"/>
          <w:color w:val="000000"/>
          <w:sz w:val="22"/>
          <w:szCs w:val="22"/>
        </w:rPr>
        <w:t xml:space="preserve"> tj.</w:t>
      </w:r>
      <w:r w:rsidRPr="00BF3C0E">
        <w:rPr>
          <w:rFonts w:ascii="Calibri" w:hAnsi="Calibri" w:cs="Calibri"/>
          <w:color w:val="000000"/>
          <w:sz w:val="22"/>
          <w:szCs w:val="22"/>
        </w:rPr>
        <w:t>:</w:t>
      </w:r>
    </w:p>
    <w:p w:rsidR="000539C9" w:rsidRPr="00C46FF5" w:rsidRDefault="00C46FF5" w:rsidP="00854BF9">
      <w:pPr>
        <w:autoSpaceDE w:val="0"/>
        <w:autoSpaceDN w:val="0"/>
        <w:adjustRightInd w:val="0"/>
        <w:spacing w:before="60" w:after="60" w:line="276" w:lineRule="auto"/>
        <w:ind w:left="709" w:hanging="42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3.1. </w:t>
      </w:r>
      <w:r w:rsidR="00070622" w:rsidRPr="00C46FF5">
        <w:rPr>
          <w:rFonts w:ascii="Calibri" w:hAnsi="Calibri" w:cs="Calibri"/>
          <w:sz w:val="22"/>
          <w:szCs w:val="22"/>
        </w:rPr>
        <w:t>Posiadam kompetencje lub uprawnienia do prowadzenia określonej działalności gospodarczej lub zawodowej, o ile wynika to z odrębnych przepisów: tj. posiadam aktualną koncesję wydaną przez Ministra Spraw Wewnętrznych i Administracji na podstawie ustawy z dnia 22 sierpnia 1997</w:t>
      </w:r>
      <w:r w:rsidR="003C2F48">
        <w:rPr>
          <w:rFonts w:ascii="Calibri" w:hAnsi="Calibri" w:cs="Calibri"/>
          <w:sz w:val="22"/>
          <w:szCs w:val="22"/>
        </w:rPr>
        <w:t> </w:t>
      </w:r>
      <w:r w:rsidR="00070622" w:rsidRPr="00C46FF5">
        <w:rPr>
          <w:rFonts w:ascii="Calibri" w:hAnsi="Calibri" w:cs="Calibri"/>
          <w:sz w:val="22"/>
          <w:szCs w:val="22"/>
        </w:rPr>
        <w:t xml:space="preserve">r. </w:t>
      </w:r>
      <w:r w:rsidR="000539C9" w:rsidRPr="00C46FF5">
        <w:rPr>
          <w:rFonts w:ascii="Calibri" w:hAnsi="Calibri" w:cs="Calibri"/>
          <w:sz w:val="22"/>
          <w:szCs w:val="22"/>
        </w:rPr>
        <w:t>o </w:t>
      </w:r>
      <w:r w:rsidR="00070622" w:rsidRPr="00C46FF5">
        <w:rPr>
          <w:rFonts w:ascii="Calibri" w:hAnsi="Calibri" w:cs="Calibri"/>
          <w:sz w:val="22"/>
          <w:szCs w:val="22"/>
        </w:rPr>
        <w:t xml:space="preserve">ochronie osób i mienia (Dz. U. z 2021 r.poz.1995 ) na prowadzenie działalności gospodarczej </w:t>
      </w:r>
      <w:r w:rsidR="000539C9" w:rsidRPr="00C46FF5">
        <w:rPr>
          <w:rFonts w:ascii="Calibri" w:hAnsi="Calibri" w:cs="Calibri"/>
          <w:sz w:val="22"/>
          <w:szCs w:val="22"/>
        </w:rPr>
        <w:t>w </w:t>
      </w:r>
      <w:r w:rsidR="00070622" w:rsidRPr="00C46FF5">
        <w:rPr>
          <w:rFonts w:ascii="Calibri" w:hAnsi="Calibri" w:cs="Calibri"/>
          <w:sz w:val="22"/>
          <w:szCs w:val="22"/>
        </w:rPr>
        <w:t xml:space="preserve">zakresie usług ochrony osób i mienia realizowanych w formie zabezpieczenia technicznego, polegającego co najmniej na eksploatacji, konserwacji i naprawach elektronicznych urządzeń </w:t>
      </w:r>
      <w:r w:rsidR="000539C9" w:rsidRPr="00C46FF5">
        <w:rPr>
          <w:rFonts w:ascii="Calibri" w:hAnsi="Calibri" w:cs="Calibri"/>
          <w:sz w:val="22"/>
          <w:szCs w:val="22"/>
        </w:rPr>
        <w:t>i </w:t>
      </w:r>
      <w:r w:rsidR="00070622" w:rsidRPr="00C46FF5">
        <w:rPr>
          <w:rFonts w:ascii="Calibri" w:hAnsi="Calibri" w:cs="Calibri"/>
          <w:sz w:val="22"/>
          <w:szCs w:val="22"/>
        </w:rPr>
        <w:t xml:space="preserve">systemów alarmowych, sygnalizujących zagrożenie </w:t>
      </w:r>
      <w:r w:rsidRPr="00C46FF5">
        <w:rPr>
          <w:rFonts w:ascii="Calibri" w:hAnsi="Calibri" w:cs="Calibri"/>
          <w:sz w:val="22"/>
          <w:szCs w:val="22"/>
        </w:rPr>
        <w:t>ochrony</w:t>
      </w:r>
      <w:r w:rsidR="00BF3C0E">
        <w:rPr>
          <w:rFonts w:ascii="Calibri" w:hAnsi="Calibri" w:cs="Calibri"/>
          <w:sz w:val="22"/>
          <w:szCs w:val="22"/>
        </w:rPr>
        <w:t xml:space="preserve"> osób i </w:t>
      </w:r>
      <w:r w:rsidR="00070622" w:rsidRPr="00C46FF5">
        <w:rPr>
          <w:rFonts w:ascii="Calibri" w:hAnsi="Calibri" w:cs="Calibri"/>
          <w:sz w:val="22"/>
          <w:szCs w:val="22"/>
        </w:rPr>
        <w:t>mienia w miejscach ich zainstalowania.</w:t>
      </w:r>
    </w:p>
    <w:p w:rsidR="00070622" w:rsidRPr="00C46FF5" w:rsidRDefault="00070622" w:rsidP="00854BF9">
      <w:pPr>
        <w:autoSpaceDE w:val="0"/>
        <w:autoSpaceDN w:val="0"/>
        <w:adjustRightInd w:val="0"/>
        <w:spacing w:before="60" w:after="60" w:line="276" w:lineRule="auto"/>
        <w:ind w:left="284" w:firstLine="425"/>
        <w:rPr>
          <w:rFonts w:ascii="Calibri" w:hAnsi="Calibri" w:cs="Calibri"/>
          <w:i/>
          <w:sz w:val="22"/>
          <w:szCs w:val="22"/>
        </w:rPr>
      </w:pPr>
      <w:r w:rsidRPr="00C46FF5">
        <w:rPr>
          <w:rFonts w:ascii="Calibri" w:hAnsi="Calibri" w:cs="Calibri"/>
          <w:i/>
          <w:sz w:val="22"/>
          <w:szCs w:val="22"/>
        </w:rPr>
        <w:lastRenderedPageBreak/>
        <w:t>Na potwierdzenie niniejszego warunku przed</w:t>
      </w:r>
      <w:r w:rsidR="00C46FF5">
        <w:rPr>
          <w:rFonts w:ascii="Calibri" w:hAnsi="Calibri" w:cs="Calibri"/>
          <w:i/>
          <w:sz w:val="22"/>
          <w:szCs w:val="22"/>
        </w:rPr>
        <w:t>stawiam dokument:</w:t>
      </w:r>
      <w:r w:rsidRPr="00C46FF5">
        <w:rPr>
          <w:rFonts w:ascii="Calibri" w:hAnsi="Calibri" w:cs="Calibri"/>
          <w:i/>
          <w:sz w:val="22"/>
          <w:szCs w:val="22"/>
        </w:rPr>
        <w:t xml:space="preserve"> kserokopię aktualnej koncesji</w:t>
      </w:r>
      <w:r w:rsidR="00C46FF5" w:rsidRPr="00C46FF5">
        <w:rPr>
          <w:rFonts w:ascii="Calibri" w:hAnsi="Calibri" w:cs="Calibri"/>
          <w:i/>
          <w:sz w:val="22"/>
          <w:szCs w:val="22"/>
        </w:rPr>
        <w:t>.</w:t>
      </w:r>
    </w:p>
    <w:p w:rsidR="00070622" w:rsidRDefault="00070622" w:rsidP="00854BF9">
      <w:pPr>
        <w:autoSpaceDE w:val="0"/>
        <w:autoSpaceDN w:val="0"/>
        <w:adjustRightInd w:val="0"/>
        <w:spacing w:after="120" w:line="276" w:lineRule="auto"/>
        <w:ind w:left="284"/>
        <w:contextualSpacing/>
        <w:rPr>
          <w:rFonts w:ascii="Calibri" w:hAnsi="Calibri" w:cs="Calibri"/>
          <w:color w:val="000000"/>
          <w:sz w:val="22"/>
          <w:szCs w:val="22"/>
        </w:rPr>
      </w:pPr>
    </w:p>
    <w:p w:rsidR="002E6DDF" w:rsidRPr="00C46FF5" w:rsidRDefault="00C46FF5" w:rsidP="00854BF9">
      <w:pPr>
        <w:autoSpaceDE w:val="0"/>
        <w:autoSpaceDN w:val="0"/>
        <w:adjustRightInd w:val="0"/>
        <w:spacing w:after="120" w:line="276" w:lineRule="auto"/>
        <w:ind w:left="709" w:hanging="425"/>
        <w:contextualSpacing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3.2. </w:t>
      </w:r>
      <w:r w:rsidR="002E6DDF" w:rsidRPr="00AB3FA7">
        <w:rPr>
          <w:rFonts w:ascii="Calibri" w:hAnsi="Calibri" w:cs="Calibri"/>
          <w:color w:val="000000"/>
          <w:sz w:val="22"/>
          <w:szCs w:val="22"/>
        </w:rPr>
        <w:t xml:space="preserve">Posiadam zdolność techniczną lub zawodową, tj. </w:t>
      </w:r>
      <w:r w:rsidR="002E6DDF" w:rsidRPr="00AB3FA7">
        <w:rPr>
          <w:rFonts w:ascii="Calibri" w:hAnsi="Calibri" w:cs="Calibri"/>
          <w:b/>
          <w:color w:val="000000"/>
          <w:sz w:val="22"/>
          <w:szCs w:val="22"/>
        </w:rPr>
        <w:t>dysponuję lub będę dysponować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przynajmniej jedną osobą, która</w:t>
      </w:r>
      <w:r w:rsidR="002E6DDF" w:rsidRPr="00AB3FA7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C46FF5">
        <w:rPr>
          <w:rFonts w:ascii="Calibri" w:hAnsi="Calibri" w:cs="Calibri"/>
          <w:color w:val="000000"/>
          <w:sz w:val="22"/>
          <w:szCs w:val="22"/>
        </w:rPr>
        <w:t>będzie wykonywać czynności w zakresie realizacji przedmiotu zamówienia:</w:t>
      </w:r>
    </w:p>
    <w:p w:rsidR="00AB3FA7" w:rsidRPr="00AB3FA7" w:rsidRDefault="00C46FF5" w:rsidP="00854BF9">
      <w:pPr>
        <w:numPr>
          <w:ilvl w:val="0"/>
          <w:numId w:val="19"/>
        </w:num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wpisaną</w:t>
      </w:r>
      <w:r w:rsidR="00AB3FA7" w:rsidRPr="00AB3FA7">
        <w:rPr>
          <w:rFonts w:ascii="Calibri" w:eastAsia="Calibri" w:hAnsi="Calibri" w:cs="Calibri"/>
          <w:sz w:val="22"/>
          <w:szCs w:val="22"/>
          <w:lang w:eastAsia="en-US"/>
        </w:rPr>
        <w:t xml:space="preserve"> na listę kwalifikowanych pracowników zabezpieczenia technicznego, zgodnie z art. 28 ust. 1 ustawy o ochronie osób i mienia,</w:t>
      </w:r>
    </w:p>
    <w:p w:rsidR="00AB3FA7" w:rsidRDefault="00C46FF5" w:rsidP="00854BF9">
      <w:pPr>
        <w:numPr>
          <w:ilvl w:val="0"/>
          <w:numId w:val="19"/>
        </w:num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posiadającą</w:t>
      </w:r>
      <w:r w:rsidR="00AB3FA7" w:rsidRPr="00AB3FA7">
        <w:rPr>
          <w:rFonts w:ascii="Calibri" w:eastAsia="Calibri" w:hAnsi="Calibri" w:cs="Calibri"/>
          <w:sz w:val="22"/>
          <w:szCs w:val="22"/>
          <w:lang w:eastAsia="en-US"/>
        </w:rPr>
        <w:t xml:space="preserve"> świadectwo kwalifikacyjne uprawniającego do zajmowania się eksploatacją (na stanowisku eksploatacji) w zakresie: obsługi, konserwacji, remontów, montażu i kontrolno-pomiarowym dla urządzeń, instalacji i sieci elektroenergetycznych wytwarzających, przetwarzających, przesyłających i zużywających energię elektryczną o napięciu nie wyższym niż 1kV</w:t>
      </w:r>
      <w:r w:rsidR="002E61D0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:rsidR="002E61D0" w:rsidRDefault="002E61D0" w:rsidP="002E61D0">
      <w:pPr>
        <w:spacing w:line="276" w:lineRule="auto"/>
        <w:ind w:left="720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tj.: ……………………………………………………………………………………</w:t>
      </w:r>
    </w:p>
    <w:p w:rsidR="002E61D0" w:rsidRPr="002E61D0" w:rsidRDefault="002E61D0" w:rsidP="002E61D0">
      <w:pPr>
        <w:spacing w:line="276" w:lineRule="auto"/>
        <w:ind w:left="720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2E61D0">
        <w:rPr>
          <w:rFonts w:ascii="Calibri" w:eastAsia="Calibri" w:hAnsi="Calibri" w:cs="Calibri"/>
          <w:i/>
          <w:sz w:val="22"/>
          <w:szCs w:val="22"/>
          <w:lang w:eastAsia="en-US"/>
        </w:rPr>
        <w:t>(proszę podać imię i nazwisko osoby spełniającej warunek)</w:t>
      </w:r>
    </w:p>
    <w:p w:rsidR="002E61D0" w:rsidRDefault="002E61D0" w:rsidP="00854BF9">
      <w:pPr>
        <w:spacing w:line="276" w:lineRule="auto"/>
        <w:ind w:left="720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:rsidR="00C46FF5" w:rsidRDefault="00C46FF5" w:rsidP="00854BF9">
      <w:pPr>
        <w:spacing w:line="276" w:lineRule="auto"/>
        <w:ind w:left="720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C46FF5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Na potwierdzenie niniejszego warunku przedstawiam </w:t>
      </w:r>
      <w:r>
        <w:rPr>
          <w:rFonts w:ascii="Calibri" w:eastAsia="Calibri" w:hAnsi="Calibri" w:cs="Calibri"/>
          <w:i/>
          <w:sz w:val="22"/>
          <w:szCs w:val="22"/>
          <w:lang w:eastAsia="en-US"/>
        </w:rPr>
        <w:t>powyższe oświadczenie.</w:t>
      </w:r>
    </w:p>
    <w:p w:rsidR="002E61D0" w:rsidRDefault="002E61D0" w:rsidP="00854BF9">
      <w:pPr>
        <w:spacing w:line="276" w:lineRule="auto"/>
        <w:ind w:left="720"/>
        <w:rPr>
          <w:rFonts w:ascii="Calibri" w:eastAsia="Calibri" w:hAnsi="Calibri" w:cs="Calibri"/>
          <w:sz w:val="22"/>
          <w:szCs w:val="22"/>
          <w:lang w:eastAsia="en-US"/>
        </w:rPr>
      </w:pPr>
    </w:p>
    <w:p w:rsidR="002E61D0" w:rsidRPr="00AB3FA7" w:rsidRDefault="002E61D0" w:rsidP="00854BF9">
      <w:pPr>
        <w:spacing w:line="276" w:lineRule="auto"/>
        <w:ind w:left="720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Oświadczam, że w</w:t>
      </w:r>
      <w:r w:rsidRPr="002E61D0">
        <w:rPr>
          <w:rFonts w:ascii="Calibri" w:eastAsia="Calibri" w:hAnsi="Calibri" w:cs="Calibri"/>
          <w:sz w:val="22"/>
          <w:szCs w:val="22"/>
          <w:lang w:eastAsia="en-US"/>
        </w:rPr>
        <w:t xml:space="preserve"> przypadku wyboru mojej oferty jako najkorzystniejszej przedstawię Zamawiającemu kserokopię wymienionych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dokumentów </w:t>
      </w:r>
      <w:r w:rsidRPr="002E61D0">
        <w:rPr>
          <w:rFonts w:ascii="Calibri" w:eastAsia="Calibri" w:hAnsi="Calibri" w:cs="Calibri"/>
          <w:sz w:val="22"/>
          <w:szCs w:val="22"/>
          <w:lang w:eastAsia="en-US"/>
        </w:rPr>
        <w:t>przed podpisaniem umowy.</w:t>
      </w:r>
    </w:p>
    <w:p w:rsidR="00C46FF5" w:rsidRDefault="00C46FF5" w:rsidP="00854BF9">
      <w:pPr>
        <w:shd w:val="clear" w:color="auto" w:fill="FFFFFF"/>
        <w:spacing w:before="60" w:after="60" w:line="276" w:lineRule="auto"/>
        <w:ind w:left="425" w:right="28"/>
        <w:contextualSpacing/>
        <w:rPr>
          <w:rFonts w:ascii="Calibri" w:hAnsi="Calibri" w:cs="Calibri"/>
          <w:sz w:val="22"/>
          <w:szCs w:val="22"/>
        </w:rPr>
      </w:pPr>
    </w:p>
    <w:p w:rsidR="00040E39" w:rsidRDefault="00040E39" w:rsidP="00854BF9">
      <w:pPr>
        <w:numPr>
          <w:ilvl w:val="0"/>
          <w:numId w:val="23"/>
        </w:numPr>
        <w:spacing w:line="276" w:lineRule="auto"/>
        <w:ind w:left="284" w:hanging="284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40E3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Oświadczam, że nie podlegam wykluczeniu na podstawie art. 7 ust. 1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ustawy z dnia 13 kwietnia </w:t>
      </w:r>
      <w:r w:rsidRPr="00040E3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2022 r. o szczególnych rozwiązaniach w zakresie przeciwdziałania wspieraniu agresji na Ukrainę oraz służących ochronie bezpieczeństwa narodowego (Dz. U.</w:t>
      </w:r>
      <w:r w:rsidR="00F5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 2024 r. </w:t>
      </w:r>
      <w:r w:rsidRPr="00040E3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poz. </w:t>
      </w:r>
      <w:r w:rsidR="00F5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507</w:t>
      </w:r>
      <w:r w:rsidRPr="00040E3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).</w:t>
      </w:r>
    </w:p>
    <w:p w:rsidR="00040E39" w:rsidRPr="0025523A" w:rsidRDefault="00040E39" w:rsidP="00854BF9">
      <w:pPr>
        <w:spacing w:line="276" w:lineRule="auto"/>
        <w:ind w:left="284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:rsidR="00AB3FA7" w:rsidRPr="00AB3FA7" w:rsidRDefault="00101E0A" w:rsidP="00854BF9">
      <w:pPr>
        <w:pStyle w:val="Sowowa"/>
        <w:numPr>
          <w:ilvl w:val="0"/>
          <w:numId w:val="23"/>
        </w:numPr>
        <w:spacing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AB3FA7">
        <w:rPr>
          <w:rFonts w:ascii="Calibri" w:eastAsia="Calibri" w:hAnsi="Calibri" w:cs="Calibri"/>
          <w:sz w:val="22"/>
          <w:szCs w:val="22"/>
        </w:rPr>
        <w:t xml:space="preserve">Oświadczam, </w:t>
      </w:r>
      <w:r w:rsidR="00DA1A3A">
        <w:rPr>
          <w:rFonts w:ascii="Calibri" w:eastAsia="Calibri" w:hAnsi="Calibri" w:cs="Calibri"/>
          <w:sz w:val="22"/>
          <w:szCs w:val="22"/>
        </w:rPr>
        <w:t>że c</w:t>
      </w:r>
      <w:r w:rsidR="00AB3FA7" w:rsidRPr="00AB3FA7">
        <w:rPr>
          <w:rFonts w:ascii="Calibri" w:hAnsi="Calibri" w:cs="Calibri"/>
          <w:sz w:val="22"/>
          <w:szCs w:val="22"/>
        </w:rPr>
        <w:t>ena ryczałtowa brutto za usługę konserwacji uwzględnia wszystkie koszty niezbędne do realizacji umowy,</w:t>
      </w:r>
      <w:r w:rsidR="00DA1A3A">
        <w:rPr>
          <w:rFonts w:ascii="Calibri" w:hAnsi="Calibri" w:cs="Calibri"/>
          <w:sz w:val="22"/>
          <w:szCs w:val="22"/>
        </w:rPr>
        <w:t xml:space="preserve"> </w:t>
      </w:r>
      <w:r w:rsidR="00AB3FA7" w:rsidRPr="00AB3FA7">
        <w:rPr>
          <w:rFonts w:ascii="Calibri" w:hAnsi="Calibri" w:cs="Calibri"/>
          <w:sz w:val="22"/>
          <w:szCs w:val="22"/>
        </w:rPr>
        <w:t>w tym koszty:</w:t>
      </w:r>
    </w:p>
    <w:p w:rsidR="00063B4D" w:rsidRPr="00063B4D" w:rsidRDefault="00207B53" w:rsidP="00854BF9">
      <w:pPr>
        <w:numPr>
          <w:ilvl w:val="1"/>
          <w:numId w:val="23"/>
        </w:numPr>
        <w:spacing w:line="276" w:lineRule="auto"/>
        <w:ind w:left="851" w:hanging="491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przeglądu;</w:t>
      </w:r>
    </w:p>
    <w:p w:rsidR="00063B4D" w:rsidRPr="00063B4D" w:rsidRDefault="00063B4D" w:rsidP="00854BF9">
      <w:pPr>
        <w:numPr>
          <w:ilvl w:val="1"/>
          <w:numId w:val="23"/>
        </w:numPr>
        <w:spacing w:line="276" w:lineRule="auto"/>
        <w:ind w:left="851" w:hanging="491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63B4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materiałów eksploatacyjnych użytych do konserwacji,</w:t>
      </w:r>
      <w:r w:rsidR="00207B5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np. płynów, olejów, smarów, uszczelek, bezpieczników; </w:t>
      </w:r>
    </w:p>
    <w:p w:rsidR="00063B4D" w:rsidRPr="00063B4D" w:rsidRDefault="00207B53" w:rsidP="00854BF9">
      <w:pPr>
        <w:numPr>
          <w:ilvl w:val="1"/>
          <w:numId w:val="23"/>
        </w:numPr>
        <w:spacing w:line="276" w:lineRule="auto"/>
        <w:ind w:left="851" w:hanging="491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materiałów dodatkowych;</w:t>
      </w:r>
    </w:p>
    <w:p w:rsidR="00063B4D" w:rsidRPr="00063B4D" w:rsidRDefault="00063B4D" w:rsidP="00854BF9">
      <w:pPr>
        <w:numPr>
          <w:ilvl w:val="1"/>
          <w:numId w:val="23"/>
        </w:numPr>
        <w:spacing w:line="276" w:lineRule="auto"/>
        <w:ind w:left="851" w:hanging="491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63B4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koszty pracy urządzeń zastęp</w:t>
      </w:r>
      <w:r w:rsidR="00207B5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czych (w tym montaż i demontaż);</w:t>
      </w:r>
    </w:p>
    <w:p w:rsidR="00063B4D" w:rsidRPr="00063B4D" w:rsidRDefault="00063B4D" w:rsidP="00854BF9">
      <w:pPr>
        <w:numPr>
          <w:ilvl w:val="1"/>
          <w:numId w:val="23"/>
        </w:numPr>
        <w:spacing w:line="276" w:lineRule="auto"/>
        <w:ind w:left="851" w:hanging="491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63B4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koszty związane z utrzymaniem</w:t>
      </w:r>
      <w:r w:rsidR="00207B5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w pełnej sprawności urządzenia;</w:t>
      </w:r>
    </w:p>
    <w:p w:rsidR="00063B4D" w:rsidRPr="00063B4D" w:rsidRDefault="00063B4D" w:rsidP="00854BF9">
      <w:pPr>
        <w:numPr>
          <w:ilvl w:val="1"/>
          <w:numId w:val="23"/>
        </w:numPr>
        <w:spacing w:line="276" w:lineRule="auto"/>
        <w:ind w:left="851" w:hanging="491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63B4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zapewnienia odzieży, szkoleń i odpowiedniego wyposażenia </w:t>
      </w:r>
      <w:r w:rsidR="00207B5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dla osób wykonujących czynności;</w:t>
      </w:r>
    </w:p>
    <w:p w:rsidR="00063B4D" w:rsidRPr="00063B4D" w:rsidRDefault="00063B4D" w:rsidP="00854BF9">
      <w:pPr>
        <w:numPr>
          <w:ilvl w:val="1"/>
          <w:numId w:val="23"/>
        </w:numPr>
        <w:spacing w:line="276" w:lineRule="auto"/>
        <w:ind w:left="851" w:hanging="491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63B4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użytkowania sprzętu niezbędnego do realizacji przedmiotu zamówienia</w:t>
      </w:r>
      <w:r w:rsidR="00207B5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:rsidR="00063B4D" w:rsidRPr="00063B4D" w:rsidRDefault="00063B4D" w:rsidP="00854BF9">
      <w:pPr>
        <w:numPr>
          <w:ilvl w:val="1"/>
          <w:numId w:val="23"/>
        </w:numPr>
        <w:spacing w:line="276" w:lineRule="auto"/>
        <w:ind w:left="851" w:hanging="491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63B4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wynagrodzenia osób realizujących czynności wyn</w:t>
      </w:r>
      <w:r w:rsidR="00207B5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ikające z przedmiotu zamówienia;</w:t>
      </w:r>
    </w:p>
    <w:p w:rsidR="00063B4D" w:rsidRPr="00063B4D" w:rsidRDefault="00207B53" w:rsidP="00854BF9">
      <w:pPr>
        <w:numPr>
          <w:ilvl w:val="1"/>
          <w:numId w:val="23"/>
        </w:numPr>
        <w:spacing w:line="276" w:lineRule="auto"/>
        <w:ind w:left="851" w:hanging="491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transportu;</w:t>
      </w:r>
    </w:p>
    <w:p w:rsidR="00063B4D" w:rsidRDefault="00063B4D" w:rsidP="00854BF9">
      <w:pPr>
        <w:numPr>
          <w:ilvl w:val="1"/>
          <w:numId w:val="23"/>
        </w:numPr>
        <w:spacing w:line="276" w:lineRule="auto"/>
        <w:ind w:left="851" w:hanging="491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63B4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inne koszty, które zdaniem Wykonawcy są niezbędne do prawidłowego wykon</w:t>
      </w:r>
      <w:r w:rsidR="00207B5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ywania przedmiotowych czynności;</w:t>
      </w:r>
    </w:p>
    <w:p w:rsidR="00207B53" w:rsidRPr="00063B4D" w:rsidRDefault="00207B53" w:rsidP="00854BF9">
      <w:pPr>
        <w:numPr>
          <w:ilvl w:val="1"/>
          <w:numId w:val="23"/>
        </w:numPr>
        <w:spacing w:line="276" w:lineRule="auto"/>
        <w:ind w:left="851" w:hanging="491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wskaźniki cenowe.</w:t>
      </w:r>
    </w:p>
    <w:p w:rsidR="00AB3FA7" w:rsidRPr="00AB3FA7" w:rsidRDefault="00AB3FA7" w:rsidP="00854BF9">
      <w:pPr>
        <w:pStyle w:val="Nagwek"/>
        <w:numPr>
          <w:ilvl w:val="0"/>
          <w:numId w:val="23"/>
        </w:numPr>
        <w:tabs>
          <w:tab w:val="clear" w:pos="4536"/>
          <w:tab w:val="clear" w:pos="9072"/>
          <w:tab w:val="left" w:pos="284"/>
        </w:tabs>
        <w:spacing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AB3FA7">
        <w:rPr>
          <w:rFonts w:ascii="Calibri" w:hAnsi="Calibri" w:cs="Calibri"/>
          <w:sz w:val="22"/>
          <w:szCs w:val="22"/>
        </w:rPr>
        <w:t xml:space="preserve">Do wynagrodzenia za </w:t>
      </w:r>
      <w:proofErr w:type="spellStart"/>
      <w:r w:rsidR="00DA0D61">
        <w:rPr>
          <w:rFonts w:ascii="Calibri" w:hAnsi="Calibri" w:cs="Calibri"/>
          <w:sz w:val="22"/>
          <w:szCs w:val="22"/>
        </w:rPr>
        <w:t>rbh</w:t>
      </w:r>
      <w:proofErr w:type="spellEnd"/>
      <w:r w:rsidR="00DA0D61">
        <w:rPr>
          <w:rFonts w:ascii="Calibri" w:hAnsi="Calibri" w:cs="Calibri"/>
          <w:sz w:val="22"/>
          <w:szCs w:val="22"/>
        </w:rPr>
        <w:t xml:space="preserve"> naprawy</w:t>
      </w:r>
      <w:r w:rsidRPr="00AB3FA7">
        <w:rPr>
          <w:rFonts w:ascii="Calibri" w:hAnsi="Calibri" w:cs="Calibri"/>
          <w:sz w:val="22"/>
          <w:szCs w:val="22"/>
        </w:rPr>
        <w:t xml:space="preserve"> wliczone są koszty transportu oraz inne koszty, które zdaniem Wykonawcy są niezbędne do prawidłowego wykonania naprawy, w tym:</w:t>
      </w:r>
    </w:p>
    <w:p w:rsidR="00AB3FA7" w:rsidRPr="00AB3FA7" w:rsidRDefault="00AB3FA7" w:rsidP="00854BF9">
      <w:pPr>
        <w:numPr>
          <w:ilvl w:val="1"/>
          <w:numId w:val="23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AB3FA7">
        <w:rPr>
          <w:rFonts w:ascii="Calibri" w:hAnsi="Calibri" w:cs="Calibri"/>
          <w:sz w:val="22"/>
          <w:szCs w:val="22"/>
        </w:rPr>
        <w:t>ut</w:t>
      </w:r>
      <w:r w:rsidR="00DA0D61">
        <w:rPr>
          <w:rFonts w:ascii="Calibri" w:hAnsi="Calibri" w:cs="Calibri"/>
          <w:sz w:val="22"/>
          <w:szCs w:val="22"/>
        </w:rPr>
        <w:t>ylizacji materiałów;</w:t>
      </w:r>
    </w:p>
    <w:p w:rsidR="00AB3FA7" w:rsidRPr="00AB3FA7" w:rsidRDefault="00AB3FA7" w:rsidP="00854BF9">
      <w:pPr>
        <w:numPr>
          <w:ilvl w:val="1"/>
          <w:numId w:val="23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AB3FA7">
        <w:rPr>
          <w:rFonts w:ascii="Calibri" w:hAnsi="Calibri" w:cs="Calibri"/>
          <w:sz w:val="22"/>
          <w:szCs w:val="22"/>
        </w:rPr>
        <w:t>diagnozo</w:t>
      </w:r>
      <w:r w:rsidR="00DA0D61">
        <w:rPr>
          <w:rFonts w:ascii="Calibri" w:hAnsi="Calibri" w:cs="Calibri"/>
          <w:sz w:val="22"/>
          <w:szCs w:val="22"/>
        </w:rPr>
        <w:t>wania przyczyn awarii i usterek;</w:t>
      </w:r>
    </w:p>
    <w:p w:rsidR="00AB3FA7" w:rsidRDefault="00AB3FA7" w:rsidP="00854BF9">
      <w:pPr>
        <w:numPr>
          <w:ilvl w:val="1"/>
          <w:numId w:val="23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AB3FA7">
        <w:rPr>
          <w:rFonts w:ascii="Calibri" w:hAnsi="Calibri" w:cs="Calibri"/>
          <w:sz w:val="22"/>
          <w:szCs w:val="22"/>
        </w:rPr>
        <w:t>sporząd</w:t>
      </w:r>
      <w:r w:rsidR="00DA0D61">
        <w:rPr>
          <w:rFonts w:ascii="Calibri" w:hAnsi="Calibri" w:cs="Calibri"/>
          <w:sz w:val="22"/>
          <w:szCs w:val="22"/>
        </w:rPr>
        <w:t>zania kalkulacji kosztów napraw;</w:t>
      </w:r>
    </w:p>
    <w:p w:rsidR="00DA0D61" w:rsidRDefault="00DA0D61" w:rsidP="00854BF9">
      <w:pPr>
        <w:numPr>
          <w:ilvl w:val="1"/>
          <w:numId w:val="23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utylizacji części;</w:t>
      </w:r>
    </w:p>
    <w:p w:rsidR="00DA0D61" w:rsidRPr="00AB3FA7" w:rsidRDefault="00DA0D61" w:rsidP="00854BF9">
      <w:pPr>
        <w:numPr>
          <w:ilvl w:val="1"/>
          <w:numId w:val="23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wskaźniki cenowe.</w:t>
      </w:r>
    </w:p>
    <w:p w:rsidR="00AB3FA7" w:rsidRPr="00DA0D61" w:rsidRDefault="00AB3FA7" w:rsidP="00854BF9">
      <w:pPr>
        <w:pStyle w:val="Sowowa"/>
        <w:spacing w:line="276" w:lineRule="auto"/>
        <w:ind w:left="709" w:hanging="425"/>
        <w:rPr>
          <w:rFonts w:ascii="Calibri" w:hAnsi="Calibri" w:cs="Calibri"/>
          <w:sz w:val="22"/>
          <w:szCs w:val="22"/>
        </w:rPr>
      </w:pPr>
      <w:r w:rsidRPr="00DA0D61">
        <w:rPr>
          <w:rFonts w:ascii="Calibri" w:hAnsi="Calibri" w:cs="Calibri"/>
          <w:sz w:val="22"/>
          <w:szCs w:val="22"/>
        </w:rPr>
        <w:t xml:space="preserve"> z zastrzeżeniem kosztu części zamiennych, który będzie liczony oddzielnie.</w:t>
      </w:r>
    </w:p>
    <w:p w:rsidR="00AB3FA7" w:rsidRPr="00AB3FA7" w:rsidRDefault="00AB3FA7" w:rsidP="00854BF9">
      <w:pPr>
        <w:numPr>
          <w:ilvl w:val="0"/>
          <w:numId w:val="23"/>
        </w:numPr>
        <w:spacing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AB3FA7">
        <w:rPr>
          <w:rFonts w:ascii="Calibri" w:hAnsi="Calibri" w:cs="Calibri"/>
          <w:sz w:val="22"/>
          <w:szCs w:val="22"/>
        </w:rPr>
        <w:t xml:space="preserve"> W wynagrodzeniu zawarte są wszystkie elementy cenotwórcze tj.: </w:t>
      </w:r>
    </w:p>
    <w:p w:rsidR="00AB3FA7" w:rsidRPr="00AB3FA7" w:rsidRDefault="00AB3FA7" w:rsidP="00854BF9">
      <w:pPr>
        <w:numPr>
          <w:ilvl w:val="1"/>
          <w:numId w:val="23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AB3FA7">
        <w:rPr>
          <w:rFonts w:ascii="Calibri" w:hAnsi="Calibri" w:cs="Calibri"/>
          <w:sz w:val="22"/>
          <w:szCs w:val="22"/>
        </w:rPr>
        <w:t>ubezpieczenie,</w:t>
      </w:r>
    </w:p>
    <w:p w:rsidR="00AB3FA7" w:rsidRPr="00AB3FA7" w:rsidRDefault="00AB3FA7" w:rsidP="00854BF9">
      <w:pPr>
        <w:numPr>
          <w:ilvl w:val="1"/>
          <w:numId w:val="23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AB3FA7">
        <w:rPr>
          <w:rFonts w:ascii="Calibri" w:hAnsi="Calibri" w:cs="Calibri"/>
          <w:sz w:val="22"/>
          <w:szCs w:val="22"/>
        </w:rPr>
        <w:t>opłaty,</w:t>
      </w:r>
    </w:p>
    <w:p w:rsidR="00AB3FA7" w:rsidRPr="00AB3FA7" w:rsidRDefault="00AB3FA7" w:rsidP="00854BF9">
      <w:pPr>
        <w:numPr>
          <w:ilvl w:val="1"/>
          <w:numId w:val="23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AB3FA7">
        <w:rPr>
          <w:rFonts w:ascii="Calibri" w:hAnsi="Calibri" w:cs="Calibri"/>
          <w:sz w:val="22"/>
          <w:szCs w:val="22"/>
        </w:rPr>
        <w:t>podatek VAT,</w:t>
      </w:r>
    </w:p>
    <w:p w:rsidR="00AB3FA7" w:rsidRPr="00AB3FA7" w:rsidRDefault="00AB3FA7" w:rsidP="00854BF9">
      <w:pPr>
        <w:numPr>
          <w:ilvl w:val="1"/>
          <w:numId w:val="23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AB3FA7">
        <w:rPr>
          <w:rFonts w:ascii="Calibri" w:hAnsi="Calibri" w:cs="Calibri"/>
          <w:sz w:val="22"/>
          <w:szCs w:val="22"/>
        </w:rPr>
        <w:t>zysk,</w:t>
      </w:r>
    </w:p>
    <w:p w:rsidR="00AB3FA7" w:rsidRPr="00AB3FA7" w:rsidRDefault="00AB3FA7" w:rsidP="00854BF9">
      <w:pPr>
        <w:numPr>
          <w:ilvl w:val="1"/>
          <w:numId w:val="23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AB3FA7">
        <w:rPr>
          <w:rFonts w:ascii="Calibri" w:hAnsi="Calibri" w:cs="Calibri"/>
          <w:sz w:val="22"/>
          <w:szCs w:val="22"/>
        </w:rPr>
        <w:t>narzuty.</w:t>
      </w:r>
    </w:p>
    <w:p w:rsidR="000235FF" w:rsidRPr="00AB3FA7" w:rsidRDefault="000235FF" w:rsidP="00854BF9">
      <w:pPr>
        <w:numPr>
          <w:ilvl w:val="0"/>
          <w:numId w:val="23"/>
        </w:numPr>
        <w:spacing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AB3FA7">
        <w:rPr>
          <w:rFonts w:ascii="Calibri" w:hAnsi="Calibri" w:cs="Calibri"/>
          <w:sz w:val="22"/>
          <w:szCs w:val="22"/>
        </w:rPr>
        <w:t>Zaoferowany koszt jednostkowy w poszczególnych pozycjach jest stały i nie ulegnie zmianie w trakcie realizacji przedmiotu zamówienia, za wyją</w:t>
      </w:r>
      <w:r w:rsidR="00960C5C">
        <w:rPr>
          <w:rFonts w:ascii="Calibri" w:hAnsi="Calibri" w:cs="Calibri"/>
          <w:sz w:val="22"/>
          <w:szCs w:val="22"/>
        </w:rPr>
        <w:t xml:space="preserve">tkiem sytuacji przewidzianych we </w:t>
      </w:r>
      <w:r w:rsidR="00853A85" w:rsidRPr="00853A85">
        <w:rPr>
          <w:rFonts w:ascii="Calibri" w:hAnsi="Calibri" w:cs="Calibri"/>
          <w:sz w:val="22"/>
          <w:szCs w:val="22"/>
        </w:rPr>
        <w:t>wzor</w:t>
      </w:r>
      <w:r w:rsidR="00960C5C">
        <w:rPr>
          <w:rFonts w:ascii="Calibri" w:hAnsi="Calibri" w:cs="Calibri"/>
          <w:sz w:val="22"/>
          <w:szCs w:val="22"/>
        </w:rPr>
        <w:t>ze</w:t>
      </w:r>
      <w:r w:rsidRPr="00853A85">
        <w:rPr>
          <w:rFonts w:ascii="Calibri" w:hAnsi="Calibri" w:cs="Calibri"/>
          <w:sz w:val="22"/>
          <w:szCs w:val="22"/>
        </w:rPr>
        <w:t xml:space="preserve"> umowy</w:t>
      </w:r>
      <w:r w:rsidR="00DA0D61">
        <w:rPr>
          <w:rFonts w:ascii="Calibri" w:hAnsi="Calibri" w:cs="Calibri"/>
          <w:sz w:val="22"/>
          <w:szCs w:val="22"/>
        </w:rPr>
        <w:t xml:space="preserve">, który stanowi </w:t>
      </w:r>
      <w:r w:rsidR="00DA0D61" w:rsidRPr="00960C5C">
        <w:rPr>
          <w:rFonts w:ascii="Calibri" w:hAnsi="Calibri" w:cs="Calibri"/>
          <w:sz w:val="22"/>
          <w:szCs w:val="22"/>
        </w:rPr>
        <w:t>załącznik nr 4 do Zapytania publicznego</w:t>
      </w:r>
      <w:r w:rsidRPr="00960C5C">
        <w:rPr>
          <w:rFonts w:ascii="Calibri" w:hAnsi="Calibri" w:cs="Calibri"/>
          <w:sz w:val="22"/>
          <w:szCs w:val="22"/>
        </w:rPr>
        <w:t>.</w:t>
      </w:r>
    </w:p>
    <w:p w:rsidR="00D33E0F" w:rsidRPr="00AB3FA7" w:rsidRDefault="00D33E0F" w:rsidP="00854BF9">
      <w:pPr>
        <w:pStyle w:val="Sowowa"/>
        <w:numPr>
          <w:ilvl w:val="0"/>
          <w:numId w:val="23"/>
        </w:numPr>
        <w:tabs>
          <w:tab w:val="left" w:pos="284"/>
        </w:tabs>
        <w:spacing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AB3FA7">
        <w:rPr>
          <w:rFonts w:ascii="Calibri" w:hAnsi="Calibri" w:cs="Calibri"/>
          <w:sz w:val="22"/>
          <w:szCs w:val="22"/>
        </w:rPr>
        <w:t>Oświadczamy, że osoby uczestniczące w wykonywaniu przedmiotu zamówienia będą wynagradzane zgodnie z obowiązującymi regulacjami określonymi w ustawie o minimalnym wynagrodzeniu za</w:t>
      </w:r>
      <w:r w:rsidR="00853A85">
        <w:rPr>
          <w:rFonts w:ascii="Calibri" w:hAnsi="Calibri" w:cs="Calibri"/>
          <w:sz w:val="22"/>
          <w:szCs w:val="22"/>
        </w:rPr>
        <w:t xml:space="preserve"> pracę (Dz.</w:t>
      </w:r>
      <w:r w:rsidR="00402B03">
        <w:rPr>
          <w:rFonts w:ascii="Calibri" w:hAnsi="Calibri" w:cs="Calibri"/>
          <w:sz w:val="22"/>
          <w:szCs w:val="22"/>
        </w:rPr>
        <w:t xml:space="preserve"> </w:t>
      </w:r>
      <w:r w:rsidR="00853A85">
        <w:rPr>
          <w:rFonts w:ascii="Calibri" w:hAnsi="Calibri" w:cs="Calibri"/>
          <w:sz w:val="22"/>
          <w:szCs w:val="22"/>
        </w:rPr>
        <w:t>U. z 2020 poz. 2207</w:t>
      </w:r>
      <w:r w:rsidR="00402B03">
        <w:rPr>
          <w:rFonts w:ascii="Calibri" w:hAnsi="Calibri" w:cs="Calibri"/>
          <w:sz w:val="22"/>
          <w:szCs w:val="22"/>
        </w:rPr>
        <w:t xml:space="preserve"> ze zm.</w:t>
      </w:r>
      <w:r w:rsidR="00853A85">
        <w:rPr>
          <w:rFonts w:ascii="Calibri" w:hAnsi="Calibri" w:cs="Calibri"/>
          <w:sz w:val="22"/>
          <w:szCs w:val="22"/>
        </w:rPr>
        <w:t>).</w:t>
      </w:r>
    </w:p>
    <w:p w:rsidR="00053697" w:rsidRPr="00AB3FA7" w:rsidRDefault="00053697" w:rsidP="00854BF9">
      <w:pPr>
        <w:numPr>
          <w:ilvl w:val="0"/>
          <w:numId w:val="23"/>
        </w:numPr>
        <w:spacing w:line="276" w:lineRule="auto"/>
        <w:ind w:left="284" w:hanging="284"/>
        <w:rPr>
          <w:rFonts w:ascii="Calibri" w:eastAsia="Calibri" w:hAnsi="Calibri" w:cs="Calibri"/>
          <w:sz w:val="22"/>
          <w:szCs w:val="22"/>
        </w:rPr>
      </w:pPr>
      <w:r w:rsidRPr="00AB3FA7">
        <w:rPr>
          <w:rFonts w:ascii="Calibri" w:eastAsia="Calibri" w:hAnsi="Calibri" w:cs="Calibri"/>
          <w:color w:val="000000"/>
          <w:sz w:val="22"/>
          <w:szCs w:val="22"/>
        </w:rPr>
        <w:t>Oświadczam</w:t>
      </w:r>
      <w:r w:rsidRPr="00AB3FA7">
        <w:rPr>
          <w:rFonts w:ascii="Calibri" w:eastAsia="Calibri" w:hAnsi="Calibri" w:cs="Calibri"/>
          <w:sz w:val="22"/>
          <w:szCs w:val="22"/>
        </w:rPr>
        <w:t>y,</w:t>
      </w:r>
      <w:r w:rsidRPr="00AB3FA7">
        <w:rPr>
          <w:rFonts w:ascii="Calibri" w:eastAsia="Calibri" w:hAnsi="Calibri" w:cs="Calibri"/>
          <w:color w:val="000000"/>
          <w:sz w:val="22"/>
          <w:szCs w:val="22"/>
        </w:rPr>
        <w:t xml:space="preserve"> że wypełniliśmy obowiązki informacyjne przewidziane w art. 13 lub art. 14 RODO</w:t>
      </w:r>
      <w:r w:rsidRPr="00AB3FA7">
        <w:rPr>
          <w:rStyle w:val="Odwoanieprzypisudolnego"/>
          <w:rFonts w:ascii="Calibri" w:eastAsia="Calibri" w:hAnsi="Calibri" w:cs="Calibri"/>
          <w:color w:val="000000"/>
          <w:sz w:val="22"/>
          <w:szCs w:val="22"/>
        </w:rPr>
        <w:footnoteReference w:id="3"/>
      </w:r>
      <w:r w:rsidRPr="00AB3FA7">
        <w:rPr>
          <w:rFonts w:ascii="Calibri" w:eastAsia="Calibri" w:hAnsi="Calibri" w:cs="Calibri"/>
          <w:color w:val="000000"/>
          <w:sz w:val="22"/>
          <w:szCs w:val="22"/>
        </w:rPr>
        <w:t xml:space="preserve"> wobec osób fizycznych, </w:t>
      </w:r>
      <w:r w:rsidRPr="00AB3FA7">
        <w:rPr>
          <w:rFonts w:ascii="Calibri" w:eastAsia="Calibri" w:hAnsi="Calibri" w:cs="Calibri"/>
          <w:sz w:val="22"/>
          <w:szCs w:val="22"/>
        </w:rPr>
        <w:t>od których dane osobowe bezpośrednio lub pośrednio pozyskaliśmy</w:t>
      </w:r>
      <w:r w:rsidRPr="00AB3FA7">
        <w:rPr>
          <w:rFonts w:ascii="Calibri" w:eastAsia="Calibri" w:hAnsi="Calibri" w:cs="Calibri"/>
          <w:color w:val="000000"/>
          <w:sz w:val="22"/>
          <w:szCs w:val="22"/>
        </w:rPr>
        <w:t xml:space="preserve"> w celu ubiegania się o udzielenie zamówienia publicznego w niniejszym postępowaniu</w:t>
      </w:r>
      <w:r w:rsidRPr="00AB3FA7">
        <w:rPr>
          <w:rFonts w:ascii="Calibri" w:eastAsia="Calibri" w:hAnsi="Calibri" w:cs="Calibri"/>
          <w:sz w:val="22"/>
          <w:szCs w:val="22"/>
        </w:rPr>
        <w:t>.</w:t>
      </w:r>
      <w:r w:rsidRPr="00AB3FA7">
        <w:rPr>
          <w:rFonts w:ascii="Calibri" w:eastAsia="Calibri" w:hAnsi="Calibri" w:cs="Calibri"/>
          <w:sz w:val="22"/>
          <w:szCs w:val="22"/>
          <w:vertAlign w:val="superscript"/>
        </w:rPr>
        <w:footnoteReference w:id="4"/>
      </w:r>
    </w:p>
    <w:p w:rsidR="00053697" w:rsidRPr="00AB3FA7" w:rsidRDefault="00053697" w:rsidP="00854BF9">
      <w:pPr>
        <w:autoSpaceDE w:val="0"/>
        <w:autoSpaceDN w:val="0"/>
        <w:adjustRightInd w:val="0"/>
        <w:spacing w:before="60" w:after="60" w:line="276" w:lineRule="auto"/>
        <w:rPr>
          <w:rFonts w:ascii="Calibri" w:hAnsi="Calibri" w:cs="Calibri"/>
          <w:color w:val="000000"/>
          <w:sz w:val="22"/>
          <w:szCs w:val="22"/>
        </w:rPr>
      </w:pPr>
    </w:p>
    <w:p w:rsidR="00053697" w:rsidRPr="00AB3FA7" w:rsidRDefault="00053697" w:rsidP="00854BF9">
      <w:pPr>
        <w:autoSpaceDE w:val="0"/>
        <w:autoSpaceDN w:val="0"/>
        <w:adjustRightInd w:val="0"/>
        <w:spacing w:before="60" w:after="60" w:line="276" w:lineRule="auto"/>
        <w:rPr>
          <w:rFonts w:ascii="Calibri" w:hAnsi="Calibri" w:cs="Calibri"/>
          <w:color w:val="000000"/>
          <w:sz w:val="22"/>
          <w:szCs w:val="22"/>
        </w:rPr>
      </w:pPr>
      <w:r w:rsidRPr="00AB3FA7">
        <w:rPr>
          <w:rFonts w:ascii="Calibri" w:hAnsi="Calibri" w:cs="Calibri"/>
          <w:color w:val="000000"/>
          <w:sz w:val="22"/>
          <w:szCs w:val="22"/>
        </w:rPr>
        <w:t>Oświadczam, że nie będę zgłaszał żadnych roszczeń w przypadku unieważnienia przez Zamawiającego postępowania, w którym składam niniejszą ofertę.</w:t>
      </w:r>
    </w:p>
    <w:p w:rsidR="00053697" w:rsidRPr="00AB3FA7" w:rsidRDefault="00053697" w:rsidP="00AB3FA7">
      <w:pPr>
        <w:shd w:val="clear" w:color="auto" w:fill="FFFFFF"/>
        <w:spacing w:before="60" w:after="60" w:line="276" w:lineRule="auto"/>
        <w:ind w:right="28"/>
        <w:contextualSpacing/>
        <w:jc w:val="both"/>
        <w:rPr>
          <w:rFonts w:ascii="Calibri" w:hAnsi="Calibri" w:cs="Calibri"/>
          <w:sz w:val="22"/>
          <w:szCs w:val="22"/>
        </w:rPr>
      </w:pPr>
    </w:p>
    <w:p w:rsidR="00053697" w:rsidRPr="00AB3FA7" w:rsidRDefault="00053697" w:rsidP="00AB3FA7">
      <w:pPr>
        <w:shd w:val="clear" w:color="auto" w:fill="FFFFFF"/>
        <w:spacing w:after="200" w:line="276" w:lineRule="auto"/>
        <w:ind w:left="426" w:right="28"/>
        <w:contextualSpacing/>
        <w:jc w:val="both"/>
        <w:rPr>
          <w:rFonts w:ascii="Calibri" w:hAnsi="Calibri" w:cs="Calibri"/>
          <w:sz w:val="22"/>
          <w:szCs w:val="22"/>
        </w:rPr>
      </w:pPr>
    </w:p>
    <w:p w:rsidR="00B14717" w:rsidRPr="00AB3FA7" w:rsidRDefault="00B14717" w:rsidP="00AB3FA7">
      <w:pPr>
        <w:shd w:val="clear" w:color="auto" w:fill="FFFFFF"/>
        <w:spacing w:after="200" w:line="276" w:lineRule="auto"/>
        <w:ind w:left="426" w:right="28"/>
        <w:contextualSpacing/>
        <w:jc w:val="both"/>
        <w:rPr>
          <w:rFonts w:ascii="Calibri" w:hAnsi="Calibri" w:cs="Calibri"/>
          <w:sz w:val="22"/>
          <w:szCs w:val="22"/>
        </w:rPr>
      </w:pPr>
    </w:p>
    <w:p w:rsidR="00B14717" w:rsidRPr="00AB3FA7" w:rsidRDefault="00B14717" w:rsidP="00AB3FA7">
      <w:pPr>
        <w:shd w:val="clear" w:color="auto" w:fill="FFFFFF"/>
        <w:spacing w:after="200" w:line="276" w:lineRule="auto"/>
        <w:ind w:left="426" w:right="28"/>
        <w:contextualSpacing/>
        <w:jc w:val="both"/>
        <w:rPr>
          <w:rFonts w:ascii="Calibri" w:hAnsi="Calibri" w:cs="Calibri"/>
          <w:sz w:val="22"/>
          <w:szCs w:val="22"/>
        </w:rPr>
      </w:pPr>
    </w:p>
    <w:p w:rsidR="00780DCB" w:rsidRPr="00AB3FA7" w:rsidRDefault="00780DCB" w:rsidP="00AB3FA7">
      <w:pPr>
        <w:shd w:val="clear" w:color="auto" w:fill="FFFFFF"/>
        <w:spacing w:after="200" w:line="276" w:lineRule="auto"/>
        <w:ind w:left="426" w:right="28"/>
        <w:contextualSpacing/>
        <w:jc w:val="both"/>
        <w:rPr>
          <w:rFonts w:ascii="Calibri" w:hAnsi="Calibri" w:cs="Calibri"/>
          <w:sz w:val="22"/>
          <w:szCs w:val="22"/>
        </w:rPr>
      </w:pPr>
    </w:p>
    <w:p w:rsidR="00780DCB" w:rsidRPr="00AB3FA7" w:rsidRDefault="00780DCB" w:rsidP="00AB3FA7">
      <w:pPr>
        <w:shd w:val="clear" w:color="auto" w:fill="FFFFFF"/>
        <w:spacing w:after="200" w:line="276" w:lineRule="auto"/>
        <w:ind w:left="426" w:right="28"/>
        <w:contextualSpacing/>
        <w:jc w:val="both"/>
        <w:rPr>
          <w:rFonts w:ascii="Calibri" w:hAnsi="Calibri" w:cs="Calibri"/>
          <w:sz w:val="22"/>
          <w:szCs w:val="22"/>
        </w:rPr>
      </w:pPr>
    </w:p>
    <w:p w:rsidR="00053697" w:rsidRPr="00AB3FA7" w:rsidRDefault="00053697" w:rsidP="00AB3FA7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B3FA7">
        <w:rPr>
          <w:rFonts w:ascii="Calibri" w:hAnsi="Calibri" w:cs="Calibri"/>
          <w:color w:val="000000"/>
          <w:sz w:val="22"/>
          <w:szCs w:val="22"/>
        </w:rPr>
        <w:t>…………………</w:t>
      </w:r>
      <w:r w:rsidR="00B14717" w:rsidRPr="00AB3FA7">
        <w:rPr>
          <w:rFonts w:ascii="Calibri" w:hAnsi="Calibri" w:cs="Calibri"/>
          <w:color w:val="000000"/>
          <w:sz w:val="22"/>
          <w:szCs w:val="22"/>
        </w:rPr>
        <w:tab/>
      </w:r>
      <w:r w:rsidRPr="00AB3FA7">
        <w:rPr>
          <w:rFonts w:ascii="Calibri" w:hAnsi="Calibri" w:cs="Calibri"/>
          <w:color w:val="000000"/>
          <w:sz w:val="22"/>
          <w:szCs w:val="22"/>
        </w:rPr>
        <w:t>………………..</w:t>
      </w:r>
      <w:r w:rsidR="00B14717" w:rsidRPr="00AB3FA7">
        <w:rPr>
          <w:rFonts w:ascii="Calibri" w:hAnsi="Calibri" w:cs="Calibri"/>
          <w:color w:val="000000"/>
          <w:sz w:val="22"/>
          <w:szCs w:val="22"/>
        </w:rPr>
        <w:tab/>
      </w:r>
      <w:r w:rsidR="00B14717" w:rsidRPr="00AB3FA7">
        <w:rPr>
          <w:rFonts w:ascii="Calibri" w:hAnsi="Calibri" w:cs="Calibri"/>
          <w:color w:val="000000"/>
          <w:sz w:val="22"/>
          <w:szCs w:val="22"/>
        </w:rPr>
        <w:tab/>
      </w:r>
      <w:r w:rsidR="00B14717" w:rsidRPr="00AB3FA7">
        <w:rPr>
          <w:rFonts w:ascii="Calibri" w:hAnsi="Calibri" w:cs="Calibri"/>
          <w:color w:val="000000"/>
          <w:sz w:val="22"/>
          <w:szCs w:val="22"/>
        </w:rPr>
        <w:tab/>
      </w:r>
      <w:r w:rsidR="00B14717" w:rsidRPr="00AB3FA7">
        <w:rPr>
          <w:rFonts w:ascii="Calibri" w:hAnsi="Calibri" w:cs="Calibri"/>
          <w:color w:val="000000"/>
          <w:sz w:val="22"/>
          <w:szCs w:val="22"/>
        </w:rPr>
        <w:tab/>
      </w:r>
      <w:r w:rsidR="00B14717" w:rsidRPr="00AB3FA7">
        <w:rPr>
          <w:rFonts w:ascii="Calibri" w:hAnsi="Calibri" w:cs="Calibri"/>
          <w:color w:val="000000"/>
          <w:sz w:val="22"/>
          <w:szCs w:val="22"/>
        </w:rPr>
        <w:tab/>
      </w:r>
      <w:r w:rsidRPr="00AB3FA7">
        <w:rPr>
          <w:rFonts w:ascii="Calibri" w:hAnsi="Calibri" w:cs="Calibri"/>
          <w:color w:val="000000"/>
          <w:sz w:val="22"/>
          <w:szCs w:val="22"/>
        </w:rPr>
        <w:t>..…………………………………………..……</w:t>
      </w:r>
    </w:p>
    <w:p w:rsidR="00053697" w:rsidRPr="00AB3FA7" w:rsidRDefault="00053697" w:rsidP="00AB3FA7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i/>
          <w:sz w:val="22"/>
          <w:szCs w:val="22"/>
          <w:vertAlign w:val="subscript"/>
        </w:rPr>
      </w:pPr>
      <w:r w:rsidRPr="00AB3FA7">
        <w:rPr>
          <w:rFonts w:ascii="Calibri" w:hAnsi="Calibri" w:cs="Calibri"/>
          <w:b/>
          <w:i/>
          <w:color w:val="000000"/>
          <w:sz w:val="22"/>
          <w:szCs w:val="22"/>
          <w:vertAlign w:val="superscript"/>
        </w:rPr>
        <w:t xml:space="preserve">  </w:t>
      </w:r>
      <w:r w:rsidRPr="00AB3FA7">
        <w:rPr>
          <w:rFonts w:ascii="Calibri" w:hAnsi="Calibri" w:cs="Calibri"/>
          <w:b/>
          <w:i/>
          <w:color w:val="000000"/>
          <w:sz w:val="22"/>
          <w:szCs w:val="22"/>
          <w:vertAlign w:val="subscript"/>
        </w:rPr>
        <w:t xml:space="preserve">miejscowość </w:t>
      </w:r>
      <w:r w:rsidR="00B14717" w:rsidRPr="00AB3FA7">
        <w:rPr>
          <w:rFonts w:ascii="Calibri" w:hAnsi="Calibri" w:cs="Calibri"/>
          <w:b/>
          <w:i/>
          <w:color w:val="000000"/>
          <w:sz w:val="22"/>
          <w:szCs w:val="22"/>
          <w:vertAlign w:val="subscript"/>
        </w:rPr>
        <w:tab/>
        <w:t xml:space="preserve">      </w:t>
      </w:r>
      <w:r w:rsidRPr="00AB3FA7">
        <w:rPr>
          <w:rFonts w:ascii="Calibri" w:hAnsi="Calibri" w:cs="Calibri"/>
          <w:b/>
          <w:i/>
          <w:color w:val="000000"/>
          <w:sz w:val="22"/>
          <w:szCs w:val="22"/>
          <w:vertAlign w:val="subscript"/>
        </w:rPr>
        <w:t xml:space="preserve">data </w:t>
      </w:r>
      <w:r w:rsidR="00B14717" w:rsidRPr="00AB3FA7">
        <w:rPr>
          <w:rFonts w:ascii="Calibri" w:hAnsi="Calibri" w:cs="Calibri"/>
          <w:b/>
          <w:i/>
          <w:color w:val="000000"/>
          <w:sz w:val="22"/>
          <w:szCs w:val="22"/>
          <w:vertAlign w:val="subscript"/>
        </w:rPr>
        <w:tab/>
      </w:r>
      <w:r w:rsidR="00B14717" w:rsidRPr="00AB3FA7">
        <w:rPr>
          <w:rFonts w:ascii="Calibri" w:hAnsi="Calibri" w:cs="Calibri"/>
          <w:b/>
          <w:i/>
          <w:color w:val="000000"/>
          <w:sz w:val="22"/>
          <w:szCs w:val="22"/>
          <w:vertAlign w:val="subscript"/>
        </w:rPr>
        <w:tab/>
      </w:r>
      <w:r w:rsidR="00B14717" w:rsidRPr="00AB3FA7">
        <w:rPr>
          <w:rFonts w:ascii="Calibri" w:hAnsi="Calibri" w:cs="Calibri"/>
          <w:b/>
          <w:i/>
          <w:color w:val="000000"/>
          <w:sz w:val="22"/>
          <w:szCs w:val="22"/>
          <w:vertAlign w:val="subscript"/>
        </w:rPr>
        <w:tab/>
      </w:r>
      <w:r w:rsidR="00B14717" w:rsidRPr="00AB3FA7">
        <w:rPr>
          <w:rFonts w:ascii="Calibri" w:hAnsi="Calibri" w:cs="Calibri"/>
          <w:b/>
          <w:i/>
          <w:color w:val="000000"/>
          <w:sz w:val="22"/>
          <w:szCs w:val="22"/>
          <w:vertAlign w:val="subscript"/>
        </w:rPr>
        <w:tab/>
      </w:r>
      <w:r w:rsidR="00B14717" w:rsidRPr="00AB3FA7">
        <w:rPr>
          <w:rFonts w:ascii="Calibri" w:hAnsi="Calibri" w:cs="Calibri"/>
          <w:b/>
          <w:i/>
          <w:color w:val="000000"/>
          <w:sz w:val="22"/>
          <w:szCs w:val="22"/>
          <w:vertAlign w:val="subscript"/>
        </w:rPr>
        <w:tab/>
      </w:r>
      <w:r w:rsidR="00B14717" w:rsidRPr="00AB3FA7">
        <w:rPr>
          <w:rFonts w:ascii="Calibri" w:hAnsi="Calibri" w:cs="Calibri"/>
          <w:b/>
          <w:i/>
          <w:color w:val="000000"/>
          <w:sz w:val="22"/>
          <w:szCs w:val="22"/>
          <w:vertAlign w:val="subscript"/>
        </w:rPr>
        <w:tab/>
      </w:r>
      <w:r w:rsidR="009F7EA2">
        <w:rPr>
          <w:rFonts w:ascii="Calibri" w:hAnsi="Calibri" w:cs="Calibri"/>
          <w:b/>
          <w:i/>
          <w:sz w:val="22"/>
          <w:szCs w:val="22"/>
          <w:vertAlign w:val="subscript"/>
        </w:rPr>
        <w:t xml:space="preserve">czytelny podpis </w:t>
      </w:r>
      <w:r w:rsidRPr="00AB3FA7">
        <w:rPr>
          <w:rFonts w:ascii="Calibri" w:hAnsi="Calibri" w:cs="Calibri"/>
          <w:b/>
          <w:i/>
          <w:sz w:val="22"/>
          <w:szCs w:val="22"/>
          <w:vertAlign w:val="subscript"/>
        </w:rPr>
        <w:t>Wykonawcy lub osoby upoważnionej</w:t>
      </w:r>
    </w:p>
    <w:sectPr w:rsidR="00053697" w:rsidRPr="00AB3FA7" w:rsidSect="00DA1A3A">
      <w:footerReference w:type="even" r:id="rId10"/>
      <w:footerReference w:type="default" r:id="rId11"/>
      <w:footnotePr>
        <w:numRestart w:val="eachSect"/>
      </w:footnotePr>
      <w:pgSz w:w="11906" w:h="16838" w:code="9"/>
      <w:pgMar w:top="993" w:right="1134" w:bottom="709" w:left="1418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0DA" w:rsidRDefault="004B30DA" w:rsidP="00053697">
      <w:r>
        <w:separator/>
      </w:r>
    </w:p>
  </w:endnote>
  <w:endnote w:type="continuationSeparator" w:id="0">
    <w:p w:rsidR="004B30DA" w:rsidRDefault="004B30DA" w:rsidP="00053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D2A" w:rsidRDefault="00BD4D2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BD4D2A" w:rsidRDefault="00BD4D2A">
    <w:pPr>
      <w:pStyle w:val="Stopka"/>
    </w:pPr>
  </w:p>
  <w:p w:rsidR="00BD4D2A" w:rsidRDefault="00BD4D2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D2A" w:rsidRPr="009421B9" w:rsidRDefault="00BD4D2A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474CEC">
      <w:rPr>
        <w:rFonts w:ascii="Calibri" w:hAnsi="Calibri"/>
        <w:b/>
        <w:bCs/>
        <w:noProof/>
        <w:sz w:val="18"/>
        <w:szCs w:val="18"/>
      </w:rPr>
      <w:t>2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474CEC">
      <w:rPr>
        <w:rFonts w:ascii="Calibri" w:hAnsi="Calibri"/>
        <w:b/>
        <w:bCs/>
        <w:noProof/>
        <w:sz w:val="18"/>
        <w:szCs w:val="18"/>
      </w:rPr>
      <w:t>4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  <w:p w:rsidR="00BD4D2A" w:rsidRDefault="00BD4D2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0DA" w:rsidRDefault="004B30DA" w:rsidP="00053697">
      <w:r>
        <w:separator/>
      </w:r>
    </w:p>
  </w:footnote>
  <w:footnote w:type="continuationSeparator" w:id="0">
    <w:p w:rsidR="004B30DA" w:rsidRDefault="004B30DA" w:rsidP="00053697">
      <w:r>
        <w:continuationSeparator/>
      </w:r>
    </w:p>
  </w:footnote>
  <w:footnote w:id="1">
    <w:p w:rsidR="00E175B0" w:rsidRPr="00E175B0" w:rsidRDefault="00E175B0" w:rsidP="002713F2">
      <w:pPr>
        <w:tabs>
          <w:tab w:val="left" w:pos="360"/>
        </w:tabs>
        <w:ind w:left="142" w:hanging="142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E175B0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E175B0">
        <w:rPr>
          <w:rFonts w:asciiTheme="minorHAnsi" w:hAnsiTheme="minorHAnsi" w:cstheme="minorHAnsi"/>
          <w:sz w:val="22"/>
          <w:szCs w:val="22"/>
        </w:rPr>
        <w:t xml:space="preserve"> </w:t>
      </w:r>
      <w:r w:rsidRPr="00E175B0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Łączna cena brutto za całość zamówienia  (razem przegląd/konserwacja oraz naprawy wraz z kosztem części zamiennych)</w:t>
      </w:r>
    </w:p>
  </w:footnote>
  <w:footnote w:id="2">
    <w:p w:rsidR="00053697" w:rsidRPr="009465E8" w:rsidRDefault="00053697" w:rsidP="00053697">
      <w:pPr>
        <w:pStyle w:val="Tekstprzypisudolnego"/>
        <w:rPr>
          <w:rFonts w:ascii="Calibri" w:hAnsi="Calibri"/>
          <w:sz w:val="22"/>
          <w:szCs w:val="22"/>
        </w:rPr>
      </w:pPr>
      <w:r w:rsidRPr="00780DCB">
        <w:rPr>
          <w:rStyle w:val="Odwoanieprzypisudolnego"/>
          <w:rFonts w:ascii="Calibri" w:hAnsi="Calibri"/>
          <w:sz w:val="18"/>
          <w:szCs w:val="18"/>
        </w:rPr>
        <w:footnoteRef/>
      </w:r>
      <w:r w:rsidRPr="00780DCB">
        <w:rPr>
          <w:rFonts w:ascii="Calibri" w:hAnsi="Calibri"/>
          <w:sz w:val="18"/>
          <w:szCs w:val="18"/>
        </w:rPr>
        <w:t xml:space="preserve"> niewłaściwe skreślić</w:t>
      </w:r>
    </w:p>
  </w:footnote>
  <w:footnote w:id="3">
    <w:p w:rsidR="00053697" w:rsidRPr="00134C63" w:rsidRDefault="00053697" w:rsidP="00032F75">
      <w:pPr>
        <w:autoSpaceDE w:val="0"/>
        <w:autoSpaceDN w:val="0"/>
        <w:adjustRightInd w:val="0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134C63">
        <w:rPr>
          <w:rStyle w:val="Odwoanieprzypisudolnego"/>
          <w:rFonts w:ascii="Calibri" w:hAnsi="Calibri"/>
          <w:sz w:val="22"/>
          <w:szCs w:val="22"/>
        </w:rPr>
        <w:footnoteRef/>
      </w:r>
      <w:r w:rsidRPr="00134C63">
        <w:rPr>
          <w:rFonts w:ascii="Calibri" w:hAnsi="Calibri"/>
          <w:sz w:val="22"/>
          <w:szCs w:val="2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053697" w:rsidRPr="00134C63" w:rsidRDefault="00053697" w:rsidP="00032F75">
      <w:pPr>
        <w:pStyle w:val="Tekstprzypisudolnego"/>
        <w:spacing w:line="276" w:lineRule="auto"/>
        <w:rPr>
          <w:sz w:val="22"/>
          <w:szCs w:val="22"/>
        </w:rPr>
      </w:pPr>
      <w:r w:rsidRPr="00134C63">
        <w:rPr>
          <w:rStyle w:val="Odwoanieprzypisudolnego"/>
          <w:rFonts w:ascii="Calibri" w:hAnsi="Calibri"/>
          <w:sz w:val="22"/>
          <w:szCs w:val="22"/>
        </w:rPr>
        <w:footnoteRef/>
      </w:r>
      <w:r w:rsidRPr="00134C63">
        <w:rPr>
          <w:rFonts w:ascii="Calibri" w:hAnsi="Calibri"/>
          <w:color w:val="000000"/>
          <w:sz w:val="22"/>
          <w:szCs w:val="22"/>
        </w:rPr>
        <w:t xml:space="preserve">W przypadku gdy Wykonawca </w:t>
      </w:r>
      <w:r w:rsidRPr="00134C63">
        <w:rPr>
          <w:rFonts w:ascii="Calibri" w:hAnsi="Calibri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1894"/>
    <w:multiLevelType w:val="hybridMultilevel"/>
    <w:tmpl w:val="2452C8A8"/>
    <w:lvl w:ilvl="0" w:tplc="4A3A0556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61657"/>
    <w:multiLevelType w:val="hybridMultilevel"/>
    <w:tmpl w:val="195C419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763EE7"/>
    <w:multiLevelType w:val="hybridMultilevel"/>
    <w:tmpl w:val="9A9A963A"/>
    <w:lvl w:ilvl="0" w:tplc="D4D0DD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3AE38F9"/>
    <w:multiLevelType w:val="hybridMultilevel"/>
    <w:tmpl w:val="96CC89F6"/>
    <w:lvl w:ilvl="0" w:tplc="0888B538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175DA2"/>
    <w:multiLevelType w:val="hybridMultilevel"/>
    <w:tmpl w:val="A9A483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33C9F"/>
    <w:multiLevelType w:val="hybridMultilevel"/>
    <w:tmpl w:val="D952C3BE"/>
    <w:lvl w:ilvl="0" w:tplc="78C4527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43173"/>
    <w:multiLevelType w:val="hybridMultilevel"/>
    <w:tmpl w:val="21680550"/>
    <w:lvl w:ilvl="0" w:tplc="39B89CBA">
      <w:start w:val="1"/>
      <w:numFmt w:val="lowerLetter"/>
      <w:lvlText w:val="%1)"/>
      <w:lvlJc w:val="left"/>
      <w:pPr>
        <w:ind w:left="10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7">
    <w:nsid w:val="24F871DF"/>
    <w:multiLevelType w:val="hybridMultilevel"/>
    <w:tmpl w:val="42982F70"/>
    <w:lvl w:ilvl="0" w:tplc="A5FE95C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7A189B"/>
    <w:multiLevelType w:val="multilevel"/>
    <w:tmpl w:val="2154F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>
    <w:nsid w:val="2FE065C3"/>
    <w:multiLevelType w:val="hybridMultilevel"/>
    <w:tmpl w:val="B77E1050"/>
    <w:lvl w:ilvl="0" w:tplc="2BE2F5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044DFC"/>
    <w:multiLevelType w:val="hybridMultilevel"/>
    <w:tmpl w:val="E2208CC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D7B613D4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685418E"/>
    <w:multiLevelType w:val="hybridMultilevel"/>
    <w:tmpl w:val="7D9E8622"/>
    <w:lvl w:ilvl="0" w:tplc="493A99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49CD13A0"/>
    <w:multiLevelType w:val="hybridMultilevel"/>
    <w:tmpl w:val="0602F3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334B0"/>
    <w:multiLevelType w:val="hybridMultilevel"/>
    <w:tmpl w:val="C73E11E0"/>
    <w:lvl w:ilvl="0" w:tplc="214829C2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C63DA7"/>
    <w:multiLevelType w:val="hybridMultilevel"/>
    <w:tmpl w:val="F116932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B0B7099"/>
    <w:multiLevelType w:val="hybridMultilevel"/>
    <w:tmpl w:val="BBE243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3B42D8"/>
    <w:multiLevelType w:val="hybridMultilevel"/>
    <w:tmpl w:val="6CA0AE2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DE150B"/>
    <w:multiLevelType w:val="hybridMultilevel"/>
    <w:tmpl w:val="62F6CEF4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C9A8AF56">
      <w:start w:val="1"/>
      <w:numFmt w:val="lowerLetter"/>
      <w:lvlText w:val="%2)"/>
      <w:lvlJc w:val="left"/>
      <w:pPr>
        <w:ind w:left="1245" w:hanging="165"/>
      </w:pPr>
      <w:rPr>
        <w:rFonts w:hint="default"/>
      </w:rPr>
    </w:lvl>
    <w:lvl w:ilvl="2" w:tplc="FFDE9BB6">
      <w:numFmt w:val="bullet"/>
      <w:lvlText w:val="·"/>
      <w:lvlJc w:val="left"/>
      <w:pPr>
        <w:ind w:left="2340" w:hanging="360"/>
      </w:pPr>
      <w:rPr>
        <w:rFonts w:ascii="Calibri" w:eastAsia="Times New Roman" w:hAnsi="Calibri" w:cs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0C5E5B"/>
    <w:multiLevelType w:val="hybridMultilevel"/>
    <w:tmpl w:val="38E61DE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1B3161"/>
    <w:multiLevelType w:val="hybridMultilevel"/>
    <w:tmpl w:val="094056E8"/>
    <w:lvl w:ilvl="0" w:tplc="E4309C00">
      <w:start w:val="1"/>
      <w:numFmt w:val="decimal"/>
      <w:lvlText w:val="4.%1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96338B4"/>
    <w:multiLevelType w:val="hybridMultilevel"/>
    <w:tmpl w:val="D40A2914"/>
    <w:lvl w:ilvl="0" w:tplc="5C60345C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63D2E"/>
    <w:multiLevelType w:val="hybridMultilevel"/>
    <w:tmpl w:val="7EFE470A"/>
    <w:lvl w:ilvl="0" w:tplc="B75A79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8B3C19"/>
    <w:multiLevelType w:val="hybridMultilevel"/>
    <w:tmpl w:val="CC6A7A1A"/>
    <w:lvl w:ilvl="0" w:tplc="71C2B8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B018E8"/>
    <w:multiLevelType w:val="hybridMultilevel"/>
    <w:tmpl w:val="59D82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721EBC"/>
    <w:multiLevelType w:val="hybridMultilevel"/>
    <w:tmpl w:val="73061BCE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0"/>
  </w:num>
  <w:num w:numId="4">
    <w:abstractNumId w:val="1"/>
  </w:num>
  <w:num w:numId="5">
    <w:abstractNumId w:val="17"/>
  </w:num>
  <w:num w:numId="6">
    <w:abstractNumId w:val="21"/>
  </w:num>
  <w:num w:numId="7">
    <w:abstractNumId w:val="14"/>
  </w:num>
  <w:num w:numId="8">
    <w:abstractNumId w:val="3"/>
  </w:num>
  <w:num w:numId="9">
    <w:abstractNumId w:val="11"/>
  </w:num>
  <w:num w:numId="10">
    <w:abstractNumId w:val="0"/>
  </w:num>
  <w:num w:numId="11">
    <w:abstractNumId w:val="18"/>
  </w:num>
  <w:num w:numId="12">
    <w:abstractNumId w:val="16"/>
  </w:num>
  <w:num w:numId="13">
    <w:abstractNumId w:val="6"/>
  </w:num>
  <w:num w:numId="14">
    <w:abstractNumId w:val="23"/>
  </w:num>
  <w:num w:numId="15">
    <w:abstractNumId w:val="4"/>
  </w:num>
  <w:num w:numId="16">
    <w:abstractNumId w:val="13"/>
  </w:num>
  <w:num w:numId="17">
    <w:abstractNumId w:val="24"/>
  </w:num>
  <w:num w:numId="18">
    <w:abstractNumId w:val="7"/>
  </w:num>
  <w:num w:numId="19">
    <w:abstractNumId w:val="19"/>
  </w:num>
  <w:num w:numId="20">
    <w:abstractNumId w:val="5"/>
  </w:num>
  <w:num w:numId="21">
    <w:abstractNumId w:val="20"/>
  </w:num>
  <w:num w:numId="22">
    <w:abstractNumId w:val="22"/>
  </w:num>
  <w:num w:numId="23">
    <w:abstractNumId w:val="8"/>
  </w:num>
  <w:num w:numId="24">
    <w:abstractNumId w:val="25"/>
  </w:num>
  <w:num w:numId="25">
    <w:abstractNumId w:val="15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697"/>
    <w:rsid w:val="000048D3"/>
    <w:rsid w:val="000066C2"/>
    <w:rsid w:val="000165D0"/>
    <w:rsid w:val="00022FF9"/>
    <w:rsid w:val="000235FF"/>
    <w:rsid w:val="000261A1"/>
    <w:rsid w:val="00032F75"/>
    <w:rsid w:val="00040E39"/>
    <w:rsid w:val="0004716C"/>
    <w:rsid w:val="00053697"/>
    <w:rsid w:val="000539C9"/>
    <w:rsid w:val="00055120"/>
    <w:rsid w:val="00063B4D"/>
    <w:rsid w:val="00070622"/>
    <w:rsid w:val="00087D39"/>
    <w:rsid w:val="00090F06"/>
    <w:rsid w:val="000F3121"/>
    <w:rsid w:val="00101E0A"/>
    <w:rsid w:val="0011334D"/>
    <w:rsid w:val="00134C63"/>
    <w:rsid w:val="00155FCD"/>
    <w:rsid w:val="00193926"/>
    <w:rsid w:val="00206301"/>
    <w:rsid w:val="00207B53"/>
    <w:rsid w:val="0025523A"/>
    <w:rsid w:val="002713F2"/>
    <w:rsid w:val="00285D75"/>
    <w:rsid w:val="00297D85"/>
    <w:rsid w:val="002D733E"/>
    <w:rsid w:val="002E61D0"/>
    <w:rsid w:val="002E6DDF"/>
    <w:rsid w:val="00302962"/>
    <w:rsid w:val="00371673"/>
    <w:rsid w:val="003C2F48"/>
    <w:rsid w:val="003F33D2"/>
    <w:rsid w:val="003F4E55"/>
    <w:rsid w:val="00402B03"/>
    <w:rsid w:val="00447312"/>
    <w:rsid w:val="00474CEC"/>
    <w:rsid w:val="004B30DA"/>
    <w:rsid w:val="004F2D2D"/>
    <w:rsid w:val="00561BBC"/>
    <w:rsid w:val="0056397B"/>
    <w:rsid w:val="00594D1D"/>
    <w:rsid w:val="005B288D"/>
    <w:rsid w:val="00614C83"/>
    <w:rsid w:val="00690D37"/>
    <w:rsid w:val="006C23AE"/>
    <w:rsid w:val="006D0B15"/>
    <w:rsid w:val="006F472F"/>
    <w:rsid w:val="00730B80"/>
    <w:rsid w:val="00736E87"/>
    <w:rsid w:val="00780DCB"/>
    <w:rsid w:val="00787106"/>
    <w:rsid w:val="007C0985"/>
    <w:rsid w:val="007D6728"/>
    <w:rsid w:val="007F17C9"/>
    <w:rsid w:val="007F254C"/>
    <w:rsid w:val="00831C92"/>
    <w:rsid w:val="008418CD"/>
    <w:rsid w:val="00853A85"/>
    <w:rsid w:val="00854BF9"/>
    <w:rsid w:val="008637AC"/>
    <w:rsid w:val="00866642"/>
    <w:rsid w:val="0088542C"/>
    <w:rsid w:val="00890479"/>
    <w:rsid w:val="00894E71"/>
    <w:rsid w:val="008B14D3"/>
    <w:rsid w:val="0091302E"/>
    <w:rsid w:val="00933647"/>
    <w:rsid w:val="00956E2E"/>
    <w:rsid w:val="00960C5C"/>
    <w:rsid w:val="009732CA"/>
    <w:rsid w:val="009B762B"/>
    <w:rsid w:val="009F7EA2"/>
    <w:rsid w:val="00A17289"/>
    <w:rsid w:val="00A34286"/>
    <w:rsid w:val="00A44E27"/>
    <w:rsid w:val="00A61BC3"/>
    <w:rsid w:val="00A62088"/>
    <w:rsid w:val="00A72215"/>
    <w:rsid w:val="00A76B46"/>
    <w:rsid w:val="00A837C9"/>
    <w:rsid w:val="00A84970"/>
    <w:rsid w:val="00AB3FA7"/>
    <w:rsid w:val="00AD7655"/>
    <w:rsid w:val="00AF5220"/>
    <w:rsid w:val="00B00394"/>
    <w:rsid w:val="00B0684A"/>
    <w:rsid w:val="00B14717"/>
    <w:rsid w:val="00B71DDC"/>
    <w:rsid w:val="00B7697D"/>
    <w:rsid w:val="00BC089F"/>
    <w:rsid w:val="00BD4D2A"/>
    <w:rsid w:val="00BF3C0E"/>
    <w:rsid w:val="00BF65BB"/>
    <w:rsid w:val="00C060DA"/>
    <w:rsid w:val="00C17B3E"/>
    <w:rsid w:val="00C46FF5"/>
    <w:rsid w:val="00C537B6"/>
    <w:rsid w:val="00CE0559"/>
    <w:rsid w:val="00CF2B70"/>
    <w:rsid w:val="00D312C6"/>
    <w:rsid w:val="00D33E0F"/>
    <w:rsid w:val="00D71B65"/>
    <w:rsid w:val="00D728A1"/>
    <w:rsid w:val="00D97DF2"/>
    <w:rsid w:val="00DA0D61"/>
    <w:rsid w:val="00DA1A3A"/>
    <w:rsid w:val="00DF69B4"/>
    <w:rsid w:val="00E0116D"/>
    <w:rsid w:val="00E07F2E"/>
    <w:rsid w:val="00E175B0"/>
    <w:rsid w:val="00E17D9E"/>
    <w:rsid w:val="00E31AF3"/>
    <w:rsid w:val="00E3245C"/>
    <w:rsid w:val="00E35ADE"/>
    <w:rsid w:val="00E52AF8"/>
    <w:rsid w:val="00E536F1"/>
    <w:rsid w:val="00E65DD7"/>
    <w:rsid w:val="00E73E82"/>
    <w:rsid w:val="00E91C6F"/>
    <w:rsid w:val="00F54265"/>
    <w:rsid w:val="00F547B2"/>
    <w:rsid w:val="00F67EB3"/>
    <w:rsid w:val="00FD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697"/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link w:val="Nagwek2Znak"/>
    <w:qFormat/>
    <w:rsid w:val="00053697"/>
    <w:pPr>
      <w:keepNext/>
      <w:spacing w:line="360" w:lineRule="auto"/>
      <w:jc w:val="both"/>
      <w:outlineLvl w:val="1"/>
    </w:pPr>
    <w:rPr>
      <w:b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053697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053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536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rsid w:val="00053697"/>
  </w:style>
  <w:style w:type="paragraph" w:styleId="Nagwek">
    <w:name w:val="header"/>
    <w:basedOn w:val="Normalny"/>
    <w:link w:val="NagwekZnak"/>
    <w:rsid w:val="00053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536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53697"/>
  </w:style>
  <w:style w:type="character" w:customStyle="1" w:styleId="TekstprzypisudolnegoZnak">
    <w:name w:val="Tekst przypisu dolnego Znak"/>
    <w:link w:val="Tekstprzypisudolnego"/>
    <w:uiPriority w:val="99"/>
    <w:rsid w:val="000536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"/>
    <w:uiPriority w:val="99"/>
    <w:rsid w:val="00053697"/>
    <w:rPr>
      <w:vertAlign w:val="superscript"/>
    </w:rPr>
  </w:style>
  <w:style w:type="paragraph" w:customStyle="1" w:styleId="Nagwek4">
    <w:name w:val="Nagłówek4"/>
    <w:basedOn w:val="Normalny"/>
    <w:link w:val="Nagwek4Znak"/>
    <w:qFormat/>
    <w:rsid w:val="00053697"/>
    <w:pPr>
      <w:numPr>
        <w:numId w:val="1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053697"/>
    <w:rPr>
      <w:rFonts w:ascii="Times New Roman" w:eastAsia="Times New Roman" w:hAnsi="Times New Roman" w:cs="Times New Roman"/>
      <w:b/>
      <w:spacing w:val="10"/>
      <w:sz w:val="24"/>
      <w:szCs w:val="24"/>
      <w:lang w:eastAsia="pl-PL"/>
    </w:rPr>
  </w:style>
  <w:style w:type="character" w:customStyle="1" w:styleId="Teksttreci">
    <w:name w:val="Tekst treści_"/>
    <w:link w:val="Teksttreci1"/>
    <w:uiPriority w:val="99"/>
    <w:locked/>
    <w:rsid w:val="000235FF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0235FF"/>
    <w:pPr>
      <w:widowControl w:val="0"/>
      <w:shd w:val="clear" w:color="auto" w:fill="FFFFFF"/>
      <w:spacing w:after="180" w:line="370" w:lineRule="exact"/>
      <w:ind w:hanging="2400"/>
      <w:jc w:val="center"/>
    </w:pPr>
    <w:rPr>
      <w:rFonts w:ascii="Calibri" w:eastAsia="Calibri" w:hAnsi="Calibri"/>
    </w:rPr>
  </w:style>
  <w:style w:type="paragraph" w:customStyle="1" w:styleId="Sowowa">
    <w:name w:val="Sowowa"/>
    <w:basedOn w:val="Normalny"/>
    <w:rsid w:val="00D33E0F"/>
    <w:pPr>
      <w:widowControl w:val="0"/>
      <w:suppressAutoHyphens/>
      <w:spacing w:line="360" w:lineRule="auto"/>
    </w:pPr>
    <w:rPr>
      <w:rFonts w:eastAsia="SimSu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9F7E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697"/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link w:val="Nagwek2Znak"/>
    <w:qFormat/>
    <w:rsid w:val="00053697"/>
    <w:pPr>
      <w:keepNext/>
      <w:spacing w:line="360" w:lineRule="auto"/>
      <w:jc w:val="both"/>
      <w:outlineLvl w:val="1"/>
    </w:pPr>
    <w:rPr>
      <w:b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053697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053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536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rsid w:val="00053697"/>
  </w:style>
  <w:style w:type="paragraph" w:styleId="Nagwek">
    <w:name w:val="header"/>
    <w:basedOn w:val="Normalny"/>
    <w:link w:val="NagwekZnak"/>
    <w:rsid w:val="00053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536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53697"/>
  </w:style>
  <w:style w:type="character" w:customStyle="1" w:styleId="TekstprzypisudolnegoZnak">
    <w:name w:val="Tekst przypisu dolnego Znak"/>
    <w:link w:val="Tekstprzypisudolnego"/>
    <w:uiPriority w:val="99"/>
    <w:rsid w:val="000536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"/>
    <w:uiPriority w:val="99"/>
    <w:rsid w:val="00053697"/>
    <w:rPr>
      <w:vertAlign w:val="superscript"/>
    </w:rPr>
  </w:style>
  <w:style w:type="paragraph" w:customStyle="1" w:styleId="Nagwek4">
    <w:name w:val="Nagłówek4"/>
    <w:basedOn w:val="Normalny"/>
    <w:link w:val="Nagwek4Znak"/>
    <w:qFormat/>
    <w:rsid w:val="00053697"/>
    <w:pPr>
      <w:numPr>
        <w:numId w:val="1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053697"/>
    <w:rPr>
      <w:rFonts w:ascii="Times New Roman" w:eastAsia="Times New Roman" w:hAnsi="Times New Roman" w:cs="Times New Roman"/>
      <w:b/>
      <w:spacing w:val="10"/>
      <w:sz w:val="24"/>
      <w:szCs w:val="24"/>
      <w:lang w:eastAsia="pl-PL"/>
    </w:rPr>
  </w:style>
  <w:style w:type="character" w:customStyle="1" w:styleId="Teksttreci">
    <w:name w:val="Tekst treści_"/>
    <w:link w:val="Teksttreci1"/>
    <w:uiPriority w:val="99"/>
    <w:locked/>
    <w:rsid w:val="000235FF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0235FF"/>
    <w:pPr>
      <w:widowControl w:val="0"/>
      <w:shd w:val="clear" w:color="auto" w:fill="FFFFFF"/>
      <w:spacing w:after="180" w:line="370" w:lineRule="exact"/>
      <w:ind w:hanging="2400"/>
      <w:jc w:val="center"/>
    </w:pPr>
    <w:rPr>
      <w:rFonts w:ascii="Calibri" w:eastAsia="Calibri" w:hAnsi="Calibri"/>
    </w:rPr>
  </w:style>
  <w:style w:type="paragraph" w:customStyle="1" w:styleId="Sowowa">
    <w:name w:val="Sowowa"/>
    <w:basedOn w:val="Normalny"/>
    <w:rsid w:val="00D33E0F"/>
    <w:pPr>
      <w:widowControl w:val="0"/>
      <w:suppressAutoHyphens/>
      <w:spacing w:line="360" w:lineRule="auto"/>
    </w:pPr>
    <w:rPr>
      <w:rFonts w:eastAsia="SimSu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9F7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3B85A-05D8-45EF-866B-371CFBB7A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4</Pages>
  <Words>959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6701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Wolski, Marcin</dc:creator>
  <cp:lastModifiedBy>Armata, Joanna</cp:lastModifiedBy>
  <cp:revision>63</cp:revision>
  <dcterms:created xsi:type="dcterms:W3CDTF">2024-08-08T08:26:00Z</dcterms:created>
  <dcterms:modified xsi:type="dcterms:W3CDTF">2024-08-27T10:43:00Z</dcterms:modified>
</cp:coreProperties>
</file>