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3889D" w14:textId="77777777" w:rsidR="00BF2A81" w:rsidRPr="00A55C1B" w:rsidRDefault="00BF2A81" w:rsidP="00BF2A81">
      <w:pPr>
        <w:spacing w:line="276" w:lineRule="auto"/>
        <w:rPr>
          <w:b/>
          <w:sz w:val="22"/>
          <w:szCs w:val="22"/>
          <w:lang w:val="pl-PL"/>
        </w:rPr>
      </w:pPr>
    </w:p>
    <w:p w14:paraId="60AB66B6" w14:textId="06E07761" w:rsidR="005B46BC" w:rsidRPr="005B46BC" w:rsidRDefault="005B46BC" w:rsidP="005B46BC">
      <w:pPr>
        <w:spacing w:line="276" w:lineRule="auto"/>
        <w:rPr>
          <w:b/>
          <w:sz w:val="22"/>
          <w:szCs w:val="22"/>
          <w:lang w:val="pl-PL"/>
        </w:rPr>
      </w:pPr>
      <w:r w:rsidRPr="005B46BC">
        <w:rPr>
          <w:b/>
          <w:sz w:val="22"/>
          <w:szCs w:val="22"/>
          <w:lang w:val="pl-PL"/>
        </w:rPr>
        <w:t>Załącznik nr 4</w:t>
      </w:r>
      <w:r>
        <w:rPr>
          <w:b/>
          <w:sz w:val="22"/>
          <w:szCs w:val="22"/>
          <w:lang w:val="pl-PL"/>
        </w:rPr>
        <w:t xml:space="preserve"> - </w:t>
      </w:r>
      <w:r w:rsidRPr="005B46BC">
        <w:rPr>
          <w:b/>
          <w:sz w:val="22"/>
          <w:szCs w:val="22"/>
          <w:lang w:val="pl-PL"/>
        </w:rPr>
        <w:t>Klauzula informacyjna RODO</w:t>
      </w:r>
    </w:p>
    <w:p w14:paraId="1E7816B4" w14:textId="77777777" w:rsidR="005B46BC" w:rsidRDefault="005B46BC" w:rsidP="00804DFB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14:paraId="5F6C815B" w14:textId="77777777" w:rsidR="005B46BC" w:rsidRDefault="005B46BC" w:rsidP="00804DFB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14:paraId="315CE3ED" w14:textId="000BCAB7" w:rsidR="00D17849" w:rsidRDefault="00D17849" w:rsidP="00804DFB">
      <w:pPr>
        <w:spacing w:line="276" w:lineRule="auto"/>
        <w:jc w:val="center"/>
        <w:rPr>
          <w:b/>
          <w:sz w:val="22"/>
          <w:szCs w:val="22"/>
          <w:lang w:val="pl-PL"/>
        </w:rPr>
      </w:pPr>
      <w:r w:rsidRPr="00A55C1B">
        <w:rPr>
          <w:b/>
          <w:sz w:val="22"/>
          <w:szCs w:val="22"/>
          <w:lang w:val="pl-PL"/>
        </w:rPr>
        <w:t xml:space="preserve">OBOWIĄZEK INFORMACYJNY </w:t>
      </w:r>
      <w:r w:rsidR="00497EA7" w:rsidRPr="00A55C1B">
        <w:rPr>
          <w:b/>
          <w:sz w:val="22"/>
          <w:szCs w:val="22"/>
          <w:lang w:val="pl-PL"/>
        </w:rPr>
        <w:t>RODO</w:t>
      </w:r>
    </w:p>
    <w:p w14:paraId="0E6A9512" w14:textId="77777777" w:rsidR="00265B92" w:rsidRPr="00A55C1B" w:rsidRDefault="00265B92" w:rsidP="00804DFB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14:paraId="53A0BC5C" w14:textId="1B12ECE3" w:rsidR="00D17849" w:rsidRPr="00A55C1B" w:rsidRDefault="00262301" w:rsidP="00265B92">
      <w:pPr>
        <w:numPr>
          <w:ilvl w:val="0"/>
          <w:numId w:val="1"/>
        </w:numPr>
        <w:suppressAutoHyphens/>
        <w:autoSpaceDN w:val="0"/>
        <w:spacing w:before="100" w:after="10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 xml:space="preserve">Administratorem </w:t>
      </w:r>
      <w:r w:rsidR="00D17849" w:rsidRPr="00A55C1B">
        <w:rPr>
          <w:sz w:val="22"/>
          <w:szCs w:val="22"/>
          <w:lang w:val="pl-PL" w:eastAsia="pl-PL"/>
        </w:rPr>
        <w:t xml:space="preserve">i odbiorcą Państwa danych osobowych </w:t>
      </w:r>
      <w:bookmarkStart w:id="0" w:name="_Hlk515109541"/>
      <w:r w:rsidR="00F929ED" w:rsidRPr="00A55C1B">
        <w:rPr>
          <w:sz w:val="22"/>
          <w:szCs w:val="22"/>
          <w:lang w:val="pl-PL" w:eastAsia="pl-PL"/>
        </w:rPr>
        <w:t>w związku z prowadz</w:t>
      </w:r>
      <w:r w:rsidR="00DF6816" w:rsidRPr="00A55C1B">
        <w:rPr>
          <w:sz w:val="22"/>
          <w:szCs w:val="22"/>
          <w:lang w:val="pl-PL" w:eastAsia="pl-PL"/>
        </w:rPr>
        <w:t>onym</w:t>
      </w:r>
      <w:r w:rsidRPr="00A55C1B">
        <w:rPr>
          <w:sz w:val="22"/>
          <w:szCs w:val="22"/>
          <w:lang w:val="pl-PL" w:eastAsia="pl-PL"/>
        </w:rPr>
        <w:t xml:space="preserve"> </w:t>
      </w:r>
      <w:r w:rsidR="00E023DA" w:rsidRPr="00A55C1B">
        <w:rPr>
          <w:sz w:val="22"/>
          <w:szCs w:val="22"/>
          <w:lang w:val="pl-PL" w:eastAsia="pl-PL"/>
        </w:rPr>
        <w:t>postępowaniem</w:t>
      </w:r>
      <w:r w:rsidR="00BF73B4" w:rsidRPr="00A55C1B">
        <w:rPr>
          <w:sz w:val="22"/>
          <w:szCs w:val="22"/>
          <w:lang w:val="pl-PL" w:eastAsia="pl-PL"/>
        </w:rPr>
        <w:t xml:space="preserve"> </w:t>
      </w:r>
      <w:r w:rsidR="00D17849" w:rsidRPr="00A55C1B">
        <w:rPr>
          <w:sz w:val="22"/>
          <w:szCs w:val="22"/>
          <w:lang w:val="pl-PL" w:eastAsia="pl-PL"/>
        </w:rPr>
        <w:t xml:space="preserve">jest </w:t>
      </w:r>
      <w:bookmarkStart w:id="1" w:name="_Hlk534906262"/>
      <w:bookmarkEnd w:id="0"/>
      <w:r w:rsidR="00827F8F" w:rsidRPr="00265B92">
        <w:rPr>
          <w:b/>
          <w:bCs/>
          <w:sz w:val="22"/>
          <w:szCs w:val="22"/>
          <w:lang w:val="pl-PL" w:eastAsia="pl-PL"/>
        </w:rPr>
        <w:t>Podkarpackie Centrum Medyczne</w:t>
      </w:r>
      <w:r w:rsidR="00804DFB" w:rsidRPr="00265B92">
        <w:rPr>
          <w:b/>
          <w:bCs/>
          <w:sz w:val="22"/>
          <w:szCs w:val="22"/>
          <w:lang w:val="pl-PL" w:eastAsia="pl-PL"/>
        </w:rPr>
        <w:t xml:space="preserve"> w Rzeszowie </w:t>
      </w:r>
      <w:r w:rsidR="00265B92" w:rsidRPr="00265B92">
        <w:rPr>
          <w:b/>
          <w:bCs/>
          <w:sz w:val="22"/>
          <w:szCs w:val="22"/>
          <w:lang w:val="pl-PL" w:eastAsia="pl-PL"/>
        </w:rPr>
        <w:t>SPZOZ</w:t>
      </w:r>
      <w:r w:rsidR="00804DFB" w:rsidRPr="00265B92">
        <w:rPr>
          <w:b/>
          <w:bCs/>
          <w:sz w:val="22"/>
          <w:szCs w:val="22"/>
          <w:lang w:val="pl-PL" w:eastAsia="pl-PL"/>
        </w:rPr>
        <w:t>, Plac Dworcowy 2</w:t>
      </w:r>
      <w:bookmarkEnd w:id="1"/>
      <w:r w:rsidR="00265B92">
        <w:rPr>
          <w:b/>
          <w:bCs/>
          <w:sz w:val="22"/>
          <w:szCs w:val="22"/>
          <w:lang w:val="pl-PL" w:eastAsia="pl-PL"/>
        </w:rPr>
        <w:t>,</w:t>
      </w:r>
      <w:r w:rsidR="00497EA7" w:rsidRPr="00265B92">
        <w:rPr>
          <w:b/>
          <w:bCs/>
          <w:sz w:val="22"/>
          <w:szCs w:val="22"/>
          <w:lang w:val="pl-PL" w:eastAsia="pl-PL"/>
        </w:rPr>
        <w:t xml:space="preserve"> 35-201 Rzeszów.</w:t>
      </w:r>
    </w:p>
    <w:p w14:paraId="5866F747" w14:textId="77777777" w:rsidR="00D17849" w:rsidRPr="00A55C1B" w:rsidRDefault="00D17849" w:rsidP="00265B92">
      <w:pPr>
        <w:pStyle w:val="Akapitzlist"/>
        <w:numPr>
          <w:ilvl w:val="0"/>
          <w:numId w:val="1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55C1B">
        <w:rPr>
          <w:sz w:val="22"/>
          <w:szCs w:val="22"/>
        </w:rPr>
        <w:t xml:space="preserve">Pozyskane dane osobowe w postaci: </w:t>
      </w:r>
    </w:p>
    <w:p w14:paraId="0129412E" w14:textId="77777777" w:rsidR="00D17849" w:rsidRPr="00A55C1B" w:rsidRDefault="00D17849" w:rsidP="00265B92">
      <w:pPr>
        <w:pStyle w:val="Akapitzlist"/>
        <w:numPr>
          <w:ilvl w:val="0"/>
          <w:numId w:val="2"/>
        </w:numPr>
        <w:ind w:left="851" w:hanging="426"/>
        <w:jc w:val="both"/>
        <w:rPr>
          <w:rFonts w:eastAsia="Calibri"/>
          <w:sz w:val="22"/>
          <w:szCs w:val="22"/>
          <w:lang w:eastAsia="en-US"/>
        </w:rPr>
      </w:pPr>
      <w:r w:rsidRPr="00A55C1B">
        <w:rPr>
          <w:rFonts w:eastAsia="Calibri"/>
          <w:sz w:val="22"/>
          <w:szCs w:val="22"/>
          <w:lang w:eastAsia="en-US"/>
        </w:rPr>
        <w:t>nazwisko i imię (imiona),</w:t>
      </w:r>
    </w:p>
    <w:p w14:paraId="26B621C8" w14:textId="51197EA5" w:rsidR="009A3362" w:rsidRPr="00A55C1B" w:rsidRDefault="009A3362" w:rsidP="00265B92">
      <w:pPr>
        <w:pStyle w:val="Akapitzlist"/>
        <w:numPr>
          <w:ilvl w:val="0"/>
          <w:numId w:val="2"/>
        </w:numPr>
        <w:ind w:left="851" w:hanging="426"/>
        <w:jc w:val="both"/>
        <w:rPr>
          <w:rFonts w:eastAsia="Calibri"/>
          <w:sz w:val="22"/>
          <w:szCs w:val="22"/>
          <w:lang w:eastAsia="en-US"/>
        </w:rPr>
      </w:pPr>
      <w:r w:rsidRPr="00A55C1B">
        <w:rPr>
          <w:rFonts w:eastAsia="Calibri"/>
          <w:sz w:val="22"/>
          <w:szCs w:val="22"/>
          <w:lang w:eastAsia="en-US"/>
        </w:rPr>
        <w:t xml:space="preserve">dane rejestrowe organizacji </w:t>
      </w:r>
      <w:r w:rsidR="00F628EF" w:rsidRPr="00A55C1B">
        <w:rPr>
          <w:rFonts w:eastAsia="Calibri"/>
          <w:sz w:val="22"/>
          <w:szCs w:val="22"/>
          <w:lang w:eastAsia="en-US"/>
        </w:rPr>
        <w:t>biorącej udział w postępowaniu</w:t>
      </w:r>
      <w:r w:rsidR="006642B6" w:rsidRPr="00A55C1B">
        <w:rPr>
          <w:rFonts w:eastAsia="Calibri"/>
          <w:sz w:val="22"/>
          <w:szCs w:val="22"/>
          <w:lang w:eastAsia="en-US"/>
        </w:rPr>
        <w:t xml:space="preserve"> </w:t>
      </w:r>
      <w:r w:rsidRPr="00A55C1B">
        <w:rPr>
          <w:rFonts w:eastAsia="Calibri"/>
          <w:sz w:val="22"/>
          <w:szCs w:val="22"/>
          <w:lang w:eastAsia="en-US"/>
        </w:rPr>
        <w:t xml:space="preserve">w tym NIP, nr. konta, dane adresowe </w:t>
      </w:r>
      <w:r w:rsidR="00F628EF" w:rsidRPr="00A55C1B">
        <w:rPr>
          <w:rFonts w:eastAsia="Calibri"/>
          <w:sz w:val="22"/>
          <w:szCs w:val="22"/>
          <w:lang w:eastAsia="en-US"/>
        </w:rPr>
        <w:t>organizacji,</w:t>
      </w:r>
    </w:p>
    <w:p w14:paraId="343AC59B" w14:textId="77777777" w:rsidR="00D17849" w:rsidRPr="00A55C1B" w:rsidRDefault="00F929ED" w:rsidP="00265B92">
      <w:pPr>
        <w:numPr>
          <w:ilvl w:val="0"/>
          <w:numId w:val="2"/>
        </w:numPr>
        <w:spacing w:after="160"/>
        <w:ind w:left="851" w:hanging="426"/>
        <w:contextualSpacing/>
        <w:jc w:val="both"/>
        <w:rPr>
          <w:rFonts w:eastAsia="Calibri"/>
          <w:sz w:val="22"/>
          <w:szCs w:val="22"/>
          <w:lang w:val="pl-PL"/>
        </w:rPr>
      </w:pPr>
      <w:r w:rsidRPr="00A55C1B">
        <w:rPr>
          <w:rFonts w:eastAsia="Calibri"/>
          <w:sz w:val="22"/>
          <w:szCs w:val="22"/>
          <w:lang w:val="pl-PL"/>
        </w:rPr>
        <w:t>adres e-mail</w:t>
      </w:r>
      <w:r w:rsidR="00D17849" w:rsidRPr="00A55C1B">
        <w:rPr>
          <w:rFonts w:eastAsia="Calibri"/>
          <w:sz w:val="22"/>
          <w:szCs w:val="22"/>
          <w:lang w:val="pl-PL"/>
        </w:rPr>
        <w:t>,</w:t>
      </w:r>
    </w:p>
    <w:p w14:paraId="4DBBA961" w14:textId="77777777" w:rsidR="00D17849" w:rsidRPr="00A55C1B" w:rsidRDefault="00F929ED" w:rsidP="00265B92">
      <w:pPr>
        <w:numPr>
          <w:ilvl w:val="0"/>
          <w:numId w:val="2"/>
        </w:numPr>
        <w:spacing w:after="160"/>
        <w:ind w:left="851" w:hanging="426"/>
        <w:contextualSpacing/>
        <w:jc w:val="both"/>
        <w:rPr>
          <w:rFonts w:eastAsia="Calibri"/>
          <w:sz w:val="22"/>
          <w:szCs w:val="22"/>
          <w:lang w:val="pl-PL"/>
        </w:rPr>
      </w:pPr>
      <w:r w:rsidRPr="00A55C1B">
        <w:rPr>
          <w:rFonts w:eastAsia="Calibri"/>
          <w:sz w:val="22"/>
          <w:szCs w:val="22"/>
          <w:lang w:val="pl-PL"/>
        </w:rPr>
        <w:t>stanowisko</w:t>
      </w:r>
      <w:r w:rsidR="00D17849" w:rsidRPr="00A55C1B">
        <w:rPr>
          <w:rFonts w:eastAsia="Calibri"/>
          <w:sz w:val="22"/>
          <w:szCs w:val="22"/>
          <w:lang w:val="pl-PL"/>
        </w:rPr>
        <w:t>,</w:t>
      </w:r>
    </w:p>
    <w:p w14:paraId="335DDD2C" w14:textId="77777777" w:rsidR="00461DF2" w:rsidRPr="00A55C1B" w:rsidRDefault="00461DF2" w:rsidP="00265B92">
      <w:pPr>
        <w:numPr>
          <w:ilvl w:val="0"/>
          <w:numId w:val="2"/>
        </w:numPr>
        <w:ind w:left="851" w:hanging="426"/>
        <w:contextualSpacing/>
        <w:jc w:val="both"/>
        <w:rPr>
          <w:rFonts w:eastAsia="Calibri"/>
          <w:iCs/>
          <w:sz w:val="22"/>
          <w:szCs w:val="22"/>
          <w:lang w:val="pl-PL"/>
        </w:rPr>
      </w:pPr>
      <w:r w:rsidRPr="00A55C1B">
        <w:rPr>
          <w:rFonts w:eastAsia="Calibri"/>
          <w:iCs/>
          <w:sz w:val="22"/>
          <w:szCs w:val="22"/>
          <w:lang w:val="pl-PL"/>
        </w:rPr>
        <w:t>numer telefonu,</w:t>
      </w:r>
    </w:p>
    <w:p w14:paraId="32FAA492" w14:textId="5A1C51D6" w:rsidR="00497EA7" w:rsidRPr="00A55C1B" w:rsidRDefault="00D17849" w:rsidP="00265B92">
      <w:pPr>
        <w:suppressAutoHyphens/>
        <w:autoSpaceDN w:val="0"/>
        <w:spacing w:before="100" w:after="100"/>
        <w:ind w:left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będą przetwarzane przez osoby zatrudnione w</w:t>
      </w:r>
      <w:r w:rsidR="00262301" w:rsidRPr="00A55C1B">
        <w:rPr>
          <w:sz w:val="22"/>
          <w:szCs w:val="22"/>
          <w:lang w:val="pl-PL" w:eastAsia="pl-PL"/>
        </w:rPr>
        <w:t xml:space="preserve"> </w:t>
      </w:r>
      <w:r w:rsidR="00827F8F" w:rsidRPr="00A55C1B">
        <w:rPr>
          <w:sz w:val="22"/>
          <w:szCs w:val="22"/>
          <w:lang w:val="pl-PL" w:eastAsia="pl-PL"/>
        </w:rPr>
        <w:t>PCM</w:t>
      </w:r>
      <w:r w:rsidR="00262301" w:rsidRPr="00A55C1B">
        <w:rPr>
          <w:sz w:val="22"/>
          <w:szCs w:val="22"/>
          <w:lang w:val="pl-PL" w:eastAsia="pl-PL"/>
        </w:rPr>
        <w:t xml:space="preserve"> </w:t>
      </w:r>
      <w:r w:rsidR="00B56159" w:rsidRPr="00A55C1B">
        <w:rPr>
          <w:sz w:val="22"/>
          <w:szCs w:val="22"/>
          <w:lang w:val="pl-PL" w:eastAsia="pl-PL"/>
        </w:rPr>
        <w:t xml:space="preserve">w Rzeszowie </w:t>
      </w:r>
      <w:r w:rsidR="00804DFB" w:rsidRPr="00A55C1B">
        <w:rPr>
          <w:rFonts w:eastAsia="Calibri"/>
          <w:sz w:val="22"/>
          <w:szCs w:val="22"/>
          <w:lang w:val="pl-PL"/>
        </w:rPr>
        <w:t>SPZOZ</w:t>
      </w:r>
      <w:r w:rsidRPr="00A55C1B">
        <w:rPr>
          <w:sz w:val="22"/>
          <w:szCs w:val="22"/>
          <w:lang w:val="pl-PL" w:eastAsia="pl-PL"/>
        </w:rPr>
        <w:t xml:space="preserve"> oraz podmiot przetwarzający działający dla </w:t>
      </w:r>
      <w:r w:rsidR="00827F8F" w:rsidRPr="00A55C1B">
        <w:rPr>
          <w:sz w:val="22"/>
          <w:szCs w:val="22"/>
          <w:lang w:val="pl-PL" w:eastAsia="pl-PL"/>
        </w:rPr>
        <w:t>PCM</w:t>
      </w:r>
      <w:r w:rsidR="006642B6" w:rsidRPr="00A55C1B">
        <w:rPr>
          <w:sz w:val="22"/>
          <w:szCs w:val="22"/>
          <w:lang w:val="pl-PL" w:eastAsia="pl-PL"/>
        </w:rPr>
        <w:t xml:space="preserve"> </w:t>
      </w:r>
      <w:r w:rsidR="00B56159" w:rsidRPr="00A55C1B">
        <w:rPr>
          <w:sz w:val="22"/>
          <w:szCs w:val="22"/>
          <w:lang w:val="pl-PL" w:eastAsia="pl-PL"/>
        </w:rPr>
        <w:t>w Rzeszowie SPZOZ</w:t>
      </w:r>
      <w:r w:rsidRPr="00A55C1B">
        <w:rPr>
          <w:sz w:val="22"/>
          <w:szCs w:val="22"/>
          <w:lang w:val="pl-PL" w:eastAsia="pl-PL"/>
        </w:rPr>
        <w:t xml:space="preserve"> na podstawie umowy między stronami</w:t>
      </w:r>
      <w:r w:rsidR="00DF6816" w:rsidRPr="00A55C1B">
        <w:rPr>
          <w:sz w:val="22"/>
          <w:szCs w:val="22"/>
          <w:lang w:val="pl-PL" w:eastAsia="pl-PL"/>
        </w:rPr>
        <w:t>.</w:t>
      </w:r>
    </w:p>
    <w:p w14:paraId="548848BC" w14:textId="30B17CB5" w:rsidR="00F929ED" w:rsidRPr="00A55C1B" w:rsidRDefault="00F929ED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/>
        </w:rPr>
      </w:pPr>
      <w:r w:rsidRPr="00A55C1B">
        <w:rPr>
          <w:sz w:val="22"/>
          <w:szCs w:val="22"/>
          <w:lang w:val="pl-PL" w:eastAsia="pl-PL"/>
        </w:rPr>
        <w:t>Państwa dane będą przetwarzane w celu związanym z postępowaniem. Podstaw</w:t>
      </w:r>
      <w:r w:rsidR="00DF6816" w:rsidRPr="00A55C1B">
        <w:rPr>
          <w:sz w:val="22"/>
          <w:szCs w:val="22"/>
          <w:lang w:val="pl-PL" w:eastAsia="pl-PL"/>
        </w:rPr>
        <w:t>ą</w:t>
      </w:r>
      <w:r w:rsidRPr="00A55C1B">
        <w:rPr>
          <w:sz w:val="22"/>
          <w:szCs w:val="22"/>
          <w:lang w:val="pl-PL" w:eastAsia="pl-PL"/>
        </w:rPr>
        <w:t xml:space="preserve"> prawną ich przetwarzania jest Państwa zgoda wyra</w:t>
      </w:r>
      <w:r w:rsidR="00262301" w:rsidRPr="00A55C1B">
        <w:rPr>
          <w:sz w:val="22"/>
          <w:szCs w:val="22"/>
          <w:lang w:val="pl-PL" w:eastAsia="pl-PL"/>
        </w:rPr>
        <w:t>żona poprzez akt uczestnictwa w postępowaniu</w:t>
      </w:r>
      <w:r w:rsidR="00DF6816" w:rsidRPr="00A55C1B">
        <w:rPr>
          <w:sz w:val="22"/>
          <w:szCs w:val="22"/>
          <w:lang w:val="pl-PL" w:eastAsia="pl-PL"/>
        </w:rPr>
        <w:t>.</w:t>
      </w:r>
    </w:p>
    <w:p w14:paraId="0B5B2A05" w14:textId="77777777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 xml:space="preserve">Państwa dane pozyskane w związku z postępowaniem przekazywane będą wszystkim zainteresowanym podmiotom i osobom, gdyż co do zasady postępowanie jest jawne. </w:t>
      </w:r>
    </w:p>
    <w:p w14:paraId="4367AD80" w14:textId="29E58C69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Ograniczenie dostępu do Państwa danych</w:t>
      </w:r>
      <w:r w:rsidR="00BF73B4" w:rsidRPr="00A55C1B">
        <w:rPr>
          <w:sz w:val="22"/>
          <w:szCs w:val="22"/>
          <w:lang w:val="pl-PL" w:eastAsia="pl-PL"/>
        </w:rPr>
        <w:t>,</w:t>
      </w:r>
      <w:r w:rsidRPr="00A55C1B">
        <w:rPr>
          <w:sz w:val="22"/>
          <w:szCs w:val="22"/>
          <w:lang w:val="pl-PL" w:eastAsia="pl-PL"/>
        </w:rPr>
        <w:t xml:space="preserve"> o których mowa wyżej</w:t>
      </w:r>
      <w:r w:rsidR="00BF73B4" w:rsidRPr="00A55C1B">
        <w:rPr>
          <w:sz w:val="22"/>
          <w:szCs w:val="22"/>
          <w:lang w:val="pl-PL" w:eastAsia="pl-PL"/>
        </w:rPr>
        <w:t>,</w:t>
      </w:r>
      <w:r w:rsidRPr="00A55C1B">
        <w:rPr>
          <w:sz w:val="22"/>
          <w:szCs w:val="22"/>
          <w:lang w:val="pl-PL" w:eastAsia="pl-PL"/>
        </w:rPr>
        <w:t xml:space="preserve"> może wystąpić jedynie w szczególnych przypadkach</w:t>
      </w:r>
      <w:r w:rsidR="00BF73B4" w:rsidRPr="00A55C1B">
        <w:rPr>
          <w:sz w:val="22"/>
          <w:szCs w:val="22"/>
          <w:lang w:val="pl-PL" w:eastAsia="pl-PL"/>
        </w:rPr>
        <w:t>,</w:t>
      </w:r>
      <w:r w:rsidRPr="00A55C1B">
        <w:rPr>
          <w:sz w:val="22"/>
          <w:szCs w:val="22"/>
          <w:lang w:val="pl-PL" w:eastAsia="pl-PL"/>
        </w:rPr>
        <w:t xml:space="preserve"> jeśli jest to uzasadnione ochroną prywatności</w:t>
      </w:r>
      <w:r w:rsidR="00DF6816" w:rsidRPr="00A55C1B">
        <w:rPr>
          <w:sz w:val="22"/>
          <w:szCs w:val="22"/>
          <w:lang w:val="pl-PL" w:eastAsia="pl-PL"/>
        </w:rPr>
        <w:t>.</w:t>
      </w:r>
    </w:p>
    <w:p w14:paraId="7B77DD5D" w14:textId="3CA3603F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Ponadto odbiorcą danych zawartych w dokumentach związanych z postępowaniem</w:t>
      </w:r>
      <w:r w:rsidR="006642B6" w:rsidRPr="00A55C1B">
        <w:rPr>
          <w:sz w:val="22"/>
          <w:szCs w:val="22"/>
          <w:lang w:val="pl-PL" w:eastAsia="pl-PL"/>
        </w:rPr>
        <w:t xml:space="preserve"> </w:t>
      </w:r>
      <w:r w:rsidRPr="00A55C1B">
        <w:rPr>
          <w:sz w:val="22"/>
          <w:szCs w:val="22"/>
          <w:lang w:val="pl-PL" w:eastAsia="pl-PL"/>
        </w:rPr>
        <w:t>mogą być podmioty</w:t>
      </w:r>
      <w:r w:rsidR="00BF73B4" w:rsidRPr="00A55C1B">
        <w:rPr>
          <w:sz w:val="22"/>
          <w:szCs w:val="22"/>
          <w:lang w:val="pl-PL" w:eastAsia="pl-PL"/>
        </w:rPr>
        <w:t>,</w:t>
      </w:r>
      <w:r w:rsidRPr="00A55C1B">
        <w:rPr>
          <w:sz w:val="22"/>
          <w:szCs w:val="22"/>
          <w:lang w:val="pl-PL" w:eastAsia="pl-PL"/>
        </w:rPr>
        <w:t xml:space="preserve"> z</w:t>
      </w:r>
      <w:r w:rsidR="00265B92">
        <w:rPr>
          <w:sz w:val="22"/>
          <w:szCs w:val="22"/>
          <w:lang w:val="pl-PL" w:eastAsia="pl-PL"/>
        </w:rPr>
        <w:t> </w:t>
      </w:r>
      <w:r w:rsidRPr="00A55C1B">
        <w:rPr>
          <w:sz w:val="22"/>
          <w:szCs w:val="22"/>
          <w:lang w:val="pl-PL" w:eastAsia="pl-PL"/>
        </w:rPr>
        <w:t xml:space="preserve">którymi </w:t>
      </w:r>
      <w:r w:rsidR="00827F8F" w:rsidRPr="00A55C1B">
        <w:rPr>
          <w:sz w:val="22"/>
          <w:szCs w:val="22"/>
          <w:lang w:val="pl-PL" w:eastAsia="pl-PL"/>
        </w:rPr>
        <w:t>PCM</w:t>
      </w:r>
      <w:r w:rsidRPr="00A55C1B">
        <w:rPr>
          <w:sz w:val="22"/>
          <w:szCs w:val="22"/>
          <w:lang w:val="pl-PL" w:eastAsia="pl-PL"/>
        </w:rPr>
        <w:t xml:space="preserve"> w Rzeszowie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40743F22" w14:textId="77777777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Przekazywanie danych poza Europejski Obszar Gospodarczy</w:t>
      </w:r>
    </w:p>
    <w:p w14:paraId="46A6C90D" w14:textId="77777777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W związku z jawnością postępowania o udzielenie zamówienia publicznego Państwa dane mogą być przekazywane do państw z poza EOG z zastrzeżeniem, o którym mowa w punkcie 5.</w:t>
      </w:r>
    </w:p>
    <w:p w14:paraId="077BDF6D" w14:textId="77777777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Przysługujące Państwu uprawnienia związane z przetwarzaniem danych osobowych</w:t>
      </w:r>
    </w:p>
    <w:p w14:paraId="36371B0F" w14:textId="2E87F5BF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W odniesieniu do danych pozyskanych w związku z prowadzonym postępowaniem</w:t>
      </w:r>
      <w:r w:rsidR="006642B6" w:rsidRPr="00A55C1B">
        <w:rPr>
          <w:sz w:val="22"/>
          <w:szCs w:val="22"/>
          <w:lang w:val="pl-PL" w:eastAsia="pl-PL"/>
        </w:rPr>
        <w:t xml:space="preserve"> </w:t>
      </w:r>
      <w:r w:rsidRPr="00A55C1B">
        <w:rPr>
          <w:sz w:val="22"/>
          <w:szCs w:val="22"/>
          <w:lang w:val="pl-PL" w:eastAsia="pl-PL"/>
        </w:rPr>
        <w:t>przysługują Państwu następujące uprawnienia:</w:t>
      </w:r>
    </w:p>
    <w:p w14:paraId="7B15ECB5" w14:textId="77777777" w:rsidR="009A3362" w:rsidRPr="00A55C1B" w:rsidRDefault="009A3362" w:rsidP="00265B92">
      <w:pPr>
        <w:pStyle w:val="Akapitzlist"/>
        <w:numPr>
          <w:ilvl w:val="0"/>
          <w:numId w:val="8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A55C1B">
        <w:rPr>
          <w:sz w:val="22"/>
          <w:szCs w:val="22"/>
        </w:rPr>
        <w:t>prawo dostępu do swoich danych oraz otrzymania ich kopii;</w:t>
      </w:r>
    </w:p>
    <w:p w14:paraId="1326C8ED" w14:textId="77777777" w:rsidR="009A3362" w:rsidRPr="00A55C1B" w:rsidRDefault="009A3362" w:rsidP="00265B92">
      <w:pPr>
        <w:pStyle w:val="Akapitzlist"/>
        <w:numPr>
          <w:ilvl w:val="0"/>
          <w:numId w:val="8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A55C1B">
        <w:rPr>
          <w:sz w:val="22"/>
          <w:szCs w:val="22"/>
        </w:rPr>
        <w:t>prawo do sprostowania (poprawiania) swoich danych;</w:t>
      </w:r>
    </w:p>
    <w:p w14:paraId="51F6F899" w14:textId="77777777" w:rsidR="009A3362" w:rsidRPr="00A55C1B" w:rsidRDefault="009A3362" w:rsidP="00265B92">
      <w:pPr>
        <w:pStyle w:val="Akapitzlist"/>
        <w:numPr>
          <w:ilvl w:val="0"/>
          <w:numId w:val="8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A55C1B">
        <w:rPr>
          <w:sz w:val="22"/>
          <w:szCs w:val="22"/>
        </w:rPr>
        <w:t>prawo do usunięcia danych osobowych, w sytuacji, gdy przetwarzanie danych nie następuje w celu wywiązania się z obowiązku wyni</w:t>
      </w:r>
      <w:r w:rsidR="00262301" w:rsidRPr="00A55C1B">
        <w:rPr>
          <w:sz w:val="22"/>
          <w:szCs w:val="22"/>
        </w:rPr>
        <w:t>kającego z przepisu prawa lub w </w:t>
      </w:r>
      <w:r w:rsidRPr="00A55C1B">
        <w:rPr>
          <w:sz w:val="22"/>
          <w:szCs w:val="22"/>
        </w:rPr>
        <w:t xml:space="preserve">ramach sprawowania władzy publicznej; </w:t>
      </w:r>
    </w:p>
    <w:p w14:paraId="0AABF0E2" w14:textId="77777777" w:rsidR="009A3362" w:rsidRPr="00A55C1B" w:rsidRDefault="009A3362" w:rsidP="00265B92">
      <w:pPr>
        <w:pStyle w:val="Akapitzlist"/>
        <w:numPr>
          <w:ilvl w:val="0"/>
          <w:numId w:val="8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A55C1B">
        <w:rPr>
          <w:sz w:val="22"/>
          <w:szCs w:val="22"/>
        </w:rPr>
        <w:t>prawo do ograniczenia przetwarzania danych, przy czym przepisy odrębne mogą wyłączyć możliwość skorzystania z tego praw,</w:t>
      </w:r>
    </w:p>
    <w:p w14:paraId="0144C5C7" w14:textId="77777777" w:rsidR="009A3362" w:rsidRPr="00A55C1B" w:rsidRDefault="009A3362" w:rsidP="00265B92">
      <w:pPr>
        <w:pStyle w:val="Akapitzlist"/>
        <w:numPr>
          <w:ilvl w:val="0"/>
          <w:numId w:val="8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A55C1B">
        <w:rPr>
          <w:sz w:val="22"/>
          <w:szCs w:val="22"/>
        </w:rPr>
        <w:t xml:space="preserve">prawo do wniesienia skargi do Prezesa Urzędu Ochrony Danych Osobowych. </w:t>
      </w:r>
    </w:p>
    <w:p w14:paraId="46641532" w14:textId="77777777" w:rsidR="009A3362" w:rsidRPr="00A55C1B" w:rsidRDefault="009A3362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 w:rsidRPr="00A55C1B">
        <w:rPr>
          <w:sz w:val="22"/>
          <w:szCs w:val="22"/>
          <w:lang w:val="pl-PL" w:eastAsia="pl-PL"/>
        </w:rPr>
        <w:t>Podanie danych osobowych w związku udziałem w postępowaniu nie jest obowiązkowe, ale może być warunkiem niezbędnym do wzięcia w nim udziału.</w:t>
      </w:r>
    </w:p>
    <w:p w14:paraId="088DF7F5" w14:textId="1AB77B01" w:rsidR="00CF57CF" w:rsidRPr="00A55C1B" w:rsidRDefault="00D17849" w:rsidP="00265B92">
      <w:pPr>
        <w:numPr>
          <w:ilvl w:val="0"/>
          <w:numId w:val="1"/>
        </w:numPr>
        <w:suppressAutoHyphens/>
        <w:autoSpaceDN w:val="0"/>
        <w:ind w:left="426" w:hanging="426"/>
        <w:jc w:val="both"/>
        <w:textAlignment w:val="baseline"/>
        <w:rPr>
          <w:rFonts w:eastAsia="Calibri"/>
          <w:sz w:val="22"/>
          <w:szCs w:val="22"/>
          <w:lang w:val="pl-PL"/>
        </w:rPr>
      </w:pPr>
      <w:r w:rsidRPr="00A55C1B">
        <w:rPr>
          <w:sz w:val="22"/>
          <w:szCs w:val="22"/>
          <w:lang w:val="pl-PL" w:eastAsia="pl-PL"/>
        </w:rPr>
        <w:t>W przypadku stwierdzeni</w:t>
      </w:r>
      <w:r w:rsidR="0011716F" w:rsidRPr="00A55C1B">
        <w:rPr>
          <w:sz w:val="22"/>
          <w:szCs w:val="22"/>
          <w:lang w:val="pl-PL" w:eastAsia="pl-PL"/>
        </w:rPr>
        <w:t>a</w:t>
      </w:r>
      <w:r w:rsidRPr="00A55C1B">
        <w:rPr>
          <w:sz w:val="22"/>
          <w:szCs w:val="22"/>
          <w:lang w:val="pl-PL" w:eastAsia="pl-PL"/>
        </w:rPr>
        <w:t xml:space="preserve"> nieuprawnionego zbierania/przetwarzania danych lub innych sytuacji wskazujących na nieprawidłowości zdarzenie takie, należy zgłosić do powołanego przez </w:t>
      </w:r>
      <w:r w:rsidR="00827F8F" w:rsidRPr="00A55C1B">
        <w:rPr>
          <w:sz w:val="22"/>
          <w:szCs w:val="22"/>
          <w:lang w:val="pl-PL" w:eastAsia="pl-PL"/>
        </w:rPr>
        <w:t>PCM</w:t>
      </w:r>
      <w:r w:rsidR="00265B92">
        <w:rPr>
          <w:sz w:val="22"/>
          <w:szCs w:val="22"/>
          <w:lang w:val="pl-PL" w:eastAsia="pl-PL"/>
        </w:rPr>
        <w:t xml:space="preserve"> </w:t>
      </w:r>
      <w:r w:rsidR="00B56159" w:rsidRPr="00A55C1B">
        <w:rPr>
          <w:sz w:val="22"/>
          <w:szCs w:val="22"/>
          <w:lang w:val="pl-PL" w:eastAsia="pl-PL"/>
        </w:rPr>
        <w:t>w Rzeszowie SPZOZ</w:t>
      </w:r>
      <w:r w:rsidR="009453C4" w:rsidRPr="00A55C1B">
        <w:rPr>
          <w:sz w:val="22"/>
          <w:szCs w:val="22"/>
          <w:lang w:val="pl-PL" w:eastAsia="pl-PL"/>
        </w:rPr>
        <w:t xml:space="preserve"> </w:t>
      </w:r>
      <w:r w:rsidRPr="00A55C1B">
        <w:rPr>
          <w:sz w:val="22"/>
          <w:szCs w:val="22"/>
          <w:lang w:val="pl-PL" w:eastAsia="pl-PL"/>
        </w:rPr>
        <w:t>Inspektora Ochrony Danych osobowych za pośrednictwem a</w:t>
      </w:r>
      <w:bookmarkStart w:id="2" w:name="_Hlk534908147"/>
      <w:r w:rsidRPr="00A55C1B">
        <w:rPr>
          <w:sz w:val="22"/>
          <w:szCs w:val="22"/>
          <w:lang w:val="pl-PL" w:eastAsia="pl-PL"/>
        </w:rPr>
        <w:t xml:space="preserve">dresu </w:t>
      </w:r>
      <w:bookmarkStart w:id="3" w:name="_Hlk534913360"/>
      <w:r w:rsidRPr="00A55C1B">
        <w:rPr>
          <w:sz w:val="22"/>
          <w:szCs w:val="22"/>
          <w:lang w:val="pl-PL" w:eastAsia="pl-PL"/>
        </w:rPr>
        <w:t xml:space="preserve">e-mail </w:t>
      </w:r>
      <w:hyperlink r:id="rId7" w:history="1">
        <w:r w:rsidR="00104812" w:rsidRPr="00265B92">
          <w:rPr>
            <w:rStyle w:val="Hipercze"/>
            <w:b/>
            <w:bCs/>
            <w:sz w:val="22"/>
            <w:szCs w:val="22"/>
            <w:lang w:val="pl-PL" w:eastAsia="pl-PL"/>
          </w:rPr>
          <w:t>iod@pcmrzeszow.pl</w:t>
        </w:r>
      </w:hyperlink>
      <w:r w:rsidR="00262301" w:rsidRPr="00A55C1B">
        <w:rPr>
          <w:sz w:val="22"/>
          <w:szCs w:val="22"/>
        </w:rPr>
        <w:t xml:space="preserve"> </w:t>
      </w:r>
      <w:r w:rsidRPr="00A55C1B">
        <w:rPr>
          <w:sz w:val="22"/>
          <w:szCs w:val="22"/>
          <w:lang w:val="pl-PL" w:eastAsia="pl-PL"/>
        </w:rPr>
        <w:t xml:space="preserve">lub listownie na adres </w:t>
      </w:r>
      <w:r w:rsidR="00DF6816" w:rsidRPr="00A55C1B">
        <w:rPr>
          <w:rFonts w:eastAsia="Calibri"/>
          <w:sz w:val="22"/>
          <w:szCs w:val="22"/>
          <w:lang w:val="pl-PL"/>
        </w:rPr>
        <w:t>Podkarpackiego Centrum Medycznego</w:t>
      </w:r>
      <w:r w:rsidR="00804DFB" w:rsidRPr="00A55C1B">
        <w:rPr>
          <w:rFonts w:eastAsia="Calibri"/>
          <w:sz w:val="22"/>
          <w:szCs w:val="22"/>
          <w:lang w:val="pl-PL"/>
        </w:rPr>
        <w:t xml:space="preserve"> w Rzeszowie </w:t>
      </w:r>
      <w:r w:rsidR="00DF6816" w:rsidRPr="00A55C1B">
        <w:rPr>
          <w:rFonts w:eastAsia="Calibri"/>
          <w:sz w:val="22"/>
          <w:szCs w:val="22"/>
          <w:lang w:val="pl-PL"/>
        </w:rPr>
        <w:t>SPZOZ,</w:t>
      </w:r>
      <w:r w:rsidR="00804DFB" w:rsidRPr="00A55C1B">
        <w:rPr>
          <w:rFonts w:eastAsia="Calibri"/>
          <w:sz w:val="22"/>
          <w:szCs w:val="22"/>
          <w:lang w:val="pl-PL"/>
        </w:rPr>
        <w:t xml:space="preserve"> Plac Dworcowy 2</w:t>
      </w:r>
      <w:bookmarkEnd w:id="3"/>
      <w:r w:rsidR="00BF73B4" w:rsidRPr="00A55C1B">
        <w:rPr>
          <w:rFonts w:eastAsia="Calibri"/>
          <w:sz w:val="22"/>
          <w:szCs w:val="22"/>
          <w:lang w:val="pl-PL"/>
        </w:rPr>
        <w:t>,</w:t>
      </w:r>
      <w:r w:rsidR="00262301" w:rsidRPr="00A55C1B">
        <w:rPr>
          <w:rFonts w:eastAsia="Calibri"/>
          <w:sz w:val="22"/>
          <w:szCs w:val="22"/>
          <w:lang w:val="pl-PL"/>
        </w:rPr>
        <w:t xml:space="preserve"> </w:t>
      </w:r>
      <w:r w:rsidR="00235375" w:rsidRPr="00A55C1B">
        <w:rPr>
          <w:sz w:val="22"/>
          <w:szCs w:val="22"/>
          <w:lang w:val="pl-PL" w:eastAsia="pl-PL"/>
        </w:rPr>
        <w:t>35-201 Rzeszów.</w:t>
      </w:r>
    </w:p>
    <w:p w14:paraId="496E3A4F" w14:textId="77777777" w:rsidR="00CF57CF" w:rsidRPr="00A55C1B" w:rsidRDefault="00CF57CF" w:rsidP="00497EA7">
      <w:pPr>
        <w:rPr>
          <w:rFonts w:eastAsia="Calibri"/>
          <w:sz w:val="22"/>
          <w:szCs w:val="22"/>
          <w:lang w:val="pl-PL"/>
        </w:rPr>
      </w:pPr>
    </w:p>
    <w:p w14:paraId="24BFCD68" w14:textId="77777777" w:rsidR="00CF57CF" w:rsidRPr="00A55C1B" w:rsidRDefault="00CF57CF" w:rsidP="00497EA7">
      <w:pPr>
        <w:rPr>
          <w:rFonts w:eastAsia="Calibri"/>
          <w:sz w:val="22"/>
          <w:szCs w:val="22"/>
          <w:lang w:val="pl-PL"/>
        </w:rPr>
      </w:pPr>
    </w:p>
    <w:bookmarkEnd w:id="2"/>
    <w:p w14:paraId="6D37C70D" w14:textId="77777777" w:rsidR="00CF57CF" w:rsidRPr="00A55C1B" w:rsidRDefault="00CF57CF" w:rsidP="00DF6816">
      <w:pPr>
        <w:tabs>
          <w:tab w:val="left" w:pos="7920"/>
        </w:tabs>
        <w:jc w:val="center"/>
        <w:rPr>
          <w:sz w:val="22"/>
          <w:szCs w:val="22"/>
          <w:lang w:val="pl-PL"/>
        </w:rPr>
      </w:pPr>
    </w:p>
    <w:sectPr w:rsidR="00CF57CF" w:rsidRPr="00A55C1B" w:rsidSect="00265B92">
      <w:headerReference w:type="default" r:id="rId8"/>
      <w:pgSz w:w="11906" w:h="16838"/>
      <w:pgMar w:top="851" w:right="851" w:bottom="851" w:left="85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4C61D" w14:textId="77777777" w:rsidR="000507EC" w:rsidRDefault="000507EC" w:rsidP="00D17849">
      <w:r>
        <w:separator/>
      </w:r>
    </w:p>
  </w:endnote>
  <w:endnote w:type="continuationSeparator" w:id="0">
    <w:p w14:paraId="4B922FA6" w14:textId="77777777" w:rsidR="000507EC" w:rsidRDefault="000507EC" w:rsidP="00D1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76064" w14:textId="77777777" w:rsidR="000507EC" w:rsidRDefault="000507EC" w:rsidP="00D17849">
      <w:r>
        <w:separator/>
      </w:r>
    </w:p>
  </w:footnote>
  <w:footnote w:type="continuationSeparator" w:id="0">
    <w:p w14:paraId="73FC867B" w14:textId="77777777" w:rsidR="000507EC" w:rsidRDefault="000507EC" w:rsidP="00D17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9F5C" w14:textId="59B589B4" w:rsidR="00104812" w:rsidRPr="00A55C1B" w:rsidRDefault="00104812" w:rsidP="00104812">
    <w:pPr>
      <w:spacing w:line="276" w:lineRule="auto"/>
      <w:rPr>
        <w:b/>
        <w:i/>
        <w:iCs/>
        <w:sz w:val="18"/>
        <w:szCs w:val="18"/>
        <w:lang w:val="pl-PL"/>
      </w:rPr>
    </w:pPr>
    <w:r w:rsidRPr="00A55C1B">
      <w:rPr>
        <w:b/>
        <w:i/>
        <w:iCs/>
        <w:sz w:val="18"/>
        <w:szCs w:val="18"/>
        <w:lang w:val="pl-PL"/>
      </w:rPr>
      <w:t xml:space="preserve">                                                                                                                        </w:t>
    </w:r>
  </w:p>
  <w:p w14:paraId="37D3E2E7" w14:textId="4C47CF62" w:rsidR="00104812" w:rsidRPr="00A55C1B" w:rsidRDefault="00265B92" w:rsidP="00104812">
    <w:pPr>
      <w:spacing w:line="276" w:lineRule="auto"/>
      <w:jc w:val="right"/>
      <w:rPr>
        <w:b/>
        <w:i/>
        <w:iCs/>
        <w:sz w:val="18"/>
        <w:szCs w:val="18"/>
        <w:lang w:val="pl-PL"/>
      </w:rPr>
    </w:pPr>
    <w:r>
      <w:rPr>
        <w:b/>
        <w:i/>
        <w:iCs/>
        <w:sz w:val="18"/>
        <w:szCs w:val="18"/>
        <w:lang w:val="pl-PL"/>
      </w:rPr>
      <w:t xml:space="preserve">Znak sprawy: </w:t>
    </w:r>
    <w:r w:rsidR="00071199">
      <w:rPr>
        <w:b/>
        <w:i/>
        <w:iCs/>
        <w:sz w:val="18"/>
        <w:szCs w:val="18"/>
        <w:lang w:val="pl-PL"/>
      </w:rPr>
      <w:t>11</w:t>
    </w:r>
    <w:r w:rsidR="00104812" w:rsidRPr="00A55C1B">
      <w:rPr>
        <w:b/>
        <w:i/>
        <w:iCs/>
        <w:sz w:val="18"/>
        <w:szCs w:val="18"/>
        <w:lang w:val="pl-PL"/>
      </w:rPr>
      <w:t>/ZP/</w:t>
    </w:r>
    <w:r w:rsidR="00864EDE" w:rsidRPr="00A55C1B">
      <w:rPr>
        <w:b/>
        <w:i/>
        <w:iCs/>
        <w:sz w:val="18"/>
        <w:szCs w:val="18"/>
        <w:lang w:val="pl-PL"/>
      </w:rPr>
      <w:t>ZO</w:t>
    </w:r>
    <w:r w:rsidR="00104812" w:rsidRPr="00A55C1B">
      <w:rPr>
        <w:b/>
        <w:i/>
        <w:iCs/>
        <w:sz w:val="18"/>
        <w:szCs w:val="18"/>
        <w:lang w:val="pl-PL"/>
      </w:rPr>
      <w:t>/202</w:t>
    </w:r>
    <w:r w:rsidR="00FA1778">
      <w:rPr>
        <w:b/>
        <w:i/>
        <w:iCs/>
        <w:sz w:val="18"/>
        <w:szCs w:val="18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10A87"/>
    <w:multiLevelType w:val="hybridMultilevel"/>
    <w:tmpl w:val="0E9019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2E6954"/>
    <w:multiLevelType w:val="hybridMultilevel"/>
    <w:tmpl w:val="356831CA"/>
    <w:lvl w:ilvl="0" w:tplc="7EFC2AC8">
      <w:start w:val="1"/>
      <w:numFmt w:val="lowerLetter"/>
      <w:lvlText w:val="%1)"/>
      <w:lvlJc w:val="left"/>
      <w:pPr>
        <w:ind w:left="221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2" w15:restartNumberingAfterBreak="0">
    <w:nsid w:val="417911BF"/>
    <w:multiLevelType w:val="hybridMultilevel"/>
    <w:tmpl w:val="AE0E048C"/>
    <w:lvl w:ilvl="0" w:tplc="7EFC2AC8">
      <w:start w:val="1"/>
      <w:numFmt w:val="lowerLetter"/>
      <w:lvlText w:val="%1)"/>
      <w:lvlJc w:val="left"/>
      <w:pPr>
        <w:ind w:left="142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775342"/>
    <w:multiLevelType w:val="hybridMultilevel"/>
    <w:tmpl w:val="CF34BC9C"/>
    <w:lvl w:ilvl="0" w:tplc="10BAF9D4">
      <w:start w:val="3"/>
      <w:numFmt w:val="decimal"/>
      <w:lvlText w:val="%1."/>
      <w:lvlJc w:val="left"/>
      <w:pPr>
        <w:ind w:left="2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50" w:hanging="360"/>
      </w:pPr>
    </w:lvl>
    <w:lvl w:ilvl="2" w:tplc="0415001B" w:tentative="1">
      <w:start w:val="1"/>
      <w:numFmt w:val="lowerRoman"/>
      <w:lvlText w:val="%3."/>
      <w:lvlJc w:val="right"/>
      <w:pPr>
        <w:ind w:left="4370" w:hanging="180"/>
      </w:pPr>
    </w:lvl>
    <w:lvl w:ilvl="3" w:tplc="0415000F" w:tentative="1">
      <w:start w:val="1"/>
      <w:numFmt w:val="decimal"/>
      <w:lvlText w:val="%4."/>
      <w:lvlJc w:val="left"/>
      <w:pPr>
        <w:ind w:left="5090" w:hanging="360"/>
      </w:pPr>
    </w:lvl>
    <w:lvl w:ilvl="4" w:tplc="04150019" w:tentative="1">
      <w:start w:val="1"/>
      <w:numFmt w:val="lowerLetter"/>
      <w:lvlText w:val="%5."/>
      <w:lvlJc w:val="left"/>
      <w:pPr>
        <w:ind w:left="5810" w:hanging="360"/>
      </w:pPr>
    </w:lvl>
    <w:lvl w:ilvl="5" w:tplc="0415001B" w:tentative="1">
      <w:start w:val="1"/>
      <w:numFmt w:val="lowerRoman"/>
      <w:lvlText w:val="%6."/>
      <w:lvlJc w:val="right"/>
      <w:pPr>
        <w:ind w:left="6530" w:hanging="180"/>
      </w:pPr>
    </w:lvl>
    <w:lvl w:ilvl="6" w:tplc="0415000F" w:tentative="1">
      <w:start w:val="1"/>
      <w:numFmt w:val="decimal"/>
      <w:lvlText w:val="%7."/>
      <w:lvlJc w:val="left"/>
      <w:pPr>
        <w:ind w:left="7250" w:hanging="360"/>
      </w:pPr>
    </w:lvl>
    <w:lvl w:ilvl="7" w:tplc="04150019" w:tentative="1">
      <w:start w:val="1"/>
      <w:numFmt w:val="lowerLetter"/>
      <w:lvlText w:val="%8."/>
      <w:lvlJc w:val="left"/>
      <w:pPr>
        <w:ind w:left="7970" w:hanging="360"/>
      </w:pPr>
    </w:lvl>
    <w:lvl w:ilvl="8" w:tplc="0415001B" w:tentative="1">
      <w:start w:val="1"/>
      <w:numFmt w:val="lowerRoman"/>
      <w:lvlText w:val="%9."/>
      <w:lvlJc w:val="right"/>
      <w:pPr>
        <w:ind w:left="8690" w:hanging="180"/>
      </w:pPr>
    </w:lvl>
  </w:abstractNum>
  <w:abstractNum w:abstractNumId="4" w15:restartNumberingAfterBreak="0">
    <w:nsid w:val="5D637A53"/>
    <w:multiLevelType w:val="hybridMultilevel"/>
    <w:tmpl w:val="1A242B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AB4642"/>
    <w:multiLevelType w:val="multilevel"/>
    <w:tmpl w:val="07FA7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9C832F4"/>
    <w:multiLevelType w:val="hybridMultilevel"/>
    <w:tmpl w:val="59D6FC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64A57"/>
    <w:multiLevelType w:val="hybridMultilevel"/>
    <w:tmpl w:val="84B21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3732077">
    <w:abstractNumId w:val="5"/>
  </w:num>
  <w:num w:numId="2" w16cid:durableId="942616442">
    <w:abstractNumId w:val="6"/>
  </w:num>
  <w:num w:numId="3" w16cid:durableId="2132048792">
    <w:abstractNumId w:val="7"/>
  </w:num>
  <w:num w:numId="4" w16cid:durableId="279723386">
    <w:abstractNumId w:val="2"/>
  </w:num>
  <w:num w:numId="5" w16cid:durableId="28992263">
    <w:abstractNumId w:val="1"/>
  </w:num>
  <w:num w:numId="6" w16cid:durableId="1839928742">
    <w:abstractNumId w:val="3"/>
  </w:num>
  <w:num w:numId="7" w16cid:durableId="737895661">
    <w:abstractNumId w:val="0"/>
  </w:num>
  <w:num w:numId="8" w16cid:durableId="718162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849"/>
    <w:rsid w:val="000507EC"/>
    <w:rsid w:val="00071199"/>
    <w:rsid w:val="000E2480"/>
    <w:rsid w:val="00104812"/>
    <w:rsid w:val="0011716F"/>
    <w:rsid w:val="001514A3"/>
    <w:rsid w:val="0020177D"/>
    <w:rsid w:val="00210FDA"/>
    <w:rsid w:val="0021779E"/>
    <w:rsid w:val="00232522"/>
    <w:rsid w:val="00235375"/>
    <w:rsid w:val="00237094"/>
    <w:rsid w:val="00262301"/>
    <w:rsid w:val="00265B92"/>
    <w:rsid w:val="002665C1"/>
    <w:rsid w:val="003075C1"/>
    <w:rsid w:val="003B44CD"/>
    <w:rsid w:val="0045394E"/>
    <w:rsid w:val="00461DF2"/>
    <w:rsid w:val="00497EA7"/>
    <w:rsid w:val="005B0146"/>
    <w:rsid w:val="005B46BC"/>
    <w:rsid w:val="006642B6"/>
    <w:rsid w:val="006700B9"/>
    <w:rsid w:val="00733A3F"/>
    <w:rsid w:val="00790A62"/>
    <w:rsid w:val="007B3A00"/>
    <w:rsid w:val="00804DFB"/>
    <w:rsid w:val="00827F8F"/>
    <w:rsid w:val="00864EDE"/>
    <w:rsid w:val="008C24E9"/>
    <w:rsid w:val="009453C4"/>
    <w:rsid w:val="00994E14"/>
    <w:rsid w:val="009A053A"/>
    <w:rsid w:val="009A3362"/>
    <w:rsid w:val="009D2D53"/>
    <w:rsid w:val="00A55C1B"/>
    <w:rsid w:val="00A612E6"/>
    <w:rsid w:val="00A6444E"/>
    <w:rsid w:val="00A7205E"/>
    <w:rsid w:val="00AB0C07"/>
    <w:rsid w:val="00B066A4"/>
    <w:rsid w:val="00B34BE1"/>
    <w:rsid w:val="00B56159"/>
    <w:rsid w:val="00B817D2"/>
    <w:rsid w:val="00B90EDC"/>
    <w:rsid w:val="00BC0CE1"/>
    <w:rsid w:val="00BF2A81"/>
    <w:rsid w:val="00BF73B4"/>
    <w:rsid w:val="00C311F1"/>
    <w:rsid w:val="00C319C4"/>
    <w:rsid w:val="00CF57CF"/>
    <w:rsid w:val="00D16B08"/>
    <w:rsid w:val="00D17849"/>
    <w:rsid w:val="00D453AD"/>
    <w:rsid w:val="00D57AA8"/>
    <w:rsid w:val="00DD205E"/>
    <w:rsid w:val="00DF6816"/>
    <w:rsid w:val="00E023DA"/>
    <w:rsid w:val="00EF4927"/>
    <w:rsid w:val="00F43E4B"/>
    <w:rsid w:val="00F628EF"/>
    <w:rsid w:val="00F76B37"/>
    <w:rsid w:val="00F917B2"/>
    <w:rsid w:val="00F929ED"/>
    <w:rsid w:val="00FA1778"/>
    <w:rsid w:val="00FC4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D1E834"/>
  <w15:docId w15:val="{B7390033-B30A-4552-A897-AD1DAE83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849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1784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17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78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178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8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0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05E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04DF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cm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Gołdych</dc:creator>
  <cp:keywords/>
  <dc:description/>
  <cp:lastModifiedBy>Anna Królikowska</cp:lastModifiedBy>
  <cp:revision>27</cp:revision>
  <cp:lastPrinted>2021-05-20T08:05:00Z</cp:lastPrinted>
  <dcterms:created xsi:type="dcterms:W3CDTF">2021-01-04T13:18:00Z</dcterms:created>
  <dcterms:modified xsi:type="dcterms:W3CDTF">2023-11-27T08:49:00Z</dcterms:modified>
</cp:coreProperties>
</file>