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3137" w14:textId="77777777" w:rsidR="0014735E" w:rsidRPr="00C3505A" w:rsidRDefault="0014735E" w:rsidP="0094078F">
      <w:pPr>
        <w:spacing w:before="0" w:after="0"/>
        <w:rPr>
          <w:rFonts w:asciiTheme="minorHAnsi" w:hAnsiTheme="minorHAnsi" w:cstheme="minorHAnsi"/>
          <w:b/>
          <w:bCs/>
          <w:sz w:val="22"/>
        </w:rPr>
      </w:pPr>
      <w:r w:rsidRPr="00C3505A">
        <w:rPr>
          <w:rFonts w:asciiTheme="minorHAnsi" w:hAnsiTheme="minorHAnsi" w:cstheme="minorHAnsi"/>
          <w:b/>
          <w:bCs/>
          <w:sz w:val="22"/>
        </w:rPr>
        <w:t>Załącznik nr 1- wzór Formularz oferty</w:t>
      </w:r>
    </w:p>
    <w:p w14:paraId="4955F2E8" w14:textId="77777777" w:rsidR="0014735E" w:rsidRPr="00C3505A" w:rsidRDefault="0014735E" w:rsidP="0094078F">
      <w:pPr>
        <w:spacing w:before="0" w:after="0"/>
        <w:rPr>
          <w:rFonts w:asciiTheme="minorHAnsi" w:hAnsiTheme="minorHAnsi" w:cstheme="minorHAnsi"/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5332"/>
      </w:tblGrid>
      <w:tr w:rsidR="00C121B2" w:rsidRPr="00C3505A" w14:paraId="6CAE121F" w14:textId="77777777" w:rsidTr="004921E1">
        <w:trPr>
          <w:trHeight w:val="386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7C0797" w14:textId="77777777" w:rsidR="00C121B2" w:rsidRPr="00C3505A" w:rsidRDefault="00C121B2" w:rsidP="004921E1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C3505A">
              <w:rPr>
                <w:rFonts w:asciiTheme="minorHAnsi" w:hAnsiTheme="minorHAnsi" w:cstheme="minorHAnsi"/>
                <w:b/>
                <w:sz w:val="22"/>
              </w:rPr>
              <w:t>Miejscowość i data: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F18A" w14:textId="77777777" w:rsidR="00C121B2" w:rsidRPr="00C3505A" w:rsidRDefault="00C121B2" w:rsidP="004921E1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C121B2" w:rsidRPr="00C3505A" w14:paraId="54522188" w14:textId="77777777" w:rsidTr="004921E1">
        <w:trPr>
          <w:trHeight w:val="145"/>
        </w:trPr>
        <w:tc>
          <w:tcPr>
            <w:tcW w:w="9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FA2B0A" w14:textId="77777777" w:rsidR="00C121B2" w:rsidRPr="00C3505A" w:rsidRDefault="00C121B2" w:rsidP="004921E1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C121B2" w:rsidRPr="00C3505A" w14:paraId="4977EEA3" w14:textId="77777777" w:rsidTr="004921E1">
        <w:trPr>
          <w:trHeight w:val="386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DD44D5" w14:textId="77777777" w:rsidR="00C121B2" w:rsidRPr="00C3505A" w:rsidRDefault="00C121B2" w:rsidP="004921E1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C3505A">
              <w:rPr>
                <w:rFonts w:asciiTheme="minorHAnsi" w:hAnsiTheme="minorHAnsi" w:cstheme="minorHAnsi"/>
                <w:b/>
                <w:sz w:val="22"/>
              </w:rPr>
              <w:t>Nazwa i adres wykonawcy: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84D5" w14:textId="77777777" w:rsidR="00C121B2" w:rsidRPr="00C3505A" w:rsidRDefault="00C121B2" w:rsidP="004921E1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7B42B71E" w14:textId="77777777" w:rsidR="00C121B2" w:rsidRPr="00C3505A" w:rsidRDefault="00C121B2" w:rsidP="004921E1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C121B2" w:rsidRPr="00C3505A" w14:paraId="319FDCE0" w14:textId="77777777" w:rsidTr="004921E1">
        <w:trPr>
          <w:trHeight w:val="386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0ABD0E" w14:textId="77777777" w:rsidR="00C121B2" w:rsidRPr="00C3505A" w:rsidRDefault="00C121B2" w:rsidP="004921E1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C3505A">
              <w:rPr>
                <w:rFonts w:asciiTheme="minorHAnsi" w:hAnsiTheme="minorHAnsi" w:cstheme="minorHAnsi"/>
                <w:b/>
                <w:sz w:val="22"/>
              </w:rPr>
              <w:t xml:space="preserve">Krajowy numer identyfikacyjny </w:t>
            </w:r>
          </w:p>
          <w:p w14:paraId="4C0393C2" w14:textId="77777777" w:rsidR="00C121B2" w:rsidRPr="00C3505A" w:rsidRDefault="00C121B2" w:rsidP="004921E1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C3505A">
              <w:rPr>
                <w:rFonts w:asciiTheme="minorHAnsi" w:hAnsiTheme="minorHAnsi" w:cstheme="minorHAnsi"/>
                <w:b/>
                <w:sz w:val="22"/>
              </w:rPr>
              <w:t>(w przypadku polskich wykonawców numer REGON lub NIP)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52DE" w14:textId="77777777" w:rsidR="00C121B2" w:rsidRPr="00C3505A" w:rsidRDefault="00C121B2" w:rsidP="004921E1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C121B2" w:rsidRPr="00C3505A" w14:paraId="191B6FC9" w14:textId="77777777" w:rsidTr="004921E1">
        <w:trPr>
          <w:trHeight w:val="386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305A1A" w14:textId="77777777" w:rsidR="00C121B2" w:rsidRPr="00C3505A" w:rsidRDefault="00C121B2" w:rsidP="004921E1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C3505A">
              <w:rPr>
                <w:rFonts w:asciiTheme="minorHAnsi" w:hAnsiTheme="minorHAnsi" w:cstheme="minorHAnsi"/>
                <w:b/>
                <w:sz w:val="22"/>
              </w:rPr>
              <w:t>e-mail: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5E67" w14:textId="77777777" w:rsidR="00C121B2" w:rsidRPr="00C3505A" w:rsidRDefault="00C121B2" w:rsidP="004921E1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C121B2" w:rsidRPr="00C3505A" w14:paraId="251E294F" w14:textId="77777777" w:rsidTr="004921E1">
        <w:trPr>
          <w:trHeight w:val="386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9C27BE" w14:textId="77777777" w:rsidR="00C121B2" w:rsidRPr="00C3505A" w:rsidRDefault="00C121B2" w:rsidP="004921E1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C3505A">
              <w:rPr>
                <w:rFonts w:asciiTheme="minorHAnsi" w:hAnsiTheme="minorHAnsi" w:cstheme="minorHAnsi"/>
                <w:b/>
                <w:sz w:val="22"/>
              </w:rPr>
              <w:t>Telefon: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86EE" w14:textId="77777777" w:rsidR="00C121B2" w:rsidRPr="00C3505A" w:rsidRDefault="00C121B2" w:rsidP="004921E1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C121B2" w:rsidRPr="00C3505A" w14:paraId="20F36649" w14:textId="77777777" w:rsidTr="004921E1">
        <w:trPr>
          <w:trHeight w:val="386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23952B" w14:textId="77777777" w:rsidR="00C121B2" w:rsidRPr="00C3505A" w:rsidRDefault="00C121B2" w:rsidP="004921E1">
            <w:pPr>
              <w:pStyle w:val="Standard"/>
              <w:autoSpaceDE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50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 r-ku bankowego:</w:t>
            </w:r>
            <w:r w:rsidRPr="00C3505A">
              <w:rPr>
                <w:rStyle w:val="Odwoanieprzypisudolnego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1"/>
            </w:r>
            <w:r w:rsidRPr="00C350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1D1E4174" w14:textId="77777777" w:rsidR="00C121B2" w:rsidRPr="00C3505A" w:rsidRDefault="00C121B2" w:rsidP="004921E1">
            <w:pPr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C6C6" w14:textId="77777777" w:rsidR="00C121B2" w:rsidRPr="00C3505A" w:rsidRDefault="00C121B2" w:rsidP="004921E1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14:paraId="7E53024D" w14:textId="77777777" w:rsidR="0014735E" w:rsidRPr="00C3505A" w:rsidRDefault="0014735E" w:rsidP="0094078F">
      <w:pPr>
        <w:spacing w:before="0" w:after="0"/>
        <w:rPr>
          <w:rFonts w:asciiTheme="minorHAnsi" w:hAnsiTheme="minorHAnsi" w:cstheme="minorHAnsi"/>
          <w:i/>
          <w:sz w:val="22"/>
        </w:rPr>
      </w:pPr>
    </w:p>
    <w:p w14:paraId="530FB359" w14:textId="77777777" w:rsidR="00720A18" w:rsidRPr="00C3505A" w:rsidRDefault="00720A18" w:rsidP="0094078F">
      <w:pPr>
        <w:spacing w:before="0" w:after="0"/>
        <w:rPr>
          <w:rFonts w:asciiTheme="minorHAnsi" w:hAnsiTheme="minorHAnsi" w:cstheme="minorHAnsi"/>
          <w:i/>
          <w:sz w:val="22"/>
        </w:rPr>
      </w:pPr>
    </w:p>
    <w:tbl>
      <w:tblPr>
        <w:tblW w:w="4820" w:type="dxa"/>
        <w:tblInd w:w="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14735E" w:rsidRPr="00C3505A" w14:paraId="263CC16C" w14:textId="77777777" w:rsidTr="0014735E">
        <w:trPr>
          <w:trHeight w:val="263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C490B" w14:textId="77777777" w:rsidR="0014735E" w:rsidRPr="00C3505A" w:rsidRDefault="0014735E" w:rsidP="0094078F">
            <w:pPr>
              <w:spacing w:before="0" w:after="0"/>
              <w:ind w:left="-75"/>
              <w:rPr>
                <w:rFonts w:asciiTheme="minorHAnsi" w:hAnsiTheme="minorHAnsi" w:cstheme="minorHAnsi"/>
                <w:b/>
                <w:sz w:val="22"/>
              </w:rPr>
            </w:pPr>
            <w:r w:rsidRPr="00C3505A">
              <w:rPr>
                <w:rFonts w:asciiTheme="minorHAnsi" w:hAnsiTheme="minorHAnsi" w:cstheme="minorHAnsi"/>
                <w:b/>
                <w:sz w:val="22"/>
              </w:rPr>
              <w:t xml:space="preserve">Podkarpackie Centrum Medyczne w Rzeszowie </w:t>
            </w:r>
          </w:p>
          <w:p w14:paraId="0DDB1B9E" w14:textId="77777777" w:rsidR="0014735E" w:rsidRPr="00C3505A" w:rsidRDefault="0014735E" w:rsidP="0094078F">
            <w:pPr>
              <w:spacing w:before="0" w:after="0"/>
              <w:ind w:left="-75"/>
              <w:rPr>
                <w:rFonts w:asciiTheme="minorHAnsi" w:hAnsiTheme="minorHAnsi" w:cstheme="minorHAnsi"/>
                <w:b/>
                <w:sz w:val="22"/>
              </w:rPr>
            </w:pPr>
            <w:r w:rsidRPr="00C3505A">
              <w:rPr>
                <w:rFonts w:asciiTheme="minorHAnsi" w:hAnsiTheme="minorHAnsi" w:cstheme="minorHAnsi"/>
                <w:b/>
                <w:sz w:val="22"/>
              </w:rPr>
              <w:t xml:space="preserve">Samodzielny Publiczny Zakład Opieki Zdrowotnej </w:t>
            </w:r>
          </w:p>
          <w:p w14:paraId="29BF301A" w14:textId="77777777" w:rsidR="0014735E" w:rsidRPr="00C3505A" w:rsidRDefault="0014735E" w:rsidP="0094078F">
            <w:pPr>
              <w:spacing w:before="0" w:after="0"/>
              <w:ind w:left="-75"/>
              <w:rPr>
                <w:rFonts w:asciiTheme="minorHAnsi" w:hAnsiTheme="minorHAnsi" w:cstheme="minorHAnsi"/>
                <w:b/>
                <w:sz w:val="22"/>
              </w:rPr>
            </w:pPr>
            <w:r w:rsidRPr="00C3505A">
              <w:rPr>
                <w:rFonts w:asciiTheme="minorHAnsi" w:hAnsiTheme="minorHAnsi" w:cstheme="minorHAnsi"/>
                <w:b/>
                <w:sz w:val="22"/>
              </w:rPr>
              <w:t xml:space="preserve">Plac Dworcowy 2 </w:t>
            </w:r>
          </w:p>
          <w:p w14:paraId="26A515A9" w14:textId="77777777" w:rsidR="0014735E" w:rsidRPr="00C3505A" w:rsidRDefault="0014735E" w:rsidP="0094078F">
            <w:pPr>
              <w:spacing w:before="0" w:after="0"/>
              <w:ind w:left="-75"/>
              <w:rPr>
                <w:rFonts w:asciiTheme="minorHAnsi" w:hAnsiTheme="minorHAnsi" w:cstheme="minorHAnsi"/>
                <w:b/>
                <w:sz w:val="22"/>
              </w:rPr>
            </w:pPr>
            <w:r w:rsidRPr="00C3505A">
              <w:rPr>
                <w:rFonts w:asciiTheme="minorHAnsi" w:hAnsiTheme="minorHAnsi" w:cstheme="minorHAnsi"/>
                <w:b/>
                <w:sz w:val="22"/>
              </w:rPr>
              <w:t>35-201 Rzeszów</w:t>
            </w:r>
          </w:p>
        </w:tc>
      </w:tr>
    </w:tbl>
    <w:p w14:paraId="03D51B96" w14:textId="77777777" w:rsidR="0014735E" w:rsidRPr="00C3505A" w:rsidRDefault="0014735E" w:rsidP="0094078F">
      <w:pPr>
        <w:spacing w:before="0" w:after="0"/>
        <w:rPr>
          <w:rFonts w:asciiTheme="minorHAnsi" w:hAnsiTheme="minorHAnsi" w:cstheme="minorHAnsi"/>
          <w:sz w:val="22"/>
        </w:rPr>
      </w:pPr>
    </w:p>
    <w:p w14:paraId="0547D8DC" w14:textId="77777777" w:rsidR="00720A18" w:rsidRPr="00C3505A" w:rsidRDefault="00720A18" w:rsidP="0094078F">
      <w:pPr>
        <w:pStyle w:val="Nagwek1"/>
        <w:rPr>
          <w:rFonts w:asciiTheme="minorHAnsi" w:hAnsiTheme="minorHAnsi" w:cstheme="minorHAnsi"/>
          <w:sz w:val="22"/>
          <w:szCs w:val="22"/>
        </w:rPr>
      </w:pPr>
    </w:p>
    <w:p w14:paraId="21900AAF" w14:textId="78EF0961" w:rsidR="0014735E" w:rsidRPr="00C3505A" w:rsidRDefault="0014735E" w:rsidP="0094078F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C3505A">
        <w:rPr>
          <w:rFonts w:asciiTheme="minorHAnsi" w:hAnsiTheme="minorHAnsi" w:cstheme="minorHAnsi"/>
          <w:sz w:val="22"/>
          <w:szCs w:val="22"/>
        </w:rPr>
        <w:t xml:space="preserve">OFERTA WYKONAWCY  </w:t>
      </w:r>
    </w:p>
    <w:p w14:paraId="2DF6901A" w14:textId="77777777" w:rsidR="0014735E" w:rsidRPr="00C3505A" w:rsidRDefault="0014735E" w:rsidP="0094078F">
      <w:pPr>
        <w:spacing w:before="0" w:after="0"/>
        <w:rPr>
          <w:rFonts w:asciiTheme="minorHAnsi" w:hAnsiTheme="minorHAnsi" w:cstheme="minorHAnsi"/>
          <w:sz w:val="22"/>
        </w:rPr>
      </w:pPr>
    </w:p>
    <w:p w14:paraId="6702F595" w14:textId="6C4B28C1" w:rsidR="0014735E" w:rsidRPr="00D21665" w:rsidRDefault="0014735E" w:rsidP="00D21665">
      <w:pPr>
        <w:spacing w:after="86" w:line="350" w:lineRule="auto"/>
        <w:rPr>
          <w:rFonts w:ascii="Calibri" w:hAnsi="Calibri" w:cs="Calibri"/>
          <w:sz w:val="22"/>
        </w:rPr>
      </w:pPr>
      <w:r w:rsidRPr="00C3505A">
        <w:rPr>
          <w:rFonts w:asciiTheme="minorHAnsi" w:hAnsiTheme="minorHAnsi" w:cstheme="minorHAnsi"/>
          <w:sz w:val="22"/>
        </w:rPr>
        <w:t xml:space="preserve">W nawiązaniu do </w:t>
      </w:r>
      <w:r w:rsidR="00FE6A81" w:rsidRPr="00C3505A">
        <w:rPr>
          <w:rFonts w:asciiTheme="minorHAnsi" w:hAnsiTheme="minorHAnsi" w:cstheme="minorHAnsi"/>
          <w:sz w:val="22"/>
        </w:rPr>
        <w:t>zaproszenia do składania ofert pn.:</w:t>
      </w:r>
      <w:r w:rsidR="00D21665" w:rsidRPr="00D21665">
        <w:rPr>
          <w:rFonts w:ascii="Calibri" w:eastAsia="Arial" w:hAnsi="Calibri" w:cs="Calibri"/>
          <w:b/>
          <w:sz w:val="22"/>
          <w:u w:val="single" w:color="000000"/>
        </w:rPr>
        <w:t xml:space="preserve"> </w:t>
      </w:r>
      <w:r w:rsidR="00396DAC" w:rsidRPr="00396DAC">
        <w:rPr>
          <w:rFonts w:ascii="Calibri" w:eastAsia="Arial" w:hAnsi="Calibri" w:cs="Calibri"/>
          <w:b/>
          <w:sz w:val="22"/>
          <w:u w:val="single" w:color="000000"/>
        </w:rPr>
        <w:t>Wykonanie i montaż napisu PODKARPACKIE CENT</w:t>
      </w:r>
      <w:r w:rsidR="00D77286">
        <w:rPr>
          <w:rFonts w:ascii="Calibri" w:eastAsia="Arial" w:hAnsi="Calibri" w:cs="Calibri"/>
          <w:b/>
          <w:sz w:val="22"/>
          <w:u w:val="single" w:color="000000"/>
        </w:rPr>
        <w:t>R</w:t>
      </w:r>
      <w:r w:rsidR="00396DAC" w:rsidRPr="00396DAC">
        <w:rPr>
          <w:rFonts w:ascii="Calibri" w:eastAsia="Arial" w:hAnsi="Calibri" w:cs="Calibri"/>
          <w:b/>
          <w:sz w:val="22"/>
          <w:u w:val="single" w:color="000000"/>
        </w:rPr>
        <w:t xml:space="preserve">UM MEDYCZNE na budynku Podkarpackiego Centrum Medycznego w Rzeszowie SPZOZ </w:t>
      </w:r>
      <w:r w:rsidRPr="00C3505A">
        <w:rPr>
          <w:rFonts w:asciiTheme="minorHAnsi" w:hAnsiTheme="minorHAnsi" w:cstheme="minorHAnsi"/>
          <w:sz w:val="22"/>
        </w:rPr>
        <w:t>przedkładamy naszą ofertę:</w:t>
      </w:r>
    </w:p>
    <w:p w14:paraId="7794418C" w14:textId="186BC71C" w:rsidR="0014735E" w:rsidRPr="00C3505A" w:rsidRDefault="0014735E" w:rsidP="0094078F">
      <w:pPr>
        <w:spacing w:before="0" w:after="0"/>
        <w:rPr>
          <w:rFonts w:asciiTheme="minorHAnsi" w:hAnsiTheme="minorHAnsi" w:cstheme="minorHAnsi"/>
          <w:sz w:val="22"/>
        </w:rPr>
      </w:pPr>
    </w:p>
    <w:p w14:paraId="0DA391B2" w14:textId="5D130150" w:rsidR="0014735E" w:rsidRPr="00C3505A" w:rsidRDefault="0014735E" w:rsidP="0094078F">
      <w:pPr>
        <w:spacing w:before="0" w:after="0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b/>
          <w:sz w:val="22"/>
        </w:rPr>
        <w:t xml:space="preserve">1.     </w:t>
      </w:r>
      <w:r w:rsidR="00C3505A" w:rsidRPr="00C3505A">
        <w:rPr>
          <w:rFonts w:asciiTheme="minorHAnsi" w:hAnsiTheme="minorHAnsi" w:cstheme="minorHAnsi"/>
          <w:b/>
          <w:sz w:val="22"/>
        </w:rPr>
        <w:t>CENA:</w:t>
      </w:r>
    </w:p>
    <w:p w14:paraId="57191AA0" w14:textId="77777777" w:rsidR="0014735E" w:rsidRPr="00C3505A" w:rsidRDefault="0014735E" w:rsidP="0094078F">
      <w:pPr>
        <w:spacing w:before="0" w:after="0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sz w:val="22"/>
        </w:rPr>
        <w:t xml:space="preserve">  </w:t>
      </w:r>
    </w:p>
    <w:p w14:paraId="791F5878" w14:textId="15589B90" w:rsidR="0014735E" w:rsidRPr="00C3505A" w:rsidRDefault="0014735E" w:rsidP="0094078F">
      <w:pPr>
        <w:spacing w:before="0" w:after="0"/>
        <w:ind w:left="495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sz w:val="22"/>
        </w:rPr>
        <w:t xml:space="preserve">Oferujemy wykonanie zamówienia, o którym to zamówieniu jest mowa w </w:t>
      </w:r>
      <w:r w:rsidR="00FE6A81" w:rsidRPr="00C3505A">
        <w:rPr>
          <w:rFonts w:asciiTheme="minorHAnsi" w:hAnsiTheme="minorHAnsi" w:cstheme="minorHAnsi"/>
          <w:sz w:val="22"/>
        </w:rPr>
        <w:t>Zaproszeniu do składania ofert</w:t>
      </w:r>
      <w:r w:rsidRPr="00C3505A">
        <w:rPr>
          <w:rFonts w:asciiTheme="minorHAnsi" w:hAnsiTheme="minorHAnsi" w:cstheme="minorHAnsi"/>
          <w:sz w:val="22"/>
        </w:rPr>
        <w:t xml:space="preserve"> – znak sprawy: </w:t>
      </w:r>
      <w:r w:rsidR="00396DAC">
        <w:rPr>
          <w:rFonts w:asciiTheme="minorHAnsi" w:hAnsiTheme="minorHAnsi" w:cstheme="minorHAnsi"/>
          <w:b/>
          <w:bCs/>
          <w:sz w:val="22"/>
        </w:rPr>
        <w:t>11</w:t>
      </w:r>
      <w:r w:rsidRPr="00C3505A">
        <w:rPr>
          <w:rFonts w:asciiTheme="minorHAnsi" w:hAnsiTheme="minorHAnsi" w:cstheme="minorHAnsi"/>
          <w:b/>
          <w:bCs/>
          <w:sz w:val="22"/>
        </w:rPr>
        <w:t>/ZP/</w:t>
      </w:r>
      <w:r w:rsidR="00FE6A81" w:rsidRPr="00C3505A">
        <w:rPr>
          <w:rFonts w:asciiTheme="minorHAnsi" w:hAnsiTheme="minorHAnsi" w:cstheme="minorHAnsi"/>
          <w:b/>
          <w:bCs/>
          <w:sz w:val="22"/>
        </w:rPr>
        <w:t>ZO</w:t>
      </w:r>
      <w:r w:rsidRPr="00C3505A">
        <w:rPr>
          <w:rFonts w:asciiTheme="minorHAnsi" w:hAnsiTheme="minorHAnsi" w:cstheme="minorHAnsi"/>
          <w:b/>
          <w:bCs/>
          <w:sz w:val="22"/>
        </w:rPr>
        <w:t>/202</w:t>
      </w:r>
      <w:r w:rsidR="00C72229" w:rsidRPr="00C3505A">
        <w:rPr>
          <w:rFonts w:asciiTheme="minorHAnsi" w:hAnsiTheme="minorHAnsi" w:cstheme="minorHAnsi"/>
          <w:b/>
          <w:bCs/>
          <w:sz w:val="22"/>
        </w:rPr>
        <w:t>3</w:t>
      </w:r>
      <w:r w:rsidRPr="00C3505A">
        <w:rPr>
          <w:rFonts w:asciiTheme="minorHAnsi" w:hAnsiTheme="minorHAnsi" w:cstheme="minorHAnsi"/>
          <w:sz w:val="22"/>
        </w:rPr>
        <w:t xml:space="preserve"> za cenę</w:t>
      </w:r>
      <w:r w:rsidR="00C121B2" w:rsidRPr="00C3505A">
        <w:rPr>
          <w:rFonts w:asciiTheme="minorHAnsi" w:hAnsiTheme="minorHAnsi" w:cstheme="minorHAnsi"/>
          <w:sz w:val="22"/>
        </w:rPr>
        <w:t xml:space="preserve"> brutto w wysokości:</w:t>
      </w:r>
      <w:r w:rsidR="00F52B52">
        <w:rPr>
          <w:rFonts w:asciiTheme="minorHAnsi" w:hAnsiTheme="minorHAnsi" w:cstheme="minorHAnsi"/>
          <w:sz w:val="22"/>
        </w:rPr>
        <w:t xml:space="preserve"> ………………………………….</w:t>
      </w:r>
    </w:p>
    <w:p w14:paraId="606D1246" w14:textId="77777777" w:rsidR="00C121B2" w:rsidRPr="00C3505A" w:rsidRDefault="00C121B2" w:rsidP="0094078F">
      <w:pPr>
        <w:spacing w:before="0" w:after="0"/>
        <w:ind w:left="495"/>
        <w:rPr>
          <w:rFonts w:asciiTheme="minorHAnsi" w:hAnsiTheme="minorHAnsi" w:cstheme="minorHAnsi"/>
          <w:sz w:val="22"/>
        </w:rPr>
      </w:pPr>
    </w:p>
    <w:p w14:paraId="45220243" w14:textId="2A0C09B2" w:rsidR="00C121B2" w:rsidRPr="00C3505A" w:rsidRDefault="00C121B2" w:rsidP="00D44BBC">
      <w:pPr>
        <w:pStyle w:val="Akapitzlist"/>
        <w:numPr>
          <w:ilvl w:val="0"/>
          <w:numId w:val="16"/>
        </w:numPr>
        <w:spacing w:before="0" w:after="131" w:line="268" w:lineRule="auto"/>
        <w:ind w:left="284"/>
        <w:rPr>
          <w:rFonts w:asciiTheme="minorHAnsi" w:hAnsiTheme="minorHAnsi" w:cstheme="minorHAnsi"/>
          <w:sz w:val="22"/>
        </w:rPr>
      </w:pPr>
      <w:r w:rsidRPr="00C3505A">
        <w:rPr>
          <w:rFonts w:asciiTheme="minorHAnsi" w:eastAsia="Calibri" w:hAnsiTheme="minorHAnsi" w:cstheme="minorHAnsi"/>
          <w:b/>
          <w:sz w:val="22"/>
        </w:rPr>
        <w:t xml:space="preserve">DEKLAROWANE WARUNKI REALIZACJI ZAMÓWIENIA </w:t>
      </w:r>
    </w:p>
    <w:p w14:paraId="44BDA36D" w14:textId="77777777" w:rsidR="00C121B2" w:rsidRPr="00C3505A" w:rsidRDefault="00C121B2" w:rsidP="00C121B2">
      <w:pPr>
        <w:ind w:left="576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sz w:val="22"/>
        </w:rPr>
        <w:t xml:space="preserve">Deklarujemy następujące warunki realizacji zamówienia:  </w:t>
      </w:r>
    </w:p>
    <w:p w14:paraId="3A335355" w14:textId="15AA1DA7" w:rsidR="00C121B2" w:rsidRPr="00C3505A" w:rsidRDefault="00C121B2" w:rsidP="00C121B2">
      <w:pPr>
        <w:numPr>
          <w:ilvl w:val="1"/>
          <w:numId w:val="15"/>
        </w:numPr>
        <w:spacing w:before="0" w:after="128" w:line="268" w:lineRule="auto"/>
        <w:ind w:hanging="566"/>
        <w:rPr>
          <w:rFonts w:asciiTheme="minorHAnsi" w:hAnsiTheme="minorHAnsi" w:cstheme="minorHAnsi"/>
          <w:sz w:val="22"/>
        </w:rPr>
      </w:pPr>
      <w:r w:rsidRPr="00C3505A">
        <w:rPr>
          <w:rFonts w:asciiTheme="minorHAnsi" w:eastAsia="Calibri" w:hAnsiTheme="minorHAnsi" w:cstheme="minorHAnsi"/>
          <w:b/>
          <w:sz w:val="22"/>
        </w:rPr>
        <w:t xml:space="preserve">Termin </w:t>
      </w:r>
      <w:r w:rsidR="00396DAC">
        <w:rPr>
          <w:rFonts w:asciiTheme="minorHAnsi" w:eastAsia="Calibri" w:hAnsiTheme="minorHAnsi" w:cstheme="minorHAnsi"/>
          <w:b/>
          <w:sz w:val="22"/>
        </w:rPr>
        <w:t>realizacji</w:t>
      </w:r>
      <w:r w:rsidRPr="00C3505A">
        <w:rPr>
          <w:rFonts w:asciiTheme="minorHAnsi" w:eastAsia="Calibri" w:hAnsiTheme="minorHAnsi" w:cstheme="minorHAnsi"/>
          <w:b/>
          <w:sz w:val="22"/>
        </w:rPr>
        <w:t xml:space="preserve"> zamówienia</w:t>
      </w:r>
      <w:r w:rsidRPr="00C3505A">
        <w:rPr>
          <w:rFonts w:asciiTheme="minorHAnsi" w:hAnsiTheme="minorHAnsi" w:cstheme="minorHAnsi"/>
          <w:sz w:val="22"/>
        </w:rPr>
        <w:t xml:space="preserve">:   </w:t>
      </w:r>
    </w:p>
    <w:p w14:paraId="62C58C43" w14:textId="77777777" w:rsidR="00396DAC" w:rsidRDefault="00C121B2" w:rsidP="00C121B2">
      <w:pPr>
        <w:ind w:left="1145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sz w:val="22"/>
        </w:rPr>
        <w:t xml:space="preserve">Oferujemy wykonanie całości zamówienia w terminie do 30 dni od daty </w:t>
      </w:r>
      <w:r w:rsidR="00396DAC">
        <w:rPr>
          <w:rFonts w:asciiTheme="minorHAnsi" w:hAnsiTheme="minorHAnsi" w:cstheme="minorHAnsi"/>
          <w:sz w:val="22"/>
        </w:rPr>
        <w:t>podpisania umowy.</w:t>
      </w:r>
    </w:p>
    <w:p w14:paraId="2C860D1D" w14:textId="77777777" w:rsidR="00396DAC" w:rsidRDefault="00396DAC" w:rsidP="00C121B2">
      <w:pPr>
        <w:ind w:left="1145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Realizacja prac prowadzona będzie w dniach roboczych Zamawiającego tj. od poniedziałku do piątku w godzinach 08:00 - 18:00, z wyłączeniem świąt oraz dni ustawowo wolnych od pracy</w:t>
      </w:r>
    </w:p>
    <w:p w14:paraId="1BEAA735" w14:textId="77777777" w:rsidR="00396DAC" w:rsidRDefault="00396DAC" w:rsidP="00C121B2">
      <w:pPr>
        <w:ind w:left="1145"/>
        <w:rPr>
          <w:rFonts w:ascii="Calibri" w:hAnsi="Calibri" w:cs="Calibri"/>
          <w:sz w:val="22"/>
        </w:rPr>
      </w:pPr>
    </w:p>
    <w:p w14:paraId="5E10A956" w14:textId="2DB1DFFD" w:rsidR="00C121B2" w:rsidRDefault="00C121B2" w:rsidP="00C121B2">
      <w:pPr>
        <w:ind w:left="1145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sz w:val="22"/>
        </w:rPr>
        <w:t xml:space="preserve"> </w:t>
      </w:r>
    </w:p>
    <w:p w14:paraId="17D6BADE" w14:textId="5C5DDA5D" w:rsidR="00C11072" w:rsidRDefault="00C121B2" w:rsidP="00396DAC">
      <w:pPr>
        <w:numPr>
          <w:ilvl w:val="1"/>
          <w:numId w:val="15"/>
        </w:numPr>
        <w:spacing w:before="0" w:after="128" w:line="268" w:lineRule="auto"/>
        <w:ind w:hanging="566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sz w:val="22"/>
        </w:rPr>
        <w:t xml:space="preserve">Uprawnienia gwarancji na wykonany przedmiot zamówienia wygasają po upływie: </w:t>
      </w:r>
    </w:p>
    <w:p w14:paraId="71171F20" w14:textId="74F70E04" w:rsidR="00396DAC" w:rsidRPr="00396DAC" w:rsidRDefault="00396DAC" w:rsidP="00396DAC">
      <w:pPr>
        <w:spacing w:before="0" w:after="128" w:line="268" w:lineRule="auto"/>
        <w:ind w:left="1135"/>
        <w:rPr>
          <w:rFonts w:asciiTheme="minorHAnsi" w:hAnsiTheme="minorHAnsi" w:cstheme="minorHAnsi"/>
          <w:sz w:val="22"/>
        </w:rPr>
      </w:pPr>
      <w:r w:rsidRPr="00396DAC">
        <w:rPr>
          <w:rFonts w:asciiTheme="minorHAnsi" w:hAnsiTheme="minorHAnsi" w:cstheme="minorHAnsi"/>
          <w:sz w:val="22"/>
        </w:rPr>
        <w:lastRenderedPageBreak/>
        <w:t>Wykonawca udzieli na minimum 36 miesięcznej gwarancji na wykonany przedmiot zamówienia na zrealizowany przedmiot zamówienia. Gwarancja obejmuje ewentualne wady, usterki wynikające z wadliwości materiału lub wykonanych usług. , licząc od daty podpisania Protokołu odbioru końcowego</w:t>
      </w:r>
    </w:p>
    <w:p w14:paraId="287699DA" w14:textId="250CDB45" w:rsidR="002272E3" w:rsidRPr="00C11072" w:rsidRDefault="002272E3" w:rsidP="00C11072">
      <w:pPr>
        <w:pStyle w:val="Akapitzlist"/>
        <w:numPr>
          <w:ilvl w:val="0"/>
          <w:numId w:val="18"/>
        </w:numPr>
        <w:spacing w:before="0" w:after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</w:rPr>
      </w:pPr>
      <w:r w:rsidRPr="00C11072">
        <w:rPr>
          <w:rFonts w:asciiTheme="minorHAnsi" w:hAnsiTheme="minorHAnsi" w:cstheme="minorHAnsi"/>
          <w:b/>
          <w:bCs/>
          <w:color w:val="000000" w:themeColor="text1"/>
          <w:sz w:val="22"/>
        </w:rPr>
        <w:t>Warunki płatności:</w:t>
      </w:r>
    </w:p>
    <w:p w14:paraId="18D2F35E" w14:textId="7138E1B9" w:rsidR="002272E3" w:rsidRPr="00C3505A" w:rsidRDefault="00720A18" w:rsidP="0094078F">
      <w:pPr>
        <w:autoSpaceDE w:val="0"/>
        <w:autoSpaceDN w:val="0"/>
        <w:adjustRightInd w:val="0"/>
        <w:spacing w:before="0" w:after="0" w:line="276" w:lineRule="auto"/>
        <w:ind w:left="567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color w:val="000000" w:themeColor="text1"/>
          <w:sz w:val="22"/>
        </w:rPr>
        <w:t>3</w:t>
      </w:r>
      <w:r w:rsidR="002272E3" w:rsidRPr="00C3505A">
        <w:rPr>
          <w:rFonts w:asciiTheme="minorHAnsi" w:hAnsiTheme="minorHAnsi" w:cstheme="minorHAnsi"/>
          <w:color w:val="000000" w:themeColor="text1"/>
          <w:sz w:val="22"/>
        </w:rPr>
        <w:t xml:space="preserve">0 dni licząc od daty dostawy przedmiotu zamówienia i złożenia </w:t>
      </w:r>
      <w:r w:rsidR="000622E2" w:rsidRPr="00C3505A">
        <w:rPr>
          <w:rFonts w:asciiTheme="minorHAnsi" w:hAnsiTheme="minorHAnsi" w:cstheme="minorHAnsi"/>
          <w:color w:val="000000" w:themeColor="text1"/>
          <w:sz w:val="22"/>
        </w:rPr>
        <w:t>prawidłowo sporządzonej faktury</w:t>
      </w:r>
      <w:r w:rsidR="004137AA" w:rsidRPr="00C3505A">
        <w:rPr>
          <w:rFonts w:asciiTheme="minorHAnsi" w:hAnsiTheme="minorHAnsi" w:cstheme="minorHAnsi"/>
          <w:color w:val="000000" w:themeColor="text1"/>
          <w:sz w:val="22"/>
        </w:rPr>
        <w:t>.</w:t>
      </w:r>
    </w:p>
    <w:p w14:paraId="7A32C874" w14:textId="60064E67" w:rsidR="002272E3" w:rsidRPr="00C3505A" w:rsidRDefault="002272E3" w:rsidP="0094078F">
      <w:pPr>
        <w:autoSpaceDE w:val="0"/>
        <w:autoSpaceDN w:val="0"/>
        <w:adjustRightInd w:val="0"/>
        <w:spacing w:before="0" w:after="0" w:line="276" w:lineRule="auto"/>
        <w:rPr>
          <w:rFonts w:asciiTheme="minorHAnsi" w:hAnsiTheme="minorHAnsi" w:cstheme="minorHAnsi"/>
          <w:sz w:val="22"/>
        </w:rPr>
      </w:pPr>
    </w:p>
    <w:p w14:paraId="20A1CB35" w14:textId="6FCF2E5E" w:rsidR="0054450A" w:rsidRPr="00210434" w:rsidRDefault="0054450A" w:rsidP="0094078F">
      <w:pPr>
        <w:autoSpaceDE w:val="0"/>
        <w:autoSpaceDN w:val="0"/>
        <w:adjustRightInd w:val="0"/>
        <w:spacing w:before="0" w:after="0" w:line="276" w:lineRule="auto"/>
        <w:rPr>
          <w:rFonts w:asciiTheme="minorHAnsi" w:hAnsiTheme="minorHAnsi" w:cstheme="minorHAnsi"/>
          <w:b/>
          <w:bCs/>
          <w:sz w:val="22"/>
          <w:u w:val="single"/>
        </w:rPr>
      </w:pPr>
      <w:r w:rsidRPr="00210434">
        <w:rPr>
          <w:rFonts w:asciiTheme="minorHAnsi" w:hAnsiTheme="minorHAnsi" w:cstheme="minorHAnsi"/>
          <w:b/>
          <w:bCs/>
          <w:sz w:val="22"/>
          <w:u w:val="single"/>
        </w:rPr>
        <w:t xml:space="preserve">Oświadczamy, że: </w:t>
      </w:r>
    </w:p>
    <w:p w14:paraId="22E97176" w14:textId="7410AD72" w:rsidR="0094078F" w:rsidRPr="00C3505A" w:rsidRDefault="0094078F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color w:val="auto"/>
          <w:sz w:val="22"/>
        </w:rPr>
      </w:pPr>
      <w:r w:rsidRPr="00C3505A">
        <w:rPr>
          <w:rFonts w:asciiTheme="minorHAnsi" w:hAnsiTheme="minorHAnsi" w:cstheme="minorHAnsi"/>
          <w:color w:val="auto"/>
          <w:sz w:val="22"/>
        </w:rPr>
        <w:t>Nie podlegamy wykluczeniu z postępowania na podstawie:</w:t>
      </w:r>
    </w:p>
    <w:p w14:paraId="31594354" w14:textId="039FBE32" w:rsidR="0094078F" w:rsidRPr="00C3505A" w:rsidRDefault="0094078F" w:rsidP="0094078F">
      <w:pPr>
        <w:pStyle w:val="Akapitzlist"/>
        <w:numPr>
          <w:ilvl w:val="0"/>
          <w:numId w:val="14"/>
        </w:numPr>
        <w:spacing w:before="0" w:after="0" w:line="276" w:lineRule="auto"/>
        <w:ind w:left="709"/>
        <w:rPr>
          <w:rFonts w:asciiTheme="minorHAnsi" w:hAnsiTheme="minorHAnsi" w:cstheme="minorHAnsi"/>
          <w:color w:val="auto"/>
          <w:sz w:val="22"/>
        </w:rPr>
      </w:pPr>
      <w:r w:rsidRPr="00C3505A">
        <w:rPr>
          <w:rFonts w:asciiTheme="minorHAnsi" w:hAnsiTheme="minorHAnsi" w:cstheme="minorHAnsi"/>
          <w:color w:val="auto"/>
          <w:sz w:val="22"/>
        </w:rPr>
        <w:t>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 działaniami Rosji destabilizującymi sytuację na Ukrainie (Dz. Urz. UE nr L 111 z 8.4.2022, str. 1), dalej: rozporządzenie 2022/576.</w:t>
      </w:r>
    </w:p>
    <w:p w14:paraId="4878BA18" w14:textId="225035B2" w:rsidR="0094078F" w:rsidRPr="00C3505A" w:rsidRDefault="0094078F" w:rsidP="0094078F">
      <w:pPr>
        <w:pStyle w:val="Akapitzlist"/>
        <w:numPr>
          <w:ilvl w:val="0"/>
          <w:numId w:val="14"/>
        </w:numPr>
        <w:spacing w:before="0" w:after="0" w:line="276" w:lineRule="auto"/>
        <w:ind w:left="709"/>
        <w:rPr>
          <w:rFonts w:asciiTheme="minorHAnsi" w:hAnsiTheme="minorHAnsi" w:cstheme="minorHAnsi"/>
          <w:color w:val="auto"/>
          <w:sz w:val="22"/>
        </w:rPr>
      </w:pPr>
      <w:r w:rsidRPr="00C3505A">
        <w:rPr>
          <w:rFonts w:asciiTheme="minorHAnsi" w:hAnsiTheme="minorHAnsi" w:cstheme="minorHAnsi"/>
          <w:color w:val="auto"/>
          <w:sz w:val="22"/>
        </w:rPr>
        <w:t>art. 7 ust. 1 ustawy z dnia 13 kwietnia 2022 r. o szczególnych rozwiązaniach w zakresie przeciwdziałania wspieraniu agresji na Ukrainę oraz służących ochronie bezpieczeństwa narodowego (Dz. U. poz. 835)</w:t>
      </w:r>
    </w:p>
    <w:p w14:paraId="14225B83" w14:textId="38F334B2" w:rsidR="00C121B2" w:rsidRDefault="00C121B2" w:rsidP="00C121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sz w:val="22"/>
        </w:rPr>
        <w:t>Zapoznaliśmy się z treścią Zaproszenia i akceptujemy je bez zastrzeżeń.</w:t>
      </w:r>
    </w:p>
    <w:p w14:paraId="36B4A105" w14:textId="2B09E906" w:rsidR="003D1B03" w:rsidRPr="003D1B03" w:rsidRDefault="003D1B03" w:rsidP="003D1B03">
      <w:pPr>
        <w:pStyle w:val="Akapitzlist"/>
        <w:numPr>
          <w:ilvl w:val="0"/>
          <w:numId w:val="5"/>
        </w:numPr>
        <w:ind w:left="426" w:hanging="284"/>
        <w:rPr>
          <w:rFonts w:asciiTheme="minorHAnsi" w:hAnsiTheme="minorHAnsi" w:cstheme="minorHAnsi"/>
          <w:sz w:val="22"/>
        </w:rPr>
      </w:pPr>
      <w:r w:rsidRPr="003D1B03">
        <w:rPr>
          <w:rFonts w:asciiTheme="minorHAnsi" w:hAnsiTheme="minorHAnsi" w:cstheme="minorHAnsi"/>
          <w:sz w:val="22"/>
        </w:rPr>
        <w:t xml:space="preserve">Oświadczam, że zawarty w Zaproszeniu projekt umowy (załącznik nr 2) zostały przez nas zaakceptowany i zobowiązujemy się w przypadku wyboru naszej oferty do zawarcia umowy na tych warunkach – w miejscu i terminie wyznaczonym przez zamawiającego. </w:t>
      </w:r>
    </w:p>
    <w:p w14:paraId="08833323" w14:textId="51DFA0AD" w:rsidR="0054450A" w:rsidRPr="00C3505A" w:rsidRDefault="0054450A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color w:val="auto"/>
          <w:sz w:val="22"/>
        </w:rPr>
      </w:pPr>
      <w:r w:rsidRPr="00C3505A">
        <w:rPr>
          <w:rFonts w:asciiTheme="minorHAnsi" w:hAnsiTheme="minorHAnsi" w:cstheme="minorHAnsi"/>
          <w:color w:val="auto"/>
          <w:sz w:val="22"/>
        </w:rPr>
        <w:t xml:space="preserve">Zobowiązujemy się zrealizować zamówienie zgodnie z wymaganiami określonymi w </w:t>
      </w:r>
      <w:r w:rsidR="00C121B2" w:rsidRPr="00C3505A">
        <w:rPr>
          <w:rFonts w:asciiTheme="minorHAnsi" w:hAnsiTheme="minorHAnsi" w:cstheme="minorHAnsi"/>
          <w:color w:val="auto"/>
          <w:sz w:val="22"/>
        </w:rPr>
        <w:t xml:space="preserve">Zaproszeniu </w:t>
      </w:r>
      <w:r w:rsidRPr="00C3505A">
        <w:rPr>
          <w:rFonts w:asciiTheme="minorHAnsi" w:hAnsiTheme="minorHAnsi" w:cstheme="minorHAnsi"/>
          <w:color w:val="auto"/>
          <w:sz w:val="22"/>
        </w:rPr>
        <w:t>oraz zgodnie ze złożoną przez nas ofertą.</w:t>
      </w:r>
    </w:p>
    <w:p w14:paraId="2C4D6F9A" w14:textId="33C58BA6" w:rsidR="0054450A" w:rsidRPr="00C3505A" w:rsidRDefault="0054450A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color w:val="auto"/>
          <w:sz w:val="22"/>
        </w:rPr>
      </w:pPr>
      <w:r w:rsidRPr="00C3505A">
        <w:rPr>
          <w:rFonts w:asciiTheme="minorHAnsi" w:hAnsiTheme="minorHAnsi" w:cstheme="minorHAnsi"/>
          <w:color w:val="auto"/>
          <w:sz w:val="22"/>
        </w:rPr>
        <w:t>Uwzględniając potencjalny wpływ innych zadań realizowanych przez nas w tym samym czasie na rzecz innych podmiotów, w szczególności innych Wnioskodawców, posiadamy potencjał do terminowej realizacji przedmiotu zamówienia.</w:t>
      </w:r>
    </w:p>
    <w:p w14:paraId="733B4726" w14:textId="0DE168D3" w:rsidR="00750917" w:rsidRPr="00C3505A" w:rsidRDefault="00750917" w:rsidP="0094078F">
      <w:pPr>
        <w:numPr>
          <w:ilvl w:val="0"/>
          <w:numId w:val="5"/>
        </w:numPr>
        <w:spacing w:before="0" w:after="0" w:line="276" w:lineRule="auto"/>
        <w:ind w:left="425" w:hanging="284"/>
        <w:rPr>
          <w:rFonts w:asciiTheme="minorHAnsi" w:hAnsiTheme="minorHAnsi" w:cstheme="minorHAnsi"/>
          <w:color w:val="auto"/>
          <w:sz w:val="22"/>
        </w:rPr>
      </w:pPr>
      <w:r w:rsidRPr="00C3505A">
        <w:rPr>
          <w:rFonts w:asciiTheme="minorHAnsi" w:hAnsiTheme="minorHAnsi" w:cstheme="minorHAnsi"/>
          <w:color w:val="auto"/>
          <w:sz w:val="22"/>
        </w:rPr>
        <w:t>Jesteśmy uprawnieni do występowania w obrocie prawnym, zgodnie z wymaganiami prawa.</w:t>
      </w:r>
    </w:p>
    <w:p w14:paraId="44256FBF" w14:textId="2CC23DE2" w:rsidR="00750917" w:rsidRPr="00C3505A" w:rsidRDefault="00750917" w:rsidP="0094078F">
      <w:pPr>
        <w:numPr>
          <w:ilvl w:val="0"/>
          <w:numId w:val="5"/>
        </w:numPr>
        <w:spacing w:before="0" w:after="0" w:line="276" w:lineRule="auto"/>
        <w:ind w:left="425" w:hanging="284"/>
        <w:rPr>
          <w:rFonts w:asciiTheme="minorHAnsi" w:hAnsiTheme="minorHAnsi" w:cstheme="minorHAnsi"/>
          <w:color w:val="auto"/>
          <w:sz w:val="22"/>
        </w:rPr>
      </w:pPr>
      <w:r w:rsidRPr="00C3505A">
        <w:rPr>
          <w:rFonts w:asciiTheme="minorHAnsi" w:hAnsiTheme="minorHAnsi" w:cstheme="minorHAnsi"/>
          <w:color w:val="auto"/>
          <w:sz w:val="22"/>
        </w:rPr>
        <w:t xml:space="preserve">Posiadamy uprawnienia do wykonywania określonych prac lub czynności, </w:t>
      </w:r>
      <w:r w:rsidRPr="00C3505A">
        <w:rPr>
          <w:rFonts w:asciiTheme="minorHAnsi" w:hAnsiTheme="minorHAnsi" w:cstheme="minorHAnsi"/>
          <w:i/>
          <w:color w:val="auto"/>
          <w:sz w:val="22"/>
        </w:rPr>
        <w:t>jeżeli ustawy nakładają obowiązek ich posiadania.</w:t>
      </w:r>
    </w:p>
    <w:p w14:paraId="31BF2F07" w14:textId="74D92DB4" w:rsidR="0054450A" w:rsidRPr="00C3505A" w:rsidRDefault="0054450A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sz w:val="22"/>
        </w:rPr>
        <w:t>Posiadamy niezbędną wiedzę i doświadczenie, dysponujemy potencjałem ekonomicznym i technicznym, a także pracownikami zdolnymi do realizacji przedmiotu zamówienia.</w:t>
      </w:r>
    </w:p>
    <w:p w14:paraId="0E7BEF58" w14:textId="77777777" w:rsidR="0054450A" w:rsidRPr="00C3505A" w:rsidRDefault="0054450A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sz w:val="22"/>
        </w:rPr>
        <w:t>Znajdujemy się w sytuacji ekonomicznej i finansowej zapewniającej realizację przedmiotu zamówienia.</w:t>
      </w:r>
    </w:p>
    <w:p w14:paraId="4399C79A" w14:textId="77777777" w:rsidR="0054450A" w:rsidRPr="00C3505A" w:rsidRDefault="0054450A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sz w:val="22"/>
        </w:rPr>
        <w:t>Nie wszczęto wobec nas postępowania upadłościowego, nie ogłoszono upadłości ani też nie otwarto likwidacji.</w:t>
      </w:r>
    </w:p>
    <w:p w14:paraId="69F09A68" w14:textId="0B23F3CD" w:rsidR="0054450A" w:rsidRPr="00C3505A" w:rsidRDefault="0054450A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sz w:val="22"/>
        </w:rPr>
        <w:t>Uważamy się za związanych ofertą przez okres wskazany w</w:t>
      </w:r>
      <w:r w:rsidR="00C121B2" w:rsidRPr="00C3505A">
        <w:rPr>
          <w:rFonts w:asciiTheme="minorHAnsi" w:hAnsiTheme="minorHAnsi" w:cstheme="minorHAnsi"/>
          <w:sz w:val="22"/>
        </w:rPr>
        <w:t xml:space="preserve"> Zaproszeniu</w:t>
      </w:r>
      <w:r w:rsidRPr="00C3505A">
        <w:rPr>
          <w:rFonts w:asciiTheme="minorHAnsi" w:hAnsiTheme="minorHAnsi" w:cstheme="minorHAnsi"/>
          <w:sz w:val="22"/>
        </w:rPr>
        <w:t>.</w:t>
      </w:r>
    </w:p>
    <w:p w14:paraId="01AEF3BA" w14:textId="77777777" w:rsidR="002272E3" w:rsidRPr="00C3505A" w:rsidRDefault="0054450A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sz w:val="22"/>
        </w:rPr>
        <w:t xml:space="preserve">W przypadku wyboru przez Zamawiającego niniejszej oferty zobowiązujemy się do podpisania umowy na realizację przedmiotowego zamówienia, w terminie i miejscu wskazanym przez Zamawiającego oraz według wzoru przedstawionego przez Zamawiającego. </w:t>
      </w:r>
    </w:p>
    <w:p w14:paraId="33D30BE8" w14:textId="77777777" w:rsidR="002A4348" w:rsidRPr="00C3505A" w:rsidRDefault="002272E3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sz w:val="22"/>
        </w:rPr>
        <w:t xml:space="preserve"> </w:t>
      </w:r>
      <w:r w:rsidR="0054450A" w:rsidRPr="00C3505A">
        <w:rPr>
          <w:rFonts w:asciiTheme="minorHAnsi" w:hAnsiTheme="minorHAnsi" w:cstheme="minorHAnsi"/>
          <w:sz w:val="22"/>
        </w:rPr>
        <w:t>Wszystkie informacje zamieszczone w złożonej ofercie są aktualne i prawdziwe oraz spełniamy wszelkie warunki wymagane zapytaniem ofertowym.</w:t>
      </w:r>
    </w:p>
    <w:p w14:paraId="609E7728" w14:textId="7CF73C59" w:rsidR="002A4348" w:rsidRPr="00C3505A" w:rsidRDefault="002A4348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sz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3A4E1984" w14:textId="77777777" w:rsidR="002A4348" w:rsidRPr="00C3505A" w:rsidRDefault="002A4348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425"/>
        <w:rPr>
          <w:rFonts w:asciiTheme="minorHAnsi" w:hAnsiTheme="minorHAnsi" w:cstheme="minorHAnsi"/>
          <w:sz w:val="22"/>
        </w:rPr>
      </w:pPr>
      <w:r w:rsidRPr="00C3505A">
        <w:rPr>
          <w:rFonts w:asciiTheme="minorHAnsi" w:hAnsiTheme="minorHAnsi" w:cstheme="minorHAnsi"/>
          <w:sz w:val="22"/>
        </w:rPr>
        <w:t>_______________</w:t>
      </w:r>
    </w:p>
    <w:p w14:paraId="6135AA94" w14:textId="77777777" w:rsidR="002A4348" w:rsidRPr="00C3505A" w:rsidRDefault="002A4348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C3505A">
        <w:rPr>
          <w:rFonts w:asciiTheme="minorHAnsi" w:hAnsiTheme="minorHAnsi" w:cstheme="minorHAnsi"/>
          <w:i/>
          <w:iCs/>
          <w:sz w:val="22"/>
        </w:rPr>
        <w:t xml:space="preserve">1) rozporządzenie Parlamentu Europejskiego i Rady (UE) 2016/679 z dnia 27 kwietnia 2016 r. </w:t>
      </w:r>
    </w:p>
    <w:p w14:paraId="62DDD07F" w14:textId="77777777" w:rsidR="002A4348" w:rsidRPr="00C3505A" w:rsidRDefault="002A4348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C3505A">
        <w:rPr>
          <w:rFonts w:asciiTheme="minorHAnsi" w:hAnsiTheme="minorHAnsi" w:cstheme="minorHAnsi"/>
          <w:i/>
          <w:iCs/>
          <w:sz w:val="22"/>
        </w:rPr>
        <w:t xml:space="preserve">w sprawie ochrony osób fizycznych w związku z przetwarzaniem danych osobowych i w sprawie swobodnego przepływu takich danych oraz uchylenia dyrektywy 95/46/WE (ogólne rozporządzenie </w:t>
      </w:r>
    </w:p>
    <w:p w14:paraId="72948514" w14:textId="77777777" w:rsidR="002A4348" w:rsidRPr="00C3505A" w:rsidRDefault="002A4348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C3505A">
        <w:rPr>
          <w:rFonts w:asciiTheme="minorHAnsi" w:hAnsiTheme="minorHAnsi" w:cstheme="minorHAnsi"/>
          <w:i/>
          <w:iCs/>
          <w:sz w:val="22"/>
        </w:rPr>
        <w:t xml:space="preserve">o ochronie danych) (Dz. Urz. UE L 119 z 04.05.2016, str. 1, z późn. zm.). </w:t>
      </w:r>
    </w:p>
    <w:p w14:paraId="5853A8ED" w14:textId="46C25484" w:rsidR="002A4348" w:rsidRPr="00C3505A" w:rsidRDefault="002A4348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C3505A">
        <w:rPr>
          <w:rFonts w:asciiTheme="minorHAnsi" w:hAnsiTheme="minorHAnsi" w:cstheme="minorHAnsi"/>
          <w:i/>
          <w:iCs/>
          <w:sz w:val="22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(usunąć treść oświadczenia np. przez jego wykreślenie).</w:t>
      </w:r>
    </w:p>
    <w:sectPr w:rsidR="002A4348" w:rsidRPr="00C3505A" w:rsidSect="0096394D">
      <w:headerReference w:type="default" r:id="rId7"/>
      <w:footerReference w:type="default" r:id="rId8"/>
      <w:type w:val="continuous"/>
      <w:pgSz w:w="11906" w:h="16838"/>
      <w:pgMar w:top="851" w:right="851" w:bottom="851" w:left="851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FA3B4" w14:textId="77777777" w:rsidR="00E80372" w:rsidRDefault="00E80372">
      <w:pPr>
        <w:spacing w:before="0" w:after="0"/>
      </w:pPr>
      <w:r>
        <w:separator/>
      </w:r>
    </w:p>
  </w:endnote>
  <w:endnote w:type="continuationSeparator" w:id="0">
    <w:p w14:paraId="23F18529" w14:textId="77777777" w:rsidR="00E80372" w:rsidRDefault="00E803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79677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37C175" w14:textId="5765F3F5" w:rsidR="00257B97" w:rsidRDefault="00257B97">
            <w:pPr>
              <w:pStyle w:val="Stopka"/>
              <w:jc w:val="right"/>
            </w:pPr>
            <w:r w:rsidRPr="00257B97">
              <w:rPr>
                <w:sz w:val="18"/>
                <w:szCs w:val="16"/>
              </w:rPr>
              <w:t xml:space="preserve">Strona </w:t>
            </w:r>
            <w:r w:rsidRPr="00257B97">
              <w:rPr>
                <w:b/>
                <w:bCs/>
                <w:sz w:val="18"/>
                <w:szCs w:val="18"/>
              </w:rPr>
              <w:fldChar w:fldCharType="begin"/>
            </w:r>
            <w:r w:rsidRPr="00257B97">
              <w:rPr>
                <w:b/>
                <w:bCs/>
                <w:sz w:val="18"/>
                <w:szCs w:val="16"/>
              </w:rPr>
              <w:instrText>PAGE</w:instrText>
            </w:r>
            <w:r w:rsidRPr="00257B97">
              <w:rPr>
                <w:b/>
                <w:bCs/>
                <w:sz w:val="18"/>
                <w:szCs w:val="18"/>
              </w:rPr>
              <w:fldChar w:fldCharType="separate"/>
            </w:r>
            <w:r w:rsidRPr="00257B97">
              <w:rPr>
                <w:b/>
                <w:bCs/>
                <w:sz w:val="18"/>
                <w:szCs w:val="16"/>
              </w:rPr>
              <w:t>2</w:t>
            </w:r>
            <w:r w:rsidRPr="00257B97">
              <w:rPr>
                <w:b/>
                <w:bCs/>
                <w:sz w:val="18"/>
                <w:szCs w:val="18"/>
              </w:rPr>
              <w:fldChar w:fldCharType="end"/>
            </w:r>
            <w:r w:rsidRPr="00257B97">
              <w:rPr>
                <w:sz w:val="18"/>
                <w:szCs w:val="16"/>
              </w:rPr>
              <w:t xml:space="preserve"> z </w:t>
            </w:r>
            <w:r w:rsidRPr="00257B97">
              <w:rPr>
                <w:b/>
                <w:bCs/>
                <w:sz w:val="18"/>
                <w:szCs w:val="18"/>
              </w:rPr>
              <w:fldChar w:fldCharType="begin"/>
            </w:r>
            <w:r w:rsidRPr="00257B97">
              <w:rPr>
                <w:b/>
                <w:bCs/>
                <w:sz w:val="18"/>
                <w:szCs w:val="16"/>
              </w:rPr>
              <w:instrText>NUMPAGES</w:instrText>
            </w:r>
            <w:r w:rsidRPr="00257B97">
              <w:rPr>
                <w:b/>
                <w:bCs/>
                <w:sz w:val="18"/>
                <w:szCs w:val="18"/>
              </w:rPr>
              <w:fldChar w:fldCharType="separate"/>
            </w:r>
            <w:r w:rsidRPr="00257B97">
              <w:rPr>
                <w:b/>
                <w:bCs/>
                <w:sz w:val="18"/>
                <w:szCs w:val="16"/>
              </w:rPr>
              <w:t>2</w:t>
            </w:r>
            <w:r w:rsidRPr="00257B97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2E4D09A" w14:textId="77777777" w:rsidR="00257B97" w:rsidRDefault="00257B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89552" w14:textId="77777777" w:rsidR="00E80372" w:rsidRDefault="00E80372">
      <w:pPr>
        <w:spacing w:before="0" w:after="0"/>
      </w:pPr>
      <w:r>
        <w:separator/>
      </w:r>
    </w:p>
  </w:footnote>
  <w:footnote w:type="continuationSeparator" w:id="0">
    <w:p w14:paraId="1C9B4C0A" w14:textId="77777777" w:rsidR="00E80372" w:rsidRDefault="00E80372">
      <w:pPr>
        <w:spacing w:before="0" w:after="0"/>
      </w:pPr>
      <w:r>
        <w:continuationSeparator/>
      </w:r>
    </w:p>
  </w:footnote>
  <w:footnote w:id="1">
    <w:p w14:paraId="031701F4" w14:textId="77777777" w:rsidR="00C121B2" w:rsidRPr="00EE4475" w:rsidRDefault="00C121B2" w:rsidP="00C121B2">
      <w:pPr>
        <w:autoSpaceDE w:val="0"/>
        <w:autoSpaceDN w:val="0"/>
        <w:rPr>
          <w:rFonts w:ascii="Calibri" w:hAnsi="Calibri" w:cs="Calibri"/>
          <w:i/>
          <w:iCs/>
          <w:color w:val="FF0000"/>
          <w:sz w:val="18"/>
          <w:szCs w:val="18"/>
        </w:rPr>
      </w:pPr>
      <w:r w:rsidRPr="00EE447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E4475">
        <w:rPr>
          <w:rFonts w:ascii="Calibri" w:hAnsi="Calibri" w:cs="Calibri"/>
          <w:sz w:val="18"/>
          <w:szCs w:val="18"/>
        </w:rPr>
        <w:t xml:space="preserve"> </w:t>
      </w:r>
      <w:r w:rsidRPr="00EE4475">
        <w:rPr>
          <w:rFonts w:ascii="Calibri" w:hAnsi="Calibri" w:cs="Calibri"/>
          <w:i/>
          <w:iCs/>
          <w:sz w:val="18"/>
          <w:szCs w:val="18"/>
        </w:rPr>
        <w:t>wskazany numer rachunku/rachunków musi być zgłoszony do ewidencji tzw. „białej listy” tj. numerów rachunków rozliczeniowych, o których mowa w art. 49 ust. 1 pkt 1 ustawy z dnia 29 sierpnia 1997 r. –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7BCF2" w14:textId="4CAAF469" w:rsidR="001C0AFB" w:rsidRPr="004137AA" w:rsidRDefault="00E05BAA" w:rsidP="0084297E">
    <w:pPr>
      <w:spacing w:after="0"/>
      <w:jc w:val="right"/>
      <w:rPr>
        <w:b/>
        <w:i/>
        <w:iCs/>
        <w:sz w:val="18"/>
        <w:szCs w:val="18"/>
      </w:rPr>
    </w:pPr>
    <w:r>
      <w:rPr>
        <w:b/>
        <w:i/>
        <w:iCs/>
        <w:sz w:val="18"/>
        <w:szCs w:val="18"/>
      </w:rPr>
      <w:t xml:space="preserve">znak sprawy: </w:t>
    </w:r>
    <w:r w:rsidR="00396DAC">
      <w:rPr>
        <w:b/>
        <w:i/>
        <w:iCs/>
        <w:sz w:val="18"/>
        <w:szCs w:val="18"/>
      </w:rPr>
      <w:t>11</w:t>
    </w:r>
    <w:r w:rsidR="001C0AFB" w:rsidRPr="004137AA">
      <w:rPr>
        <w:b/>
        <w:i/>
        <w:iCs/>
        <w:sz w:val="18"/>
        <w:szCs w:val="18"/>
      </w:rPr>
      <w:t>/ZP/</w:t>
    </w:r>
    <w:r w:rsidR="002A4348" w:rsidRPr="004137AA">
      <w:rPr>
        <w:b/>
        <w:i/>
        <w:iCs/>
        <w:sz w:val="18"/>
        <w:szCs w:val="18"/>
      </w:rPr>
      <w:t>ZO</w:t>
    </w:r>
    <w:r w:rsidR="001C0AFB" w:rsidRPr="004137AA">
      <w:rPr>
        <w:b/>
        <w:i/>
        <w:iCs/>
        <w:sz w:val="18"/>
        <w:szCs w:val="18"/>
      </w:rPr>
      <w:t>/202</w:t>
    </w:r>
    <w:r w:rsidR="00C72229">
      <w:rPr>
        <w:b/>
        <w:i/>
        <w:iCs/>
        <w:sz w:val="18"/>
        <w:szCs w:val="18"/>
      </w:rPr>
      <w:t>3</w:t>
    </w:r>
  </w:p>
  <w:p w14:paraId="08A95C48" w14:textId="77777777" w:rsidR="001C0AFB" w:rsidRDefault="001C0A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5.25pt;height:5.25pt" coordsize="" o:spt="100" o:bullet="t" adj="0,,0" path="" stroked="f">
        <v:stroke joinstyle="miter"/>
        <v:imagedata r:id="rId1" o:title="image40"/>
        <v:formulas/>
        <v:path o:connecttype="segments"/>
      </v:shape>
    </w:pict>
  </w:numPicBullet>
  <w:abstractNum w:abstractNumId="0" w15:restartNumberingAfterBreak="0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i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8E179C"/>
    <w:multiLevelType w:val="hybridMultilevel"/>
    <w:tmpl w:val="E8B2A8E8"/>
    <w:lvl w:ilvl="0" w:tplc="94447F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B31BE"/>
    <w:multiLevelType w:val="hybridMultilevel"/>
    <w:tmpl w:val="0FCA30D8"/>
    <w:lvl w:ilvl="0" w:tplc="2F60DF6C">
      <w:start w:val="1"/>
      <w:numFmt w:val="upperRoman"/>
      <w:lvlText w:val="%1."/>
      <w:lvlJc w:val="left"/>
      <w:pPr>
        <w:ind w:left="1080" w:hanging="720"/>
      </w:pPr>
      <w:rPr>
        <w:rFonts w:ascii="Tahoma" w:hAnsi="Tahoma" w:cs="Tahom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27A8C"/>
    <w:multiLevelType w:val="hybridMultilevel"/>
    <w:tmpl w:val="278A4448"/>
    <w:lvl w:ilvl="0" w:tplc="7E04C5D6">
      <w:start w:val="60"/>
      <w:numFmt w:val="decimal"/>
      <w:lvlText w:val="%1"/>
      <w:lvlJc w:val="left"/>
      <w:pPr>
        <w:ind w:left="144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9E24CFE"/>
    <w:multiLevelType w:val="hybridMultilevel"/>
    <w:tmpl w:val="50F892D0"/>
    <w:lvl w:ilvl="0" w:tplc="B400F818">
      <w:start w:val="1"/>
      <w:numFmt w:val="decimal"/>
      <w:lvlText w:val="%1)"/>
      <w:lvlJc w:val="left"/>
      <w:pPr>
        <w:ind w:left="84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BE0EFC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C83650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083BF0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DED920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BE84DC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7853F8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AA6694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8E54FC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247B40"/>
    <w:multiLevelType w:val="hybridMultilevel"/>
    <w:tmpl w:val="BBD4509E"/>
    <w:lvl w:ilvl="0" w:tplc="302E99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A71FF"/>
    <w:multiLevelType w:val="hybridMultilevel"/>
    <w:tmpl w:val="525CE3CE"/>
    <w:lvl w:ilvl="0" w:tplc="85128386">
      <w:start w:val="2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17A3F"/>
    <w:multiLevelType w:val="hybridMultilevel"/>
    <w:tmpl w:val="3D182414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9" w15:restartNumberingAfterBreak="0">
    <w:nsid w:val="245455C5"/>
    <w:multiLevelType w:val="hybridMultilevel"/>
    <w:tmpl w:val="1988F86E"/>
    <w:lvl w:ilvl="0" w:tplc="D12ABEAA">
      <w:start w:val="36"/>
      <w:numFmt w:val="decimal"/>
      <w:lvlText w:val="%1"/>
      <w:lvlJc w:val="left"/>
      <w:pPr>
        <w:ind w:left="144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DF6205"/>
    <w:multiLevelType w:val="hybridMultilevel"/>
    <w:tmpl w:val="FC96B732"/>
    <w:lvl w:ilvl="0" w:tplc="FE20CF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BF4119F"/>
    <w:multiLevelType w:val="hybridMultilevel"/>
    <w:tmpl w:val="63A068B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37737F0"/>
    <w:multiLevelType w:val="multilevel"/>
    <w:tmpl w:val="50681B76"/>
    <w:lvl w:ilvl="0">
      <w:start w:val="1"/>
      <w:numFmt w:val="decimal"/>
      <w:lvlText w:val="%1."/>
      <w:lvlJc w:val="left"/>
      <w:pPr>
        <w:ind w:left="55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7D71E78"/>
    <w:multiLevelType w:val="multilevel"/>
    <w:tmpl w:val="271CB020"/>
    <w:lvl w:ilvl="0">
      <w:start w:val="3"/>
      <w:numFmt w:val="decimal"/>
      <w:lvlText w:val="%1."/>
      <w:lvlJc w:val="left"/>
      <w:pPr>
        <w:ind w:left="551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1135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1843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071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791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511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231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951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671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5" w15:restartNumberingAfterBreak="0">
    <w:nsid w:val="5ADE39DE"/>
    <w:multiLevelType w:val="hybridMultilevel"/>
    <w:tmpl w:val="8A127FE2"/>
    <w:lvl w:ilvl="0" w:tplc="67DE1FC6">
      <w:start w:val="1"/>
      <w:numFmt w:val="bullet"/>
      <w:lvlText w:val="•"/>
      <w:lvlPicBulletId w:val="0"/>
      <w:lvlJc w:val="left"/>
      <w:pPr>
        <w:ind w:left="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80A6C4">
      <w:start w:val="1"/>
      <w:numFmt w:val="bullet"/>
      <w:lvlText w:val="o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5009DC">
      <w:start w:val="1"/>
      <w:numFmt w:val="bullet"/>
      <w:lvlText w:val="▪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2EBB74">
      <w:start w:val="1"/>
      <w:numFmt w:val="bullet"/>
      <w:lvlText w:val="•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D885CC">
      <w:start w:val="1"/>
      <w:numFmt w:val="bullet"/>
      <w:lvlText w:val="o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CEB82">
      <w:start w:val="1"/>
      <w:numFmt w:val="bullet"/>
      <w:lvlText w:val="▪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76B96A">
      <w:start w:val="1"/>
      <w:numFmt w:val="bullet"/>
      <w:lvlText w:val="•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BE6242">
      <w:start w:val="1"/>
      <w:numFmt w:val="bullet"/>
      <w:lvlText w:val="o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D473E8">
      <w:start w:val="1"/>
      <w:numFmt w:val="bullet"/>
      <w:lvlText w:val="▪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0621D5C"/>
    <w:multiLevelType w:val="hybridMultilevel"/>
    <w:tmpl w:val="01A692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081614"/>
    <w:multiLevelType w:val="hybridMultilevel"/>
    <w:tmpl w:val="5612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8773039">
    <w:abstractNumId w:val="5"/>
  </w:num>
  <w:num w:numId="2" w16cid:durableId="602691446">
    <w:abstractNumId w:val="15"/>
  </w:num>
  <w:num w:numId="3" w16cid:durableId="1089735962">
    <w:abstractNumId w:val="6"/>
  </w:num>
  <w:num w:numId="4" w16cid:durableId="289751513">
    <w:abstractNumId w:val="3"/>
  </w:num>
  <w:num w:numId="5" w16cid:durableId="9677839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4569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939529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9816518">
    <w:abstractNumId w:val="8"/>
  </w:num>
  <w:num w:numId="9" w16cid:durableId="1867133577">
    <w:abstractNumId w:val="10"/>
  </w:num>
  <w:num w:numId="10" w16cid:durableId="298800895">
    <w:abstractNumId w:val="2"/>
  </w:num>
  <w:num w:numId="11" w16cid:durableId="1122770430">
    <w:abstractNumId w:val="12"/>
  </w:num>
  <w:num w:numId="12" w16cid:durableId="1522234655">
    <w:abstractNumId w:val="17"/>
  </w:num>
  <w:num w:numId="13" w16cid:durableId="86848179">
    <w:abstractNumId w:val="11"/>
  </w:num>
  <w:num w:numId="14" w16cid:durableId="1810130076">
    <w:abstractNumId w:val="16"/>
  </w:num>
  <w:num w:numId="15" w16cid:durableId="138884143">
    <w:abstractNumId w:val="13"/>
  </w:num>
  <w:num w:numId="16" w16cid:durableId="1615358724">
    <w:abstractNumId w:val="7"/>
  </w:num>
  <w:num w:numId="17" w16cid:durableId="1401899347">
    <w:abstractNumId w:val="4"/>
  </w:num>
  <w:num w:numId="18" w16cid:durableId="623536950">
    <w:abstractNumId w:val="14"/>
  </w:num>
  <w:num w:numId="19" w16cid:durableId="19339278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035"/>
    <w:rsid w:val="00010C91"/>
    <w:rsid w:val="000622E2"/>
    <w:rsid w:val="000D0574"/>
    <w:rsid w:val="0014735E"/>
    <w:rsid w:val="001B6035"/>
    <w:rsid w:val="001C0AFB"/>
    <w:rsid w:val="00210434"/>
    <w:rsid w:val="00210C32"/>
    <w:rsid w:val="00215DA4"/>
    <w:rsid w:val="0021719E"/>
    <w:rsid w:val="00222C3B"/>
    <w:rsid w:val="00225987"/>
    <w:rsid w:val="002272E3"/>
    <w:rsid w:val="00227B08"/>
    <w:rsid w:val="00257B97"/>
    <w:rsid w:val="00264860"/>
    <w:rsid w:val="002A0F96"/>
    <w:rsid w:val="002A4348"/>
    <w:rsid w:val="002C4488"/>
    <w:rsid w:val="003566DC"/>
    <w:rsid w:val="00396DAC"/>
    <w:rsid w:val="003B5F38"/>
    <w:rsid w:val="003D1B03"/>
    <w:rsid w:val="004137AA"/>
    <w:rsid w:val="00433A8B"/>
    <w:rsid w:val="00455B14"/>
    <w:rsid w:val="00455DF9"/>
    <w:rsid w:val="004B24EE"/>
    <w:rsid w:val="004C230B"/>
    <w:rsid w:val="00502A89"/>
    <w:rsid w:val="0054450A"/>
    <w:rsid w:val="00561239"/>
    <w:rsid w:val="00563FCE"/>
    <w:rsid w:val="00565C08"/>
    <w:rsid w:val="00670D1D"/>
    <w:rsid w:val="006E6AEF"/>
    <w:rsid w:val="0072091A"/>
    <w:rsid w:val="00720A18"/>
    <w:rsid w:val="0074269E"/>
    <w:rsid w:val="00750917"/>
    <w:rsid w:val="00764F5A"/>
    <w:rsid w:val="007965E2"/>
    <w:rsid w:val="0084297E"/>
    <w:rsid w:val="008742E3"/>
    <w:rsid w:val="008B60C6"/>
    <w:rsid w:val="008C3B7F"/>
    <w:rsid w:val="008D0EC4"/>
    <w:rsid w:val="0094078F"/>
    <w:rsid w:val="0096394D"/>
    <w:rsid w:val="009642B6"/>
    <w:rsid w:val="009B7693"/>
    <w:rsid w:val="00A134C5"/>
    <w:rsid w:val="00A55E13"/>
    <w:rsid w:val="00A76EF9"/>
    <w:rsid w:val="00A8674B"/>
    <w:rsid w:val="00AA4D04"/>
    <w:rsid w:val="00B04172"/>
    <w:rsid w:val="00B95B95"/>
    <w:rsid w:val="00BC3E5A"/>
    <w:rsid w:val="00C03A2F"/>
    <w:rsid w:val="00C11072"/>
    <w:rsid w:val="00C121B2"/>
    <w:rsid w:val="00C201F1"/>
    <w:rsid w:val="00C3505A"/>
    <w:rsid w:val="00C53040"/>
    <w:rsid w:val="00C72229"/>
    <w:rsid w:val="00CB29B1"/>
    <w:rsid w:val="00CB708E"/>
    <w:rsid w:val="00D21665"/>
    <w:rsid w:val="00D33794"/>
    <w:rsid w:val="00D44BBC"/>
    <w:rsid w:val="00D768DB"/>
    <w:rsid w:val="00D77286"/>
    <w:rsid w:val="00D855D4"/>
    <w:rsid w:val="00D86938"/>
    <w:rsid w:val="00DE0C66"/>
    <w:rsid w:val="00DE2E51"/>
    <w:rsid w:val="00E05BAA"/>
    <w:rsid w:val="00E132A2"/>
    <w:rsid w:val="00E42B69"/>
    <w:rsid w:val="00E546D5"/>
    <w:rsid w:val="00E80372"/>
    <w:rsid w:val="00EC34BB"/>
    <w:rsid w:val="00EF278C"/>
    <w:rsid w:val="00EF3C2F"/>
    <w:rsid w:val="00F52B52"/>
    <w:rsid w:val="00F63EF3"/>
    <w:rsid w:val="00FA652E"/>
    <w:rsid w:val="00F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298CA7"/>
  <w15:chartTrackingRefBased/>
  <w15:docId w15:val="{EBD6F59B-7CB9-4BC7-BE83-0C4C5090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035"/>
    <w:pPr>
      <w:spacing w:before="80" w:after="80" w:line="240" w:lineRule="auto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4735E"/>
    <w:pPr>
      <w:keepNext/>
      <w:spacing w:before="0" w:after="0"/>
      <w:jc w:val="center"/>
      <w:outlineLvl w:val="0"/>
    </w:pPr>
    <w:rPr>
      <w:b/>
      <w:color w:val="auto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1B6035"/>
    <w:pPr>
      <w:ind w:left="720"/>
      <w:contextualSpacing/>
    </w:pPr>
  </w:style>
  <w:style w:type="table" w:styleId="Tabela-Siatka">
    <w:name w:val="Table Grid"/>
    <w:basedOn w:val="Standardowy"/>
    <w:uiPriority w:val="39"/>
    <w:rsid w:val="001B603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1B603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1B603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0AFB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C0AFB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4D04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AA4D0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D855D4"/>
    <w:pPr>
      <w:widowControl w:val="0"/>
      <w:suppressAutoHyphens/>
      <w:spacing w:before="0" w:after="120"/>
      <w:jc w:val="left"/>
    </w:pPr>
    <w:rPr>
      <w:rFonts w:eastAsia="SimSun" w:cs="Mangal"/>
      <w:color w:val="auto"/>
      <w:kern w:val="2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55D4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14735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14735E"/>
    <w:pPr>
      <w:spacing w:before="0" w:after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73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4735E"/>
    <w:rPr>
      <w:vertAlign w:val="superscript"/>
    </w:rPr>
  </w:style>
  <w:style w:type="paragraph" w:customStyle="1" w:styleId="Standard">
    <w:name w:val="Standard"/>
    <w:rsid w:val="0014735E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Sekcja Zakupowa</dc:creator>
  <cp:keywords/>
  <dc:description/>
  <cp:lastModifiedBy>Anna Królikowska</cp:lastModifiedBy>
  <cp:revision>38</cp:revision>
  <cp:lastPrinted>2023-10-02T08:52:00Z</cp:lastPrinted>
  <dcterms:created xsi:type="dcterms:W3CDTF">2021-05-12T12:23:00Z</dcterms:created>
  <dcterms:modified xsi:type="dcterms:W3CDTF">2023-11-27T09:53:00Z</dcterms:modified>
</cp:coreProperties>
</file>