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w:t>
      </w:r>
      <w:bookmarkStart w:id="0" w:name="_GoBack"/>
      <w:bookmarkEnd w:id="0"/>
      <w:r w:rsidR="00B65B89" w:rsidRPr="00405DDC">
        <w:rPr>
          <w:rFonts w:ascii="Arial" w:hAnsi="Arial" w:cs="Arial"/>
          <w:color w:val="000000"/>
          <w:sz w:val="22"/>
          <w:szCs w:val="22"/>
        </w:rPr>
        <w:t>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Pr="004678D5"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Pr="00405EE1" w:rsidRDefault="00405EE1" w:rsidP="00405EE1">
            <w:pPr>
              <w:autoSpaceDE w:val="0"/>
              <w:autoSpaceDN w:val="0"/>
              <w:adjustRightInd w:val="0"/>
              <w:rPr>
                <w:rFonts w:ascii="Arial" w:eastAsia="Times New Roman" w:hAnsi="Arial" w:cs="Arial"/>
                <w:color w:val="32363A"/>
                <w:kern w:val="0"/>
                <w:sz w:val="22"/>
                <w:szCs w:val="22"/>
              </w:rPr>
            </w:pPr>
            <w:r w:rsidRPr="00405EE1">
              <w:rPr>
                <w:rFonts w:ascii="Arial" w:eastAsia="Times New Roman" w:hAnsi="Arial" w:cs="Arial"/>
                <w:kern w:val="0"/>
                <w:sz w:val="22"/>
                <w:szCs w:val="22"/>
              </w:rPr>
              <w:t xml:space="preserve">Panel </w:t>
            </w:r>
            <w:proofErr w:type="spellStart"/>
            <w:r w:rsidRPr="00405EE1">
              <w:rPr>
                <w:rFonts w:ascii="Arial" w:eastAsia="Times New Roman" w:hAnsi="Arial" w:cs="Arial"/>
                <w:kern w:val="0"/>
                <w:sz w:val="22"/>
                <w:szCs w:val="22"/>
              </w:rPr>
              <w:t>led</w:t>
            </w:r>
            <w:proofErr w:type="spellEnd"/>
            <w:r w:rsidRPr="00405EE1">
              <w:rPr>
                <w:rFonts w:ascii="Arial" w:eastAsia="Times New Roman" w:hAnsi="Arial" w:cs="Arial"/>
                <w:kern w:val="0"/>
                <w:sz w:val="22"/>
                <w:szCs w:val="22"/>
              </w:rPr>
              <w:t xml:space="preserve"> 50W, 230V, wymiary 59.5 x59,5mm, kaseton</w:t>
            </w:r>
          </w:p>
        </w:tc>
        <w:tc>
          <w:tcPr>
            <w:tcW w:w="850" w:type="dxa"/>
            <w:vAlign w:val="center"/>
          </w:tcPr>
          <w:p w:rsidR="00FF266D" w:rsidRPr="001465F5" w:rsidRDefault="00405EE1"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szt.</w:t>
            </w:r>
          </w:p>
        </w:tc>
        <w:tc>
          <w:tcPr>
            <w:tcW w:w="851" w:type="dxa"/>
            <w:vAlign w:val="center"/>
          </w:tcPr>
          <w:p w:rsidR="00FF266D" w:rsidRDefault="00405EE1" w:rsidP="000F621C">
            <w:pPr>
              <w:pStyle w:val="Akapitzlist"/>
              <w:ind w:left="0"/>
              <w:jc w:val="center"/>
              <w:rPr>
                <w:rFonts w:ascii="Arial" w:hAnsi="Arial" w:cs="Arial"/>
              </w:rPr>
            </w:pPr>
            <w:r>
              <w:rPr>
                <w:rFonts w:ascii="Arial" w:hAnsi="Arial" w:cs="Arial"/>
              </w:rPr>
              <w:t>35</w:t>
            </w:r>
          </w:p>
        </w:tc>
        <w:tc>
          <w:tcPr>
            <w:tcW w:w="2126" w:type="dxa"/>
            <w:vAlign w:val="center"/>
          </w:tcPr>
          <w:p w:rsidR="00FF266D" w:rsidRPr="00405DDC" w:rsidRDefault="00FF266D" w:rsidP="000F621C">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Pr="00405EE1" w:rsidRDefault="00405EE1" w:rsidP="000F621C">
            <w:pPr>
              <w:spacing w:line="276" w:lineRule="auto"/>
              <w:rPr>
                <w:rFonts w:ascii="Arial" w:eastAsia="Arial-BoldMT" w:hAnsi="Arial" w:cs="Arial"/>
                <w:bCs/>
                <w:color w:val="000000" w:themeColor="text1"/>
                <w:sz w:val="22"/>
                <w:szCs w:val="22"/>
                <w:vertAlign w:val="superscript"/>
              </w:rPr>
            </w:pPr>
            <w:r>
              <w:rPr>
                <w:rFonts w:ascii="Arial" w:eastAsia="Arial-BoldMT" w:hAnsi="Arial" w:cs="Arial"/>
                <w:bCs/>
                <w:color w:val="000000" w:themeColor="text1"/>
                <w:sz w:val="22"/>
                <w:szCs w:val="22"/>
              </w:rPr>
              <w:t>Przewód YDY 750V 3x1,5mm</w:t>
            </w:r>
            <w:r>
              <w:rPr>
                <w:rFonts w:ascii="Arial" w:eastAsia="Arial-BoldMT" w:hAnsi="Arial" w:cs="Arial"/>
                <w:bCs/>
                <w:color w:val="000000" w:themeColor="text1"/>
                <w:sz w:val="22"/>
                <w:szCs w:val="22"/>
                <w:vertAlign w:val="superscript"/>
              </w:rPr>
              <w:t>2</w:t>
            </w:r>
          </w:p>
        </w:tc>
        <w:tc>
          <w:tcPr>
            <w:tcW w:w="850" w:type="dxa"/>
            <w:vAlign w:val="center"/>
          </w:tcPr>
          <w:p w:rsidR="006A7A18" w:rsidRDefault="00405EE1"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m</w:t>
            </w:r>
          </w:p>
        </w:tc>
        <w:tc>
          <w:tcPr>
            <w:tcW w:w="851" w:type="dxa"/>
            <w:vAlign w:val="center"/>
          </w:tcPr>
          <w:p w:rsidR="006A7A18" w:rsidRDefault="00405EE1" w:rsidP="000F621C">
            <w:pPr>
              <w:pStyle w:val="Akapitzlist"/>
              <w:ind w:left="0"/>
              <w:jc w:val="center"/>
              <w:rPr>
                <w:rFonts w:ascii="Arial" w:hAnsi="Arial" w:cs="Arial"/>
              </w:rPr>
            </w:pPr>
            <w:r>
              <w:rPr>
                <w:rFonts w:ascii="Arial" w:hAnsi="Arial" w:cs="Arial"/>
              </w:rPr>
              <w:t>2</w:t>
            </w:r>
            <w:r w:rsidR="00453AF3">
              <w:rPr>
                <w:rFonts w:ascii="Arial" w:hAnsi="Arial" w:cs="Arial"/>
              </w:rPr>
              <w:t>00</w:t>
            </w:r>
          </w:p>
        </w:tc>
        <w:tc>
          <w:tcPr>
            <w:tcW w:w="2126" w:type="dxa"/>
            <w:vAlign w:val="center"/>
          </w:tcPr>
          <w:p w:rsidR="006A7A18" w:rsidRPr="00405DDC" w:rsidRDefault="006A7A18" w:rsidP="000F621C">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Pr="00405EE1" w:rsidRDefault="00453AF3" w:rsidP="00453AF3">
            <w:pPr>
              <w:spacing w:line="276" w:lineRule="auto"/>
              <w:rPr>
                <w:rFonts w:ascii="Arial" w:eastAsia="Arial-BoldMT" w:hAnsi="Arial" w:cs="Arial"/>
                <w:bCs/>
                <w:color w:val="000000" w:themeColor="text1"/>
                <w:sz w:val="22"/>
                <w:szCs w:val="22"/>
                <w:vertAlign w:val="superscript"/>
              </w:rPr>
            </w:pPr>
            <w:r>
              <w:rPr>
                <w:rFonts w:ascii="Arial" w:eastAsia="Arial-BoldMT" w:hAnsi="Arial" w:cs="Arial"/>
                <w:bCs/>
                <w:color w:val="000000" w:themeColor="text1"/>
                <w:sz w:val="22"/>
                <w:szCs w:val="22"/>
              </w:rPr>
              <w:t>Przewód YDY 750V 3x2,5mm</w:t>
            </w:r>
            <w:r>
              <w:rPr>
                <w:rFonts w:ascii="Arial" w:eastAsia="Arial-BoldMT" w:hAnsi="Arial" w:cs="Arial"/>
                <w:bCs/>
                <w:color w:val="000000" w:themeColor="text1"/>
                <w:sz w:val="22"/>
                <w:szCs w:val="22"/>
                <w:vertAlign w:val="superscript"/>
              </w:rPr>
              <w:t>2</w:t>
            </w:r>
          </w:p>
        </w:tc>
        <w:tc>
          <w:tcPr>
            <w:tcW w:w="850" w:type="dxa"/>
            <w:vAlign w:val="center"/>
          </w:tcPr>
          <w:p w:rsidR="00453AF3" w:rsidRDefault="00453AF3"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m</w:t>
            </w:r>
          </w:p>
        </w:tc>
        <w:tc>
          <w:tcPr>
            <w:tcW w:w="851" w:type="dxa"/>
            <w:vAlign w:val="center"/>
          </w:tcPr>
          <w:p w:rsidR="00453AF3" w:rsidRDefault="00453AF3" w:rsidP="00453AF3">
            <w:pPr>
              <w:pStyle w:val="Akapitzlist"/>
              <w:ind w:left="0"/>
              <w:jc w:val="center"/>
              <w:rPr>
                <w:rFonts w:ascii="Arial" w:hAnsi="Arial" w:cs="Arial"/>
              </w:rPr>
            </w:pPr>
            <w:r>
              <w:rPr>
                <w:rFonts w:ascii="Arial" w:hAnsi="Arial" w:cs="Arial"/>
              </w:rPr>
              <w:t>200</w:t>
            </w:r>
          </w:p>
        </w:tc>
        <w:tc>
          <w:tcPr>
            <w:tcW w:w="2126" w:type="dxa"/>
            <w:vAlign w:val="center"/>
          </w:tcPr>
          <w:p w:rsidR="00453AF3" w:rsidRPr="00405DDC" w:rsidRDefault="00453AF3" w:rsidP="00453AF3">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Pr="00D47E62" w:rsidRDefault="00D47E62" w:rsidP="00D47E62">
            <w:pPr>
              <w:autoSpaceDE w:val="0"/>
              <w:autoSpaceDN w:val="0"/>
              <w:adjustRightInd w:val="0"/>
              <w:rPr>
                <w:rFonts w:ascii="Arial" w:eastAsia="Times New Roman" w:hAnsi="Arial" w:cs="Arial"/>
                <w:color w:val="32363A"/>
                <w:kern w:val="0"/>
                <w:sz w:val="22"/>
                <w:szCs w:val="22"/>
              </w:rPr>
            </w:pPr>
            <w:r w:rsidRPr="00D47E62">
              <w:rPr>
                <w:rFonts w:ascii="Arial" w:eastAsia="Times New Roman" w:hAnsi="Arial" w:cs="Arial"/>
                <w:kern w:val="0"/>
                <w:sz w:val="22"/>
                <w:szCs w:val="22"/>
              </w:rPr>
              <w:t>Puszka elektryczna głęboka łączona z wkrętami PK60</w:t>
            </w:r>
          </w:p>
        </w:tc>
        <w:tc>
          <w:tcPr>
            <w:tcW w:w="850" w:type="dxa"/>
            <w:vAlign w:val="center"/>
          </w:tcPr>
          <w:p w:rsidR="00453AF3" w:rsidRDefault="00D47E62"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453AF3" w:rsidRDefault="00D47E62" w:rsidP="00453AF3">
            <w:pPr>
              <w:pStyle w:val="Akapitzlist"/>
              <w:ind w:left="0"/>
              <w:jc w:val="center"/>
              <w:rPr>
                <w:rFonts w:ascii="Arial" w:hAnsi="Arial" w:cs="Arial"/>
              </w:rPr>
            </w:pPr>
            <w:r>
              <w:rPr>
                <w:rFonts w:ascii="Arial" w:hAnsi="Arial" w:cs="Arial"/>
              </w:rPr>
              <w:t>100</w:t>
            </w:r>
          </w:p>
        </w:tc>
        <w:tc>
          <w:tcPr>
            <w:tcW w:w="2126" w:type="dxa"/>
            <w:vAlign w:val="center"/>
          </w:tcPr>
          <w:p w:rsidR="00453AF3" w:rsidRPr="00405DDC" w:rsidRDefault="00453AF3" w:rsidP="00453AF3">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5.</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Default="007B67E8" w:rsidP="00453AF3">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Łącznik światła pojedynczy </w:t>
            </w:r>
            <w:r w:rsidRPr="007B67E8">
              <w:rPr>
                <w:rFonts w:ascii="Arial" w:eastAsia="Arial-BoldMT" w:hAnsi="Arial" w:cs="Arial"/>
                <w:bCs/>
                <w:color w:val="000000" w:themeColor="text1"/>
                <w:sz w:val="22"/>
                <w:szCs w:val="22"/>
              </w:rPr>
              <w:t>6A 250V</w:t>
            </w:r>
          </w:p>
        </w:tc>
        <w:tc>
          <w:tcPr>
            <w:tcW w:w="850" w:type="dxa"/>
            <w:vAlign w:val="center"/>
          </w:tcPr>
          <w:p w:rsidR="00453AF3" w:rsidRDefault="00453AF3"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453AF3" w:rsidRDefault="007B67E8" w:rsidP="00453AF3">
            <w:pPr>
              <w:pStyle w:val="Akapitzlist"/>
              <w:ind w:left="0"/>
              <w:jc w:val="center"/>
              <w:rPr>
                <w:rFonts w:ascii="Arial" w:hAnsi="Arial" w:cs="Arial"/>
              </w:rPr>
            </w:pPr>
            <w:r>
              <w:rPr>
                <w:rFonts w:ascii="Arial" w:hAnsi="Arial" w:cs="Arial"/>
              </w:rPr>
              <w:t>10</w:t>
            </w:r>
          </w:p>
        </w:tc>
        <w:tc>
          <w:tcPr>
            <w:tcW w:w="2126" w:type="dxa"/>
            <w:vAlign w:val="center"/>
          </w:tcPr>
          <w:p w:rsidR="00453AF3" w:rsidRPr="00405DDC" w:rsidRDefault="00453AF3" w:rsidP="00453AF3">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6.</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Pr="00487C6E" w:rsidRDefault="00654086" w:rsidP="00453AF3">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Gniazdko z bolcem, uziemieniem podwójne</w:t>
            </w:r>
          </w:p>
        </w:tc>
        <w:tc>
          <w:tcPr>
            <w:tcW w:w="850" w:type="dxa"/>
            <w:vAlign w:val="center"/>
          </w:tcPr>
          <w:p w:rsidR="00453AF3" w:rsidRDefault="00654086"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453AF3" w:rsidRDefault="00654086" w:rsidP="00453AF3">
            <w:pPr>
              <w:pStyle w:val="Akapitzlist"/>
              <w:ind w:left="0"/>
              <w:jc w:val="center"/>
              <w:rPr>
                <w:rFonts w:ascii="Arial" w:hAnsi="Arial" w:cs="Arial"/>
              </w:rPr>
            </w:pPr>
            <w:r>
              <w:rPr>
                <w:rFonts w:ascii="Arial" w:hAnsi="Arial" w:cs="Arial"/>
              </w:rPr>
              <w:t>10</w:t>
            </w:r>
          </w:p>
        </w:tc>
        <w:tc>
          <w:tcPr>
            <w:tcW w:w="2126" w:type="dxa"/>
            <w:vAlign w:val="center"/>
          </w:tcPr>
          <w:p w:rsidR="00453AF3" w:rsidRPr="00405DDC" w:rsidRDefault="00453AF3" w:rsidP="00453AF3">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7.</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Default="00961F5D" w:rsidP="00453AF3">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Kołek, wkręt do płyt G/K gipsowych ślimakowy</w:t>
            </w:r>
            <w:r w:rsidR="008418F1">
              <w:rPr>
                <w:rFonts w:ascii="Arial" w:eastAsia="Arial-BoldMT" w:hAnsi="Arial" w:cs="Arial"/>
                <w:bCs/>
                <w:color w:val="000000" w:themeColor="text1"/>
                <w:sz w:val="22"/>
                <w:szCs w:val="22"/>
              </w:rPr>
              <w:t>, 12x60mm</w:t>
            </w:r>
          </w:p>
        </w:tc>
        <w:tc>
          <w:tcPr>
            <w:tcW w:w="850" w:type="dxa"/>
            <w:vAlign w:val="center"/>
          </w:tcPr>
          <w:p w:rsidR="00453AF3" w:rsidRDefault="00453AF3"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453AF3" w:rsidRDefault="00961F5D" w:rsidP="00453AF3">
            <w:pPr>
              <w:pStyle w:val="Akapitzlist"/>
              <w:ind w:left="0"/>
              <w:jc w:val="center"/>
              <w:rPr>
                <w:rFonts w:ascii="Arial" w:hAnsi="Arial" w:cs="Arial"/>
              </w:rPr>
            </w:pPr>
            <w:r>
              <w:rPr>
                <w:rFonts w:ascii="Arial" w:hAnsi="Arial" w:cs="Arial"/>
              </w:rPr>
              <w:t>100</w:t>
            </w:r>
          </w:p>
        </w:tc>
        <w:tc>
          <w:tcPr>
            <w:tcW w:w="2126" w:type="dxa"/>
            <w:vAlign w:val="center"/>
          </w:tcPr>
          <w:p w:rsidR="00453AF3" w:rsidRPr="00405DDC" w:rsidRDefault="00453AF3" w:rsidP="00453AF3">
            <w:pPr>
              <w:pStyle w:val="Akapitzlist"/>
              <w:ind w:left="0"/>
              <w:rPr>
                <w:rFonts w:ascii="Arial" w:hAnsi="Arial" w:cs="Arial"/>
              </w:rPr>
            </w:pPr>
          </w:p>
        </w:tc>
      </w:tr>
      <w:tr w:rsidR="00453AF3" w:rsidRPr="00405DDC" w:rsidTr="00DB2D5D">
        <w:trPr>
          <w:trHeight w:val="477"/>
        </w:trPr>
        <w:tc>
          <w:tcPr>
            <w:tcW w:w="552" w:type="dxa"/>
            <w:vAlign w:val="center"/>
          </w:tcPr>
          <w:p w:rsidR="00453AF3" w:rsidRDefault="00453AF3" w:rsidP="00453AF3">
            <w:pPr>
              <w:tabs>
                <w:tab w:val="left" w:pos="955"/>
              </w:tabs>
              <w:jc w:val="center"/>
              <w:rPr>
                <w:rFonts w:ascii="Arial" w:hAnsi="Arial" w:cs="Arial"/>
                <w:spacing w:val="-11"/>
                <w:sz w:val="22"/>
                <w:szCs w:val="22"/>
              </w:rPr>
            </w:pPr>
            <w:r>
              <w:rPr>
                <w:rFonts w:ascii="Arial" w:hAnsi="Arial" w:cs="Arial"/>
                <w:spacing w:val="-11"/>
                <w:sz w:val="22"/>
                <w:szCs w:val="22"/>
              </w:rPr>
              <w:t>8.</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453AF3" w:rsidRDefault="00A5374C" w:rsidP="00453AF3">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Świetlówka</w:t>
            </w:r>
            <w:r w:rsidRPr="00A5374C">
              <w:rPr>
                <w:rFonts w:ascii="Arial" w:eastAsia="Arial-BoldMT" w:hAnsi="Arial" w:cs="Arial"/>
                <w:bCs/>
                <w:color w:val="000000" w:themeColor="text1"/>
                <w:sz w:val="22"/>
                <w:szCs w:val="22"/>
              </w:rPr>
              <w:t xml:space="preserve"> LED T8 18W 230V 26X1200MM</w:t>
            </w:r>
          </w:p>
        </w:tc>
        <w:tc>
          <w:tcPr>
            <w:tcW w:w="850" w:type="dxa"/>
            <w:vAlign w:val="center"/>
          </w:tcPr>
          <w:p w:rsidR="00453AF3" w:rsidRDefault="00453AF3" w:rsidP="00453AF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453AF3" w:rsidRDefault="000F6800" w:rsidP="00453AF3">
            <w:pPr>
              <w:pStyle w:val="Akapitzlist"/>
              <w:ind w:left="0"/>
              <w:jc w:val="center"/>
              <w:rPr>
                <w:rFonts w:ascii="Arial" w:hAnsi="Arial" w:cs="Arial"/>
              </w:rPr>
            </w:pPr>
            <w:r>
              <w:rPr>
                <w:rFonts w:ascii="Arial" w:hAnsi="Arial" w:cs="Arial"/>
              </w:rPr>
              <w:t>10</w:t>
            </w:r>
            <w:r w:rsidR="00A5374C">
              <w:rPr>
                <w:rFonts w:ascii="Arial" w:hAnsi="Arial" w:cs="Arial"/>
              </w:rPr>
              <w:t>0</w:t>
            </w:r>
          </w:p>
        </w:tc>
        <w:tc>
          <w:tcPr>
            <w:tcW w:w="2126" w:type="dxa"/>
            <w:vAlign w:val="center"/>
          </w:tcPr>
          <w:p w:rsidR="00453AF3" w:rsidRPr="00405DDC" w:rsidRDefault="00453AF3" w:rsidP="00453AF3">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580C87" w:rsidRPr="00DB4C87">
        <w:rPr>
          <w:rFonts w:ascii="Arial" w:hAnsi="Arial" w:cs="Arial"/>
          <w:b/>
          <w:spacing w:val="-11"/>
          <w:sz w:val="22"/>
          <w:szCs w:val="22"/>
        </w:rPr>
        <w:t>do magazynu</w:t>
      </w:r>
      <w:r w:rsidR="00DB4C87" w:rsidRPr="00DB4C87">
        <w:rPr>
          <w:rFonts w:ascii="Arial" w:hAnsi="Arial" w:cs="Arial"/>
          <w:b/>
          <w:spacing w:val="-11"/>
          <w:sz w:val="22"/>
          <w:szCs w:val="22"/>
        </w:rPr>
        <w:t xml:space="preserve">: </w:t>
      </w:r>
    </w:p>
    <w:p w:rsidR="001465F5" w:rsidRDefault="000F6800" w:rsidP="004F484A">
      <w:pPr>
        <w:shd w:val="clear" w:color="auto" w:fill="FFFFFF"/>
        <w:tabs>
          <w:tab w:val="left" w:pos="955"/>
        </w:tabs>
        <w:rPr>
          <w:rFonts w:ascii="Arial" w:hAnsi="Arial" w:cs="Arial"/>
          <w:b/>
          <w:spacing w:val="-11"/>
          <w:sz w:val="22"/>
          <w:szCs w:val="22"/>
        </w:rPr>
      </w:pPr>
      <w:proofErr w:type="spellStart"/>
      <w:r>
        <w:rPr>
          <w:rFonts w:ascii="Arial" w:hAnsi="Arial" w:cs="Arial"/>
          <w:b/>
          <w:spacing w:val="-11"/>
          <w:sz w:val="22"/>
          <w:szCs w:val="22"/>
        </w:rPr>
        <w:t>poz</w:t>
      </w:r>
      <w:proofErr w:type="spellEnd"/>
      <w:r>
        <w:rPr>
          <w:rFonts w:ascii="Arial" w:hAnsi="Arial" w:cs="Arial"/>
          <w:b/>
          <w:spacing w:val="-11"/>
          <w:sz w:val="22"/>
          <w:szCs w:val="22"/>
        </w:rPr>
        <w:t xml:space="preserve"> 1-7, poz. 8 – 50 szt. - </w:t>
      </w:r>
      <w:r w:rsidR="00C87F49">
        <w:rPr>
          <w:rFonts w:ascii="Arial" w:hAnsi="Arial" w:cs="Arial"/>
          <w:b/>
          <w:spacing w:val="-11"/>
          <w:sz w:val="22"/>
          <w:szCs w:val="22"/>
        </w:rPr>
        <w:t>Tarnowskie Góry, ul. Fabryczna 23</w:t>
      </w:r>
      <w:r>
        <w:rPr>
          <w:rFonts w:ascii="Arial" w:hAnsi="Arial" w:cs="Arial"/>
          <w:b/>
          <w:spacing w:val="-11"/>
          <w:sz w:val="22"/>
          <w:szCs w:val="22"/>
        </w:rPr>
        <w:t>,</w:t>
      </w:r>
    </w:p>
    <w:p w:rsidR="000F6800" w:rsidRPr="00DB4C87" w:rsidRDefault="000F6800" w:rsidP="004F484A">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8 – 50 szt. – Rybnik, ul. Kolejowa 9</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lastRenderedPageBreak/>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w:t>
      </w:r>
      <w:r w:rsidRPr="00D53917">
        <w:rPr>
          <w:rFonts w:ascii="Arial" w:hAnsi="Arial" w:cs="Arial"/>
          <w:sz w:val="22"/>
          <w:szCs w:val="22"/>
        </w:rPr>
        <w:lastRenderedPageBreak/>
        <w:t>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w:t>
      </w:r>
      <w:r w:rsidRPr="00D53917">
        <w:rPr>
          <w:rFonts w:ascii="Arial" w:hAnsi="Arial" w:cs="Arial"/>
          <w:sz w:val="22"/>
          <w:szCs w:val="22"/>
        </w:rPr>
        <w:lastRenderedPageBreak/>
        <w:t>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9E7" w:rsidRDefault="004739E7" w:rsidP="002D2CEE">
      <w:r>
        <w:separator/>
      </w:r>
    </w:p>
  </w:endnote>
  <w:endnote w:type="continuationSeparator" w:id="0">
    <w:p w:rsidR="004739E7" w:rsidRDefault="004739E7"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D13032" w:rsidRPr="00D13032">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9E7" w:rsidRDefault="004739E7" w:rsidP="002D2CEE">
      <w:r>
        <w:separator/>
      </w:r>
    </w:p>
  </w:footnote>
  <w:footnote w:type="continuationSeparator" w:id="0">
    <w:p w:rsidR="004739E7" w:rsidRDefault="004739E7"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C87F49">
      <w:rPr>
        <w:rFonts w:ascii="Arial" w:hAnsi="Arial" w:cs="Arial"/>
        <w:bCs/>
        <w:color w:val="232656"/>
        <w:sz w:val="22"/>
        <w:szCs w:val="22"/>
      </w:rPr>
      <w:t>-PDZI.3800.8</w:t>
    </w:r>
    <w:r w:rsidR="00D13032">
      <w:rPr>
        <w:rFonts w:ascii="Arial" w:hAnsi="Arial" w:cs="Arial"/>
        <w:bCs/>
        <w:color w:val="232656"/>
        <w:sz w:val="22"/>
        <w:szCs w:val="22"/>
      </w:rPr>
      <w:t>1</w:t>
    </w:r>
    <w:r>
      <w:rPr>
        <w:rFonts w:ascii="Arial" w:hAnsi="Arial" w:cs="Arial"/>
        <w:bCs/>
        <w:color w:val="232656"/>
        <w:sz w:val="22"/>
        <w:szCs w:val="22"/>
      </w:rPr>
      <w:t>.2026.MG.1</w:t>
    </w:r>
  </w:p>
  <w:p w:rsidR="002A2AD9" w:rsidRPr="00696DC7" w:rsidRDefault="00C87F49" w:rsidP="002A2AD9">
    <w:pPr>
      <w:rPr>
        <w:rFonts w:ascii="Arial" w:hAnsi="Arial" w:cs="Arial"/>
        <w:sz w:val="22"/>
        <w:szCs w:val="22"/>
      </w:rPr>
    </w:pPr>
    <w:r>
      <w:rPr>
        <w:rFonts w:ascii="Arial" w:hAnsi="Arial" w:cs="Arial"/>
        <w:sz w:val="22"/>
        <w:szCs w:val="22"/>
      </w:rPr>
      <w:t>UNP: 2026-003</w:t>
    </w:r>
    <w:r w:rsidR="00D13032">
      <w:rPr>
        <w:rFonts w:ascii="Arial" w:hAnsi="Arial" w:cs="Arial"/>
        <w:sz w:val="22"/>
        <w:szCs w:val="22"/>
      </w:rPr>
      <w:t>8925</w:t>
    </w:r>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52EB4"/>
    <w:rsid w:val="00053BB1"/>
    <w:rsid w:val="00054776"/>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6800"/>
    <w:rsid w:val="000F7368"/>
    <w:rsid w:val="0010031B"/>
    <w:rsid w:val="00102439"/>
    <w:rsid w:val="00105FF4"/>
    <w:rsid w:val="001110A4"/>
    <w:rsid w:val="0011706F"/>
    <w:rsid w:val="00120D21"/>
    <w:rsid w:val="001220D2"/>
    <w:rsid w:val="00124B94"/>
    <w:rsid w:val="00125843"/>
    <w:rsid w:val="00130D36"/>
    <w:rsid w:val="00136794"/>
    <w:rsid w:val="00136837"/>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05EE1"/>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53AF3"/>
    <w:rsid w:val="0046041E"/>
    <w:rsid w:val="00462C03"/>
    <w:rsid w:val="004630B0"/>
    <w:rsid w:val="00463CDD"/>
    <w:rsid w:val="004678D5"/>
    <w:rsid w:val="00470272"/>
    <w:rsid w:val="00470E20"/>
    <w:rsid w:val="004739E7"/>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E2E"/>
    <w:rsid w:val="0050416D"/>
    <w:rsid w:val="005073DF"/>
    <w:rsid w:val="005115CA"/>
    <w:rsid w:val="00511873"/>
    <w:rsid w:val="00513A51"/>
    <w:rsid w:val="00522E89"/>
    <w:rsid w:val="00523EC8"/>
    <w:rsid w:val="00523FEC"/>
    <w:rsid w:val="00525F0F"/>
    <w:rsid w:val="00527A64"/>
    <w:rsid w:val="00527E2D"/>
    <w:rsid w:val="00530411"/>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54086"/>
    <w:rsid w:val="00662622"/>
    <w:rsid w:val="00664310"/>
    <w:rsid w:val="00664A6E"/>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D89"/>
    <w:rsid w:val="00794700"/>
    <w:rsid w:val="00795840"/>
    <w:rsid w:val="007967A3"/>
    <w:rsid w:val="007A11EB"/>
    <w:rsid w:val="007A3B10"/>
    <w:rsid w:val="007A4A6F"/>
    <w:rsid w:val="007B05BE"/>
    <w:rsid w:val="007B0CED"/>
    <w:rsid w:val="007B52E1"/>
    <w:rsid w:val="007B67E8"/>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5C15"/>
    <w:rsid w:val="00827631"/>
    <w:rsid w:val="00830B02"/>
    <w:rsid w:val="008311F2"/>
    <w:rsid w:val="008418F1"/>
    <w:rsid w:val="00842B59"/>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1F5D"/>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20BCF"/>
    <w:rsid w:val="00A225D9"/>
    <w:rsid w:val="00A2270D"/>
    <w:rsid w:val="00A25605"/>
    <w:rsid w:val="00A2709F"/>
    <w:rsid w:val="00A30379"/>
    <w:rsid w:val="00A36253"/>
    <w:rsid w:val="00A43340"/>
    <w:rsid w:val="00A43681"/>
    <w:rsid w:val="00A46DFB"/>
    <w:rsid w:val="00A5374C"/>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7EEA"/>
    <w:rsid w:val="00B610D8"/>
    <w:rsid w:val="00B61A2A"/>
    <w:rsid w:val="00B633F7"/>
    <w:rsid w:val="00B65B89"/>
    <w:rsid w:val="00B711B5"/>
    <w:rsid w:val="00B71B98"/>
    <w:rsid w:val="00B7268D"/>
    <w:rsid w:val="00B72B1F"/>
    <w:rsid w:val="00B84A63"/>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E1E"/>
    <w:rsid w:val="00C8558C"/>
    <w:rsid w:val="00C86E2B"/>
    <w:rsid w:val="00C86F43"/>
    <w:rsid w:val="00C87655"/>
    <w:rsid w:val="00C87F49"/>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D01B43"/>
    <w:rsid w:val="00D07605"/>
    <w:rsid w:val="00D13032"/>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47E62"/>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8A38E-FE19-4377-BA51-FFB4D5B9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495</TotalTime>
  <Pages>4</Pages>
  <Words>1776</Words>
  <Characters>10657</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12409</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89</cp:revision>
  <cp:lastPrinted>2024-05-20T05:05:00Z</cp:lastPrinted>
  <dcterms:created xsi:type="dcterms:W3CDTF">2024-05-20T05:05:00Z</dcterms:created>
  <dcterms:modified xsi:type="dcterms:W3CDTF">2026-04-01T05:24:00Z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