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72F6C" w14:textId="3A9BBCBE" w:rsidR="00735CD5" w:rsidRDefault="00735CD5" w:rsidP="001A6345">
      <w:pPr>
        <w:spacing w:line="360" w:lineRule="auto"/>
        <w:jc w:val="center"/>
        <w:rPr>
          <w:rFonts w:ascii="Century Gothic" w:hAnsi="Century Gothic"/>
          <w:b/>
          <w:bCs/>
        </w:rPr>
      </w:pPr>
      <w:r w:rsidRPr="00A770B2">
        <w:rPr>
          <w:rFonts w:ascii="Century Gothic" w:hAnsi="Century Gothic"/>
          <w:b/>
          <w:bCs/>
        </w:rPr>
        <w:t xml:space="preserve">Formularz odpowiedzi od </w:t>
      </w:r>
      <w:r>
        <w:rPr>
          <w:rFonts w:ascii="Century Gothic" w:hAnsi="Century Gothic"/>
          <w:b/>
          <w:bCs/>
        </w:rPr>
        <w:t xml:space="preserve">Uczestników </w:t>
      </w:r>
      <w:r w:rsidR="00C1357F">
        <w:rPr>
          <w:rFonts w:ascii="Century Gothic" w:hAnsi="Century Gothic"/>
          <w:b/>
          <w:bCs/>
        </w:rPr>
        <w:t xml:space="preserve">Wstępnych </w:t>
      </w:r>
      <w:r>
        <w:rPr>
          <w:rFonts w:ascii="Century Gothic" w:hAnsi="Century Gothic"/>
          <w:b/>
          <w:bCs/>
        </w:rPr>
        <w:t>Konsultacji Rynkowych</w:t>
      </w:r>
    </w:p>
    <w:p w14:paraId="5AF70575" w14:textId="77777777" w:rsidR="00DF1707" w:rsidRDefault="002B014B" w:rsidP="001A6345">
      <w:pPr>
        <w:spacing w:line="360" w:lineRule="auto"/>
        <w:jc w:val="center"/>
        <w:rPr>
          <w:rFonts w:ascii="Century Gothic" w:hAnsi="Century Gothic" w:cs="Times New Roman"/>
          <w:bCs/>
          <w:sz w:val="18"/>
          <w:szCs w:val="18"/>
          <w:lang w:eastAsia="pl-PL"/>
        </w:rPr>
      </w:pPr>
      <w:r>
        <w:rPr>
          <w:rFonts w:ascii="Century Gothic" w:hAnsi="Century Gothic"/>
          <w:b/>
          <w:bCs/>
        </w:rPr>
        <w:t>(dalej również „Ankieta”)</w:t>
      </w:r>
      <w:r w:rsidR="004C2659"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b/>
          <w:bCs/>
        </w:rPr>
        <w:t>dla zadania</w:t>
      </w:r>
      <w:bookmarkStart w:id="0" w:name="_Hlk179450895"/>
      <w:r w:rsidR="00DF1707" w:rsidRPr="00DF1707">
        <w:rPr>
          <w:rFonts w:ascii="Century Gothic" w:hAnsi="Century Gothic" w:cs="Times New Roman"/>
          <w:bCs/>
          <w:sz w:val="18"/>
          <w:szCs w:val="18"/>
          <w:lang w:eastAsia="pl-PL"/>
        </w:rPr>
        <w:t xml:space="preserve"> </w:t>
      </w:r>
    </w:p>
    <w:p w14:paraId="238386CF" w14:textId="12C799B6" w:rsidR="002B014B" w:rsidRDefault="00DF1707" w:rsidP="001A6345">
      <w:pPr>
        <w:spacing w:line="360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„</w:t>
      </w:r>
      <w:r w:rsidRPr="00DF1707">
        <w:rPr>
          <w:rFonts w:ascii="Century Gothic" w:hAnsi="Century Gothic"/>
          <w:b/>
          <w:bCs/>
        </w:rPr>
        <w:t>Inicjatywy Dekarbonizacyjne GS (Projekty OZE)</w:t>
      </w:r>
      <w:bookmarkEnd w:id="0"/>
      <w:r>
        <w:rPr>
          <w:rFonts w:ascii="Century Gothic" w:hAnsi="Century Gothic"/>
          <w:b/>
          <w:bCs/>
        </w:rPr>
        <w:t>”</w:t>
      </w:r>
    </w:p>
    <w:p w14:paraId="0AA2FBC8" w14:textId="0E62BA77" w:rsidR="00735CD5" w:rsidRPr="00A770B2" w:rsidRDefault="007E7532" w:rsidP="001A6345">
      <w:pPr>
        <w:spacing w:line="360" w:lineRule="auto"/>
        <w:jc w:val="center"/>
        <w:rPr>
          <w:rFonts w:ascii="Century Gothic" w:hAnsi="Century Gothic"/>
          <w:b/>
          <w:bCs/>
        </w:rPr>
      </w:pPr>
      <w:r w:rsidRPr="007D4D92">
        <w:rPr>
          <w:rFonts w:ascii="Century Gothic" w:hAnsi="Century Gothic"/>
          <w:b/>
          <w:bCs/>
        </w:rPr>
        <w:t>WKR/2024/10/0010/ZA</w:t>
      </w:r>
    </w:p>
    <w:p w14:paraId="444057EB" w14:textId="77777777" w:rsidR="00735CD5" w:rsidRPr="00D020F8" w:rsidRDefault="00735CD5" w:rsidP="001A6345">
      <w:pPr>
        <w:spacing w:line="360" w:lineRule="auto"/>
        <w:contextualSpacing/>
        <w:rPr>
          <w:rFonts w:ascii="Century Gothic" w:hAnsi="Century Gothic"/>
          <w:sz w:val="24"/>
          <w:szCs w:val="24"/>
        </w:rPr>
      </w:pPr>
    </w:p>
    <w:p w14:paraId="737DD353" w14:textId="77777777" w:rsidR="00C1357F" w:rsidRPr="00AC07CA" w:rsidRDefault="00C1357F" w:rsidP="006D0BA0">
      <w:pPr>
        <w:spacing w:after="0" w:line="360" w:lineRule="auto"/>
        <w:ind w:left="720"/>
        <w:contextualSpacing/>
        <w:rPr>
          <w:rFonts w:ascii="Century Gothic" w:eastAsia="Times New Roman" w:hAnsi="Century Gothic" w:cs="Times New Roman"/>
          <w:b/>
          <w:bCs/>
          <w:lang w:eastAsia="pl-PL"/>
        </w:rPr>
      </w:pPr>
      <w:bookmarkStart w:id="1" w:name="_Hlk82418277"/>
      <w:r w:rsidRPr="00AC07CA">
        <w:rPr>
          <w:rFonts w:ascii="Century Gothic" w:eastAsia="Times New Roman" w:hAnsi="Century Gothic" w:cs="Times New Roman"/>
          <w:b/>
          <w:bCs/>
          <w:lang w:eastAsia="pl-PL"/>
        </w:rPr>
        <w:t>Dane Uczestnika:</w:t>
      </w:r>
    </w:p>
    <w:p w14:paraId="3D20FB68" w14:textId="6A8D5176" w:rsidR="00C1357F" w:rsidRPr="00AC07CA" w:rsidRDefault="00C1357F" w:rsidP="001A6345">
      <w:pPr>
        <w:spacing w:after="0" w:line="360" w:lineRule="auto"/>
        <w:ind w:left="720"/>
        <w:contextualSpacing/>
        <w:rPr>
          <w:rFonts w:ascii="Century Gothic" w:eastAsia="Times New Roman" w:hAnsi="Century Gothic" w:cs="Times New Roman"/>
          <w:lang w:eastAsia="pl-PL"/>
        </w:rPr>
      </w:pPr>
      <w:r w:rsidRPr="00AC07CA">
        <w:rPr>
          <w:rFonts w:ascii="Century Gothic" w:eastAsia="Times New Roman" w:hAnsi="Century Gothic" w:cs="Times New Roman"/>
          <w:lang w:eastAsia="pl-PL"/>
        </w:rPr>
        <w:t>NAZWA: …………………………………………………………………………………………………</w:t>
      </w:r>
    </w:p>
    <w:p w14:paraId="2D2BEFC3" w14:textId="56CB416F" w:rsidR="00EE5C23" w:rsidRPr="00B672C7" w:rsidRDefault="00EE5C23" w:rsidP="001A6345">
      <w:pPr>
        <w:spacing w:after="0" w:line="360" w:lineRule="auto"/>
        <w:ind w:left="720"/>
        <w:contextualSpacing/>
        <w:rPr>
          <w:rFonts w:ascii="Century Gothic" w:eastAsia="Times New Roman" w:hAnsi="Century Gothic" w:cs="Times New Roman"/>
          <w:i/>
          <w:iCs/>
          <w:sz w:val="16"/>
          <w:szCs w:val="16"/>
          <w:lang w:eastAsia="pl-PL"/>
        </w:rPr>
      </w:pPr>
      <w:r w:rsidRPr="00B672C7">
        <w:rPr>
          <w:rFonts w:ascii="Century Gothic" w:eastAsia="Times New Roman" w:hAnsi="Century Gothic" w:cs="Times New Roman"/>
          <w:i/>
          <w:iCs/>
          <w:sz w:val="16"/>
          <w:szCs w:val="16"/>
          <w:lang w:eastAsia="pl-PL"/>
        </w:rPr>
        <w:t>(proszę wpisać nazwę identyczną jak w Zgłoszeniu tak, aby móc powiązać obydwa dokumenty)</w:t>
      </w:r>
    </w:p>
    <w:bookmarkEnd w:id="1"/>
    <w:p w14:paraId="6DC10F72" w14:textId="77777777" w:rsidR="00735CD5" w:rsidRPr="00EE5C23" w:rsidRDefault="00735CD5" w:rsidP="001A6345">
      <w:pPr>
        <w:spacing w:line="360" w:lineRule="auto"/>
        <w:jc w:val="center"/>
        <w:rPr>
          <w:rFonts w:ascii="Century Gothic" w:hAnsi="Century Gothic"/>
          <w:b/>
          <w:bCs/>
        </w:rPr>
      </w:pPr>
    </w:p>
    <w:p w14:paraId="227A8A31" w14:textId="5F8E0998" w:rsidR="00735CD5" w:rsidRDefault="00735CD5" w:rsidP="001A6345">
      <w:pPr>
        <w:spacing w:line="360" w:lineRule="auto"/>
        <w:jc w:val="center"/>
        <w:rPr>
          <w:rFonts w:ascii="Century Gothic" w:hAnsi="Century Gothic"/>
          <w:b/>
          <w:bCs/>
        </w:rPr>
      </w:pPr>
      <w:r w:rsidRPr="00DF4216">
        <w:rPr>
          <w:rFonts w:ascii="Century Gothic" w:hAnsi="Century Gothic"/>
          <w:b/>
          <w:bCs/>
        </w:rPr>
        <w:t>Pytania Zamawiającego</w:t>
      </w:r>
      <w:r>
        <w:rPr>
          <w:rFonts w:ascii="Century Gothic" w:hAnsi="Century Gothic"/>
          <w:b/>
          <w:bCs/>
        </w:rPr>
        <w:t xml:space="preserve"> do Uczestników Wstępnych Konsultacji Rynkowych</w:t>
      </w:r>
    </w:p>
    <w:p w14:paraId="6EAC72DD" w14:textId="77777777" w:rsidR="00B672C7" w:rsidRDefault="00B672C7" w:rsidP="001A6345">
      <w:pPr>
        <w:spacing w:after="0" w:line="360" w:lineRule="auto"/>
        <w:jc w:val="both"/>
        <w:rPr>
          <w:rFonts w:ascii="Century Gothic" w:hAnsi="Century Gothic"/>
          <w:b/>
          <w:bCs/>
          <w:i/>
          <w:iCs/>
          <w:sz w:val="16"/>
          <w:szCs w:val="16"/>
        </w:rPr>
      </w:pPr>
    </w:p>
    <w:p w14:paraId="4A579867" w14:textId="14B7EA83" w:rsidR="00C568AA" w:rsidRPr="00B672C7" w:rsidRDefault="00C64858" w:rsidP="001A6345">
      <w:pPr>
        <w:spacing w:after="0" w:line="360" w:lineRule="auto"/>
        <w:jc w:val="both"/>
        <w:rPr>
          <w:rFonts w:ascii="Century Gothic" w:hAnsi="Century Gothic" w:cs="Arial"/>
          <w:i/>
          <w:iCs/>
          <w:sz w:val="16"/>
          <w:szCs w:val="16"/>
        </w:rPr>
      </w:pPr>
      <w:r w:rsidRPr="00B672C7">
        <w:rPr>
          <w:rFonts w:ascii="Century Gothic" w:hAnsi="Century Gothic"/>
          <w:b/>
          <w:bCs/>
          <w:i/>
          <w:iCs/>
          <w:sz w:val="16"/>
          <w:szCs w:val="16"/>
        </w:rPr>
        <w:t xml:space="preserve">Informacja: </w:t>
      </w:r>
      <w:r w:rsidRPr="00B672C7">
        <w:rPr>
          <w:rFonts w:ascii="Century Gothic" w:hAnsi="Century Gothic"/>
          <w:i/>
          <w:iCs/>
          <w:sz w:val="16"/>
          <w:szCs w:val="16"/>
        </w:rPr>
        <w:t xml:space="preserve">Poniżej znajdują się pytania, które mogą być postrzegane jako informacje stanowiące tajemnicę przedsiębiorstwa. Dlatego też, Zamawiający przypomina, że </w:t>
      </w:r>
      <w:r w:rsidRPr="00AB73EB">
        <w:rPr>
          <w:rFonts w:ascii="Century Gothic" w:hAnsi="Century Gothic"/>
          <w:i/>
          <w:iCs/>
          <w:sz w:val="16"/>
          <w:szCs w:val="16"/>
        </w:rPr>
        <w:t>zgodnie z §3 pkt. 6 Regulaminu:</w:t>
      </w:r>
      <w:r w:rsidR="00C568AA" w:rsidRPr="00AB73EB">
        <w:rPr>
          <w:rFonts w:ascii="Century Gothic" w:hAnsi="Century Gothic" w:cs="Arial"/>
          <w:i/>
          <w:iCs/>
          <w:sz w:val="16"/>
          <w:szCs w:val="16"/>
        </w:rPr>
        <w:t xml:space="preserve"> </w:t>
      </w:r>
      <w:r w:rsidRPr="00AB73EB">
        <w:rPr>
          <w:rFonts w:ascii="Century Gothic" w:hAnsi="Century Gothic" w:cs="Arial"/>
          <w:i/>
          <w:iCs/>
          <w:sz w:val="16"/>
          <w:szCs w:val="16"/>
        </w:rPr>
        <w:t>„[…]</w:t>
      </w:r>
      <w:r w:rsidRPr="00B672C7">
        <w:rPr>
          <w:rFonts w:ascii="Century Gothic" w:hAnsi="Century Gothic" w:cs="Arial"/>
          <w:i/>
          <w:iCs/>
          <w:sz w:val="16"/>
          <w:szCs w:val="16"/>
        </w:rPr>
        <w:t xml:space="preserve"> </w:t>
      </w:r>
      <w:r w:rsidR="00C568AA" w:rsidRPr="00B672C7">
        <w:rPr>
          <w:rFonts w:ascii="Century Gothic" w:hAnsi="Century Gothic" w:cs="Arial"/>
          <w:i/>
          <w:iCs/>
          <w:sz w:val="16"/>
          <w:szCs w:val="16"/>
        </w:rPr>
        <w:t xml:space="preserve">Zamawiający nie ujawni w toku prowadzonych wstępnych konsultacji rynkowych ani po ich zakończeniu informacji stanowiących tajemnicę przedsiębiorstwa w rozumieniu ustawy o zwalczaniu nieuczciwej konkurencji, jeżeli Uczestnik, </w:t>
      </w:r>
      <w:r w:rsidR="00C568AA" w:rsidRPr="00B672C7">
        <w:rPr>
          <w:rFonts w:ascii="Century Gothic" w:hAnsi="Century Gothic" w:cs="Arial"/>
          <w:b/>
          <w:bCs/>
          <w:i/>
          <w:iCs/>
          <w:sz w:val="16"/>
          <w:szCs w:val="16"/>
        </w:rPr>
        <w:t>nie później niż wraz z przekazaniem informacji Zamawiającemu</w:t>
      </w:r>
      <w:r w:rsidR="00C568AA" w:rsidRPr="00B672C7">
        <w:rPr>
          <w:rFonts w:ascii="Century Gothic" w:hAnsi="Century Gothic" w:cs="Arial"/>
          <w:i/>
          <w:iCs/>
          <w:sz w:val="16"/>
          <w:szCs w:val="16"/>
        </w:rPr>
        <w:t>, zastrzegł, że przekazywane informacje stanowią tajemnicę przedsiębiorstwa i nie mogą być udostępniane innym podmiotom.</w:t>
      </w:r>
      <w:r w:rsidRPr="00B672C7">
        <w:rPr>
          <w:rFonts w:ascii="Century Gothic" w:hAnsi="Century Gothic" w:cs="Arial"/>
          <w:i/>
          <w:iCs/>
          <w:sz w:val="16"/>
          <w:szCs w:val="16"/>
        </w:rPr>
        <w:t>”</w:t>
      </w:r>
    </w:p>
    <w:p w14:paraId="3E95A265" w14:textId="62FE66F0" w:rsidR="00C568AA" w:rsidRDefault="00C568AA" w:rsidP="001A6345">
      <w:pPr>
        <w:spacing w:line="360" w:lineRule="auto"/>
        <w:jc w:val="both"/>
        <w:rPr>
          <w:rFonts w:ascii="Century Gothic" w:hAnsi="Century Gothic"/>
          <w:b/>
          <w:bCs/>
        </w:rPr>
      </w:pPr>
    </w:p>
    <w:p w14:paraId="49069310" w14:textId="2D89ACFF" w:rsidR="00EA3CFC" w:rsidRDefault="00EA3CFC" w:rsidP="00EA3CF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bookmarkStart w:id="2" w:name="_Hlk161905684"/>
      <w:r>
        <w:rPr>
          <w:rFonts w:ascii="Century Gothic" w:hAnsi="Century Gothic"/>
        </w:rPr>
        <w:t xml:space="preserve">Czy Państwa firma prowadzi </w:t>
      </w:r>
      <w:r w:rsidR="002869D8">
        <w:rPr>
          <w:rFonts w:ascii="Century Gothic" w:hAnsi="Century Gothic"/>
        </w:rPr>
        <w:t>czynności</w:t>
      </w:r>
      <w:r>
        <w:rPr>
          <w:rFonts w:ascii="Century Gothic" w:hAnsi="Century Gothic"/>
        </w:rPr>
        <w:t>, o których mowa w OPZ (załącznik n</w:t>
      </w:r>
      <w:r w:rsidR="002869D8">
        <w:rPr>
          <w:rFonts w:ascii="Century Gothic" w:hAnsi="Century Gothic"/>
        </w:rPr>
        <w:t>r 1</w:t>
      </w:r>
      <w:r w:rsidR="007C12F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do </w:t>
      </w:r>
      <w:r w:rsidR="002869D8">
        <w:rPr>
          <w:rFonts w:ascii="Century Gothic" w:hAnsi="Century Gothic"/>
        </w:rPr>
        <w:t>Z</w:t>
      </w:r>
      <w:r>
        <w:rPr>
          <w:rFonts w:ascii="Century Gothic" w:hAnsi="Century Gothic"/>
        </w:rPr>
        <w:t>głoszenia)?</w:t>
      </w:r>
    </w:p>
    <w:p w14:paraId="1C449DD0" w14:textId="77777777" w:rsidR="00EA3CFC" w:rsidRDefault="00EA3CFC" w:rsidP="00EA3CFC">
      <w:pPr>
        <w:pStyle w:val="Akapitzlist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TAK/NIE</w:t>
      </w:r>
    </w:p>
    <w:p w14:paraId="0F66F59B" w14:textId="75891161" w:rsidR="00EA3CFC" w:rsidRPr="00EA3CFC" w:rsidRDefault="00EA3CFC" w:rsidP="00EA3CFC">
      <w:pPr>
        <w:pStyle w:val="Akapitzlist"/>
        <w:numPr>
          <w:ilvl w:val="1"/>
          <w:numId w:val="23"/>
        </w:numPr>
        <w:spacing w:after="0" w:line="360" w:lineRule="auto"/>
        <w:jc w:val="both"/>
        <w:rPr>
          <w:rFonts w:ascii="Century Gothic" w:hAnsi="Century Gothic"/>
        </w:rPr>
      </w:pPr>
      <w:r w:rsidRPr="00EA3CFC">
        <w:rPr>
          <w:rFonts w:ascii="Century Gothic" w:hAnsi="Century Gothic"/>
        </w:rPr>
        <w:t>Jeśli TAK, czy przeprowadza je w pełnym, opisanym w OPZ, zakresie? Jakie są ewentualne wyłączenia?</w:t>
      </w:r>
    </w:p>
    <w:p w14:paraId="696F7FDC" w14:textId="3BDB4F0F" w:rsidR="00EA3CFC" w:rsidRPr="00EA3CFC" w:rsidRDefault="00EA3CFC" w:rsidP="00EA3CFC">
      <w:pPr>
        <w:pStyle w:val="Akapitzlist"/>
        <w:spacing w:after="0" w:line="360" w:lineRule="auto"/>
        <w:ind w:left="1536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……………………………………</w:t>
      </w:r>
    </w:p>
    <w:p w14:paraId="7BE8E1E5" w14:textId="77777777" w:rsidR="00EA3CFC" w:rsidRPr="0069392C" w:rsidRDefault="00EA3CFC" w:rsidP="00EA3CFC">
      <w:pPr>
        <w:spacing w:after="0" w:line="360" w:lineRule="auto"/>
        <w:ind w:left="720"/>
        <w:jc w:val="both"/>
        <w:rPr>
          <w:rFonts w:ascii="Century Gothic" w:hAnsi="Century Gothic"/>
        </w:rPr>
      </w:pPr>
    </w:p>
    <w:p w14:paraId="302EFCF0" w14:textId="42BA8B57" w:rsidR="00EA3CFC" w:rsidRDefault="00EA3CFC" w:rsidP="00EA3CFC">
      <w:pPr>
        <w:pStyle w:val="Akapitzlist"/>
        <w:numPr>
          <w:ilvl w:val="1"/>
          <w:numId w:val="17"/>
        </w:numPr>
        <w:spacing w:after="0" w:line="360" w:lineRule="auto"/>
        <w:jc w:val="both"/>
        <w:rPr>
          <w:rFonts w:ascii="Century Gothic" w:hAnsi="Century Gothic"/>
        </w:rPr>
      </w:pPr>
      <w:r w:rsidRPr="003D1B0F">
        <w:rPr>
          <w:rFonts w:ascii="Century Gothic" w:hAnsi="Century Gothic"/>
        </w:rPr>
        <w:t xml:space="preserve">Jakie dodatkowe </w:t>
      </w:r>
      <w:r w:rsidR="002869D8">
        <w:rPr>
          <w:rFonts w:ascii="Century Gothic" w:hAnsi="Century Gothic"/>
        </w:rPr>
        <w:t>czynności</w:t>
      </w:r>
      <w:r w:rsidRPr="003D1B0F">
        <w:rPr>
          <w:rFonts w:ascii="Century Gothic" w:hAnsi="Century Gothic"/>
        </w:rPr>
        <w:t xml:space="preserve"> są możliwe </w:t>
      </w:r>
      <w:r w:rsidR="002869D8">
        <w:rPr>
          <w:rFonts w:ascii="Century Gothic" w:hAnsi="Century Gothic"/>
        </w:rPr>
        <w:t>do realizacji w ramach planowanych prac</w:t>
      </w:r>
      <w:r w:rsidRPr="003D1B0F">
        <w:rPr>
          <w:rFonts w:ascii="Century Gothic" w:hAnsi="Century Gothic"/>
        </w:rPr>
        <w:t>, a które nie są wymienione w OPZ?</w:t>
      </w:r>
    </w:p>
    <w:p w14:paraId="06106155" w14:textId="56A8E620" w:rsidR="00EA3CFC" w:rsidRDefault="00EA3CFC" w:rsidP="00EA3CFC">
      <w:pPr>
        <w:pStyle w:val="Akapitzlist"/>
        <w:spacing w:after="0" w:line="360" w:lineRule="auto"/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…………………………………….</w:t>
      </w:r>
    </w:p>
    <w:p w14:paraId="15AA48A6" w14:textId="77777777" w:rsidR="00EA3CFC" w:rsidRDefault="00EA3CFC" w:rsidP="00EA3CFC">
      <w:pPr>
        <w:pStyle w:val="Akapitzlist"/>
        <w:spacing w:after="0" w:line="360" w:lineRule="auto"/>
        <w:ind w:left="1440"/>
        <w:jc w:val="both"/>
        <w:rPr>
          <w:rFonts w:ascii="Century Gothic" w:hAnsi="Century Gothic"/>
        </w:rPr>
      </w:pPr>
    </w:p>
    <w:p w14:paraId="40B1CA64" w14:textId="04CE5D9C" w:rsidR="00EA3CFC" w:rsidRDefault="002869D8" w:rsidP="00EA3CFC">
      <w:pPr>
        <w:pStyle w:val="Akapitzlist"/>
        <w:numPr>
          <w:ilvl w:val="1"/>
          <w:numId w:val="17"/>
        </w:numPr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J</w:t>
      </w:r>
      <w:r w:rsidR="00EA3CFC" w:rsidRPr="003D1B0F">
        <w:rPr>
          <w:rFonts w:ascii="Century Gothic" w:hAnsi="Century Gothic"/>
        </w:rPr>
        <w:t xml:space="preserve">aki jest jego </w:t>
      </w:r>
      <w:r>
        <w:rPr>
          <w:rFonts w:ascii="Century Gothic" w:hAnsi="Century Gothic"/>
        </w:rPr>
        <w:t xml:space="preserve">szacowany czas na realizację praz zgodnych z OPZ i jaki jest szacowany </w:t>
      </w:r>
      <w:r w:rsidR="00EA3CFC" w:rsidRPr="003D1B0F">
        <w:rPr>
          <w:rFonts w:ascii="Century Gothic" w:hAnsi="Century Gothic"/>
        </w:rPr>
        <w:t>koszt?</w:t>
      </w:r>
    </w:p>
    <w:p w14:paraId="745984E5" w14:textId="77777777" w:rsidR="00EA3CFC" w:rsidRPr="00EA3CFC" w:rsidRDefault="00EA3CFC" w:rsidP="00EA3CFC">
      <w:pPr>
        <w:pStyle w:val="Akapitzlist"/>
        <w:rPr>
          <w:rFonts w:ascii="Century Gothic" w:hAnsi="Century Gothic"/>
        </w:rPr>
      </w:pPr>
    </w:p>
    <w:p w14:paraId="2300E4E2" w14:textId="4BA37D7E" w:rsidR="00EA3CFC" w:rsidRDefault="00EA3CFC" w:rsidP="00EA3CFC">
      <w:pPr>
        <w:pStyle w:val="Akapitzlist"/>
        <w:spacing w:after="0" w:line="360" w:lineRule="auto"/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……………………………………</w:t>
      </w:r>
    </w:p>
    <w:p w14:paraId="074CC1F0" w14:textId="77777777" w:rsidR="00EA3CFC" w:rsidRDefault="00EA3CFC" w:rsidP="00303F16">
      <w:pPr>
        <w:spacing w:after="0" w:line="360" w:lineRule="auto"/>
        <w:jc w:val="both"/>
        <w:rPr>
          <w:rFonts w:ascii="Century Gothic" w:hAnsi="Century Gothic"/>
        </w:rPr>
      </w:pPr>
    </w:p>
    <w:p w14:paraId="77A1309F" w14:textId="77777777" w:rsidR="00303F16" w:rsidRPr="00303F16" w:rsidRDefault="00303F16" w:rsidP="00303F16">
      <w:pPr>
        <w:spacing w:after="0" w:line="360" w:lineRule="auto"/>
        <w:jc w:val="both"/>
        <w:rPr>
          <w:rFonts w:ascii="Century Gothic" w:hAnsi="Century Gothic"/>
        </w:rPr>
      </w:pPr>
    </w:p>
    <w:p w14:paraId="5F77B91A" w14:textId="7B6DE8A0" w:rsidR="00EA3CFC" w:rsidRPr="00EA3CFC" w:rsidRDefault="00EA3CFC" w:rsidP="00EA3CFC">
      <w:pPr>
        <w:pStyle w:val="Akapitzlist"/>
        <w:numPr>
          <w:ilvl w:val="0"/>
          <w:numId w:val="17"/>
        </w:numPr>
        <w:rPr>
          <w:rFonts w:ascii="Century Gothic" w:hAnsi="Century Gothic"/>
        </w:rPr>
      </w:pPr>
      <w:r w:rsidRPr="00EA3CFC">
        <w:rPr>
          <w:rFonts w:ascii="Century Gothic" w:hAnsi="Century Gothic"/>
        </w:rPr>
        <w:t>Czy prowadzicie Państwo własne doradztwo</w:t>
      </w:r>
      <w:r w:rsidR="002869D8">
        <w:rPr>
          <w:rFonts w:ascii="Century Gothic" w:hAnsi="Century Gothic"/>
        </w:rPr>
        <w:t xml:space="preserve"> dotyczące zakresu określonego w OPZ czy wykonujecie zadania w innym trybie niż doradztwo</w:t>
      </w:r>
      <w:r w:rsidRPr="00EA3CFC">
        <w:rPr>
          <w:rFonts w:ascii="Century Gothic" w:hAnsi="Century Gothic"/>
        </w:rPr>
        <w:t xml:space="preserve">? </w:t>
      </w:r>
    </w:p>
    <w:p w14:paraId="04A5B77E" w14:textId="77777777" w:rsidR="00EA3CFC" w:rsidRDefault="00EA3CFC" w:rsidP="00EA3CFC">
      <w:pPr>
        <w:pStyle w:val="Akapitzlist"/>
        <w:spacing w:after="0" w:line="360" w:lineRule="auto"/>
        <w:jc w:val="both"/>
        <w:rPr>
          <w:rFonts w:ascii="Century Gothic" w:hAnsi="Century Gothic"/>
        </w:rPr>
      </w:pPr>
    </w:p>
    <w:p w14:paraId="0F41F414" w14:textId="10A098A9" w:rsidR="00EA3CFC" w:rsidRDefault="00EA3CFC" w:rsidP="00EA3CFC">
      <w:pPr>
        <w:pStyle w:val="Akapitzlist"/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………………………………………………..</w:t>
      </w:r>
    </w:p>
    <w:p w14:paraId="35CFB23E" w14:textId="3843306E" w:rsidR="00241E6E" w:rsidRDefault="00241E6E" w:rsidP="001F600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r w:rsidRPr="001F6000">
        <w:rPr>
          <w:rFonts w:ascii="Century Gothic" w:hAnsi="Century Gothic"/>
        </w:rPr>
        <w:t>Jaki</w:t>
      </w:r>
      <w:r w:rsidR="001F6000">
        <w:rPr>
          <w:rFonts w:ascii="Century Gothic" w:hAnsi="Century Gothic"/>
        </w:rPr>
        <w:t>m rodzajem odnawialnych źródeł energii zajmuje się Państwa firma?</w:t>
      </w:r>
    </w:p>
    <w:p w14:paraId="6A1B7A76" w14:textId="7069B90A" w:rsidR="001F6000" w:rsidRDefault="001F6000" w:rsidP="001F600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Instalacje fotowoltaiczne</w:t>
      </w:r>
      <w:r w:rsidR="0069392C">
        <w:rPr>
          <w:rFonts w:ascii="Century Gothic" w:hAnsi="Century Gothic"/>
        </w:rPr>
        <w:t xml:space="preserve"> (PV)</w:t>
      </w:r>
      <w:r w:rsidR="003D1B0F">
        <w:rPr>
          <w:rFonts w:ascii="Century Gothic" w:hAnsi="Century Gothic"/>
        </w:rPr>
        <w:t xml:space="preserve">       TAK/NIE</w:t>
      </w:r>
      <w:r w:rsidR="002869D8">
        <w:rPr>
          <w:rFonts w:ascii="Century Gothic" w:hAnsi="Century Gothic"/>
        </w:rPr>
        <w:t xml:space="preserve"> (zakres realizowanych prac)</w:t>
      </w:r>
    </w:p>
    <w:p w14:paraId="56F6EC3B" w14:textId="677F833E" w:rsidR="001F6000" w:rsidRDefault="0069392C" w:rsidP="001F600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entury Gothic" w:hAnsi="Century Gothic"/>
        </w:rPr>
      </w:pPr>
      <w:r w:rsidRPr="0069392C">
        <w:rPr>
          <w:rFonts w:ascii="Century Gothic" w:hAnsi="Century Gothic"/>
        </w:rPr>
        <w:t>siłownie wiatrowe</w:t>
      </w:r>
      <w:r w:rsidR="003D1B0F">
        <w:rPr>
          <w:rFonts w:ascii="Century Gothic" w:hAnsi="Century Gothic"/>
        </w:rPr>
        <w:t xml:space="preserve">                            </w:t>
      </w:r>
      <w:r w:rsidR="003D1B0F" w:rsidRPr="003D1B0F">
        <w:rPr>
          <w:rFonts w:ascii="Century Gothic" w:hAnsi="Century Gothic"/>
        </w:rPr>
        <w:t>TAK/NIE</w:t>
      </w:r>
      <w:r w:rsidR="002869D8">
        <w:rPr>
          <w:rFonts w:ascii="Century Gothic" w:hAnsi="Century Gothic"/>
        </w:rPr>
        <w:t xml:space="preserve"> (zakres realizowanych prac)</w:t>
      </w:r>
    </w:p>
    <w:p w14:paraId="7D96A4EE" w14:textId="19900004" w:rsidR="0069392C" w:rsidRPr="00730999" w:rsidRDefault="0069392C" w:rsidP="001F600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inne (jakie) ………………</w:t>
      </w:r>
    </w:p>
    <w:p w14:paraId="08B1C1A6" w14:textId="77777777" w:rsidR="001F6000" w:rsidRPr="00730999" w:rsidRDefault="001F6000" w:rsidP="00CB4C8C">
      <w:pPr>
        <w:spacing w:after="0" w:line="360" w:lineRule="auto"/>
        <w:ind w:left="360"/>
        <w:jc w:val="both"/>
        <w:rPr>
          <w:rFonts w:ascii="Century Gothic" w:hAnsi="Century Gothic"/>
        </w:rPr>
      </w:pPr>
    </w:p>
    <w:p w14:paraId="446B18FE" w14:textId="0EBDE017" w:rsidR="004824C6" w:rsidRPr="00730999" w:rsidRDefault="0069392C" w:rsidP="0069392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 xml:space="preserve">Wielkość firmy - ilość instalacji </w:t>
      </w:r>
      <w:r w:rsidR="00DA6EA3" w:rsidRPr="00730999">
        <w:rPr>
          <w:rFonts w:ascii="Century Gothic" w:hAnsi="Century Gothic"/>
        </w:rPr>
        <w:t xml:space="preserve">o mocy &gt;30kWp </w:t>
      </w:r>
      <w:r w:rsidRPr="00730999">
        <w:rPr>
          <w:rFonts w:ascii="Century Gothic" w:hAnsi="Century Gothic"/>
        </w:rPr>
        <w:t>wykonanych w ostatnich 2 latach:</w:t>
      </w:r>
    </w:p>
    <w:p w14:paraId="731C4DE5" w14:textId="2B5634A1" w:rsidR="0069392C" w:rsidRPr="00730999" w:rsidRDefault="0069392C" w:rsidP="0069392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hAnsi="Century Gothic"/>
        </w:rPr>
      </w:pPr>
      <w:bookmarkStart w:id="3" w:name="_Hlk179196664"/>
      <w:r w:rsidRPr="00730999">
        <w:rPr>
          <w:rFonts w:ascii="Century Gothic" w:hAnsi="Century Gothic"/>
        </w:rPr>
        <w:t>Instalacje komercyjne</w:t>
      </w:r>
      <w:r w:rsidR="003D1B0F" w:rsidRPr="00730999">
        <w:rPr>
          <w:rFonts w:ascii="Century Gothic" w:hAnsi="Century Gothic"/>
        </w:rPr>
        <w:t xml:space="preserve">                     ………………. </w:t>
      </w:r>
    </w:p>
    <w:p w14:paraId="51C3BCF1" w14:textId="439F80A6" w:rsidR="0069392C" w:rsidRPr="00730999" w:rsidRDefault="0069392C" w:rsidP="0069392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Instalacje indywidualne</w:t>
      </w:r>
      <w:r w:rsidR="003D1B0F" w:rsidRPr="00730999">
        <w:rPr>
          <w:rFonts w:ascii="Century Gothic" w:hAnsi="Century Gothic"/>
        </w:rPr>
        <w:t xml:space="preserve">                 ………………..</w:t>
      </w:r>
    </w:p>
    <w:bookmarkEnd w:id="3"/>
    <w:p w14:paraId="3AE2E5CE" w14:textId="77777777" w:rsidR="0069392C" w:rsidRPr="00730999" w:rsidRDefault="0069392C" w:rsidP="0069392C">
      <w:pPr>
        <w:pStyle w:val="Akapitzlist"/>
        <w:spacing w:after="0" w:line="360" w:lineRule="auto"/>
        <w:ind w:left="1080"/>
        <w:jc w:val="both"/>
        <w:rPr>
          <w:rFonts w:ascii="Century Gothic" w:hAnsi="Century Gothic"/>
        </w:rPr>
      </w:pPr>
    </w:p>
    <w:p w14:paraId="0E310A52" w14:textId="49894F49" w:rsidR="0069392C" w:rsidRPr="00730999" w:rsidRDefault="00DA6EA3" w:rsidP="0069392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 xml:space="preserve">Łączna moc </w:t>
      </w:r>
      <w:r w:rsidR="0069392C" w:rsidRPr="00730999">
        <w:rPr>
          <w:rFonts w:ascii="Century Gothic" w:hAnsi="Century Gothic"/>
        </w:rPr>
        <w:t xml:space="preserve">wykonanych instalacji </w:t>
      </w:r>
      <w:r w:rsidRPr="00730999">
        <w:rPr>
          <w:rFonts w:ascii="Century Gothic" w:hAnsi="Century Gothic"/>
        </w:rPr>
        <w:t>o mocy &gt;30 kWp</w:t>
      </w:r>
    </w:p>
    <w:p w14:paraId="52CE75B9" w14:textId="54935209" w:rsidR="0069392C" w:rsidRPr="00730999" w:rsidRDefault="0069392C" w:rsidP="0069392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Instalacje komercyjne</w:t>
      </w:r>
      <w:r w:rsidR="003D1B0F" w:rsidRPr="00730999">
        <w:rPr>
          <w:rFonts w:ascii="Century Gothic" w:hAnsi="Century Gothic"/>
        </w:rPr>
        <w:t xml:space="preserve">               ……………………..</w:t>
      </w:r>
    </w:p>
    <w:p w14:paraId="55870E47" w14:textId="10124338" w:rsidR="0069392C" w:rsidRPr="00730999" w:rsidRDefault="0069392C" w:rsidP="0069392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Instalacje indywidualne</w:t>
      </w:r>
      <w:r w:rsidR="003D1B0F" w:rsidRPr="00730999">
        <w:rPr>
          <w:rFonts w:ascii="Century Gothic" w:hAnsi="Century Gothic"/>
        </w:rPr>
        <w:t xml:space="preserve">            ……………………..</w:t>
      </w:r>
    </w:p>
    <w:p w14:paraId="2CA34523" w14:textId="77777777" w:rsidR="0069392C" w:rsidRPr="00730999" w:rsidRDefault="0069392C" w:rsidP="0069392C">
      <w:pPr>
        <w:spacing w:after="0" w:line="360" w:lineRule="auto"/>
        <w:jc w:val="both"/>
        <w:rPr>
          <w:rFonts w:ascii="Century Gothic" w:hAnsi="Century Gothic"/>
        </w:rPr>
      </w:pPr>
    </w:p>
    <w:p w14:paraId="546DA63F" w14:textId="37BE241F" w:rsidR="0069392C" w:rsidRPr="00730999" w:rsidRDefault="0069392C" w:rsidP="0069392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Jakie Państwo posiadają uprawnienia i certyfikaty (SEP i inne konieczne)?</w:t>
      </w:r>
    </w:p>
    <w:p w14:paraId="30976342" w14:textId="0CD31A97" w:rsidR="001F6000" w:rsidRPr="00730999" w:rsidRDefault="003D1B0F" w:rsidP="003D1B0F">
      <w:pPr>
        <w:spacing w:after="0" w:line="360" w:lineRule="auto"/>
        <w:ind w:left="360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………………………………………….</w:t>
      </w:r>
    </w:p>
    <w:p w14:paraId="4DE58A47" w14:textId="77777777" w:rsidR="0069392C" w:rsidRPr="00730999" w:rsidRDefault="0069392C" w:rsidP="0069392C">
      <w:pPr>
        <w:pStyle w:val="Akapitzlist"/>
        <w:spacing w:after="0" w:line="360" w:lineRule="auto"/>
        <w:jc w:val="both"/>
        <w:rPr>
          <w:rFonts w:ascii="Century Gothic" w:hAnsi="Century Gothic"/>
        </w:rPr>
      </w:pPr>
    </w:p>
    <w:p w14:paraId="0C19E19D" w14:textId="7F87CDB4" w:rsidR="001F6000" w:rsidRPr="00730999" w:rsidRDefault="001F6000" w:rsidP="001F6000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Czy realizują Państwo projekty z zakresu magazynowania energii?</w:t>
      </w:r>
    </w:p>
    <w:p w14:paraId="33A16164" w14:textId="29B428A3" w:rsidR="003D1B0F" w:rsidRPr="00730999" w:rsidRDefault="003D1B0F" w:rsidP="003D1B0F">
      <w:pPr>
        <w:spacing w:after="0" w:line="360" w:lineRule="auto"/>
        <w:ind w:left="360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…………………………………………………</w:t>
      </w:r>
    </w:p>
    <w:p w14:paraId="1916D5D4" w14:textId="77777777" w:rsidR="0069392C" w:rsidRPr="00730999" w:rsidRDefault="0069392C" w:rsidP="0069392C">
      <w:pPr>
        <w:pStyle w:val="Akapitzlist"/>
        <w:spacing w:after="0" w:line="360" w:lineRule="auto"/>
        <w:jc w:val="both"/>
        <w:rPr>
          <w:rFonts w:ascii="Century Gothic" w:hAnsi="Century Gothic"/>
        </w:rPr>
      </w:pPr>
    </w:p>
    <w:p w14:paraId="3A51CB3C" w14:textId="65B9177D" w:rsidR="003D1B0F" w:rsidRPr="00730999" w:rsidRDefault="001F6000" w:rsidP="003D1B0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Czy realizują Państwo projekty związane z tematyką Carport?</w:t>
      </w:r>
    </w:p>
    <w:p w14:paraId="0E48D976" w14:textId="6FF05BEC" w:rsidR="003D1B0F" w:rsidRPr="00730999" w:rsidRDefault="003D1B0F" w:rsidP="003D1B0F">
      <w:p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 xml:space="preserve">     ……………………………………………………….</w:t>
      </w:r>
    </w:p>
    <w:p w14:paraId="3D5BF971" w14:textId="357F6D62" w:rsidR="00DA6EA3" w:rsidRPr="00730999" w:rsidRDefault="00DA6EA3" w:rsidP="00DA6EA3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Czy zajmują Państwo uzyskiwaniem niezbędnych zgód/uzgodnień/ pozyskaniem warunków o przyłączenie?</w:t>
      </w:r>
    </w:p>
    <w:p w14:paraId="3BCB3863" w14:textId="0BBAFB56" w:rsidR="00DA6EA3" w:rsidRPr="00730999" w:rsidRDefault="00DA6EA3" w:rsidP="00DA6EA3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Century Gothic" w:hAnsi="Century Gothic"/>
        </w:rPr>
      </w:pPr>
      <w:r w:rsidRPr="00730999">
        <w:rPr>
          <w:rFonts w:ascii="Century Gothic" w:hAnsi="Century Gothic"/>
        </w:rPr>
        <w:t>TAK…………………………(proszę wskazać zakres)</w:t>
      </w:r>
    </w:p>
    <w:p w14:paraId="434EA733" w14:textId="344B40BB" w:rsidR="00DA6EA3" w:rsidRPr="00730999" w:rsidRDefault="00DA6EA3" w:rsidP="00730999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NIE</w:t>
      </w:r>
    </w:p>
    <w:p w14:paraId="58315CEA" w14:textId="77777777" w:rsidR="003D1B0F" w:rsidRPr="003D1B0F" w:rsidRDefault="003D1B0F" w:rsidP="003D1B0F">
      <w:pPr>
        <w:spacing w:after="0" w:line="360" w:lineRule="auto"/>
        <w:jc w:val="both"/>
        <w:rPr>
          <w:rFonts w:ascii="Century Gothic" w:hAnsi="Century Gothic"/>
        </w:rPr>
      </w:pPr>
    </w:p>
    <w:p w14:paraId="1454B255" w14:textId="4A8AEF6F" w:rsidR="0069392C" w:rsidRDefault="0069392C" w:rsidP="0069392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Jaki jest obszar działania Państwa firmy?</w:t>
      </w:r>
    </w:p>
    <w:p w14:paraId="2B1D00EA" w14:textId="6922D4AF" w:rsidR="00303F16" w:rsidRDefault="00303F16" w:rsidP="00303F1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cała Polska</w:t>
      </w:r>
    </w:p>
    <w:p w14:paraId="3652F448" w14:textId="56FF98BE" w:rsidR="00303F16" w:rsidRDefault="00303F16" w:rsidP="00303F1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region (prosimy o określenie)……………………………….</w:t>
      </w:r>
    </w:p>
    <w:p w14:paraId="6CD34AEE" w14:textId="3CD4EA65" w:rsidR="003D1B0F" w:rsidRPr="003D1B0F" w:rsidRDefault="003D1B0F" w:rsidP="003D1B0F">
      <w:pPr>
        <w:spacing w:after="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14:paraId="3DD125EA" w14:textId="77777777" w:rsidR="0069392C" w:rsidRPr="0069392C" w:rsidRDefault="0069392C" w:rsidP="0069392C">
      <w:pPr>
        <w:spacing w:after="0" w:line="360" w:lineRule="auto"/>
        <w:jc w:val="both"/>
        <w:rPr>
          <w:rFonts w:ascii="Century Gothic" w:hAnsi="Century Gothic"/>
        </w:rPr>
      </w:pPr>
    </w:p>
    <w:p w14:paraId="0AAB0033" w14:textId="77777777" w:rsidR="00EA3CFC" w:rsidRPr="00EA3CFC" w:rsidRDefault="00EA3CFC" w:rsidP="00EA3CFC">
      <w:pPr>
        <w:pStyle w:val="Akapitzlist"/>
        <w:rPr>
          <w:rFonts w:ascii="Century Gothic" w:hAnsi="Century Gothic"/>
        </w:rPr>
      </w:pPr>
    </w:p>
    <w:p w14:paraId="30CEDAC2" w14:textId="77777777" w:rsidR="00EA3CFC" w:rsidRDefault="00EA3CFC" w:rsidP="00EA3CFC">
      <w:pPr>
        <w:spacing w:after="0" w:line="360" w:lineRule="auto"/>
        <w:jc w:val="both"/>
        <w:rPr>
          <w:rFonts w:ascii="Century Gothic" w:hAnsi="Century Gothic"/>
        </w:rPr>
      </w:pPr>
    </w:p>
    <w:bookmarkEnd w:id="2"/>
    <w:p w14:paraId="6DD077BB" w14:textId="77777777" w:rsidR="001F6000" w:rsidRPr="001F6000" w:rsidRDefault="001F6000" w:rsidP="001F6000">
      <w:pPr>
        <w:spacing w:after="0" w:line="360" w:lineRule="auto"/>
        <w:jc w:val="both"/>
        <w:rPr>
          <w:rFonts w:ascii="Century Gothic" w:hAnsi="Century Gothic"/>
        </w:rPr>
      </w:pPr>
    </w:p>
    <w:sectPr w:rsidR="001F6000" w:rsidRPr="001F6000" w:rsidSect="0069392C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A4C5D" w14:textId="77777777" w:rsidR="006C68FD" w:rsidRDefault="006C68FD" w:rsidP="009A6444">
      <w:pPr>
        <w:spacing w:after="0" w:line="240" w:lineRule="auto"/>
      </w:pPr>
      <w:r>
        <w:separator/>
      </w:r>
    </w:p>
  </w:endnote>
  <w:endnote w:type="continuationSeparator" w:id="0">
    <w:p w14:paraId="3D2DBF12" w14:textId="77777777" w:rsidR="006C68FD" w:rsidRDefault="006C68FD" w:rsidP="009A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DD2DB" w14:textId="77777777" w:rsidR="006C68FD" w:rsidRDefault="006C68FD" w:rsidP="009A6444">
      <w:pPr>
        <w:spacing w:after="0" w:line="240" w:lineRule="auto"/>
      </w:pPr>
      <w:r>
        <w:separator/>
      </w:r>
    </w:p>
  </w:footnote>
  <w:footnote w:type="continuationSeparator" w:id="0">
    <w:p w14:paraId="2B19F547" w14:textId="77777777" w:rsidR="006C68FD" w:rsidRDefault="006C68FD" w:rsidP="009A6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2241"/>
    <w:multiLevelType w:val="multilevel"/>
    <w:tmpl w:val="09D2F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079EB"/>
    <w:multiLevelType w:val="hybridMultilevel"/>
    <w:tmpl w:val="E8D0F138"/>
    <w:lvl w:ilvl="0" w:tplc="1A266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11029"/>
    <w:multiLevelType w:val="hybridMultilevel"/>
    <w:tmpl w:val="BEA676DC"/>
    <w:lvl w:ilvl="0" w:tplc="01741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F46E79"/>
    <w:multiLevelType w:val="hybridMultilevel"/>
    <w:tmpl w:val="F31E541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E8056F5"/>
    <w:multiLevelType w:val="hybridMultilevel"/>
    <w:tmpl w:val="0C801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12AF7"/>
    <w:multiLevelType w:val="hybridMultilevel"/>
    <w:tmpl w:val="50D0A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95FA1"/>
    <w:multiLevelType w:val="hybridMultilevel"/>
    <w:tmpl w:val="D9F04E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9E73B4"/>
    <w:multiLevelType w:val="hybridMultilevel"/>
    <w:tmpl w:val="3BAC99EE"/>
    <w:lvl w:ilvl="0" w:tplc="0415000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4339" w:hanging="360"/>
      </w:pPr>
    </w:lvl>
    <w:lvl w:ilvl="2" w:tplc="0415001B" w:tentative="1">
      <w:start w:val="1"/>
      <w:numFmt w:val="lowerRoman"/>
      <w:lvlText w:val="%3."/>
      <w:lvlJc w:val="right"/>
      <w:pPr>
        <w:ind w:left="5059" w:hanging="180"/>
      </w:pPr>
    </w:lvl>
    <w:lvl w:ilvl="3" w:tplc="0415000F" w:tentative="1">
      <w:start w:val="1"/>
      <w:numFmt w:val="decimal"/>
      <w:lvlText w:val="%4."/>
      <w:lvlJc w:val="left"/>
      <w:pPr>
        <w:ind w:left="5779" w:hanging="360"/>
      </w:pPr>
    </w:lvl>
    <w:lvl w:ilvl="4" w:tplc="04150019" w:tentative="1">
      <w:start w:val="1"/>
      <w:numFmt w:val="lowerLetter"/>
      <w:lvlText w:val="%5."/>
      <w:lvlJc w:val="left"/>
      <w:pPr>
        <w:ind w:left="6499" w:hanging="360"/>
      </w:pPr>
    </w:lvl>
    <w:lvl w:ilvl="5" w:tplc="0415001B" w:tentative="1">
      <w:start w:val="1"/>
      <w:numFmt w:val="lowerRoman"/>
      <w:lvlText w:val="%6."/>
      <w:lvlJc w:val="right"/>
      <w:pPr>
        <w:ind w:left="7219" w:hanging="180"/>
      </w:pPr>
    </w:lvl>
    <w:lvl w:ilvl="6" w:tplc="0415000F" w:tentative="1">
      <w:start w:val="1"/>
      <w:numFmt w:val="decimal"/>
      <w:lvlText w:val="%7."/>
      <w:lvlJc w:val="left"/>
      <w:pPr>
        <w:ind w:left="7939" w:hanging="360"/>
      </w:pPr>
    </w:lvl>
    <w:lvl w:ilvl="7" w:tplc="04150019" w:tentative="1">
      <w:start w:val="1"/>
      <w:numFmt w:val="lowerLetter"/>
      <w:lvlText w:val="%8."/>
      <w:lvlJc w:val="left"/>
      <w:pPr>
        <w:ind w:left="8659" w:hanging="360"/>
      </w:pPr>
    </w:lvl>
    <w:lvl w:ilvl="8" w:tplc="0415001B" w:tentative="1">
      <w:start w:val="1"/>
      <w:numFmt w:val="lowerRoman"/>
      <w:lvlText w:val="%9."/>
      <w:lvlJc w:val="right"/>
      <w:pPr>
        <w:ind w:left="9379" w:hanging="180"/>
      </w:pPr>
    </w:lvl>
  </w:abstractNum>
  <w:abstractNum w:abstractNumId="8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04B3A"/>
    <w:multiLevelType w:val="hybridMultilevel"/>
    <w:tmpl w:val="F08CAC50"/>
    <w:lvl w:ilvl="0" w:tplc="C09805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354B54"/>
    <w:multiLevelType w:val="hybridMultilevel"/>
    <w:tmpl w:val="2FCAE5C6"/>
    <w:lvl w:ilvl="0" w:tplc="3216BF8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4011BE"/>
    <w:multiLevelType w:val="multilevel"/>
    <w:tmpl w:val="C524AEC0"/>
    <w:lvl w:ilvl="0">
      <w:start w:val="1"/>
      <w:numFmt w:val="decimal"/>
      <w:lvlText w:val="%1"/>
      <w:lvlJc w:val="left"/>
      <w:pPr>
        <w:ind w:left="816" w:hanging="81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6" w:hanging="81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6" w:hanging="81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F7769EA"/>
    <w:multiLevelType w:val="hybridMultilevel"/>
    <w:tmpl w:val="BD3E9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9223E"/>
    <w:multiLevelType w:val="hybridMultilevel"/>
    <w:tmpl w:val="FE129C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4F7F"/>
    <w:multiLevelType w:val="hybridMultilevel"/>
    <w:tmpl w:val="03123456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2735F7"/>
    <w:multiLevelType w:val="hybridMultilevel"/>
    <w:tmpl w:val="78DC31B8"/>
    <w:lvl w:ilvl="0" w:tplc="7D489D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CF0669"/>
    <w:multiLevelType w:val="hybridMultilevel"/>
    <w:tmpl w:val="49B28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C3A3C"/>
    <w:multiLevelType w:val="multilevel"/>
    <w:tmpl w:val="63647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6CFA0CEA"/>
    <w:multiLevelType w:val="hybridMultilevel"/>
    <w:tmpl w:val="CE7C133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D302D"/>
    <w:multiLevelType w:val="hybridMultilevel"/>
    <w:tmpl w:val="EED60F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3D57E52"/>
    <w:multiLevelType w:val="hybridMultilevel"/>
    <w:tmpl w:val="E444A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D7244D"/>
    <w:multiLevelType w:val="hybridMultilevel"/>
    <w:tmpl w:val="2216F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43C26"/>
    <w:multiLevelType w:val="hybridMultilevel"/>
    <w:tmpl w:val="CE7C133E"/>
    <w:lvl w:ilvl="0" w:tplc="2E049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517AF3"/>
    <w:multiLevelType w:val="hybridMultilevel"/>
    <w:tmpl w:val="4EFA4D24"/>
    <w:lvl w:ilvl="0" w:tplc="4316F6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1158761">
    <w:abstractNumId w:val="5"/>
  </w:num>
  <w:num w:numId="2" w16cid:durableId="20935950">
    <w:abstractNumId w:val="0"/>
  </w:num>
  <w:num w:numId="3" w16cid:durableId="5862271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5533430">
    <w:abstractNumId w:val="13"/>
  </w:num>
  <w:num w:numId="5" w16cid:durableId="322510609">
    <w:abstractNumId w:val="10"/>
  </w:num>
  <w:num w:numId="6" w16cid:durableId="1176579550">
    <w:abstractNumId w:val="16"/>
  </w:num>
  <w:num w:numId="7" w16cid:durableId="733970400">
    <w:abstractNumId w:val="15"/>
  </w:num>
  <w:num w:numId="8" w16cid:durableId="1707750044">
    <w:abstractNumId w:val="12"/>
  </w:num>
  <w:num w:numId="9" w16cid:durableId="1854345128">
    <w:abstractNumId w:val="4"/>
  </w:num>
  <w:num w:numId="10" w16cid:durableId="1810829362">
    <w:abstractNumId w:val="19"/>
  </w:num>
  <w:num w:numId="11" w16cid:durableId="1229535778">
    <w:abstractNumId w:val="20"/>
  </w:num>
  <w:num w:numId="12" w16cid:durableId="465777374">
    <w:abstractNumId w:val="8"/>
  </w:num>
  <w:num w:numId="13" w16cid:durableId="455950470">
    <w:abstractNumId w:val="6"/>
  </w:num>
  <w:num w:numId="14" w16cid:durableId="599795418">
    <w:abstractNumId w:val="7"/>
  </w:num>
  <w:num w:numId="15" w16cid:durableId="1069616400">
    <w:abstractNumId w:val="14"/>
  </w:num>
  <w:num w:numId="16" w16cid:durableId="1309819684">
    <w:abstractNumId w:val="3"/>
  </w:num>
  <w:num w:numId="17" w16cid:durableId="527334147">
    <w:abstractNumId w:val="17"/>
  </w:num>
  <w:num w:numId="18" w16cid:durableId="6292412">
    <w:abstractNumId w:val="2"/>
  </w:num>
  <w:num w:numId="19" w16cid:durableId="1895659024">
    <w:abstractNumId w:val="22"/>
  </w:num>
  <w:num w:numId="20" w16cid:durableId="623580241">
    <w:abstractNumId w:val="18"/>
  </w:num>
  <w:num w:numId="21" w16cid:durableId="593324819">
    <w:abstractNumId w:val="21"/>
  </w:num>
  <w:num w:numId="22" w16cid:durableId="888961189">
    <w:abstractNumId w:val="23"/>
  </w:num>
  <w:num w:numId="23" w16cid:durableId="1232698191">
    <w:abstractNumId w:val="11"/>
  </w:num>
  <w:num w:numId="24" w16cid:durableId="992175010">
    <w:abstractNumId w:val="1"/>
  </w:num>
  <w:num w:numId="25" w16cid:durableId="15411694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44"/>
    <w:rsid w:val="000041AF"/>
    <w:rsid w:val="0000624A"/>
    <w:rsid w:val="00031A8B"/>
    <w:rsid w:val="00047AE2"/>
    <w:rsid w:val="000A5906"/>
    <w:rsid w:val="000C576A"/>
    <w:rsid w:val="000C5D66"/>
    <w:rsid w:val="000D62CD"/>
    <w:rsid w:val="001012F0"/>
    <w:rsid w:val="00106B6D"/>
    <w:rsid w:val="00112B93"/>
    <w:rsid w:val="00175363"/>
    <w:rsid w:val="001A6345"/>
    <w:rsid w:val="001B7804"/>
    <w:rsid w:val="001D1FC8"/>
    <w:rsid w:val="001D5A24"/>
    <w:rsid w:val="001F6000"/>
    <w:rsid w:val="002161C6"/>
    <w:rsid w:val="00225086"/>
    <w:rsid w:val="00241E6E"/>
    <w:rsid w:val="002869D8"/>
    <w:rsid w:val="002A06D4"/>
    <w:rsid w:val="002B014B"/>
    <w:rsid w:val="003007CC"/>
    <w:rsid w:val="00303F16"/>
    <w:rsid w:val="003116EC"/>
    <w:rsid w:val="00337DEB"/>
    <w:rsid w:val="00341798"/>
    <w:rsid w:val="00356A72"/>
    <w:rsid w:val="00371B9C"/>
    <w:rsid w:val="003B2F20"/>
    <w:rsid w:val="003D1B0F"/>
    <w:rsid w:val="003E62BE"/>
    <w:rsid w:val="00405B1F"/>
    <w:rsid w:val="00415D2C"/>
    <w:rsid w:val="0043590F"/>
    <w:rsid w:val="004662A3"/>
    <w:rsid w:val="0047118D"/>
    <w:rsid w:val="004824C6"/>
    <w:rsid w:val="004874E4"/>
    <w:rsid w:val="004A5218"/>
    <w:rsid w:val="004C2659"/>
    <w:rsid w:val="004E2B94"/>
    <w:rsid w:val="005706C5"/>
    <w:rsid w:val="00580F86"/>
    <w:rsid w:val="005B5666"/>
    <w:rsid w:val="005C0331"/>
    <w:rsid w:val="005C4391"/>
    <w:rsid w:val="005D5363"/>
    <w:rsid w:val="00614B43"/>
    <w:rsid w:val="00633E11"/>
    <w:rsid w:val="0069392C"/>
    <w:rsid w:val="006971CF"/>
    <w:rsid w:val="006978E9"/>
    <w:rsid w:val="006A406E"/>
    <w:rsid w:val="006C68FD"/>
    <w:rsid w:val="006D0BA0"/>
    <w:rsid w:val="006E0642"/>
    <w:rsid w:val="006F44E3"/>
    <w:rsid w:val="007121B9"/>
    <w:rsid w:val="00730999"/>
    <w:rsid w:val="00735CD5"/>
    <w:rsid w:val="0075739D"/>
    <w:rsid w:val="00766D91"/>
    <w:rsid w:val="00774496"/>
    <w:rsid w:val="007776CE"/>
    <w:rsid w:val="007C12F0"/>
    <w:rsid w:val="007C464D"/>
    <w:rsid w:val="007D2549"/>
    <w:rsid w:val="007D4D92"/>
    <w:rsid w:val="007E7532"/>
    <w:rsid w:val="008326C4"/>
    <w:rsid w:val="00862013"/>
    <w:rsid w:val="00863BFC"/>
    <w:rsid w:val="008737B8"/>
    <w:rsid w:val="008A2EB8"/>
    <w:rsid w:val="008B2ECB"/>
    <w:rsid w:val="008C5D5E"/>
    <w:rsid w:val="009012A9"/>
    <w:rsid w:val="00943B22"/>
    <w:rsid w:val="00945B70"/>
    <w:rsid w:val="009464AE"/>
    <w:rsid w:val="009513F8"/>
    <w:rsid w:val="0097318F"/>
    <w:rsid w:val="009845FD"/>
    <w:rsid w:val="00986A6D"/>
    <w:rsid w:val="009A1B0A"/>
    <w:rsid w:val="009A6444"/>
    <w:rsid w:val="009B54DC"/>
    <w:rsid w:val="009B71D6"/>
    <w:rsid w:val="009D3723"/>
    <w:rsid w:val="00A23C6B"/>
    <w:rsid w:val="00A57D88"/>
    <w:rsid w:val="00A604E0"/>
    <w:rsid w:val="00A85EEB"/>
    <w:rsid w:val="00AB7030"/>
    <w:rsid w:val="00AB73EB"/>
    <w:rsid w:val="00AC07CA"/>
    <w:rsid w:val="00B11B5E"/>
    <w:rsid w:val="00B32A22"/>
    <w:rsid w:val="00B566EB"/>
    <w:rsid w:val="00B61457"/>
    <w:rsid w:val="00B672C7"/>
    <w:rsid w:val="00BA152F"/>
    <w:rsid w:val="00BB40AA"/>
    <w:rsid w:val="00C1357F"/>
    <w:rsid w:val="00C40712"/>
    <w:rsid w:val="00C4100C"/>
    <w:rsid w:val="00C531DA"/>
    <w:rsid w:val="00C568AA"/>
    <w:rsid w:val="00C64858"/>
    <w:rsid w:val="00C8376D"/>
    <w:rsid w:val="00CB4898"/>
    <w:rsid w:val="00CB4C8C"/>
    <w:rsid w:val="00CC5008"/>
    <w:rsid w:val="00CD53F5"/>
    <w:rsid w:val="00D020F8"/>
    <w:rsid w:val="00D24493"/>
    <w:rsid w:val="00D553D3"/>
    <w:rsid w:val="00D8509F"/>
    <w:rsid w:val="00D87302"/>
    <w:rsid w:val="00DA6EA3"/>
    <w:rsid w:val="00DD1006"/>
    <w:rsid w:val="00DE1DF5"/>
    <w:rsid w:val="00DF1707"/>
    <w:rsid w:val="00E04382"/>
    <w:rsid w:val="00E358C3"/>
    <w:rsid w:val="00E36607"/>
    <w:rsid w:val="00E441F5"/>
    <w:rsid w:val="00E85022"/>
    <w:rsid w:val="00E93816"/>
    <w:rsid w:val="00E9658E"/>
    <w:rsid w:val="00EA3CFC"/>
    <w:rsid w:val="00EC2CAB"/>
    <w:rsid w:val="00ED7DA8"/>
    <w:rsid w:val="00EE5C23"/>
    <w:rsid w:val="00F2125B"/>
    <w:rsid w:val="00F23533"/>
    <w:rsid w:val="00F72B2B"/>
    <w:rsid w:val="00F91116"/>
    <w:rsid w:val="00FB006B"/>
    <w:rsid w:val="00FC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20043"/>
  <w15:chartTrackingRefBased/>
  <w15:docId w15:val="{26112AB6-D2EB-4DDB-8A65-73CE1014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4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50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A6444"/>
    <w:pPr>
      <w:ind w:left="720"/>
      <w:contextualSpacing/>
    </w:pPr>
  </w:style>
  <w:style w:type="table" w:styleId="Tabela-Siatka">
    <w:name w:val="Table Grid"/>
    <w:aliases w:val="Table long document,adressenbalk"/>
    <w:basedOn w:val="Standardowy"/>
    <w:rsid w:val="009A6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568AA"/>
  </w:style>
  <w:style w:type="character" w:customStyle="1" w:styleId="Nagwek3Znak">
    <w:name w:val="Nagłówek 3 Znak"/>
    <w:basedOn w:val="Domylnaczcionkaakapitu"/>
    <w:link w:val="Nagwek3"/>
    <w:uiPriority w:val="9"/>
    <w:rsid w:val="00E8502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61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B43"/>
  </w:style>
  <w:style w:type="paragraph" w:styleId="Stopka">
    <w:name w:val="footer"/>
    <w:basedOn w:val="Normalny"/>
    <w:link w:val="StopkaZnak"/>
    <w:uiPriority w:val="99"/>
    <w:unhideWhenUsed/>
    <w:rsid w:val="0061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B43"/>
  </w:style>
  <w:style w:type="paragraph" w:customStyle="1" w:styleId="WMATFIZCHEMwzrmatfizlubchem">
    <w:name w:val="W_MAT(FIZ|CHEM) – wzór mat. (fiz. lub chem.)"/>
    <w:uiPriority w:val="18"/>
    <w:qFormat/>
    <w:rsid w:val="003B2F20"/>
    <w:pPr>
      <w:spacing w:after="0" w:line="360" w:lineRule="auto"/>
      <w:jc w:val="center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7118D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7118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553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553D3"/>
  </w:style>
  <w:style w:type="character" w:customStyle="1" w:styleId="TekstZnak">
    <w:name w:val="Tekst Znak"/>
    <w:basedOn w:val="Domylnaczcionkaakapitu"/>
    <w:link w:val="Tekst"/>
    <w:locked/>
    <w:rsid w:val="00C40712"/>
    <w:rPr>
      <w:rFonts w:ascii="Segoe UI" w:eastAsia="Times New Roman" w:hAnsi="Segoe UI" w:cs="Times New Roman"/>
      <w:szCs w:val="20"/>
      <w:lang w:eastAsia="de-DE"/>
    </w:rPr>
  </w:style>
  <w:style w:type="paragraph" w:customStyle="1" w:styleId="Tekst">
    <w:name w:val="Tekst"/>
    <w:link w:val="TekstZnak"/>
    <w:qFormat/>
    <w:rsid w:val="00C40712"/>
    <w:pPr>
      <w:spacing w:line="240" w:lineRule="auto"/>
      <w:ind w:left="851"/>
      <w:jc w:val="both"/>
    </w:pPr>
    <w:rPr>
      <w:rFonts w:ascii="Segoe UI" w:eastAsia="Times New Roman" w:hAnsi="Segoe UI" w:cs="Times New Roman"/>
      <w:szCs w:val="20"/>
      <w:lang w:eastAsia="de-DE"/>
    </w:rPr>
  </w:style>
  <w:style w:type="paragraph" w:styleId="Poprawka">
    <w:name w:val="Revision"/>
    <w:hidden/>
    <w:uiPriority w:val="99"/>
    <w:semiHidden/>
    <w:rsid w:val="00DA6E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56063-569D-4A85-82FB-4B4CEB10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Rafał</dc:creator>
  <cp:keywords/>
  <dc:description/>
  <cp:lastModifiedBy>Kasprzak Daniel</cp:lastModifiedBy>
  <cp:revision>6</cp:revision>
  <dcterms:created xsi:type="dcterms:W3CDTF">2024-10-14T05:03:00Z</dcterms:created>
  <dcterms:modified xsi:type="dcterms:W3CDTF">2024-10-16T09:38:00Z</dcterms:modified>
</cp:coreProperties>
</file>