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69137D25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2A3F4D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2A3F4D">
        <w:rPr>
          <w:rFonts w:ascii="Century Gothic" w:hAnsi="Century Gothic" w:cs="Arial"/>
          <w:b/>
          <w:bCs/>
          <w:sz w:val="20"/>
          <w:szCs w:val="20"/>
        </w:rPr>
        <w:t>„</w:t>
      </w:r>
      <w:r w:rsidR="00AE1C3A">
        <w:rPr>
          <w:rFonts w:ascii="Century Gothic" w:hAnsi="Century Gothic"/>
          <w:b/>
          <w:bCs/>
          <w:sz w:val="20"/>
        </w:rPr>
        <w:t xml:space="preserve">Dostawa </w:t>
      </w:r>
      <w:r w:rsidR="00162100">
        <w:rPr>
          <w:rFonts w:ascii="Century Gothic" w:hAnsi="Century Gothic"/>
          <w:b/>
          <w:bCs/>
          <w:sz w:val="20"/>
        </w:rPr>
        <w:t>pojazdu elektrycznego osobowo-towarowego</w:t>
      </w:r>
      <w:r w:rsidR="00AE1C3A">
        <w:rPr>
          <w:rFonts w:ascii="Century Gothic" w:hAnsi="Century Gothic"/>
          <w:b/>
          <w:bCs/>
          <w:sz w:val="20"/>
        </w:rPr>
        <w:t>”</w:t>
      </w:r>
      <w:r w:rsidR="0028703A" w:rsidRPr="00726848">
        <w:rPr>
          <w:rFonts w:ascii="Century Gothic" w:hAnsi="Century Gothic"/>
          <w:sz w:val="20"/>
        </w:rPr>
        <w:t xml:space="preserve">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2A3F4D" w:rsidRPr="002A3F4D">
        <w:rPr>
          <w:rFonts w:ascii="Century Gothic" w:hAnsi="Century Gothic"/>
          <w:sz w:val="20"/>
        </w:rPr>
        <w:t>NP/202</w:t>
      </w:r>
      <w:r w:rsidR="00AE1C3A">
        <w:rPr>
          <w:rFonts w:ascii="Century Gothic" w:hAnsi="Century Gothic"/>
          <w:sz w:val="20"/>
        </w:rPr>
        <w:t>5</w:t>
      </w:r>
      <w:r w:rsidR="002A3F4D" w:rsidRPr="002A3F4D">
        <w:rPr>
          <w:rFonts w:ascii="Century Gothic" w:hAnsi="Century Gothic"/>
          <w:sz w:val="20"/>
        </w:rPr>
        <w:t>/0</w:t>
      </w:r>
      <w:r w:rsidR="00162100">
        <w:rPr>
          <w:rFonts w:ascii="Century Gothic" w:hAnsi="Century Gothic"/>
          <w:sz w:val="20"/>
        </w:rPr>
        <w:t>4</w:t>
      </w:r>
      <w:r w:rsidR="002A3F4D" w:rsidRPr="002A3F4D">
        <w:rPr>
          <w:rFonts w:ascii="Century Gothic" w:hAnsi="Century Gothic"/>
          <w:sz w:val="20"/>
        </w:rPr>
        <w:t>/0</w:t>
      </w:r>
      <w:r w:rsidR="00162100">
        <w:rPr>
          <w:rFonts w:ascii="Century Gothic" w:hAnsi="Century Gothic"/>
          <w:sz w:val="20"/>
        </w:rPr>
        <w:t>307</w:t>
      </w:r>
      <w:r w:rsidR="002A3F4D" w:rsidRPr="002A3F4D">
        <w:rPr>
          <w:rFonts w:ascii="Century Gothic" w:hAnsi="Century Gothic"/>
          <w:sz w:val="20"/>
        </w:rPr>
        <w:t>/</w:t>
      </w:r>
      <w:r w:rsidR="00162100">
        <w:rPr>
          <w:rFonts w:ascii="Century Gothic" w:hAnsi="Century Gothic"/>
          <w:sz w:val="20"/>
        </w:rPr>
        <w:t>REM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6FB8D4B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47F3D3F0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2A3F4D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2A3F4D">
        <w:rPr>
          <w:rFonts w:ascii="Century Gothic" w:hAnsi="Century Gothic" w:cs="Arial"/>
          <w:sz w:val="20"/>
          <w:szCs w:val="20"/>
        </w:rPr>
        <w:t>1</w:t>
      </w:r>
      <w:r w:rsidRPr="002A3F4D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9E0B099" w14:textId="77777777" w:rsidR="00162100" w:rsidRDefault="0016210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29FCFF73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61EF7AA3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79528066" w14:textId="47579108" w:rsidR="0026738D" w:rsidRDefault="0026738D" w:rsidP="0019431C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b/>
          <w:bCs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 xml:space="preserve">OFERUJEMY </w:t>
      </w:r>
      <w:r w:rsidRPr="0026738D">
        <w:rPr>
          <w:rFonts w:ascii="Century Gothic" w:hAnsi="Century Gothic" w:cs="Arial"/>
          <w:b/>
          <w:bCs/>
          <w:sz w:val="20"/>
          <w:szCs w:val="20"/>
        </w:rPr>
        <w:t xml:space="preserve">w ramach realizacji przedmiotowego </w:t>
      </w:r>
      <w:r>
        <w:rPr>
          <w:rFonts w:ascii="Century Gothic" w:hAnsi="Century Gothic" w:cs="Arial"/>
          <w:b/>
          <w:bCs/>
          <w:sz w:val="20"/>
          <w:szCs w:val="20"/>
        </w:rPr>
        <w:t>Z</w:t>
      </w:r>
      <w:r w:rsidRPr="0026738D">
        <w:rPr>
          <w:rFonts w:ascii="Century Gothic" w:hAnsi="Century Gothic" w:cs="Arial"/>
          <w:b/>
          <w:bCs/>
          <w:sz w:val="20"/>
          <w:szCs w:val="20"/>
        </w:rPr>
        <w:t>amówienia następujące urządzenie</w:t>
      </w:r>
      <w:r>
        <w:rPr>
          <w:rFonts w:ascii="Century Gothic" w:hAnsi="Century Gothic" w:cs="Arial"/>
          <w:b/>
          <w:bCs/>
          <w:sz w:val="20"/>
          <w:szCs w:val="20"/>
        </w:rPr>
        <w:t>:</w:t>
      </w:r>
    </w:p>
    <w:p w14:paraId="7BA1EA73" w14:textId="77777777" w:rsidR="0026738D" w:rsidRDefault="0026738D" w:rsidP="0026738D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357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5D3533">
        <w:rPr>
          <w:rFonts w:ascii="Century Gothic" w:hAnsi="Century Gothic" w:cs="Arial"/>
          <w:b/>
          <w:bCs/>
          <w:sz w:val="20"/>
          <w:szCs w:val="20"/>
        </w:rPr>
        <w:t xml:space="preserve">Producent: </w:t>
      </w:r>
      <w:r w:rsidRPr="005D3533">
        <w:rPr>
          <w:rFonts w:ascii="Century Gothic" w:hAnsi="Century Gothic" w:cs="Arial"/>
          <w:b/>
          <w:bCs/>
          <w:sz w:val="20"/>
          <w:szCs w:val="20"/>
        </w:rPr>
        <w:tab/>
      </w:r>
    </w:p>
    <w:p w14:paraId="71AA68D0" w14:textId="01E92DAE" w:rsidR="0026738D" w:rsidRDefault="0026738D" w:rsidP="0019431C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357"/>
        <w:jc w:val="both"/>
        <w:rPr>
          <w:rFonts w:ascii="Century Gothic" w:hAnsi="Century Gothic" w:cs="Arial"/>
          <w:b/>
          <w:bCs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Typ/model</w:t>
      </w:r>
      <w:r w:rsidRPr="005D3533">
        <w:rPr>
          <w:rFonts w:ascii="Century Gothic" w:hAnsi="Century Gothic" w:cs="Arial"/>
          <w:b/>
          <w:bCs/>
          <w:sz w:val="20"/>
          <w:szCs w:val="20"/>
        </w:rPr>
        <w:t xml:space="preserve">: </w:t>
      </w:r>
      <w:r w:rsidRPr="005D3533">
        <w:rPr>
          <w:rFonts w:ascii="Century Gothic" w:hAnsi="Century Gothic" w:cs="Arial"/>
          <w:b/>
          <w:bCs/>
          <w:sz w:val="20"/>
          <w:szCs w:val="20"/>
        </w:rPr>
        <w:tab/>
      </w:r>
    </w:p>
    <w:p w14:paraId="1706CE94" w14:textId="77777777" w:rsidR="0019431C" w:rsidRDefault="0019431C" w:rsidP="0019431C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357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03C208D1" w14:textId="68680346" w:rsidR="00526099" w:rsidRPr="0046616E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0BBA777A" w14:textId="416CD070" w:rsidR="0046616E" w:rsidRPr="0046616E" w:rsidRDefault="0046616E" w:rsidP="0046616E">
      <w:pPr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571D07">
        <w:rPr>
          <w:rFonts w:ascii="Century Gothic" w:eastAsia="Calibri" w:hAnsi="Century Gothic" w:cs="Arial"/>
          <w:b/>
          <w:kern w:val="144"/>
          <w:sz w:val="20"/>
          <w:szCs w:val="20"/>
          <w:lang w:eastAsia="en-US"/>
        </w:rPr>
        <w:t xml:space="preserve">OŚWIADCZAMY, </w:t>
      </w:r>
      <w:r w:rsidRPr="00571D07">
        <w:rPr>
          <w:rFonts w:ascii="Century Gothic" w:eastAsia="Calibri" w:hAnsi="Century Gothic" w:cs="Arial"/>
          <w:bCs/>
          <w:kern w:val="144"/>
          <w:sz w:val="20"/>
          <w:szCs w:val="20"/>
          <w:lang w:eastAsia="en-US"/>
        </w:rPr>
        <w:t>iż udział produktów pochodzących z państw członkowskich Unii Europejskiej lub państw, z którymi Unia Europejska zawarła umowy o równym traktowaniu przedsiębiorców</w:t>
      </w:r>
      <w:r w:rsidRPr="00571D07">
        <w:rPr>
          <w:rFonts w:ascii="Century Gothic" w:eastAsia="Calibri" w:hAnsi="Century Gothic" w:cs="Arial"/>
          <w:bCs/>
          <w:kern w:val="144"/>
          <w:sz w:val="20"/>
          <w:szCs w:val="21"/>
          <w:lang w:eastAsia="en-US"/>
        </w:rPr>
        <w:t>,</w:t>
      </w:r>
      <w:r w:rsidRPr="00571D07">
        <w:rPr>
          <w:rFonts w:ascii="Century Gothic" w:eastAsia="Calibri" w:hAnsi="Century Gothic"/>
          <w:bCs/>
          <w:sz w:val="20"/>
          <w:szCs w:val="20"/>
          <w:lang w:eastAsia="en-US"/>
        </w:rPr>
        <w:t xml:space="preserve"> lub państw, wobec których na mocy decyzji Rady stosuje się przepisy dyrektywy 2014/25/UE, </w:t>
      </w:r>
      <w:r w:rsidRPr="00F91CE4">
        <w:rPr>
          <w:rFonts w:ascii="Century Gothic" w:eastAsia="Calibri" w:hAnsi="Century Gothic"/>
          <w:b/>
          <w:sz w:val="20"/>
          <w:szCs w:val="21"/>
          <w:lang w:eastAsia="en-US"/>
        </w:rPr>
        <w:t>przekracza 50%.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5B8CF19F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42D70D3B" w14:textId="5684B9DA" w:rsidR="006F5CD6" w:rsidRDefault="00B823C6" w:rsidP="006F5CD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1F89822C" w14:textId="567E16B7" w:rsidR="006F5CD6" w:rsidRDefault="006F5CD6" w:rsidP="006F5CD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 w</w:t>
      </w:r>
      <w:r>
        <w:t xml:space="preserve"> </w:t>
      </w:r>
      <w:r>
        <w:rPr>
          <w:rFonts w:ascii="Century Gothic" w:hAnsi="Century Gothic" w:cs="Arial"/>
          <w:sz w:val="20"/>
          <w:szCs w:val="20"/>
        </w:rPr>
        <w:t xml:space="preserve">odniesieniu do norm, ocen technicznych, specyfikacji technicznych i systemów referencji technicznych, o których mowa w SWZ i załącznikach do SWZ: </w:t>
      </w:r>
    </w:p>
    <w:p w14:paraId="79539F88" w14:textId="77777777" w:rsidR="006F5CD6" w:rsidRDefault="006F5CD6" w:rsidP="006F5CD6">
      <w:pPr>
        <w:pStyle w:val="Zwykytekst"/>
        <w:numPr>
          <w:ilvl w:val="0"/>
          <w:numId w:val="41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>
        <w:rPr>
          <w:rFonts w:ascii="Century Gothic" w:hAnsi="Century Gothic" w:cs="Arial"/>
          <w:sz w:val="20"/>
          <w:szCs w:val="20"/>
        </w:rPr>
        <w:fldChar w:fldCharType="begin"/>
      </w:r>
      <w:r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>
        <w:rPr>
          <w:rFonts w:ascii="Century Gothic" w:hAnsi="Century Gothic" w:cs="Arial"/>
          <w:sz w:val="20"/>
          <w:szCs w:val="20"/>
        </w:rPr>
      </w:r>
      <w:r>
        <w:rPr>
          <w:rFonts w:ascii="Century Gothic" w:hAnsi="Century Gothic" w:cs="Arial"/>
          <w:sz w:val="20"/>
          <w:szCs w:val="20"/>
        </w:rPr>
        <w:fldChar w:fldCharType="separate"/>
      </w:r>
      <w:r>
        <w:rPr>
          <w:rStyle w:val="Odwoanieprzypisudolnego"/>
          <w:rFonts w:ascii="Century Gothic" w:hAnsi="Century Gothic"/>
          <w:sz w:val="20"/>
          <w:szCs w:val="20"/>
        </w:rPr>
        <w:t>2</w:t>
      </w:r>
      <w:r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181C2489" w14:textId="77777777" w:rsidR="006F5CD6" w:rsidRDefault="006F5CD6" w:rsidP="006F5CD6">
      <w:pPr>
        <w:pStyle w:val="Zwykytekst"/>
        <w:numPr>
          <w:ilvl w:val="0"/>
          <w:numId w:val="41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>
        <w:rPr>
          <w:rFonts w:ascii="Century Gothic" w:hAnsi="Century Gothic" w:cs="Arial"/>
          <w:sz w:val="20"/>
          <w:szCs w:val="20"/>
        </w:rPr>
        <w:fldChar w:fldCharType="begin"/>
      </w:r>
      <w:r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>
        <w:rPr>
          <w:rFonts w:ascii="Century Gothic" w:hAnsi="Century Gothic" w:cs="Arial"/>
          <w:sz w:val="20"/>
          <w:szCs w:val="20"/>
        </w:rPr>
      </w:r>
      <w:r>
        <w:rPr>
          <w:rFonts w:ascii="Century Gothic" w:hAnsi="Century Gothic" w:cs="Arial"/>
          <w:sz w:val="20"/>
          <w:szCs w:val="20"/>
        </w:rPr>
        <w:fldChar w:fldCharType="separate"/>
      </w:r>
      <w:r>
        <w:rPr>
          <w:rStyle w:val="Odwoanieprzypisudolnego"/>
          <w:rFonts w:ascii="Century Gothic" w:hAnsi="Century Gothic"/>
          <w:sz w:val="20"/>
          <w:szCs w:val="20"/>
        </w:rPr>
        <w:t>2</w:t>
      </w:r>
      <w:r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>.</w:t>
      </w:r>
    </w:p>
    <w:p w14:paraId="0AB266A0" w14:textId="77777777" w:rsidR="006F5CD6" w:rsidRDefault="006F5CD6" w:rsidP="006F5CD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W przypadku oferowania rozwiązań równoważnych wskazujemy: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6F5CD6" w14:paraId="2380BF2C" w14:textId="77777777" w:rsidTr="006F5CD6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917CD35" w14:textId="77777777" w:rsidR="006F5CD6" w:rsidRDefault="006F5CD6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Norma, ocena techniczna, specyfikacja techniczna, system referencji technicznych, o których mowa w SWZ i załącznikach do SWZ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128563A" w14:textId="77777777" w:rsidR="006F5CD6" w:rsidRDefault="006F5CD6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Oferowana przez nas równoważna norma,    ocena techniczna, specyfikacja techniczna, system referencji technicznych</w:t>
            </w:r>
          </w:p>
        </w:tc>
      </w:tr>
      <w:tr w:rsidR="006F5CD6" w14:paraId="7BF175CA" w14:textId="77777777" w:rsidTr="006F5CD6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B522" w14:textId="77777777" w:rsidR="006F5CD6" w:rsidRDefault="006F5CD6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8B08" w14:textId="77777777" w:rsidR="006F5CD6" w:rsidRDefault="006F5CD6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6F5CD6" w14:paraId="532A42DD" w14:textId="77777777" w:rsidTr="006F5CD6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B5F3" w14:textId="77777777" w:rsidR="006F5CD6" w:rsidRDefault="006F5CD6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16F3" w14:textId="77777777" w:rsidR="006F5CD6" w:rsidRDefault="006F5CD6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400D6748" w14:textId="77777777" w:rsidR="006F5CD6" w:rsidRDefault="006F5CD6" w:rsidP="006F5CD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lastRenderedPageBreak/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p w14:paraId="75A93247" w14:textId="47085573" w:rsidR="006D4606" w:rsidRPr="006D4606" w:rsidRDefault="006D4606" w:rsidP="002A3F4D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5DC9E" w14:textId="77777777" w:rsidR="005A3146" w:rsidRDefault="005A3146">
      <w:r>
        <w:separator/>
      </w:r>
    </w:p>
  </w:endnote>
  <w:endnote w:type="continuationSeparator" w:id="0">
    <w:p w14:paraId="09732689" w14:textId="77777777" w:rsidR="005A3146" w:rsidRDefault="005A3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C3B6D" w14:textId="77777777" w:rsidR="005A3146" w:rsidRDefault="005A3146">
      <w:r>
        <w:separator/>
      </w:r>
    </w:p>
  </w:footnote>
  <w:footnote w:type="continuationSeparator" w:id="0">
    <w:p w14:paraId="661A0DC0" w14:textId="77777777" w:rsidR="005A3146" w:rsidRDefault="005A3146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2A3F4D">
      <w:rPr>
        <w:rFonts w:ascii="Century Gothic" w:hAnsi="Century Gothic"/>
        <w:sz w:val="20"/>
        <w:szCs w:val="20"/>
      </w:rPr>
      <w:t xml:space="preserve">Załącznik nr </w:t>
    </w:r>
    <w:r w:rsidR="00CB06AE" w:rsidRPr="002A3F4D">
      <w:rPr>
        <w:rFonts w:ascii="Century Gothic" w:hAnsi="Century Gothic"/>
        <w:sz w:val="20"/>
        <w:szCs w:val="20"/>
      </w:rPr>
      <w:t>3</w:t>
    </w:r>
    <w:r w:rsidRPr="002A3F4D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65185"/>
    <w:multiLevelType w:val="hybridMultilevel"/>
    <w:tmpl w:val="55E0D1AE"/>
    <w:lvl w:ilvl="0" w:tplc="95822E28">
      <w:start w:val="1"/>
      <w:numFmt w:val="decimal"/>
      <w:lvlText w:val="%1."/>
      <w:lvlJc w:val="left"/>
      <w:pPr>
        <w:ind w:left="720" w:hanging="360"/>
      </w:pPr>
    </w:lvl>
    <w:lvl w:ilvl="1" w:tplc="3ABCB49A">
      <w:start w:val="1"/>
      <w:numFmt w:val="decimal"/>
      <w:lvlText w:val="%2."/>
      <w:lvlJc w:val="left"/>
      <w:pPr>
        <w:ind w:left="720" w:hanging="360"/>
      </w:pPr>
    </w:lvl>
    <w:lvl w:ilvl="2" w:tplc="FDB6E8E0">
      <w:start w:val="1"/>
      <w:numFmt w:val="decimal"/>
      <w:lvlText w:val="%3."/>
      <w:lvlJc w:val="left"/>
      <w:pPr>
        <w:ind w:left="720" w:hanging="360"/>
      </w:pPr>
    </w:lvl>
    <w:lvl w:ilvl="3" w:tplc="56960E70">
      <w:start w:val="1"/>
      <w:numFmt w:val="decimal"/>
      <w:lvlText w:val="%4."/>
      <w:lvlJc w:val="left"/>
      <w:pPr>
        <w:ind w:left="720" w:hanging="360"/>
      </w:pPr>
    </w:lvl>
    <w:lvl w:ilvl="4" w:tplc="58DE9350">
      <w:start w:val="1"/>
      <w:numFmt w:val="decimal"/>
      <w:lvlText w:val="%5."/>
      <w:lvlJc w:val="left"/>
      <w:pPr>
        <w:ind w:left="720" w:hanging="360"/>
      </w:pPr>
    </w:lvl>
    <w:lvl w:ilvl="5" w:tplc="CE7C266E">
      <w:start w:val="1"/>
      <w:numFmt w:val="decimal"/>
      <w:lvlText w:val="%6."/>
      <w:lvlJc w:val="left"/>
      <w:pPr>
        <w:ind w:left="720" w:hanging="360"/>
      </w:pPr>
    </w:lvl>
    <w:lvl w:ilvl="6" w:tplc="A656C8E6">
      <w:start w:val="1"/>
      <w:numFmt w:val="decimal"/>
      <w:lvlText w:val="%7."/>
      <w:lvlJc w:val="left"/>
      <w:pPr>
        <w:ind w:left="720" w:hanging="360"/>
      </w:pPr>
    </w:lvl>
    <w:lvl w:ilvl="7" w:tplc="C074C800">
      <w:start w:val="1"/>
      <w:numFmt w:val="decimal"/>
      <w:lvlText w:val="%8."/>
      <w:lvlJc w:val="left"/>
      <w:pPr>
        <w:ind w:left="720" w:hanging="360"/>
      </w:pPr>
    </w:lvl>
    <w:lvl w:ilvl="8" w:tplc="33DAA744">
      <w:start w:val="1"/>
      <w:numFmt w:val="decimal"/>
      <w:lvlText w:val="%9."/>
      <w:lvlJc w:val="left"/>
      <w:pPr>
        <w:ind w:left="720" w:hanging="36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 w:numId="40" w16cid:durableId="662051318">
    <w:abstractNumId w:val="35"/>
  </w:num>
  <w:num w:numId="41" w16cid:durableId="7387450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37D38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2100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31C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AE0"/>
    <w:rsid w:val="001F1EE7"/>
    <w:rsid w:val="001F29B6"/>
    <w:rsid w:val="001F3615"/>
    <w:rsid w:val="001F3B63"/>
    <w:rsid w:val="001F5285"/>
    <w:rsid w:val="001F5A48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6738D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3F4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0F37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5A66"/>
    <w:rsid w:val="003E6B9B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1BD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16E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32F7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292A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62DF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588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146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25638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5CD6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7B5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9D6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0B29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A722B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03FC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1C3A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0FD9"/>
    <w:rsid w:val="00DD1B06"/>
    <w:rsid w:val="00DD4B49"/>
    <w:rsid w:val="00DD4F0F"/>
    <w:rsid w:val="00DD54C1"/>
    <w:rsid w:val="00DD6980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B4C40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B79DD"/>
    <w:rsid w:val="00FC0359"/>
    <w:rsid w:val="00FC03C7"/>
    <w:rsid w:val="00FC1450"/>
    <w:rsid w:val="00FC3497"/>
    <w:rsid w:val="00FC5C92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698</Words>
  <Characters>4751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Wołowska Agnieszka</cp:lastModifiedBy>
  <cp:revision>4</cp:revision>
  <cp:lastPrinted>2017-04-05T10:47:00Z</cp:lastPrinted>
  <dcterms:created xsi:type="dcterms:W3CDTF">2025-04-17T10:06:00Z</dcterms:created>
  <dcterms:modified xsi:type="dcterms:W3CDTF">2025-04-18T06:03:00Z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