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51DB7" w14:textId="40FB61C9" w:rsidR="00D019CE" w:rsidRPr="005950E2" w:rsidRDefault="00376B02" w:rsidP="0013691E">
      <w:pPr>
        <w:spacing w:after="0"/>
        <w:jc w:val="right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 xml:space="preserve">Załącznik nr </w:t>
      </w:r>
      <w:r w:rsidR="00F02225">
        <w:rPr>
          <w:rFonts w:ascii="Century Gothic" w:hAnsi="Century Gothic"/>
          <w:sz w:val="20"/>
          <w:szCs w:val="20"/>
        </w:rPr>
        <w:t>11</w:t>
      </w:r>
      <w:r w:rsidR="0007436D" w:rsidRPr="005950E2">
        <w:rPr>
          <w:rFonts w:ascii="Century Gothic" w:hAnsi="Century Gothic"/>
          <w:sz w:val="20"/>
          <w:szCs w:val="20"/>
        </w:rPr>
        <w:t xml:space="preserve"> </w:t>
      </w:r>
      <w:r w:rsidRPr="005950E2">
        <w:rPr>
          <w:rFonts w:ascii="Century Gothic" w:hAnsi="Century Gothic"/>
          <w:sz w:val="20"/>
          <w:szCs w:val="20"/>
        </w:rPr>
        <w:t>do umowy</w:t>
      </w:r>
    </w:p>
    <w:p w14:paraId="44E1B29F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218E5FFF" w14:textId="77777777" w:rsidR="0013691E" w:rsidRPr="005950E2" w:rsidRDefault="0013691E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6E058922" w14:textId="77777777" w:rsidR="00376B02" w:rsidRPr="005950E2" w:rsidRDefault="00376B02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 xml:space="preserve">WZÓR </w:t>
      </w:r>
      <w:r w:rsidR="00414F3B" w:rsidRPr="005950E2">
        <w:rPr>
          <w:rFonts w:ascii="Century Gothic" w:hAnsi="Century Gothic"/>
          <w:b/>
          <w:sz w:val="20"/>
          <w:szCs w:val="20"/>
        </w:rPr>
        <w:t>DOKUMENTU</w:t>
      </w:r>
      <w:r w:rsidRPr="005950E2">
        <w:rPr>
          <w:rFonts w:ascii="Century Gothic" w:hAnsi="Century Gothic"/>
          <w:b/>
          <w:sz w:val="20"/>
          <w:szCs w:val="20"/>
        </w:rPr>
        <w:t xml:space="preserve"> </w:t>
      </w:r>
      <w:r w:rsidR="00414F3B" w:rsidRPr="005950E2">
        <w:rPr>
          <w:rFonts w:ascii="Century Gothic" w:hAnsi="Century Gothic"/>
          <w:b/>
          <w:sz w:val="20"/>
          <w:szCs w:val="20"/>
        </w:rPr>
        <w:t>GWARANCYJNEGO</w:t>
      </w:r>
    </w:p>
    <w:p w14:paraId="656AD2D6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4E2754C0" w14:textId="77777777" w:rsidR="0013691E" w:rsidRPr="005950E2" w:rsidRDefault="0013691E" w:rsidP="0013691E">
      <w:pPr>
        <w:spacing w:after="0"/>
        <w:rPr>
          <w:rFonts w:ascii="Century Gothic" w:hAnsi="Century Gothic"/>
          <w:b/>
          <w:sz w:val="20"/>
          <w:szCs w:val="20"/>
        </w:rPr>
      </w:pPr>
    </w:p>
    <w:p w14:paraId="55EB3100" w14:textId="77777777" w:rsidR="00376B02" w:rsidRPr="005950E2" w:rsidRDefault="00376B02" w:rsidP="0013691E">
      <w:pPr>
        <w:spacing w:after="0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Zamawiający:</w:t>
      </w:r>
    </w:p>
    <w:p w14:paraId="3AC3B261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Operator Gazociągów Przesyłowych GAZ-SYSTEM S.A.</w:t>
      </w:r>
    </w:p>
    <w:p w14:paraId="009F03DE" w14:textId="77777777" w:rsidR="00376B02" w:rsidRPr="005950E2" w:rsidRDefault="00376B02" w:rsidP="0013691E">
      <w:pPr>
        <w:spacing w:after="0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Wykonawca:</w:t>
      </w:r>
    </w:p>
    <w:p w14:paraId="6F63F9D8" w14:textId="77777777" w:rsidR="00376B02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…………………………….</w:t>
      </w:r>
      <w:r w:rsidR="004778C3" w:rsidRPr="005950E2">
        <w:rPr>
          <w:rFonts w:ascii="Century Gothic" w:hAnsi="Century Gothic"/>
          <w:sz w:val="20"/>
          <w:szCs w:val="20"/>
        </w:rPr>
        <w:t xml:space="preserve"> (nazwa, adres)</w:t>
      </w:r>
    </w:p>
    <w:p w14:paraId="6974B506" w14:textId="77777777" w:rsidR="0013691E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3D519F97" w14:textId="77777777" w:rsidR="0013691E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7F6439B8" w14:textId="77777777" w:rsidR="0013691E" w:rsidRPr="005950E2" w:rsidRDefault="0013691E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3074E31" w14:textId="77777777" w:rsidR="00376B02" w:rsidRPr="005950E2" w:rsidRDefault="00376B0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Wykonawca, w wykonaniu umowy nr …………………. z dnia ……………………..</w:t>
      </w:r>
      <w:r w:rsidR="0062756A" w:rsidRPr="005950E2">
        <w:rPr>
          <w:rFonts w:ascii="Century Gothic" w:hAnsi="Century Gothic"/>
          <w:sz w:val="20"/>
          <w:szCs w:val="20"/>
        </w:rPr>
        <w:t xml:space="preserve"> (dalej: „Umowa”)</w:t>
      </w:r>
      <w:r w:rsidRPr="005950E2">
        <w:rPr>
          <w:rFonts w:ascii="Century Gothic" w:hAnsi="Century Gothic"/>
          <w:sz w:val="20"/>
          <w:szCs w:val="20"/>
        </w:rPr>
        <w:t xml:space="preserve">, składa Zamawiającemu </w:t>
      </w:r>
      <w:r w:rsidRPr="005950E2">
        <w:rPr>
          <w:rFonts w:ascii="Century Gothic" w:hAnsi="Century Gothic"/>
          <w:b/>
          <w:sz w:val="20"/>
          <w:szCs w:val="20"/>
        </w:rPr>
        <w:t>oświadczenie gwarancyjne</w:t>
      </w:r>
      <w:r w:rsidRPr="005950E2">
        <w:rPr>
          <w:rFonts w:ascii="Century Gothic" w:hAnsi="Century Gothic"/>
          <w:sz w:val="20"/>
          <w:szCs w:val="20"/>
        </w:rPr>
        <w:t xml:space="preserve"> o następującej treści:</w:t>
      </w:r>
    </w:p>
    <w:p w14:paraId="0A4F7B81" w14:textId="77777777" w:rsidR="00414F3B" w:rsidRPr="005950E2" w:rsidRDefault="00414F3B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641C534" w14:textId="77777777" w:rsidR="00376B02" w:rsidRPr="005950E2" w:rsidRDefault="00376B02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1</w:t>
      </w:r>
    </w:p>
    <w:p w14:paraId="44371E5A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Gwarantowane właściwości</w:t>
      </w:r>
    </w:p>
    <w:p w14:paraId="119440F5" w14:textId="289DDBEE" w:rsidR="00414F3B" w:rsidRPr="005950E2" w:rsidRDefault="00376B02" w:rsidP="00C1144D">
      <w:pPr>
        <w:pStyle w:val="Akapitzlist"/>
        <w:numPr>
          <w:ilvl w:val="0"/>
          <w:numId w:val="1"/>
        </w:numPr>
        <w:spacing w:after="0"/>
        <w:jc w:val="both"/>
        <w:rPr>
          <w:rFonts w:ascii="Century Gothic" w:hAnsi="Century Gothic"/>
          <w:color w:val="000000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 xml:space="preserve">Udzielona przez </w:t>
      </w:r>
      <w:r w:rsidR="00414F3B" w:rsidRPr="005950E2">
        <w:rPr>
          <w:rFonts w:ascii="Century Gothic" w:hAnsi="Century Gothic"/>
          <w:sz w:val="20"/>
          <w:szCs w:val="20"/>
        </w:rPr>
        <w:t>Wykonawcę</w:t>
      </w:r>
      <w:r w:rsidRPr="005950E2">
        <w:rPr>
          <w:rFonts w:ascii="Century Gothic" w:hAnsi="Century Gothic"/>
          <w:sz w:val="20"/>
          <w:szCs w:val="20"/>
        </w:rPr>
        <w:t xml:space="preserve"> gwarancja obejmuje </w:t>
      </w:r>
      <w:r w:rsidR="0057617C">
        <w:rPr>
          <w:rFonts w:ascii="Century Gothic" w:hAnsi="Century Gothic"/>
          <w:sz w:val="20"/>
          <w:szCs w:val="20"/>
        </w:rPr>
        <w:t>P</w:t>
      </w:r>
      <w:r w:rsidR="00414F3B" w:rsidRPr="005950E2">
        <w:rPr>
          <w:rFonts w:ascii="Century Gothic" w:hAnsi="Century Gothic"/>
          <w:sz w:val="20"/>
          <w:szCs w:val="20"/>
        </w:rPr>
        <w:t xml:space="preserve">rzedmiot wskazanej </w:t>
      </w:r>
      <w:r w:rsidR="0057617C">
        <w:rPr>
          <w:rFonts w:ascii="Century Gothic" w:hAnsi="Century Gothic"/>
          <w:sz w:val="20"/>
          <w:szCs w:val="20"/>
        </w:rPr>
        <w:t>U</w:t>
      </w:r>
      <w:r w:rsidR="00414F3B" w:rsidRPr="005950E2">
        <w:rPr>
          <w:rFonts w:ascii="Century Gothic" w:hAnsi="Century Gothic"/>
          <w:sz w:val="20"/>
          <w:szCs w:val="20"/>
        </w:rPr>
        <w:t>mowy</w:t>
      </w:r>
      <w:r w:rsidR="00B271A8" w:rsidRPr="005950E2">
        <w:rPr>
          <w:rFonts w:ascii="Century Gothic" w:hAnsi="Century Gothic"/>
          <w:sz w:val="20"/>
          <w:szCs w:val="20"/>
        </w:rPr>
        <w:t xml:space="preserve"> nr …………… z dnia ……………..</w:t>
      </w:r>
    </w:p>
    <w:p w14:paraId="7F8CBDCF" w14:textId="77777777" w:rsidR="0013691E" w:rsidRPr="005950E2" w:rsidRDefault="00414F3B" w:rsidP="005545F1">
      <w:pPr>
        <w:pStyle w:val="Akapitzlist"/>
        <w:numPr>
          <w:ilvl w:val="0"/>
          <w:numId w:val="1"/>
        </w:numPr>
        <w:spacing w:before="120" w:after="0"/>
        <w:ind w:left="363"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 gwarantuje, że Przedmiot Umowy</w:t>
      </w:r>
      <w:r w:rsidR="0013691E" w:rsidRPr="005950E2">
        <w:rPr>
          <w:rFonts w:ascii="Century Gothic" w:hAnsi="Century Gothic"/>
          <w:sz w:val="20"/>
          <w:szCs w:val="20"/>
        </w:rPr>
        <w:t>:</w:t>
      </w:r>
    </w:p>
    <w:p w14:paraId="555AA0FD" w14:textId="77777777" w:rsidR="00BC5BBD" w:rsidRPr="001A4210" w:rsidRDefault="0013691E" w:rsidP="003E1284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wykonany został </w:t>
      </w:r>
      <w:r w:rsidR="00BC5BBD">
        <w:rPr>
          <w:rFonts w:ascii="Century Gothic" w:hAnsi="Century Gothic"/>
          <w:sz w:val="20"/>
          <w:szCs w:val="20"/>
        </w:rPr>
        <w:t xml:space="preserve">prawidłowo, </w:t>
      </w:r>
      <w:r w:rsidR="00BC5BBD" w:rsidRPr="00BC5BBD">
        <w:rPr>
          <w:rFonts w:ascii="Century Gothic" w:hAnsi="Century Gothic"/>
          <w:sz w:val="20"/>
          <w:szCs w:val="20"/>
        </w:rPr>
        <w:t xml:space="preserve">zgodnie z wymaganiami Zamawiającego określonymi w powyższej Umowie, Opisie Przedmiotu Zamówienia wraz z załącznikami stanowiącymi integralną część Umowy, decyzjami organów administracji oraz zgodnie z zasadami wiedzy technicznej, obowiązującymi przepisami techniczno-budowlanymi, w szczególności Prawem Budowlanym, Prawem ochrony środowiska, bezpieczeństwa przeciwpożarowego, bezpieczeństwa i higieny pracy oraz Polskimi Normami, dobrymi praktykami inżynierskimi, uwarunkowaniami lokalnymi, ze szczególnym uwzględnieniem regulaminów </w:t>
      </w:r>
      <w:r w:rsidR="00BC5BBD" w:rsidRPr="001A4210">
        <w:rPr>
          <w:rFonts w:ascii="Century Gothic" w:hAnsi="Century Gothic"/>
          <w:sz w:val="20"/>
          <w:szCs w:val="20"/>
        </w:rPr>
        <w:t>procedur i przepisów wewnętrznych obowiązujących w przedsiębiorstwie Zamawiającego,</w:t>
      </w:r>
    </w:p>
    <w:p w14:paraId="10DEEE3E" w14:textId="77777777" w:rsidR="0013691E" w:rsidRPr="001A4210" w:rsidRDefault="0013691E" w:rsidP="00D72845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>wykonany został optymalnie pod kątem ekonomiczności oraz osiągnięcia założonych parametrów technicznych i użytkowych,</w:t>
      </w:r>
    </w:p>
    <w:p w14:paraId="53667C51" w14:textId="77777777" w:rsidR="0062756A" w:rsidRPr="001A4210" w:rsidRDefault="00414F3B" w:rsidP="00D72845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 xml:space="preserve">wolny </w:t>
      </w:r>
      <w:r w:rsidR="0013691E" w:rsidRPr="001A4210">
        <w:rPr>
          <w:rFonts w:ascii="Century Gothic" w:hAnsi="Century Gothic"/>
          <w:sz w:val="20"/>
          <w:szCs w:val="20"/>
        </w:rPr>
        <w:t>jest</w:t>
      </w:r>
      <w:r w:rsidRPr="001A4210">
        <w:rPr>
          <w:rFonts w:ascii="Century Gothic" w:hAnsi="Century Gothic"/>
          <w:sz w:val="20"/>
          <w:szCs w:val="20"/>
        </w:rPr>
        <w:t xml:space="preserve"> od wad zmniejszających </w:t>
      </w:r>
      <w:r w:rsidR="003A0E72" w:rsidRPr="001A4210">
        <w:rPr>
          <w:rFonts w:ascii="Century Gothic" w:hAnsi="Century Gothic"/>
          <w:sz w:val="20"/>
          <w:szCs w:val="20"/>
        </w:rPr>
        <w:t xml:space="preserve">jego </w:t>
      </w:r>
      <w:r w:rsidRPr="001A4210">
        <w:rPr>
          <w:rFonts w:ascii="Century Gothic" w:hAnsi="Century Gothic"/>
          <w:sz w:val="20"/>
          <w:szCs w:val="20"/>
        </w:rPr>
        <w:t>wartość użytkową, techniczną lub jakościową</w:t>
      </w:r>
      <w:r w:rsidR="0062756A" w:rsidRPr="001A4210">
        <w:rPr>
          <w:rFonts w:ascii="Century Gothic" w:hAnsi="Century Gothic"/>
          <w:sz w:val="20"/>
          <w:szCs w:val="20"/>
        </w:rPr>
        <w:t>,</w:t>
      </w:r>
    </w:p>
    <w:p w14:paraId="1DBC0752" w14:textId="140F6D70" w:rsidR="0062756A" w:rsidRDefault="0062756A" w:rsidP="00F34FE1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 xml:space="preserve">dostarczone </w:t>
      </w:r>
      <w:r w:rsidR="00032688">
        <w:rPr>
          <w:rFonts w:ascii="Century Gothic" w:hAnsi="Century Gothic"/>
          <w:sz w:val="20"/>
          <w:szCs w:val="20"/>
        </w:rPr>
        <w:t>systemy</w:t>
      </w:r>
      <w:r w:rsidR="00032688" w:rsidRPr="001A4210">
        <w:rPr>
          <w:rFonts w:ascii="Century Gothic" w:hAnsi="Century Gothic"/>
          <w:sz w:val="20"/>
          <w:szCs w:val="20"/>
        </w:rPr>
        <w:t xml:space="preserve"> </w:t>
      </w:r>
      <w:r w:rsidRPr="001A4210">
        <w:rPr>
          <w:rFonts w:ascii="Century Gothic" w:hAnsi="Century Gothic"/>
          <w:sz w:val="20"/>
          <w:szCs w:val="20"/>
        </w:rPr>
        <w:t>utrzymają wymagania techniczne przez okres gwarancji,</w:t>
      </w:r>
    </w:p>
    <w:p w14:paraId="385A16FC" w14:textId="2EE61251" w:rsidR="009D3D2A" w:rsidRPr="00F34FE1" w:rsidRDefault="009D3D2A" w:rsidP="00F34FE1">
      <w:pPr>
        <w:pStyle w:val="Akapitzlist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9D3D2A">
        <w:rPr>
          <w:rFonts w:ascii="Century Gothic" w:hAnsi="Century Gothic"/>
          <w:sz w:val="20"/>
          <w:szCs w:val="20"/>
        </w:rPr>
        <w:t>w przypadku awarii zamontowanych urządzeń Wykonawca obowiązany jest na swój koszt do demontażu urządzeń, wysyłki do producenta urządzeń, ponownego montażu urządzeń wraz z uruchomieniem obiektu</w:t>
      </w:r>
      <w:r w:rsidR="00DD0A75">
        <w:rPr>
          <w:rFonts w:ascii="Century Gothic" w:hAnsi="Century Gothic"/>
          <w:sz w:val="20"/>
          <w:szCs w:val="20"/>
        </w:rPr>
        <w:t>.</w:t>
      </w:r>
      <w:r w:rsidR="00F34FE1">
        <w:rPr>
          <w:rFonts w:ascii="Century Gothic" w:hAnsi="Century Gothic"/>
          <w:sz w:val="20"/>
          <w:szCs w:val="20"/>
        </w:rPr>
        <w:t xml:space="preserve"> </w:t>
      </w:r>
      <w:r w:rsidR="00DD0A75">
        <w:rPr>
          <w:rFonts w:ascii="Century Gothic" w:hAnsi="Century Gothic"/>
          <w:sz w:val="20"/>
          <w:szCs w:val="20"/>
        </w:rPr>
        <w:t xml:space="preserve">W przypadku, kiedy demontaż utrudni lub uniemożliwi </w:t>
      </w:r>
      <w:r w:rsidR="00282192">
        <w:rPr>
          <w:rFonts w:ascii="Century Gothic" w:hAnsi="Century Gothic"/>
          <w:sz w:val="20"/>
          <w:szCs w:val="20"/>
        </w:rPr>
        <w:t xml:space="preserve">prawidłową pracę obiektu, </w:t>
      </w:r>
      <w:r w:rsidR="00DD0A75">
        <w:rPr>
          <w:rFonts w:ascii="Century Gothic" w:hAnsi="Century Gothic"/>
          <w:sz w:val="20"/>
          <w:szCs w:val="20"/>
        </w:rPr>
        <w:t xml:space="preserve">Wykonawca zamontuje </w:t>
      </w:r>
      <w:r w:rsidR="00032688">
        <w:rPr>
          <w:rFonts w:ascii="Century Gothic" w:hAnsi="Century Gothic"/>
          <w:sz w:val="20"/>
          <w:szCs w:val="20"/>
        </w:rPr>
        <w:t xml:space="preserve">systemy </w:t>
      </w:r>
      <w:r w:rsidR="00DD0A75">
        <w:rPr>
          <w:rFonts w:ascii="Century Gothic" w:hAnsi="Century Gothic"/>
          <w:sz w:val="20"/>
          <w:szCs w:val="20"/>
        </w:rPr>
        <w:t>zastępcze.</w:t>
      </w:r>
    </w:p>
    <w:p w14:paraId="51718ABD" w14:textId="4B5982D8" w:rsidR="0062756A" w:rsidRPr="001A4210" w:rsidRDefault="0062756A" w:rsidP="0062756A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 xml:space="preserve">wszystkie </w:t>
      </w:r>
      <w:r w:rsidR="00032688">
        <w:rPr>
          <w:rFonts w:ascii="Century Gothic" w:hAnsi="Century Gothic"/>
          <w:sz w:val="20"/>
          <w:szCs w:val="20"/>
        </w:rPr>
        <w:t>systemy</w:t>
      </w:r>
      <w:r w:rsidRPr="001A4210">
        <w:rPr>
          <w:rFonts w:ascii="Century Gothic" w:hAnsi="Century Gothic"/>
          <w:sz w:val="20"/>
          <w:szCs w:val="20"/>
        </w:rPr>
        <w:t xml:space="preserve"> zostały zamontowane prawidłowo przy zastosowaniu wł</w:t>
      </w:r>
      <w:r w:rsidR="00C12EFA" w:rsidRPr="001A4210">
        <w:rPr>
          <w:rFonts w:ascii="Century Gothic" w:hAnsi="Century Gothic"/>
          <w:sz w:val="20"/>
          <w:szCs w:val="20"/>
        </w:rPr>
        <w:t>aściwej technologii i elementów.</w:t>
      </w:r>
    </w:p>
    <w:p w14:paraId="0BE4461C" w14:textId="3B8C29E1" w:rsidR="0013691E" w:rsidRPr="0019534D" w:rsidRDefault="0013691E" w:rsidP="00D72845">
      <w:pPr>
        <w:pStyle w:val="Akapitzlist"/>
        <w:numPr>
          <w:ilvl w:val="0"/>
          <w:numId w:val="1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9534D">
        <w:rPr>
          <w:rFonts w:ascii="Century Gothic" w:hAnsi="Century Gothic"/>
          <w:sz w:val="20"/>
          <w:szCs w:val="20"/>
        </w:rPr>
        <w:t>Wadliwość Przedmiotu Umowy zachodzi również w razie niekompletności lub nieprawidłowości dokumentacji</w:t>
      </w:r>
      <w:r w:rsidR="009D3D2A">
        <w:rPr>
          <w:rFonts w:ascii="Century Gothic" w:hAnsi="Century Gothic"/>
          <w:sz w:val="20"/>
          <w:szCs w:val="20"/>
        </w:rPr>
        <w:t xml:space="preserve"> powykonawczej</w:t>
      </w:r>
      <w:r w:rsidRPr="0019534D">
        <w:rPr>
          <w:rFonts w:ascii="Century Gothic" w:hAnsi="Century Gothic"/>
          <w:sz w:val="20"/>
          <w:szCs w:val="20"/>
        </w:rPr>
        <w:t xml:space="preserve"> objętej przedmiotem powyższej Umowy, w tym również przekazanej przez Wykonawcę po zakończeniu robót budowlanych. </w:t>
      </w:r>
    </w:p>
    <w:p w14:paraId="4F6264A8" w14:textId="7F95661A" w:rsidR="00BC5BBD" w:rsidRDefault="00BC5BBD" w:rsidP="00B110D9">
      <w:pPr>
        <w:pStyle w:val="Akapitzlist"/>
        <w:numPr>
          <w:ilvl w:val="0"/>
          <w:numId w:val="1"/>
        </w:numPr>
        <w:spacing w:before="120"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lastRenderedPageBreak/>
        <w:t xml:space="preserve">Wykonawca udziela gwarancji na wykonane prace oraz na zamontowane </w:t>
      </w:r>
      <w:r w:rsidR="002B2C5F">
        <w:rPr>
          <w:rFonts w:ascii="Century Gothic" w:hAnsi="Century Gothic"/>
          <w:sz w:val="20"/>
          <w:szCs w:val="20"/>
        </w:rPr>
        <w:t>systemy</w:t>
      </w:r>
      <w:r w:rsidR="00032688">
        <w:rPr>
          <w:rFonts w:ascii="Century Gothic" w:hAnsi="Century Gothic"/>
          <w:sz w:val="20"/>
          <w:szCs w:val="20"/>
        </w:rPr>
        <w:t xml:space="preserve"> </w:t>
      </w:r>
      <w:r w:rsidRPr="00BC5BBD">
        <w:rPr>
          <w:rFonts w:ascii="Century Gothic" w:hAnsi="Century Gothic"/>
          <w:sz w:val="20"/>
          <w:szCs w:val="20"/>
        </w:rPr>
        <w:t xml:space="preserve">będące Przedmiotem Umowy. </w:t>
      </w:r>
    </w:p>
    <w:p w14:paraId="0CBC5B9F" w14:textId="77777777" w:rsidR="009A2C72" w:rsidRPr="00BC5BBD" w:rsidRDefault="00B271A8" w:rsidP="00B110D9">
      <w:pPr>
        <w:pStyle w:val="Akapitzlist"/>
        <w:numPr>
          <w:ilvl w:val="0"/>
          <w:numId w:val="1"/>
        </w:numPr>
        <w:spacing w:before="120"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Poprzez niniejszą gwarancję Wykonawca przyjmuje na siebie odpowiedzialność za </w:t>
      </w:r>
      <w:r w:rsidR="00471900" w:rsidRPr="00BC5BBD">
        <w:rPr>
          <w:rFonts w:ascii="Century Gothic" w:hAnsi="Century Gothic"/>
          <w:sz w:val="20"/>
          <w:szCs w:val="20"/>
        </w:rPr>
        <w:t xml:space="preserve">wszelkie </w:t>
      </w:r>
      <w:r w:rsidRPr="00BC5BBD">
        <w:rPr>
          <w:rFonts w:ascii="Century Gothic" w:hAnsi="Century Gothic"/>
          <w:sz w:val="20"/>
          <w:szCs w:val="20"/>
        </w:rPr>
        <w:t xml:space="preserve">wady przedmiotu wskazanej </w:t>
      </w:r>
      <w:r w:rsidR="00471900" w:rsidRPr="00BC5BBD">
        <w:rPr>
          <w:rFonts w:ascii="Century Gothic" w:hAnsi="Century Gothic"/>
          <w:sz w:val="20"/>
          <w:szCs w:val="20"/>
        </w:rPr>
        <w:t xml:space="preserve">wyżej </w:t>
      </w:r>
      <w:r w:rsidR="00BC5BBD">
        <w:rPr>
          <w:rFonts w:ascii="Century Gothic" w:hAnsi="Century Gothic"/>
          <w:sz w:val="20"/>
          <w:szCs w:val="20"/>
        </w:rPr>
        <w:t>U</w:t>
      </w:r>
      <w:r w:rsidR="00471900" w:rsidRPr="00BC5BBD">
        <w:rPr>
          <w:rFonts w:ascii="Century Gothic" w:hAnsi="Century Gothic"/>
          <w:sz w:val="20"/>
          <w:szCs w:val="20"/>
        </w:rPr>
        <w:t xml:space="preserve">mowy, w tym w zakresie zrealizowanym przez podwykonawców. </w:t>
      </w:r>
    </w:p>
    <w:p w14:paraId="3113AD64" w14:textId="77777777" w:rsidR="0013691E" w:rsidRPr="005950E2" w:rsidRDefault="0013691E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AEFABDE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2</w:t>
      </w:r>
    </w:p>
    <w:p w14:paraId="37A15BFC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Stosunek do rękojmi</w:t>
      </w:r>
    </w:p>
    <w:p w14:paraId="4452A172" w14:textId="001343A0" w:rsidR="004778C3" w:rsidRPr="00633DC9" w:rsidRDefault="004778C3" w:rsidP="004778C3">
      <w:pPr>
        <w:shd w:val="clear" w:color="auto" w:fill="FFFFFF"/>
        <w:spacing w:before="120" w:after="0"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AE6D1E">
        <w:rPr>
          <w:rFonts w:ascii="Century Gothic" w:hAnsi="Century Gothic"/>
          <w:bCs/>
          <w:sz w:val="20"/>
          <w:szCs w:val="20"/>
        </w:rPr>
        <w:t xml:space="preserve">Gwarancja nie wyłącza, nie ogranicza ani nie zawiesza uprawnień Zamawiającego wynikających z przepisów i postanowień </w:t>
      </w:r>
      <w:r w:rsidR="00470AE9">
        <w:rPr>
          <w:rFonts w:ascii="Century Gothic" w:hAnsi="Century Gothic"/>
          <w:bCs/>
          <w:sz w:val="20"/>
          <w:szCs w:val="20"/>
        </w:rPr>
        <w:t xml:space="preserve">o rękojmi, </w:t>
      </w:r>
      <w:r w:rsidRPr="00AE6D1E">
        <w:rPr>
          <w:rFonts w:ascii="Century Gothic" w:hAnsi="Century Gothic"/>
          <w:bCs/>
          <w:sz w:val="20"/>
          <w:szCs w:val="20"/>
        </w:rPr>
        <w:t xml:space="preserve">wskazanej wyżej </w:t>
      </w:r>
      <w:r w:rsidR="0057617C">
        <w:rPr>
          <w:rFonts w:ascii="Century Gothic" w:hAnsi="Century Gothic"/>
          <w:bCs/>
          <w:sz w:val="20"/>
          <w:szCs w:val="20"/>
        </w:rPr>
        <w:t>U</w:t>
      </w:r>
      <w:r w:rsidRPr="00AE6D1E">
        <w:rPr>
          <w:rFonts w:ascii="Century Gothic" w:hAnsi="Century Gothic"/>
          <w:bCs/>
          <w:sz w:val="20"/>
          <w:szCs w:val="20"/>
        </w:rPr>
        <w:t xml:space="preserve">mowy. </w:t>
      </w:r>
    </w:p>
    <w:p w14:paraId="31087685" w14:textId="77777777" w:rsidR="004778C3" w:rsidRPr="005950E2" w:rsidRDefault="004778C3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CB79992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3</w:t>
      </w:r>
    </w:p>
    <w:p w14:paraId="1A8B33EF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Zasięg terytorialny</w:t>
      </w:r>
    </w:p>
    <w:p w14:paraId="69540CA5" w14:textId="77777777" w:rsidR="001D2CC2" w:rsidRPr="005950E2" w:rsidRDefault="001D2CC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Niniejsza gwarancja udzielona zostaje bez ograniczenia terytorialnego.</w:t>
      </w:r>
    </w:p>
    <w:p w14:paraId="58761851" w14:textId="77777777" w:rsidR="001D2CC2" w:rsidRPr="005950E2" w:rsidRDefault="001D2CC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58FB75D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4</w:t>
      </w:r>
    </w:p>
    <w:p w14:paraId="357A3FC1" w14:textId="77777777" w:rsidR="004778C3" w:rsidRPr="005950E2" w:rsidRDefault="004778C3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Termin gwarancji</w:t>
      </w:r>
    </w:p>
    <w:p w14:paraId="2DECA834" w14:textId="7F399618" w:rsidR="0066109B" w:rsidRPr="0066109B" w:rsidRDefault="00BC5BBD" w:rsidP="0066109B">
      <w:pPr>
        <w:pStyle w:val="Akapitzlist"/>
        <w:numPr>
          <w:ilvl w:val="0"/>
          <w:numId w:val="4"/>
        </w:numPr>
        <w:ind w:left="426"/>
        <w:jc w:val="both"/>
        <w:rPr>
          <w:rFonts w:ascii="Century Gothic" w:hAnsi="Century Gothic"/>
          <w:sz w:val="20"/>
          <w:szCs w:val="20"/>
        </w:rPr>
      </w:pPr>
      <w:r w:rsidRPr="0066109B">
        <w:rPr>
          <w:rFonts w:ascii="Century Gothic" w:hAnsi="Century Gothic"/>
          <w:sz w:val="20"/>
          <w:szCs w:val="20"/>
        </w:rPr>
        <w:t xml:space="preserve">Na wykonane prace </w:t>
      </w:r>
      <w:r w:rsidR="0066109B" w:rsidRPr="0066109B">
        <w:rPr>
          <w:rFonts w:ascii="Century Gothic" w:hAnsi="Century Gothic"/>
          <w:sz w:val="20"/>
          <w:szCs w:val="20"/>
        </w:rPr>
        <w:t xml:space="preserve">okres gwarancji wynosi </w:t>
      </w:r>
      <w:r w:rsidR="005D198A">
        <w:rPr>
          <w:rFonts w:ascii="Century Gothic" w:hAnsi="Century Gothic"/>
          <w:b/>
          <w:bCs/>
          <w:sz w:val="20"/>
          <w:szCs w:val="20"/>
        </w:rPr>
        <w:t>60</w:t>
      </w:r>
      <w:r w:rsidR="005D198A" w:rsidRPr="00B00429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66109B" w:rsidRPr="00B00429">
        <w:rPr>
          <w:rFonts w:ascii="Century Gothic" w:hAnsi="Century Gothic"/>
          <w:b/>
          <w:bCs/>
          <w:sz w:val="20"/>
          <w:szCs w:val="20"/>
        </w:rPr>
        <w:t>miesięcy</w:t>
      </w:r>
      <w:r w:rsidR="0066109B" w:rsidRPr="0066109B">
        <w:rPr>
          <w:rFonts w:ascii="Century Gothic" w:hAnsi="Century Gothic"/>
          <w:sz w:val="20"/>
          <w:szCs w:val="20"/>
        </w:rPr>
        <w:t xml:space="preserve"> </w:t>
      </w:r>
      <w:r w:rsidRPr="0066109B">
        <w:rPr>
          <w:rFonts w:ascii="Century Gothic" w:hAnsi="Century Gothic"/>
          <w:sz w:val="20"/>
          <w:szCs w:val="20"/>
        </w:rPr>
        <w:t>od daty Odbioru Końcowego</w:t>
      </w:r>
      <w:r w:rsidR="0066109B" w:rsidRPr="0066109B">
        <w:rPr>
          <w:rFonts w:ascii="Century Gothic" w:hAnsi="Century Gothic"/>
          <w:sz w:val="20"/>
          <w:szCs w:val="20"/>
        </w:rPr>
        <w:t>.</w:t>
      </w:r>
    </w:p>
    <w:p w14:paraId="6AFDAB9A" w14:textId="3723FFD9" w:rsidR="004778C3" w:rsidRPr="001A4210" w:rsidRDefault="0066109B" w:rsidP="0066109B">
      <w:pPr>
        <w:pStyle w:val="Akapitzlist"/>
        <w:numPr>
          <w:ilvl w:val="0"/>
          <w:numId w:val="4"/>
        </w:numPr>
        <w:ind w:left="426"/>
        <w:jc w:val="both"/>
        <w:rPr>
          <w:rFonts w:ascii="Century Gothic" w:hAnsi="Century Gothic"/>
          <w:sz w:val="20"/>
          <w:szCs w:val="20"/>
        </w:rPr>
      </w:pPr>
      <w:r w:rsidRPr="0066109B">
        <w:rPr>
          <w:rFonts w:ascii="Century Gothic" w:hAnsi="Century Gothic"/>
          <w:sz w:val="20"/>
          <w:szCs w:val="20"/>
        </w:rPr>
        <w:t>N</w:t>
      </w:r>
      <w:r w:rsidR="00BC5BBD" w:rsidRPr="0066109B">
        <w:rPr>
          <w:rFonts w:ascii="Century Gothic" w:hAnsi="Century Gothic"/>
          <w:sz w:val="20"/>
          <w:szCs w:val="20"/>
        </w:rPr>
        <w:t xml:space="preserve">a zamontowane </w:t>
      </w:r>
      <w:r w:rsidR="00B069CF" w:rsidRPr="00B069CF">
        <w:rPr>
          <w:rFonts w:ascii="Century Gothic" w:hAnsi="Century Gothic"/>
          <w:b/>
          <w:bCs/>
          <w:sz w:val="20"/>
          <w:szCs w:val="20"/>
        </w:rPr>
        <w:t>urządzenia, armaturę i systemy (zwane dalej: „Urządzeniami”)</w:t>
      </w:r>
      <w:r w:rsidR="00B069CF" w:rsidRPr="00B069CF">
        <w:rPr>
          <w:rFonts w:ascii="Century Gothic" w:hAnsi="Century Gothic"/>
          <w:sz w:val="20"/>
          <w:szCs w:val="20"/>
        </w:rPr>
        <w:t xml:space="preserve"> </w:t>
      </w:r>
      <w:r w:rsidRPr="001A4210">
        <w:rPr>
          <w:rFonts w:ascii="Century Gothic" w:hAnsi="Century Gothic"/>
          <w:sz w:val="20"/>
          <w:szCs w:val="20"/>
        </w:rPr>
        <w:t xml:space="preserve">Wykonawca udziela gwarancji </w:t>
      </w:r>
      <w:r w:rsidR="00BC5BBD" w:rsidRPr="001A4210">
        <w:rPr>
          <w:rFonts w:ascii="Century Gothic" w:hAnsi="Century Gothic"/>
          <w:sz w:val="20"/>
          <w:szCs w:val="20"/>
        </w:rPr>
        <w:t>na okres na jaki udziela gwarancji ich producent, jednak nie krócej niż</w:t>
      </w:r>
      <w:r w:rsidR="00BC5BBD" w:rsidRPr="00B00429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5D198A">
        <w:rPr>
          <w:rFonts w:ascii="Century Gothic" w:hAnsi="Century Gothic"/>
          <w:b/>
          <w:bCs/>
          <w:sz w:val="20"/>
          <w:szCs w:val="20"/>
        </w:rPr>
        <w:t>60</w:t>
      </w:r>
      <w:r w:rsidR="005D198A" w:rsidRPr="00B069CF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BC5BBD" w:rsidRPr="00B069CF">
        <w:rPr>
          <w:rFonts w:ascii="Century Gothic" w:hAnsi="Century Gothic"/>
          <w:b/>
          <w:bCs/>
          <w:sz w:val="20"/>
          <w:szCs w:val="20"/>
        </w:rPr>
        <w:t>miesięcy</w:t>
      </w:r>
      <w:r w:rsidR="00BC5BBD" w:rsidRPr="001A4210">
        <w:rPr>
          <w:rFonts w:ascii="Century Gothic" w:hAnsi="Century Gothic"/>
          <w:sz w:val="20"/>
          <w:szCs w:val="20"/>
        </w:rPr>
        <w:t xml:space="preserve"> od daty Odbioru Końcowego.</w:t>
      </w:r>
    </w:p>
    <w:p w14:paraId="20AD358C" w14:textId="77777777" w:rsidR="001D2CC2" w:rsidRPr="0066109B" w:rsidRDefault="001D2CC2" w:rsidP="0066109B">
      <w:pPr>
        <w:pStyle w:val="Akapitzlist"/>
        <w:numPr>
          <w:ilvl w:val="0"/>
          <w:numId w:val="4"/>
        </w:numPr>
        <w:spacing w:before="120" w:after="0"/>
        <w:ind w:left="425"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 xml:space="preserve">Zamawiający może dochodzić roszczeń z tytułu gwarancji, jeżeli w </w:t>
      </w:r>
      <w:r w:rsidRPr="0066109B">
        <w:rPr>
          <w:rFonts w:ascii="Century Gothic" w:hAnsi="Century Gothic"/>
          <w:sz w:val="20"/>
          <w:szCs w:val="20"/>
        </w:rPr>
        <w:t xml:space="preserve">okresie wskazanym </w:t>
      </w:r>
      <w:r w:rsidR="003869C5" w:rsidRPr="0066109B">
        <w:rPr>
          <w:rFonts w:ascii="Century Gothic" w:hAnsi="Century Gothic"/>
          <w:sz w:val="20"/>
          <w:szCs w:val="20"/>
        </w:rPr>
        <w:br/>
      </w:r>
      <w:r w:rsidRPr="0066109B">
        <w:rPr>
          <w:rFonts w:ascii="Century Gothic" w:hAnsi="Century Gothic"/>
          <w:sz w:val="20"/>
          <w:szCs w:val="20"/>
        </w:rPr>
        <w:t>w ust. 1</w:t>
      </w:r>
      <w:r w:rsidR="0066109B" w:rsidRPr="0066109B">
        <w:rPr>
          <w:rFonts w:ascii="Century Gothic" w:hAnsi="Century Gothic"/>
          <w:sz w:val="20"/>
          <w:szCs w:val="20"/>
        </w:rPr>
        <w:t>-2</w:t>
      </w:r>
      <w:r w:rsidRPr="0066109B">
        <w:rPr>
          <w:rFonts w:ascii="Century Gothic" w:hAnsi="Century Gothic"/>
          <w:sz w:val="20"/>
          <w:szCs w:val="20"/>
        </w:rPr>
        <w:t xml:space="preserve"> ujawnią się jakiekolwiek w</w:t>
      </w:r>
      <w:r w:rsidR="0066109B" w:rsidRPr="0066109B">
        <w:rPr>
          <w:rFonts w:ascii="Century Gothic" w:hAnsi="Century Gothic"/>
          <w:sz w:val="20"/>
          <w:szCs w:val="20"/>
        </w:rPr>
        <w:t>ady przedmiotu wskazanej wyżej U</w:t>
      </w:r>
      <w:r w:rsidRPr="0066109B">
        <w:rPr>
          <w:rFonts w:ascii="Century Gothic" w:hAnsi="Century Gothic"/>
          <w:sz w:val="20"/>
          <w:szCs w:val="20"/>
        </w:rPr>
        <w:t xml:space="preserve">mowy. </w:t>
      </w:r>
    </w:p>
    <w:p w14:paraId="2FEC066A" w14:textId="77777777" w:rsidR="004778C3" w:rsidRPr="005950E2" w:rsidRDefault="004778C3" w:rsidP="001D2CC2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CBEE016" w14:textId="77777777" w:rsidR="001D2CC2" w:rsidRPr="005950E2" w:rsidRDefault="001D2CC2" w:rsidP="009A2C7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5</w:t>
      </w:r>
    </w:p>
    <w:p w14:paraId="11A75BBA" w14:textId="77777777" w:rsidR="001D2CC2" w:rsidRPr="005950E2" w:rsidRDefault="001D2CC2" w:rsidP="009A2C7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Uprawnienia Zamawiającego</w:t>
      </w:r>
    </w:p>
    <w:p w14:paraId="5C7696BB" w14:textId="77777777" w:rsidR="00B2663D" w:rsidRPr="00B2663D" w:rsidRDefault="00B2663D" w:rsidP="00B2663D">
      <w:pPr>
        <w:pStyle w:val="Akapitzlist"/>
        <w:numPr>
          <w:ilvl w:val="0"/>
          <w:numId w:val="7"/>
        </w:numPr>
        <w:shd w:val="clear" w:color="auto" w:fill="FFFFFF"/>
        <w:spacing w:before="120" w:after="0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Zamawiający wykonując uprawnienia z tytułu Gwarancji jakości za wady Przedmiotu Umowy, zachowując prawo do kar umownych określonych w Umowie, jest uprawniony według swego wyboru do żądania:</w:t>
      </w:r>
    </w:p>
    <w:p w14:paraId="4C816B8F" w14:textId="77777777" w:rsidR="00B2663D" w:rsidRDefault="00B2663D" w:rsidP="00B2663D">
      <w:pPr>
        <w:pStyle w:val="Akapitzlist"/>
        <w:numPr>
          <w:ilvl w:val="2"/>
          <w:numId w:val="1"/>
        </w:numPr>
        <w:shd w:val="clear" w:color="auto" w:fill="FFFFFF"/>
        <w:spacing w:before="120"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u</w:t>
      </w:r>
      <w:r w:rsidRPr="00B2663D">
        <w:rPr>
          <w:rFonts w:ascii="Century Gothic" w:hAnsi="Century Gothic"/>
          <w:sz w:val="20"/>
          <w:szCs w:val="20"/>
        </w:rPr>
        <w:t>sunięcia przez Wykonawcę  na  jego  koszt  wad  Przedmiotu  Umowy  we  wskazanym  przez Zamawiającego terminie lub</w:t>
      </w:r>
    </w:p>
    <w:p w14:paraId="1C082ECF" w14:textId="0C325A20" w:rsidR="00B2663D" w:rsidRDefault="00131B2C" w:rsidP="00B2663D">
      <w:pPr>
        <w:pStyle w:val="Akapitzlist"/>
        <w:numPr>
          <w:ilvl w:val="2"/>
          <w:numId w:val="1"/>
        </w:numPr>
        <w:shd w:val="clear" w:color="auto" w:fill="FFFFFF"/>
        <w:spacing w:before="120"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 razie nieusunięcia wad na zasadach określonych w pkt. 1)</w:t>
      </w:r>
      <w:r w:rsidR="00017A49">
        <w:rPr>
          <w:rFonts w:ascii="Century Gothic" w:hAnsi="Century Gothic"/>
          <w:sz w:val="20"/>
          <w:szCs w:val="20"/>
        </w:rPr>
        <w:t>,</w:t>
      </w:r>
      <w:r>
        <w:rPr>
          <w:rFonts w:ascii="Century Gothic" w:hAnsi="Century Gothic"/>
          <w:sz w:val="20"/>
          <w:szCs w:val="20"/>
        </w:rPr>
        <w:t xml:space="preserve"> </w:t>
      </w:r>
      <w:r w:rsidR="00B2663D" w:rsidRPr="00B2663D">
        <w:rPr>
          <w:rFonts w:ascii="Century Gothic" w:hAnsi="Century Gothic"/>
          <w:sz w:val="20"/>
          <w:szCs w:val="20"/>
        </w:rPr>
        <w:t>dostarczenia  przez  Wykonawcę,  zamiast  wadliwego  Przedmiotu  Umowy, Przedmiotu  Umowy wolnego od wad,</w:t>
      </w:r>
      <w:r>
        <w:rPr>
          <w:rFonts w:ascii="Century Gothic" w:hAnsi="Century Gothic"/>
          <w:sz w:val="20"/>
          <w:szCs w:val="20"/>
        </w:rPr>
        <w:t xml:space="preserve"> </w:t>
      </w:r>
    </w:p>
    <w:p w14:paraId="00F87739" w14:textId="77777777" w:rsidR="00B2663D" w:rsidRPr="00B2663D" w:rsidRDefault="00B2663D" w:rsidP="00B2663D">
      <w:pPr>
        <w:pStyle w:val="Akapitzlist"/>
        <w:numPr>
          <w:ilvl w:val="2"/>
          <w:numId w:val="1"/>
        </w:numPr>
        <w:shd w:val="clear" w:color="auto" w:fill="FFFFFF"/>
        <w:spacing w:before="120" w:after="0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stosownego obniżenia wynagrodzenia Wykonawcy, o którym mowa w § 4 ust. 1</w:t>
      </w:r>
      <w:r>
        <w:rPr>
          <w:rFonts w:ascii="Century Gothic" w:hAnsi="Century Gothic"/>
          <w:sz w:val="20"/>
          <w:szCs w:val="20"/>
        </w:rPr>
        <w:t>wskazanej  Umowy</w:t>
      </w:r>
      <w:r w:rsidRPr="00B2663D">
        <w:rPr>
          <w:rFonts w:ascii="Century Gothic" w:hAnsi="Century Gothic"/>
          <w:sz w:val="20"/>
          <w:szCs w:val="20"/>
        </w:rPr>
        <w:t>.</w:t>
      </w:r>
    </w:p>
    <w:p w14:paraId="570265C6" w14:textId="4B98C4C7" w:rsidR="00B2663D" w:rsidRPr="00B2663D" w:rsidRDefault="00B2663D" w:rsidP="009B00BC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709"/>
        </w:tabs>
        <w:spacing w:before="120" w:after="0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W razie nieusunięcia wad przez Wykonawcę na zasadac</w:t>
      </w:r>
      <w:r>
        <w:rPr>
          <w:rFonts w:ascii="Century Gothic" w:hAnsi="Century Gothic"/>
          <w:sz w:val="20"/>
          <w:szCs w:val="20"/>
        </w:rPr>
        <w:t>h określonych w ust. 1</w:t>
      </w:r>
      <w:r w:rsidRPr="00B2663D">
        <w:rPr>
          <w:rFonts w:ascii="Century Gothic" w:hAnsi="Century Gothic"/>
          <w:sz w:val="20"/>
          <w:szCs w:val="20"/>
        </w:rPr>
        <w:t xml:space="preserve"> pkt 1)</w:t>
      </w:r>
      <w:r w:rsidR="00017A49">
        <w:rPr>
          <w:rFonts w:ascii="Century Gothic" w:hAnsi="Century Gothic"/>
          <w:sz w:val="20"/>
          <w:szCs w:val="20"/>
        </w:rPr>
        <w:t>, 2)</w:t>
      </w:r>
      <w:r w:rsidRPr="00B2663D">
        <w:rPr>
          <w:rFonts w:ascii="Century Gothic" w:hAnsi="Century Gothic"/>
          <w:sz w:val="20"/>
          <w:szCs w:val="20"/>
        </w:rPr>
        <w:t xml:space="preserve"> Zamawiający ma prawo usunąć wady samodzielnie lub z pomocą osoby trzeciej na koszt i ryzyko Wykonawcy.</w:t>
      </w:r>
    </w:p>
    <w:p w14:paraId="1207533F" w14:textId="77777777" w:rsidR="00B2663D" w:rsidRDefault="00B2663D" w:rsidP="009B00BC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709"/>
        </w:tabs>
        <w:spacing w:before="120" w:after="0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W razie usunięcia istotnej wady Przedmiotu Umowy lub dostarczenia nowej, niewadliwej części Przedmiotu Umowy Gwarancja jakości co do takiej części Przedmiotu Umowy biegnie na nowo. </w:t>
      </w:r>
      <w:r w:rsidRPr="0010081E">
        <w:rPr>
          <w:rFonts w:ascii="Century Gothic" w:hAnsi="Century Gothic"/>
          <w:sz w:val="20"/>
          <w:szCs w:val="20"/>
        </w:rPr>
        <w:t>W innych przypadkach ulega stosownemu wydłużeniu, o czas w jakim Zamawiający nie mógł korzystać z takiej części Przedmiotu Umowy, względnie o czas opóźnienia z przekazaniem niewadliwej części Przedmiotu Umowy Zamawiającemu.</w:t>
      </w:r>
    </w:p>
    <w:p w14:paraId="3E114F8F" w14:textId="77777777" w:rsidR="00B2663D" w:rsidRPr="00B2663D" w:rsidRDefault="00B2663D" w:rsidP="009B00BC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709"/>
        </w:tabs>
        <w:spacing w:before="120" w:after="0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Jeżeli wad usunąć się nie da lub Wykonawca nie usunął ich w terminie ani nie dostarczył Przedmiotu Umowy wolnego od wad lub też z okoliczności wynika, że </w:t>
      </w:r>
      <w:r w:rsidRPr="00B2663D">
        <w:rPr>
          <w:rFonts w:ascii="Century Gothic" w:hAnsi="Century Gothic"/>
          <w:sz w:val="20"/>
          <w:szCs w:val="20"/>
        </w:rPr>
        <w:lastRenderedPageBreak/>
        <w:t>Wykonawca nie zdoła wad usunąć w odpowiednim czasie, Zamawiający jest uprawniony:</w:t>
      </w:r>
    </w:p>
    <w:p w14:paraId="3925F937" w14:textId="77777777" w:rsidR="00B2663D" w:rsidRPr="00B2663D" w:rsidRDefault="00B2663D" w:rsidP="009B00BC">
      <w:pPr>
        <w:pStyle w:val="Akapitzlist"/>
        <w:numPr>
          <w:ilvl w:val="2"/>
          <w:numId w:val="1"/>
        </w:numPr>
        <w:shd w:val="clear" w:color="auto" w:fill="FFFFFF"/>
        <w:tabs>
          <w:tab w:val="num" w:pos="709"/>
        </w:tabs>
        <w:spacing w:before="120" w:after="0"/>
        <w:ind w:left="1418" w:hanging="567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jeżeli wady są istotne, do odstąpienia od Umowy oraz do żądania, w zamian za zwrot wadliwego Przedmiotu Umowy, zwrotu wynagrodzenia, o którym mowa w § 4 ust.1</w:t>
      </w:r>
      <w:r>
        <w:rPr>
          <w:rFonts w:ascii="Century Gothic" w:hAnsi="Century Gothic"/>
          <w:sz w:val="20"/>
          <w:szCs w:val="20"/>
        </w:rPr>
        <w:t xml:space="preserve"> wskazanej Umowy</w:t>
      </w:r>
      <w:r w:rsidRPr="00B2663D">
        <w:rPr>
          <w:rFonts w:ascii="Century Gothic" w:hAnsi="Century Gothic"/>
          <w:sz w:val="20"/>
          <w:szCs w:val="20"/>
        </w:rPr>
        <w:t xml:space="preserve"> wraz z odsetkami ustawowymi za okres od dnia zapłaty przez Zamawiającego wynagrodzenia do dnia jego zwrotu przez Wykonawcę;</w:t>
      </w:r>
    </w:p>
    <w:p w14:paraId="00D68BC6" w14:textId="77777777" w:rsidR="00B2663D" w:rsidRDefault="00B2663D" w:rsidP="009B00BC">
      <w:pPr>
        <w:pStyle w:val="Akapitzlist"/>
        <w:numPr>
          <w:ilvl w:val="2"/>
          <w:numId w:val="1"/>
        </w:numPr>
        <w:shd w:val="clear" w:color="auto" w:fill="FFFFFF"/>
        <w:tabs>
          <w:tab w:val="num" w:pos="709"/>
        </w:tabs>
        <w:spacing w:before="120" w:after="0"/>
        <w:ind w:left="1418" w:hanging="567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jeżeli wady nie są istotne, do obniżenia wynagrodzenia, o którym mowa w § 4 ust. 1 </w:t>
      </w:r>
      <w:r>
        <w:rPr>
          <w:rFonts w:ascii="Century Gothic" w:hAnsi="Century Gothic"/>
          <w:sz w:val="20"/>
          <w:szCs w:val="20"/>
        </w:rPr>
        <w:t xml:space="preserve">wskazanej Umowy </w:t>
      </w:r>
      <w:r w:rsidRPr="00B2663D">
        <w:rPr>
          <w:rFonts w:ascii="Century Gothic" w:hAnsi="Century Gothic"/>
          <w:sz w:val="20"/>
          <w:szCs w:val="20"/>
        </w:rPr>
        <w:t>w stosunku odpowiednim do obniżonej wartości Przedmiotu Umowy oraz do żądania zwrotu wynagrodzenia z odsetkami ustawowymi za okres od dnia zapłaty przez Zamawiającego wynagrodzenia do zwrotu jego odpowiedniej części przez Wykonawcę.</w:t>
      </w:r>
    </w:p>
    <w:p w14:paraId="41BCE7C6" w14:textId="0F75D0D3" w:rsidR="00B2663D" w:rsidRPr="00B2663D" w:rsidRDefault="00B2663D" w:rsidP="009B00BC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720"/>
        </w:tabs>
        <w:spacing w:before="120" w:after="0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Odpowiedzialność z tytułu rękojmi Wykonawca ponosi na zasadach określonych w Kodeksie cywilnym przy czym rękojmia obowiązuje przez taki sam okres jak gwarancja jakości opisana  w § 4</w:t>
      </w:r>
      <w:r>
        <w:rPr>
          <w:rFonts w:ascii="Century Gothic" w:hAnsi="Century Gothic"/>
          <w:sz w:val="20"/>
          <w:szCs w:val="20"/>
        </w:rPr>
        <w:t xml:space="preserve"> Dokumentu Gwarancyjnego</w:t>
      </w:r>
      <w:r w:rsidRPr="00B2663D">
        <w:rPr>
          <w:rFonts w:ascii="Century Gothic" w:hAnsi="Century Gothic"/>
          <w:sz w:val="20"/>
          <w:szCs w:val="20"/>
        </w:rPr>
        <w:t>.</w:t>
      </w:r>
    </w:p>
    <w:p w14:paraId="07145D4B" w14:textId="77777777" w:rsidR="00B2663D" w:rsidRPr="00B2663D" w:rsidRDefault="00B2663D" w:rsidP="009B00BC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720"/>
          <w:tab w:val="num" w:pos="1560"/>
        </w:tabs>
        <w:spacing w:before="120" w:after="0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Zamawiający w przypadku okoliczności określonych w ust. </w:t>
      </w:r>
      <w:r>
        <w:rPr>
          <w:rFonts w:ascii="Century Gothic" w:hAnsi="Century Gothic"/>
          <w:sz w:val="20"/>
          <w:szCs w:val="20"/>
        </w:rPr>
        <w:t>4</w:t>
      </w:r>
      <w:r w:rsidRPr="00B2663D">
        <w:rPr>
          <w:rFonts w:ascii="Century Gothic" w:hAnsi="Century Gothic"/>
          <w:sz w:val="20"/>
          <w:szCs w:val="20"/>
        </w:rPr>
        <w:t xml:space="preserve"> pkt 1) </w:t>
      </w:r>
      <w:r>
        <w:rPr>
          <w:rFonts w:ascii="Century Gothic" w:hAnsi="Century Gothic"/>
          <w:sz w:val="20"/>
          <w:szCs w:val="20"/>
        </w:rPr>
        <w:t>Dokumentu Gwarancyjnego</w:t>
      </w:r>
      <w:r w:rsidRPr="00B2663D">
        <w:rPr>
          <w:rFonts w:ascii="Century Gothic" w:hAnsi="Century Gothic"/>
          <w:sz w:val="20"/>
          <w:szCs w:val="20"/>
        </w:rPr>
        <w:t xml:space="preserve"> może wykonać prawo odstąpienia od Umowy w terminie do 90 dni od powzięcia  pewnej wiadomości o okolicznościach uprawniających do odstąpienia od Umowy.</w:t>
      </w:r>
    </w:p>
    <w:p w14:paraId="334BB454" w14:textId="77777777" w:rsidR="00D72845" w:rsidRPr="005950E2" w:rsidRDefault="00D72845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7A51C930" w14:textId="77777777" w:rsidR="00354520" w:rsidRPr="005950E2" w:rsidRDefault="00354520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EA02C00" w14:textId="77777777" w:rsidR="001D2CC2" w:rsidRPr="005950E2" w:rsidRDefault="003869C5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6</w:t>
      </w:r>
    </w:p>
    <w:p w14:paraId="51C4D5B0" w14:textId="77777777" w:rsidR="003869C5" w:rsidRDefault="003869C5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Przeglądy gwarancyjne</w:t>
      </w:r>
    </w:p>
    <w:p w14:paraId="0746AB0A" w14:textId="77777777" w:rsidR="009B00BC" w:rsidRDefault="009B00BC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0B0D3E0" w14:textId="629F1BFC" w:rsidR="00F15CF0" w:rsidRPr="00282192" w:rsidRDefault="009B00BC" w:rsidP="00F15CF0">
      <w:pPr>
        <w:pStyle w:val="Akapitzlist"/>
        <w:numPr>
          <w:ilvl w:val="0"/>
          <w:numId w:val="13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 ramach udzielonej gwarancji </w:t>
      </w:r>
      <w:r w:rsidR="00ED1A80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na </w:t>
      </w:r>
      <w:r w:rsidR="00032688">
        <w:rPr>
          <w:rFonts w:ascii="Century Gothic" w:hAnsi="Century Gothic"/>
          <w:color w:val="000000" w:themeColor="text1"/>
          <w:sz w:val="20"/>
          <w:szCs w:val="20"/>
        </w:rPr>
        <w:t>Sy</w:t>
      </w:r>
      <w:r w:rsidR="00955C85">
        <w:rPr>
          <w:rFonts w:ascii="Century Gothic" w:hAnsi="Century Gothic"/>
          <w:color w:val="000000" w:themeColor="text1"/>
          <w:sz w:val="20"/>
          <w:szCs w:val="20"/>
        </w:rPr>
        <w:t>s</w:t>
      </w:r>
      <w:r w:rsidR="00032688">
        <w:rPr>
          <w:rFonts w:ascii="Century Gothic" w:hAnsi="Century Gothic"/>
          <w:color w:val="000000" w:themeColor="text1"/>
          <w:sz w:val="20"/>
          <w:szCs w:val="20"/>
        </w:rPr>
        <w:t xml:space="preserve">tem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</w:t>
      </w:r>
      <w:r w:rsidR="00ED1A80" w:rsidRPr="00E436B2">
        <w:rPr>
          <w:rFonts w:ascii="Century Gothic" w:hAnsi="Century Gothic"/>
          <w:color w:val="000000" w:themeColor="text1"/>
          <w:sz w:val="20"/>
          <w:szCs w:val="20"/>
        </w:rPr>
        <w:t>na swój koszt</w:t>
      </w:r>
      <w:r w:rsidR="009A1CE5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i swoim staraniem</w:t>
      </w:r>
      <w:r w:rsidR="00ED1A80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zobowiązuje się </w:t>
      </w:r>
      <w:r w:rsidRPr="00282192">
        <w:rPr>
          <w:rFonts w:ascii="Century Gothic" w:hAnsi="Century Gothic"/>
          <w:color w:val="000000" w:themeColor="text1"/>
          <w:sz w:val="20"/>
          <w:szCs w:val="20"/>
        </w:rPr>
        <w:t xml:space="preserve">wykonywać przeglądy 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>gwarancyjne i czynności serwisowe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(zwane dalej Przeglądami)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, w tym 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dostarczać i 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dokonywać wymiany 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materiałów oraz 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>elementów eksploatacyjnych, niezbędn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>e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dla utrzymania ważności gwarancji udzielonej </w:t>
      </w:r>
      <w:r w:rsidR="003317BD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przez producenta tych Urządzeń w przypadku, gdy producent Urządzeń zażąda wykonania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3317BD" w:rsidRPr="00282192">
        <w:rPr>
          <w:rFonts w:ascii="Century Gothic" w:hAnsi="Century Gothic"/>
          <w:color w:val="000000" w:themeColor="text1"/>
          <w:sz w:val="20"/>
          <w:szCs w:val="20"/>
        </w:rPr>
        <w:t>rzeglądów przez autoryzowane podmioty serwisowe</w:t>
      </w:r>
      <w:r w:rsidR="005C05FF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Dla wykonania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rzeglądów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Wykonawca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zapewni odpowiedni sprzęt i narzędzia do wykonania prac.</w:t>
      </w:r>
    </w:p>
    <w:p w14:paraId="03B1C066" w14:textId="1A8020BB" w:rsidR="009B00BC" w:rsidRPr="00282192" w:rsidRDefault="00E66A02" w:rsidP="00F15CF0">
      <w:pPr>
        <w:pStyle w:val="Akapitzlist"/>
        <w:numPr>
          <w:ilvl w:val="0"/>
          <w:numId w:val="13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282192">
        <w:rPr>
          <w:rFonts w:ascii="Century Gothic" w:hAnsi="Century Gothic"/>
          <w:color w:val="000000" w:themeColor="text1"/>
          <w:sz w:val="20"/>
          <w:szCs w:val="20"/>
        </w:rPr>
        <w:t xml:space="preserve">W pozostałych przypadkach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282192">
        <w:rPr>
          <w:rFonts w:ascii="Century Gothic" w:hAnsi="Century Gothic"/>
          <w:color w:val="000000" w:themeColor="text1"/>
          <w:sz w:val="20"/>
          <w:szCs w:val="20"/>
        </w:rPr>
        <w:t>rzeglądy</w:t>
      </w:r>
      <w:r w:rsidR="003317BD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EA1432" w:rsidRPr="00282192">
        <w:rPr>
          <w:rFonts w:ascii="Century Gothic" w:hAnsi="Century Gothic"/>
          <w:color w:val="000000" w:themeColor="text1"/>
          <w:sz w:val="20"/>
          <w:szCs w:val="20"/>
        </w:rPr>
        <w:t>będą</w:t>
      </w:r>
      <w:r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wykonane przez Zamawiającego we własnym </w:t>
      </w:r>
      <w:r w:rsidRPr="00371A3F">
        <w:rPr>
          <w:rFonts w:ascii="Century Gothic" w:hAnsi="Century Gothic"/>
          <w:color w:val="000000" w:themeColor="text1"/>
          <w:sz w:val="20"/>
          <w:szCs w:val="20"/>
        </w:rPr>
        <w:t>zakresie</w:t>
      </w:r>
      <w:r w:rsidR="00F34FE1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14:paraId="12638E81" w14:textId="013BDE3B" w:rsidR="00DF2717" w:rsidRPr="00E436B2" w:rsidRDefault="00E66A02" w:rsidP="00DF2717">
      <w:pPr>
        <w:pStyle w:val="Akapitzlist"/>
        <w:numPr>
          <w:ilvl w:val="0"/>
          <w:numId w:val="13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przekaże Zamawiającemu listę zabudowanych Urządzeń wraz z informacją dotyczącą zakresu oraz częstotliwości wykonywania 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rzeglądów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oraz wskazaniem tych 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rzeglądów, które muszą być</w:t>
      </w:r>
      <w:r w:rsidR="0061750E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przeprowadzane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przez </w:t>
      </w:r>
      <w:r w:rsidR="0061750E" w:rsidRPr="00E436B2">
        <w:rPr>
          <w:rFonts w:ascii="Century Gothic" w:hAnsi="Century Gothic"/>
          <w:color w:val="000000" w:themeColor="text1"/>
          <w:sz w:val="20"/>
          <w:szCs w:val="20"/>
        </w:rPr>
        <w:t>podmioty autoryzowanego serwisu</w:t>
      </w:r>
      <w:r w:rsidR="00EE3DD2" w:rsidRPr="00E436B2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14:paraId="01D29E01" w14:textId="20DE2600" w:rsidR="00EE3DD2" w:rsidRPr="00E436B2" w:rsidRDefault="00EE3DD2" w:rsidP="00DF2717">
      <w:pPr>
        <w:pStyle w:val="Akapitzlist"/>
        <w:numPr>
          <w:ilvl w:val="0"/>
          <w:numId w:val="13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>W przypadku niedotrzymania przez Wykonawcę wymaganych terminów przeprowadzania Przeglądów urządzeń przez podmioty autoryzowanego serwisu, a w konsekwencji utraty gwarancji producenta Urządzeń, Wykonawca zobowiązuje się do wymiany tych Urządzeń na nowe.</w:t>
      </w:r>
    </w:p>
    <w:p w14:paraId="3EA700C0" w14:textId="4F3548FE" w:rsidR="00DF2717" w:rsidRPr="00E436B2" w:rsidRDefault="00ED1A80" w:rsidP="006B6ECE">
      <w:pPr>
        <w:pStyle w:val="Akapitzlist"/>
        <w:numPr>
          <w:ilvl w:val="0"/>
          <w:numId w:val="13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uzgodni z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Zamawiając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ym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termin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planowan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ego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rzeglądu</w:t>
      </w:r>
      <w:r w:rsidR="00636B06" w:rsidRPr="00E436B2">
        <w:rPr>
          <w:rFonts w:ascii="Century Gothic" w:hAnsi="Century Gothic"/>
          <w:color w:val="000000" w:themeColor="text1"/>
          <w:sz w:val="20"/>
          <w:szCs w:val="20"/>
        </w:rPr>
        <w:t>, o którym mowa w ust.1,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z co najmniej 14 dniowym wyprzedzeniem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Zamawiający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ma prawo 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>wziąć udział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w każdym przeglądzie realizowanym przez Wykonawcę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>W przypadku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,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>gdy nie dojdzie do planowanego przeglądu z winy Wykonawcy i Zamawiający nie zostanie poinformowany o przedmiotowym fakcie z wyprzedzeniem 2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-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dniowym lub 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gdy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>nastąpi konieczność ponowienia przeglądu z winy Wykonawcy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, Wykonawca zostanie obciążony 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>koszt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ami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udziału Zamawiają</w:t>
      </w:r>
      <w:r w:rsidR="00AF40D7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cego w tym 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AF40D7" w:rsidRPr="00E436B2">
        <w:rPr>
          <w:rFonts w:ascii="Century Gothic" w:hAnsi="Century Gothic"/>
          <w:color w:val="000000" w:themeColor="text1"/>
          <w:sz w:val="20"/>
          <w:szCs w:val="20"/>
        </w:rPr>
        <w:t>rzeglądzie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 xml:space="preserve">, zgodnie z </w:t>
      </w:r>
      <w:r w:rsidR="001603B0">
        <w:rPr>
          <w:rFonts w:ascii="Century Gothic" w:hAnsi="Century Gothic"/>
          <w:color w:val="000000" w:themeColor="text1"/>
          <w:sz w:val="20"/>
          <w:szCs w:val="20"/>
        </w:rPr>
        <w:lastRenderedPageBreak/>
        <w:t>obowiązującym u Zamawiającego Wytycznymi do kalkulacji usług realizowanych na zlecenia zewnętrzne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 xml:space="preserve">Operatora 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>G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 xml:space="preserve">azociągów 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>rzesyłowych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 xml:space="preserve"> GAZ-SYSTEM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 xml:space="preserve"> S.A.</w:t>
      </w:r>
      <w:r w:rsidR="001603B0">
        <w:rPr>
          <w:rFonts w:ascii="Century Gothic" w:hAnsi="Century Gothic"/>
          <w:color w:val="000000" w:themeColor="text1"/>
          <w:sz w:val="20"/>
          <w:szCs w:val="20"/>
        </w:rPr>
        <w:t>,</w:t>
      </w:r>
      <w:r w:rsidR="001603B0" w:rsidRPr="001603B0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1603B0">
        <w:rPr>
          <w:rFonts w:ascii="Century Gothic" w:hAnsi="Century Gothic"/>
          <w:color w:val="000000" w:themeColor="text1"/>
          <w:sz w:val="20"/>
          <w:szCs w:val="20"/>
        </w:rPr>
        <w:t>na dzień dokonywania czynności</w:t>
      </w:r>
      <w:r w:rsidR="00AF40D7" w:rsidRPr="00E436B2">
        <w:rPr>
          <w:rFonts w:ascii="Century Gothic" w:hAnsi="Century Gothic"/>
          <w:color w:val="000000" w:themeColor="text1"/>
          <w:sz w:val="20"/>
          <w:szCs w:val="20"/>
        </w:rPr>
        <w:t>.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1173B746" w14:textId="70C93687" w:rsidR="007A47C5" w:rsidRPr="00E436B2" w:rsidRDefault="0019534D" w:rsidP="00F15CF0">
      <w:pPr>
        <w:pStyle w:val="Akapitzlist"/>
        <w:numPr>
          <w:ilvl w:val="0"/>
          <w:numId w:val="13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każdorazowo z wykonania czynności opisanych w ust. 1 sporządzi protokół, którego 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kopie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przekaże Zamawiającemu.  </w:t>
      </w:r>
      <w:r w:rsidR="003869C5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0EA0BB76" w14:textId="4D9EAD0D" w:rsidR="009D3D2A" w:rsidRPr="00E436B2" w:rsidRDefault="009D3D2A" w:rsidP="00E436B2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>Wszystkie czynności prowadzone na obiektach systemu przesyłowego należy prowadzić zgodnie z wymaganiami SESP</w:t>
      </w:r>
      <w:r w:rsidR="00E436B2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</w:p>
    <w:p w14:paraId="0B2F802C" w14:textId="77777777" w:rsidR="009D3D2A" w:rsidRPr="001A4210" w:rsidRDefault="009D3D2A" w:rsidP="00E436B2">
      <w:pPr>
        <w:pStyle w:val="Akapitzlist"/>
        <w:spacing w:after="0"/>
        <w:ind w:left="1065"/>
        <w:jc w:val="both"/>
        <w:rPr>
          <w:rFonts w:ascii="Century Gothic" w:hAnsi="Century Gothic"/>
          <w:sz w:val="20"/>
          <w:szCs w:val="20"/>
        </w:rPr>
      </w:pPr>
    </w:p>
    <w:p w14:paraId="113E3799" w14:textId="77777777" w:rsidR="007A47C5" w:rsidRPr="007A47C5" w:rsidRDefault="007A47C5" w:rsidP="007A47C5">
      <w:pPr>
        <w:spacing w:after="0"/>
        <w:jc w:val="center"/>
        <w:rPr>
          <w:rFonts w:ascii="Century Gothic" w:hAnsi="Century Gothic"/>
          <w:sz w:val="20"/>
          <w:szCs w:val="20"/>
        </w:rPr>
      </w:pPr>
    </w:p>
    <w:p w14:paraId="1AE7B337" w14:textId="77777777" w:rsidR="007A47C5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7A47C5">
        <w:rPr>
          <w:rFonts w:ascii="Century Gothic" w:hAnsi="Century Gothic"/>
          <w:b/>
          <w:sz w:val="20"/>
          <w:szCs w:val="20"/>
        </w:rPr>
        <w:t>§ 7</w:t>
      </w:r>
    </w:p>
    <w:p w14:paraId="45D2F529" w14:textId="77777777" w:rsidR="002438B2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7A47C5">
        <w:rPr>
          <w:rFonts w:ascii="Century Gothic" w:hAnsi="Century Gothic"/>
          <w:b/>
          <w:sz w:val="20"/>
          <w:szCs w:val="20"/>
        </w:rPr>
        <w:t>Naprawy Gwarancyjne</w:t>
      </w:r>
    </w:p>
    <w:p w14:paraId="4913F7DE" w14:textId="77777777" w:rsidR="007A47C5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1E18CE8D" w14:textId="3824F276" w:rsidR="002E6895" w:rsidRPr="002E6895" w:rsidRDefault="002E6895" w:rsidP="002E6895">
      <w:pPr>
        <w:pStyle w:val="Akapitzlist"/>
        <w:numPr>
          <w:ilvl w:val="0"/>
          <w:numId w:val="15"/>
        </w:numPr>
        <w:jc w:val="both"/>
        <w:rPr>
          <w:rFonts w:ascii="Century Gothic" w:hAnsi="Century Gothic"/>
          <w:sz w:val="20"/>
          <w:szCs w:val="20"/>
        </w:rPr>
      </w:pPr>
      <w:r w:rsidRPr="002E6895">
        <w:rPr>
          <w:rFonts w:ascii="Century Gothic" w:hAnsi="Century Gothic"/>
          <w:sz w:val="20"/>
          <w:szCs w:val="20"/>
        </w:rPr>
        <w:t>Zamawiający uprawniony je</w:t>
      </w:r>
      <w:r w:rsidR="0019534D">
        <w:rPr>
          <w:rFonts w:ascii="Century Gothic" w:hAnsi="Century Gothic"/>
          <w:sz w:val="20"/>
          <w:szCs w:val="20"/>
        </w:rPr>
        <w:t xml:space="preserve">st do zgłaszania wad pisemnie, </w:t>
      </w:r>
      <w:r>
        <w:rPr>
          <w:rFonts w:ascii="Century Gothic" w:hAnsi="Century Gothic"/>
          <w:sz w:val="20"/>
          <w:szCs w:val="20"/>
        </w:rPr>
        <w:t xml:space="preserve">faksem bądź e-mailem </w:t>
      </w:r>
      <w:r w:rsidRPr="002E6895">
        <w:rPr>
          <w:rFonts w:ascii="Century Gothic" w:hAnsi="Century Gothic"/>
          <w:sz w:val="20"/>
          <w:szCs w:val="20"/>
        </w:rPr>
        <w:t>na następujący adres Wykonawcy: ………………………………….</w:t>
      </w:r>
      <w:r>
        <w:rPr>
          <w:rFonts w:ascii="Century Gothic" w:hAnsi="Century Gothic"/>
          <w:sz w:val="20"/>
          <w:szCs w:val="20"/>
        </w:rPr>
        <w:t>, fax ……………, e-mail:………..</w:t>
      </w:r>
    </w:p>
    <w:p w14:paraId="38B8B4F7" w14:textId="77777777" w:rsidR="002E6895" w:rsidRDefault="002E6895" w:rsidP="002E6895">
      <w:pPr>
        <w:pStyle w:val="Akapitzlist"/>
        <w:numPr>
          <w:ilvl w:val="0"/>
          <w:numId w:val="15"/>
        </w:numPr>
        <w:spacing w:before="120"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FA6062">
        <w:rPr>
          <w:rFonts w:ascii="Century Gothic" w:hAnsi="Century Gothic"/>
          <w:sz w:val="20"/>
          <w:szCs w:val="20"/>
        </w:rPr>
        <w:t xml:space="preserve">W przypadku niepoinformowania Zamawiającego o zmianie adresu z co najmniej </w:t>
      </w:r>
      <w:r w:rsidRPr="00FA6062">
        <w:rPr>
          <w:rFonts w:ascii="Century Gothic" w:hAnsi="Century Gothic"/>
          <w:sz w:val="20"/>
          <w:szCs w:val="20"/>
        </w:rPr>
        <w:br/>
        <w:t>7-dniowym wyprzedzeniem, wiążące jest zawiadomienie wysłane na poprzedni adres.</w:t>
      </w:r>
    </w:p>
    <w:p w14:paraId="210334FC" w14:textId="100D5F6B" w:rsidR="007A47C5" w:rsidRDefault="007A47C5" w:rsidP="002E6895">
      <w:pPr>
        <w:pStyle w:val="Akapitzlist"/>
        <w:numPr>
          <w:ilvl w:val="0"/>
          <w:numId w:val="15"/>
        </w:numPr>
        <w:spacing w:after="0"/>
        <w:jc w:val="both"/>
        <w:rPr>
          <w:rFonts w:ascii="Century Gothic" w:hAnsi="Century Gothic"/>
          <w:sz w:val="20"/>
          <w:szCs w:val="20"/>
        </w:rPr>
      </w:pPr>
      <w:r w:rsidRPr="007A47C5">
        <w:rPr>
          <w:rFonts w:ascii="Century Gothic" w:hAnsi="Century Gothic"/>
          <w:sz w:val="20"/>
          <w:szCs w:val="20"/>
        </w:rPr>
        <w:t xml:space="preserve">Wykonawca przystąpi do usunięcia </w:t>
      </w:r>
      <w:r w:rsidR="002E6895">
        <w:rPr>
          <w:rFonts w:ascii="Century Gothic" w:hAnsi="Century Gothic"/>
          <w:sz w:val="20"/>
          <w:szCs w:val="20"/>
        </w:rPr>
        <w:t>wady</w:t>
      </w:r>
      <w:r w:rsidRPr="007A47C5">
        <w:rPr>
          <w:rFonts w:ascii="Century Gothic" w:hAnsi="Century Gothic"/>
          <w:sz w:val="20"/>
          <w:szCs w:val="20"/>
        </w:rPr>
        <w:t xml:space="preserve"> w ciągu </w:t>
      </w:r>
      <w:r w:rsidR="00B30028">
        <w:rPr>
          <w:rFonts w:ascii="Century Gothic" w:hAnsi="Century Gothic"/>
          <w:sz w:val="20"/>
          <w:szCs w:val="20"/>
        </w:rPr>
        <w:t>5</w:t>
      </w:r>
      <w:r w:rsidRPr="007A47C5">
        <w:rPr>
          <w:rFonts w:ascii="Century Gothic" w:hAnsi="Century Gothic"/>
          <w:sz w:val="20"/>
          <w:szCs w:val="20"/>
        </w:rPr>
        <w:t xml:space="preserve"> dni od dnia </w:t>
      </w:r>
      <w:r w:rsidR="00B30028">
        <w:rPr>
          <w:rFonts w:ascii="Century Gothic" w:hAnsi="Century Gothic"/>
          <w:sz w:val="20"/>
          <w:szCs w:val="20"/>
        </w:rPr>
        <w:t>powiadomienia go pisemnie, faksem lub e-mailem i dokona przedmiotowego usunięcia wady w terminie nie dłuższym niż</w:t>
      </w:r>
      <w:r w:rsidR="009F622B">
        <w:rPr>
          <w:rFonts w:ascii="Century Gothic" w:hAnsi="Century Gothic"/>
          <w:sz w:val="20"/>
          <w:szCs w:val="20"/>
        </w:rPr>
        <w:t xml:space="preserve"> 3</w:t>
      </w:r>
      <w:r w:rsidR="00B30028">
        <w:rPr>
          <w:rFonts w:ascii="Century Gothic" w:hAnsi="Century Gothic"/>
          <w:sz w:val="20"/>
          <w:szCs w:val="20"/>
        </w:rPr>
        <w:t xml:space="preserve"> dni od </w:t>
      </w:r>
      <w:r w:rsidR="009D3D2A">
        <w:rPr>
          <w:rFonts w:ascii="Century Gothic" w:hAnsi="Century Gothic"/>
          <w:sz w:val="20"/>
          <w:szCs w:val="20"/>
        </w:rPr>
        <w:t xml:space="preserve">przystąpienia do prac na obiekcie. </w:t>
      </w:r>
      <w:r w:rsidR="009F622B">
        <w:rPr>
          <w:rFonts w:ascii="Century Gothic" w:hAnsi="Century Gothic"/>
          <w:sz w:val="20"/>
          <w:szCs w:val="20"/>
        </w:rPr>
        <w:t xml:space="preserve">W uzasadnionych przypadkach Zamawiający dopuszcza ustalenie innych terminów niż wskazane w zdaniu poprzednim.  </w:t>
      </w:r>
    </w:p>
    <w:p w14:paraId="13146571" w14:textId="77777777" w:rsidR="002E6895" w:rsidRPr="00046612" w:rsidRDefault="002E6895" w:rsidP="002E6895">
      <w:pPr>
        <w:pStyle w:val="Akapitzlist"/>
        <w:numPr>
          <w:ilvl w:val="0"/>
          <w:numId w:val="15"/>
        </w:numPr>
        <w:spacing w:after="0"/>
        <w:jc w:val="both"/>
        <w:rPr>
          <w:rFonts w:ascii="Century Gothic" w:hAnsi="Century Gothic"/>
          <w:sz w:val="20"/>
          <w:szCs w:val="20"/>
        </w:rPr>
      </w:pPr>
      <w:r w:rsidRPr="00046612">
        <w:rPr>
          <w:rFonts w:ascii="Century Gothic" w:hAnsi="Century Gothic"/>
          <w:sz w:val="20"/>
          <w:szCs w:val="20"/>
        </w:rPr>
        <w:t>W przypadku ujawnienia się wady w toku przeglądu gwarancyjnego, termin jej usunięcia określony zostanie w protokole z przeglądu gwarancyjnego.</w:t>
      </w:r>
    </w:p>
    <w:p w14:paraId="3FB8F163" w14:textId="48285308" w:rsidR="007A47C5" w:rsidRPr="00046612" w:rsidRDefault="007A47C5" w:rsidP="00BB2152">
      <w:pPr>
        <w:pStyle w:val="Akapitzlist"/>
        <w:numPr>
          <w:ilvl w:val="0"/>
          <w:numId w:val="15"/>
        </w:numPr>
        <w:spacing w:after="0"/>
        <w:jc w:val="both"/>
        <w:rPr>
          <w:rFonts w:ascii="Century Gothic" w:hAnsi="Century Gothic"/>
          <w:sz w:val="20"/>
          <w:szCs w:val="20"/>
        </w:rPr>
      </w:pPr>
      <w:r w:rsidRPr="00046612">
        <w:rPr>
          <w:rFonts w:ascii="Century Gothic" w:hAnsi="Century Gothic"/>
          <w:sz w:val="20"/>
          <w:szCs w:val="20"/>
        </w:rPr>
        <w:t xml:space="preserve">Wykonawca </w:t>
      </w:r>
      <w:r w:rsidR="00BB2152" w:rsidRPr="00046612">
        <w:rPr>
          <w:rFonts w:ascii="Century Gothic" w:hAnsi="Century Gothic"/>
          <w:sz w:val="20"/>
          <w:szCs w:val="20"/>
        </w:rPr>
        <w:t xml:space="preserve">przed rozpoczęciem czynności określonych w ust. 3-4 </w:t>
      </w:r>
      <w:r w:rsidRPr="00046612">
        <w:rPr>
          <w:rFonts w:ascii="Century Gothic" w:hAnsi="Century Gothic"/>
          <w:sz w:val="20"/>
          <w:szCs w:val="20"/>
        </w:rPr>
        <w:t xml:space="preserve">przedstawi Zamawiającemu polisę ubezpieczeniową, o której mowa </w:t>
      </w:r>
      <w:r w:rsidR="00BB2152" w:rsidRPr="00046612">
        <w:rPr>
          <w:rFonts w:ascii="Century Gothic" w:hAnsi="Century Gothic"/>
          <w:sz w:val="20"/>
          <w:szCs w:val="20"/>
        </w:rPr>
        <w:t xml:space="preserve">w § 14 ust. </w:t>
      </w:r>
      <w:r w:rsidR="00046612" w:rsidRPr="00046612">
        <w:rPr>
          <w:rFonts w:ascii="Century Gothic" w:hAnsi="Century Gothic"/>
          <w:sz w:val="20"/>
          <w:szCs w:val="20"/>
        </w:rPr>
        <w:t>4.</w:t>
      </w:r>
    </w:p>
    <w:p w14:paraId="35113EE7" w14:textId="024EC1B5" w:rsidR="007A47C5" w:rsidRPr="007A47C5" w:rsidRDefault="007A47C5" w:rsidP="007A47C5">
      <w:pPr>
        <w:pStyle w:val="Akapitzlist"/>
        <w:numPr>
          <w:ilvl w:val="0"/>
          <w:numId w:val="15"/>
        </w:numPr>
        <w:spacing w:after="0"/>
        <w:jc w:val="both"/>
        <w:rPr>
          <w:rFonts w:ascii="Century Gothic" w:hAnsi="Century Gothic"/>
          <w:sz w:val="20"/>
          <w:szCs w:val="20"/>
        </w:rPr>
      </w:pPr>
      <w:r w:rsidRPr="007A47C5">
        <w:rPr>
          <w:rFonts w:ascii="Century Gothic" w:hAnsi="Century Gothic"/>
          <w:sz w:val="20"/>
          <w:szCs w:val="20"/>
        </w:rPr>
        <w:t xml:space="preserve">Z każdej naprawy gwarancyjnej zostanie sporządzony pisemny raport (protokół) potwierdzony przez </w:t>
      </w:r>
      <w:r w:rsidR="00BB2152">
        <w:rPr>
          <w:rFonts w:ascii="Century Gothic" w:hAnsi="Century Gothic"/>
          <w:sz w:val="20"/>
          <w:szCs w:val="20"/>
        </w:rPr>
        <w:t>Zamawiającego.</w:t>
      </w:r>
    </w:p>
    <w:p w14:paraId="7927215F" w14:textId="77777777" w:rsidR="002C5933" w:rsidRPr="00FA606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6D384314" w14:textId="77777777" w:rsidR="002C5933" w:rsidRPr="00025A66" w:rsidRDefault="002C5933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025A66">
        <w:rPr>
          <w:rFonts w:ascii="Century Gothic" w:hAnsi="Century Gothic"/>
          <w:b/>
          <w:sz w:val="20"/>
          <w:szCs w:val="20"/>
        </w:rPr>
        <w:t>§ 8</w:t>
      </w:r>
    </w:p>
    <w:p w14:paraId="227242FD" w14:textId="77777777" w:rsidR="002C5933" w:rsidRDefault="002C5933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Postanowienia końcowe</w:t>
      </w:r>
    </w:p>
    <w:p w14:paraId="62F7DC23" w14:textId="77777777" w:rsidR="001A4210" w:rsidRPr="005950E2" w:rsidRDefault="001A4210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1480ACF8" w14:textId="77777777" w:rsidR="002438B2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 xml:space="preserve">W zakresie nieuregulowanym niniejszym dokumentem gwarancyjnym, do gwarancji stosuje się odpowiednio przepisy o gwarancji przy umowie sprzedaży. </w:t>
      </w:r>
      <w:r w:rsidR="002438B2" w:rsidRPr="005950E2">
        <w:rPr>
          <w:rFonts w:ascii="Century Gothic" w:hAnsi="Century Gothic"/>
          <w:sz w:val="20"/>
          <w:szCs w:val="20"/>
        </w:rPr>
        <w:t xml:space="preserve"> </w:t>
      </w:r>
    </w:p>
    <w:p w14:paraId="355C6F1F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61FDB3E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7F2AB156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Wykonawca:</w:t>
      </w:r>
    </w:p>
    <w:p w14:paraId="23E22BF3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6BCDEEC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6C0CED1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DCADB8E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…………………………………</w:t>
      </w:r>
    </w:p>
    <w:sectPr w:rsidR="002C5933" w:rsidRPr="005950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431F1" w14:textId="77777777" w:rsidR="0035741B" w:rsidRDefault="0035741B" w:rsidP="00E45AE9">
      <w:pPr>
        <w:spacing w:after="0" w:line="240" w:lineRule="auto"/>
      </w:pPr>
      <w:r>
        <w:separator/>
      </w:r>
    </w:p>
  </w:endnote>
  <w:endnote w:type="continuationSeparator" w:id="0">
    <w:p w14:paraId="17F4E437" w14:textId="77777777" w:rsidR="0035741B" w:rsidRDefault="0035741B" w:rsidP="00E45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119DF" w14:textId="77777777" w:rsidR="00E45AE9" w:rsidRDefault="00E45A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3536C" w14:textId="77777777" w:rsidR="00E45AE9" w:rsidRDefault="00E45A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6B95B" w14:textId="77777777" w:rsidR="00E45AE9" w:rsidRDefault="00E45A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9DB3C" w14:textId="77777777" w:rsidR="0035741B" w:rsidRDefault="0035741B" w:rsidP="00E45AE9">
      <w:pPr>
        <w:spacing w:after="0" w:line="240" w:lineRule="auto"/>
      </w:pPr>
      <w:r>
        <w:separator/>
      </w:r>
    </w:p>
  </w:footnote>
  <w:footnote w:type="continuationSeparator" w:id="0">
    <w:p w14:paraId="6E95B790" w14:textId="77777777" w:rsidR="0035741B" w:rsidRDefault="0035741B" w:rsidP="00E45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6ECB3" w14:textId="77777777" w:rsidR="00E45AE9" w:rsidRDefault="00E45A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8301C" w14:textId="77777777" w:rsidR="00E45AE9" w:rsidRDefault="00E45A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34A2A" w14:textId="77777777" w:rsidR="00E45AE9" w:rsidRDefault="00E45A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E2F81"/>
    <w:multiLevelType w:val="hybridMultilevel"/>
    <w:tmpl w:val="28E686D8"/>
    <w:lvl w:ilvl="0" w:tplc="BFEE88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D06CD"/>
    <w:multiLevelType w:val="hybridMultilevel"/>
    <w:tmpl w:val="2D78B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57F67"/>
    <w:multiLevelType w:val="hybridMultilevel"/>
    <w:tmpl w:val="B784EEDE"/>
    <w:lvl w:ilvl="0" w:tplc="F6362F02">
      <w:start w:val="1"/>
      <w:numFmt w:val="decimal"/>
      <w:lvlText w:val="%1)"/>
      <w:lvlJc w:val="right"/>
      <w:pPr>
        <w:ind w:left="10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 w15:restartNumberingAfterBreak="0">
    <w:nsid w:val="12FC7AB7"/>
    <w:multiLevelType w:val="hybridMultilevel"/>
    <w:tmpl w:val="6DD887CA"/>
    <w:lvl w:ilvl="0" w:tplc="F512595A">
      <w:start w:val="1"/>
      <w:numFmt w:val="decimal"/>
      <w:lvlText w:val="%1."/>
      <w:lvlJc w:val="right"/>
      <w:pPr>
        <w:ind w:left="720" w:hanging="360"/>
      </w:pPr>
      <w:rPr>
        <w:rFonts w:ascii="Century Gothic" w:eastAsiaTheme="minorHAnsi" w:hAnsi="Century Gothic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F550D"/>
    <w:multiLevelType w:val="hybridMultilevel"/>
    <w:tmpl w:val="99387056"/>
    <w:lvl w:ilvl="0" w:tplc="47F4BC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B12869"/>
    <w:multiLevelType w:val="hybridMultilevel"/>
    <w:tmpl w:val="143A7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90371E"/>
    <w:multiLevelType w:val="hybridMultilevel"/>
    <w:tmpl w:val="5E78B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B2B22"/>
    <w:multiLevelType w:val="hybridMultilevel"/>
    <w:tmpl w:val="C6042EF6"/>
    <w:lvl w:ilvl="0" w:tplc="8124C29E">
      <w:start w:val="1"/>
      <w:numFmt w:val="decimal"/>
      <w:lvlText w:val="%1."/>
      <w:lvlJc w:val="left"/>
      <w:pPr>
        <w:ind w:left="927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3EF080B"/>
    <w:multiLevelType w:val="hybridMultilevel"/>
    <w:tmpl w:val="7A00D860"/>
    <w:lvl w:ilvl="0" w:tplc="F6362F02">
      <w:start w:val="1"/>
      <w:numFmt w:val="decimal"/>
      <w:lvlText w:val="%1)"/>
      <w:lvlJc w:val="right"/>
      <w:pPr>
        <w:ind w:left="1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9" w15:restartNumberingAfterBreak="0">
    <w:nsid w:val="42A613F7"/>
    <w:multiLevelType w:val="hybridMultilevel"/>
    <w:tmpl w:val="C8CA6F86"/>
    <w:lvl w:ilvl="0" w:tplc="58808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2E2284"/>
    <w:multiLevelType w:val="hybridMultilevel"/>
    <w:tmpl w:val="732CCA00"/>
    <w:lvl w:ilvl="0" w:tplc="B16ADE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F73547"/>
    <w:multiLevelType w:val="hybridMultilevel"/>
    <w:tmpl w:val="8ABE0F78"/>
    <w:lvl w:ilvl="0" w:tplc="9A0C4B4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9B7304"/>
    <w:multiLevelType w:val="hybridMultilevel"/>
    <w:tmpl w:val="C80634E8"/>
    <w:lvl w:ilvl="0" w:tplc="F028EBFE">
      <w:start w:val="1"/>
      <w:numFmt w:val="decimal"/>
      <w:lvlText w:val="%1."/>
      <w:lvlJc w:val="left"/>
      <w:pPr>
        <w:ind w:left="375" w:hanging="375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77D63"/>
    <w:multiLevelType w:val="multilevel"/>
    <w:tmpl w:val="108E7B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7CA93DD3"/>
    <w:multiLevelType w:val="hybridMultilevel"/>
    <w:tmpl w:val="894CC0E0"/>
    <w:lvl w:ilvl="0" w:tplc="735869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1245770">
    <w:abstractNumId w:val="13"/>
  </w:num>
  <w:num w:numId="2" w16cid:durableId="83110753">
    <w:abstractNumId w:val="5"/>
  </w:num>
  <w:num w:numId="3" w16cid:durableId="1885407899">
    <w:abstractNumId w:val="8"/>
  </w:num>
  <w:num w:numId="4" w16cid:durableId="40251132">
    <w:abstractNumId w:val="0"/>
  </w:num>
  <w:num w:numId="5" w16cid:durableId="588537519">
    <w:abstractNumId w:val="12"/>
  </w:num>
  <w:num w:numId="6" w16cid:durableId="873268716">
    <w:abstractNumId w:val="2"/>
  </w:num>
  <w:num w:numId="7" w16cid:durableId="77020420">
    <w:abstractNumId w:val="3"/>
  </w:num>
  <w:num w:numId="8" w16cid:durableId="1918905686">
    <w:abstractNumId w:val="10"/>
  </w:num>
  <w:num w:numId="9" w16cid:durableId="1159879170">
    <w:abstractNumId w:val="9"/>
  </w:num>
  <w:num w:numId="10" w16cid:durableId="1483230429">
    <w:abstractNumId w:val="4"/>
  </w:num>
  <w:num w:numId="11" w16cid:durableId="4819720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62248060">
    <w:abstractNumId w:val="1"/>
  </w:num>
  <w:num w:numId="13" w16cid:durableId="114839387">
    <w:abstractNumId w:val="11"/>
  </w:num>
  <w:num w:numId="14" w16cid:durableId="1996647158">
    <w:abstractNumId w:val="14"/>
  </w:num>
  <w:num w:numId="15" w16cid:durableId="9315457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B02"/>
    <w:rsid w:val="00017A49"/>
    <w:rsid w:val="00025A66"/>
    <w:rsid w:val="00032688"/>
    <w:rsid w:val="00042DF6"/>
    <w:rsid w:val="00046612"/>
    <w:rsid w:val="0007436D"/>
    <w:rsid w:val="00080F54"/>
    <w:rsid w:val="00085EC3"/>
    <w:rsid w:val="00094FD1"/>
    <w:rsid w:val="000C377D"/>
    <w:rsid w:val="0010081E"/>
    <w:rsid w:val="00131B2C"/>
    <w:rsid w:val="0013691E"/>
    <w:rsid w:val="001546E2"/>
    <w:rsid w:val="001603B0"/>
    <w:rsid w:val="0019534D"/>
    <w:rsid w:val="001A4210"/>
    <w:rsid w:val="001B2EDE"/>
    <w:rsid w:val="001D2CC2"/>
    <w:rsid w:val="0021507B"/>
    <w:rsid w:val="00217A4A"/>
    <w:rsid w:val="0022691B"/>
    <w:rsid w:val="00231849"/>
    <w:rsid w:val="00241F60"/>
    <w:rsid w:val="002438B2"/>
    <w:rsid w:val="0026051B"/>
    <w:rsid w:val="00282192"/>
    <w:rsid w:val="002B2C5F"/>
    <w:rsid w:val="002C5933"/>
    <w:rsid w:val="002D2300"/>
    <w:rsid w:val="002E6895"/>
    <w:rsid w:val="00323A85"/>
    <w:rsid w:val="003317BD"/>
    <w:rsid w:val="00354520"/>
    <w:rsid w:val="0035741B"/>
    <w:rsid w:val="00371A3F"/>
    <w:rsid w:val="00375EDE"/>
    <w:rsid w:val="00376B02"/>
    <w:rsid w:val="003869C5"/>
    <w:rsid w:val="003A0E72"/>
    <w:rsid w:val="003A49DB"/>
    <w:rsid w:val="003D2052"/>
    <w:rsid w:val="003E276B"/>
    <w:rsid w:val="00414F3B"/>
    <w:rsid w:val="00420560"/>
    <w:rsid w:val="00420ABD"/>
    <w:rsid w:val="00445FDD"/>
    <w:rsid w:val="004666AA"/>
    <w:rsid w:val="00470AE9"/>
    <w:rsid w:val="00471900"/>
    <w:rsid w:val="004778C3"/>
    <w:rsid w:val="00483555"/>
    <w:rsid w:val="004B029B"/>
    <w:rsid w:val="004C353F"/>
    <w:rsid w:val="0054528A"/>
    <w:rsid w:val="005469FF"/>
    <w:rsid w:val="00550E33"/>
    <w:rsid w:val="005545F1"/>
    <w:rsid w:val="0057617C"/>
    <w:rsid w:val="00581F38"/>
    <w:rsid w:val="005923D9"/>
    <w:rsid w:val="005950E2"/>
    <w:rsid w:val="005C05FF"/>
    <w:rsid w:val="005D198A"/>
    <w:rsid w:val="00606C86"/>
    <w:rsid w:val="0061750E"/>
    <w:rsid w:val="0062756A"/>
    <w:rsid w:val="00633DC9"/>
    <w:rsid w:val="00636B06"/>
    <w:rsid w:val="0066109B"/>
    <w:rsid w:val="00694F7D"/>
    <w:rsid w:val="00726D26"/>
    <w:rsid w:val="00753B84"/>
    <w:rsid w:val="007721DC"/>
    <w:rsid w:val="00777653"/>
    <w:rsid w:val="00784651"/>
    <w:rsid w:val="007A0842"/>
    <w:rsid w:val="007A47C5"/>
    <w:rsid w:val="008044CB"/>
    <w:rsid w:val="008C2961"/>
    <w:rsid w:val="008E6874"/>
    <w:rsid w:val="00903ED7"/>
    <w:rsid w:val="00930A00"/>
    <w:rsid w:val="009374BC"/>
    <w:rsid w:val="00955C85"/>
    <w:rsid w:val="0097222D"/>
    <w:rsid w:val="009A1CE5"/>
    <w:rsid w:val="009A2C72"/>
    <w:rsid w:val="009B00BC"/>
    <w:rsid w:val="009B7098"/>
    <w:rsid w:val="009D3042"/>
    <w:rsid w:val="009D3D2A"/>
    <w:rsid w:val="009F622B"/>
    <w:rsid w:val="00AC1F17"/>
    <w:rsid w:val="00AD078B"/>
    <w:rsid w:val="00AD2DD2"/>
    <w:rsid w:val="00AE6D1E"/>
    <w:rsid w:val="00AF40D7"/>
    <w:rsid w:val="00B00429"/>
    <w:rsid w:val="00B06222"/>
    <w:rsid w:val="00B069CF"/>
    <w:rsid w:val="00B202E4"/>
    <w:rsid w:val="00B2663D"/>
    <w:rsid w:val="00B271A8"/>
    <w:rsid w:val="00B30028"/>
    <w:rsid w:val="00B329C4"/>
    <w:rsid w:val="00BB009E"/>
    <w:rsid w:val="00BB2152"/>
    <w:rsid w:val="00BC5BBD"/>
    <w:rsid w:val="00BE6D19"/>
    <w:rsid w:val="00BF1983"/>
    <w:rsid w:val="00C01C34"/>
    <w:rsid w:val="00C05CB7"/>
    <w:rsid w:val="00C1144D"/>
    <w:rsid w:val="00C11505"/>
    <w:rsid w:val="00C12EFA"/>
    <w:rsid w:val="00C54FA9"/>
    <w:rsid w:val="00C93CE6"/>
    <w:rsid w:val="00C94687"/>
    <w:rsid w:val="00CB180E"/>
    <w:rsid w:val="00CB4A7B"/>
    <w:rsid w:val="00D019CE"/>
    <w:rsid w:val="00D236F2"/>
    <w:rsid w:val="00D432A9"/>
    <w:rsid w:val="00D616CC"/>
    <w:rsid w:val="00D7103F"/>
    <w:rsid w:val="00D72845"/>
    <w:rsid w:val="00D8792D"/>
    <w:rsid w:val="00DD0A75"/>
    <w:rsid w:val="00DF2717"/>
    <w:rsid w:val="00E3507A"/>
    <w:rsid w:val="00E358E6"/>
    <w:rsid w:val="00E436B2"/>
    <w:rsid w:val="00E45AE9"/>
    <w:rsid w:val="00E466FE"/>
    <w:rsid w:val="00E644F3"/>
    <w:rsid w:val="00E66A02"/>
    <w:rsid w:val="00EA1432"/>
    <w:rsid w:val="00EA6D19"/>
    <w:rsid w:val="00EB4B6F"/>
    <w:rsid w:val="00ED1A80"/>
    <w:rsid w:val="00EE1DDD"/>
    <w:rsid w:val="00EE3DD2"/>
    <w:rsid w:val="00EE5B33"/>
    <w:rsid w:val="00F02225"/>
    <w:rsid w:val="00F14C58"/>
    <w:rsid w:val="00F15CF0"/>
    <w:rsid w:val="00F16722"/>
    <w:rsid w:val="00F32830"/>
    <w:rsid w:val="00F34FE1"/>
    <w:rsid w:val="00F35EF9"/>
    <w:rsid w:val="00F43FA8"/>
    <w:rsid w:val="00F569AE"/>
    <w:rsid w:val="00F634D8"/>
    <w:rsid w:val="00F66C33"/>
    <w:rsid w:val="00F674DC"/>
    <w:rsid w:val="00FA6062"/>
    <w:rsid w:val="00FA6B80"/>
    <w:rsid w:val="00FC4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25B2802"/>
  <w15:docId w15:val="{32018324-085D-45A3-95D8-31E8280C3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14F3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778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78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78C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78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78C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8C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45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5AE9"/>
  </w:style>
  <w:style w:type="paragraph" w:styleId="Stopka">
    <w:name w:val="footer"/>
    <w:basedOn w:val="Normalny"/>
    <w:link w:val="StopkaZnak"/>
    <w:uiPriority w:val="99"/>
    <w:unhideWhenUsed/>
    <w:rsid w:val="00E45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5AE9"/>
  </w:style>
  <w:style w:type="paragraph" w:styleId="Poprawka">
    <w:name w:val="Revision"/>
    <w:hidden/>
    <w:uiPriority w:val="99"/>
    <w:semiHidden/>
    <w:rsid w:val="00375E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D34C5-BF46-4A8E-86E3-54863807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1276</Words>
  <Characters>7660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8919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Minta Magdalena</dc:creator>
  <cp:lastModifiedBy>Tokarczuk Justyna</cp:lastModifiedBy>
  <cp:revision>7</cp:revision>
  <cp:lastPrinted>2016-11-21T11:56:00Z</cp:lastPrinted>
  <dcterms:created xsi:type="dcterms:W3CDTF">2023-06-01T09:14:00Z</dcterms:created>
  <dcterms:modified xsi:type="dcterms:W3CDTF">2025-02-26T12:58:00Z</dcterms:modified>
</cp:coreProperties>
</file>