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28555263" w:rsidR="00574908" w:rsidRPr="00574908" w:rsidRDefault="00916BF2" w:rsidP="00AE4F04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jc w:val="both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 w:rsidRPr="00AE4F04">
        <w:rPr>
          <w:rFonts w:ascii="Century Gothic" w:hAnsi="Century Gothic" w:cs="Arial"/>
          <w:b/>
          <w:bCs/>
          <w:sz w:val="20"/>
          <w:szCs w:val="20"/>
        </w:rPr>
        <w:t>„</w:t>
      </w:r>
      <w:r w:rsidR="00AE4F04" w:rsidRPr="00AE4F04">
        <w:rPr>
          <w:rFonts w:ascii="Century Gothic" w:hAnsi="Century Gothic" w:cs="Arial"/>
          <w:b/>
          <w:bCs/>
          <w:sz w:val="20"/>
          <w:szCs w:val="20"/>
        </w:rPr>
        <w:t xml:space="preserve">Wykonywanie robót budowlanych wraz z dostawą materiałów i sporządzeniem dokumentacji powykonawczej na obiektach Operatora Gazociągów Przesyłowych </w:t>
      </w:r>
      <w:r w:rsidR="00AE4F04">
        <w:rPr>
          <w:rFonts w:ascii="Century Gothic" w:hAnsi="Century Gothic" w:cs="Arial"/>
          <w:b/>
          <w:bCs/>
          <w:sz w:val="20"/>
          <w:szCs w:val="20"/>
        </w:rPr>
        <w:br/>
      </w:r>
      <w:r w:rsidR="00AE4F04" w:rsidRPr="00AE4F04">
        <w:rPr>
          <w:rFonts w:ascii="Century Gothic" w:hAnsi="Century Gothic" w:cs="Arial"/>
          <w:b/>
          <w:bCs/>
          <w:sz w:val="20"/>
          <w:szCs w:val="20"/>
        </w:rPr>
        <w:t>GAZ-SYSTEM S.A. Oddział w Tarnowie (umowa ramowa)</w:t>
      </w:r>
      <w:r w:rsidR="00574908" w:rsidRPr="00AE4F04">
        <w:rPr>
          <w:rFonts w:ascii="Century Gothic" w:eastAsia="SimSun" w:hAnsi="Century Gothic" w:cs="Arial"/>
          <w:b/>
          <w:bCs/>
          <w:sz w:val="20"/>
          <w:szCs w:val="20"/>
          <w:lang w:eastAsia="zh-CN"/>
        </w:rPr>
        <w:t>”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</w:t>
      </w:r>
      <w:r w:rsidR="00574908" w:rsidRPr="00574908">
        <w:rPr>
          <w:rFonts w:ascii="Century Gothic" w:hAnsi="Century Gothic"/>
          <w:sz w:val="20"/>
        </w:rPr>
        <w:t xml:space="preserve">– nr postępowania: </w:t>
      </w:r>
      <w:r w:rsidR="00AE4F04" w:rsidRPr="00AE4F04">
        <w:rPr>
          <w:rFonts w:ascii="Century Gothic" w:hAnsi="Century Gothic"/>
          <w:sz w:val="20"/>
        </w:rPr>
        <w:t>NP/2025/02/0143/TAR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</w:t>
      </w:r>
      <w:r w:rsidR="008504E9" w:rsidRPr="00AE4F04">
        <w:rPr>
          <w:rFonts w:ascii="Century Gothic" w:hAnsi="Century Gothic" w:cs="Arial"/>
          <w:i/>
          <w:iCs/>
          <w:sz w:val="20"/>
          <w:szCs w:val="20"/>
        </w:rPr>
        <w:t>nazwa Wykonawcy</w:t>
      </w:r>
      <w:r w:rsidR="008504E9">
        <w:rPr>
          <w:rFonts w:ascii="Century Gothic" w:hAnsi="Century Gothic" w:cs="Arial"/>
          <w:sz w:val="20"/>
          <w:szCs w:val="20"/>
        </w:rPr>
        <w:t>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AE4F04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AE4F04">
        <w:rPr>
          <w:rFonts w:ascii="Century Gothic" w:hAnsi="Century Gothic" w:cs="Arial"/>
          <w:b/>
          <w:sz w:val="20"/>
          <w:szCs w:val="20"/>
        </w:rPr>
        <w:t>nasz</w:t>
      </w:r>
      <w:r w:rsidR="009D7933" w:rsidRPr="00AE4F04">
        <w:rPr>
          <w:rFonts w:ascii="Century Gothic" w:hAnsi="Century Gothic" w:cs="Arial"/>
          <w:b/>
          <w:sz w:val="20"/>
          <w:szCs w:val="20"/>
        </w:rPr>
        <w:t>ych</w:t>
      </w:r>
      <w:r w:rsidRPr="00AE4F04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AE4F04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AE4F04">
        <w:rPr>
          <w:rFonts w:ascii="Century Gothic" w:hAnsi="Century Gothic" w:cs="Arial"/>
          <w:b/>
          <w:sz w:val="20"/>
          <w:szCs w:val="20"/>
        </w:rPr>
        <w:t>*</w:t>
      </w:r>
      <w:r w:rsidR="009D7933" w:rsidRPr="00AE4F04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AE4F04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E4F04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60F1AAB9" w14:textId="77777777" w:rsidR="00AE4F04" w:rsidRPr="009D7933" w:rsidRDefault="00AE4F04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AE4F04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E4F04">
        <w:rPr>
          <w:rFonts w:ascii="Century Gothic" w:hAnsi="Century Gothic"/>
          <w:b/>
          <w:bCs/>
          <w:sz w:val="20"/>
          <w:szCs w:val="20"/>
        </w:rPr>
        <w:lastRenderedPageBreak/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0"/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3E94F286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5BA22EEB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2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AE4F04">
      <w:rPr>
        <w:rFonts w:ascii="Century Gothic" w:hAnsi="Century Gothic"/>
        <w:sz w:val="20"/>
        <w:szCs w:val="20"/>
      </w:rPr>
      <w:t>6</w:t>
    </w:r>
    <w:r w:rsidR="00AE4F04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2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A27F3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E348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05C5E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A7D33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E4F04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92FE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20B3D8-7268-4A2B-A6A1-3BF4B0C56C39}">
  <ds:schemaRefs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334</Words>
  <Characters>2576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Sobol Kinga</cp:lastModifiedBy>
  <cp:revision>2</cp:revision>
  <cp:lastPrinted>2016-12-15T13:21:00Z</cp:lastPrinted>
  <dcterms:created xsi:type="dcterms:W3CDTF">2025-03-12T20:03:00Z</dcterms:created>
  <dcterms:modified xsi:type="dcterms:W3CDTF">2025-03-12T20:03:00Z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