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51A6847B" w:rsidR="00574908" w:rsidRPr="00574908" w:rsidRDefault="00916BF2" w:rsidP="009E5230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jc w:val="both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</w:t>
      </w:r>
      <w:r w:rsidR="009E5230">
        <w:rPr>
          <w:rFonts w:ascii="Century Gothic" w:hAnsi="Century Gothic" w:cs="Arial"/>
          <w:bCs/>
          <w:sz w:val="20"/>
          <w:szCs w:val="20"/>
        </w:rPr>
        <w:t>przetargu nieograniczonego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4C43" w:rsidRPr="0090078D">
        <w:rPr>
          <w:rFonts w:ascii="Century Gothic" w:hAnsi="Century Gothic" w:cs="Arial"/>
          <w:b/>
          <w:bCs/>
          <w:sz w:val="20"/>
          <w:szCs w:val="20"/>
        </w:rPr>
        <w:t>„</w:t>
      </w:r>
      <w:r w:rsidR="00672F5F" w:rsidRPr="0090078D">
        <w:rPr>
          <w:rFonts w:ascii="Century Gothic" w:hAnsi="Century Gothic" w:cs="Arial"/>
          <w:b/>
          <w:bCs/>
          <w:sz w:val="20"/>
          <w:szCs w:val="20"/>
        </w:rPr>
        <w:t>Sukcesywna dostawa monitorów</w:t>
      </w:r>
      <w:r w:rsidR="00574908" w:rsidRPr="0090078D">
        <w:rPr>
          <w:rFonts w:ascii="Century Gothic" w:eastAsia="SimSun" w:hAnsi="Century Gothic" w:cs="Arial"/>
          <w:b/>
          <w:bCs/>
          <w:sz w:val="20"/>
          <w:szCs w:val="20"/>
          <w:lang w:eastAsia="zh-CN"/>
        </w:rPr>
        <w:t>”</w:t>
      </w:r>
      <w:r w:rsidR="009E5230">
        <w:rPr>
          <w:rFonts w:ascii="Century Gothic" w:eastAsia="SimSun" w:hAnsi="Century Gothic" w:cs="Arial"/>
          <w:b/>
          <w:sz w:val="20"/>
          <w:szCs w:val="20"/>
          <w:lang w:eastAsia="zh-CN"/>
        </w:rPr>
        <w:t>,</w:t>
      </w:r>
      <w:r w:rsidR="00916019">
        <w:rPr>
          <w:rFonts w:ascii="Century Gothic" w:eastAsia="SimSun" w:hAnsi="Century Gothic" w:cs="Century Gothic"/>
          <w:b/>
          <w:sz w:val="20"/>
          <w:szCs w:val="20"/>
          <w:lang w:eastAsia="zh-CN"/>
        </w:rPr>
        <w:t xml:space="preserve"> </w:t>
      </w:r>
      <w:r w:rsidR="00574908" w:rsidRPr="00574908">
        <w:rPr>
          <w:rFonts w:ascii="Century Gothic" w:hAnsi="Century Gothic"/>
          <w:sz w:val="20"/>
        </w:rPr>
        <w:t xml:space="preserve">nr postępowania: </w:t>
      </w:r>
      <w:r w:rsidR="00672F5F" w:rsidRPr="0090078D">
        <w:rPr>
          <w:rFonts w:ascii="Century Gothic" w:hAnsi="Century Gothic"/>
          <w:b/>
          <w:bCs/>
          <w:sz w:val="20"/>
        </w:rPr>
        <w:t>NP/2024/11/0878/PS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524EBC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 xml:space="preserve">(nazwa </w:t>
      </w:r>
      <w:r w:rsidR="008504E9" w:rsidRPr="00524EBC">
        <w:rPr>
          <w:rFonts w:ascii="Century Gothic" w:hAnsi="Century Gothic" w:cs="Arial"/>
          <w:sz w:val="20"/>
          <w:szCs w:val="20"/>
        </w:rPr>
        <w:t>Wykonawcy)</w:t>
      </w:r>
      <w:r w:rsidR="00243F9F" w:rsidRPr="00524EBC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524EBC">
        <w:rPr>
          <w:rFonts w:ascii="Century Gothic" w:hAnsi="Century Gothic" w:cs="Arial"/>
          <w:sz w:val="20"/>
          <w:szCs w:val="20"/>
        </w:rPr>
        <w:t>…</w:t>
      </w:r>
      <w:r w:rsidR="001749D3" w:rsidRPr="00524EBC">
        <w:rPr>
          <w:rFonts w:ascii="Century Gothic" w:hAnsi="Century Gothic" w:cs="Arial"/>
          <w:sz w:val="20"/>
          <w:szCs w:val="20"/>
        </w:rPr>
        <w:t>……</w:t>
      </w:r>
      <w:r w:rsidR="00E72398" w:rsidRPr="00524EBC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524EBC">
        <w:rPr>
          <w:rFonts w:ascii="Century Gothic" w:hAnsi="Century Gothic" w:cs="Arial"/>
          <w:sz w:val="20"/>
          <w:szCs w:val="20"/>
        </w:rPr>
        <w:t xml:space="preserve"> </w:t>
      </w:r>
      <w:r w:rsidR="0078713C" w:rsidRPr="00524EBC">
        <w:rPr>
          <w:rFonts w:ascii="Century Gothic" w:hAnsi="Century Gothic" w:cs="Arial"/>
          <w:sz w:val="20"/>
          <w:szCs w:val="20"/>
        </w:rPr>
        <w:t>na potrzeby</w:t>
      </w:r>
      <w:r w:rsidR="0048064F" w:rsidRPr="00524EBC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524EBC">
        <w:rPr>
          <w:rFonts w:ascii="Century Gothic" w:hAnsi="Century Gothic" w:cs="Arial"/>
          <w:sz w:val="20"/>
          <w:szCs w:val="20"/>
        </w:rPr>
        <w:t>Z</w:t>
      </w:r>
      <w:r w:rsidR="0048064F" w:rsidRPr="00524EBC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524EBC">
        <w:rPr>
          <w:rFonts w:ascii="Century Gothic" w:hAnsi="Century Gothic" w:cs="Arial"/>
          <w:sz w:val="20"/>
          <w:szCs w:val="20"/>
        </w:rPr>
        <w:t>w zakresie</w:t>
      </w:r>
      <w:r w:rsidR="00CB2D73" w:rsidRPr="00524EBC">
        <w:rPr>
          <w:rFonts w:ascii="Century Gothic" w:hAnsi="Century Gothic" w:cs="Arial"/>
          <w:sz w:val="20"/>
          <w:szCs w:val="20"/>
        </w:rPr>
        <w:t>:</w:t>
      </w:r>
      <w:r w:rsidR="0048064F" w:rsidRPr="00524EBC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4EBC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524EBC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524EBC">
        <w:rPr>
          <w:rFonts w:ascii="Century Gothic" w:hAnsi="Century Gothic" w:cs="Arial"/>
          <w:b/>
          <w:sz w:val="20"/>
          <w:szCs w:val="20"/>
        </w:rPr>
        <w:t>nasz</w:t>
      </w:r>
      <w:r w:rsidR="009D7933" w:rsidRPr="00524EBC">
        <w:rPr>
          <w:rFonts w:ascii="Century Gothic" w:hAnsi="Century Gothic" w:cs="Arial"/>
          <w:b/>
          <w:sz w:val="20"/>
          <w:szCs w:val="20"/>
        </w:rPr>
        <w:t>ych</w:t>
      </w:r>
      <w:r w:rsidRPr="00524EBC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524EBC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524EBC">
        <w:rPr>
          <w:rFonts w:ascii="Century Gothic" w:hAnsi="Century Gothic" w:cs="Arial"/>
          <w:b/>
          <w:sz w:val="20"/>
          <w:szCs w:val="20"/>
        </w:rPr>
        <w:t>*</w:t>
      </w:r>
      <w:r w:rsidR="009D7933" w:rsidRPr="00524EBC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524EBC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524EBC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524EBC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4EBC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Pr="00524EBC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4EBC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4EBC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4EBC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4EBC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24EBC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Pr="00524EBC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524EBC">
        <w:rPr>
          <w:rFonts w:ascii="Century Gothic" w:hAnsi="Century Gothic"/>
          <w:sz w:val="20"/>
          <w:szCs w:val="20"/>
        </w:rPr>
        <w:tab/>
      </w:r>
      <w:r w:rsidRPr="00524EBC">
        <w:rPr>
          <w:rFonts w:ascii="Century Gothic" w:hAnsi="Century Gothic"/>
          <w:sz w:val="20"/>
          <w:szCs w:val="20"/>
        </w:rPr>
        <w:tab/>
      </w:r>
      <w:r w:rsidRPr="00524EBC">
        <w:rPr>
          <w:rFonts w:ascii="Century Gothic" w:hAnsi="Century Gothic"/>
          <w:sz w:val="20"/>
          <w:szCs w:val="20"/>
        </w:rPr>
        <w:tab/>
      </w:r>
      <w:r w:rsidRPr="00524EBC"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524EBC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4EBC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524EBC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524EBC">
        <w:rPr>
          <w:rFonts w:ascii="Century Gothic" w:hAnsi="Century Gothic"/>
          <w:sz w:val="20"/>
          <w:szCs w:val="20"/>
        </w:rPr>
        <w:tab/>
      </w:r>
      <w:r w:rsidRPr="00524EBC">
        <w:rPr>
          <w:rFonts w:ascii="Century Gothic" w:hAnsi="Century Gothic"/>
          <w:sz w:val="20"/>
          <w:szCs w:val="20"/>
        </w:rPr>
        <w:tab/>
      </w:r>
      <w:r w:rsidRPr="00524EBC">
        <w:rPr>
          <w:rFonts w:ascii="Century Gothic" w:hAnsi="Century Gothic"/>
          <w:sz w:val="20"/>
          <w:szCs w:val="20"/>
        </w:rPr>
        <w:tab/>
      </w:r>
      <w:r w:rsidRPr="00524EBC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524EBC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4EBC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5B0BEC61" w14:textId="77777777" w:rsidR="009D7933" w:rsidRPr="00524EBC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524EBC">
        <w:rPr>
          <w:rFonts w:ascii="Century Gothic" w:hAnsi="Century Gothic"/>
          <w:sz w:val="20"/>
          <w:szCs w:val="20"/>
        </w:rPr>
        <w:tab/>
      </w:r>
      <w:r w:rsidRPr="00524EBC">
        <w:rPr>
          <w:rFonts w:ascii="Century Gothic" w:hAnsi="Century Gothic"/>
          <w:sz w:val="20"/>
          <w:szCs w:val="20"/>
        </w:rPr>
        <w:tab/>
      </w:r>
      <w:r w:rsidRPr="00524EBC">
        <w:rPr>
          <w:rFonts w:ascii="Century Gothic" w:hAnsi="Century Gothic"/>
          <w:sz w:val="20"/>
          <w:szCs w:val="20"/>
        </w:rPr>
        <w:tab/>
      </w:r>
      <w:r w:rsidRPr="00524EBC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4EBC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4EBC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524EBC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524EBC">
        <w:rPr>
          <w:rFonts w:ascii="Century Gothic" w:hAnsi="Century Gothic"/>
          <w:sz w:val="20"/>
          <w:szCs w:val="20"/>
        </w:rPr>
        <w:tab/>
      </w:r>
      <w:r w:rsidRPr="00524EBC">
        <w:rPr>
          <w:rFonts w:ascii="Century Gothic" w:hAnsi="Century Gothic"/>
          <w:sz w:val="20"/>
          <w:szCs w:val="20"/>
        </w:rPr>
        <w:tab/>
      </w:r>
      <w:r w:rsidRPr="00524EBC">
        <w:rPr>
          <w:rFonts w:ascii="Century Gothic" w:hAnsi="Century Gothic"/>
          <w:sz w:val="20"/>
          <w:szCs w:val="20"/>
        </w:rPr>
        <w:tab/>
      </w:r>
      <w:r w:rsidRPr="00524EBC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4A17E4A9" w14:textId="77777777" w:rsidR="00916019" w:rsidRDefault="00916019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0D9E7925" w14:textId="77777777" w:rsidR="00916019" w:rsidRPr="00524EBC" w:rsidRDefault="00916019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524EBC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524EBC">
        <w:rPr>
          <w:rFonts w:ascii="Century Gothic" w:hAnsi="Century Gothic"/>
          <w:b/>
          <w:bCs/>
          <w:sz w:val="20"/>
          <w:szCs w:val="20"/>
        </w:rPr>
        <w:lastRenderedPageBreak/>
        <w:t xml:space="preserve">udostępniamy następujące osoby zdolne do wykonania zamówienia: </w:t>
      </w:r>
    </w:p>
    <w:p w14:paraId="090613A9" w14:textId="77777777" w:rsidR="009D7933" w:rsidRPr="00524EBC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4EBC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Pr="00524EBC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4EBC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682BAF80" w14:textId="77777777" w:rsidR="009D7933" w:rsidRPr="00524EBC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4EBC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4EBC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4EBC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Pr="00524EBC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524EBC">
        <w:rPr>
          <w:rFonts w:ascii="Century Gothic" w:hAnsi="Century Gothic"/>
          <w:sz w:val="20"/>
          <w:szCs w:val="20"/>
        </w:rPr>
        <w:tab/>
      </w:r>
      <w:r w:rsidRPr="00524EBC">
        <w:rPr>
          <w:rFonts w:ascii="Century Gothic" w:hAnsi="Century Gothic"/>
          <w:sz w:val="20"/>
          <w:szCs w:val="20"/>
        </w:rPr>
        <w:tab/>
      </w:r>
      <w:r w:rsidRPr="00524EBC">
        <w:rPr>
          <w:rFonts w:ascii="Century Gothic" w:hAnsi="Century Gothic"/>
          <w:sz w:val="20"/>
          <w:szCs w:val="20"/>
        </w:rPr>
        <w:tab/>
      </w:r>
      <w:r w:rsidRPr="00524EBC"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524EBC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4EBC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524EBC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524EBC">
        <w:rPr>
          <w:rFonts w:ascii="Century Gothic" w:hAnsi="Century Gothic"/>
          <w:sz w:val="20"/>
          <w:szCs w:val="20"/>
        </w:rPr>
        <w:tab/>
      </w:r>
      <w:r w:rsidRPr="00524EBC">
        <w:rPr>
          <w:rFonts w:ascii="Century Gothic" w:hAnsi="Century Gothic"/>
          <w:sz w:val="20"/>
          <w:szCs w:val="20"/>
        </w:rPr>
        <w:tab/>
      </w:r>
      <w:r w:rsidRPr="00524EBC">
        <w:rPr>
          <w:rFonts w:ascii="Century Gothic" w:hAnsi="Century Gothic"/>
          <w:sz w:val="20"/>
          <w:szCs w:val="20"/>
        </w:rPr>
        <w:tab/>
      </w:r>
      <w:r w:rsidRPr="00524EBC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524EBC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4EBC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0D21197F" w14:textId="77777777" w:rsidR="009D7933" w:rsidRPr="00524EBC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524EBC">
        <w:rPr>
          <w:rFonts w:ascii="Century Gothic" w:hAnsi="Century Gothic"/>
          <w:sz w:val="20"/>
          <w:szCs w:val="20"/>
        </w:rPr>
        <w:tab/>
      </w:r>
      <w:r w:rsidRPr="00524EBC">
        <w:rPr>
          <w:rFonts w:ascii="Century Gothic" w:hAnsi="Century Gothic"/>
          <w:sz w:val="20"/>
          <w:szCs w:val="20"/>
        </w:rPr>
        <w:tab/>
      </w:r>
      <w:r w:rsidRPr="00524EBC">
        <w:rPr>
          <w:rFonts w:ascii="Century Gothic" w:hAnsi="Century Gothic"/>
          <w:sz w:val="20"/>
          <w:szCs w:val="20"/>
        </w:rPr>
        <w:tab/>
      </w:r>
      <w:r w:rsidRPr="00524EBC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524EBC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4EBC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524EBC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524EBC">
        <w:rPr>
          <w:rFonts w:ascii="Century Gothic" w:hAnsi="Century Gothic"/>
          <w:sz w:val="20"/>
          <w:szCs w:val="20"/>
        </w:rPr>
        <w:tab/>
      </w:r>
      <w:r w:rsidRPr="00524EBC">
        <w:rPr>
          <w:rFonts w:ascii="Century Gothic" w:hAnsi="Century Gothic"/>
          <w:sz w:val="20"/>
          <w:szCs w:val="20"/>
        </w:rPr>
        <w:tab/>
      </w:r>
      <w:r w:rsidRPr="00524EBC">
        <w:rPr>
          <w:rFonts w:ascii="Century Gothic" w:hAnsi="Century Gothic"/>
          <w:sz w:val="20"/>
          <w:szCs w:val="20"/>
        </w:rPr>
        <w:tab/>
      </w:r>
      <w:r w:rsidRPr="00524EBC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524EBC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524EBC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</w:rPr>
      </w:pPr>
      <w:r w:rsidRPr="00524EBC">
        <w:rPr>
          <w:rFonts w:ascii="Century Gothic" w:hAnsi="Century Gothic"/>
          <w:b/>
          <w:bCs/>
          <w:sz w:val="20"/>
          <w:szCs w:val="20"/>
        </w:rPr>
        <w:t>udostępniamy następując</w:t>
      </w:r>
      <w:r w:rsidR="002B2A31" w:rsidRPr="00524EBC">
        <w:rPr>
          <w:rFonts w:ascii="Century Gothic" w:hAnsi="Century Gothic"/>
          <w:b/>
          <w:bCs/>
          <w:sz w:val="20"/>
          <w:szCs w:val="20"/>
        </w:rPr>
        <w:t>y potencjał techniczny</w:t>
      </w:r>
      <w:r w:rsidRPr="00524EBC">
        <w:rPr>
          <w:rFonts w:ascii="Century Gothic" w:hAnsi="Century Gothic"/>
          <w:b/>
          <w:bCs/>
          <w:sz w:val="20"/>
          <w:szCs w:val="20"/>
        </w:rPr>
        <w:t>:</w:t>
      </w:r>
    </w:p>
    <w:p w14:paraId="77CF8F65" w14:textId="77777777" w:rsidR="009D7933" w:rsidRPr="00524EBC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4EBC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524EBC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4EBC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7366C15D" w14:textId="77777777" w:rsidR="00FB628E" w:rsidRPr="00524EBC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4EBC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815069E" w14:textId="77777777" w:rsidR="00CB2D73" w:rsidRPr="00524EBC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4EBC">
        <w:rPr>
          <w:rFonts w:ascii="Century Gothic" w:hAnsi="Century Gothic"/>
          <w:sz w:val="20"/>
          <w:szCs w:val="20"/>
        </w:rPr>
        <w:t xml:space="preserve">zakres </w:t>
      </w:r>
      <w:r w:rsidR="00E72398" w:rsidRPr="00524EBC">
        <w:rPr>
          <w:rFonts w:ascii="Century Gothic" w:hAnsi="Century Gothic"/>
          <w:sz w:val="20"/>
          <w:szCs w:val="20"/>
        </w:rPr>
        <w:t>u</w:t>
      </w:r>
      <w:r w:rsidRPr="00524EBC">
        <w:rPr>
          <w:rFonts w:ascii="Century Gothic" w:hAnsi="Century Gothic"/>
          <w:sz w:val="20"/>
          <w:szCs w:val="20"/>
        </w:rPr>
        <w:t>dostępn</w:t>
      </w:r>
      <w:r w:rsidR="00E72398" w:rsidRPr="00524EBC">
        <w:rPr>
          <w:rFonts w:ascii="Century Gothic" w:hAnsi="Century Gothic"/>
          <w:sz w:val="20"/>
          <w:szCs w:val="20"/>
        </w:rPr>
        <w:t>ian</w:t>
      </w:r>
      <w:r w:rsidRPr="00524EBC">
        <w:rPr>
          <w:rFonts w:ascii="Century Gothic" w:hAnsi="Century Gothic"/>
          <w:sz w:val="20"/>
          <w:szCs w:val="20"/>
        </w:rPr>
        <w:t xml:space="preserve">ych </w:t>
      </w:r>
      <w:r w:rsidR="00E72398" w:rsidRPr="00524EBC">
        <w:rPr>
          <w:rFonts w:ascii="Century Gothic" w:hAnsi="Century Gothic"/>
          <w:sz w:val="20"/>
          <w:szCs w:val="20"/>
        </w:rPr>
        <w:t xml:space="preserve">przez nas </w:t>
      </w:r>
      <w:r w:rsidRPr="00524EBC">
        <w:rPr>
          <w:rFonts w:ascii="Century Gothic" w:hAnsi="Century Gothic"/>
          <w:sz w:val="20"/>
          <w:szCs w:val="20"/>
        </w:rPr>
        <w:t xml:space="preserve">zasobów: </w:t>
      </w:r>
    </w:p>
    <w:p w14:paraId="69ABC2B9" w14:textId="77777777" w:rsidR="008504E9" w:rsidRPr="00524EBC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524EBC">
        <w:rPr>
          <w:rFonts w:ascii="Century Gothic" w:hAnsi="Century Gothic"/>
          <w:sz w:val="20"/>
          <w:szCs w:val="20"/>
        </w:rPr>
        <w:tab/>
      </w:r>
      <w:r w:rsidRPr="00524EBC">
        <w:rPr>
          <w:rFonts w:ascii="Century Gothic" w:hAnsi="Century Gothic"/>
          <w:sz w:val="20"/>
          <w:szCs w:val="20"/>
        </w:rPr>
        <w:tab/>
      </w:r>
      <w:r w:rsidRPr="00524EBC">
        <w:rPr>
          <w:rFonts w:ascii="Century Gothic" w:hAnsi="Century Gothic"/>
          <w:sz w:val="20"/>
          <w:szCs w:val="20"/>
        </w:rPr>
        <w:tab/>
      </w:r>
      <w:r w:rsidRPr="00524EBC">
        <w:rPr>
          <w:rFonts w:ascii="Century Gothic" w:hAnsi="Century Gothic"/>
          <w:sz w:val="20"/>
          <w:szCs w:val="20"/>
        </w:rPr>
        <w:tab/>
      </w:r>
    </w:p>
    <w:p w14:paraId="7D5A1F8D" w14:textId="77777777" w:rsidR="008504E9" w:rsidRPr="00524EBC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4EBC">
        <w:rPr>
          <w:rFonts w:ascii="Century Gothic" w:hAnsi="Century Gothic"/>
          <w:sz w:val="20"/>
          <w:szCs w:val="20"/>
        </w:rPr>
        <w:t xml:space="preserve">sposób wykorzystania naszych zasobów przy wykonywaniu przedmiotowego </w:t>
      </w:r>
      <w:r w:rsidR="007154C3" w:rsidRPr="00524EBC">
        <w:rPr>
          <w:rFonts w:ascii="Century Gothic" w:hAnsi="Century Gothic"/>
          <w:sz w:val="20"/>
          <w:szCs w:val="20"/>
        </w:rPr>
        <w:t>Z</w:t>
      </w:r>
      <w:bookmarkStart w:id="2" w:name="_Hlk482008877"/>
      <w:r w:rsidR="008504E9" w:rsidRPr="00524EBC">
        <w:rPr>
          <w:rFonts w:ascii="Century Gothic" w:hAnsi="Century Gothic"/>
          <w:sz w:val="20"/>
          <w:szCs w:val="20"/>
        </w:rPr>
        <w:t>amówienia:</w:t>
      </w:r>
    </w:p>
    <w:p w14:paraId="05795717" w14:textId="77777777" w:rsidR="008504E9" w:rsidRPr="00524EBC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524EBC">
        <w:rPr>
          <w:rFonts w:ascii="Century Gothic" w:hAnsi="Century Gothic"/>
          <w:sz w:val="20"/>
          <w:szCs w:val="20"/>
        </w:rPr>
        <w:tab/>
      </w:r>
      <w:r w:rsidRPr="00524EBC">
        <w:rPr>
          <w:rFonts w:ascii="Century Gothic" w:hAnsi="Century Gothic"/>
          <w:sz w:val="20"/>
          <w:szCs w:val="20"/>
        </w:rPr>
        <w:tab/>
      </w:r>
      <w:r w:rsidRPr="00524EBC">
        <w:rPr>
          <w:rFonts w:ascii="Century Gothic" w:hAnsi="Century Gothic"/>
          <w:sz w:val="20"/>
          <w:szCs w:val="20"/>
        </w:rPr>
        <w:tab/>
      </w:r>
      <w:r w:rsidRPr="00524EBC">
        <w:rPr>
          <w:rFonts w:ascii="Century Gothic" w:hAnsi="Century Gothic"/>
          <w:sz w:val="20"/>
          <w:szCs w:val="20"/>
        </w:rPr>
        <w:tab/>
      </w:r>
    </w:p>
    <w:p w14:paraId="1B0ED25E" w14:textId="77777777" w:rsidR="00C702D3" w:rsidRPr="00524EBC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4EBC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 w:rsidR="008504E9" w:rsidRPr="00524EBC">
        <w:rPr>
          <w:rFonts w:ascii="Century Gothic" w:hAnsi="Century Gothic"/>
          <w:sz w:val="20"/>
          <w:szCs w:val="20"/>
        </w:rPr>
        <w:t>Wykonawcą</w:t>
      </w:r>
      <w:r w:rsidRPr="00524EBC">
        <w:rPr>
          <w:rFonts w:ascii="Century Gothic" w:hAnsi="Century Gothic"/>
          <w:sz w:val="20"/>
          <w:szCs w:val="20"/>
        </w:rPr>
        <w:t>:</w:t>
      </w:r>
    </w:p>
    <w:bookmarkEnd w:id="2"/>
    <w:p w14:paraId="22A91ECA" w14:textId="77777777" w:rsidR="008504E9" w:rsidRPr="00524EBC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524EBC">
        <w:rPr>
          <w:rFonts w:ascii="Century Gothic" w:hAnsi="Century Gothic"/>
          <w:sz w:val="20"/>
          <w:szCs w:val="20"/>
        </w:rPr>
        <w:tab/>
      </w:r>
      <w:r w:rsidRPr="00524EBC">
        <w:rPr>
          <w:rFonts w:ascii="Century Gothic" w:hAnsi="Century Gothic"/>
          <w:sz w:val="20"/>
          <w:szCs w:val="20"/>
        </w:rPr>
        <w:tab/>
      </w:r>
      <w:r w:rsidRPr="00524EBC">
        <w:rPr>
          <w:rFonts w:ascii="Century Gothic" w:hAnsi="Century Gothic"/>
          <w:sz w:val="20"/>
          <w:szCs w:val="20"/>
        </w:rPr>
        <w:tab/>
      </w:r>
      <w:r w:rsidRPr="00524EBC">
        <w:rPr>
          <w:rFonts w:ascii="Century Gothic" w:hAnsi="Century Gothic"/>
          <w:sz w:val="20"/>
          <w:szCs w:val="20"/>
        </w:rPr>
        <w:tab/>
      </w:r>
    </w:p>
    <w:p w14:paraId="4D0EFF87" w14:textId="77777777" w:rsidR="007154C3" w:rsidRPr="00524EBC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4EBC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bookmarkEnd w:id="0"/>
    <w:p w14:paraId="536DB735" w14:textId="128F1FE7" w:rsidR="008504E9" w:rsidRPr="00524EBC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524EBC">
        <w:rPr>
          <w:rFonts w:ascii="Century Gothic" w:hAnsi="Century Gothic"/>
          <w:sz w:val="20"/>
          <w:szCs w:val="20"/>
        </w:rPr>
        <w:tab/>
      </w:r>
      <w:r w:rsidRPr="00524EBC">
        <w:rPr>
          <w:rFonts w:ascii="Century Gothic" w:hAnsi="Century Gothic"/>
          <w:sz w:val="20"/>
          <w:szCs w:val="20"/>
        </w:rPr>
        <w:tab/>
      </w:r>
      <w:r w:rsidRPr="00524EBC">
        <w:rPr>
          <w:rFonts w:ascii="Century Gothic" w:hAnsi="Century Gothic"/>
          <w:sz w:val="20"/>
          <w:szCs w:val="20"/>
        </w:rPr>
        <w:tab/>
      </w:r>
      <w:r w:rsidRPr="00524EBC">
        <w:rPr>
          <w:rFonts w:ascii="Century Gothic" w:hAnsi="Century Gothic"/>
          <w:sz w:val="20"/>
          <w:szCs w:val="20"/>
        </w:rPr>
        <w:tab/>
      </w:r>
    </w:p>
    <w:p w14:paraId="17C79D63" w14:textId="77777777" w:rsidR="009D7933" w:rsidRPr="00524EBC" w:rsidRDefault="009D7933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3A2A6D5F" w14:textId="46DA0967" w:rsidR="00A1107B" w:rsidRPr="00524EBC" w:rsidRDefault="009D7933" w:rsidP="00A1107B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524EBC">
        <w:rPr>
          <w:rFonts w:ascii="Century Gothic" w:hAnsi="Century Gothic" w:cs="Arial"/>
          <w:b/>
          <w:sz w:val="20"/>
          <w:szCs w:val="20"/>
        </w:rPr>
        <w:t xml:space="preserve">naszej SYTUACJI FINANSOWEJ LUB EKONOMICZNEJ </w:t>
      </w:r>
      <w:r w:rsidR="00A1107B" w:rsidRPr="00524EBC">
        <w:rPr>
          <w:rFonts w:ascii="Century Gothic" w:hAnsi="Century Gothic" w:cs="Arial"/>
          <w:b/>
          <w:sz w:val="20"/>
          <w:szCs w:val="20"/>
        </w:rPr>
        <w:t xml:space="preserve">*, </w:t>
      </w:r>
      <w:r w:rsidR="00A1107B" w:rsidRPr="00524EBC">
        <w:rPr>
          <w:rFonts w:ascii="Century Gothic" w:hAnsi="Century Gothic"/>
          <w:sz w:val="20"/>
          <w:szCs w:val="20"/>
        </w:rPr>
        <w:t xml:space="preserve">tj. udostępniamy: </w:t>
      </w:r>
    </w:p>
    <w:p w14:paraId="08B2AA09" w14:textId="77777777" w:rsidR="00A1107B" w:rsidRPr="00524EBC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4EBC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31CA8D" w14:textId="77777777" w:rsidR="00A1107B" w:rsidRPr="00524EBC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4EBC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6344E4E" w14:textId="77777777" w:rsidR="00A1107B" w:rsidRPr="00524EBC" w:rsidRDefault="00A1107B" w:rsidP="00A1107B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4EBC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6FACB9F5" w14:textId="77777777" w:rsidR="00A1107B" w:rsidRPr="00524EBC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4EBC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5066F1FA" w14:textId="77777777" w:rsidR="00A1107B" w:rsidRPr="00524EBC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524EBC">
        <w:rPr>
          <w:rFonts w:ascii="Century Gothic" w:hAnsi="Century Gothic"/>
          <w:sz w:val="20"/>
          <w:szCs w:val="20"/>
        </w:rPr>
        <w:lastRenderedPageBreak/>
        <w:tab/>
      </w:r>
      <w:r w:rsidRPr="00524EBC">
        <w:rPr>
          <w:rFonts w:ascii="Century Gothic" w:hAnsi="Century Gothic"/>
          <w:sz w:val="20"/>
          <w:szCs w:val="20"/>
        </w:rPr>
        <w:tab/>
      </w:r>
      <w:r w:rsidRPr="00524EBC">
        <w:rPr>
          <w:rFonts w:ascii="Century Gothic" w:hAnsi="Century Gothic"/>
          <w:sz w:val="20"/>
          <w:szCs w:val="20"/>
        </w:rPr>
        <w:tab/>
      </w:r>
      <w:r w:rsidRPr="00524EBC">
        <w:rPr>
          <w:rFonts w:ascii="Century Gothic" w:hAnsi="Century Gothic"/>
          <w:sz w:val="20"/>
          <w:szCs w:val="20"/>
        </w:rPr>
        <w:tab/>
      </w:r>
    </w:p>
    <w:p w14:paraId="185DD4F8" w14:textId="77777777" w:rsidR="00A1107B" w:rsidRPr="00524EBC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4EBC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62BFFD11" w14:textId="77777777" w:rsidR="00A1107B" w:rsidRPr="00524EBC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524EBC">
        <w:rPr>
          <w:rFonts w:ascii="Century Gothic" w:hAnsi="Century Gothic"/>
          <w:sz w:val="20"/>
          <w:szCs w:val="20"/>
        </w:rPr>
        <w:tab/>
      </w:r>
      <w:r w:rsidRPr="00524EBC">
        <w:rPr>
          <w:rFonts w:ascii="Century Gothic" w:hAnsi="Century Gothic"/>
          <w:sz w:val="20"/>
          <w:szCs w:val="20"/>
        </w:rPr>
        <w:tab/>
      </w:r>
      <w:r w:rsidRPr="00524EBC">
        <w:rPr>
          <w:rFonts w:ascii="Century Gothic" w:hAnsi="Century Gothic"/>
          <w:sz w:val="20"/>
          <w:szCs w:val="20"/>
        </w:rPr>
        <w:tab/>
      </w:r>
      <w:r w:rsidRPr="00524EBC">
        <w:rPr>
          <w:rFonts w:ascii="Century Gothic" w:hAnsi="Century Gothic"/>
          <w:sz w:val="20"/>
          <w:szCs w:val="20"/>
        </w:rPr>
        <w:tab/>
      </w:r>
    </w:p>
    <w:p w14:paraId="7A5C603F" w14:textId="77777777" w:rsidR="00A1107B" w:rsidRPr="00524EBC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4EBC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44E5406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9E3ADDE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1E91F55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4ADBBE3B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>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1D3835DE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524EBC">
      <w:rPr>
        <w:rFonts w:ascii="Century Gothic" w:hAnsi="Century Gothic"/>
        <w:sz w:val="20"/>
        <w:szCs w:val="20"/>
      </w:rPr>
      <w:t>5</w:t>
    </w:r>
    <w:r w:rsidR="00524EBC" w:rsidRPr="00D24E53">
      <w:rPr>
        <w:rFonts w:ascii="Century Gothic" w:hAnsi="Century Gothic"/>
        <w:sz w:val="20"/>
        <w:szCs w:val="20"/>
      </w:rPr>
      <w:t xml:space="preserve"> </w:t>
    </w:r>
    <w:r w:rsidRPr="00D24E53">
      <w:rPr>
        <w:rFonts w:ascii="Century Gothic" w:hAnsi="Century Gothic"/>
        <w:sz w:val="20"/>
        <w:szCs w:val="20"/>
      </w:rPr>
      <w:t>do SWZ</w:t>
    </w:r>
    <w:bookmarkEnd w:id="3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4EBC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72F5F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078D"/>
    <w:rsid w:val="009031CE"/>
    <w:rsid w:val="009128CF"/>
    <w:rsid w:val="00916019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E5230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B8D23A-647F-496E-8F32-2F23C1E71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20B3D8-7268-4A2B-A6A1-3BF4B0C56C3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424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Boroń Agnieszka</cp:lastModifiedBy>
  <cp:revision>29</cp:revision>
  <cp:lastPrinted>2016-12-15T13:21:00Z</cp:lastPrinted>
  <dcterms:created xsi:type="dcterms:W3CDTF">2017-09-06T10:11:00Z</dcterms:created>
  <dcterms:modified xsi:type="dcterms:W3CDTF">2024-11-21T09:45:00Z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