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62331CCD"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25836F83"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A020C8">
        <w:rPr>
          <w:rFonts w:cs="Times New Roman"/>
          <w:bCs/>
          <w:sz w:val="18"/>
          <w:szCs w:val="18"/>
          <w:lang w:eastAsia="pl-PL"/>
        </w:rPr>
        <w:t xml:space="preserve">postępowaniu </w:t>
      </w:r>
      <w:r w:rsidR="00D61DF6" w:rsidRPr="00805551">
        <w:rPr>
          <w:rFonts w:cs="Times New Roman"/>
          <w:bCs/>
          <w:sz w:val="18"/>
          <w:szCs w:val="18"/>
          <w:lang w:eastAsia="pl-PL"/>
        </w:rPr>
        <w:t>prowadzonym przez Operatora Gazociągów Przesyłowych GAZ-SYSTEM S.A.</w:t>
      </w:r>
      <w:r w:rsidRPr="00805551">
        <w:rPr>
          <w:rFonts w:cs="Times New Roman"/>
          <w:bCs/>
          <w:sz w:val="18"/>
          <w:szCs w:val="18"/>
          <w:lang w:eastAsia="pl-PL"/>
        </w:rPr>
        <w:t xml:space="preserve"> </w:t>
      </w:r>
      <w:r w:rsidR="00A020C8">
        <w:rPr>
          <w:rFonts w:cs="Times New Roman"/>
          <w:bCs/>
          <w:sz w:val="18"/>
          <w:szCs w:val="18"/>
          <w:lang w:eastAsia="pl-PL"/>
        </w:rPr>
        <w:t>na</w:t>
      </w:r>
      <w:r w:rsidRPr="00805551">
        <w:rPr>
          <w:rFonts w:cs="Times New Roman"/>
          <w:bCs/>
          <w:sz w:val="18"/>
          <w:szCs w:val="18"/>
          <w:lang w:eastAsia="pl-PL"/>
        </w:rPr>
        <w:t xml:space="preserve"> </w:t>
      </w:r>
      <w:r w:rsidR="00A020C8">
        <w:rPr>
          <w:rFonts w:cs="Times New Roman"/>
          <w:bCs/>
          <w:sz w:val="18"/>
          <w:szCs w:val="18"/>
          <w:lang w:eastAsia="pl-PL"/>
        </w:rPr>
        <w:t>w</w:t>
      </w:r>
      <w:r w:rsidR="00A020C8" w:rsidRPr="00A020C8">
        <w:rPr>
          <w:rFonts w:cs="Times New Roman"/>
          <w:bCs/>
          <w:sz w:val="18"/>
          <w:szCs w:val="18"/>
          <w:lang w:eastAsia="pl-PL"/>
        </w:rPr>
        <w:t xml:space="preserve">ykonanie dokumentacji projektowej i robót budowlano-montażowych dla zadania pn.: "SOK Paszowice </w:t>
      </w:r>
      <w:r w:rsidR="00A020C8">
        <w:rPr>
          <w:rFonts w:cs="Times New Roman"/>
          <w:bCs/>
          <w:sz w:val="18"/>
          <w:szCs w:val="18"/>
          <w:lang w:eastAsia="pl-PL"/>
        </w:rPr>
        <w:t>–</w:t>
      </w:r>
      <w:r w:rsidR="00A020C8" w:rsidRPr="00A020C8">
        <w:rPr>
          <w:rFonts w:cs="Times New Roman"/>
          <w:bCs/>
          <w:sz w:val="18"/>
          <w:szCs w:val="18"/>
          <w:lang w:eastAsia="pl-PL"/>
        </w:rPr>
        <w:t xml:space="preserve"> przyłącze</w:t>
      </w:r>
      <w:r w:rsidR="00A020C8">
        <w:rPr>
          <w:rFonts w:cs="Times New Roman"/>
          <w:bCs/>
          <w:sz w:val="18"/>
          <w:szCs w:val="18"/>
          <w:lang w:eastAsia="pl-PL"/>
        </w:rPr>
        <w:t xml:space="preserve"> </w:t>
      </w:r>
      <w:r w:rsidR="00A020C8" w:rsidRPr="00A020C8">
        <w:rPr>
          <w:rFonts w:cs="Times New Roman"/>
          <w:bCs/>
          <w:sz w:val="18"/>
          <w:szCs w:val="18"/>
          <w:lang w:eastAsia="pl-PL"/>
        </w:rPr>
        <w:t>energetyczne"</w:t>
      </w:r>
      <w:r w:rsidRPr="00805551">
        <w:rPr>
          <w:rFonts w:cs="Times New Roman"/>
          <w:bCs/>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7D459357"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A020C8">
        <w:rPr>
          <w:rFonts w:eastAsia="Times New Roman" w:cs="Calibri"/>
          <w:bCs/>
          <w:sz w:val="18"/>
          <w:szCs w:val="18"/>
          <w:lang w:eastAsia="pl-PL"/>
        </w:rPr>
        <w:t>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43B10090" w14:textId="77777777" w:rsidR="00A020C8" w:rsidRPr="00E07757" w:rsidRDefault="00A020C8" w:rsidP="00A020C8">
      <w:pPr>
        <w:pStyle w:val="Akapitzlist"/>
        <w:numPr>
          <w:ilvl w:val="0"/>
          <w:numId w:val="18"/>
        </w:numPr>
        <w:spacing w:after="120" w:line="240" w:lineRule="auto"/>
        <w:rPr>
          <w:rFonts w:eastAsia="MS Mincho" w:cs="Arial"/>
          <w:sz w:val="18"/>
          <w:szCs w:val="18"/>
          <w:lang w:eastAsia="pl-PL"/>
        </w:rPr>
      </w:pPr>
      <w:r w:rsidRPr="00E07757">
        <w:rPr>
          <w:rFonts w:eastAsia="MS Mincho" w:cs="Arial"/>
          <w:sz w:val="18"/>
          <w:szCs w:val="18"/>
          <w:lang w:eastAsia="pl-PL"/>
        </w:rPr>
        <w:t>„Regulacje wewnętrzne</w:t>
      </w:r>
      <w:r>
        <w:rPr>
          <w:rFonts w:eastAsia="MS Mincho" w:cs="Arial"/>
          <w:sz w:val="18"/>
          <w:szCs w:val="18"/>
          <w:lang w:eastAsia="pl-PL"/>
        </w:rPr>
        <w:t xml:space="preserve"> Zamawiającego”</w:t>
      </w:r>
    </w:p>
    <w:p w14:paraId="280F89A5" w14:textId="2CC0FA9D"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A020C8">
        <w:rPr>
          <w:rFonts w:eastAsia="Calibri" w:cs="Calibri"/>
          <w:sz w:val="18"/>
          <w:szCs w:val="18"/>
        </w:rPr>
        <w:t>postępowaniu,</w:t>
      </w:r>
      <w:r w:rsidR="00D61DF6" w:rsidRPr="00EB74E8">
        <w:rPr>
          <w:rFonts w:eastAsia="Calibri" w:cs="Calibri"/>
          <w:sz w:val="18"/>
          <w:szCs w:val="18"/>
        </w:rPr>
        <w:t xml:space="preserve">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25B2039"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A020C8">
        <w:rPr>
          <w:rFonts w:eastAsia="Calibri" w:cs="Arial"/>
          <w:sz w:val="18"/>
          <w:szCs w:val="18"/>
        </w:rPr>
        <w:t>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27232294" w14:textId="77777777" w:rsidR="00CC408C" w:rsidRDefault="00CC408C" w:rsidP="00A020C8">
      <w:pPr>
        <w:overflowPunct w:val="0"/>
        <w:autoSpaceDE w:val="0"/>
        <w:autoSpaceDN w:val="0"/>
        <w:adjustRightInd w:val="0"/>
        <w:spacing w:after="120" w:line="240" w:lineRule="auto"/>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7CEFCD3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A020C8">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revisionView w:markup="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533E96"/>
    <w:rsid w:val="00641F4C"/>
    <w:rsid w:val="006B7C31"/>
    <w:rsid w:val="006D7D01"/>
    <w:rsid w:val="00805551"/>
    <w:rsid w:val="009038E6"/>
    <w:rsid w:val="00950D19"/>
    <w:rsid w:val="009C5BF7"/>
    <w:rsid w:val="00A020C8"/>
    <w:rsid w:val="00A32990"/>
    <w:rsid w:val="00AB1A69"/>
    <w:rsid w:val="00AD0D9A"/>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8531C749-62AB-4DFB-A0A9-526444BDB1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80dee64-71ec-4e8b-9662-b554fcad916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2489</Words>
  <Characters>14940</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Rembikowska Beata</cp:lastModifiedBy>
  <cp:revision>3</cp:revision>
  <cp:lastPrinted>2020-06-05T14:20:00Z</cp:lastPrinted>
  <dcterms:created xsi:type="dcterms:W3CDTF">2024-09-23T08:11:00Z</dcterms:created>
  <dcterms:modified xsi:type="dcterms:W3CDTF">2024-09-23T10:59:00Z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