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9A698" w14:textId="518FB1BD" w:rsidR="00D92206" w:rsidRPr="00FF78EE" w:rsidRDefault="00D92206" w:rsidP="001706D7">
      <w:pPr>
        <w:spacing w:after="0" w:line="360" w:lineRule="auto"/>
        <w:jc w:val="right"/>
        <w:rPr>
          <w:rFonts w:ascii="Century Gothic" w:hAnsi="Century Gothic"/>
          <w:b/>
          <w:sz w:val="20"/>
          <w:lang w:val="pl-PL"/>
        </w:rPr>
      </w:pPr>
      <w:r w:rsidRPr="00FF78EE">
        <w:rPr>
          <w:rFonts w:ascii="Century Gothic" w:hAnsi="Century Gothic"/>
          <w:b/>
          <w:sz w:val="20"/>
          <w:lang w:val="pl-PL"/>
        </w:rPr>
        <w:t xml:space="preserve">Załącznik nr 1 do SWZ </w:t>
      </w:r>
    </w:p>
    <w:p w14:paraId="74F8CDB6" w14:textId="1FE1C31C" w:rsidR="00D92206" w:rsidRPr="00FF78EE" w:rsidRDefault="00D92206" w:rsidP="001706D7">
      <w:pPr>
        <w:spacing w:after="0" w:line="360" w:lineRule="auto"/>
        <w:jc w:val="center"/>
        <w:rPr>
          <w:rFonts w:ascii="Century Gothic" w:hAnsi="Century Gothic"/>
          <w:lang w:val="pl-PL"/>
        </w:rPr>
      </w:pPr>
    </w:p>
    <w:p w14:paraId="3306BBAD" w14:textId="77777777" w:rsidR="00AD3FDF" w:rsidRPr="00FF78EE" w:rsidRDefault="00AD3FDF" w:rsidP="001706D7">
      <w:pPr>
        <w:spacing w:after="0" w:line="360" w:lineRule="auto"/>
        <w:jc w:val="center"/>
        <w:rPr>
          <w:rFonts w:ascii="Century Gothic" w:hAnsi="Century Gothic"/>
          <w:lang w:val="pl-PL"/>
        </w:rPr>
      </w:pPr>
    </w:p>
    <w:p w14:paraId="07F8BDAD" w14:textId="71498C89" w:rsidR="007C65FC" w:rsidRPr="00FF78EE" w:rsidRDefault="00B726A4" w:rsidP="001706D7">
      <w:pPr>
        <w:spacing w:after="0" w:line="360" w:lineRule="auto"/>
        <w:jc w:val="center"/>
        <w:rPr>
          <w:rFonts w:ascii="Century Gothic" w:hAnsi="Century Gothic"/>
          <w:b/>
          <w:bCs/>
          <w:sz w:val="20"/>
          <w:szCs w:val="20"/>
          <w:lang w:val="pl-PL"/>
        </w:rPr>
      </w:pPr>
      <w:r w:rsidRPr="00FF78EE">
        <w:rPr>
          <w:rFonts w:ascii="Century Gothic" w:hAnsi="Century Gothic"/>
          <w:b/>
          <w:bCs/>
          <w:sz w:val="20"/>
          <w:szCs w:val="20"/>
          <w:lang w:val="pl-PL"/>
        </w:rPr>
        <w:t>OPIS PRZEDMIOTU ZAMÓWIENIA</w:t>
      </w:r>
    </w:p>
    <w:p w14:paraId="2DA14BB2" w14:textId="245A9FA9" w:rsidR="00AD3FDF" w:rsidRPr="00FF78EE" w:rsidRDefault="00AD3FDF" w:rsidP="001706D7">
      <w:pPr>
        <w:spacing w:after="0" w:line="360" w:lineRule="auto"/>
        <w:jc w:val="center"/>
        <w:rPr>
          <w:rFonts w:ascii="Century Gothic" w:hAnsi="Century Gothic"/>
          <w:sz w:val="20"/>
          <w:szCs w:val="20"/>
          <w:lang w:val="pl-PL"/>
        </w:rPr>
      </w:pPr>
    </w:p>
    <w:p w14:paraId="43ABD8A2" w14:textId="77777777" w:rsidR="00AD3FDF" w:rsidRPr="00FF78EE" w:rsidRDefault="00AD3FDF" w:rsidP="001706D7">
      <w:pPr>
        <w:spacing w:after="0" w:line="360" w:lineRule="auto"/>
        <w:jc w:val="center"/>
        <w:rPr>
          <w:rFonts w:ascii="Century Gothic" w:hAnsi="Century Gothic"/>
          <w:sz w:val="20"/>
          <w:szCs w:val="20"/>
          <w:lang w:val="pl-PL"/>
        </w:rPr>
      </w:pPr>
    </w:p>
    <w:p w14:paraId="6C914161" w14:textId="77777777" w:rsidR="003B6DD3" w:rsidRPr="00FF78EE" w:rsidRDefault="00B726A4" w:rsidP="00116BED">
      <w:pPr>
        <w:pStyle w:val="Akapitzlist"/>
        <w:numPr>
          <w:ilvl w:val="0"/>
          <w:numId w:val="7"/>
        </w:numPr>
        <w:spacing w:after="0" w:line="360" w:lineRule="auto"/>
        <w:ind w:left="425" w:hanging="425"/>
        <w:jc w:val="both"/>
        <w:rPr>
          <w:rFonts w:ascii="Century Gothic" w:hAnsi="Century Gothic"/>
          <w:b/>
          <w:sz w:val="20"/>
          <w:szCs w:val="20"/>
          <w:lang w:val="pl-PL"/>
        </w:rPr>
      </w:pPr>
      <w:r w:rsidRPr="00FF78EE">
        <w:rPr>
          <w:rFonts w:ascii="Century Gothic" w:hAnsi="Century Gothic"/>
          <w:b/>
          <w:sz w:val="20"/>
          <w:szCs w:val="20"/>
          <w:lang w:val="pl-PL"/>
        </w:rPr>
        <w:t>Przedmiot zamówienia:</w:t>
      </w:r>
      <w:r w:rsidR="003344E4" w:rsidRPr="00FF78EE">
        <w:rPr>
          <w:rFonts w:ascii="Century Gothic" w:hAnsi="Century Gothic"/>
          <w:b/>
          <w:sz w:val="20"/>
          <w:szCs w:val="20"/>
          <w:lang w:val="pl-PL"/>
        </w:rPr>
        <w:t xml:space="preserve"> </w:t>
      </w:r>
    </w:p>
    <w:p w14:paraId="1B861489" w14:textId="4DC95388" w:rsidR="00B726A4" w:rsidRPr="00FF78EE" w:rsidRDefault="00EF4B4C" w:rsidP="00116BED">
      <w:pPr>
        <w:spacing w:after="0" w:line="360" w:lineRule="auto"/>
        <w:ind w:left="426"/>
        <w:jc w:val="both"/>
        <w:rPr>
          <w:rFonts w:ascii="Century Gothic" w:hAnsi="Century Gothic"/>
          <w:sz w:val="20"/>
          <w:szCs w:val="20"/>
          <w:lang w:val="pl-PL"/>
        </w:rPr>
      </w:pPr>
      <w:r w:rsidRPr="00FF78EE">
        <w:rPr>
          <w:rFonts w:ascii="Century Gothic" w:hAnsi="Century Gothic"/>
          <w:sz w:val="20"/>
          <w:szCs w:val="20"/>
          <w:lang w:val="pl-PL"/>
        </w:rPr>
        <w:t>Przedmiotem zamówienia jest ś</w:t>
      </w:r>
      <w:r w:rsidR="00B726A4" w:rsidRPr="00FF78EE">
        <w:rPr>
          <w:rFonts w:ascii="Century Gothic" w:hAnsi="Century Gothic"/>
          <w:sz w:val="20"/>
          <w:szCs w:val="20"/>
          <w:lang w:val="pl-PL"/>
        </w:rPr>
        <w:t>wiadczenie usług bilansujących w punkcie wejścia do systemu prz</w:t>
      </w:r>
      <w:r w:rsidR="00ED7C4E" w:rsidRPr="00FF78EE">
        <w:rPr>
          <w:rFonts w:ascii="Century Gothic" w:hAnsi="Century Gothic"/>
          <w:sz w:val="20"/>
          <w:szCs w:val="20"/>
          <w:lang w:val="pl-PL"/>
        </w:rPr>
        <w:t>esyłowego</w:t>
      </w:r>
      <w:r w:rsidR="00AF10B7" w:rsidRPr="00FF78EE">
        <w:rPr>
          <w:rFonts w:ascii="Century Gothic" w:hAnsi="Century Gothic"/>
          <w:sz w:val="20"/>
          <w:szCs w:val="20"/>
          <w:lang w:val="pl-PL"/>
        </w:rPr>
        <w:t xml:space="preserve"> </w:t>
      </w:r>
      <w:r w:rsidR="00ED7C4E" w:rsidRPr="00FF78EE">
        <w:rPr>
          <w:rFonts w:ascii="Century Gothic" w:hAnsi="Century Gothic"/>
          <w:sz w:val="20"/>
          <w:szCs w:val="20"/>
          <w:lang w:val="pl-PL"/>
        </w:rPr>
        <w:t>Branice (ID 372414) w </w:t>
      </w:r>
      <w:r w:rsidR="00B726A4" w:rsidRPr="00FF78EE">
        <w:rPr>
          <w:rFonts w:ascii="Century Gothic" w:hAnsi="Century Gothic"/>
          <w:sz w:val="20"/>
          <w:szCs w:val="20"/>
          <w:lang w:val="pl-PL"/>
        </w:rPr>
        <w:t xml:space="preserve">okresie od 1 </w:t>
      </w:r>
      <w:r w:rsidR="00C91FCA" w:rsidRPr="00FF78EE">
        <w:rPr>
          <w:rFonts w:ascii="Century Gothic" w:hAnsi="Century Gothic"/>
          <w:sz w:val="20"/>
          <w:szCs w:val="20"/>
          <w:lang w:val="pl-PL"/>
        </w:rPr>
        <w:t>października</w:t>
      </w:r>
      <w:r w:rsidR="00B726A4" w:rsidRPr="00FF78EE">
        <w:rPr>
          <w:rFonts w:ascii="Century Gothic" w:hAnsi="Century Gothic"/>
          <w:sz w:val="20"/>
          <w:szCs w:val="20"/>
          <w:lang w:val="pl-PL"/>
        </w:rPr>
        <w:t xml:space="preserve"> </w:t>
      </w:r>
      <w:r w:rsidR="00910259" w:rsidRPr="00FF78EE">
        <w:rPr>
          <w:rFonts w:ascii="Century Gothic" w:hAnsi="Century Gothic"/>
          <w:sz w:val="20"/>
          <w:szCs w:val="20"/>
          <w:lang w:val="pl-PL"/>
        </w:rPr>
        <w:t>202</w:t>
      </w:r>
      <w:r w:rsidR="00602A2F" w:rsidRPr="00FF78EE">
        <w:rPr>
          <w:rFonts w:ascii="Century Gothic" w:hAnsi="Century Gothic"/>
          <w:sz w:val="20"/>
          <w:szCs w:val="20"/>
          <w:lang w:val="pl-PL"/>
        </w:rPr>
        <w:t>4</w:t>
      </w:r>
      <w:r w:rsidR="00910259" w:rsidRPr="00FF78EE">
        <w:rPr>
          <w:rFonts w:ascii="Century Gothic" w:hAnsi="Century Gothic"/>
          <w:sz w:val="20"/>
          <w:szCs w:val="20"/>
          <w:lang w:val="pl-PL"/>
        </w:rPr>
        <w:t> </w:t>
      </w:r>
      <w:r w:rsidR="00394D42" w:rsidRPr="00FF78EE">
        <w:rPr>
          <w:rFonts w:ascii="Century Gothic" w:hAnsi="Century Gothic"/>
          <w:sz w:val="20"/>
          <w:szCs w:val="20"/>
          <w:lang w:val="pl-PL"/>
        </w:rPr>
        <w:t>r</w:t>
      </w:r>
      <w:r w:rsidR="00B726A4" w:rsidRPr="00FF78EE">
        <w:rPr>
          <w:rFonts w:ascii="Century Gothic" w:hAnsi="Century Gothic"/>
          <w:sz w:val="20"/>
          <w:szCs w:val="20"/>
          <w:lang w:val="pl-PL"/>
        </w:rPr>
        <w:t xml:space="preserve">. </w:t>
      </w:r>
      <w:r w:rsidR="006F4ACE" w:rsidRPr="00FF78EE">
        <w:rPr>
          <w:rFonts w:ascii="Century Gothic" w:hAnsi="Century Gothic"/>
          <w:sz w:val="20"/>
          <w:szCs w:val="20"/>
          <w:lang w:val="pl-PL"/>
        </w:rPr>
        <w:t xml:space="preserve">godz. 06:00 </w:t>
      </w:r>
      <w:r w:rsidR="00B726A4" w:rsidRPr="00FF78EE">
        <w:rPr>
          <w:rFonts w:ascii="Century Gothic" w:hAnsi="Century Gothic"/>
          <w:sz w:val="20"/>
          <w:szCs w:val="20"/>
          <w:lang w:val="pl-PL"/>
        </w:rPr>
        <w:t xml:space="preserve">do </w:t>
      </w:r>
      <w:r w:rsidR="006F4ACE" w:rsidRPr="00FF78EE">
        <w:rPr>
          <w:rFonts w:ascii="Century Gothic" w:hAnsi="Century Gothic"/>
          <w:sz w:val="20"/>
          <w:szCs w:val="20"/>
          <w:lang w:val="pl-PL"/>
        </w:rPr>
        <w:t>1 października</w:t>
      </w:r>
      <w:r w:rsidR="00B726A4" w:rsidRPr="00FF78EE">
        <w:rPr>
          <w:rFonts w:ascii="Century Gothic" w:hAnsi="Century Gothic"/>
          <w:sz w:val="20"/>
          <w:szCs w:val="20"/>
          <w:lang w:val="pl-PL"/>
        </w:rPr>
        <w:t xml:space="preserve"> </w:t>
      </w:r>
      <w:r w:rsidR="00910259" w:rsidRPr="00FF78EE">
        <w:rPr>
          <w:rFonts w:ascii="Century Gothic" w:hAnsi="Century Gothic"/>
          <w:sz w:val="20"/>
          <w:szCs w:val="20"/>
          <w:lang w:val="pl-PL"/>
        </w:rPr>
        <w:t>202</w:t>
      </w:r>
      <w:r w:rsidR="00602A2F" w:rsidRPr="00FF78EE">
        <w:rPr>
          <w:rFonts w:ascii="Century Gothic" w:hAnsi="Century Gothic"/>
          <w:sz w:val="20"/>
          <w:szCs w:val="20"/>
          <w:lang w:val="pl-PL"/>
        </w:rPr>
        <w:t>5</w:t>
      </w:r>
      <w:r w:rsidR="00910259" w:rsidRPr="00FF78EE">
        <w:rPr>
          <w:rFonts w:ascii="Century Gothic" w:hAnsi="Century Gothic"/>
          <w:sz w:val="20"/>
          <w:szCs w:val="20"/>
          <w:lang w:val="pl-PL"/>
        </w:rPr>
        <w:t> </w:t>
      </w:r>
      <w:r w:rsidR="00394D42" w:rsidRPr="00FF78EE">
        <w:rPr>
          <w:rFonts w:ascii="Century Gothic" w:hAnsi="Century Gothic"/>
          <w:sz w:val="20"/>
          <w:szCs w:val="20"/>
          <w:lang w:val="pl-PL"/>
        </w:rPr>
        <w:t>r</w:t>
      </w:r>
      <w:r w:rsidR="00B726A4" w:rsidRPr="00FF78EE">
        <w:rPr>
          <w:rFonts w:ascii="Century Gothic" w:hAnsi="Century Gothic"/>
          <w:sz w:val="20"/>
          <w:szCs w:val="20"/>
          <w:lang w:val="pl-PL"/>
        </w:rPr>
        <w:t>.</w:t>
      </w:r>
      <w:r w:rsidR="006F4ACE" w:rsidRPr="00FF78EE">
        <w:rPr>
          <w:rFonts w:ascii="Century Gothic" w:hAnsi="Century Gothic"/>
          <w:sz w:val="20"/>
          <w:szCs w:val="20"/>
          <w:lang w:val="pl-PL"/>
        </w:rPr>
        <w:t xml:space="preserve"> godz. 06:00.</w:t>
      </w:r>
    </w:p>
    <w:p w14:paraId="01CE8DA3" w14:textId="77777777" w:rsidR="00B726A4" w:rsidRPr="00FF78EE" w:rsidRDefault="00B726A4" w:rsidP="00116BED">
      <w:pPr>
        <w:spacing w:after="0" w:line="360" w:lineRule="auto"/>
        <w:ind w:left="426"/>
        <w:jc w:val="both"/>
        <w:rPr>
          <w:rFonts w:ascii="Century Gothic" w:hAnsi="Century Gothic"/>
          <w:sz w:val="20"/>
          <w:szCs w:val="20"/>
          <w:lang w:val="pl-PL"/>
        </w:rPr>
      </w:pPr>
      <w:r w:rsidRPr="00FF78EE">
        <w:rPr>
          <w:rFonts w:ascii="Century Gothic" w:hAnsi="Century Gothic"/>
          <w:sz w:val="20"/>
          <w:szCs w:val="20"/>
          <w:lang w:val="pl-PL"/>
        </w:rPr>
        <w:t xml:space="preserve">Usługi bilansujące będą świadczone </w:t>
      </w:r>
      <w:r w:rsidR="00FA3ABD" w:rsidRPr="00FF78EE">
        <w:rPr>
          <w:rFonts w:ascii="Century Gothic" w:hAnsi="Century Gothic"/>
          <w:sz w:val="20"/>
          <w:szCs w:val="20"/>
          <w:lang w:val="pl-PL"/>
        </w:rPr>
        <w:t>na podstawie</w:t>
      </w:r>
      <w:r w:rsidRPr="00FF78EE">
        <w:rPr>
          <w:rFonts w:ascii="Century Gothic" w:hAnsi="Century Gothic"/>
          <w:sz w:val="20"/>
          <w:szCs w:val="20"/>
          <w:lang w:val="pl-PL"/>
        </w:rPr>
        <w:t xml:space="preserve"> art. 8 Rozporządz</w:t>
      </w:r>
      <w:r w:rsidR="00ED7C4E" w:rsidRPr="00FF78EE">
        <w:rPr>
          <w:rFonts w:ascii="Century Gothic" w:hAnsi="Century Gothic"/>
          <w:sz w:val="20"/>
          <w:szCs w:val="20"/>
          <w:lang w:val="pl-PL"/>
        </w:rPr>
        <w:t>enia Komisji (UE) Nr 312/2014 z </w:t>
      </w:r>
      <w:r w:rsidRPr="00FF78EE">
        <w:rPr>
          <w:rFonts w:ascii="Century Gothic" w:hAnsi="Century Gothic"/>
          <w:sz w:val="20"/>
          <w:szCs w:val="20"/>
          <w:lang w:val="pl-PL"/>
        </w:rPr>
        <w:t>dnia 26 marca 2014 r. ustanawiając</w:t>
      </w:r>
      <w:r w:rsidR="005B5A2C" w:rsidRPr="00FF78EE">
        <w:rPr>
          <w:rFonts w:ascii="Century Gothic" w:hAnsi="Century Gothic"/>
          <w:sz w:val="20"/>
          <w:szCs w:val="20"/>
          <w:lang w:val="pl-PL"/>
        </w:rPr>
        <w:t>ego</w:t>
      </w:r>
      <w:r w:rsidRPr="00FF78EE">
        <w:rPr>
          <w:rFonts w:ascii="Century Gothic" w:hAnsi="Century Gothic"/>
          <w:sz w:val="20"/>
          <w:szCs w:val="20"/>
          <w:lang w:val="pl-PL"/>
        </w:rPr>
        <w:t xml:space="preserve"> kodeks sieci dotyczący bilansowania gazu w sieciach przesyłowych</w:t>
      </w:r>
      <w:r w:rsidR="00B84794" w:rsidRPr="00FF78EE">
        <w:rPr>
          <w:rFonts w:ascii="Century Gothic" w:hAnsi="Century Gothic"/>
          <w:sz w:val="20"/>
          <w:szCs w:val="20"/>
          <w:lang w:val="pl-PL"/>
        </w:rPr>
        <w:t>.</w:t>
      </w:r>
    </w:p>
    <w:p w14:paraId="6C1C4CBA" w14:textId="073B3CF3" w:rsidR="0054333D" w:rsidRPr="00FF78EE" w:rsidRDefault="00B84794" w:rsidP="00116BED">
      <w:pPr>
        <w:spacing w:after="0" w:line="360" w:lineRule="auto"/>
        <w:ind w:left="426"/>
        <w:jc w:val="both"/>
        <w:rPr>
          <w:rFonts w:ascii="Century Gothic" w:hAnsi="Century Gothic"/>
          <w:sz w:val="20"/>
          <w:szCs w:val="20"/>
          <w:lang w:val="pl-PL"/>
        </w:rPr>
      </w:pPr>
      <w:r w:rsidRPr="00FF78EE">
        <w:rPr>
          <w:rFonts w:ascii="Century Gothic" w:hAnsi="Century Gothic"/>
          <w:sz w:val="20"/>
          <w:szCs w:val="20"/>
          <w:lang w:val="pl-PL"/>
        </w:rPr>
        <w:t xml:space="preserve">Usługi bilansujące polegać będą na dostawie gazu </w:t>
      </w:r>
      <w:r w:rsidR="00944720" w:rsidRPr="00FF78EE">
        <w:rPr>
          <w:rFonts w:ascii="Century Gothic" w:hAnsi="Century Gothic"/>
          <w:sz w:val="20"/>
          <w:szCs w:val="20"/>
          <w:lang w:val="pl-PL"/>
        </w:rPr>
        <w:t>wysokometanowego grupy E</w:t>
      </w:r>
      <w:r w:rsidR="00E12FCC" w:rsidRPr="00FF78EE">
        <w:rPr>
          <w:rFonts w:ascii="Century Gothic" w:hAnsi="Century Gothic"/>
          <w:sz w:val="20"/>
          <w:szCs w:val="20"/>
          <w:lang w:val="pl-PL"/>
        </w:rPr>
        <w:t> </w:t>
      </w:r>
      <w:r w:rsidRPr="00FF78EE">
        <w:rPr>
          <w:rFonts w:ascii="Century Gothic" w:hAnsi="Century Gothic"/>
          <w:sz w:val="20"/>
          <w:szCs w:val="20"/>
          <w:lang w:val="pl-PL"/>
        </w:rPr>
        <w:t>w</w:t>
      </w:r>
      <w:r w:rsidR="006F4ACE" w:rsidRPr="00FF78EE">
        <w:rPr>
          <w:rFonts w:ascii="Century Gothic" w:hAnsi="Century Gothic"/>
          <w:sz w:val="20"/>
          <w:szCs w:val="20"/>
          <w:lang w:val="pl-PL"/>
        </w:rPr>
        <w:t> </w:t>
      </w:r>
      <w:r w:rsidRPr="00FF78EE">
        <w:rPr>
          <w:rFonts w:ascii="Century Gothic" w:hAnsi="Century Gothic"/>
          <w:sz w:val="20"/>
          <w:szCs w:val="20"/>
          <w:lang w:val="pl-PL"/>
        </w:rPr>
        <w:t>punkcie wejścia do systemu przesyłowego Branice (ID 37</w:t>
      </w:r>
      <w:r w:rsidR="00482C4B" w:rsidRPr="00FF78EE">
        <w:rPr>
          <w:rFonts w:ascii="Century Gothic" w:hAnsi="Century Gothic"/>
          <w:sz w:val="20"/>
          <w:szCs w:val="20"/>
          <w:lang w:val="pl-PL"/>
        </w:rPr>
        <w:t>2</w:t>
      </w:r>
      <w:r w:rsidRPr="00FF78EE">
        <w:rPr>
          <w:rFonts w:ascii="Century Gothic" w:hAnsi="Century Gothic"/>
          <w:sz w:val="20"/>
          <w:szCs w:val="20"/>
          <w:lang w:val="pl-PL"/>
        </w:rPr>
        <w:t>41</w:t>
      </w:r>
      <w:r w:rsidR="00482C4B" w:rsidRPr="00FF78EE">
        <w:rPr>
          <w:rFonts w:ascii="Century Gothic" w:hAnsi="Century Gothic"/>
          <w:sz w:val="20"/>
          <w:szCs w:val="20"/>
          <w:lang w:val="pl-PL"/>
        </w:rPr>
        <w:t>4</w:t>
      </w:r>
      <w:r w:rsidRPr="00FF78EE">
        <w:rPr>
          <w:rFonts w:ascii="Century Gothic" w:hAnsi="Century Gothic"/>
          <w:sz w:val="20"/>
          <w:szCs w:val="20"/>
          <w:lang w:val="pl-PL"/>
        </w:rPr>
        <w:t xml:space="preserve">) </w:t>
      </w:r>
      <w:r w:rsidR="006F4ACE" w:rsidRPr="00FF78EE">
        <w:rPr>
          <w:rFonts w:ascii="Century Gothic" w:hAnsi="Century Gothic"/>
          <w:sz w:val="20"/>
          <w:szCs w:val="20"/>
          <w:lang w:val="pl-PL"/>
        </w:rPr>
        <w:t xml:space="preserve">w okresie od 1 października </w:t>
      </w:r>
      <w:r w:rsidR="00910259" w:rsidRPr="00FF78EE">
        <w:rPr>
          <w:rFonts w:ascii="Century Gothic" w:hAnsi="Century Gothic"/>
          <w:sz w:val="20"/>
          <w:szCs w:val="20"/>
          <w:lang w:val="pl-PL"/>
        </w:rPr>
        <w:t>202</w:t>
      </w:r>
      <w:r w:rsidR="00E06639" w:rsidRPr="00FF78EE">
        <w:rPr>
          <w:rFonts w:ascii="Century Gothic" w:hAnsi="Century Gothic"/>
          <w:sz w:val="20"/>
          <w:szCs w:val="20"/>
          <w:lang w:val="pl-PL"/>
        </w:rPr>
        <w:t>4</w:t>
      </w:r>
      <w:r w:rsidR="00910259" w:rsidRPr="00FF78EE">
        <w:rPr>
          <w:rFonts w:ascii="Century Gothic" w:hAnsi="Century Gothic"/>
          <w:sz w:val="20"/>
          <w:szCs w:val="20"/>
          <w:lang w:val="pl-PL"/>
        </w:rPr>
        <w:t> </w:t>
      </w:r>
      <w:r w:rsidR="006F4ACE" w:rsidRPr="00FF78EE">
        <w:rPr>
          <w:rFonts w:ascii="Century Gothic" w:hAnsi="Century Gothic"/>
          <w:sz w:val="20"/>
          <w:szCs w:val="20"/>
          <w:lang w:val="pl-PL"/>
        </w:rPr>
        <w:t xml:space="preserve">r. godz. 06:00 do 1 października </w:t>
      </w:r>
      <w:r w:rsidR="00910259" w:rsidRPr="00FF78EE">
        <w:rPr>
          <w:rFonts w:ascii="Century Gothic" w:hAnsi="Century Gothic"/>
          <w:sz w:val="20"/>
          <w:szCs w:val="20"/>
          <w:lang w:val="pl-PL"/>
        </w:rPr>
        <w:t>202</w:t>
      </w:r>
      <w:r w:rsidR="00E06639" w:rsidRPr="00FF78EE">
        <w:rPr>
          <w:rFonts w:ascii="Century Gothic" w:hAnsi="Century Gothic"/>
          <w:sz w:val="20"/>
          <w:szCs w:val="20"/>
          <w:lang w:val="pl-PL"/>
        </w:rPr>
        <w:t>5</w:t>
      </w:r>
      <w:r w:rsidR="00910259" w:rsidRPr="00FF78EE">
        <w:rPr>
          <w:rFonts w:ascii="Century Gothic" w:hAnsi="Century Gothic"/>
          <w:sz w:val="20"/>
          <w:szCs w:val="20"/>
          <w:lang w:val="pl-PL"/>
        </w:rPr>
        <w:t> </w:t>
      </w:r>
      <w:r w:rsidR="006F4ACE" w:rsidRPr="00FF78EE">
        <w:rPr>
          <w:rFonts w:ascii="Century Gothic" w:hAnsi="Century Gothic"/>
          <w:sz w:val="20"/>
          <w:szCs w:val="20"/>
          <w:lang w:val="pl-PL"/>
        </w:rPr>
        <w:t>r. godz. 06:00</w:t>
      </w:r>
      <w:r w:rsidR="00F6552F" w:rsidRPr="00FF78EE">
        <w:rPr>
          <w:rFonts w:ascii="Century Gothic" w:hAnsi="Century Gothic"/>
          <w:sz w:val="20"/>
          <w:szCs w:val="20"/>
          <w:lang w:val="pl-PL"/>
        </w:rPr>
        <w:t>,</w:t>
      </w:r>
      <w:r w:rsidR="00ED7C4E" w:rsidRPr="00FF78EE">
        <w:rPr>
          <w:rFonts w:ascii="Century Gothic" w:hAnsi="Century Gothic"/>
          <w:sz w:val="20"/>
          <w:szCs w:val="20"/>
          <w:lang w:val="pl-PL"/>
        </w:rPr>
        <w:t xml:space="preserve"> w</w:t>
      </w:r>
      <w:r w:rsidR="006F4ACE" w:rsidRPr="00FF78EE">
        <w:rPr>
          <w:rFonts w:ascii="Century Gothic" w:hAnsi="Century Gothic"/>
          <w:sz w:val="20"/>
          <w:szCs w:val="20"/>
          <w:lang w:val="pl-PL"/>
        </w:rPr>
        <w:t xml:space="preserve"> </w:t>
      </w:r>
      <w:r w:rsidRPr="00FF78EE">
        <w:rPr>
          <w:rFonts w:ascii="Century Gothic" w:hAnsi="Century Gothic"/>
          <w:sz w:val="20"/>
          <w:szCs w:val="20"/>
          <w:lang w:val="pl-PL"/>
        </w:rPr>
        <w:t xml:space="preserve">ilościach wynikających z zapotrzebowania odbiorców </w:t>
      </w:r>
      <w:r w:rsidR="00DF46A8" w:rsidRPr="00FF78EE">
        <w:rPr>
          <w:rFonts w:ascii="Century Gothic" w:hAnsi="Century Gothic"/>
          <w:sz w:val="20"/>
          <w:szCs w:val="20"/>
          <w:lang w:val="pl-PL"/>
        </w:rPr>
        <w:t>końcowych przyłączonych do systemu gazowego w</w:t>
      </w:r>
      <w:r w:rsidRPr="00FF78EE">
        <w:rPr>
          <w:rFonts w:ascii="Century Gothic" w:hAnsi="Century Gothic"/>
          <w:sz w:val="20"/>
          <w:szCs w:val="20"/>
          <w:lang w:val="pl-PL"/>
        </w:rPr>
        <w:t xml:space="preserve"> regionie</w:t>
      </w:r>
      <w:r w:rsidR="00FA3ABD" w:rsidRPr="00FF78EE">
        <w:rPr>
          <w:rFonts w:ascii="Century Gothic" w:hAnsi="Century Gothic"/>
          <w:sz w:val="20"/>
          <w:szCs w:val="20"/>
          <w:lang w:val="pl-PL"/>
        </w:rPr>
        <w:t xml:space="preserve"> zasilanym z tego punktu wejścia</w:t>
      </w:r>
      <w:r w:rsidRPr="00FF78EE">
        <w:rPr>
          <w:rFonts w:ascii="Century Gothic" w:hAnsi="Century Gothic"/>
          <w:sz w:val="20"/>
          <w:szCs w:val="20"/>
          <w:lang w:val="pl-PL"/>
        </w:rPr>
        <w:t>.</w:t>
      </w:r>
    </w:p>
    <w:p w14:paraId="14B8635A" w14:textId="77777777" w:rsidR="0054333D" w:rsidRPr="00FF78EE" w:rsidRDefault="003B6DD3" w:rsidP="00116BED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entury Gothic" w:hAnsi="Century Gothic"/>
          <w:b/>
          <w:sz w:val="20"/>
          <w:szCs w:val="20"/>
          <w:lang w:val="pl-PL"/>
        </w:rPr>
      </w:pPr>
      <w:r w:rsidRPr="00FF78EE">
        <w:rPr>
          <w:rFonts w:ascii="Century Gothic" w:hAnsi="Century Gothic"/>
          <w:b/>
          <w:sz w:val="20"/>
          <w:szCs w:val="20"/>
          <w:lang w:val="pl-PL"/>
        </w:rPr>
        <w:t>Warunki świadczenia usług bilansujących:</w:t>
      </w:r>
      <w:r w:rsidR="0054333D" w:rsidRPr="00FF78EE">
        <w:rPr>
          <w:rFonts w:ascii="Century Gothic" w:hAnsi="Century Gothic"/>
          <w:b/>
          <w:sz w:val="20"/>
          <w:szCs w:val="20"/>
          <w:lang w:val="pl-PL"/>
        </w:rPr>
        <w:t xml:space="preserve"> </w:t>
      </w:r>
    </w:p>
    <w:p w14:paraId="00C82DC5" w14:textId="196158A9" w:rsidR="0054333D" w:rsidRPr="00FF78EE" w:rsidRDefault="00B60EA5" w:rsidP="001706D7">
      <w:pPr>
        <w:pStyle w:val="Akapitzlist"/>
        <w:numPr>
          <w:ilvl w:val="1"/>
          <w:numId w:val="8"/>
        </w:numPr>
        <w:spacing w:after="0" w:line="360" w:lineRule="auto"/>
        <w:ind w:left="851" w:hanging="425"/>
        <w:contextualSpacing w:val="0"/>
        <w:jc w:val="both"/>
        <w:rPr>
          <w:rFonts w:ascii="Century Gothic" w:hAnsi="Century Gothic"/>
          <w:sz w:val="20"/>
          <w:szCs w:val="20"/>
          <w:lang w:val="pl-PL"/>
        </w:rPr>
      </w:pPr>
      <w:r w:rsidRPr="00FF78EE">
        <w:rPr>
          <w:rFonts w:ascii="Century Gothic" w:hAnsi="Century Gothic"/>
          <w:sz w:val="20"/>
          <w:szCs w:val="20"/>
          <w:lang w:val="pl-PL"/>
        </w:rPr>
        <w:t>D</w:t>
      </w:r>
      <w:r w:rsidR="0054333D" w:rsidRPr="00FF78EE">
        <w:rPr>
          <w:rFonts w:ascii="Century Gothic" w:hAnsi="Century Gothic"/>
          <w:sz w:val="20"/>
          <w:szCs w:val="20"/>
          <w:lang w:val="pl-PL"/>
        </w:rPr>
        <w:t xml:space="preserve">la każdej doby gazowej w okresie świadczenia usług bilansujących, w której suma nominacji złożonych przez </w:t>
      </w:r>
      <w:r w:rsidR="00D265A5" w:rsidRPr="00FF78EE">
        <w:rPr>
          <w:rFonts w:ascii="Century Gothic" w:hAnsi="Century Gothic"/>
          <w:sz w:val="20"/>
          <w:szCs w:val="20"/>
          <w:lang w:val="pl-PL"/>
        </w:rPr>
        <w:t>Zleceniodawców Usługi Przesyłania</w:t>
      </w:r>
      <w:r w:rsidR="0054333D" w:rsidRPr="00FF78EE">
        <w:rPr>
          <w:rFonts w:ascii="Century Gothic" w:hAnsi="Century Gothic"/>
          <w:sz w:val="20"/>
          <w:szCs w:val="20"/>
          <w:lang w:val="pl-PL"/>
        </w:rPr>
        <w:t xml:space="preserve"> (ZUP) w punkcie wejścia Branice (ID</w:t>
      </w:r>
      <w:r w:rsidR="00394D42" w:rsidRPr="00FF78EE">
        <w:rPr>
          <w:rFonts w:ascii="Century Gothic" w:hAnsi="Century Gothic"/>
          <w:sz w:val="20"/>
          <w:szCs w:val="20"/>
          <w:lang w:val="pl-PL"/>
        </w:rPr>
        <w:t> </w:t>
      </w:r>
      <w:r w:rsidR="0054333D" w:rsidRPr="00FF78EE">
        <w:rPr>
          <w:rFonts w:ascii="Century Gothic" w:hAnsi="Century Gothic"/>
          <w:sz w:val="20"/>
          <w:szCs w:val="20"/>
          <w:lang w:val="pl-PL"/>
        </w:rPr>
        <w:t xml:space="preserve">372414) będzie różna od 0, realizacja usługi bilansującej będzie wynosić 0. </w:t>
      </w:r>
      <w:r w:rsidRPr="00FF78EE">
        <w:rPr>
          <w:rFonts w:ascii="Century Gothic" w:hAnsi="Century Gothic"/>
          <w:sz w:val="20"/>
          <w:szCs w:val="20"/>
          <w:lang w:val="pl-PL"/>
        </w:rPr>
        <w:t>Wykonawca</w:t>
      </w:r>
      <w:r w:rsidR="0054333D" w:rsidRPr="00FF78EE">
        <w:rPr>
          <w:rFonts w:ascii="Century Gothic" w:hAnsi="Century Gothic"/>
          <w:sz w:val="20"/>
          <w:szCs w:val="20"/>
          <w:lang w:val="pl-PL"/>
        </w:rPr>
        <w:t xml:space="preserve"> będzie otrzymywał </w:t>
      </w:r>
      <w:r w:rsidR="00BE2D5C" w:rsidRPr="00FF78EE">
        <w:rPr>
          <w:rFonts w:ascii="Century Gothic" w:hAnsi="Century Gothic"/>
          <w:sz w:val="20"/>
          <w:szCs w:val="20"/>
          <w:lang w:val="pl-PL"/>
        </w:rPr>
        <w:t>dla takiej doby gazowej</w:t>
      </w:r>
      <w:r w:rsidR="0054333D" w:rsidRPr="00FF78EE">
        <w:rPr>
          <w:rFonts w:ascii="Century Gothic" w:hAnsi="Century Gothic"/>
          <w:sz w:val="20"/>
          <w:szCs w:val="20"/>
          <w:lang w:val="pl-PL"/>
        </w:rPr>
        <w:t xml:space="preserve"> opłatę za gotowość. </w:t>
      </w:r>
      <w:r w:rsidRPr="00FF78EE">
        <w:rPr>
          <w:rFonts w:ascii="Century Gothic" w:hAnsi="Century Gothic"/>
          <w:sz w:val="20"/>
          <w:szCs w:val="20"/>
          <w:lang w:val="pl-PL"/>
        </w:rPr>
        <w:t>W umowie</w:t>
      </w:r>
      <w:r w:rsidR="0054333D" w:rsidRPr="00FF78EE">
        <w:rPr>
          <w:rFonts w:ascii="Century Gothic" w:hAnsi="Century Gothic"/>
          <w:sz w:val="20"/>
          <w:szCs w:val="20"/>
          <w:lang w:val="pl-PL"/>
        </w:rPr>
        <w:t xml:space="preserve"> zostanie </w:t>
      </w:r>
      <w:r w:rsidRPr="00FF78EE">
        <w:rPr>
          <w:rFonts w:ascii="Century Gothic" w:hAnsi="Century Gothic"/>
          <w:sz w:val="20"/>
          <w:szCs w:val="20"/>
          <w:lang w:val="pl-PL"/>
        </w:rPr>
        <w:t xml:space="preserve">określona </w:t>
      </w:r>
      <w:r w:rsidR="0054333D" w:rsidRPr="00FF78EE">
        <w:rPr>
          <w:rFonts w:ascii="Century Gothic" w:hAnsi="Century Gothic"/>
          <w:sz w:val="20"/>
          <w:szCs w:val="20"/>
          <w:lang w:val="pl-PL"/>
        </w:rPr>
        <w:t>stawka za gotowość</w:t>
      </w:r>
      <w:r w:rsidRPr="00FF78EE">
        <w:rPr>
          <w:rFonts w:ascii="Century Gothic" w:hAnsi="Century Gothic"/>
          <w:sz w:val="20"/>
          <w:szCs w:val="20"/>
          <w:lang w:val="pl-PL"/>
        </w:rPr>
        <w:t>, wyrażona w</w:t>
      </w:r>
      <w:r w:rsidR="0071200B" w:rsidRPr="00FF78EE">
        <w:rPr>
          <w:rFonts w:ascii="Century Gothic" w:hAnsi="Century Gothic"/>
          <w:sz w:val="20"/>
          <w:szCs w:val="20"/>
          <w:lang w:val="pl-PL"/>
        </w:rPr>
        <w:t> </w:t>
      </w:r>
      <w:r w:rsidR="00DF7D69" w:rsidRPr="00FF78EE">
        <w:rPr>
          <w:rFonts w:ascii="Century Gothic" w:hAnsi="Century Gothic"/>
          <w:sz w:val="20"/>
          <w:szCs w:val="20"/>
          <w:lang w:val="pl-PL"/>
        </w:rPr>
        <w:t>zł</w:t>
      </w:r>
      <w:r w:rsidRPr="00FF78EE">
        <w:rPr>
          <w:rFonts w:ascii="Century Gothic" w:hAnsi="Century Gothic"/>
          <w:sz w:val="20"/>
          <w:szCs w:val="20"/>
          <w:lang w:val="pl-PL"/>
        </w:rPr>
        <w:t>/dobę gazow</w:t>
      </w:r>
      <w:r w:rsidR="00125CFA" w:rsidRPr="00FF78EE">
        <w:rPr>
          <w:rFonts w:ascii="Century Gothic" w:hAnsi="Century Gothic"/>
          <w:sz w:val="20"/>
          <w:szCs w:val="20"/>
          <w:lang w:val="pl-PL"/>
        </w:rPr>
        <w:t>ą</w:t>
      </w:r>
      <w:r w:rsidRPr="00FF78EE">
        <w:rPr>
          <w:rFonts w:ascii="Century Gothic" w:hAnsi="Century Gothic"/>
          <w:sz w:val="20"/>
          <w:szCs w:val="20"/>
          <w:lang w:val="pl-PL"/>
        </w:rPr>
        <w:t>.</w:t>
      </w:r>
    </w:p>
    <w:p w14:paraId="1A908947" w14:textId="46930F81" w:rsidR="00B60EA5" w:rsidRPr="00FF78EE" w:rsidRDefault="00B60EA5" w:rsidP="001706D7">
      <w:pPr>
        <w:pStyle w:val="Akapitzlist"/>
        <w:numPr>
          <w:ilvl w:val="1"/>
          <w:numId w:val="8"/>
        </w:numPr>
        <w:spacing w:after="0" w:line="360" w:lineRule="auto"/>
        <w:ind w:left="851" w:hanging="425"/>
        <w:contextualSpacing w:val="0"/>
        <w:jc w:val="both"/>
        <w:rPr>
          <w:rFonts w:ascii="Century Gothic" w:hAnsi="Century Gothic"/>
          <w:sz w:val="20"/>
          <w:szCs w:val="20"/>
          <w:lang w:val="pl-PL"/>
        </w:rPr>
      </w:pPr>
      <w:r w:rsidRPr="00FF78EE">
        <w:rPr>
          <w:rFonts w:ascii="Century Gothic" w:hAnsi="Century Gothic"/>
          <w:sz w:val="20"/>
          <w:szCs w:val="20"/>
          <w:lang w:val="pl-PL"/>
        </w:rPr>
        <w:t xml:space="preserve">Dla każdej doby gazowej w okresie świadczenia usług bilansujących, w której suma nominacji złożonych przez </w:t>
      </w:r>
      <w:r w:rsidR="00D265A5" w:rsidRPr="00FF78EE">
        <w:rPr>
          <w:rFonts w:ascii="Century Gothic" w:hAnsi="Century Gothic"/>
          <w:sz w:val="20"/>
          <w:szCs w:val="20"/>
          <w:lang w:val="pl-PL"/>
        </w:rPr>
        <w:t>Zleceniodawców Usługi Przesyłania</w:t>
      </w:r>
      <w:r w:rsidRPr="00FF78EE">
        <w:rPr>
          <w:rFonts w:ascii="Century Gothic" w:hAnsi="Century Gothic"/>
          <w:sz w:val="20"/>
          <w:szCs w:val="20"/>
          <w:lang w:val="pl-PL"/>
        </w:rPr>
        <w:t xml:space="preserve"> (ZUP) w punkcie wejścia Branice (ID 372414) będzie równa 0, realizacja usługi bilansującej będzie odpowiadała rzeczywistej realizacji</w:t>
      </w:r>
      <w:r w:rsidR="00BE2D5C" w:rsidRPr="00FF78EE">
        <w:rPr>
          <w:rFonts w:ascii="Century Gothic" w:hAnsi="Century Gothic"/>
          <w:sz w:val="20"/>
          <w:szCs w:val="20"/>
          <w:lang w:val="pl-PL"/>
        </w:rPr>
        <w:t xml:space="preserve"> przesyłu</w:t>
      </w:r>
      <w:r w:rsidRPr="00FF78EE">
        <w:rPr>
          <w:rFonts w:ascii="Century Gothic" w:hAnsi="Century Gothic"/>
          <w:sz w:val="20"/>
          <w:szCs w:val="20"/>
          <w:lang w:val="pl-PL"/>
        </w:rPr>
        <w:t>, tj. będzie równa ilościom paliwa gazowego przesłanym w</w:t>
      </w:r>
      <w:r w:rsidR="00A66149" w:rsidRPr="00FF78EE">
        <w:rPr>
          <w:rFonts w:ascii="Century Gothic" w:hAnsi="Century Gothic"/>
          <w:sz w:val="20"/>
          <w:szCs w:val="20"/>
          <w:lang w:val="pl-PL"/>
        </w:rPr>
        <w:t xml:space="preserve"> </w:t>
      </w:r>
      <w:r w:rsidRPr="00FF78EE">
        <w:rPr>
          <w:rFonts w:ascii="Century Gothic" w:hAnsi="Century Gothic"/>
          <w:sz w:val="20"/>
          <w:szCs w:val="20"/>
          <w:lang w:val="pl-PL"/>
        </w:rPr>
        <w:t xml:space="preserve">punkcie wejścia do systemu przesyłowego </w:t>
      </w:r>
      <w:r w:rsidR="0071200B" w:rsidRPr="00FF78EE">
        <w:rPr>
          <w:rFonts w:ascii="Century Gothic" w:hAnsi="Century Gothic"/>
          <w:sz w:val="20"/>
          <w:szCs w:val="20"/>
          <w:lang w:val="pl-PL"/>
        </w:rPr>
        <w:t>Branice (ID </w:t>
      </w:r>
      <w:r w:rsidRPr="00FF78EE">
        <w:rPr>
          <w:rFonts w:ascii="Century Gothic" w:hAnsi="Century Gothic"/>
          <w:sz w:val="20"/>
          <w:szCs w:val="20"/>
          <w:lang w:val="pl-PL"/>
        </w:rPr>
        <w:t xml:space="preserve">372414), określonym na podstawie pomiaru. </w:t>
      </w:r>
      <w:r w:rsidR="00A66149" w:rsidRPr="00FF78EE">
        <w:rPr>
          <w:rFonts w:ascii="Century Gothic" w:hAnsi="Century Gothic"/>
          <w:sz w:val="20"/>
          <w:szCs w:val="20"/>
          <w:lang w:val="pl-PL"/>
        </w:rPr>
        <w:t xml:space="preserve">W umowie zostanie określona </w:t>
      </w:r>
      <w:r w:rsidR="0071200B" w:rsidRPr="00FF78EE">
        <w:rPr>
          <w:rFonts w:ascii="Century Gothic" w:hAnsi="Century Gothic"/>
          <w:sz w:val="20"/>
          <w:szCs w:val="20"/>
          <w:lang w:val="pl-PL"/>
        </w:rPr>
        <w:t>stawka za </w:t>
      </w:r>
      <w:r w:rsidR="00A66149" w:rsidRPr="00FF78EE">
        <w:rPr>
          <w:rFonts w:ascii="Century Gothic" w:hAnsi="Century Gothic"/>
          <w:sz w:val="20"/>
          <w:szCs w:val="20"/>
          <w:lang w:val="pl-PL"/>
        </w:rPr>
        <w:t>przesłany gaz</w:t>
      </w:r>
      <w:r w:rsidR="00BE2D5C" w:rsidRPr="00FF78EE">
        <w:rPr>
          <w:rFonts w:ascii="Century Gothic" w:hAnsi="Century Gothic"/>
          <w:sz w:val="20"/>
          <w:szCs w:val="20"/>
          <w:lang w:val="pl-PL"/>
        </w:rPr>
        <w:t xml:space="preserve">, wyrażona w </w:t>
      </w:r>
      <w:r w:rsidR="00DF7D69" w:rsidRPr="00FF78EE">
        <w:rPr>
          <w:rFonts w:ascii="Century Gothic" w:hAnsi="Century Gothic"/>
          <w:sz w:val="20"/>
          <w:szCs w:val="20"/>
          <w:lang w:val="pl-PL"/>
        </w:rPr>
        <w:t>zł</w:t>
      </w:r>
      <w:r w:rsidR="00BE2D5C" w:rsidRPr="00FF78EE">
        <w:rPr>
          <w:rFonts w:ascii="Century Gothic" w:hAnsi="Century Gothic"/>
          <w:sz w:val="20"/>
          <w:szCs w:val="20"/>
          <w:lang w:val="pl-PL"/>
        </w:rPr>
        <w:t>/kWh</w:t>
      </w:r>
      <w:r w:rsidR="00A66149" w:rsidRPr="00FF78EE">
        <w:rPr>
          <w:rFonts w:ascii="Century Gothic" w:hAnsi="Century Gothic"/>
          <w:sz w:val="20"/>
          <w:szCs w:val="20"/>
          <w:lang w:val="pl-PL"/>
        </w:rPr>
        <w:t>.</w:t>
      </w:r>
    </w:p>
    <w:p w14:paraId="35EF30CD" w14:textId="7A601994" w:rsidR="0086775E" w:rsidRPr="00FF78EE" w:rsidRDefault="0086775E" w:rsidP="001706D7">
      <w:pPr>
        <w:pStyle w:val="Akapitzlist"/>
        <w:numPr>
          <w:ilvl w:val="1"/>
          <w:numId w:val="8"/>
        </w:numPr>
        <w:spacing w:after="0" w:line="360" w:lineRule="auto"/>
        <w:ind w:left="851" w:hanging="425"/>
        <w:contextualSpacing w:val="0"/>
        <w:jc w:val="both"/>
        <w:rPr>
          <w:rFonts w:ascii="Century Gothic" w:hAnsi="Century Gothic"/>
          <w:sz w:val="20"/>
          <w:szCs w:val="20"/>
          <w:lang w:val="pl-PL"/>
        </w:rPr>
      </w:pPr>
      <w:r w:rsidRPr="00FF78EE">
        <w:rPr>
          <w:rFonts w:ascii="Century Gothic" w:hAnsi="Century Gothic"/>
          <w:sz w:val="20"/>
          <w:szCs w:val="20"/>
          <w:lang w:val="pl-PL"/>
        </w:rPr>
        <w:t xml:space="preserve">Jeżeli Wykonawca posiada przydział przepustowości w punkcie wejścia Branice </w:t>
      </w:r>
      <w:r w:rsidR="00624B02" w:rsidRPr="00FF78EE">
        <w:rPr>
          <w:rFonts w:ascii="Century Gothic" w:hAnsi="Century Gothic"/>
          <w:sz w:val="20"/>
          <w:szCs w:val="20"/>
          <w:lang w:val="pl-PL"/>
        </w:rPr>
        <w:br/>
      </w:r>
      <w:r w:rsidRPr="00FF78EE">
        <w:rPr>
          <w:rFonts w:ascii="Century Gothic" w:hAnsi="Century Gothic"/>
          <w:sz w:val="20"/>
          <w:szCs w:val="20"/>
          <w:lang w:val="pl-PL"/>
        </w:rPr>
        <w:t>(ID 372414) i złoży nominację na daną dobę gazową, nie przysługuje mu opłata za gotowość za tą dobę gazową.</w:t>
      </w:r>
      <w:r w:rsidR="00782305" w:rsidRPr="00FF78EE">
        <w:rPr>
          <w:rFonts w:ascii="Century Gothic" w:hAnsi="Century Gothic"/>
          <w:sz w:val="20"/>
          <w:szCs w:val="20"/>
          <w:lang w:val="pl-PL"/>
        </w:rPr>
        <w:t xml:space="preserve"> W takim przypadku realizacja usługi bilansującej wynosi 0.</w:t>
      </w:r>
    </w:p>
    <w:p w14:paraId="342FFCCE" w14:textId="3105A5E1" w:rsidR="0071200B" w:rsidRPr="00FF78EE" w:rsidRDefault="0071200B" w:rsidP="001706D7">
      <w:pPr>
        <w:pStyle w:val="Akapitzlist"/>
        <w:numPr>
          <w:ilvl w:val="1"/>
          <w:numId w:val="8"/>
        </w:numPr>
        <w:spacing w:after="0" w:line="360" w:lineRule="auto"/>
        <w:ind w:left="851" w:hanging="425"/>
        <w:contextualSpacing w:val="0"/>
        <w:jc w:val="both"/>
        <w:rPr>
          <w:rFonts w:ascii="Century Gothic" w:hAnsi="Century Gothic"/>
          <w:sz w:val="20"/>
          <w:szCs w:val="20"/>
          <w:lang w:val="pl-PL"/>
        </w:rPr>
      </w:pPr>
      <w:r w:rsidRPr="00FF78EE">
        <w:rPr>
          <w:rFonts w:ascii="Century Gothic" w:hAnsi="Century Gothic"/>
          <w:sz w:val="20"/>
          <w:szCs w:val="20"/>
          <w:lang w:val="pl-PL"/>
        </w:rPr>
        <w:lastRenderedPageBreak/>
        <w:t xml:space="preserve">Szacowane zapotrzebowanie gazu w regionie zasilanym z punktu wejścia Branice (ID 372414) w okresie od </w:t>
      </w:r>
      <w:r w:rsidR="00C91FCA" w:rsidRPr="00FF78EE">
        <w:rPr>
          <w:rFonts w:ascii="Century Gothic" w:hAnsi="Century Gothic"/>
          <w:sz w:val="20"/>
          <w:szCs w:val="20"/>
          <w:lang w:val="pl-PL"/>
        </w:rPr>
        <w:t xml:space="preserve">1 października </w:t>
      </w:r>
      <w:r w:rsidR="00910259" w:rsidRPr="00FF78EE">
        <w:rPr>
          <w:rFonts w:ascii="Century Gothic" w:hAnsi="Century Gothic"/>
          <w:sz w:val="20"/>
          <w:szCs w:val="20"/>
          <w:lang w:val="pl-PL"/>
        </w:rPr>
        <w:t>202</w:t>
      </w:r>
      <w:r w:rsidR="00DF7D69" w:rsidRPr="00FF78EE">
        <w:rPr>
          <w:rFonts w:ascii="Century Gothic" w:hAnsi="Century Gothic"/>
          <w:sz w:val="20"/>
          <w:szCs w:val="20"/>
          <w:lang w:val="pl-PL"/>
        </w:rPr>
        <w:t>4</w:t>
      </w:r>
      <w:r w:rsidR="00910259" w:rsidRPr="00FF78EE">
        <w:rPr>
          <w:rFonts w:ascii="Century Gothic" w:hAnsi="Century Gothic"/>
          <w:sz w:val="20"/>
          <w:szCs w:val="20"/>
          <w:lang w:val="pl-PL"/>
        </w:rPr>
        <w:t> </w:t>
      </w:r>
      <w:r w:rsidR="00C91FCA" w:rsidRPr="00FF78EE">
        <w:rPr>
          <w:rFonts w:ascii="Century Gothic" w:hAnsi="Century Gothic"/>
          <w:sz w:val="20"/>
          <w:szCs w:val="20"/>
          <w:lang w:val="pl-PL"/>
        </w:rPr>
        <w:t xml:space="preserve">r. </w:t>
      </w:r>
      <w:r w:rsidR="006F4ACE" w:rsidRPr="00FF78EE">
        <w:rPr>
          <w:rFonts w:ascii="Century Gothic" w:hAnsi="Century Gothic"/>
          <w:sz w:val="20"/>
          <w:szCs w:val="20"/>
          <w:lang w:val="pl-PL"/>
        </w:rPr>
        <w:t xml:space="preserve">godz. 06:00 </w:t>
      </w:r>
      <w:r w:rsidR="00C91FCA" w:rsidRPr="00FF78EE">
        <w:rPr>
          <w:rFonts w:ascii="Century Gothic" w:hAnsi="Century Gothic"/>
          <w:sz w:val="20"/>
          <w:szCs w:val="20"/>
          <w:lang w:val="pl-PL"/>
        </w:rPr>
        <w:t xml:space="preserve">do </w:t>
      </w:r>
      <w:r w:rsidR="006F4ACE" w:rsidRPr="00FF78EE">
        <w:rPr>
          <w:rFonts w:ascii="Century Gothic" w:hAnsi="Century Gothic"/>
          <w:sz w:val="20"/>
          <w:szCs w:val="20"/>
          <w:lang w:val="pl-PL"/>
        </w:rPr>
        <w:t>1 października</w:t>
      </w:r>
      <w:r w:rsidR="00C91FCA" w:rsidRPr="00FF78EE">
        <w:rPr>
          <w:rFonts w:ascii="Century Gothic" w:hAnsi="Century Gothic"/>
          <w:sz w:val="20"/>
          <w:szCs w:val="20"/>
          <w:lang w:val="pl-PL"/>
        </w:rPr>
        <w:t xml:space="preserve"> </w:t>
      </w:r>
      <w:r w:rsidR="00910259" w:rsidRPr="00FF78EE">
        <w:rPr>
          <w:rFonts w:ascii="Century Gothic" w:hAnsi="Century Gothic"/>
          <w:sz w:val="20"/>
          <w:szCs w:val="20"/>
          <w:lang w:val="pl-PL"/>
        </w:rPr>
        <w:t>202</w:t>
      </w:r>
      <w:r w:rsidR="00DF7D69" w:rsidRPr="00FF78EE">
        <w:rPr>
          <w:rFonts w:ascii="Century Gothic" w:hAnsi="Century Gothic"/>
          <w:sz w:val="20"/>
          <w:szCs w:val="20"/>
          <w:lang w:val="pl-PL"/>
        </w:rPr>
        <w:t>5</w:t>
      </w:r>
      <w:r w:rsidR="00910259" w:rsidRPr="00FF78EE">
        <w:rPr>
          <w:rFonts w:ascii="Century Gothic" w:hAnsi="Century Gothic"/>
          <w:sz w:val="20"/>
          <w:szCs w:val="20"/>
          <w:lang w:val="pl-PL"/>
        </w:rPr>
        <w:t> </w:t>
      </w:r>
      <w:r w:rsidR="00C91FCA" w:rsidRPr="00FF78EE">
        <w:rPr>
          <w:rFonts w:ascii="Century Gothic" w:hAnsi="Century Gothic"/>
          <w:sz w:val="20"/>
          <w:szCs w:val="20"/>
          <w:lang w:val="pl-PL"/>
        </w:rPr>
        <w:t>r.</w:t>
      </w:r>
      <w:r w:rsidRPr="00FF78EE">
        <w:rPr>
          <w:rFonts w:ascii="Century Gothic" w:hAnsi="Century Gothic"/>
          <w:sz w:val="20"/>
          <w:szCs w:val="20"/>
          <w:lang w:val="pl-PL"/>
        </w:rPr>
        <w:t xml:space="preserve"> </w:t>
      </w:r>
      <w:r w:rsidR="006F4ACE" w:rsidRPr="00FF78EE">
        <w:rPr>
          <w:rFonts w:ascii="Century Gothic" w:hAnsi="Century Gothic"/>
          <w:sz w:val="20"/>
          <w:szCs w:val="20"/>
          <w:lang w:val="pl-PL"/>
        </w:rPr>
        <w:t xml:space="preserve"> godz. 06:00 </w:t>
      </w:r>
      <w:r w:rsidRPr="00FF78EE">
        <w:rPr>
          <w:rFonts w:ascii="Century Gothic" w:hAnsi="Century Gothic"/>
          <w:sz w:val="20"/>
          <w:szCs w:val="20"/>
          <w:lang w:val="pl-PL"/>
        </w:rPr>
        <w:t>wynosi</w:t>
      </w:r>
      <w:r w:rsidR="00F419F7" w:rsidRPr="00FF78EE">
        <w:rPr>
          <w:rFonts w:ascii="Century Gothic" w:hAnsi="Century Gothic"/>
          <w:sz w:val="20"/>
          <w:szCs w:val="20"/>
          <w:lang w:val="pl-PL"/>
        </w:rPr>
        <w:t xml:space="preserve"> </w:t>
      </w:r>
      <w:r w:rsidR="00DF7D69" w:rsidRPr="00FF78EE">
        <w:rPr>
          <w:rFonts w:ascii="Century Gothic" w:hAnsi="Century Gothic"/>
          <w:sz w:val="20"/>
          <w:szCs w:val="20"/>
          <w:lang w:val="pl-PL"/>
        </w:rPr>
        <w:t xml:space="preserve">6 000 </w:t>
      </w:r>
      <w:r w:rsidR="00DE2E4F" w:rsidRPr="00FF78EE">
        <w:rPr>
          <w:rFonts w:ascii="Century Gothic" w:hAnsi="Century Gothic"/>
          <w:sz w:val="20"/>
          <w:szCs w:val="20"/>
          <w:lang w:val="pl-PL"/>
        </w:rPr>
        <w:t>000</w:t>
      </w:r>
      <w:r w:rsidR="00F419F7" w:rsidRPr="00FF78EE">
        <w:rPr>
          <w:rFonts w:ascii="Century Gothic" w:hAnsi="Century Gothic"/>
          <w:sz w:val="20"/>
          <w:szCs w:val="20"/>
          <w:lang w:val="pl-PL"/>
        </w:rPr>
        <w:t> </w:t>
      </w:r>
      <w:r w:rsidRPr="00FF78EE">
        <w:rPr>
          <w:rFonts w:ascii="Century Gothic" w:hAnsi="Century Gothic"/>
          <w:sz w:val="20"/>
          <w:szCs w:val="20"/>
          <w:lang w:val="pl-PL"/>
        </w:rPr>
        <w:t>kWh.</w:t>
      </w:r>
    </w:p>
    <w:p w14:paraId="30024234" w14:textId="3F244D90" w:rsidR="0071200B" w:rsidRPr="00FF78EE" w:rsidRDefault="002F1996" w:rsidP="001706D7">
      <w:pPr>
        <w:pStyle w:val="Akapitzlist"/>
        <w:numPr>
          <w:ilvl w:val="1"/>
          <w:numId w:val="8"/>
        </w:numPr>
        <w:spacing w:after="0" w:line="360" w:lineRule="auto"/>
        <w:ind w:left="851" w:hanging="425"/>
        <w:contextualSpacing w:val="0"/>
        <w:jc w:val="both"/>
        <w:rPr>
          <w:rFonts w:ascii="Century Gothic" w:hAnsi="Century Gothic"/>
          <w:sz w:val="20"/>
          <w:szCs w:val="20"/>
          <w:lang w:val="pl-PL"/>
        </w:rPr>
      </w:pPr>
      <w:r w:rsidRPr="00FF78EE">
        <w:rPr>
          <w:rFonts w:ascii="Century Gothic" w:hAnsi="Century Gothic"/>
          <w:sz w:val="20"/>
          <w:szCs w:val="20"/>
          <w:lang w:val="pl-PL"/>
        </w:rPr>
        <w:t>Przykładowa c</w:t>
      </w:r>
      <w:r w:rsidR="0071200B" w:rsidRPr="00FF78EE">
        <w:rPr>
          <w:rFonts w:ascii="Century Gothic" w:hAnsi="Century Gothic"/>
          <w:sz w:val="20"/>
          <w:szCs w:val="20"/>
          <w:lang w:val="pl-PL"/>
        </w:rPr>
        <w:t>harakterystyka dobow</w:t>
      </w:r>
      <w:r w:rsidR="004E542C" w:rsidRPr="00FF78EE">
        <w:rPr>
          <w:rFonts w:ascii="Century Gothic" w:hAnsi="Century Gothic"/>
          <w:sz w:val="20"/>
          <w:szCs w:val="20"/>
          <w:lang w:val="pl-PL"/>
        </w:rPr>
        <w:t>ych realizacji prze</w:t>
      </w:r>
      <w:r w:rsidR="00373E25" w:rsidRPr="00FF78EE">
        <w:rPr>
          <w:rFonts w:ascii="Century Gothic" w:hAnsi="Century Gothic"/>
          <w:sz w:val="20"/>
          <w:szCs w:val="20"/>
          <w:lang w:val="pl-PL"/>
        </w:rPr>
        <w:t>syłu</w:t>
      </w:r>
      <w:r w:rsidR="0071200B" w:rsidRPr="00FF78EE">
        <w:rPr>
          <w:rFonts w:ascii="Century Gothic" w:hAnsi="Century Gothic"/>
          <w:sz w:val="20"/>
          <w:szCs w:val="20"/>
          <w:lang w:val="pl-PL"/>
        </w:rPr>
        <w:t xml:space="preserve"> gazu w punkcie Branice (ID 372414) w</w:t>
      </w:r>
      <w:r w:rsidR="004A43D1" w:rsidRPr="00FF78EE">
        <w:rPr>
          <w:rFonts w:ascii="Century Gothic" w:hAnsi="Century Gothic"/>
          <w:sz w:val="20"/>
          <w:szCs w:val="20"/>
          <w:lang w:val="pl-PL"/>
        </w:rPr>
        <w:t xml:space="preserve"> oparciu o dane historyczne (w </w:t>
      </w:r>
      <w:r w:rsidR="0071200B" w:rsidRPr="00FF78EE">
        <w:rPr>
          <w:rFonts w:ascii="Century Gothic" w:hAnsi="Century Gothic"/>
          <w:sz w:val="20"/>
          <w:szCs w:val="20"/>
          <w:lang w:val="pl-PL"/>
        </w:rPr>
        <w:t xml:space="preserve">okresie od </w:t>
      </w:r>
      <w:r w:rsidR="00373E25" w:rsidRPr="00FF78EE">
        <w:rPr>
          <w:rFonts w:ascii="Century Gothic" w:hAnsi="Century Gothic"/>
          <w:sz w:val="20"/>
          <w:szCs w:val="20"/>
          <w:lang w:val="pl-PL"/>
        </w:rPr>
        <w:t>1</w:t>
      </w:r>
      <w:r w:rsidR="0071200B" w:rsidRPr="00FF78EE">
        <w:rPr>
          <w:rFonts w:ascii="Century Gothic" w:hAnsi="Century Gothic"/>
          <w:sz w:val="20"/>
          <w:szCs w:val="20"/>
          <w:lang w:val="pl-PL"/>
        </w:rPr>
        <w:t xml:space="preserve"> </w:t>
      </w:r>
      <w:r w:rsidR="00C91FCA" w:rsidRPr="00FF78EE">
        <w:rPr>
          <w:rFonts w:ascii="Century Gothic" w:hAnsi="Century Gothic"/>
          <w:sz w:val="20"/>
          <w:szCs w:val="20"/>
          <w:lang w:val="pl-PL"/>
        </w:rPr>
        <w:t>października</w:t>
      </w:r>
      <w:r w:rsidR="0071200B" w:rsidRPr="00FF78EE">
        <w:rPr>
          <w:rFonts w:ascii="Century Gothic" w:hAnsi="Century Gothic"/>
          <w:sz w:val="20"/>
          <w:szCs w:val="20"/>
          <w:lang w:val="pl-PL"/>
        </w:rPr>
        <w:t xml:space="preserve"> </w:t>
      </w:r>
      <w:r w:rsidR="00E82799" w:rsidRPr="00FF78EE">
        <w:rPr>
          <w:rFonts w:ascii="Century Gothic" w:hAnsi="Century Gothic"/>
          <w:sz w:val="20"/>
          <w:szCs w:val="20"/>
          <w:lang w:val="pl-PL"/>
        </w:rPr>
        <w:t xml:space="preserve">2021 </w:t>
      </w:r>
      <w:r w:rsidR="0071200B" w:rsidRPr="00FF78EE">
        <w:rPr>
          <w:rFonts w:ascii="Century Gothic" w:hAnsi="Century Gothic"/>
          <w:sz w:val="20"/>
          <w:szCs w:val="20"/>
          <w:lang w:val="pl-PL"/>
        </w:rPr>
        <w:t xml:space="preserve">r. do </w:t>
      </w:r>
      <w:r w:rsidR="00FA4637" w:rsidRPr="00FF78EE">
        <w:rPr>
          <w:rFonts w:ascii="Century Gothic" w:hAnsi="Century Gothic"/>
          <w:sz w:val="20"/>
          <w:szCs w:val="20"/>
          <w:lang w:val="pl-PL"/>
        </w:rPr>
        <w:t>3</w:t>
      </w:r>
      <w:r w:rsidR="001642E6" w:rsidRPr="00FF78EE">
        <w:rPr>
          <w:rFonts w:ascii="Century Gothic" w:hAnsi="Century Gothic"/>
          <w:sz w:val="20"/>
          <w:szCs w:val="20"/>
          <w:lang w:val="pl-PL"/>
        </w:rPr>
        <w:t>1</w:t>
      </w:r>
      <w:r w:rsidR="00086E12" w:rsidRPr="00FF78EE">
        <w:rPr>
          <w:rFonts w:ascii="Century Gothic" w:hAnsi="Century Gothic"/>
          <w:sz w:val="20"/>
          <w:szCs w:val="20"/>
          <w:lang w:val="pl-PL"/>
        </w:rPr>
        <w:t xml:space="preserve"> </w:t>
      </w:r>
      <w:r w:rsidR="001642E6" w:rsidRPr="00FF78EE">
        <w:rPr>
          <w:rFonts w:ascii="Century Gothic" w:hAnsi="Century Gothic"/>
          <w:sz w:val="20"/>
          <w:szCs w:val="20"/>
          <w:lang w:val="pl-PL"/>
        </w:rPr>
        <w:t>maja</w:t>
      </w:r>
      <w:r w:rsidR="00E908D1" w:rsidRPr="00FF78EE">
        <w:rPr>
          <w:rFonts w:ascii="Century Gothic" w:hAnsi="Century Gothic"/>
          <w:sz w:val="20"/>
          <w:szCs w:val="20"/>
          <w:lang w:val="pl-PL"/>
        </w:rPr>
        <w:t xml:space="preserve"> </w:t>
      </w:r>
      <w:r w:rsidR="00E82799" w:rsidRPr="00FF78EE">
        <w:rPr>
          <w:rFonts w:ascii="Century Gothic" w:hAnsi="Century Gothic"/>
          <w:sz w:val="20"/>
          <w:szCs w:val="20"/>
          <w:lang w:val="pl-PL"/>
        </w:rPr>
        <w:t>2024 </w:t>
      </w:r>
      <w:r w:rsidR="002C5117" w:rsidRPr="00FF78EE">
        <w:rPr>
          <w:rFonts w:ascii="Century Gothic" w:hAnsi="Century Gothic"/>
          <w:sz w:val="20"/>
          <w:szCs w:val="20"/>
          <w:lang w:val="pl-PL"/>
        </w:rPr>
        <w:t>r.</w:t>
      </w:r>
      <w:r w:rsidR="004A43D1" w:rsidRPr="00FF78EE">
        <w:rPr>
          <w:rFonts w:ascii="Century Gothic" w:hAnsi="Century Gothic"/>
          <w:sz w:val="20"/>
          <w:szCs w:val="20"/>
          <w:lang w:val="pl-PL"/>
        </w:rPr>
        <w:t>)</w:t>
      </w:r>
      <w:r w:rsidR="0071200B" w:rsidRPr="00FF78EE">
        <w:rPr>
          <w:rFonts w:ascii="Century Gothic" w:hAnsi="Century Gothic"/>
          <w:sz w:val="20"/>
          <w:szCs w:val="20"/>
          <w:lang w:val="pl-PL"/>
        </w:rPr>
        <w:t xml:space="preserve"> przedstawiona jest w</w:t>
      </w:r>
      <w:r w:rsidR="004A43D1" w:rsidRPr="00FF78EE">
        <w:rPr>
          <w:rFonts w:ascii="Century Gothic" w:hAnsi="Century Gothic"/>
          <w:sz w:val="20"/>
          <w:szCs w:val="20"/>
          <w:lang w:val="pl-PL"/>
        </w:rPr>
        <w:t> </w:t>
      </w:r>
      <w:r w:rsidR="0071200B" w:rsidRPr="00FF78EE">
        <w:rPr>
          <w:rFonts w:ascii="Century Gothic" w:hAnsi="Century Gothic"/>
          <w:sz w:val="20"/>
          <w:szCs w:val="20"/>
          <w:lang w:val="pl-PL"/>
        </w:rPr>
        <w:t xml:space="preserve">załączniku nr </w:t>
      </w:r>
      <w:r w:rsidR="00B872D4" w:rsidRPr="00FF78EE">
        <w:rPr>
          <w:rFonts w:ascii="Century Gothic" w:hAnsi="Century Gothic"/>
          <w:sz w:val="20"/>
          <w:szCs w:val="20"/>
          <w:lang w:val="pl-PL"/>
        </w:rPr>
        <w:t>1</w:t>
      </w:r>
      <w:r w:rsidR="0071200B" w:rsidRPr="00FF78EE">
        <w:rPr>
          <w:rFonts w:ascii="Century Gothic" w:hAnsi="Century Gothic"/>
          <w:sz w:val="20"/>
          <w:szCs w:val="20"/>
          <w:lang w:val="pl-PL"/>
        </w:rPr>
        <w:t>.</w:t>
      </w:r>
      <w:r w:rsidRPr="00FF78EE">
        <w:rPr>
          <w:rFonts w:ascii="Century Gothic" w:hAnsi="Century Gothic"/>
          <w:sz w:val="20"/>
          <w:szCs w:val="20"/>
          <w:lang w:val="pl-PL"/>
        </w:rPr>
        <w:t xml:space="preserve"> W trakcie realizacji umowy charakterystyka dobowych realizacji może ulec zmianie w wyniku zmiany struktury odbiorów w systemie dystrybucyjnym zasilanym z punktu wejścia Branice (ID 372414).</w:t>
      </w:r>
    </w:p>
    <w:p w14:paraId="61B296C9" w14:textId="36DA6577" w:rsidR="004E542C" w:rsidRPr="00FF78EE" w:rsidRDefault="00B4733F" w:rsidP="001706D7">
      <w:pPr>
        <w:pStyle w:val="Akapitzlist"/>
        <w:numPr>
          <w:ilvl w:val="1"/>
          <w:numId w:val="8"/>
        </w:numPr>
        <w:spacing w:after="0" w:line="360" w:lineRule="auto"/>
        <w:ind w:left="851" w:hanging="425"/>
        <w:contextualSpacing w:val="0"/>
        <w:jc w:val="both"/>
        <w:rPr>
          <w:rFonts w:ascii="Century Gothic" w:hAnsi="Century Gothic"/>
          <w:sz w:val="20"/>
          <w:szCs w:val="20"/>
          <w:lang w:val="pl-PL"/>
        </w:rPr>
      </w:pPr>
      <w:r w:rsidRPr="00FF78EE">
        <w:rPr>
          <w:rFonts w:ascii="Century Gothic" w:hAnsi="Century Gothic"/>
          <w:sz w:val="20"/>
          <w:szCs w:val="20"/>
          <w:lang w:val="pl-PL"/>
        </w:rPr>
        <w:t>Przykładowy p</w:t>
      </w:r>
      <w:r w:rsidR="004E542C" w:rsidRPr="00FF78EE">
        <w:rPr>
          <w:rFonts w:ascii="Century Gothic" w:hAnsi="Century Gothic"/>
          <w:sz w:val="20"/>
          <w:szCs w:val="20"/>
          <w:lang w:val="pl-PL"/>
        </w:rPr>
        <w:t>rofil godzinowych realizacji przesyłu gazu w punkcie Branice (ID 372414) w</w:t>
      </w:r>
      <w:r w:rsidR="004A43D1" w:rsidRPr="00FF78EE">
        <w:rPr>
          <w:rFonts w:ascii="Century Gothic" w:hAnsi="Century Gothic"/>
          <w:sz w:val="20"/>
          <w:szCs w:val="20"/>
          <w:lang w:val="pl-PL"/>
        </w:rPr>
        <w:t xml:space="preserve"> oparciu o dane historyczne (</w:t>
      </w:r>
      <w:r w:rsidR="002C5117" w:rsidRPr="00FF78EE">
        <w:rPr>
          <w:rFonts w:ascii="Century Gothic" w:hAnsi="Century Gothic"/>
          <w:sz w:val="20"/>
          <w:szCs w:val="20"/>
          <w:lang w:val="pl-PL"/>
        </w:rPr>
        <w:t xml:space="preserve">w okresie od 1 października </w:t>
      </w:r>
      <w:r w:rsidR="00E82799" w:rsidRPr="00FF78EE">
        <w:rPr>
          <w:rFonts w:ascii="Century Gothic" w:hAnsi="Century Gothic"/>
          <w:sz w:val="20"/>
          <w:szCs w:val="20"/>
          <w:lang w:val="pl-PL"/>
        </w:rPr>
        <w:t>2021 </w:t>
      </w:r>
      <w:r w:rsidR="002C5117" w:rsidRPr="00FF78EE">
        <w:rPr>
          <w:rFonts w:ascii="Century Gothic" w:hAnsi="Century Gothic"/>
          <w:sz w:val="20"/>
          <w:szCs w:val="20"/>
          <w:lang w:val="pl-PL"/>
        </w:rPr>
        <w:t xml:space="preserve">r. do </w:t>
      </w:r>
      <w:r w:rsidR="00FA4637" w:rsidRPr="00FF78EE">
        <w:rPr>
          <w:rFonts w:ascii="Century Gothic" w:hAnsi="Century Gothic"/>
          <w:sz w:val="20"/>
          <w:szCs w:val="20"/>
          <w:lang w:val="pl-PL"/>
        </w:rPr>
        <w:t>3</w:t>
      </w:r>
      <w:r w:rsidR="001642E6" w:rsidRPr="00FF78EE">
        <w:rPr>
          <w:rFonts w:ascii="Century Gothic" w:hAnsi="Century Gothic"/>
          <w:sz w:val="20"/>
          <w:szCs w:val="20"/>
          <w:lang w:val="pl-PL"/>
        </w:rPr>
        <w:t>1</w:t>
      </w:r>
      <w:r w:rsidR="00FA4637" w:rsidRPr="00FF78EE">
        <w:rPr>
          <w:rFonts w:ascii="Century Gothic" w:hAnsi="Century Gothic"/>
          <w:sz w:val="20"/>
          <w:szCs w:val="20"/>
          <w:lang w:val="pl-PL"/>
        </w:rPr>
        <w:t xml:space="preserve"> </w:t>
      </w:r>
      <w:r w:rsidR="001642E6" w:rsidRPr="00FF78EE">
        <w:rPr>
          <w:rFonts w:ascii="Century Gothic" w:hAnsi="Century Gothic"/>
          <w:sz w:val="20"/>
          <w:szCs w:val="20"/>
          <w:lang w:val="pl-PL"/>
        </w:rPr>
        <w:t>maja</w:t>
      </w:r>
      <w:r w:rsidR="00E908D1" w:rsidRPr="00FF78EE">
        <w:rPr>
          <w:rFonts w:ascii="Century Gothic" w:hAnsi="Century Gothic"/>
          <w:sz w:val="20"/>
          <w:szCs w:val="20"/>
          <w:lang w:val="pl-PL"/>
        </w:rPr>
        <w:t xml:space="preserve"> </w:t>
      </w:r>
      <w:r w:rsidR="00E82799" w:rsidRPr="00FF78EE">
        <w:rPr>
          <w:rFonts w:ascii="Century Gothic" w:hAnsi="Century Gothic"/>
          <w:sz w:val="20"/>
          <w:szCs w:val="20"/>
          <w:lang w:val="pl-PL"/>
        </w:rPr>
        <w:t xml:space="preserve">2024 </w:t>
      </w:r>
      <w:r w:rsidR="002C5117" w:rsidRPr="00FF78EE">
        <w:rPr>
          <w:rFonts w:ascii="Century Gothic" w:hAnsi="Century Gothic"/>
          <w:sz w:val="20"/>
          <w:szCs w:val="20"/>
          <w:lang w:val="pl-PL"/>
        </w:rPr>
        <w:t>r.)</w:t>
      </w:r>
      <w:r w:rsidR="004E542C" w:rsidRPr="00FF78EE">
        <w:rPr>
          <w:rFonts w:ascii="Century Gothic" w:hAnsi="Century Gothic"/>
          <w:sz w:val="20"/>
          <w:szCs w:val="20"/>
          <w:lang w:val="pl-PL"/>
        </w:rPr>
        <w:t xml:space="preserve"> przedstawia załącznik nr </w:t>
      </w:r>
      <w:r w:rsidR="00B872D4" w:rsidRPr="00FF78EE">
        <w:rPr>
          <w:rFonts w:ascii="Century Gothic" w:hAnsi="Century Gothic"/>
          <w:sz w:val="20"/>
          <w:szCs w:val="20"/>
          <w:lang w:val="pl-PL"/>
        </w:rPr>
        <w:t>2</w:t>
      </w:r>
      <w:r w:rsidR="004E542C" w:rsidRPr="00FF78EE">
        <w:rPr>
          <w:rFonts w:ascii="Century Gothic" w:hAnsi="Century Gothic"/>
          <w:sz w:val="20"/>
          <w:szCs w:val="20"/>
          <w:lang w:val="pl-PL"/>
        </w:rPr>
        <w:t>.</w:t>
      </w:r>
      <w:r w:rsidR="002F1996" w:rsidRPr="00FF78EE">
        <w:rPr>
          <w:rFonts w:ascii="Century Gothic" w:hAnsi="Century Gothic"/>
          <w:sz w:val="20"/>
          <w:szCs w:val="20"/>
          <w:lang w:val="pl-PL"/>
        </w:rPr>
        <w:t xml:space="preserve"> W trakcie realizacji umowy profil godzinowych realizacji może ulec zmianie w wyniku zmiany struktury odbiorów w</w:t>
      </w:r>
      <w:r w:rsidR="00E12FCC" w:rsidRPr="00FF78EE">
        <w:rPr>
          <w:rFonts w:ascii="Century Gothic" w:hAnsi="Century Gothic"/>
          <w:sz w:val="20"/>
          <w:szCs w:val="20"/>
          <w:lang w:val="pl-PL"/>
        </w:rPr>
        <w:t> </w:t>
      </w:r>
      <w:r w:rsidR="002F1996" w:rsidRPr="00FF78EE">
        <w:rPr>
          <w:rFonts w:ascii="Century Gothic" w:hAnsi="Century Gothic"/>
          <w:sz w:val="20"/>
          <w:szCs w:val="20"/>
          <w:lang w:val="pl-PL"/>
        </w:rPr>
        <w:t>systemie dystrybucyjnym zasilanym z punktu wejścia Branice (ID 372414).</w:t>
      </w:r>
    </w:p>
    <w:p w14:paraId="1B4F8B51" w14:textId="77777777" w:rsidR="00A1136E" w:rsidRPr="00FF78EE" w:rsidRDefault="00A1136E" w:rsidP="001706D7">
      <w:pPr>
        <w:pStyle w:val="Akapitzlist"/>
        <w:numPr>
          <w:ilvl w:val="1"/>
          <w:numId w:val="8"/>
        </w:numPr>
        <w:spacing w:after="0" w:line="360" w:lineRule="auto"/>
        <w:ind w:left="851" w:hanging="425"/>
        <w:contextualSpacing w:val="0"/>
        <w:jc w:val="both"/>
        <w:rPr>
          <w:rFonts w:ascii="Century Gothic" w:hAnsi="Century Gothic"/>
          <w:sz w:val="20"/>
          <w:szCs w:val="20"/>
          <w:lang w:val="pl-PL"/>
        </w:rPr>
      </w:pPr>
      <w:r w:rsidRPr="00FF78EE">
        <w:rPr>
          <w:rFonts w:ascii="Century Gothic" w:hAnsi="Century Gothic"/>
          <w:sz w:val="20"/>
          <w:szCs w:val="20"/>
          <w:lang w:val="pl-PL"/>
        </w:rPr>
        <w:t xml:space="preserve">W przypadku niezerowych nominacji </w:t>
      </w:r>
      <w:r w:rsidR="00D265A5" w:rsidRPr="00FF78EE">
        <w:rPr>
          <w:rFonts w:ascii="Century Gothic" w:hAnsi="Century Gothic"/>
          <w:sz w:val="20"/>
          <w:szCs w:val="20"/>
          <w:lang w:val="pl-PL"/>
        </w:rPr>
        <w:t>dla</w:t>
      </w:r>
      <w:r w:rsidRPr="00FF78EE">
        <w:rPr>
          <w:rFonts w:ascii="Century Gothic" w:hAnsi="Century Gothic"/>
          <w:sz w:val="20"/>
          <w:szCs w:val="20"/>
          <w:lang w:val="pl-PL"/>
        </w:rPr>
        <w:t xml:space="preserve"> punk</w:t>
      </w:r>
      <w:r w:rsidR="00D265A5" w:rsidRPr="00FF78EE">
        <w:rPr>
          <w:rFonts w:ascii="Century Gothic" w:hAnsi="Century Gothic"/>
          <w:sz w:val="20"/>
          <w:szCs w:val="20"/>
          <w:lang w:val="pl-PL"/>
        </w:rPr>
        <w:t>tu</w:t>
      </w:r>
      <w:r w:rsidRPr="00FF78EE">
        <w:rPr>
          <w:rFonts w:ascii="Century Gothic" w:hAnsi="Century Gothic"/>
          <w:sz w:val="20"/>
          <w:szCs w:val="20"/>
          <w:lang w:val="pl-PL"/>
        </w:rPr>
        <w:t xml:space="preserve"> wejścia Branice (ID 372414)</w:t>
      </w:r>
      <w:r w:rsidR="007F70D1" w:rsidRPr="00FF78EE">
        <w:rPr>
          <w:rFonts w:ascii="Century Gothic" w:hAnsi="Century Gothic"/>
          <w:sz w:val="20"/>
          <w:szCs w:val="20"/>
          <w:lang w:val="pl-PL"/>
        </w:rPr>
        <w:t>, Zamawiający</w:t>
      </w:r>
      <w:r w:rsidRPr="00FF78EE">
        <w:rPr>
          <w:rFonts w:ascii="Century Gothic" w:hAnsi="Century Gothic"/>
          <w:sz w:val="20"/>
          <w:szCs w:val="20"/>
          <w:lang w:val="pl-PL"/>
        </w:rPr>
        <w:t xml:space="preserve"> będzie udostępniał Wykonawcy informację o </w:t>
      </w:r>
      <w:r w:rsidR="00101519" w:rsidRPr="00FF78EE">
        <w:rPr>
          <w:rFonts w:ascii="Century Gothic" w:hAnsi="Century Gothic"/>
          <w:sz w:val="20"/>
          <w:szCs w:val="20"/>
          <w:lang w:val="pl-PL"/>
        </w:rPr>
        <w:t xml:space="preserve">fakcie </w:t>
      </w:r>
      <w:r w:rsidRPr="00FF78EE">
        <w:rPr>
          <w:rFonts w:ascii="Century Gothic" w:hAnsi="Century Gothic"/>
          <w:sz w:val="20"/>
          <w:szCs w:val="20"/>
          <w:lang w:val="pl-PL"/>
        </w:rPr>
        <w:t>złoż</w:t>
      </w:r>
      <w:r w:rsidR="00101519" w:rsidRPr="00FF78EE">
        <w:rPr>
          <w:rFonts w:ascii="Century Gothic" w:hAnsi="Century Gothic"/>
          <w:sz w:val="20"/>
          <w:szCs w:val="20"/>
          <w:lang w:val="pl-PL"/>
        </w:rPr>
        <w:t xml:space="preserve">enia </w:t>
      </w:r>
      <w:r w:rsidRPr="00FF78EE">
        <w:rPr>
          <w:rFonts w:ascii="Century Gothic" w:hAnsi="Century Gothic"/>
          <w:sz w:val="20"/>
          <w:szCs w:val="20"/>
          <w:lang w:val="pl-PL"/>
        </w:rPr>
        <w:t>nominacj</w:t>
      </w:r>
      <w:r w:rsidR="00101519" w:rsidRPr="00FF78EE">
        <w:rPr>
          <w:rFonts w:ascii="Century Gothic" w:hAnsi="Century Gothic"/>
          <w:sz w:val="20"/>
          <w:szCs w:val="20"/>
          <w:lang w:val="pl-PL"/>
        </w:rPr>
        <w:t>i</w:t>
      </w:r>
      <w:r w:rsidRPr="00FF78EE">
        <w:rPr>
          <w:rFonts w:ascii="Century Gothic" w:hAnsi="Century Gothic"/>
          <w:sz w:val="20"/>
          <w:szCs w:val="20"/>
          <w:lang w:val="pl-PL"/>
        </w:rPr>
        <w:t>.</w:t>
      </w:r>
    </w:p>
    <w:p w14:paraId="55A06449" w14:textId="7D91429E" w:rsidR="00A1136E" w:rsidRPr="00FF78EE" w:rsidRDefault="007F70D1" w:rsidP="001706D7">
      <w:pPr>
        <w:pStyle w:val="Akapitzlist"/>
        <w:numPr>
          <w:ilvl w:val="1"/>
          <w:numId w:val="8"/>
        </w:numPr>
        <w:spacing w:after="0" w:line="360" w:lineRule="auto"/>
        <w:ind w:left="851" w:hanging="425"/>
        <w:contextualSpacing w:val="0"/>
        <w:jc w:val="both"/>
        <w:rPr>
          <w:rFonts w:ascii="Century Gothic" w:hAnsi="Century Gothic"/>
          <w:sz w:val="20"/>
          <w:szCs w:val="20"/>
          <w:lang w:val="pl-PL"/>
        </w:rPr>
      </w:pPr>
      <w:r w:rsidRPr="00FF78EE">
        <w:rPr>
          <w:rFonts w:ascii="Century Gothic" w:hAnsi="Century Gothic"/>
          <w:sz w:val="20"/>
          <w:szCs w:val="20"/>
          <w:lang w:val="pl-PL"/>
        </w:rPr>
        <w:t>Zamawiający</w:t>
      </w:r>
      <w:r w:rsidR="00D265A5" w:rsidRPr="00FF78EE">
        <w:rPr>
          <w:rFonts w:ascii="Century Gothic" w:hAnsi="Century Gothic"/>
          <w:sz w:val="20"/>
          <w:szCs w:val="20"/>
          <w:lang w:val="pl-PL"/>
        </w:rPr>
        <w:t xml:space="preserve"> będzie udostępniał Wykonawcy informację o </w:t>
      </w:r>
      <w:r w:rsidR="00966C16" w:rsidRPr="00FF78EE">
        <w:rPr>
          <w:rFonts w:ascii="Century Gothic" w:hAnsi="Century Gothic"/>
          <w:sz w:val="20"/>
          <w:szCs w:val="20"/>
          <w:lang w:val="pl-PL"/>
        </w:rPr>
        <w:t xml:space="preserve">zmierzonych </w:t>
      </w:r>
      <w:r w:rsidR="00D265A5" w:rsidRPr="00FF78EE">
        <w:rPr>
          <w:rFonts w:ascii="Century Gothic" w:hAnsi="Century Gothic"/>
          <w:sz w:val="20"/>
          <w:szCs w:val="20"/>
          <w:lang w:val="pl-PL"/>
        </w:rPr>
        <w:t>ilościach gazu</w:t>
      </w:r>
      <w:r w:rsidR="00380D28" w:rsidRPr="00FF78EE">
        <w:rPr>
          <w:rFonts w:ascii="Century Gothic" w:hAnsi="Century Gothic"/>
          <w:sz w:val="20"/>
          <w:szCs w:val="20"/>
          <w:lang w:val="pl-PL"/>
        </w:rPr>
        <w:t xml:space="preserve"> w </w:t>
      </w:r>
      <w:r w:rsidR="00966C16" w:rsidRPr="00FF78EE">
        <w:rPr>
          <w:rFonts w:ascii="Century Gothic" w:hAnsi="Century Gothic"/>
          <w:sz w:val="20"/>
          <w:szCs w:val="20"/>
          <w:lang w:val="pl-PL"/>
        </w:rPr>
        <w:t>punkcie</w:t>
      </w:r>
      <w:r w:rsidR="00D265A5" w:rsidRPr="00FF78EE">
        <w:rPr>
          <w:rFonts w:ascii="Century Gothic" w:hAnsi="Century Gothic"/>
          <w:sz w:val="20"/>
          <w:szCs w:val="20"/>
          <w:lang w:val="pl-PL"/>
        </w:rPr>
        <w:t xml:space="preserve"> </w:t>
      </w:r>
      <w:r w:rsidR="00C632BF" w:rsidRPr="00FF78EE">
        <w:rPr>
          <w:rFonts w:ascii="Century Gothic" w:hAnsi="Century Gothic"/>
          <w:sz w:val="20"/>
          <w:szCs w:val="20"/>
          <w:lang w:val="pl-PL"/>
        </w:rPr>
        <w:t xml:space="preserve">Branice (ID 372414) </w:t>
      </w:r>
      <w:r w:rsidR="00D265A5" w:rsidRPr="00FF78EE">
        <w:rPr>
          <w:rFonts w:ascii="Century Gothic" w:hAnsi="Century Gothic"/>
          <w:sz w:val="20"/>
          <w:szCs w:val="20"/>
          <w:lang w:val="pl-PL"/>
        </w:rPr>
        <w:t>(dane pomiarowe).</w:t>
      </w:r>
    </w:p>
    <w:p w14:paraId="053437C3" w14:textId="2FAC469E" w:rsidR="0071200B" w:rsidRPr="00FF78EE" w:rsidRDefault="009C07B6" w:rsidP="00FF78EE">
      <w:pPr>
        <w:pStyle w:val="Akapitzlist"/>
        <w:numPr>
          <w:ilvl w:val="1"/>
          <w:numId w:val="8"/>
        </w:numPr>
        <w:spacing w:after="0" w:line="360" w:lineRule="auto"/>
        <w:ind w:left="851" w:hanging="425"/>
        <w:contextualSpacing w:val="0"/>
        <w:jc w:val="both"/>
        <w:rPr>
          <w:rFonts w:ascii="Century Gothic" w:hAnsi="Century Gothic"/>
          <w:sz w:val="20"/>
          <w:szCs w:val="20"/>
          <w:lang w:val="pl-PL"/>
        </w:rPr>
      </w:pPr>
      <w:r w:rsidRPr="00FF78EE">
        <w:rPr>
          <w:rFonts w:ascii="Century Gothic" w:hAnsi="Century Gothic"/>
          <w:sz w:val="20"/>
          <w:szCs w:val="20"/>
          <w:lang w:val="pl-PL"/>
        </w:rPr>
        <w:t>Zamawiający zobowiązuje się do korzystania z usług Wykonawcy w zakresie w jakim spowoduje to wykorzystanie nie</w:t>
      </w:r>
      <w:r w:rsidR="00F45922" w:rsidRPr="00FF78EE">
        <w:rPr>
          <w:rFonts w:ascii="Century Gothic" w:hAnsi="Century Gothic"/>
          <w:sz w:val="20"/>
          <w:szCs w:val="20"/>
          <w:lang w:val="pl-PL"/>
        </w:rPr>
        <w:t xml:space="preserve"> </w:t>
      </w:r>
      <w:r w:rsidRPr="00FF78EE">
        <w:rPr>
          <w:rFonts w:ascii="Century Gothic" w:hAnsi="Century Gothic"/>
          <w:sz w:val="20"/>
          <w:szCs w:val="20"/>
          <w:lang w:val="pl-PL"/>
        </w:rPr>
        <w:t xml:space="preserve">mniej niż </w:t>
      </w:r>
      <w:r w:rsidR="002B4DC4" w:rsidRPr="00FF78EE">
        <w:rPr>
          <w:rFonts w:ascii="Century Gothic" w:hAnsi="Century Gothic"/>
          <w:sz w:val="20"/>
          <w:szCs w:val="20"/>
          <w:lang w:val="pl-PL"/>
        </w:rPr>
        <w:t xml:space="preserve">1 800 000 kWh, co stanowi </w:t>
      </w:r>
      <w:r w:rsidR="00883065" w:rsidRPr="00FF78EE">
        <w:rPr>
          <w:rFonts w:ascii="Century Gothic" w:hAnsi="Century Gothic"/>
          <w:sz w:val="20"/>
          <w:szCs w:val="20"/>
          <w:lang w:val="pl-PL"/>
        </w:rPr>
        <w:t xml:space="preserve">30% </w:t>
      </w:r>
      <w:r w:rsidR="002B4DC4" w:rsidRPr="00FF78EE">
        <w:rPr>
          <w:rFonts w:ascii="Century Gothic" w:hAnsi="Century Gothic"/>
          <w:sz w:val="20"/>
          <w:szCs w:val="20"/>
          <w:lang w:val="pl-PL"/>
        </w:rPr>
        <w:t>szacowanego za</w:t>
      </w:r>
      <w:r w:rsidR="006B02A0" w:rsidRPr="00FF78EE">
        <w:rPr>
          <w:rFonts w:ascii="Century Gothic" w:hAnsi="Century Gothic"/>
          <w:sz w:val="20"/>
          <w:szCs w:val="20"/>
          <w:lang w:val="pl-PL"/>
        </w:rPr>
        <w:t>potrzebowania gazu wskazanym w punkcie 2.4.</w:t>
      </w:r>
      <w:r w:rsidR="003F42D1" w:rsidRPr="00FF78EE">
        <w:rPr>
          <w:rFonts w:ascii="Century Gothic" w:hAnsi="Century Gothic"/>
          <w:sz w:val="20"/>
          <w:szCs w:val="20"/>
          <w:lang w:val="pl-PL"/>
        </w:rPr>
        <w:t xml:space="preserve"> </w:t>
      </w:r>
      <w:r w:rsidRPr="00FF78EE">
        <w:rPr>
          <w:rFonts w:ascii="Century Gothic" w:hAnsi="Century Gothic"/>
          <w:sz w:val="20"/>
          <w:szCs w:val="20"/>
          <w:lang w:val="pl-PL"/>
        </w:rPr>
        <w:t>Wykonawcy nie przysługuje roszczenie wobec Zamawiającego w związku z brakiem korzystania przez Zamawiającego z usług w pozostałym zakresie.</w:t>
      </w:r>
    </w:p>
    <w:p w14:paraId="53E1FFDF" w14:textId="5D5E19AA" w:rsidR="00624B02" w:rsidRPr="00FF78EE" w:rsidRDefault="00624B02" w:rsidP="001706D7">
      <w:pPr>
        <w:spacing w:after="0" w:line="360" w:lineRule="auto"/>
        <w:jc w:val="both"/>
        <w:rPr>
          <w:rFonts w:ascii="Century Gothic" w:hAnsi="Century Gothic"/>
          <w:sz w:val="20"/>
          <w:szCs w:val="20"/>
          <w:u w:val="single"/>
          <w:lang w:val="pl-PL"/>
        </w:rPr>
      </w:pPr>
    </w:p>
    <w:p w14:paraId="7E0B806C" w14:textId="77777777" w:rsidR="006F4ACE" w:rsidRPr="00FF78EE" w:rsidRDefault="006F4ACE" w:rsidP="001706D7">
      <w:pPr>
        <w:spacing w:after="0" w:line="360" w:lineRule="auto"/>
        <w:jc w:val="both"/>
        <w:rPr>
          <w:rFonts w:ascii="Century Gothic" w:hAnsi="Century Gothic"/>
          <w:sz w:val="20"/>
          <w:szCs w:val="20"/>
          <w:u w:val="single"/>
          <w:lang w:val="pl-PL"/>
        </w:rPr>
      </w:pPr>
    </w:p>
    <w:p w14:paraId="5BCBE822" w14:textId="43133B98" w:rsidR="00B726A4" w:rsidRPr="00FF78EE" w:rsidRDefault="00B726A4" w:rsidP="001706D7">
      <w:pPr>
        <w:spacing w:after="0" w:line="360" w:lineRule="auto"/>
        <w:jc w:val="both"/>
        <w:rPr>
          <w:rFonts w:ascii="Century Gothic" w:hAnsi="Century Gothic"/>
          <w:sz w:val="20"/>
          <w:szCs w:val="20"/>
          <w:lang w:val="pl-PL"/>
        </w:rPr>
      </w:pPr>
      <w:r w:rsidRPr="00FF78EE">
        <w:rPr>
          <w:rFonts w:ascii="Century Gothic" w:hAnsi="Century Gothic"/>
          <w:sz w:val="20"/>
          <w:szCs w:val="20"/>
          <w:u w:val="single"/>
          <w:lang w:val="pl-PL"/>
        </w:rPr>
        <w:t>Załączniki</w:t>
      </w:r>
      <w:r w:rsidRPr="00FF78EE">
        <w:rPr>
          <w:rFonts w:ascii="Century Gothic" w:hAnsi="Century Gothic"/>
          <w:sz w:val="20"/>
          <w:szCs w:val="20"/>
          <w:lang w:val="pl-PL"/>
        </w:rPr>
        <w:t>:</w:t>
      </w:r>
    </w:p>
    <w:p w14:paraId="38954DE6" w14:textId="58298F92" w:rsidR="00482C4B" w:rsidRPr="00FF78EE" w:rsidRDefault="00482C4B" w:rsidP="00116BED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Century Gothic" w:hAnsi="Century Gothic"/>
          <w:sz w:val="20"/>
          <w:szCs w:val="20"/>
          <w:lang w:val="pl-PL"/>
        </w:rPr>
      </w:pPr>
      <w:r w:rsidRPr="00FF78EE">
        <w:rPr>
          <w:rFonts w:ascii="Century Gothic" w:hAnsi="Century Gothic"/>
          <w:sz w:val="20"/>
          <w:szCs w:val="20"/>
          <w:lang w:val="pl-PL"/>
        </w:rPr>
        <w:t>Wykres realizacji dobowych w punkcie wejścia Branice (ID 372414) w okresie od 1</w:t>
      </w:r>
      <w:r w:rsidR="00FF3EA7" w:rsidRPr="00FF78EE">
        <w:rPr>
          <w:rFonts w:ascii="Century Gothic" w:hAnsi="Century Gothic"/>
          <w:sz w:val="20"/>
          <w:szCs w:val="20"/>
          <w:lang w:val="pl-PL"/>
        </w:rPr>
        <w:t> </w:t>
      </w:r>
      <w:r w:rsidR="00C91FCA" w:rsidRPr="00FF78EE">
        <w:rPr>
          <w:rFonts w:ascii="Century Gothic" w:hAnsi="Century Gothic"/>
          <w:sz w:val="20"/>
          <w:szCs w:val="20"/>
          <w:lang w:val="pl-PL"/>
        </w:rPr>
        <w:t>października</w:t>
      </w:r>
      <w:r w:rsidRPr="00FF78EE">
        <w:rPr>
          <w:rFonts w:ascii="Century Gothic" w:hAnsi="Century Gothic"/>
          <w:sz w:val="20"/>
          <w:szCs w:val="20"/>
          <w:lang w:val="pl-PL"/>
        </w:rPr>
        <w:t xml:space="preserve"> </w:t>
      </w:r>
      <w:r w:rsidR="00E82799" w:rsidRPr="00FF78EE">
        <w:rPr>
          <w:rFonts w:ascii="Century Gothic" w:hAnsi="Century Gothic"/>
          <w:sz w:val="20"/>
          <w:szCs w:val="20"/>
          <w:lang w:val="pl-PL"/>
        </w:rPr>
        <w:t>2021 </w:t>
      </w:r>
      <w:r w:rsidRPr="00FF78EE">
        <w:rPr>
          <w:rFonts w:ascii="Century Gothic" w:hAnsi="Century Gothic"/>
          <w:sz w:val="20"/>
          <w:szCs w:val="20"/>
          <w:lang w:val="pl-PL"/>
        </w:rPr>
        <w:t xml:space="preserve">r. </w:t>
      </w:r>
      <w:r w:rsidR="004A6C5F" w:rsidRPr="00FF78EE">
        <w:rPr>
          <w:rFonts w:ascii="Century Gothic" w:hAnsi="Century Gothic"/>
          <w:sz w:val="20"/>
          <w:szCs w:val="20"/>
          <w:lang w:val="pl-PL"/>
        </w:rPr>
        <w:t xml:space="preserve">do </w:t>
      </w:r>
      <w:r w:rsidR="00FA4637" w:rsidRPr="00FF78EE">
        <w:rPr>
          <w:rFonts w:ascii="Century Gothic" w:hAnsi="Century Gothic"/>
          <w:sz w:val="20"/>
          <w:szCs w:val="20"/>
          <w:lang w:val="pl-PL"/>
        </w:rPr>
        <w:t>3</w:t>
      </w:r>
      <w:r w:rsidR="00095FA3" w:rsidRPr="00FF78EE">
        <w:rPr>
          <w:rFonts w:ascii="Century Gothic" w:hAnsi="Century Gothic"/>
          <w:sz w:val="20"/>
          <w:szCs w:val="20"/>
          <w:lang w:val="pl-PL"/>
        </w:rPr>
        <w:t>1</w:t>
      </w:r>
      <w:r w:rsidR="00FA4637" w:rsidRPr="00FF78EE">
        <w:rPr>
          <w:rFonts w:ascii="Century Gothic" w:hAnsi="Century Gothic"/>
          <w:sz w:val="20"/>
          <w:szCs w:val="20"/>
          <w:lang w:val="pl-PL"/>
        </w:rPr>
        <w:t xml:space="preserve"> </w:t>
      </w:r>
      <w:r w:rsidR="00095FA3" w:rsidRPr="00FF78EE">
        <w:rPr>
          <w:rFonts w:ascii="Century Gothic" w:hAnsi="Century Gothic"/>
          <w:sz w:val="20"/>
          <w:szCs w:val="20"/>
          <w:lang w:val="pl-PL"/>
        </w:rPr>
        <w:t>maja</w:t>
      </w:r>
      <w:r w:rsidR="00FA4637" w:rsidRPr="00FF78EE">
        <w:rPr>
          <w:rFonts w:ascii="Century Gothic" w:hAnsi="Century Gothic"/>
          <w:sz w:val="20"/>
          <w:szCs w:val="20"/>
          <w:lang w:val="pl-PL"/>
        </w:rPr>
        <w:t xml:space="preserve"> </w:t>
      </w:r>
      <w:r w:rsidR="00E82799" w:rsidRPr="00FF78EE">
        <w:rPr>
          <w:rFonts w:ascii="Century Gothic" w:hAnsi="Century Gothic"/>
          <w:sz w:val="20"/>
          <w:szCs w:val="20"/>
          <w:lang w:val="pl-PL"/>
        </w:rPr>
        <w:t>2024 </w:t>
      </w:r>
      <w:r w:rsidR="004A6C5F" w:rsidRPr="00FF78EE">
        <w:rPr>
          <w:rFonts w:ascii="Century Gothic" w:hAnsi="Century Gothic"/>
          <w:sz w:val="20"/>
          <w:szCs w:val="20"/>
          <w:lang w:val="pl-PL"/>
        </w:rPr>
        <w:t>r.</w:t>
      </w:r>
    </w:p>
    <w:p w14:paraId="52DA3976" w14:textId="7BAA6FD3" w:rsidR="00482C4B" w:rsidRPr="00FF78EE" w:rsidRDefault="00482C4B" w:rsidP="00116BED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Century Gothic" w:hAnsi="Century Gothic"/>
          <w:sz w:val="20"/>
          <w:szCs w:val="20"/>
          <w:lang w:val="pl-PL"/>
        </w:rPr>
      </w:pPr>
      <w:r w:rsidRPr="00FF78EE">
        <w:rPr>
          <w:rFonts w:ascii="Century Gothic" w:hAnsi="Century Gothic"/>
          <w:sz w:val="20"/>
          <w:szCs w:val="20"/>
          <w:lang w:val="pl-PL"/>
        </w:rPr>
        <w:t>Wykres realizacji godzinowych w punkcie wejścia Bran</w:t>
      </w:r>
      <w:r w:rsidR="00C91FCA" w:rsidRPr="00FF78EE">
        <w:rPr>
          <w:rFonts w:ascii="Century Gothic" w:hAnsi="Century Gothic"/>
          <w:sz w:val="20"/>
          <w:szCs w:val="20"/>
          <w:lang w:val="pl-PL"/>
        </w:rPr>
        <w:t>ice (ID 372414) w okresie od 1</w:t>
      </w:r>
      <w:r w:rsidR="00FF3EA7" w:rsidRPr="00FF78EE">
        <w:rPr>
          <w:rFonts w:ascii="Century Gothic" w:hAnsi="Century Gothic"/>
          <w:sz w:val="20"/>
          <w:szCs w:val="20"/>
          <w:lang w:val="pl-PL"/>
        </w:rPr>
        <w:t> </w:t>
      </w:r>
      <w:r w:rsidR="00C91FCA" w:rsidRPr="00FF78EE">
        <w:rPr>
          <w:rFonts w:ascii="Century Gothic" w:hAnsi="Century Gothic"/>
          <w:sz w:val="20"/>
          <w:szCs w:val="20"/>
          <w:lang w:val="pl-PL"/>
        </w:rPr>
        <w:t>październik</w:t>
      </w:r>
      <w:r w:rsidRPr="00FF78EE">
        <w:rPr>
          <w:rFonts w:ascii="Century Gothic" w:hAnsi="Century Gothic"/>
          <w:sz w:val="20"/>
          <w:szCs w:val="20"/>
          <w:lang w:val="pl-PL"/>
        </w:rPr>
        <w:t xml:space="preserve">a </w:t>
      </w:r>
      <w:r w:rsidR="00E82799" w:rsidRPr="00FF78EE">
        <w:rPr>
          <w:rFonts w:ascii="Century Gothic" w:hAnsi="Century Gothic"/>
          <w:sz w:val="20"/>
          <w:szCs w:val="20"/>
          <w:lang w:val="pl-PL"/>
        </w:rPr>
        <w:t>2021 </w:t>
      </w:r>
      <w:r w:rsidRPr="00FF78EE">
        <w:rPr>
          <w:rFonts w:ascii="Century Gothic" w:hAnsi="Century Gothic"/>
          <w:sz w:val="20"/>
          <w:szCs w:val="20"/>
          <w:lang w:val="pl-PL"/>
        </w:rPr>
        <w:t xml:space="preserve">r. do </w:t>
      </w:r>
      <w:r w:rsidR="00E908D1" w:rsidRPr="00FF78EE">
        <w:rPr>
          <w:rFonts w:ascii="Century Gothic" w:hAnsi="Century Gothic"/>
          <w:sz w:val="20"/>
          <w:szCs w:val="20"/>
          <w:lang w:val="pl-PL"/>
        </w:rPr>
        <w:t>3</w:t>
      </w:r>
      <w:r w:rsidR="00FA4637" w:rsidRPr="00FF78EE">
        <w:rPr>
          <w:rFonts w:ascii="Century Gothic" w:hAnsi="Century Gothic"/>
          <w:sz w:val="20"/>
          <w:szCs w:val="20"/>
          <w:lang w:val="pl-PL"/>
        </w:rPr>
        <w:t>1</w:t>
      </w:r>
      <w:r w:rsidR="00E908D1" w:rsidRPr="00FF78EE">
        <w:rPr>
          <w:rFonts w:ascii="Century Gothic" w:hAnsi="Century Gothic"/>
          <w:sz w:val="20"/>
          <w:szCs w:val="20"/>
          <w:lang w:val="pl-PL"/>
        </w:rPr>
        <w:t xml:space="preserve"> </w:t>
      </w:r>
      <w:r w:rsidR="00095FA3" w:rsidRPr="00FF78EE">
        <w:rPr>
          <w:rFonts w:ascii="Century Gothic" w:hAnsi="Century Gothic"/>
          <w:sz w:val="20"/>
          <w:szCs w:val="20"/>
          <w:lang w:val="pl-PL"/>
        </w:rPr>
        <w:t>maja</w:t>
      </w:r>
      <w:r w:rsidR="00E908D1" w:rsidRPr="00FF78EE">
        <w:rPr>
          <w:rFonts w:ascii="Century Gothic" w:hAnsi="Century Gothic"/>
          <w:sz w:val="20"/>
          <w:szCs w:val="20"/>
          <w:lang w:val="pl-PL"/>
        </w:rPr>
        <w:t xml:space="preserve"> </w:t>
      </w:r>
      <w:r w:rsidR="00E82799" w:rsidRPr="00FF78EE">
        <w:rPr>
          <w:rFonts w:ascii="Century Gothic" w:hAnsi="Century Gothic"/>
          <w:sz w:val="20"/>
          <w:szCs w:val="20"/>
          <w:lang w:val="pl-PL"/>
        </w:rPr>
        <w:t>2024 </w:t>
      </w:r>
      <w:r w:rsidR="00284324" w:rsidRPr="00FF78EE">
        <w:rPr>
          <w:rFonts w:ascii="Century Gothic" w:hAnsi="Century Gothic"/>
          <w:sz w:val="20"/>
          <w:szCs w:val="20"/>
          <w:lang w:val="pl-PL"/>
        </w:rPr>
        <w:t>r</w:t>
      </w:r>
      <w:r w:rsidR="002942C1" w:rsidRPr="00FF78EE">
        <w:rPr>
          <w:rFonts w:ascii="Century Gothic" w:hAnsi="Century Gothic"/>
          <w:sz w:val="20"/>
          <w:szCs w:val="20"/>
          <w:lang w:val="pl-PL"/>
        </w:rPr>
        <w:t>.</w:t>
      </w:r>
    </w:p>
    <w:sectPr w:rsidR="00482C4B" w:rsidRPr="00FF78EE" w:rsidSect="001706D7">
      <w:headerReference w:type="default" r:id="rId11"/>
      <w:footerReference w:type="default" r:id="rId12"/>
      <w:pgSz w:w="11906" w:h="16838"/>
      <w:pgMar w:top="1417" w:right="1417" w:bottom="1417" w:left="1417" w:header="41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FD735" w14:textId="77777777" w:rsidR="003D57F5" w:rsidRDefault="003D57F5" w:rsidP="002A6D80">
      <w:pPr>
        <w:spacing w:after="0" w:line="240" w:lineRule="auto"/>
      </w:pPr>
      <w:r>
        <w:separator/>
      </w:r>
    </w:p>
  </w:endnote>
  <w:endnote w:type="continuationSeparator" w:id="0">
    <w:p w14:paraId="33CA8C91" w14:textId="77777777" w:rsidR="003D57F5" w:rsidRDefault="003D57F5" w:rsidP="002A6D80">
      <w:pPr>
        <w:spacing w:after="0" w:line="240" w:lineRule="auto"/>
      </w:pPr>
      <w:r>
        <w:continuationSeparator/>
      </w:r>
    </w:p>
  </w:endnote>
  <w:endnote w:type="continuationNotice" w:id="1">
    <w:p w14:paraId="3E9C5A2E" w14:textId="77777777" w:rsidR="003D57F5" w:rsidRDefault="003D57F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57792921"/>
      <w:docPartObj>
        <w:docPartGallery w:val="Page Numbers (Bottom of Page)"/>
        <w:docPartUnique/>
      </w:docPartObj>
    </w:sdtPr>
    <w:sdtEndPr/>
    <w:sdtContent>
      <w:p w14:paraId="4D1711FE" w14:textId="7C2D2239" w:rsidR="002F706E" w:rsidRPr="00E60735" w:rsidRDefault="002F706E" w:rsidP="002F706E">
        <w:pPr>
          <w:pStyle w:val="Stopka"/>
          <w:jc w:val="center"/>
          <w:rPr>
            <w:rFonts w:ascii="Century Gothic" w:hAnsi="Century Gothic"/>
            <w:sz w:val="16"/>
            <w:szCs w:val="16"/>
          </w:rPr>
        </w:pPr>
        <w:r>
          <w:rPr>
            <w:rFonts w:ascii="Century Gothic" w:hAnsi="Century Gothic"/>
            <w:sz w:val="16"/>
            <w:szCs w:val="16"/>
          </w:rPr>
          <w:t xml:space="preserve"> </w:t>
        </w:r>
      </w:p>
      <w:p w14:paraId="3570345C" w14:textId="7ADE3B96" w:rsidR="002F706E" w:rsidRPr="002F706E" w:rsidRDefault="002F706E" w:rsidP="002F706E">
        <w:pPr>
          <w:pStyle w:val="Stopka"/>
          <w:jc w:val="right"/>
        </w:pPr>
        <w:r w:rsidRPr="00E60735">
          <w:rPr>
            <w:rFonts w:ascii="Century Gothic" w:hAnsi="Century Gothic"/>
            <w:sz w:val="20"/>
            <w:szCs w:val="20"/>
          </w:rPr>
          <w:fldChar w:fldCharType="begin"/>
        </w:r>
        <w:r w:rsidRPr="00E60735">
          <w:rPr>
            <w:rFonts w:ascii="Century Gothic" w:hAnsi="Century Gothic"/>
            <w:sz w:val="20"/>
            <w:szCs w:val="20"/>
          </w:rPr>
          <w:instrText xml:space="preserve"> PAGE   \* MERGEFORMAT </w:instrText>
        </w:r>
        <w:r w:rsidRPr="00E60735">
          <w:rPr>
            <w:rFonts w:ascii="Century Gothic" w:hAnsi="Century Gothic"/>
            <w:sz w:val="20"/>
            <w:szCs w:val="20"/>
          </w:rPr>
          <w:fldChar w:fldCharType="separate"/>
        </w:r>
        <w:r w:rsidR="00624B02">
          <w:rPr>
            <w:rFonts w:ascii="Century Gothic" w:hAnsi="Century Gothic"/>
            <w:noProof/>
            <w:sz w:val="20"/>
            <w:szCs w:val="20"/>
          </w:rPr>
          <w:t>2</w:t>
        </w:r>
        <w:r w:rsidRPr="00E60735">
          <w:rPr>
            <w:rFonts w:ascii="Century Gothic" w:hAnsi="Century Gothic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A8A1F" w14:textId="77777777" w:rsidR="003D57F5" w:rsidRDefault="003D57F5" w:rsidP="002A6D80">
      <w:pPr>
        <w:spacing w:after="0" w:line="240" w:lineRule="auto"/>
      </w:pPr>
      <w:r>
        <w:separator/>
      </w:r>
    </w:p>
  </w:footnote>
  <w:footnote w:type="continuationSeparator" w:id="0">
    <w:p w14:paraId="45C9EFAA" w14:textId="77777777" w:rsidR="003D57F5" w:rsidRDefault="003D57F5" w:rsidP="002A6D80">
      <w:pPr>
        <w:spacing w:after="0" w:line="240" w:lineRule="auto"/>
      </w:pPr>
      <w:r>
        <w:continuationSeparator/>
      </w:r>
    </w:p>
  </w:footnote>
  <w:footnote w:type="continuationNotice" w:id="1">
    <w:p w14:paraId="59A3D5CA" w14:textId="77777777" w:rsidR="003D57F5" w:rsidRDefault="003D57F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41962" w14:textId="1BEBC799" w:rsidR="003A5D39" w:rsidRPr="00D4619A" w:rsidRDefault="003A5D39" w:rsidP="003A5D39">
    <w:pPr>
      <w:tabs>
        <w:tab w:val="center" w:pos="4536"/>
        <w:tab w:val="right" w:pos="9072"/>
      </w:tabs>
      <w:spacing w:after="0" w:line="360" w:lineRule="auto"/>
      <w:jc w:val="center"/>
      <w:rPr>
        <w:rFonts w:ascii="Century Gothic" w:eastAsia="Times New Roman" w:hAnsi="Century Gothic" w:cs="Century Gothic"/>
        <w:sz w:val="16"/>
        <w:szCs w:val="16"/>
        <w:lang w:val="pl-PL" w:eastAsia="pl-PL"/>
      </w:rPr>
    </w:pPr>
    <w:r w:rsidRPr="00D4619A">
      <w:rPr>
        <w:rFonts w:ascii="Century Gothic" w:eastAsia="Times New Roman" w:hAnsi="Century Gothic" w:cs="Century Gothic"/>
        <w:sz w:val="16"/>
        <w:szCs w:val="16"/>
        <w:lang w:val="pl-PL" w:eastAsia="pl-PL"/>
      </w:rPr>
      <w:t xml:space="preserve">Specyfikacja Warunków Zamówienia </w:t>
    </w:r>
  </w:p>
  <w:p w14:paraId="5D5EA88E" w14:textId="5B4E8372" w:rsidR="003A5D39" w:rsidRPr="00D4619A" w:rsidRDefault="003A5D39" w:rsidP="003A5D39">
    <w:pPr>
      <w:spacing w:after="0" w:line="360" w:lineRule="auto"/>
      <w:jc w:val="center"/>
      <w:rPr>
        <w:rFonts w:ascii="Century Gothic" w:eastAsia="Times New Roman" w:hAnsi="Century Gothic" w:cs="Century Gothic"/>
        <w:bCs/>
        <w:sz w:val="18"/>
        <w:szCs w:val="18"/>
        <w:lang w:val="pl-PL" w:eastAsia="pl-PL"/>
      </w:rPr>
    </w:pPr>
    <w:r w:rsidRPr="00116BED">
      <w:rPr>
        <w:rFonts w:ascii="Century Gothic" w:hAnsi="Century Gothic" w:cs="Century Gothic"/>
        <w:sz w:val="16"/>
        <w:szCs w:val="16"/>
        <w:lang w:val="pl-PL"/>
      </w:rPr>
      <w:t>„Usługi bilansujące w punkcie wejścia do systemu przesyłowego Branice (ID 372414)”</w:t>
    </w:r>
  </w:p>
  <w:p w14:paraId="75B56249" w14:textId="3B7D4E83" w:rsidR="001706D7" w:rsidRPr="006F4ACE" w:rsidRDefault="003A5D39" w:rsidP="00DD78CC">
    <w:pPr>
      <w:pBdr>
        <w:bottom w:val="single" w:sz="4" w:space="1" w:color="auto"/>
      </w:pBdr>
      <w:spacing w:after="0" w:line="360" w:lineRule="auto"/>
      <w:jc w:val="center"/>
      <w:rPr>
        <w:lang w:val="pl-PL"/>
      </w:rPr>
    </w:pPr>
    <w:r w:rsidRPr="00630B75">
      <w:rPr>
        <w:rFonts w:ascii="Century Gothic" w:eastAsia="Times New Roman" w:hAnsi="Century Gothic" w:cs="Century Gothic"/>
        <w:bCs/>
        <w:sz w:val="16"/>
        <w:szCs w:val="16"/>
        <w:lang w:val="pl-PL" w:eastAsia="pl-PL"/>
      </w:rPr>
      <w:t xml:space="preserve">numer postępowania: </w:t>
    </w:r>
    <w:r w:rsidR="00AD3C02" w:rsidRPr="00AD3C02">
      <w:rPr>
        <w:rFonts w:ascii="Century Gothic" w:eastAsia="Times New Roman" w:hAnsi="Century Gothic" w:cs="Century Gothic"/>
        <w:bCs/>
        <w:sz w:val="16"/>
        <w:szCs w:val="16"/>
        <w:lang w:val="pl-PL" w:eastAsia="pl-PL"/>
      </w:rPr>
      <w:t>NP/2024/06/0519/PK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84DDC"/>
    <w:multiLevelType w:val="multilevel"/>
    <w:tmpl w:val="D23E1F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6593156"/>
    <w:multiLevelType w:val="multilevel"/>
    <w:tmpl w:val="CB7876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4B01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C57162"/>
    <w:multiLevelType w:val="hybridMultilevel"/>
    <w:tmpl w:val="E58026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6A1ADA"/>
    <w:multiLevelType w:val="multilevel"/>
    <w:tmpl w:val="C860BC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DC43774"/>
    <w:multiLevelType w:val="hybridMultilevel"/>
    <w:tmpl w:val="3B708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BA5FDC"/>
    <w:multiLevelType w:val="hybridMultilevel"/>
    <w:tmpl w:val="D17C0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235C8D"/>
    <w:multiLevelType w:val="multilevel"/>
    <w:tmpl w:val="0415001F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8" w15:restartNumberingAfterBreak="0">
    <w:nsid w:val="78F806A8"/>
    <w:multiLevelType w:val="hybridMultilevel"/>
    <w:tmpl w:val="CCC67342"/>
    <w:lvl w:ilvl="0" w:tplc="493C15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3271585">
    <w:abstractNumId w:val="3"/>
  </w:num>
  <w:num w:numId="2" w16cid:durableId="2062902872">
    <w:abstractNumId w:val="6"/>
  </w:num>
  <w:num w:numId="3" w16cid:durableId="619342008">
    <w:abstractNumId w:val="2"/>
  </w:num>
  <w:num w:numId="4" w16cid:durableId="969898379">
    <w:abstractNumId w:val="1"/>
  </w:num>
  <w:num w:numId="5" w16cid:durableId="599292617">
    <w:abstractNumId w:val="5"/>
  </w:num>
  <w:num w:numId="6" w16cid:durableId="724260710">
    <w:abstractNumId w:val="7"/>
  </w:num>
  <w:num w:numId="7" w16cid:durableId="163009529">
    <w:abstractNumId w:val="8"/>
  </w:num>
  <w:num w:numId="8" w16cid:durableId="382562569">
    <w:abstractNumId w:val="0"/>
  </w:num>
  <w:num w:numId="9" w16cid:durableId="5105299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595D"/>
    <w:rsid w:val="0000045A"/>
    <w:rsid w:val="000031AB"/>
    <w:rsid w:val="000039F6"/>
    <w:rsid w:val="0000604A"/>
    <w:rsid w:val="0001521C"/>
    <w:rsid w:val="00024153"/>
    <w:rsid w:val="00042CDC"/>
    <w:rsid w:val="00056BDD"/>
    <w:rsid w:val="00073B86"/>
    <w:rsid w:val="00073CAD"/>
    <w:rsid w:val="00075246"/>
    <w:rsid w:val="00075CAF"/>
    <w:rsid w:val="00086E12"/>
    <w:rsid w:val="0009223F"/>
    <w:rsid w:val="00095FA3"/>
    <w:rsid w:val="000B0249"/>
    <w:rsid w:val="000B0C8D"/>
    <w:rsid w:val="000B3228"/>
    <w:rsid w:val="000B5449"/>
    <w:rsid w:val="000B59E3"/>
    <w:rsid w:val="000E1182"/>
    <w:rsid w:val="000F15DA"/>
    <w:rsid w:val="00101519"/>
    <w:rsid w:val="00102ADC"/>
    <w:rsid w:val="00116BED"/>
    <w:rsid w:val="00125CFA"/>
    <w:rsid w:val="00127E3C"/>
    <w:rsid w:val="00145F6B"/>
    <w:rsid w:val="001642E6"/>
    <w:rsid w:val="001706D7"/>
    <w:rsid w:val="00174F11"/>
    <w:rsid w:val="0017682E"/>
    <w:rsid w:val="00192530"/>
    <w:rsid w:val="001A382C"/>
    <w:rsid w:val="001D330F"/>
    <w:rsid w:val="001D60D1"/>
    <w:rsid w:val="001E6DC4"/>
    <w:rsid w:val="001F5746"/>
    <w:rsid w:val="00202653"/>
    <w:rsid w:val="002047C7"/>
    <w:rsid w:val="002063EA"/>
    <w:rsid w:val="00222541"/>
    <w:rsid w:val="002444CC"/>
    <w:rsid w:val="00276B65"/>
    <w:rsid w:val="00284324"/>
    <w:rsid w:val="002942C1"/>
    <w:rsid w:val="00295B71"/>
    <w:rsid w:val="002A6D80"/>
    <w:rsid w:val="002B4DC4"/>
    <w:rsid w:val="002C5117"/>
    <w:rsid w:val="002F1996"/>
    <w:rsid w:val="002F4A81"/>
    <w:rsid w:val="002F706E"/>
    <w:rsid w:val="003122C2"/>
    <w:rsid w:val="003175A4"/>
    <w:rsid w:val="003344E4"/>
    <w:rsid w:val="00355BA1"/>
    <w:rsid w:val="00360F32"/>
    <w:rsid w:val="003709C4"/>
    <w:rsid w:val="00373E25"/>
    <w:rsid w:val="00380D28"/>
    <w:rsid w:val="0038606B"/>
    <w:rsid w:val="00394D42"/>
    <w:rsid w:val="00395539"/>
    <w:rsid w:val="003A5D39"/>
    <w:rsid w:val="003A6A6D"/>
    <w:rsid w:val="003B6DD3"/>
    <w:rsid w:val="003D3595"/>
    <w:rsid w:val="003D57F5"/>
    <w:rsid w:val="003E544F"/>
    <w:rsid w:val="003E7FFB"/>
    <w:rsid w:val="003F42D1"/>
    <w:rsid w:val="00422258"/>
    <w:rsid w:val="004502A4"/>
    <w:rsid w:val="00455C3A"/>
    <w:rsid w:val="004749BE"/>
    <w:rsid w:val="00482C4B"/>
    <w:rsid w:val="004A43D1"/>
    <w:rsid w:val="004A6C5F"/>
    <w:rsid w:val="004C0350"/>
    <w:rsid w:val="004D595D"/>
    <w:rsid w:val="004D6756"/>
    <w:rsid w:val="004E1A36"/>
    <w:rsid w:val="004E542C"/>
    <w:rsid w:val="0054333D"/>
    <w:rsid w:val="0054795D"/>
    <w:rsid w:val="005912EF"/>
    <w:rsid w:val="00593F0C"/>
    <w:rsid w:val="005B5A2C"/>
    <w:rsid w:val="005D106E"/>
    <w:rsid w:val="005E010E"/>
    <w:rsid w:val="005F5198"/>
    <w:rsid w:val="00602A2F"/>
    <w:rsid w:val="0061319D"/>
    <w:rsid w:val="00624B02"/>
    <w:rsid w:val="00653888"/>
    <w:rsid w:val="006A0950"/>
    <w:rsid w:val="006B02A0"/>
    <w:rsid w:val="006D54AE"/>
    <w:rsid w:val="006F11F1"/>
    <w:rsid w:val="006F4ACE"/>
    <w:rsid w:val="006F64B5"/>
    <w:rsid w:val="00702331"/>
    <w:rsid w:val="0071200B"/>
    <w:rsid w:val="007155AF"/>
    <w:rsid w:val="007162DE"/>
    <w:rsid w:val="00727BA3"/>
    <w:rsid w:val="00740C5E"/>
    <w:rsid w:val="00750778"/>
    <w:rsid w:val="00782305"/>
    <w:rsid w:val="007824C3"/>
    <w:rsid w:val="007B1B20"/>
    <w:rsid w:val="007B6469"/>
    <w:rsid w:val="007C65FC"/>
    <w:rsid w:val="007D1794"/>
    <w:rsid w:val="007D5873"/>
    <w:rsid w:val="007E5A57"/>
    <w:rsid w:val="007F70D1"/>
    <w:rsid w:val="00804880"/>
    <w:rsid w:val="0084222B"/>
    <w:rsid w:val="0086775E"/>
    <w:rsid w:val="00883065"/>
    <w:rsid w:val="00887253"/>
    <w:rsid w:val="008C6DD4"/>
    <w:rsid w:val="009101F7"/>
    <w:rsid w:val="00910259"/>
    <w:rsid w:val="00935066"/>
    <w:rsid w:val="009378A4"/>
    <w:rsid w:val="00943E0B"/>
    <w:rsid w:val="00944720"/>
    <w:rsid w:val="0094479D"/>
    <w:rsid w:val="00966C16"/>
    <w:rsid w:val="009849BF"/>
    <w:rsid w:val="0098799A"/>
    <w:rsid w:val="0099643F"/>
    <w:rsid w:val="009A1070"/>
    <w:rsid w:val="009A33AB"/>
    <w:rsid w:val="009C07B6"/>
    <w:rsid w:val="009C76A9"/>
    <w:rsid w:val="00A06334"/>
    <w:rsid w:val="00A1136E"/>
    <w:rsid w:val="00A178F4"/>
    <w:rsid w:val="00A238B0"/>
    <w:rsid w:val="00A31194"/>
    <w:rsid w:val="00A53624"/>
    <w:rsid w:val="00A60A12"/>
    <w:rsid w:val="00A66149"/>
    <w:rsid w:val="00A94743"/>
    <w:rsid w:val="00AB138F"/>
    <w:rsid w:val="00AB3CAA"/>
    <w:rsid w:val="00AB7163"/>
    <w:rsid w:val="00AC109B"/>
    <w:rsid w:val="00AC35BE"/>
    <w:rsid w:val="00AD3C02"/>
    <w:rsid w:val="00AD3FDF"/>
    <w:rsid w:val="00AF10B7"/>
    <w:rsid w:val="00B222D7"/>
    <w:rsid w:val="00B32DF5"/>
    <w:rsid w:val="00B4733F"/>
    <w:rsid w:val="00B510FE"/>
    <w:rsid w:val="00B60EA5"/>
    <w:rsid w:val="00B624B5"/>
    <w:rsid w:val="00B71608"/>
    <w:rsid w:val="00B726A4"/>
    <w:rsid w:val="00B72A11"/>
    <w:rsid w:val="00B84794"/>
    <w:rsid w:val="00B86702"/>
    <w:rsid w:val="00B872D4"/>
    <w:rsid w:val="00BC7552"/>
    <w:rsid w:val="00BD357C"/>
    <w:rsid w:val="00BD3F60"/>
    <w:rsid w:val="00BD5D7D"/>
    <w:rsid w:val="00BE2D5C"/>
    <w:rsid w:val="00BF5F92"/>
    <w:rsid w:val="00C120DF"/>
    <w:rsid w:val="00C1236D"/>
    <w:rsid w:val="00C22032"/>
    <w:rsid w:val="00C22A46"/>
    <w:rsid w:val="00C623EF"/>
    <w:rsid w:val="00C632BF"/>
    <w:rsid w:val="00C653D7"/>
    <w:rsid w:val="00C815C3"/>
    <w:rsid w:val="00C91FCA"/>
    <w:rsid w:val="00CB2B06"/>
    <w:rsid w:val="00CB41BE"/>
    <w:rsid w:val="00CD10FB"/>
    <w:rsid w:val="00D16ACD"/>
    <w:rsid w:val="00D222C1"/>
    <w:rsid w:val="00D265A5"/>
    <w:rsid w:val="00D417AF"/>
    <w:rsid w:val="00D4619A"/>
    <w:rsid w:val="00D86B25"/>
    <w:rsid w:val="00D92206"/>
    <w:rsid w:val="00DA606F"/>
    <w:rsid w:val="00DB2A06"/>
    <w:rsid w:val="00DD0A75"/>
    <w:rsid w:val="00DD78CC"/>
    <w:rsid w:val="00DE2E4F"/>
    <w:rsid w:val="00DF46A8"/>
    <w:rsid w:val="00DF7D69"/>
    <w:rsid w:val="00E06639"/>
    <w:rsid w:val="00E12FCC"/>
    <w:rsid w:val="00E13A65"/>
    <w:rsid w:val="00E23B07"/>
    <w:rsid w:val="00E27656"/>
    <w:rsid w:val="00E33D51"/>
    <w:rsid w:val="00E34676"/>
    <w:rsid w:val="00E41E40"/>
    <w:rsid w:val="00E64288"/>
    <w:rsid w:val="00E71BAC"/>
    <w:rsid w:val="00E82799"/>
    <w:rsid w:val="00E87CC6"/>
    <w:rsid w:val="00E908D1"/>
    <w:rsid w:val="00E929D3"/>
    <w:rsid w:val="00E96A63"/>
    <w:rsid w:val="00EA1E80"/>
    <w:rsid w:val="00ED7C4E"/>
    <w:rsid w:val="00EF4B4C"/>
    <w:rsid w:val="00F14B38"/>
    <w:rsid w:val="00F3132F"/>
    <w:rsid w:val="00F419F7"/>
    <w:rsid w:val="00F45922"/>
    <w:rsid w:val="00F51F30"/>
    <w:rsid w:val="00F6552F"/>
    <w:rsid w:val="00F73E5A"/>
    <w:rsid w:val="00F84D23"/>
    <w:rsid w:val="00F9779D"/>
    <w:rsid w:val="00FA0FE0"/>
    <w:rsid w:val="00FA3ABD"/>
    <w:rsid w:val="00FA4637"/>
    <w:rsid w:val="00FB561A"/>
    <w:rsid w:val="00FD078F"/>
    <w:rsid w:val="00FF3EA7"/>
    <w:rsid w:val="00FF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2F53D1"/>
  <w15:docId w15:val="{3BF12511-9626-4DD9-96BC-7C5CF982C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595D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2A6D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A6D80"/>
    <w:rPr>
      <w:lang w:val="en-GB"/>
    </w:rPr>
  </w:style>
  <w:style w:type="paragraph" w:styleId="Stopka">
    <w:name w:val="footer"/>
    <w:basedOn w:val="Normalny"/>
    <w:link w:val="StopkaZnak"/>
    <w:uiPriority w:val="99"/>
    <w:unhideWhenUsed/>
    <w:rsid w:val="002A6D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6D80"/>
    <w:rPr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6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6D80"/>
    <w:rPr>
      <w:rFonts w:ascii="Tahoma" w:hAnsi="Tahoma" w:cs="Tahoma"/>
      <w:sz w:val="16"/>
      <w:szCs w:val="16"/>
      <w:lang w:val="en-GB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536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536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53624"/>
    <w:rPr>
      <w:sz w:val="20"/>
      <w:szCs w:val="20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36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3624"/>
    <w:rPr>
      <w:b/>
      <w:bCs/>
      <w:sz w:val="20"/>
      <w:szCs w:val="20"/>
      <w:lang w:val="en-GB"/>
    </w:rPr>
  </w:style>
  <w:style w:type="paragraph" w:styleId="Tekstpodstawowywcity">
    <w:name w:val="Body Text Indent"/>
    <w:basedOn w:val="Normalny"/>
    <w:link w:val="TekstpodstawowywcityZnak"/>
    <w:uiPriority w:val="99"/>
    <w:rsid w:val="0091025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1025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02A2F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29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DE0B94B9E472478148BBCCB809FC4C" ma:contentTypeVersion="4" ma:contentTypeDescription="Create a new document." ma:contentTypeScope="" ma:versionID="5b524a678382f30379050a161d0ef34d">
  <xsd:schema xmlns:xsd="http://www.w3.org/2001/XMLSchema" xmlns:xs="http://www.w3.org/2001/XMLSchema" xmlns:p="http://schemas.microsoft.com/office/2006/metadata/properties" xmlns:ns2="fd6987a7-9419-40da-94cb-bd5a85f687ab" targetNamespace="http://schemas.microsoft.com/office/2006/metadata/properties" ma:root="true" ma:fieldsID="27528c9289a5effbf3427fb2e9a4e224" ns2:_="">
    <xsd:import namespace="fd6987a7-9419-40da-94cb-bd5a85f687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6987a7-9419-40da-94cb-bd5a85f687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864E4-CB12-4F92-BC5C-D43033393C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08572AB-C7AA-495A-B4C8-505503D20A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6987a7-9419-40da-94cb-bd5a85f687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FBD411-B28C-4151-83E4-3599E3F9DED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2B13FC-92ED-4B0C-8374-F6541FF8F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2</Pages>
  <Words>560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Anisimowicz Joanna</dc:creator>
  <cp:keywords/>
  <cp:lastModifiedBy>Łuczak Piotr</cp:lastModifiedBy>
  <cp:revision>109</cp:revision>
  <cp:lastPrinted>2015-11-26T18:38:00Z</cp:lastPrinted>
  <dcterms:created xsi:type="dcterms:W3CDTF">2015-11-25T04:48:00Z</dcterms:created>
  <dcterms:modified xsi:type="dcterms:W3CDTF">2024-07-10T08:29:00Z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0x010100F1DE0B94B9E472478148BBCCB809FC4C</vt:lpwstr>
  </property>
</Properties>
</file>